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411F" w:rsidRDefault="001E411F" w:rsidP="001E411F">
      <w:pPr>
        <w:spacing w:after="0" w:line="240" w:lineRule="auto"/>
        <w:jc w:val="center"/>
        <w:rPr>
          <w:rFonts w:ascii="Times New Roman" w:eastAsia="Times New Roman" w:hAnsi="Times New Roman" w:cs="Times New Roman"/>
          <w:bCs/>
          <w:color w:val="111111"/>
          <w:sz w:val="28"/>
          <w:szCs w:val="28"/>
          <w:lang w:eastAsia="ru-RU"/>
        </w:rPr>
      </w:pPr>
      <w:r>
        <w:rPr>
          <w:rFonts w:ascii="Times New Roman" w:eastAsia="Times New Roman" w:hAnsi="Times New Roman" w:cs="Times New Roman"/>
          <w:bCs/>
          <w:color w:val="111111"/>
          <w:sz w:val="28"/>
          <w:szCs w:val="28"/>
          <w:lang w:eastAsia="ru-RU"/>
        </w:rPr>
        <w:t>Структурное подразделение «Детский сад №11 комбинированного вида» МБДОУ «Детский сад «Радуга» комбинированного вида»</w:t>
      </w:r>
    </w:p>
    <w:p w:rsidR="001E411F" w:rsidRDefault="001E411F" w:rsidP="001E411F">
      <w:pPr>
        <w:spacing w:after="0" w:line="240" w:lineRule="auto"/>
        <w:jc w:val="center"/>
        <w:rPr>
          <w:rFonts w:ascii="Times New Roman" w:eastAsia="Times New Roman" w:hAnsi="Times New Roman" w:cs="Times New Roman"/>
          <w:bCs/>
          <w:color w:val="111111"/>
          <w:sz w:val="28"/>
          <w:szCs w:val="28"/>
          <w:lang w:eastAsia="ru-RU"/>
        </w:rPr>
      </w:pPr>
      <w:r>
        <w:rPr>
          <w:rFonts w:ascii="Times New Roman" w:eastAsia="Times New Roman" w:hAnsi="Times New Roman" w:cs="Times New Roman"/>
          <w:bCs/>
          <w:color w:val="111111"/>
          <w:sz w:val="28"/>
          <w:szCs w:val="28"/>
          <w:lang w:eastAsia="ru-RU"/>
        </w:rPr>
        <w:t>Рузаевского муниципального района</w:t>
      </w:r>
    </w:p>
    <w:p w:rsidR="001E411F" w:rsidRDefault="001E411F" w:rsidP="001E411F">
      <w:pPr>
        <w:spacing w:after="0" w:line="240" w:lineRule="auto"/>
        <w:jc w:val="center"/>
        <w:rPr>
          <w:rFonts w:ascii="Times New Roman" w:eastAsia="Times New Roman" w:hAnsi="Times New Roman" w:cs="Times New Roman"/>
          <w:bCs/>
          <w:color w:val="111111"/>
          <w:sz w:val="28"/>
          <w:szCs w:val="28"/>
          <w:lang w:eastAsia="ru-RU"/>
        </w:rPr>
      </w:pPr>
    </w:p>
    <w:p w:rsidR="001E411F" w:rsidRDefault="001E411F" w:rsidP="001E411F">
      <w:pPr>
        <w:spacing w:after="0" w:line="240" w:lineRule="auto"/>
        <w:jc w:val="center"/>
        <w:rPr>
          <w:rFonts w:ascii="Times New Roman" w:eastAsia="Times New Roman" w:hAnsi="Times New Roman" w:cs="Times New Roman"/>
          <w:bCs/>
          <w:color w:val="111111"/>
          <w:sz w:val="28"/>
          <w:szCs w:val="28"/>
          <w:lang w:eastAsia="ru-RU"/>
        </w:rPr>
      </w:pPr>
    </w:p>
    <w:p w:rsidR="001E411F" w:rsidRDefault="001E411F" w:rsidP="001E411F">
      <w:pPr>
        <w:spacing w:after="0" w:line="240" w:lineRule="auto"/>
        <w:jc w:val="center"/>
        <w:rPr>
          <w:rFonts w:ascii="Times New Roman" w:eastAsia="Times New Roman" w:hAnsi="Times New Roman" w:cs="Times New Roman"/>
          <w:bCs/>
          <w:color w:val="111111"/>
          <w:sz w:val="28"/>
          <w:szCs w:val="28"/>
          <w:lang w:eastAsia="ru-RU"/>
        </w:rPr>
      </w:pPr>
    </w:p>
    <w:p w:rsidR="001E411F" w:rsidRDefault="001E411F" w:rsidP="001E411F">
      <w:pPr>
        <w:spacing w:after="0" w:line="240" w:lineRule="auto"/>
        <w:jc w:val="center"/>
        <w:rPr>
          <w:rFonts w:ascii="Times New Roman" w:eastAsia="Times New Roman" w:hAnsi="Times New Roman" w:cs="Times New Roman"/>
          <w:bCs/>
          <w:color w:val="111111"/>
          <w:sz w:val="28"/>
          <w:szCs w:val="28"/>
          <w:lang w:eastAsia="ru-RU"/>
        </w:rPr>
      </w:pPr>
    </w:p>
    <w:p w:rsidR="001E411F" w:rsidRDefault="001E411F" w:rsidP="001E411F">
      <w:pPr>
        <w:spacing w:after="0" w:line="240" w:lineRule="auto"/>
        <w:jc w:val="center"/>
        <w:rPr>
          <w:rFonts w:ascii="Times New Roman" w:eastAsia="Times New Roman" w:hAnsi="Times New Roman" w:cs="Times New Roman"/>
          <w:bCs/>
          <w:color w:val="111111"/>
          <w:sz w:val="28"/>
          <w:szCs w:val="28"/>
          <w:lang w:eastAsia="ru-RU"/>
        </w:rPr>
      </w:pPr>
    </w:p>
    <w:p w:rsidR="001E411F" w:rsidRDefault="001E411F" w:rsidP="001E411F">
      <w:pPr>
        <w:spacing w:after="0" w:line="240" w:lineRule="auto"/>
        <w:jc w:val="center"/>
        <w:rPr>
          <w:rFonts w:ascii="Times New Roman" w:eastAsia="Times New Roman" w:hAnsi="Times New Roman" w:cs="Times New Roman"/>
          <w:bCs/>
          <w:color w:val="111111"/>
          <w:sz w:val="28"/>
          <w:szCs w:val="28"/>
          <w:lang w:eastAsia="ru-RU"/>
        </w:rPr>
      </w:pPr>
    </w:p>
    <w:p w:rsidR="001E411F" w:rsidRDefault="001E411F" w:rsidP="001E411F">
      <w:pPr>
        <w:spacing w:after="0" w:line="240" w:lineRule="auto"/>
        <w:jc w:val="center"/>
        <w:rPr>
          <w:rFonts w:ascii="Times New Roman" w:eastAsia="Times New Roman" w:hAnsi="Times New Roman" w:cs="Times New Roman"/>
          <w:bCs/>
          <w:color w:val="111111"/>
          <w:sz w:val="28"/>
          <w:szCs w:val="28"/>
          <w:lang w:eastAsia="ru-RU"/>
        </w:rPr>
      </w:pPr>
    </w:p>
    <w:p w:rsidR="001E411F" w:rsidRDefault="001E411F" w:rsidP="001E411F">
      <w:pPr>
        <w:spacing w:after="0" w:line="240" w:lineRule="auto"/>
        <w:jc w:val="center"/>
        <w:rPr>
          <w:rFonts w:ascii="Times New Roman" w:eastAsia="Times New Roman" w:hAnsi="Times New Roman" w:cs="Times New Roman"/>
          <w:bCs/>
          <w:color w:val="111111"/>
          <w:sz w:val="28"/>
          <w:szCs w:val="28"/>
          <w:lang w:eastAsia="ru-RU"/>
        </w:rPr>
      </w:pPr>
    </w:p>
    <w:p w:rsidR="001E411F" w:rsidRDefault="001E411F" w:rsidP="001E411F">
      <w:pPr>
        <w:spacing w:after="0" w:line="240" w:lineRule="auto"/>
        <w:jc w:val="center"/>
        <w:rPr>
          <w:rFonts w:ascii="Times New Roman" w:eastAsia="Times New Roman" w:hAnsi="Times New Roman" w:cs="Times New Roman"/>
          <w:bCs/>
          <w:color w:val="111111"/>
          <w:sz w:val="28"/>
          <w:szCs w:val="28"/>
          <w:lang w:eastAsia="ru-RU"/>
        </w:rPr>
      </w:pPr>
    </w:p>
    <w:p w:rsidR="001E411F" w:rsidRPr="001E411F" w:rsidRDefault="001E411F" w:rsidP="001E411F">
      <w:pPr>
        <w:spacing w:after="0" w:line="240" w:lineRule="auto"/>
        <w:jc w:val="center"/>
        <w:rPr>
          <w:rFonts w:ascii="Times New Roman" w:eastAsia="Times New Roman" w:hAnsi="Times New Roman" w:cs="Times New Roman"/>
          <w:bCs/>
          <w:color w:val="111111"/>
          <w:sz w:val="28"/>
          <w:szCs w:val="28"/>
          <w:lang w:eastAsia="ru-RU"/>
        </w:rPr>
      </w:pPr>
    </w:p>
    <w:p w:rsidR="002E7176" w:rsidRPr="001E411F" w:rsidRDefault="002E7176" w:rsidP="002E7176">
      <w:pPr>
        <w:spacing w:after="0" w:line="240" w:lineRule="auto"/>
        <w:ind w:firstLine="360"/>
        <w:jc w:val="center"/>
        <w:rPr>
          <w:rFonts w:ascii="Times New Roman" w:eastAsia="Times New Roman" w:hAnsi="Times New Roman" w:cs="Times New Roman"/>
          <w:color w:val="111111"/>
          <w:sz w:val="48"/>
          <w:szCs w:val="48"/>
          <w:lang w:eastAsia="ru-RU"/>
        </w:rPr>
      </w:pPr>
      <w:r w:rsidRPr="001E411F">
        <w:rPr>
          <w:rFonts w:ascii="Times New Roman" w:eastAsia="Times New Roman" w:hAnsi="Times New Roman" w:cs="Times New Roman"/>
          <w:b/>
          <w:bCs/>
          <w:color w:val="111111"/>
          <w:sz w:val="48"/>
          <w:szCs w:val="48"/>
          <w:lang w:eastAsia="ru-RU"/>
        </w:rPr>
        <w:t>Музей в чемодане</w:t>
      </w:r>
    </w:p>
    <w:p w:rsidR="002E7176" w:rsidRPr="001E411F" w:rsidRDefault="002E7176" w:rsidP="002E7176">
      <w:pPr>
        <w:spacing w:after="0" w:line="240" w:lineRule="auto"/>
        <w:ind w:firstLine="360"/>
        <w:jc w:val="center"/>
        <w:rPr>
          <w:rFonts w:ascii="Times New Roman" w:eastAsia="Times New Roman" w:hAnsi="Times New Roman" w:cs="Times New Roman"/>
          <w:color w:val="111111"/>
          <w:sz w:val="48"/>
          <w:szCs w:val="48"/>
          <w:lang w:eastAsia="ru-RU"/>
        </w:rPr>
      </w:pPr>
      <w:r w:rsidRPr="001E411F">
        <w:rPr>
          <w:rFonts w:ascii="Times New Roman" w:eastAsia="Times New Roman" w:hAnsi="Times New Roman" w:cs="Times New Roman"/>
          <w:b/>
          <w:color w:val="111111"/>
          <w:sz w:val="48"/>
          <w:szCs w:val="48"/>
          <w:lang w:eastAsia="ru-RU"/>
        </w:rPr>
        <w:t>как</w:t>
      </w:r>
      <w:r w:rsidRPr="001E411F">
        <w:rPr>
          <w:rFonts w:ascii="Times New Roman" w:eastAsia="Times New Roman" w:hAnsi="Times New Roman" w:cs="Times New Roman"/>
          <w:color w:val="111111"/>
          <w:sz w:val="48"/>
          <w:szCs w:val="48"/>
          <w:lang w:eastAsia="ru-RU"/>
        </w:rPr>
        <w:t> </w:t>
      </w:r>
      <w:r w:rsidRPr="001E411F">
        <w:rPr>
          <w:rFonts w:ascii="Times New Roman" w:eastAsia="Times New Roman" w:hAnsi="Times New Roman" w:cs="Times New Roman"/>
          <w:b/>
          <w:bCs/>
          <w:color w:val="111111"/>
          <w:sz w:val="48"/>
          <w:szCs w:val="48"/>
          <w:lang w:eastAsia="ru-RU"/>
        </w:rPr>
        <w:t>эффективная форма патриотического воспитания</w:t>
      </w:r>
    </w:p>
    <w:p w:rsidR="002E7176" w:rsidRDefault="002E7176" w:rsidP="002E7176">
      <w:pPr>
        <w:spacing w:after="0" w:line="240" w:lineRule="auto"/>
        <w:ind w:firstLine="360"/>
        <w:jc w:val="center"/>
        <w:rPr>
          <w:rFonts w:ascii="Times New Roman" w:eastAsia="Times New Roman" w:hAnsi="Times New Roman" w:cs="Times New Roman"/>
          <w:b/>
          <w:bCs/>
          <w:color w:val="111111"/>
          <w:sz w:val="48"/>
          <w:szCs w:val="48"/>
          <w:lang w:eastAsia="ru-RU"/>
        </w:rPr>
      </w:pPr>
      <w:r w:rsidRPr="001E411F">
        <w:rPr>
          <w:rFonts w:ascii="Times New Roman" w:eastAsia="Times New Roman" w:hAnsi="Times New Roman" w:cs="Times New Roman"/>
          <w:b/>
          <w:bCs/>
          <w:color w:val="111111"/>
          <w:sz w:val="48"/>
          <w:szCs w:val="48"/>
          <w:lang w:eastAsia="ru-RU"/>
        </w:rPr>
        <w:t>детей дошкольного возраста</w:t>
      </w:r>
    </w:p>
    <w:p w:rsidR="001E411F" w:rsidRDefault="001E411F" w:rsidP="002E7176">
      <w:pPr>
        <w:spacing w:after="0" w:line="240" w:lineRule="auto"/>
        <w:ind w:firstLine="360"/>
        <w:jc w:val="center"/>
        <w:rPr>
          <w:rFonts w:ascii="Times New Roman" w:eastAsia="Times New Roman" w:hAnsi="Times New Roman" w:cs="Times New Roman"/>
          <w:b/>
          <w:bCs/>
          <w:color w:val="111111"/>
          <w:sz w:val="48"/>
          <w:szCs w:val="48"/>
          <w:lang w:eastAsia="ru-RU"/>
        </w:rPr>
      </w:pPr>
    </w:p>
    <w:p w:rsidR="001E411F" w:rsidRDefault="001E411F" w:rsidP="002E7176">
      <w:pPr>
        <w:spacing w:after="0" w:line="240" w:lineRule="auto"/>
        <w:ind w:firstLine="360"/>
        <w:jc w:val="center"/>
        <w:rPr>
          <w:rFonts w:ascii="Times New Roman" w:eastAsia="Times New Roman" w:hAnsi="Times New Roman" w:cs="Times New Roman"/>
          <w:b/>
          <w:bCs/>
          <w:color w:val="111111"/>
          <w:sz w:val="28"/>
          <w:szCs w:val="28"/>
          <w:lang w:eastAsia="ru-RU"/>
        </w:rPr>
      </w:pPr>
      <w:r>
        <w:rPr>
          <w:rFonts w:ascii="Times New Roman" w:eastAsia="Times New Roman" w:hAnsi="Times New Roman" w:cs="Times New Roman"/>
          <w:b/>
          <w:bCs/>
          <w:color w:val="111111"/>
          <w:sz w:val="28"/>
          <w:szCs w:val="28"/>
          <w:lang w:eastAsia="ru-RU"/>
        </w:rPr>
        <w:t>Иванова М.А.,</w:t>
      </w:r>
    </w:p>
    <w:p w:rsidR="001E411F" w:rsidRDefault="001E411F" w:rsidP="002E7176">
      <w:pPr>
        <w:spacing w:after="0" w:line="240" w:lineRule="auto"/>
        <w:ind w:firstLine="360"/>
        <w:jc w:val="center"/>
        <w:rPr>
          <w:rFonts w:ascii="Times New Roman" w:eastAsia="Times New Roman" w:hAnsi="Times New Roman" w:cs="Times New Roman"/>
          <w:b/>
          <w:bCs/>
          <w:color w:val="111111"/>
          <w:sz w:val="28"/>
          <w:szCs w:val="28"/>
          <w:lang w:eastAsia="ru-RU"/>
        </w:rPr>
      </w:pPr>
      <w:r>
        <w:rPr>
          <w:rFonts w:ascii="Times New Roman" w:eastAsia="Times New Roman" w:hAnsi="Times New Roman" w:cs="Times New Roman"/>
          <w:b/>
          <w:bCs/>
          <w:color w:val="111111"/>
          <w:sz w:val="28"/>
          <w:szCs w:val="28"/>
          <w:lang w:eastAsia="ru-RU"/>
        </w:rPr>
        <w:t xml:space="preserve">воспитатель </w:t>
      </w:r>
      <w:r>
        <w:rPr>
          <w:rFonts w:ascii="Times New Roman" w:eastAsia="Times New Roman" w:hAnsi="Times New Roman" w:cs="Times New Roman"/>
          <w:b/>
          <w:bCs/>
          <w:color w:val="111111"/>
          <w:sz w:val="28"/>
          <w:szCs w:val="28"/>
          <w:lang w:val="en-US" w:eastAsia="ru-RU"/>
        </w:rPr>
        <w:t>I</w:t>
      </w:r>
      <w:r>
        <w:rPr>
          <w:rFonts w:ascii="Times New Roman" w:eastAsia="Times New Roman" w:hAnsi="Times New Roman" w:cs="Times New Roman"/>
          <w:b/>
          <w:bCs/>
          <w:color w:val="111111"/>
          <w:sz w:val="28"/>
          <w:szCs w:val="28"/>
          <w:lang w:eastAsia="ru-RU"/>
        </w:rPr>
        <w:t xml:space="preserve"> квалификационной категории</w:t>
      </w:r>
    </w:p>
    <w:p w:rsidR="001E411F" w:rsidRDefault="009A511D" w:rsidP="002E7176">
      <w:pPr>
        <w:spacing w:after="0" w:line="240" w:lineRule="auto"/>
        <w:ind w:firstLine="360"/>
        <w:jc w:val="center"/>
        <w:rPr>
          <w:rFonts w:ascii="Times New Roman" w:eastAsia="Times New Roman" w:hAnsi="Times New Roman" w:cs="Times New Roman"/>
          <w:b/>
          <w:bCs/>
          <w:color w:val="111111"/>
          <w:sz w:val="28"/>
          <w:szCs w:val="28"/>
          <w:lang w:eastAsia="ru-RU"/>
        </w:rPr>
      </w:pPr>
      <w:r>
        <w:rPr>
          <w:rFonts w:ascii="Times New Roman" w:eastAsia="Times New Roman" w:hAnsi="Times New Roman" w:cs="Times New Roman"/>
          <w:b/>
          <w:bCs/>
          <w:color w:val="111111"/>
          <w:sz w:val="28"/>
          <w:szCs w:val="28"/>
          <w:lang w:eastAsia="ru-RU"/>
        </w:rPr>
        <w:t>Карасева И.В.,</w:t>
      </w:r>
    </w:p>
    <w:p w:rsidR="009A511D" w:rsidRPr="00D33536" w:rsidRDefault="00D33536" w:rsidP="002E7176">
      <w:pPr>
        <w:spacing w:after="0" w:line="240" w:lineRule="auto"/>
        <w:ind w:firstLine="360"/>
        <w:jc w:val="center"/>
        <w:rPr>
          <w:rFonts w:ascii="Times New Roman" w:eastAsia="Times New Roman" w:hAnsi="Times New Roman" w:cs="Times New Roman"/>
          <w:b/>
          <w:bCs/>
          <w:color w:val="111111"/>
          <w:sz w:val="28"/>
          <w:szCs w:val="28"/>
          <w:lang w:eastAsia="ru-RU"/>
        </w:rPr>
      </w:pPr>
      <w:r>
        <w:rPr>
          <w:rFonts w:ascii="Times New Roman" w:eastAsia="Times New Roman" w:hAnsi="Times New Roman" w:cs="Times New Roman"/>
          <w:b/>
          <w:bCs/>
          <w:color w:val="111111"/>
          <w:sz w:val="28"/>
          <w:szCs w:val="28"/>
          <w:lang w:eastAsia="ru-RU"/>
        </w:rPr>
        <w:t>с</w:t>
      </w:r>
      <w:bookmarkStart w:id="0" w:name="_GoBack"/>
      <w:bookmarkEnd w:id="0"/>
      <w:r w:rsidR="009A511D">
        <w:rPr>
          <w:rFonts w:ascii="Times New Roman" w:eastAsia="Times New Roman" w:hAnsi="Times New Roman" w:cs="Times New Roman"/>
          <w:b/>
          <w:bCs/>
          <w:color w:val="111111"/>
          <w:sz w:val="28"/>
          <w:szCs w:val="28"/>
          <w:lang w:eastAsia="ru-RU"/>
        </w:rPr>
        <w:t>оответствие</w:t>
      </w:r>
      <w:r>
        <w:rPr>
          <w:rFonts w:ascii="Times New Roman" w:eastAsia="Times New Roman" w:hAnsi="Times New Roman" w:cs="Times New Roman"/>
          <w:b/>
          <w:bCs/>
          <w:color w:val="111111"/>
          <w:sz w:val="28"/>
          <w:szCs w:val="28"/>
          <w:lang w:val="en-US" w:eastAsia="ru-RU"/>
        </w:rPr>
        <w:t xml:space="preserve"> </w:t>
      </w:r>
      <w:r>
        <w:rPr>
          <w:rFonts w:ascii="Times New Roman" w:eastAsia="Times New Roman" w:hAnsi="Times New Roman" w:cs="Times New Roman"/>
          <w:b/>
          <w:bCs/>
          <w:color w:val="111111"/>
          <w:sz w:val="28"/>
          <w:szCs w:val="28"/>
          <w:lang w:eastAsia="ru-RU"/>
        </w:rPr>
        <w:t>занимаемой должности</w:t>
      </w:r>
    </w:p>
    <w:p w:rsidR="009A511D" w:rsidRDefault="009A511D" w:rsidP="002E7176">
      <w:pPr>
        <w:spacing w:after="0" w:line="240" w:lineRule="auto"/>
        <w:ind w:firstLine="360"/>
        <w:jc w:val="center"/>
        <w:rPr>
          <w:rFonts w:ascii="Times New Roman" w:eastAsia="Times New Roman" w:hAnsi="Times New Roman" w:cs="Times New Roman"/>
          <w:b/>
          <w:bCs/>
          <w:color w:val="111111"/>
          <w:sz w:val="28"/>
          <w:szCs w:val="28"/>
          <w:lang w:eastAsia="ru-RU"/>
        </w:rPr>
      </w:pPr>
    </w:p>
    <w:p w:rsidR="009A511D" w:rsidRDefault="009A511D" w:rsidP="002E7176">
      <w:pPr>
        <w:spacing w:after="0" w:line="240" w:lineRule="auto"/>
        <w:ind w:firstLine="360"/>
        <w:jc w:val="center"/>
        <w:rPr>
          <w:rFonts w:ascii="Times New Roman" w:eastAsia="Times New Roman" w:hAnsi="Times New Roman" w:cs="Times New Roman"/>
          <w:b/>
          <w:bCs/>
          <w:color w:val="111111"/>
          <w:sz w:val="28"/>
          <w:szCs w:val="28"/>
          <w:lang w:eastAsia="ru-RU"/>
        </w:rPr>
      </w:pPr>
    </w:p>
    <w:p w:rsidR="009A511D" w:rsidRDefault="009A511D" w:rsidP="002E7176">
      <w:pPr>
        <w:spacing w:after="0" w:line="240" w:lineRule="auto"/>
        <w:ind w:firstLine="360"/>
        <w:jc w:val="center"/>
        <w:rPr>
          <w:rFonts w:ascii="Times New Roman" w:eastAsia="Times New Roman" w:hAnsi="Times New Roman" w:cs="Times New Roman"/>
          <w:b/>
          <w:bCs/>
          <w:color w:val="111111"/>
          <w:sz w:val="28"/>
          <w:szCs w:val="28"/>
          <w:lang w:eastAsia="ru-RU"/>
        </w:rPr>
      </w:pPr>
    </w:p>
    <w:p w:rsidR="009A511D" w:rsidRDefault="009A511D" w:rsidP="002E7176">
      <w:pPr>
        <w:spacing w:after="0" w:line="240" w:lineRule="auto"/>
        <w:ind w:firstLine="360"/>
        <w:jc w:val="center"/>
        <w:rPr>
          <w:rFonts w:ascii="Times New Roman" w:eastAsia="Times New Roman" w:hAnsi="Times New Roman" w:cs="Times New Roman"/>
          <w:b/>
          <w:bCs/>
          <w:color w:val="111111"/>
          <w:sz w:val="28"/>
          <w:szCs w:val="28"/>
          <w:lang w:eastAsia="ru-RU"/>
        </w:rPr>
      </w:pPr>
    </w:p>
    <w:p w:rsidR="009A511D" w:rsidRDefault="009A511D" w:rsidP="002E7176">
      <w:pPr>
        <w:spacing w:after="0" w:line="240" w:lineRule="auto"/>
        <w:ind w:firstLine="360"/>
        <w:jc w:val="center"/>
        <w:rPr>
          <w:rFonts w:ascii="Times New Roman" w:eastAsia="Times New Roman" w:hAnsi="Times New Roman" w:cs="Times New Roman"/>
          <w:b/>
          <w:bCs/>
          <w:color w:val="111111"/>
          <w:sz w:val="28"/>
          <w:szCs w:val="28"/>
          <w:lang w:eastAsia="ru-RU"/>
        </w:rPr>
      </w:pPr>
    </w:p>
    <w:p w:rsidR="009A511D" w:rsidRDefault="009A511D" w:rsidP="002E7176">
      <w:pPr>
        <w:spacing w:after="0" w:line="240" w:lineRule="auto"/>
        <w:ind w:firstLine="360"/>
        <w:jc w:val="center"/>
        <w:rPr>
          <w:rFonts w:ascii="Times New Roman" w:eastAsia="Times New Roman" w:hAnsi="Times New Roman" w:cs="Times New Roman"/>
          <w:b/>
          <w:bCs/>
          <w:color w:val="111111"/>
          <w:sz w:val="28"/>
          <w:szCs w:val="28"/>
          <w:lang w:eastAsia="ru-RU"/>
        </w:rPr>
      </w:pPr>
    </w:p>
    <w:p w:rsidR="009A511D" w:rsidRDefault="009A511D" w:rsidP="002E7176">
      <w:pPr>
        <w:spacing w:after="0" w:line="240" w:lineRule="auto"/>
        <w:ind w:firstLine="360"/>
        <w:jc w:val="center"/>
        <w:rPr>
          <w:rFonts w:ascii="Times New Roman" w:eastAsia="Times New Roman" w:hAnsi="Times New Roman" w:cs="Times New Roman"/>
          <w:b/>
          <w:bCs/>
          <w:color w:val="111111"/>
          <w:sz w:val="28"/>
          <w:szCs w:val="28"/>
          <w:lang w:eastAsia="ru-RU"/>
        </w:rPr>
      </w:pPr>
    </w:p>
    <w:p w:rsidR="009A511D" w:rsidRDefault="009A511D" w:rsidP="002E7176">
      <w:pPr>
        <w:spacing w:after="0" w:line="240" w:lineRule="auto"/>
        <w:ind w:firstLine="360"/>
        <w:jc w:val="center"/>
        <w:rPr>
          <w:rFonts w:ascii="Times New Roman" w:eastAsia="Times New Roman" w:hAnsi="Times New Roman" w:cs="Times New Roman"/>
          <w:b/>
          <w:bCs/>
          <w:color w:val="111111"/>
          <w:sz w:val="28"/>
          <w:szCs w:val="28"/>
          <w:lang w:eastAsia="ru-RU"/>
        </w:rPr>
      </w:pPr>
    </w:p>
    <w:p w:rsidR="009A511D" w:rsidRDefault="009A511D" w:rsidP="002E7176">
      <w:pPr>
        <w:spacing w:after="0" w:line="240" w:lineRule="auto"/>
        <w:ind w:firstLine="360"/>
        <w:jc w:val="center"/>
        <w:rPr>
          <w:rFonts w:ascii="Times New Roman" w:eastAsia="Times New Roman" w:hAnsi="Times New Roman" w:cs="Times New Roman"/>
          <w:b/>
          <w:bCs/>
          <w:color w:val="111111"/>
          <w:sz w:val="28"/>
          <w:szCs w:val="28"/>
          <w:lang w:eastAsia="ru-RU"/>
        </w:rPr>
      </w:pPr>
    </w:p>
    <w:p w:rsidR="009A511D" w:rsidRDefault="009A511D" w:rsidP="002E7176">
      <w:pPr>
        <w:spacing w:after="0" w:line="240" w:lineRule="auto"/>
        <w:ind w:firstLine="360"/>
        <w:jc w:val="center"/>
        <w:rPr>
          <w:rFonts w:ascii="Times New Roman" w:eastAsia="Times New Roman" w:hAnsi="Times New Roman" w:cs="Times New Roman"/>
          <w:b/>
          <w:bCs/>
          <w:color w:val="111111"/>
          <w:sz w:val="28"/>
          <w:szCs w:val="28"/>
          <w:lang w:eastAsia="ru-RU"/>
        </w:rPr>
      </w:pPr>
    </w:p>
    <w:p w:rsidR="009A511D" w:rsidRDefault="009A511D" w:rsidP="002E7176">
      <w:pPr>
        <w:spacing w:after="0" w:line="240" w:lineRule="auto"/>
        <w:ind w:firstLine="360"/>
        <w:jc w:val="center"/>
        <w:rPr>
          <w:rFonts w:ascii="Times New Roman" w:eastAsia="Times New Roman" w:hAnsi="Times New Roman" w:cs="Times New Roman"/>
          <w:b/>
          <w:bCs/>
          <w:color w:val="111111"/>
          <w:sz w:val="28"/>
          <w:szCs w:val="28"/>
          <w:lang w:eastAsia="ru-RU"/>
        </w:rPr>
      </w:pPr>
    </w:p>
    <w:p w:rsidR="009A511D" w:rsidRDefault="009A511D" w:rsidP="002E7176">
      <w:pPr>
        <w:spacing w:after="0" w:line="240" w:lineRule="auto"/>
        <w:ind w:firstLine="360"/>
        <w:jc w:val="center"/>
        <w:rPr>
          <w:rFonts w:ascii="Times New Roman" w:eastAsia="Times New Roman" w:hAnsi="Times New Roman" w:cs="Times New Roman"/>
          <w:b/>
          <w:bCs/>
          <w:color w:val="111111"/>
          <w:sz w:val="28"/>
          <w:szCs w:val="28"/>
          <w:lang w:eastAsia="ru-RU"/>
        </w:rPr>
      </w:pPr>
    </w:p>
    <w:p w:rsidR="009A511D" w:rsidRDefault="009A511D" w:rsidP="002E7176">
      <w:pPr>
        <w:spacing w:after="0" w:line="240" w:lineRule="auto"/>
        <w:ind w:firstLine="360"/>
        <w:jc w:val="center"/>
        <w:rPr>
          <w:rFonts w:ascii="Times New Roman" w:eastAsia="Times New Roman" w:hAnsi="Times New Roman" w:cs="Times New Roman"/>
          <w:b/>
          <w:bCs/>
          <w:color w:val="111111"/>
          <w:sz w:val="28"/>
          <w:szCs w:val="28"/>
          <w:lang w:eastAsia="ru-RU"/>
        </w:rPr>
      </w:pPr>
    </w:p>
    <w:p w:rsidR="009A511D" w:rsidRDefault="009A511D" w:rsidP="002E7176">
      <w:pPr>
        <w:spacing w:after="0" w:line="240" w:lineRule="auto"/>
        <w:ind w:firstLine="360"/>
        <w:jc w:val="center"/>
        <w:rPr>
          <w:rFonts w:ascii="Times New Roman" w:eastAsia="Times New Roman" w:hAnsi="Times New Roman" w:cs="Times New Roman"/>
          <w:b/>
          <w:bCs/>
          <w:color w:val="111111"/>
          <w:sz w:val="28"/>
          <w:szCs w:val="28"/>
          <w:lang w:eastAsia="ru-RU"/>
        </w:rPr>
      </w:pPr>
    </w:p>
    <w:p w:rsidR="009A511D" w:rsidRDefault="009A511D" w:rsidP="002E7176">
      <w:pPr>
        <w:spacing w:after="0" w:line="240" w:lineRule="auto"/>
        <w:ind w:firstLine="360"/>
        <w:jc w:val="center"/>
        <w:rPr>
          <w:rFonts w:ascii="Times New Roman" w:eastAsia="Times New Roman" w:hAnsi="Times New Roman" w:cs="Times New Roman"/>
          <w:b/>
          <w:bCs/>
          <w:color w:val="111111"/>
          <w:sz w:val="28"/>
          <w:szCs w:val="28"/>
          <w:lang w:eastAsia="ru-RU"/>
        </w:rPr>
      </w:pPr>
    </w:p>
    <w:p w:rsidR="009A511D" w:rsidRDefault="009A511D" w:rsidP="002E7176">
      <w:pPr>
        <w:spacing w:after="0" w:line="240" w:lineRule="auto"/>
        <w:ind w:firstLine="360"/>
        <w:jc w:val="center"/>
        <w:rPr>
          <w:rFonts w:ascii="Times New Roman" w:eastAsia="Times New Roman" w:hAnsi="Times New Roman" w:cs="Times New Roman"/>
          <w:b/>
          <w:bCs/>
          <w:color w:val="111111"/>
          <w:sz w:val="28"/>
          <w:szCs w:val="28"/>
          <w:lang w:eastAsia="ru-RU"/>
        </w:rPr>
      </w:pPr>
    </w:p>
    <w:p w:rsidR="009A511D" w:rsidRDefault="009A511D" w:rsidP="002E7176">
      <w:pPr>
        <w:spacing w:after="0" w:line="240" w:lineRule="auto"/>
        <w:ind w:firstLine="360"/>
        <w:jc w:val="center"/>
        <w:rPr>
          <w:rFonts w:ascii="Times New Roman" w:eastAsia="Times New Roman" w:hAnsi="Times New Roman" w:cs="Times New Roman"/>
          <w:b/>
          <w:bCs/>
          <w:color w:val="111111"/>
          <w:sz w:val="28"/>
          <w:szCs w:val="28"/>
          <w:lang w:eastAsia="ru-RU"/>
        </w:rPr>
      </w:pPr>
    </w:p>
    <w:p w:rsidR="009A511D" w:rsidRPr="001E411F" w:rsidRDefault="009A511D" w:rsidP="002E7176">
      <w:pPr>
        <w:spacing w:after="0" w:line="240" w:lineRule="auto"/>
        <w:ind w:firstLine="360"/>
        <w:jc w:val="center"/>
        <w:rPr>
          <w:rFonts w:ascii="Times New Roman" w:eastAsia="Times New Roman" w:hAnsi="Times New Roman" w:cs="Times New Roman"/>
          <w:b/>
          <w:bCs/>
          <w:color w:val="111111"/>
          <w:sz w:val="28"/>
          <w:szCs w:val="28"/>
          <w:lang w:eastAsia="ru-RU"/>
        </w:rPr>
      </w:pPr>
      <w:r>
        <w:rPr>
          <w:rFonts w:ascii="Times New Roman" w:eastAsia="Times New Roman" w:hAnsi="Times New Roman" w:cs="Times New Roman"/>
          <w:b/>
          <w:bCs/>
          <w:color w:val="111111"/>
          <w:sz w:val="28"/>
          <w:szCs w:val="28"/>
          <w:lang w:eastAsia="ru-RU"/>
        </w:rPr>
        <w:t>Рузаевка 2021г.</w:t>
      </w:r>
    </w:p>
    <w:p w:rsidR="001E411F" w:rsidRPr="002E7176" w:rsidRDefault="001E411F" w:rsidP="002E7176">
      <w:pPr>
        <w:spacing w:after="0" w:line="240" w:lineRule="auto"/>
        <w:ind w:firstLine="360"/>
        <w:jc w:val="center"/>
        <w:rPr>
          <w:rFonts w:ascii="Times New Roman" w:eastAsia="Times New Roman" w:hAnsi="Times New Roman" w:cs="Times New Roman"/>
          <w:color w:val="111111"/>
          <w:sz w:val="28"/>
          <w:szCs w:val="28"/>
          <w:lang w:eastAsia="ru-RU"/>
        </w:rPr>
      </w:pPr>
    </w:p>
    <w:p w:rsidR="00A43783" w:rsidRDefault="00A43783" w:rsidP="00E162C4">
      <w:pPr>
        <w:spacing w:after="0" w:line="240" w:lineRule="auto"/>
        <w:ind w:firstLine="360"/>
        <w:jc w:val="center"/>
        <w:rPr>
          <w:rFonts w:ascii="Times New Roman" w:eastAsia="Times New Roman" w:hAnsi="Times New Roman" w:cs="Times New Roman"/>
          <w:b/>
          <w:color w:val="111111"/>
          <w:sz w:val="28"/>
          <w:szCs w:val="28"/>
          <w:lang w:eastAsia="ru-RU"/>
        </w:rPr>
      </w:pPr>
    </w:p>
    <w:p w:rsidR="00E162C4" w:rsidRDefault="00E162C4" w:rsidP="00E162C4">
      <w:pPr>
        <w:spacing w:after="0" w:line="240" w:lineRule="auto"/>
        <w:ind w:firstLine="360"/>
        <w:jc w:val="center"/>
        <w:rPr>
          <w:rFonts w:ascii="Times New Roman" w:eastAsia="Times New Roman" w:hAnsi="Times New Roman" w:cs="Times New Roman"/>
          <w:b/>
          <w:color w:val="111111"/>
          <w:sz w:val="28"/>
          <w:szCs w:val="28"/>
          <w:lang w:eastAsia="ru-RU"/>
        </w:rPr>
      </w:pPr>
      <w:r w:rsidRPr="00E162C4">
        <w:rPr>
          <w:rFonts w:ascii="Times New Roman" w:eastAsia="Times New Roman" w:hAnsi="Times New Roman" w:cs="Times New Roman"/>
          <w:b/>
          <w:color w:val="111111"/>
          <w:sz w:val="28"/>
          <w:szCs w:val="28"/>
          <w:lang w:eastAsia="ru-RU"/>
        </w:rPr>
        <w:lastRenderedPageBreak/>
        <w:t>Методическая разработка</w:t>
      </w:r>
    </w:p>
    <w:p w:rsidR="00A43783" w:rsidRDefault="00A43783" w:rsidP="00E162C4">
      <w:pPr>
        <w:spacing w:after="0" w:line="240" w:lineRule="auto"/>
        <w:ind w:firstLine="360"/>
        <w:jc w:val="center"/>
        <w:rPr>
          <w:rFonts w:ascii="Times New Roman" w:eastAsia="Times New Roman" w:hAnsi="Times New Roman" w:cs="Times New Roman"/>
          <w:b/>
          <w:color w:val="111111"/>
          <w:sz w:val="28"/>
          <w:szCs w:val="28"/>
          <w:lang w:eastAsia="ru-RU"/>
        </w:rPr>
      </w:pPr>
    </w:p>
    <w:p w:rsidR="009A511D" w:rsidRDefault="00547EE1" w:rsidP="00547EE1">
      <w:pPr>
        <w:spacing w:after="0" w:line="240" w:lineRule="auto"/>
        <w:ind w:firstLine="709"/>
        <w:jc w:val="both"/>
        <w:rPr>
          <w:rFonts w:ascii="Times New Roman" w:eastAsia="Times New Roman" w:hAnsi="Times New Roman" w:cs="Times New Roman"/>
          <w:color w:val="111111"/>
          <w:sz w:val="28"/>
          <w:szCs w:val="28"/>
          <w:lang w:eastAsia="ru-RU"/>
        </w:rPr>
      </w:pPr>
      <w:r w:rsidRPr="00547EE1">
        <w:rPr>
          <w:rFonts w:ascii="Times New Roman" w:eastAsia="Times New Roman" w:hAnsi="Times New Roman" w:cs="Times New Roman"/>
          <w:b/>
          <w:color w:val="111111"/>
          <w:sz w:val="28"/>
          <w:szCs w:val="28"/>
          <w:lang w:eastAsia="ru-RU"/>
        </w:rPr>
        <w:t>Аннотация</w:t>
      </w:r>
      <w:r>
        <w:rPr>
          <w:rFonts w:ascii="Times New Roman" w:eastAsia="Times New Roman" w:hAnsi="Times New Roman" w:cs="Times New Roman"/>
          <w:b/>
          <w:color w:val="111111"/>
          <w:sz w:val="28"/>
          <w:szCs w:val="28"/>
          <w:lang w:eastAsia="ru-RU"/>
        </w:rPr>
        <w:t xml:space="preserve">. </w:t>
      </w:r>
      <w:r w:rsidR="009A511D" w:rsidRPr="009A511D">
        <w:rPr>
          <w:rFonts w:ascii="Times New Roman" w:eastAsia="Times New Roman" w:hAnsi="Times New Roman" w:cs="Times New Roman"/>
          <w:color w:val="111111"/>
          <w:sz w:val="28"/>
          <w:szCs w:val="28"/>
          <w:lang w:eastAsia="ru-RU"/>
        </w:rPr>
        <w:t>Музеи сегодня представлены, как особые формы экскурсионной работы, несущие культурно-просветительский  или досугово-развлекательный характер. Воспитатели редко вывозят</w:t>
      </w:r>
      <w:r w:rsidR="009A511D">
        <w:rPr>
          <w:rFonts w:ascii="Times New Roman" w:eastAsia="Times New Roman" w:hAnsi="Times New Roman" w:cs="Times New Roman"/>
          <w:color w:val="111111"/>
          <w:sz w:val="28"/>
          <w:szCs w:val="28"/>
          <w:lang w:eastAsia="ru-RU"/>
        </w:rPr>
        <w:t xml:space="preserve"> воспитанников</w:t>
      </w:r>
      <w:r w:rsidR="009A511D" w:rsidRPr="009A511D">
        <w:rPr>
          <w:rFonts w:ascii="Times New Roman" w:eastAsia="Times New Roman" w:hAnsi="Times New Roman" w:cs="Times New Roman"/>
          <w:color w:val="111111"/>
          <w:sz w:val="28"/>
          <w:szCs w:val="28"/>
          <w:lang w:eastAsia="ru-RU"/>
        </w:rPr>
        <w:t xml:space="preserve"> за пределы дошкольного учреждения. А вот создание интересного </w:t>
      </w:r>
      <w:r w:rsidR="009A511D">
        <w:rPr>
          <w:rFonts w:ascii="Times New Roman" w:eastAsia="Times New Roman" w:hAnsi="Times New Roman" w:cs="Times New Roman"/>
          <w:color w:val="111111"/>
          <w:sz w:val="28"/>
          <w:szCs w:val="28"/>
          <w:lang w:eastAsia="ru-RU"/>
        </w:rPr>
        <w:t>«</w:t>
      </w:r>
      <w:r w:rsidR="009A511D" w:rsidRPr="009A511D">
        <w:rPr>
          <w:rFonts w:ascii="Times New Roman" w:eastAsia="Times New Roman" w:hAnsi="Times New Roman" w:cs="Times New Roman"/>
          <w:color w:val="111111"/>
          <w:sz w:val="28"/>
          <w:szCs w:val="28"/>
          <w:lang w:eastAsia="ru-RU"/>
        </w:rPr>
        <w:t xml:space="preserve">музея </w:t>
      </w:r>
      <w:r w:rsidR="009A511D">
        <w:rPr>
          <w:rFonts w:ascii="Times New Roman" w:eastAsia="Times New Roman" w:hAnsi="Times New Roman" w:cs="Times New Roman"/>
          <w:color w:val="111111"/>
          <w:sz w:val="28"/>
          <w:szCs w:val="28"/>
          <w:lang w:eastAsia="ru-RU"/>
        </w:rPr>
        <w:t xml:space="preserve"> в чемодане» </w:t>
      </w:r>
      <w:r w:rsidR="009A511D" w:rsidRPr="009A511D">
        <w:rPr>
          <w:rFonts w:ascii="Times New Roman" w:eastAsia="Times New Roman" w:hAnsi="Times New Roman" w:cs="Times New Roman"/>
          <w:color w:val="111111"/>
          <w:sz w:val="28"/>
          <w:szCs w:val="28"/>
          <w:lang w:eastAsia="ru-RU"/>
        </w:rPr>
        <w:t>в групп</w:t>
      </w:r>
      <w:r w:rsidR="009A511D">
        <w:rPr>
          <w:rFonts w:ascii="Times New Roman" w:eastAsia="Times New Roman" w:hAnsi="Times New Roman" w:cs="Times New Roman"/>
          <w:color w:val="111111"/>
          <w:sz w:val="28"/>
          <w:szCs w:val="28"/>
          <w:lang w:eastAsia="ru-RU"/>
        </w:rPr>
        <w:t>е</w:t>
      </w:r>
      <w:r w:rsidR="009A511D" w:rsidRPr="009A511D">
        <w:rPr>
          <w:rFonts w:ascii="Times New Roman" w:eastAsia="Times New Roman" w:hAnsi="Times New Roman" w:cs="Times New Roman"/>
          <w:color w:val="111111"/>
          <w:sz w:val="28"/>
          <w:szCs w:val="28"/>
          <w:lang w:eastAsia="ru-RU"/>
        </w:rPr>
        <w:t xml:space="preserve"> позволило решить </w:t>
      </w:r>
      <w:r w:rsidR="009A511D">
        <w:rPr>
          <w:rFonts w:ascii="Times New Roman" w:eastAsia="Times New Roman" w:hAnsi="Times New Roman" w:cs="Times New Roman"/>
          <w:color w:val="111111"/>
          <w:sz w:val="28"/>
          <w:szCs w:val="28"/>
          <w:lang w:eastAsia="ru-RU"/>
        </w:rPr>
        <w:t>несколько задач воспитательно-образовательного процесса</w:t>
      </w:r>
      <w:r w:rsidR="009A511D" w:rsidRPr="009A511D">
        <w:rPr>
          <w:rFonts w:ascii="Times New Roman" w:eastAsia="Times New Roman" w:hAnsi="Times New Roman" w:cs="Times New Roman"/>
          <w:color w:val="111111"/>
          <w:sz w:val="28"/>
          <w:szCs w:val="28"/>
          <w:lang w:eastAsia="ru-RU"/>
        </w:rPr>
        <w:t>.</w:t>
      </w:r>
    </w:p>
    <w:p w:rsidR="002E7176" w:rsidRPr="00547EE1" w:rsidRDefault="00547EE1" w:rsidP="00547EE1">
      <w:pPr>
        <w:spacing w:after="0" w:line="240" w:lineRule="auto"/>
        <w:ind w:firstLine="709"/>
        <w:jc w:val="both"/>
        <w:rPr>
          <w:rFonts w:ascii="Times New Roman" w:eastAsia="Times New Roman" w:hAnsi="Times New Roman" w:cs="Times New Roman"/>
          <w:b/>
          <w:color w:val="111111"/>
          <w:sz w:val="28"/>
          <w:szCs w:val="28"/>
          <w:lang w:eastAsia="ru-RU"/>
        </w:rPr>
      </w:pPr>
      <w:r w:rsidRPr="00547EE1">
        <w:rPr>
          <w:rFonts w:ascii="Times New Roman" w:eastAsia="Times New Roman" w:hAnsi="Times New Roman" w:cs="Times New Roman"/>
          <w:b/>
          <w:color w:val="111111"/>
          <w:sz w:val="28"/>
          <w:szCs w:val="28"/>
          <w:lang w:eastAsia="ru-RU"/>
        </w:rPr>
        <w:t>Введение.</w:t>
      </w:r>
      <w:r>
        <w:rPr>
          <w:rFonts w:ascii="Times New Roman" w:eastAsia="Times New Roman" w:hAnsi="Times New Roman" w:cs="Times New Roman"/>
          <w:color w:val="111111"/>
          <w:sz w:val="28"/>
          <w:szCs w:val="28"/>
          <w:lang w:eastAsia="ru-RU"/>
        </w:rPr>
        <w:t xml:space="preserve"> </w:t>
      </w:r>
      <w:r w:rsidR="002E7176" w:rsidRPr="002E7176">
        <w:rPr>
          <w:rFonts w:ascii="Times New Roman" w:eastAsia="Times New Roman" w:hAnsi="Times New Roman" w:cs="Times New Roman"/>
          <w:color w:val="111111"/>
          <w:sz w:val="28"/>
          <w:szCs w:val="28"/>
          <w:lang w:eastAsia="ru-RU"/>
        </w:rPr>
        <w:t>Непонимание подрастающим поколением отечественной культуры, целостного опыта прошлого — одна из серьезных проблем современности. Развивать у </w:t>
      </w:r>
      <w:r w:rsidR="002E7176" w:rsidRPr="002E7176">
        <w:rPr>
          <w:rFonts w:ascii="Times New Roman" w:eastAsia="Times New Roman" w:hAnsi="Times New Roman" w:cs="Times New Roman"/>
          <w:bCs/>
          <w:color w:val="111111"/>
          <w:sz w:val="28"/>
          <w:szCs w:val="28"/>
          <w:lang w:eastAsia="ru-RU"/>
        </w:rPr>
        <w:t>детей</w:t>
      </w:r>
      <w:r w:rsidR="002E7176" w:rsidRPr="002E7176">
        <w:rPr>
          <w:rFonts w:ascii="Times New Roman" w:eastAsia="Times New Roman" w:hAnsi="Times New Roman" w:cs="Times New Roman"/>
          <w:color w:val="111111"/>
          <w:sz w:val="28"/>
          <w:szCs w:val="28"/>
          <w:lang w:eastAsia="ru-RU"/>
        </w:rPr>
        <w:t> осознание и принятие культуры своего народа, культуры, созданной и оберегаемой целыми поколениями, </w:t>
      </w:r>
      <w:r w:rsidR="002E7176" w:rsidRPr="002E7176">
        <w:rPr>
          <w:rFonts w:ascii="Times New Roman" w:eastAsia="Times New Roman" w:hAnsi="Times New Roman" w:cs="Times New Roman"/>
          <w:bCs/>
          <w:color w:val="111111"/>
          <w:sz w:val="28"/>
          <w:szCs w:val="28"/>
          <w:lang w:eastAsia="ru-RU"/>
        </w:rPr>
        <w:t>воспитывать</w:t>
      </w:r>
      <w:r w:rsidR="002E7176" w:rsidRPr="002E7176">
        <w:rPr>
          <w:rFonts w:ascii="Times New Roman" w:eastAsia="Times New Roman" w:hAnsi="Times New Roman" w:cs="Times New Roman"/>
          <w:color w:val="111111"/>
          <w:sz w:val="28"/>
          <w:szCs w:val="28"/>
          <w:lang w:eastAsia="ru-RU"/>
        </w:rPr>
        <w:t> бережное к ней отношение необходимо уже с </w:t>
      </w:r>
      <w:r w:rsidR="002E7176" w:rsidRPr="002E7176">
        <w:rPr>
          <w:rFonts w:ascii="Times New Roman" w:eastAsia="Times New Roman" w:hAnsi="Times New Roman" w:cs="Times New Roman"/>
          <w:bCs/>
          <w:color w:val="111111"/>
          <w:sz w:val="28"/>
          <w:szCs w:val="28"/>
          <w:lang w:eastAsia="ru-RU"/>
        </w:rPr>
        <w:t>дошкольного возраста</w:t>
      </w:r>
      <w:r w:rsidR="002E7176" w:rsidRPr="002E7176">
        <w:rPr>
          <w:rFonts w:ascii="Times New Roman" w:eastAsia="Times New Roman" w:hAnsi="Times New Roman" w:cs="Times New Roman"/>
          <w:color w:val="111111"/>
          <w:sz w:val="28"/>
          <w:szCs w:val="28"/>
          <w:lang w:eastAsia="ru-RU"/>
        </w:rPr>
        <w:t>.</w:t>
      </w:r>
    </w:p>
    <w:p w:rsidR="002E7176" w:rsidRPr="002E7176" w:rsidRDefault="002E7176" w:rsidP="00547EE1">
      <w:pPr>
        <w:spacing w:after="0" w:line="240" w:lineRule="auto"/>
        <w:ind w:firstLine="709"/>
        <w:jc w:val="both"/>
        <w:rPr>
          <w:rFonts w:ascii="Times New Roman" w:eastAsia="Times New Roman" w:hAnsi="Times New Roman" w:cs="Times New Roman"/>
          <w:color w:val="111111"/>
          <w:sz w:val="28"/>
          <w:szCs w:val="28"/>
          <w:lang w:eastAsia="ru-RU"/>
        </w:rPr>
      </w:pPr>
      <w:r w:rsidRPr="002E7176">
        <w:rPr>
          <w:rFonts w:ascii="Times New Roman" w:eastAsia="Times New Roman" w:hAnsi="Times New Roman" w:cs="Times New Roman"/>
          <w:color w:val="111111"/>
          <w:sz w:val="28"/>
          <w:szCs w:val="28"/>
          <w:lang w:eastAsia="ru-RU"/>
        </w:rPr>
        <w:t>При общении с детьми, к сожалению, нередко можно сделать вывод, что некоторые из них ни разу не были в </w:t>
      </w:r>
      <w:r w:rsidR="00A43783" w:rsidRPr="002E7176">
        <w:rPr>
          <w:rFonts w:ascii="Times New Roman" w:eastAsia="Times New Roman" w:hAnsi="Times New Roman" w:cs="Times New Roman"/>
          <w:bCs/>
          <w:color w:val="111111"/>
          <w:sz w:val="28"/>
          <w:szCs w:val="28"/>
          <w:lang w:eastAsia="ru-RU"/>
        </w:rPr>
        <w:t>музее,</w:t>
      </w:r>
      <w:r w:rsidRPr="002E7176">
        <w:rPr>
          <w:rFonts w:ascii="Times New Roman" w:eastAsia="Times New Roman" w:hAnsi="Times New Roman" w:cs="Times New Roman"/>
          <w:color w:val="111111"/>
          <w:sz w:val="28"/>
          <w:szCs w:val="28"/>
          <w:lang w:eastAsia="ru-RU"/>
        </w:rPr>
        <w:t> и не представляют себе, что это такое.</w:t>
      </w:r>
    </w:p>
    <w:p w:rsidR="00D36B8E" w:rsidRPr="002E7176" w:rsidRDefault="002E7176" w:rsidP="00547EE1">
      <w:pPr>
        <w:spacing w:after="0" w:line="240" w:lineRule="auto"/>
        <w:ind w:firstLine="709"/>
        <w:jc w:val="both"/>
        <w:rPr>
          <w:rFonts w:ascii="Times New Roman" w:eastAsia="Times New Roman" w:hAnsi="Times New Roman" w:cs="Times New Roman"/>
          <w:color w:val="111111"/>
          <w:sz w:val="28"/>
          <w:szCs w:val="28"/>
          <w:lang w:eastAsia="ru-RU"/>
        </w:rPr>
      </w:pPr>
      <w:r w:rsidRPr="002E7176">
        <w:rPr>
          <w:rFonts w:ascii="Times New Roman" w:eastAsia="Times New Roman" w:hAnsi="Times New Roman" w:cs="Times New Roman"/>
          <w:color w:val="111111"/>
          <w:sz w:val="28"/>
          <w:szCs w:val="28"/>
          <w:lang w:eastAsia="ru-RU"/>
        </w:rPr>
        <w:t>В свою очередь, новые направления, появляющиеся и с успехом реализуемые в системе образования, способствуют осознанию необходимости присутствия </w:t>
      </w:r>
      <w:r w:rsidRPr="002E7176">
        <w:rPr>
          <w:rFonts w:ascii="Times New Roman" w:eastAsia="Times New Roman" w:hAnsi="Times New Roman" w:cs="Times New Roman"/>
          <w:bCs/>
          <w:color w:val="111111"/>
          <w:sz w:val="28"/>
          <w:szCs w:val="28"/>
          <w:lang w:eastAsia="ru-RU"/>
        </w:rPr>
        <w:t>музейной</w:t>
      </w:r>
      <w:r w:rsidRPr="002E7176">
        <w:rPr>
          <w:rFonts w:ascii="Times New Roman" w:eastAsia="Times New Roman" w:hAnsi="Times New Roman" w:cs="Times New Roman"/>
          <w:color w:val="111111"/>
          <w:sz w:val="28"/>
          <w:szCs w:val="28"/>
          <w:lang w:eastAsia="ru-RU"/>
        </w:rPr>
        <w:t> педагогики в образовательном процессе, её включению в процесс </w:t>
      </w:r>
      <w:r w:rsidRPr="002E7176">
        <w:rPr>
          <w:rFonts w:ascii="Times New Roman" w:eastAsia="Times New Roman" w:hAnsi="Times New Roman" w:cs="Times New Roman"/>
          <w:bCs/>
          <w:color w:val="111111"/>
          <w:sz w:val="28"/>
          <w:szCs w:val="28"/>
          <w:lang w:eastAsia="ru-RU"/>
        </w:rPr>
        <w:t>патриотического воспитания</w:t>
      </w:r>
      <w:r w:rsidRPr="002E7176">
        <w:rPr>
          <w:rFonts w:ascii="Times New Roman" w:eastAsia="Times New Roman" w:hAnsi="Times New Roman" w:cs="Times New Roman"/>
          <w:color w:val="111111"/>
          <w:sz w:val="28"/>
          <w:szCs w:val="28"/>
          <w:lang w:eastAsia="ru-RU"/>
        </w:rPr>
        <w:t> </w:t>
      </w:r>
      <w:r w:rsidR="00B64C6D">
        <w:rPr>
          <w:rFonts w:ascii="Times New Roman" w:eastAsia="Times New Roman" w:hAnsi="Times New Roman" w:cs="Times New Roman"/>
          <w:color w:val="111111"/>
          <w:sz w:val="28"/>
          <w:szCs w:val="28"/>
          <w:lang w:eastAsia="ru-RU"/>
        </w:rPr>
        <w:t xml:space="preserve"> </w:t>
      </w:r>
      <w:r w:rsidRPr="002E7176">
        <w:rPr>
          <w:rFonts w:ascii="Times New Roman" w:eastAsia="Times New Roman" w:hAnsi="Times New Roman" w:cs="Times New Roman"/>
          <w:color w:val="111111"/>
          <w:sz w:val="28"/>
          <w:szCs w:val="28"/>
          <w:lang w:eastAsia="ru-RU"/>
        </w:rPr>
        <w:t>и интеллектуального развития подрастающего поколения.</w:t>
      </w:r>
    </w:p>
    <w:p w:rsidR="002E7176" w:rsidRPr="002E7176" w:rsidRDefault="002E7176" w:rsidP="00547EE1">
      <w:pPr>
        <w:spacing w:after="0" w:line="240" w:lineRule="auto"/>
        <w:ind w:firstLine="709"/>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Н</w:t>
      </w:r>
      <w:r w:rsidRPr="002E7176">
        <w:rPr>
          <w:rFonts w:ascii="Times New Roman" w:eastAsia="Times New Roman" w:hAnsi="Times New Roman" w:cs="Times New Roman"/>
          <w:color w:val="111111"/>
          <w:sz w:val="28"/>
          <w:szCs w:val="28"/>
          <w:lang w:eastAsia="ru-RU"/>
        </w:rPr>
        <w:t>е во всех детских садах можно организовать специальное </w:t>
      </w:r>
      <w:r w:rsidRPr="002E7176">
        <w:rPr>
          <w:rFonts w:ascii="Times New Roman" w:eastAsia="Times New Roman" w:hAnsi="Times New Roman" w:cs="Times New Roman"/>
          <w:bCs/>
          <w:color w:val="111111"/>
          <w:sz w:val="28"/>
          <w:szCs w:val="28"/>
          <w:lang w:eastAsia="ru-RU"/>
        </w:rPr>
        <w:t>музейное пространство</w:t>
      </w:r>
      <w:r w:rsidRPr="002E7176">
        <w:rPr>
          <w:rFonts w:ascii="Times New Roman" w:eastAsia="Times New Roman" w:hAnsi="Times New Roman" w:cs="Times New Roman"/>
          <w:color w:val="111111"/>
          <w:sz w:val="28"/>
          <w:szCs w:val="28"/>
          <w:lang w:eastAsia="ru-RU"/>
        </w:rPr>
        <w:t>, поэтому результативным решением такой проблемы для нас стал </w:t>
      </w:r>
      <w:r w:rsidRPr="00E162C4">
        <w:rPr>
          <w:rFonts w:ascii="Times New Roman" w:eastAsia="Times New Roman" w:hAnsi="Times New Roman" w:cs="Times New Roman"/>
          <w:i/>
          <w:iCs/>
          <w:color w:val="111111"/>
          <w:sz w:val="28"/>
          <w:szCs w:val="28"/>
          <w:bdr w:val="none" w:sz="0" w:space="0" w:color="auto" w:frame="1"/>
          <w:lang w:eastAsia="ru-RU"/>
        </w:rPr>
        <w:t>«</w:t>
      </w:r>
      <w:r w:rsidRPr="00E162C4">
        <w:rPr>
          <w:rFonts w:ascii="Times New Roman" w:eastAsia="Times New Roman" w:hAnsi="Times New Roman" w:cs="Times New Roman"/>
          <w:bCs/>
          <w:i/>
          <w:iCs/>
          <w:color w:val="111111"/>
          <w:sz w:val="28"/>
          <w:szCs w:val="28"/>
          <w:lang w:eastAsia="ru-RU"/>
        </w:rPr>
        <w:t>Музей в чемодане</w:t>
      </w:r>
      <w:r w:rsidRPr="00E162C4">
        <w:rPr>
          <w:rFonts w:ascii="Times New Roman" w:eastAsia="Times New Roman" w:hAnsi="Times New Roman" w:cs="Times New Roman"/>
          <w:i/>
          <w:iCs/>
          <w:color w:val="111111"/>
          <w:sz w:val="28"/>
          <w:szCs w:val="28"/>
          <w:bdr w:val="none" w:sz="0" w:space="0" w:color="auto" w:frame="1"/>
          <w:lang w:eastAsia="ru-RU"/>
        </w:rPr>
        <w:t>»</w:t>
      </w:r>
      <w:r w:rsidRPr="00E162C4">
        <w:rPr>
          <w:rFonts w:ascii="Times New Roman" w:eastAsia="Times New Roman" w:hAnsi="Times New Roman" w:cs="Times New Roman"/>
          <w:color w:val="111111"/>
          <w:sz w:val="28"/>
          <w:szCs w:val="28"/>
          <w:lang w:eastAsia="ru-RU"/>
        </w:rPr>
        <w:t>.</w:t>
      </w:r>
      <w:r w:rsidRPr="002E7176">
        <w:rPr>
          <w:rFonts w:ascii="Times New Roman" w:eastAsia="Times New Roman" w:hAnsi="Times New Roman" w:cs="Times New Roman"/>
          <w:color w:val="111111"/>
          <w:sz w:val="28"/>
          <w:szCs w:val="28"/>
          <w:lang w:eastAsia="ru-RU"/>
        </w:rPr>
        <w:t xml:space="preserve"> Особенность его создания состоит в том, что для </w:t>
      </w:r>
      <w:r w:rsidRPr="002E7176">
        <w:rPr>
          <w:rFonts w:ascii="Times New Roman" w:eastAsia="Times New Roman" w:hAnsi="Times New Roman" w:cs="Times New Roman"/>
          <w:bCs/>
          <w:color w:val="111111"/>
          <w:sz w:val="28"/>
          <w:szCs w:val="28"/>
          <w:lang w:eastAsia="ru-RU"/>
        </w:rPr>
        <w:t>дошкольника</w:t>
      </w:r>
      <w:r w:rsidRPr="002E7176">
        <w:rPr>
          <w:rFonts w:ascii="Times New Roman" w:eastAsia="Times New Roman" w:hAnsi="Times New Roman" w:cs="Times New Roman"/>
          <w:color w:val="111111"/>
          <w:sz w:val="28"/>
          <w:szCs w:val="28"/>
          <w:lang w:eastAsia="ru-RU"/>
        </w:rPr>
        <w:t> гораздо полезнее и интереснее ситуация, когда </w:t>
      </w:r>
      <w:r w:rsidRPr="002E7176">
        <w:rPr>
          <w:rFonts w:ascii="Times New Roman" w:eastAsia="Times New Roman" w:hAnsi="Times New Roman" w:cs="Times New Roman"/>
          <w:bCs/>
          <w:color w:val="111111"/>
          <w:sz w:val="28"/>
          <w:szCs w:val="28"/>
          <w:lang w:eastAsia="ru-RU"/>
        </w:rPr>
        <w:t>музей</w:t>
      </w:r>
      <w:r w:rsidRPr="002E7176">
        <w:rPr>
          <w:rFonts w:ascii="Times New Roman" w:eastAsia="Times New Roman" w:hAnsi="Times New Roman" w:cs="Times New Roman"/>
          <w:color w:val="111111"/>
          <w:sz w:val="28"/>
          <w:szCs w:val="28"/>
          <w:lang w:eastAsia="ru-RU"/>
        </w:rPr>
        <w:t> сам приходит в гости к ребенку. Знакомство с его самыми разнообразными тематическими коллекциями всесторонне развивает и расширяет культурный кругозор </w:t>
      </w:r>
      <w:r w:rsidRPr="002E7176">
        <w:rPr>
          <w:rFonts w:ascii="Times New Roman" w:eastAsia="Times New Roman" w:hAnsi="Times New Roman" w:cs="Times New Roman"/>
          <w:bCs/>
          <w:color w:val="111111"/>
          <w:sz w:val="28"/>
          <w:szCs w:val="28"/>
          <w:lang w:eastAsia="ru-RU"/>
        </w:rPr>
        <w:t>детей</w:t>
      </w:r>
      <w:r w:rsidRPr="002E7176">
        <w:rPr>
          <w:rFonts w:ascii="Times New Roman" w:eastAsia="Times New Roman" w:hAnsi="Times New Roman" w:cs="Times New Roman"/>
          <w:color w:val="111111"/>
          <w:sz w:val="28"/>
          <w:szCs w:val="28"/>
          <w:lang w:eastAsia="ru-RU"/>
        </w:rPr>
        <w:t>. Это новое направление активизирует развитие всесторонней деятельности.</w:t>
      </w:r>
    </w:p>
    <w:p w:rsidR="002E7176" w:rsidRPr="002E7176" w:rsidRDefault="002E7176" w:rsidP="00547EE1">
      <w:pPr>
        <w:spacing w:after="0" w:line="240" w:lineRule="auto"/>
        <w:ind w:firstLine="709"/>
        <w:jc w:val="both"/>
        <w:rPr>
          <w:rFonts w:ascii="Times New Roman" w:eastAsia="Times New Roman" w:hAnsi="Times New Roman" w:cs="Times New Roman"/>
          <w:color w:val="111111"/>
          <w:sz w:val="28"/>
          <w:szCs w:val="28"/>
          <w:lang w:eastAsia="ru-RU"/>
        </w:rPr>
      </w:pPr>
      <w:r w:rsidRPr="00E162C4">
        <w:rPr>
          <w:rFonts w:ascii="Times New Roman" w:eastAsia="Times New Roman" w:hAnsi="Times New Roman" w:cs="Times New Roman"/>
          <w:i/>
          <w:iCs/>
          <w:color w:val="111111"/>
          <w:sz w:val="28"/>
          <w:szCs w:val="28"/>
          <w:bdr w:val="none" w:sz="0" w:space="0" w:color="auto" w:frame="1"/>
          <w:lang w:eastAsia="ru-RU"/>
        </w:rPr>
        <w:t>«</w:t>
      </w:r>
      <w:r w:rsidRPr="00E162C4">
        <w:rPr>
          <w:rFonts w:ascii="Times New Roman" w:eastAsia="Times New Roman" w:hAnsi="Times New Roman" w:cs="Times New Roman"/>
          <w:bCs/>
          <w:i/>
          <w:iCs/>
          <w:color w:val="111111"/>
          <w:sz w:val="28"/>
          <w:szCs w:val="28"/>
          <w:lang w:eastAsia="ru-RU"/>
        </w:rPr>
        <w:t>Музей в чемодане</w:t>
      </w:r>
      <w:r w:rsidRPr="00E162C4">
        <w:rPr>
          <w:rFonts w:ascii="Times New Roman" w:eastAsia="Times New Roman" w:hAnsi="Times New Roman" w:cs="Times New Roman"/>
          <w:i/>
          <w:iCs/>
          <w:color w:val="111111"/>
          <w:sz w:val="28"/>
          <w:szCs w:val="28"/>
          <w:bdr w:val="none" w:sz="0" w:space="0" w:color="auto" w:frame="1"/>
          <w:lang w:eastAsia="ru-RU"/>
        </w:rPr>
        <w:t>»</w:t>
      </w:r>
      <w:r w:rsidRPr="002E7176">
        <w:rPr>
          <w:rFonts w:ascii="Times New Roman" w:eastAsia="Times New Roman" w:hAnsi="Times New Roman" w:cs="Times New Roman"/>
          <w:color w:val="111111"/>
          <w:sz w:val="28"/>
          <w:szCs w:val="28"/>
          <w:lang w:eastAsia="ru-RU"/>
        </w:rPr>
        <w:t> в соответствии с веяниями времени мобилен и легко </w:t>
      </w:r>
      <w:r w:rsidRPr="00E162C4">
        <w:rPr>
          <w:rFonts w:ascii="Times New Roman" w:eastAsia="Times New Roman" w:hAnsi="Times New Roman" w:cs="Times New Roman"/>
          <w:bCs/>
          <w:color w:val="111111"/>
          <w:sz w:val="28"/>
          <w:szCs w:val="28"/>
          <w:lang w:eastAsia="ru-RU"/>
        </w:rPr>
        <w:t>трансформируем</w:t>
      </w:r>
      <w:r w:rsidRPr="002E7176">
        <w:rPr>
          <w:rFonts w:ascii="Times New Roman" w:eastAsia="Times New Roman" w:hAnsi="Times New Roman" w:cs="Times New Roman"/>
          <w:color w:val="111111"/>
          <w:sz w:val="28"/>
          <w:szCs w:val="28"/>
          <w:lang w:eastAsia="ru-RU"/>
        </w:rPr>
        <w:t> — он не предполагает скучного и затянутого лектория. Такой </w:t>
      </w:r>
      <w:r w:rsidRPr="002E7176">
        <w:rPr>
          <w:rFonts w:ascii="Times New Roman" w:eastAsia="Times New Roman" w:hAnsi="Times New Roman" w:cs="Times New Roman"/>
          <w:bCs/>
          <w:color w:val="111111"/>
          <w:sz w:val="28"/>
          <w:szCs w:val="28"/>
          <w:lang w:eastAsia="ru-RU"/>
        </w:rPr>
        <w:t>музей</w:t>
      </w:r>
      <w:r w:rsidRPr="002E7176">
        <w:rPr>
          <w:rFonts w:ascii="Times New Roman" w:eastAsia="Times New Roman" w:hAnsi="Times New Roman" w:cs="Times New Roman"/>
          <w:color w:val="111111"/>
          <w:sz w:val="28"/>
          <w:szCs w:val="28"/>
          <w:lang w:eastAsia="ru-RU"/>
        </w:rPr>
        <w:t> по своему содержанию представляет сюжетно-ролевую игру, направленную на включённость в познавательную, исследовательскую деятельность </w:t>
      </w:r>
      <w:r w:rsidRPr="002E7176">
        <w:rPr>
          <w:rFonts w:ascii="Times New Roman" w:eastAsia="Times New Roman" w:hAnsi="Times New Roman" w:cs="Times New Roman"/>
          <w:bCs/>
          <w:color w:val="111111"/>
          <w:sz w:val="28"/>
          <w:szCs w:val="28"/>
          <w:lang w:eastAsia="ru-RU"/>
        </w:rPr>
        <w:t>детей дошкольного возраста</w:t>
      </w:r>
      <w:r w:rsidRPr="002E7176">
        <w:rPr>
          <w:rFonts w:ascii="Times New Roman" w:eastAsia="Times New Roman" w:hAnsi="Times New Roman" w:cs="Times New Roman"/>
          <w:color w:val="111111"/>
          <w:sz w:val="28"/>
          <w:szCs w:val="28"/>
          <w:lang w:eastAsia="ru-RU"/>
        </w:rPr>
        <w:t> </w:t>
      </w:r>
      <w:r w:rsidR="00B64C6D">
        <w:rPr>
          <w:rFonts w:ascii="Times New Roman" w:eastAsia="Times New Roman" w:hAnsi="Times New Roman" w:cs="Times New Roman"/>
          <w:color w:val="111111"/>
          <w:sz w:val="28"/>
          <w:szCs w:val="28"/>
          <w:lang w:eastAsia="ru-RU"/>
        </w:rPr>
        <w:t xml:space="preserve"> </w:t>
      </w:r>
      <w:r w:rsidRPr="002E7176">
        <w:rPr>
          <w:rFonts w:ascii="Times New Roman" w:eastAsia="Times New Roman" w:hAnsi="Times New Roman" w:cs="Times New Roman"/>
          <w:color w:val="111111"/>
          <w:sz w:val="28"/>
          <w:szCs w:val="28"/>
          <w:lang w:eastAsia="ru-RU"/>
        </w:rPr>
        <w:t>в самых разных активных социальных позициях. Он позволяет использовать активные </w:t>
      </w:r>
      <w:r w:rsidRPr="002E7176">
        <w:rPr>
          <w:rFonts w:ascii="Times New Roman" w:eastAsia="Times New Roman" w:hAnsi="Times New Roman" w:cs="Times New Roman"/>
          <w:bCs/>
          <w:color w:val="111111"/>
          <w:sz w:val="28"/>
          <w:szCs w:val="28"/>
          <w:lang w:eastAsia="ru-RU"/>
        </w:rPr>
        <w:t>формы познания</w:t>
      </w:r>
      <w:r w:rsidR="00A43783">
        <w:rPr>
          <w:rFonts w:ascii="Times New Roman" w:eastAsia="Times New Roman" w:hAnsi="Times New Roman" w:cs="Times New Roman"/>
          <w:color w:val="111111"/>
          <w:sz w:val="28"/>
          <w:szCs w:val="28"/>
          <w:lang w:eastAsia="ru-RU"/>
        </w:rPr>
        <w:t>.</w:t>
      </w:r>
      <w:r w:rsidRPr="002E7176">
        <w:rPr>
          <w:rFonts w:ascii="Times New Roman" w:eastAsia="Times New Roman" w:hAnsi="Times New Roman" w:cs="Times New Roman"/>
          <w:color w:val="111111"/>
          <w:sz w:val="28"/>
          <w:szCs w:val="28"/>
          <w:lang w:eastAsia="ru-RU"/>
        </w:rPr>
        <w:t xml:space="preserve"> </w:t>
      </w:r>
      <w:r w:rsidR="00A43783">
        <w:rPr>
          <w:rFonts w:ascii="Times New Roman" w:eastAsia="Times New Roman" w:hAnsi="Times New Roman" w:cs="Times New Roman"/>
          <w:color w:val="111111"/>
          <w:sz w:val="28"/>
          <w:szCs w:val="28"/>
          <w:lang w:eastAsia="ru-RU"/>
        </w:rPr>
        <w:t>Р</w:t>
      </w:r>
      <w:r w:rsidRPr="002E7176">
        <w:rPr>
          <w:rFonts w:ascii="Times New Roman" w:eastAsia="Times New Roman" w:hAnsi="Times New Roman" w:cs="Times New Roman"/>
          <w:color w:val="111111"/>
          <w:sz w:val="28"/>
          <w:szCs w:val="28"/>
          <w:lang w:eastAsia="ru-RU"/>
        </w:rPr>
        <w:t>ебенок может свободно высказывать свое мнение и выполнять творческие задания, что способствует помимо </w:t>
      </w:r>
      <w:r w:rsidRPr="00532E13">
        <w:rPr>
          <w:rFonts w:ascii="Times New Roman" w:eastAsia="Times New Roman" w:hAnsi="Times New Roman" w:cs="Times New Roman"/>
          <w:bCs/>
          <w:color w:val="111111"/>
          <w:sz w:val="28"/>
          <w:szCs w:val="28"/>
          <w:lang w:eastAsia="ru-RU"/>
        </w:rPr>
        <w:t>патриотического воспитания формированию</w:t>
      </w:r>
      <w:r w:rsidRPr="002E7176">
        <w:rPr>
          <w:rFonts w:ascii="Times New Roman" w:eastAsia="Times New Roman" w:hAnsi="Times New Roman" w:cs="Times New Roman"/>
          <w:color w:val="111111"/>
          <w:sz w:val="28"/>
          <w:szCs w:val="28"/>
          <w:lang w:eastAsia="ru-RU"/>
        </w:rPr>
        <w:t> нравственной готовности </w:t>
      </w:r>
      <w:r w:rsidRPr="00532E13">
        <w:rPr>
          <w:rFonts w:ascii="Times New Roman" w:eastAsia="Times New Roman" w:hAnsi="Times New Roman" w:cs="Times New Roman"/>
          <w:bCs/>
          <w:color w:val="111111"/>
          <w:sz w:val="28"/>
          <w:szCs w:val="28"/>
          <w:lang w:eastAsia="ru-RU"/>
        </w:rPr>
        <w:t>дошкольников</w:t>
      </w:r>
      <w:r w:rsidRPr="002E7176">
        <w:rPr>
          <w:rFonts w:ascii="Times New Roman" w:eastAsia="Times New Roman" w:hAnsi="Times New Roman" w:cs="Times New Roman"/>
          <w:color w:val="111111"/>
          <w:sz w:val="28"/>
          <w:szCs w:val="28"/>
          <w:lang w:eastAsia="ru-RU"/>
        </w:rPr>
        <w:t xml:space="preserve"> к изменениям в социальном мире, где ребенок стремится к активному участию в </w:t>
      </w:r>
      <w:r w:rsidR="00A43783">
        <w:rPr>
          <w:rFonts w:ascii="Times New Roman" w:eastAsia="Times New Roman" w:hAnsi="Times New Roman" w:cs="Times New Roman"/>
          <w:color w:val="111111"/>
          <w:sz w:val="28"/>
          <w:szCs w:val="28"/>
          <w:lang w:eastAsia="ru-RU"/>
        </w:rPr>
        <w:t>социальных преобразованиях. З</w:t>
      </w:r>
      <w:r w:rsidRPr="002E7176">
        <w:rPr>
          <w:rFonts w:ascii="Times New Roman" w:eastAsia="Times New Roman" w:hAnsi="Times New Roman" w:cs="Times New Roman"/>
          <w:color w:val="111111"/>
          <w:sz w:val="28"/>
          <w:szCs w:val="28"/>
          <w:lang w:eastAsia="ru-RU"/>
        </w:rPr>
        <w:t>накомство с миром народной культуры</w:t>
      </w:r>
      <w:r w:rsidR="00A43783">
        <w:rPr>
          <w:rFonts w:ascii="Times New Roman" w:eastAsia="Times New Roman" w:hAnsi="Times New Roman" w:cs="Times New Roman"/>
          <w:color w:val="111111"/>
          <w:sz w:val="28"/>
          <w:szCs w:val="28"/>
          <w:lang w:eastAsia="ru-RU"/>
        </w:rPr>
        <w:t>, искусством</w:t>
      </w:r>
      <w:r w:rsidRPr="002E7176">
        <w:rPr>
          <w:rFonts w:ascii="Times New Roman" w:eastAsia="Times New Roman" w:hAnsi="Times New Roman" w:cs="Times New Roman"/>
          <w:color w:val="111111"/>
          <w:sz w:val="28"/>
          <w:szCs w:val="28"/>
          <w:lang w:eastAsia="ru-RU"/>
        </w:rPr>
        <w:t xml:space="preserve"> строит с учетом собственного внутреннего мира.</w:t>
      </w:r>
    </w:p>
    <w:p w:rsidR="002E7176" w:rsidRPr="002E7176" w:rsidRDefault="002E7176" w:rsidP="00547EE1">
      <w:pPr>
        <w:spacing w:after="0" w:line="240" w:lineRule="auto"/>
        <w:ind w:firstLine="709"/>
        <w:jc w:val="both"/>
        <w:rPr>
          <w:rFonts w:ascii="Times New Roman" w:eastAsia="Times New Roman" w:hAnsi="Times New Roman" w:cs="Times New Roman"/>
          <w:color w:val="111111"/>
          <w:sz w:val="28"/>
          <w:szCs w:val="28"/>
          <w:lang w:eastAsia="ru-RU"/>
        </w:rPr>
      </w:pPr>
      <w:r w:rsidRPr="004548C8">
        <w:rPr>
          <w:rFonts w:ascii="Times New Roman" w:eastAsia="Times New Roman" w:hAnsi="Times New Roman" w:cs="Times New Roman"/>
          <w:b/>
          <w:color w:val="111111"/>
          <w:sz w:val="28"/>
          <w:szCs w:val="28"/>
          <w:lang w:eastAsia="ru-RU"/>
        </w:rPr>
        <w:t>Целью</w:t>
      </w:r>
      <w:r w:rsidRPr="002E7176">
        <w:rPr>
          <w:rFonts w:ascii="Times New Roman" w:eastAsia="Times New Roman" w:hAnsi="Times New Roman" w:cs="Times New Roman"/>
          <w:color w:val="111111"/>
          <w:sz w:val="28"/>
          <w:szCs w:val="28"/>
          <w:lang w:eastAsia="ru-RU"/>
        </w:rPr>
        <w:t xml:space="preserve"> создания </w:t>
      </w:r>
      <w:r w:rsidRPr="002E7176">
        <w:rPr>
          <w:rFonts w:ascii="Times New Roman" w:eastAsia="Times New Roman" w:hAnsi="Times New Roman" w:cs="Times New Roman"/>
          <w:i/>
          <w:iCs/>
          <w:color w:val="111111"/>
          <w:sz w:val="28"/>
          <w:szCs w:val="28"/>
          <w:bdr w:val="none" w:sz="0" w:space="0" w:color="auto" w:frame="1"/>
          <w:lang w:eastAsia="ru-RU"/>
        </w:rPr>
        <w:t>«</w:t>
      </w:r>
      <w:r w:rsidRPr="004548C8">
        <w:rPr>
          <w:rFonts w:ascii="Times New Roman" w:eastAsia="Times New Roman" w:hAnsi="Times New Roman" w:cs="Times New Roman"/>
          <w:bCs/>
          <w:i/>
          <w:iCs/>
          <w:color w:val="111111"/>
          <w:sz w:val="28"/>
          <w:szCs w:val="28"/>
          <w:lang w:eastAsia="ru-RU"/>
        </w:rPr>
        <w:t>Музея в чемодане</w:t>
      </w:r>
      <w:r w:rsidRPr="004548C8">
        <w:rPr>
          <w:rFonts w:ascii="Times New Roman" w:eastAsia="Times New Roman" w:hAnsi="Times New Roman" w:cs="Times New Roman"/>
          <w:i/>
          <w:iCs/>
          <w:color w:val="111111"/>
          <w:sz w:val="28"/>
          <w:szCs w:val="28"/>
          <w:bdr w:val="none" w:sz="0" w:space="0" w:color="auto" w:frame="1"/>
          <w:lang w:eastAsia="ru-RU"/>
        </w:rPr>
        <w:t>»</w:t>
      </w:r>
      <w:r w:rsidRPr="002E7176">
        <w:rPr>
          <w:rFonts w:ascii="Times New Roman" w:eastAsia="Times New Roman" w:hAnsi="Times New Roman" w:cs="Times New Roman"/>
          <w:color w:val="111111"/>
          <w:sz w:val="28"/>
          <w:szCs w:val="28"/>
          <w:lang w:eastAsia="ru-RU"/>
        </w:rPr>
        <w:t> является создание вокруг ребёнка особенной среды, приобретение личного опыта слияния с реалиями истории и культуры через познание предметного </w:t>
      </w:r>
      <w:r w:rsidRPr="002E7176">
        <w:rPr>
          <w:rFonts w:ascii="Times New Roman" w:eastAsia="Times New Roman" w:hAnsi="Times New Roman" w:cs="Times New Roman"/>
          <w:i/>
          <w:iCs/>
          <w:color w:val="111111"/>
          <w:sz w:val="28"/>
          <w:szCs w:val="28"/>
          <w:bdr w:val="none" w:sz="0" w:space="0" w:color="auto" w:frame="1"/>
          <w:lang w:eastAsia="ru-RU"/>
        </w:rPr>
        <w:t>(вещного)</w:t>
      </w:r>
      <w:r w:rsidRPr="002E7176">
        <w:rPr>
          <w:rFonts w:ascii="Times New Roman" w:eastAsia="Times New Roman" w:hAnsi="Times New Roman" w:cs="Times New Roman"/>
          <w:color w:val="111111"/>
          <w:sz w:val="28"/>
          <w:szCs w:val="28"/>
          <w:lang w:eastAsia="ru-RU"/>
        </w:rPr>
        <w:t> мира.</w:t>
      </w:r>
    </w:p>
    <w:p w:rsidR="002E7176" w:rsidRPr="002E7176" w:rsidRDefault="002E7176" w:rsidP="00547EE1">
      <w:pPr>
        <w:spacing w:after="0" w:line="240" w:lineRule="auto"/>
        <w:ind w:firstLine="709"/>
        <w:jc w:val="both"/>
        <w:rPr>
          <w:rFonts w:ascii="Times New Roman" w:eastAsia="Times New Roman" w:hAnsi="Times New Roman" w:cs="Times New Roman"/>
          <w:color w:val="111111"/>
          <w:sz w:val="28"/>
          <w:szCs w:val="28"/>
          <w:lang w:eastAsia="ru-RU"/>
        </w:rPr>
      </w:pPr>
      <w:r w:rsidRPr="004548C8">
        <w:rPr>
          <w:rFonts w:ascii="Times New Roman" w:eastAsia="Times New Roman" w:hAnsi="Times New Roman" w:cs="Times New Roman"/>
          <w:b/>
          <w:color w:val="111111"/>
          <w:sz w:val="28"/>
          <w:szCs w:val="28"/>
          <w:lang w:eastAsia="ru-RU"/>
        </w:rPr>
        <w:t>Задачами</w:t>
      </w:r>
      <w:r w:rsidRPr="002E7176">
        <w:rPr>
          <w:rFonts w:ascii="Times New Roman" w:eastAsia="Times New Roman" w:hAnsi="Times New Roman" w:cs="Times New Roman"/>
          <w:color w:val="111111"/>
          <w:sz w:val="28"/>
          <w:szCs w:val="28"/>
          <w:lang w:eastAsia="ru-RU"/>
        </w:rPr>
        <w:t xml:space="preserve"> соответственно становятся следующие шаги.</w:t>
      </w:r>
    </w:p>
    <w:p w:rsidR="002E7176" w:rsidRPr="002E7176" w:rsidRDefault="002E7176" w:rsidP="00547EE1">
      <w:pPr>
        <w:spacing w:after="0" w:line="240" w:lineRule="auto"/>
        <w:ind w:firstLine="709"/>
        <w:jc w:val="both"/>
        <w:rPr>
          <w:rFonts w:ascii="Times New Roman" w:eastAsia="Times New Roman" w:hAnsi="Times New Roman" w:cs="Times New Roman"/>
          <w:color w:val="111111"/>
          <w:sz w:val="28"/>
          <w:szCs w:val="28"/>
          <w:lang w:eastAsia="ru-RU"/>
        </w:rPr>
      </w:pPr>
      <w:r w:rsidRPr="002E7176">
        <w:rPr>
          <w:rFonts w:ascii="Times New Roman" w:eastAsia="Times New Roman" w:hAnsi="Times New Roman" w:cs="Times New Roman"/>
          <w:color w:val="111111"/>
          <w:sz w:val="28"/>
          <w:szCs w:val="28"/>
          <w:lang w:eastAsia="ru-RU"/>
        </w:rPr>
        <w:lastRenderedPageBreak/>
        <w:t>1. Знакомить </w:t>
      </w:r>
      <w:r w:rsidRPr="00532E13">
        <w:rPr>
          <w:rFonts w:ascii="Times New Roman" w:eastAsia="Times New Roman" w:hAnsi="Times New Roman" w:cs="Times New Roman"/>
          <w:bCs/>
          <w:color w:val="111111"/>
          <w:sz w:val="28"/>
          <w:szCs w:val="28"/>
          <w:lang w:eastAsia="ru-RU"/>
        </w:rPr>
        <w:t>дошкольников с музеем</w:t>
      </w:r>
      <w:r w:rsidRPr="002E7176">
        <w:rPr>
          <w:rFonts w:ascii="Times New Roman" w:eastAsia="Times New Roman" w:hAnsi="Times New Roman" w:cs="Times New Roman"/>
          <w:color w:val="111111"/>
          <w:sz w:val="28"/>
          <w:szCs w:val="28"/>
          <w:lang w:eastAsia="ru-RU"/>
        </w:rPr>
        <w:t>, его значением и коллекциями.</w:t>
      </w:r>
    </w:p>
    <w:p w:rsidR="002E7176" w:rsidRPr="002E7176" w:rsidRDefault="002E7176" w:rsidP="00547EE1">
      <w:pPr>
        <w:spacing w:after="0" w:line="240" w:lineRule="auto"/>
        <w:ind w:firstLine="709"/>
        <w:jc w:val="both"/>
        <w:rPr>
          <w:rFonts w:ascii="Times New Roman" w:eastAsia="Times New Roman" w:hAnsi="Times New Roman" w:cs="Times New Roman"/>
          <w:color w:val="111111"/>
          <w:sz w:val="28"/>
          <w:szCs w:val="28"/>
          <w:lang w:eastAsia="ru-RU"/>
        </w:rPr>
      </w:pPr>
      <w:r w:rsidRPr="002E7176">
        <w:rPr>
          <w:rFonts w:ascii="Times New Roman" w:eastAsia="Times New Roman" w:hAnsi="Times New Roman" w:cs="Times New Roman"/>
          <w:color w:val="111111"/>
          <w:sz w:val="28"/>
          <w:szCs w:val="28"/>
          <w:lang w:eastAsia="ru-RU"/>
        </w:rPr>
        <w:t>2. </w:t>
      </w:r>
      <w:r w:rsidRPr="00532E13">
        <w:rPr>
          <w:rFonts w:ascii="Times New Roman" w:eastAsia="Times New Roman" w:hAnsi="Times New Roman" w:cs="Times New Roman"/>
          <w:bCs/>
          <w:color w:val="111111"/>
          <w:sz w:val="28"/>
          <w:szCs w:val="28"/>
          <w:lang w:eastAsia="ru-RU"/>
        </w:rPr>
        <w:t>Формировать у детей чувство истории</w:t>
      </w:r>
      <w:r w:rsidRPr="002E7176">
        <w:rPr>
          <w:rFonts w:ascii="Times New Roman" w:eastAsia="Times New Roman" w:hAnsi="Times New Roman" w:cs="Times New Roman"/>
          <w:color w:val="111111"/>
          <w:sz w:val="28"/>
          <w:szCs w:val="28"/>
          <w:lang w:eastAsia="ru-RU"/>
        </w:rPr>
        <w:t>, чувство времени, ощущение неразрывной связи прошлого с настоящим и будущим.</w:t>
      </w:r>
    </w:p>
    <w:p w:rsidR="002E7176" w:rsidRPr="002E7176" w:rsidRDefault="002E7176" w:rsidP="00547EE1">
      <w:pPr>
        <w:spacing w:after="0" w:line="240" w:lineRule="auto"/>
        <w:ind w:firstLine="709"/>
        <w:jc w:val="both"/>
        <w:rPr>
          <w:rFonts w:ascii="Times New Roman" w:eastAsia="Times New Roman" w:hAnsi="Times New Roman" w:cs="Times New Roman"/>
          <w:color w:val="111111"/>
          <w:sz w:val="28"/>
          <w:szCs w:val="28"/>
          <w:lang w:eastAsia="ru-RU"/>
        </w:rPr>
      </w:pPr>
      <w:r w:rsidRPr="002E7176">
        <w:rPr>
          <w:rFonts w:ascii="Times New Roman" w:eastAsia="Times New Roman" w:hAnsi="Times New Roman" w:cs="Times New Roman"/>
          <w:color w:val="111111"/>
          <w:sz w:val="28"/>
          <w:szCs w:val="28"/>
          <w:lang w:eastAsia="ru-RU"/>
        </w:rPr>
        <w:t>3. </w:t>
      </w:r>
      <w:r w:rsidRPr="00532E13">
        <w:rPr>
          <w:rFonts w:ascii="Times New Roman" w:eastAsia="Times New Roman" w:hAnsi="Times New Roman" w:cs="Times New Roman"/>
          <w:bCs/>
          <w:color w:val="111111"/>
          <w:sz w:val="28"/>
          <w:szCs w:val="28"/>
          <w:lang w:eastAsia="ru-RU"/>
        </w:rPr>
        <w:t>Формировать и развивать</w:t>
      </w:r>
      <w:r w:rsidRPr="002E7176">
        <w:rPr>
          <w:rFonts w:ascii="Times New Roman" w:eastAsia="Times New Roman" w:hAnsi="Times New Roman" w:cs="Times New Roman"/>
          <w:b/>
          <w:bCs/>
          <w:color w:val="111111"/>
          <w:sz w:val="28"/>
          <w:szCs w:val="28"/>
          <w:lang w:eastAsia="ru-RU"/>
        </w:rPr>
        <w:t xml:space="preserve"> </w:t>
      </w:r>
      <w:r w:rsidRPr="00532E13">
        <w:rPr>
          <w:rFonts w:ascii="Times New Roman" w:eastAsia="Times New Roman" w:hAnsi="Times New Roman" w:cs="Times New Roman"/>
          <w:bCs/>
          <w:color w:val="111111"/>
          <w:sz w:val="28"/>
          <w:szCs w:val="28"/>
          <w:lang w:eastAsia="ru-RU"/>
        </w:rPr>
        <w:t>у воспитанников дошкольного</w:t>
      </w:r>
      <w:r w:rsidRPr="002E7176">
        <w:rPr>
          <w:rFonts w:ascii="Times New Roman" w:eastAsia="Times New Roman" w:hAnsi="Times New Roman" w:cs="Times New Roman"/>
          <w:color w:val="111111"/>
          <w:sz w:val="28"/>
          <w:szCs w:val="28"/>
          <w:lang w:eastAsia="ru-RU"/>
        </w:rPr>
        <w:t> учреждения нравственные ориентиры и </w:t>
      </w:r>
      <w:r w:rsidRPr="00532E13">
        <w:rPr>
          <w:rFonts w:ascii="Times New Roman" w:eastAsia="Times New Roman" w:hAnsi="Times New Roman" w:cs="Times New Roman"/>
          <w:bCs/>
          <w:color w:val="111111"/>
          <w:sz w:val="28"/>
          <w:szCs w:val="28"/>
          <w:lang w:eastAsia="ru-RU"/>
        </w:rPr>
        <w:t>патриотические чувства</w:t>
      </w:r>
      <w:r w:rsidRPr="002E7176">
        <w:rPr>
          <w:rFonts w:ascii="Times New Roman" w:eastAsia="Times New Roman" w:hAnsi="Times New Roman" w:cs="Times New Roman"/>
          <w:color w:val="111111"/>
          <w:sz w:val="28"/>
          <w:szCs w:val="28"/>
          <w:lang w:eastAsia="ru-RU"/>
        </w:rPr>
        <w:t>.</w:t>
      </w:r>
    </w:p>
    <w:p w:rsidR="002E7176" w:rsidRPr="002E7176" w:rsidRDefault="002E7176" w:rsidP="00547EE1">
      <w:pPr>
        <w:spacing w:after="0" w:line="240" w:lineRule="auto"/>
        <w:ind w:firstLine="709"/>
        <w:jc w:val="both"/>
        <w:rPr>
          <w:rFonts w:ascii="Times New Roman" w:eastAsia="Times New Roman" w:hAnsi="Times New Roman" w:cs="Times New Roman"/>
          <w:color w:val="111111"/>
          <w:sz w:val="28"/>
          <w:szCs w:val="28"/>
          <w:lang w:eastAsia="ru-RU"/>
        </w:rPr>
      </w:pPr>
      <w:r w:rsidRPr="002E7176">
        <w:rPr>
          <w:rFonts w:ascii="Times New Roman" w:eastAsia="Times New Roman" w:hAnsi="Times New Roman" w:cs="Times New Roman"/>
          <w:color w:val="111111"/>
          <w:sz w:val="28"/>
          <w:szCs w:val="28"/>
          <w:lang w:eastAsia="ru-RU"/>
        </w:rPr>
        <w:t>4. Развивать творческое мышление, воображение, фантазию.</w:t>
      </w:r>
    </w:p>
    <w:p w:rsidR="002E7176" w:rsidRPr="002E7176" w:rsidRDefault="004548C8" w:rsidP="00547EE1">
      <w:pPr>
        <w:spacing w:after="0" w:line="240" w:lineRule="auto"/>
        <w:ind w:firstLine="709"/>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5.</w:t>
      </w:r>
      <w:r w:rsidR="002E7176" w:rsidRPr="002E7176">
        <w:rPr>
          <w:rFonts w:ascii="Times New Roman" w:eastAsia="Times New Roman" w:hAnsi="Times New Roman" w:cs="Times New Roman"/>
          <w:color w:val="111111"/>
          <w:sz w:val="28"/>
          <w:szCs w:val="28"/>
          <w:lang w:eastAsia="ru-RU"/>
        </w:rPr>
        <w:t>Повышать роль культурно-просветительской работы </w:t>
      </w:r>
      <w:r w:rsidR="00B64C6D">
        <w:rPr>
          <w:rFonts w:ascii="Times New Roman" w:eastAsia="Times New Roman" w:hAnsi="Times New Roman" w:cs="Times New Roman"/>
          <w:color w:val="111111"/>
          <w:sz w:val="28"/>
          <w:szCs w:val="28"/>
          <w:lang w:eastAsia="ru-RU"/>
        </w:rPr>
        <w:t xml:space="preserve"> </w:t>
      </w:r>
      <w:r w:rsidR="002E7176" w:rsidRPr="00532E13">
        <w:rPr>
          <w:rFonts w:ascii="Times New Roman" w:eastAsia="Times New Roman" w:hAnsi="Times New Roman" w:cs="Times New Roman"/>
          <w:bCs/>
          <w:color w:val="111111"/>
          <w:sz w:val="28"/>
          <w:szCs w:val="28"/>
          <w:lang w:eastAsia="ru-RU"/>
        </w:rPr>
        <w:t>музеев в образовании и воспитании</w:t>
      </w:r>
      <w:r w:rsidR="002E7176" w:rsidRPr="002E7176">
        <w:rPr>
          <w:rFonts w:ascii="Times New Roman" w:eastAsia="Times New Roman" w:hAnsi="Times New Roman" w:cs="Times New Roman"/>
          <w:color w:val="111111"/>
          <w:sz w:val="28"/>
          <w:szCs w:val="28"/>
          <w:lang w:eastAsia="ru-RU"/>
        </w:rPr>
        <w:t>.</w:t>
      </w:r>
    </w:p>
    <w:p w:rsidR="002E7176" w:rsidRPr="002E7176" w:rsidRDefault="00A43783" w:rsidP="00547EE1">
      <w:pPr>
        <w:spacing w:after="0" w:line="240" w:lineRule="auto"/>
        <w:ind w:firstLine="709"/>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Современный п</w:t>
      </w:r>
      <w:r w:rsidR="002E7176" w:rsidRPr="002E7176">
        <w:rPr>
          <w:rFonts w:ascii="Times New Roman" w:eastAsia="Times New Roman" w:hAnsi="Times New Roman" w:cs="Times New Roman"/>
          <w:color w:val="111111"/>
          <w:sz w:val="28"/>
          <w:szCs w:val="28"/>
          <w:lang w:eastAsia="ru-RU"/>
        </w:rPr>
        <w:t>едагог должен находиться в постоянном творческом поиске решения задач создания </w:t>
      </w:r>
      <w:r w:rsidR="002E7176" w:rsidRPr="00532E13">
        <w:rPr>
          <w:rFonts w:ascii="Times New Roman" w:eastAsia="Times New Roman" w:hAnsi="Times New Roman" w:cs="Times New Roman"/>
          <w:bCs/>
          <w:color w:val="111111"/>
          <w:sz w:val="28"/>
          <w:szCs w:val="28"/>
          <w:lang w:eastAsia="ru-RU"/>
        </w:rPr>
        <w:t>музея</w:t>
      </w:r>
      <w:r w:rsidR="002E7176" w:rsidRPr="002E7176">
        <w:rPr>
          <w:rFonts w:ascii="Times New Roman" w:eastAsia="Times New Roman" w:hAnsi="Times New Roman" w:cs="Times New Roman"/>
          <w:color w:val="111111"/>
          <w:sz w:val="28"/>
          <w:szCs w:val="28"/>
          <w:lang w:eastAsia="ru-RU"/>
        </w:rPr>
        <w:t>. Использование </w:t>
      </w:r>
      <w:r w:rsidR="002E7176" w:rsidRPr="00532E13">
        <w:rPr>
          <w:rFonts w:ascii="Times New Roman" w:eastAsia="Times New Roman" w:hAnsi="Times New Roman" w:cs="Times New Roman"/>
          <w:bCs/>
          <w:color w:val="111111"/>
          <w:sz w:val="28"/>
          <w:szCs w:val="28"/>
          <w:lang w:eastAsia="ru-RU"/>
        </w:rPr>
        <w:t>музейной</w:t>
      </w:r>
      <w:r w:rsidR="002E7176" w:rsidRPr="002E7176">
        <w:rPr>
          <w:rFonts w:ascii="Times New Roman" w:eastAsia="Times New Roman" w:hAnsi="Times New Roman" w:cs="Times New Roman"/>
          <w:color w:val="111111"/>
          <w:sz w:val="28"/>
          <w:szCs w:val="28"/>
          <w:lang w:eastAsia="ru-RU"/>
        </w:rPr>
        <w:t> педагогики в подобном развороте является одним из деятельных способов реализации интеграции образовательных областей и разнообразных видов деятельности.</w:t>
      </w:r>
    </w:p>
    <w:p w:rsidR="004548C8" w:rsidRDefault="004548C8">
      <w:pP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br w:type="page"/>
      </w:r>
    </w:p>
    <w:p w:rsidR="001B0D46" w:rsidRDefault="001B0D46" w:rsidP="001B0D46">
      <w:pPr>
        <w:spacing w:after="0" w:line="240" w:lineRule="auto"/>
        <w:ind w:firstLine="360"/>
        <w:jc w:val="center"/>
        <w:rPr>
          <w:rFonts w:ascii="Times New Roman" w:eastAsia="Times New Roman" w:hAnsi="Times New Roman" w:cs="Times New Roman"/>
          <w:b/>
          <w:color w:val="111111"/>
          <w:sz w:val="28"/>
          <w:szCs w:val="28"/>
          <w:lang w:eastAsia="ru-RU"/>
        </w:rPr>
      </w:pPr>
      <w:r w:rsidRPr="001B0D46">
        <w:rPr>
          <w:rFonts w:ascii="Times New Roman" w:eastAsia="Times New Roman" w:hAnsi="Times New Roman" w:cs="Times New Roman"/>
          <w:b/>
          <w:color w:val="111111"/>
          <w:sz w:val="28"/>
          <w:szCs w:val="28"/>
          <w:lang w:eastAsia="ru-RU"/>
        </w:rPr>
        <w:lastRenderedPageBreak/>
        <w:t>МУЗЕЙ  В ЧЕМОДАНЕ</w:t>
      </w:r>
    </w:p>
    <w:p w:rsidR="001B0D46" w:rsidRPr="001B0D46" w:rsidRDefault="001B0D46" w:rsidP="00547EE1">
      <w:pPr>
        <w:spacing w:after="0" w:line="240" w:lineRule="auto"/>
        <w:ind w:firstLine="709"/>
        <w:jc w:val="center"/>
        <w:rPr>
          <w:rFonts w:ascii="Times New Roman" w:eastAsia="Times New Roman" w:hAnsi="Times New Roman" w:cs="Times New Roman"/>
          <w:b/>
          <w:color w:val="111111"/>
          <w:sz w:val="28"/>
          <w:szCs w:val="28"/>
          <w:lang w:eastAsia="ru-RU"/>
        </w:rPr>
      </w:pPr>
    </w:p>
    <w:p w:rsidR="002E7176" w:rsidRPr="002E7176" w:rsidRDefault="002E7176" w:rsidP="00547EE1">
      <w:pPr>
        <w:spacing w:after="0" w:line="240" w:lineRule="auto"/>
        <w:ind w:firstLine="709"/>
        <w:jc w:val="both"/>
        <w:rPr>
          <w:rFonts w:ascii="Times New Roman" w:eastAsia="Times New Roman" w:hAnsi="Times New Roman" w:cs="Times New Roman"/>
          <w:color w:val="111111"/>
          <w:sz w:val="28"/>
          <w:szCs w:val="28"/>
          <w:lang w:eastAsia="ru-RU"/>
        </w:rPr>
      </w:pPr>
      <w:r w:rsidRPr="002E7176">
        <w:rPr>
          <w:rFonts w:ascii="Times New Roman" w:eastAsia="Times New Roman" w:hAnsi="Times New Roman" w:cs="Times New Roman"/>
          <w:color w:val="111111"/>
          <w:sz w:val="28"/>
          <w:szCs w:val="28"/>
          <w:lang w:eastAsia="ru-RU"/>
        </w:rPr>
        <w:t>Идея создания </w:t>
      </w:r>
      <w:r w:rsidRPr="00532E13">
        <w:rPr>
          <w:rFonts w:ascii="Times New Roman" w:eastAsia="Times New Roman" w:hAnsi="Times New Roman" w:cs="Times New Roman"/>
          <w:bCs/>
          <w:color w:val="111111"/>
          <w:sz w:val="28"/>
          <w:szCs w:val="28"/>
          <w:lang w:eastAsia="ru-RU"/>
        </w:rPr>
        <w:t>музея</w:t>
      </w:r>
      <w:r w:rsidRPr="002E7176">
        <w:rPr>
          <w:rFonts w:ascii="Times New Roman" w:eastAsia="Times New Roman" w:hAnsi="Times New Roman" w:cs="Times New Roman"/>
          <w:color w:val="111111"/>
          <w:sz w:val="28"/>
          <w:szCs w:val="28"/>
          <w:lang w:eastAsia="ru-RU"/>
        </w:rPr>
        <w:t> возникла из-за отсутствия места в помещении группы для размещения той или иной тематической выставки.</w:t>
      </w:r>
    </w:p>
    <w:p w:rsidR="004548C8" w:rsidRDefault="002E7176" w:rsidP="00547EE1">
      <w:pPr>
        <w:spacing w:after="0" w:line="240" w:lineRule="auto"/>
        <w:ind w:firstLine="709"/>
        <w:jc w:val="both"/>
        <w:rPr>
          <w:rFonts w:ascii="Times New Roman" w:eastAsia="Times New Roman" w:hAnsi="Times New Roman" w:cs="Times New Roman"/>
          <w:color w:val="111111"/>
          <w:sz w:val="28"/>
          <w:szCs w:val="28"/>
          <w:lang w:eastAsia="ru-RU"/>
        </w:rPr>
      </w:pPr>
      <w:r w:rsidRPr="00532E13">
        <w:rPr>
          <w:rFonts w:ascii="Times New Roman" w:eastAsia="Times New Roman" w:hAnsi="Times New Roman" w:cs="Times New Roman"/>
          <w:bCs/>
          <w:color w:val="111111"/>
          <w:sz w:val="28"/>
          <w:szCs w:val="28"/>
          <w:lang w:eastAsia="ru-RU"/>
        </w:rPr>
        <w:t>Музей</w:t>
      </w:r>
      <w:r w:rsidRPr="002E7176">
        <w:rPr>
          <w:rFonts w:ascii="Times New Roman" w:eastAsia="Times New Roman" w:hAnsi="Times New Roman" w:cs="Times New Roman"/>
          <w:b/>
          <w:bCs/>
          <w:color w:val="111111"/>
          <w:sz w:val="28"/>
          <w:szCs w:val="28"/>
          <w:lang w:eastAsia="ru-RU"/>
        </w:rPr>
        <w:t> </w:t>
      </w:r>
      <w:r w:rsidRPr="002E7176">
        <w:rPr>
          <w:rFonts w:ascii="Times New Roman" w:eastAsia="Times New Roman" w:hAnsi="Times New Roman" w:cs="Times New Roman"/>
          <w:i/>
          <w:iCs/>
          <w:color w:val="111111"/>
          <w:sz w:val="28"/>
          <w:szCs w:val="28"/>
          <w:bdr w:val="none" w:sz="0" w:space="0" w:color="auto" w:frame="1"/>
          <w:lang w:eastAsia="ru-RU"/>
        </w:rPr>
        <w:t>«заехал»</w:t>
      </w:r>
      <w:r w:rsidRPr="002E7176">
        <w:rPr>
          <w:rFonts w:ascii="Times New Roman" w:eastAsia="Times New Roman" w:hAnsi="Times New Roman" w:cs="Times New Roman"/>
          <w:color w:val="111111"/>
          <w:sz w:val="28"/>
          <w:szCs w:val="28"/>
          <w:lang w:eastAsia="ru-RU"/>
        </w:rPr>
        <w:t> в старинный </w:t>
      </w:r>
      <w:r w:rsidRPr="00532E13">
        <w:rPr>
          <w:rFonts w:ascii="Times New Roman" w:eastAsia="Times New Roman" w:hAnsi="Times New Roman" w:cs="Times New Roman"/>
          <w:bCs/>
          <w:color w:val="111111"/>
          <w:sz w:val="28"/>
          <w:szCs w:val="28"/>
          <w:lang w:eastAsia="ru-RU"/>
        </w:rPr>
        <w:t>чемодан</w:t>
      </w:r>
      <w:r w:rsidRPr="002E7176">
        <w:rPr>
          <w:rFonts w:ascii="Times New Roman" w:eastAsia="Times New Roman" w:hAnsi="Times New Roman" w:cs="Times New Roman"/>
          <w:color w:val="111111"/>
          <w:sz w:val="28"/>
          <w:szCs w:val="28"/>
          <w:lang w:eastAsia="ru-RU"/>
        </w:rPr>
        <w:t xml:space="preserve">, отыскавшийся </w:t>
      </w:r>
      <w:r w:rsidR="00A43783">
        <w:rPr>
          <w:rFonts w:ascii="Times New Roman" w:eastAsia="Times New Roman" w:hAnsi="Times New Roman" w:cs="Times New Roman"/>
          <w:color w:val="111111"/>
          <w:sz w:val="28"/>
          <w:szCs w:val="28"/>
          <w:lang w:eastAsia="ru-RU"/>
        </w:rPr>
        <w:t>случайно среди старых вещей</w:t>
      </w:r>
      <w:r w:rsidRPr="002E7176">
        <w:rPr>
          <w:rFonts w:ascii="Times New Roman" w:eastAsia="Times New Roman" w:hAnsi="Times New Roman" w:cs="Times New Roman"/>
          <w:color w:val="111111"/>
          <w:sz w:val="28"/>
          <w:szCs w:val="28"/>
          <w:lang w:eastAsia="ru-RU"/>
        </w:rPr>
        <w:t>. После определения места размещения </w:t>
      </w:r>
      <w:r w:rsidRPr="00532E13">
        <w:rPr>
          <w:rFonts w:ascii="Times New Roman" w:eastAsia="Times New Roman" w:hAnsi="Times New Roman" w:cs="Times New Roman"/>
          <w:bCs/>
          <w:color w:val="111111"/>
          <w:sz w:val="28"/>
          <w:szCs w:val="28"/>
          <w:lang w:eastAsia="ru-RU"/>
        </w:rPr>
        <w:t xml:space="preserve">музея мы </w:t>
      </w:r>
      <w:r w:rsidRPr="002E7176">
        <w:rPr>
          <w:rFonts w:ascii="Times New Roman" w:eastAsia="Times New Roman" w:hAnsi="Times New Roman" w:cs="Times New Roman"/>
          <w:color w:val="111111"/>
          <w:sz w:val="28"/>
          <w:szCs w:val="28"/>
          <w:lang w:eastAsia="ru-RU"/>
        </w:rPr>
        <w:t>определились с его профилем и направлениями работы. Выбор направлений рассматривали с точки зрения актуальности, возможности включения в работу </w:t>
      </w:r>
      <w:r w:rsidRPr="00532E13">
        <w:rPr>
          <w:rFonts w:ascii="Times New Roman" w:eastAsia="Times New Roman" w:hAnsi="Times New Roman" w:cs="Times New Roman"/>
          <w:bCs/>
          <w:color w:val="111111"/>
          <w:sz w:val="28"/>
          <w:szCs w:val="28"/>
          <w:lang w:eastAsia="ru-RU"/>
        </w:rPr>
        <w:t>музея каждого воспитанника</w:t>
      </w:r>
      <w:r w:rsidRPr="002E7176">
        <w:rPr>
          <w:rFonts w:ascii="Times New Roman" w:eastAsia="Times New Roman" w:hAnsi="Times New Roman" w:cs="Times New Roman"/>
          <w:color w:val="111111"/>
          <w:sz w:val="28"/>
          <w:szCs w:val="28"/>
          <w:lang w:eastAsia="ru-RU"/>
        </w:rPr>
        <w:t xml:space="preserve">, каждой </w:t>
      </w:r>
      <w:proofErr w:type="gramStart"/>
      <w:r w:rsidRPr="002E7176">
        <w:rPr>
          <w:rFonts w:ascii="Times New Roman" w:eastAsia="Times New Roman" w:hAnsi="Times New Roman" w:cs="Times New Roman"/>
          <w:color w:val="111111"/>
          <w:sz w:val="28"/>
          <w:szCs w:val="28"/>
          <w:lang w:eastAsia="ru-RU"/>
        </w:rPr>
        <w:t xml:space="preserve">семьи </w:t>
      </w:r>
      <w:r w:rsidR="004548C8">
        <w:rPr>
          <w:rFonts w:ascii="Times New Roman" w:eastAsia="Times New Roman" w:hAnsi="Times New Roman" w:cs="Times New Roman"/>
          <w:color w:val="111111"/>
          <w:sz w:val="28"/>
          <w:szCs w:val="28"/>
          <w:lang w:eastAsia="ru-RU"/>
        </w:rPr>
        <w:t>.</w:t>
      </w:r>
      <w:proofErr w:type="gramEnd"/>
    </w:p>
    <w:p w:rsidR="004548C8" w:rsidRDefault="002E7176" w:rsidP="00547EE1">
      <w:pPr>
        <w:spacing w:after="0" w:line="240" w:lineRule="auto"/>
        <w:ind w:firstLine="709"/>
        <w:jc w:val="both"/>
        <w:rPr>
          <w:rFonts w:ascii="Times New Roman" w:eastAsia="Times New Roman" w:hAnsi="Times New Roman" w:cs="Times New Roman"/>
          <w:color w:val="111111"/>
          <w:sz w:val="28"/>
          <w:szCs w:val="28"/>
          <w:lang w:eastAsia="ru-RU"/>
        </w:rPr>
      </w:pPr>
      <w:r w:rsidRPr="002E7176">
        <w:rPr>
          <w:rFonts w:ascii="Times New Roman" w:eastAsia="Times New Roman" w:hAnsi="Times New Roman" w:cs="Times New Roman"/>
          <w:color w:val="111111"/>
          <w:sz w:val="28"/>
          <w:szCs w:val="28"/>
          <w:lang w:eastAsia="ru-RU"/>
        </w:rPr>
        <w:t xml:space="preserve">Собирали экспонаты всем коллективом с привлечением родителей, которые </w:t>
      </w:r>
      <w:r w:rsidR="002E4FBB">
        <w:rPr>
          <w:rFonts w:ascii="Times New Roman" w:eastAsia="Times New Roman" w:hAnsi="Times New Roman" w:cs="Times New Roman"/>
          <w:color w:val="111111"/>
          <w:sz w:val="28"/>
          <w:szCs w:val="28"/>
          <w:lang w:eastAsia="ru-RU"/>
        </w:rPr>
        <w:t>спрашивали, проявляли</w:t>
      </w:r>
      <w:r w:rsidRPr="002E7176">
        <w:rPr>
          <w:rFonts w:ascii="Times New Roman" w:eastAsia="Times New Roman" w:hAnsi="Times New Roman" w:cs="Times New Roman"/>
          <w:color w:val="111111"/>
          <w:sz w:val="28"/>
          <w:szCs w:val="28"/>
          <w:lang w:eastAsia="ru-RU"/>
        </w:rPr>
        <w:t xml:space="preserve"> интерес. Активнее приносили, конечно, предметы быта. По крупицам все же удалось собрать экспонаты для открытия </w:t>
      </w:r>
      <w:r w:rsidRPr="002E7176">
        <w:rPr>
          <w:rFonts w:ascii="Times New Roman" w:eastAsia="Times New Roman" w:hAnsi="Times New Roman" w:cs="Times New Roman"/>
          <w:i/>
          <w:iCs/>
          <w:color w:val="111111"/>
          <w:sz w:val="28"/>
          <w:szCs w:val="28"/>
          <w:bdr w:val="none" w:sz="0" w:space="0" w:color="auto" w:frame="1"/>
          <w:lang w:eastAsia="ru-RU"/>
        </w:rPr>
        <w:t>«</w:t>
      </w:r>
      <w:r w:rsidRPr="00532E13">
        <w:rPr>
          <w:rFonts w:ascii="Times New Roman" w:eastAsia="Times New Roman" w:hAnsi="Times New Roman" w:cs="Times New Roman"/>
          <w:bCs/>
          <w:i/>
          <w:iCs/>
          <w:color w:val="111111"/>
          <w:sz w:val="28"/>
          <w:szCs w:val="28"/>
          <w:lang w:eastAsia="ru-RU"/>
        </w:rPr>
        <w:t>Музея в чемодане</w:t>
      </w:r>
      <w:r w:rsidRPr="002E7176">
        <w:rPr>
          <w:rFonts w:ascii="Times New Roman" w:eastAsia="Times New Roman" w:hAnsi="Times New Roman" w:cs="Times New Roman"/>
          <w:i/>
          <w:iCs/>
          <w:color w:val="111111"/>
          <w:sz w:val="28"/>
          <w:szCs w:val="28"/>
          <w:bdr w:val="none" w:sz="0" w:space="0" w:color="auto" w:frame="1"/>
          <w:lang w:eastAsia="ru-RU"/>
        </w:rPr>
        <w:t>»</w:t>
      </w:r>
      <w:r w:rsidRPr="002E7176">
        <w:rPr>
          <w:rFonts w:ascii="Times New Roman" w:eastAsia="Times New Roman" w:hAnsi="Times New Roman" w:cs="Times New Roman"/>
          <w:color w:val="111111"/>
          <w:sz w:val="28"/>
          <w:szCs w:val="28"/>
          <w:lang w:eastAsia="ru-RU"/>
        </w:rPr>
        <w:t>. Коллекции размещались в </w:t>
      </w:r>
      <w:r w:rsidRPr="00532E13">
        <w:rPr>
          <w:rFonts w:ascii="Times New Roman" w:eastAsia="Times New Roman" w:hAnsi="Times New Roman" w:cs="Times New Roman"/>
          <w:bCs/>
          <w:color w:val="111111"/>
          <w:sz w:val="28"/>
          <w:szCs w:val="28"/>
          <w:lang w:eastAsia="ru-RU"/>
        </w:rPr>
        <w:t>чемодане вместе с рисунками</w:t>
      </w:r>
      <w:r w:rsidRPr="002E7176">
        <w:rPr>
          <w:rFonts w:ascii="Times New Roman" w:eastAsia="Times New Roman" w:hAnsi="Times New Roman" w:cs="Times New Roman"/>
          <w:color w:val="111111"/>
          <w:sz w:val="28"/>
          <w:szCs w:val="28"/>
          <w:lang w:eastAsia="ru-RU"/>
        </w:rPr>
        <w:t xml:space="preserve">, текстами, фотодокументами, распечатанными слайдами, записями фильмов, творческими заданиями по темам. </w:t>
      </w:r>
    </w:p>
    <w:p w:rsidR="002E7176" w:rsidRPr="002E7176" w:rsidRDefault="002E7176" w:rsidP="00547EE1">
      <w:pPr>
        <w:spacing w:after="0" w:line="240" w:lineRule="auto"/>
        <w:ind w:firstLine="709"/>
        <w:jc w:val="both"/>
        <w:rPr>
          <w:rFonts w:ascii="Times New Roman" w:eastAsia="Times New Roman" w:hAnsi="Times New Roman" w:cs="Times New Roman"/>
          <w:color w:val="111111"/>
          <w:sz w:val="28"/>
          <w:szCs w:val="28"/>
          <w:lang w:eastAsia="ru-RU"/>
        </w:rPr>
      </w:pPr>
      <w:r w:rsidRPr="002E7176">
        <w:rPr>
          <w:rFonts w:ascii="Times New Roman" w:eastAsia="Times New Roman" w:hAnsi="Times New Roman" w:cs="Times New Roman"/>
          <w:color w:val="111111"/>
          <w:sz w:val="28"/>
          <w:szCs w:val="28"/>
          <w:lang w:eastAsia="ru-RU"/>
        </w:rPr>
        <w:t>Открыт </w:t>
      </w:r>
      <w:r w:rsidRPr="004548C8">
        <w:rPr>
          <w:rFonts w:ascii="Times New Roman" w:eastAsia="Times New Roman" w:hAnsi="Times New Roman" w:cs="Times New Roman"/>
          <w:i/>
          <w:iCs/>
          <w:color w:val="111111"/>
          <w:sz w:val="28"/>
          <w:szCs w:val="28"/>
          <w:bdr w:val="none" w:sz="0" w:space="0" w:color="auto" w:frame="1"/>
          <w:lang w:eastAsia="ru-RU"/>
        </w:rPr>
        <w:t>«</w:t>
      </w:r>
      <w:r w:rsidRPr="004548C8">
        <w:rPr>
          <w:rFonts w:ascii="Times New Roman" w:eastAsia="Times New Roman" w:hAnsi="Times New Roman" w:cs="Times New Roman"/>
          <w:bCs/>
          <w:i/>
          <w:iCs/>
          <w:color w:val="111111"/>
          <w:sz w:val="28"/>
          <w:szCs w:val="28"/>
          <w:lang w:eastAsia="ru-RU"/>
        </w:rPr>
        <w:t>Музей в чемодане</w:t>
      </w:r>
      <w:r w:rsidRPr="004548C8">
        <w:rPr>
          <w:rFonts w:ascii="Times New Roman" w:eastAsia="Times New Roman" w:hAnsi="Times New Roman" w:cs="Times New Roman"/>
          <w:i/>
          <w:iCs/>
          <w:color w:val="111111"/>
          <w:sz w:val="28"/>
          <w:szCs w:val="28"/>
          <w:bdr w:val="none" w:sz="0" w:space="0" w:color="auto" w:frame="1"/>
          <w:lang w:eastAsia="ru-RU"/>
        </w:rPr>
        <w:t>»</w:t>
      </w:r>
      <w:r w:rsidRPr="002E7176">
        <w:rPr>
          <w:rFonts w:ascii="Times New Roman" w:eastAsia="Times New Roman" w:hAnsi="Times New Roman" w:cs="Times New Roman"/>
          <w:color w:val="111111"/>
          <w:sz w:val="28"/>
          <w:szCs w:val="28"/>
          <w:lang w:eastAsia="ru-RU"/>
        </w:rPr>
        <w:t xml:space="preserve"> был в </w:t>
      </w:r>
      <w:r w:rsidR="004548C8">
        <w:rPr>
          <w:rFonts w:ascii="Times New Roman" w:eastAsia="Times New Roman" w:hAnsi="Times New Roman" w:cs="Times New Roman"/>
          <w:color w:val="111111"/>
          <w:sz w:val="28"/>
          <w:szCs w:val="28"/>
          <w:lang w:eastAsia="ru-RU"/>
        </w:rPr>
        <w:t>сентябре</w:t>
      </w:r>
      <w:r w:rsidRPr="002E7176">
        <w:rPr>
          <w:rFonts w:ascii="Times New Roman" w:eastAsia="Times New Roman" w:hAnsi="Times New Roman" w:cs="Times New Roman"/>
          <w:color w:val="111111"/>
          <w:sz w:val="28"/>
          <w:szCs w:val="28"/>
          <w:lang w:eastAsia="ru-RU"/>
        </w:rPr>
        <w:t xml:space="preserve"> 2020 года — мы</w:t>
      </w:r>
      <w:r w:rsidR="001B0D46">
        <w:rPr>
          <w:rFonts w:ascii="Times New Roman" w:eastAsia="Times New Roman" w:hAnsi="Times New Roman" w:cs="Times New Roman"/>
          <w:color w:val="111111"/>
          <w:sz w:val="28"/>
          <w:szCs w:val="28"/>
          <w:lang w:eastAsia="ru-RU"/>
        </w:rPr>
        <w:t xml:space="preserve"> с ребятами презентовали его на педагогическом совете</w:t>
      </w:r>
      <w:r w:rsidRPr="002E7176">
        <w:rPr>
          <w:rFonts w:ascii="Times New Roman" w:eastAsia="Times New Roman" w:hAnsi="Times New Roman" w:cs="Times New Roman"/>
          <w:color w:val="111111"/>
          <w:sz w:val="28"/>
          <w:szCs w:val="28"/>
          <w:lang w:eastAsia="ru-RU"/>
        </w:rPr>
        <w:t xml:space="preserve">, проходящем </w:t>
      </w:r>
      <w:r w:rsidR="001B0D46">
        <w:rPr>
          <w:rFonts w:ascii="Times New Roman" w:eastAsia="Times New Roman" w:hAnsi="Times New Roman" w:cs="Times New Roman"/>
          <w:color w:val="111111"/>
          <w:sz w:val="28"/>
          <w:szCs w:val="28"/>
          <w:lang w:eastAsia="ru-RU"/>
        </w:rPr>
        <w:t>в нашем</w:t>
      </w:r>
      <w:r w:rsidRPr="002E7176">
        <w:rPr>
          <w:rFonts w:ascii="Times New Roman" w:eastAsia="Times New Roman" w:hAnsi="Times New Roman" w:cs="Times New Roman"/>
          <w:color w:val="111111"/>
          <w:sz w:val="28"/>
          <w:szCs w:val="28"/>
          <w:lang w:eastAsia="ru-RU"/>
        </w:rPr>
        <w:t> </w:t>
      </w:r>
      <w:r w:rsidR="001B0D46">
        <w:rPr>
          <w:rFonts w:ascii="Times New Roman" w:eastAsia="Times New Roman" w:hAnsi="Times New Roman" w:cs="Times New Roman"/>
          <w:bCs/>
          <w:color w:val="111111"/>
          <w:sz w:val="28"/>
          <w:szCs w:val="28"/>
          <w:lang w:eastAsia="ru-RU"/>
        </w:rPr>
        <w:t>дошкольном</w:t>
      </w:r>
      <w:r w:rsidR="001B0D46">
        <w:rPr>
          <w:rFonts w:ascii="Times New Roman" w:eastAsia="Times New Roman" w:hAnsi="Times New Roman" w:cs="Times New Roman"/>
          <w:color w:val="111111"/>
          <w:sz w:val="28"/>
          <w:szCs w:val="28"/>
          <w:lang w:eastAsia="ru-RU"/>
        </w:rPr>
        <w:t> образовательном учреждении</w:t>
      </w:r>
      <w:r w:rsidRPr="002E7176">
        <w:rPr>
          <w:rFonts w:ascii="Times New Roman" w:eastAsia="Times New Roman" w:hAnsi="Times New Roman" w:cs="Times New Roman"/>
          <w:color w:val="111111"/>
          <w:sz w:val="28"/>
          <w:szCs w:val="28"/>
          <w:lang w:eastAsia="ru-RU"/>
        </w:rPr>
        <w:t xml:space="preserve">. В роли экскурсоводов </w:t>
      </w:r>
      <w:r w:rsidR="004548C8">
        <w:rPr>
          <w:rFonts w:ascii="Times New Roman" w:eastAsia="Times New Roman" w:hAnsi="Times New Roman" w:cs="Times New Roman"/>
          <w:color w:val="111111"/>
          <w:sz w:val="28"/>
          <w:szCs w:val="28"/>
          <w:lang w:eastAsia="ru-RU"/>
        </w:rPr>
        <w:t xml:space="preserve">пока выступали воспитатели группы, а в планах - </w:t>
      </w:r>
      <w:r w:rsidRPr="002E7176">
        <w:rPr>
          <w:rFonts w:ascii="Times New Roman" w:eastAsia="Times New Roman" w:hAnsi="Times New Roman" w:cs="Times New Roman"/>
          <w:color w:val="111111"/>
          <w:sz w:val="28"/>
          <w:szCs w:val="28"/>
          <w:lang w:eastAsia="ru-RU"/>
        </w:rPr>
        <w:t>активно</w:t>
      </w:r>
      <w:r w:rsidR="004548C8">
        <w:rPr>
          <w:rFonts w:ascii="Times New Roman" w:eastAsia="Times New Roman" w:hAnsi="Times New Roman" w:cs="Times New Roman"/>
          <w:color w:val="111111"/>
          <w:sz w:val="28"/>
          <w:szCs w:val="28"/>
          <w:lang w:eastAsia="ru-RU"/>
        </w:rPr>
        <w:t>е выступление детей</w:t>
      </w:r>
      <w:r w:rsidR="00200467">
        <w:rPr>
          <w:rFonts w:ascii="Times New Roman" w:eastAsia="Times New Roman" w:hAnsi="Times New Roman" w:cs="Times New Roman"/>
          <w:color w:val="111111"/>
          <w:sz w:val="28"/>
          <w:szCs w:val="28"/>
          <w:lang w:eastAsia="ru-RU"/>
        </w:rPr>
        <w:t>, когда они перейдут в старшую и подготовительную группы</w:t>
      </w:r>
      <w:r w:rsidRPr="002E7176">
        <w:rPr>
          <w:rFonts w:ascii="Times New Roman" w:eastAsia="Times New Roman" w:hAnsi="Times New Roman" w:cs="Times New Roman"/>
          <w:color w:val="111111"/>
          <w:sz w:val="28"/>
          <w:szCs w:val="28"/>
          <w:lang w:eastAsia="ru-RU"/>
        </w:rPr>
        <w:t>.</w:t>
      </w:r>
      <w:r w:rsidR="00200467">
        <w:rPr>
          <w:rFonts w:ascii="Times New Roman" w:eastAsia="Times New Roman" w:hAnsi="Times New Roman" w:cs="Times New Roman"/>
          <w:color w:val="111111"/>
          <w:sz w:val="28"/>
          <w:szCs w:val="28"/>
          <w:lang w:eastAsia="ru-RU"/>
        </w:rPr>
        <w:t xml:space="preserve">  Но </w:t>
      </w:r>
      <w:r w:rsidRPr="002E7176">
        <w:rPr>
          <w:rFonts w:ascii="Times New Roman" w:eastAsia="Times New Roman" w:hAnsi="Times New Roman" w:cs="Times New Roman"/>
          <w:color w:val="111111"/>
          <w:sz w:val="28"/>
          <w:szCs w:val="28"/>
          <w:lang w:eastAsia="ru-RU"/>
        </w:rPr>
        <w:t>уже сейчас </w:t>
      </w:r>
      <w:r w:rsidRPr="002E7176">
        <w:rPr>
          <w:rFonts w:ascii="Times New Roman" w:eastAsia="Times New Roman" w:hAnsi="Times New Roman" w:cs="Times New Roman"/>
          <w:i/>
          <w:iCs/>
          <w:color w:val="111111"/>
          <w:sz w:val="28"/>
          <w:szCs w:val="28"/>
          <w:bdr w:val="none" w:sz="0" w:space="0" w:color="auto" w:frame="1"/>
          <w:lang w:eastAsia="ru-RU"/>
        </w:rPr>
        <w:t xml:space="preserve">(в </w:t>
      </w:r>
      <w:r w:rsidR="00200467">
        <w:rPr>
          <w:rFonts w:ascii="Times New Roman" w:eastAsia="Times New Roman" w:hAnsi="Times New Roman" w:cs="Times New Roman"/>
          <w:i/>
          <w:iCs/>
          <w:color w:val="111111"/>
          <w:sz w:val="28"/>
          <w:szCs w:val="28"/>
          <w:bdr w:val="none" w:sz="0" w:space="0" w:color="auto" w:frame="1"/>
          <w:lang w:eastAsia="ru-RU"/>
        </w:rPr>
        <w:t>мае 2021</w:t>
      </w:r>
      <w:r w:rsidRPr="002E7176">
        <w:rPr>
          <w:rFonts w:ascii="Times New Roman" w:eastAsia="Times New Roman" w:hAnsi="Times New Roman" w:cs="Times New Roman"/>
          <w:i/>
          <w:iCs/>
          <w:color w:val="111111"/>
          <w:sz w:val="28"/>
          <w:szCs w:val="28"/>
          <w:bdr w:val="none" w:sz="0" w:space="0" w:color="auto" w:frame="1"/>
          <w:lang w:eastAsia="ru-RU"/>
        </w:rPr>
        <w:t xml:space="preserve"> года)</w:t>
      </w:r>
      <w:r w:rsidR="00200467">
        <w:rPr>
          <w:rFonts w:ascii="Times New Roman" w:eastAsia="Times New Roman" w:hAnsi="Times New Roman" w:cs="Times New Roman"/>
          <w:i/>
          <w:iCs/>
          <w:color w:val="111111"/>
          <w:sz w:val="28"/>
          <w:szCs w:val="28"/>
          <w:bdr w:val="none" w:sz="0" w:space="0" w:color="auto" w:frame="1"/>
          <w:lang w:eastAsia="ru-RU"/>
        </w:rPr>
        <w:t xml:space="preserve"> </w:t>
      </w:r>
      <w:r w:rsidR="00200467" w:rsidRPr="00200467">
        <w:rPr>
          <w:rFonts w:ascii="Times New Roman" w:eastAsia="Times New Roman" w:hAnsi="Times New Roman" w:cs="Times New Roman"/>
          <w:iCs/>
          <w:color w:val="111111"/>
          <w:sz w:val="28"/>
          <w:szCs w:val="28"/>
          <w:bdr w:val="none" w:sz="0" w:space="0" w:color="auto" w:frame="1"/>
          <w:lang w:eastAsia="ru-RU"/>
        </w:rPr>
        <w:t>мы</w:t>
      </w:r>
      <w:r w:rsidR="00200467">
        <w:rPr>
          <w:rFonts w:ascii="Times New Roman" w:eastAsia="Times New Roman" w:hAnsi="Times New Roman" w:cs="Times New Roman"/>
          <w:i/>
          <w:iCs/>
          <w:color w:val="111111"/>
          <w:sz w:val="28"/>
          <w:szCs w:val="28"/>
          <w:bdr w:val="none" w:sz="0" w:space="0" w:color="auto" w:frame="1"/>
          <w:lang w:eastAsia="ru-RU"/>
        </w:rPr>
        <w:t xml:space="preserve"> </w:t>
      </w:r>
      <w:r w:rsidR="00200467">
        <w:rPr>
          <w:rFonts w:ascii="Times New Roman" w:eastAsia="Times New Roman" w:hAnsi="Times New Roman" w:cs="Times New Roman"/>
          <w:color w:val="111111"/>
          <w:sz w:val="28"/>
          <w:szCs w:val="28"/>
          <w:lang w:eastAsia="ru-RU"/>
        </w:rPr>
        <w:t xml:space="preserve"> с уверенностью можем </w:t>
      </w:r>
      <w:r w:rsidRPr="002E7176">
        <w:rPr>
          <w:rFonts w:ascii="Times New Roman" w:eastAsia="Times New Roman" w:hAnsi="Times New Roman" w:cs="Times New Roman"/>
          <w:color w:val="111111"/>
          <w:sz w:val="28"/>
          <w:szCs w:val="28"/>
          <w:lang w:eastAsia="ru-RU"/>
        </w:rPr>
        <w:t xml:space="preserve"> утверждать, что </w:t>
      </w:r>
      <w:r w:rsidRPr="00200467">
        <w:rPr>
          <w:rFonts w:ascii="Times New Roman" w:eastAsia="Times New Roman" w:hAnsi="Times New Roman" w:cs="Times New Roman"/>
          <w:i/>
          <w:iCs/>
          <w:color w:val="111111"/>
          <w:sz w:val="28"/>
          <w:szCs w:val="28"/>
          <w:bdr w:val="none" w:sz="0" w:space="0" w:color="auto" w:frame="1"/>
          <w:lang w:eastAsia="ru-RU"/>
        </w:rPr>
        <w:t>«</w:t>
      </w:r>
      <w:r w:rsidRPr="00200467">
        <w:rPr>
          <w:rFonts w:ascii="Times New Roman" w:eastAsia="Times New Roman" w:hAnsi="Times New Roman" w:cs="Times New Roman"/>
          <w:bCs/>
          <w:i/>
          <w:iCs/>
          <w:color w:val="111111"/>
          <w:sz w:val="28"/>
          <w:szCs w:val="28"/>
          <w:lang w:eastAsia="ru-RU"/>
        </w:rPr>
        <w:t>Музей в чемодане</w:t>
      </w:r>
      <w:r w:rsidRPr="00200467">
        <w:rPr>
          <w:rFonts w:ascii="Times New Roman" w:eastAsia="Times New Roman" w:hAnsi="Times New Roman" w:cs="Times New Roman"/>
          <w:i/>
          <w:iCs/>
          <w:color w:val="111111"/>
          <w:sz w:val="28"/>
          <w:szCs w:val="28"/>
          <w:bdr w:val="none" w:sz="0" w:space="0" w:color="auto" w:frame="1"/>
          <w:lang w:eastAsia="ru-RU"/>
        </w:rPr>
        <w:t>»</w:t>
      </w:r>
      <w:r w:rsidRPr="00200467">
        <w:rPr>
          <w:rFonts w:ascii="Times New Roman" w:eastAsia="Times New Roman" w:hAnsi="Times New Roman" w:cs="Times New Roman"/>
          <w:color w:val="111111"/>
          <w:sz w:val="28"/>
          <w:szCs w:val="28"/>
          <w:lang w:eastAsia="ru-RU"/>
        </w:rPr>
        <w:t> - это </w:t>
      </w:r>
      <w:r w:rsidRPr="00200467">
        <w:rPr>
          <w:rFonts w:ascii="Times New Roman" w:eastAsia="Times New Roman" w:hAnsi="Times New Roman" w:cs="Times New Roman"/>
          <w:bCs/>
          <w:color w:val="111111"/>
          <w:sz w:val="28"/>
          <w:szCs w:val="28"/>
          <w:lang w:eastAsia="ru-RU"/>
        </w:rPr>
        <w:t>эффективная форма работы</w:t>
      </w:r>
      <w:r w:rsidR="002E4FBB">
        <w:rPr>
          <w:rFonts w:ascii="Times New Roman" w:eastAsia="Times New Roman" w:hAnsi="Times New Roman" w:cs="Times New Roman"/>
          <w:bCs/>
          <w:color w:val="111111"/>
          <w:sz w:val="28"/>
          <w:szCs w:val="28"/>
          <w:lang w:eastAsia="ru-RU"/>
        </w:rPr>
        <w:t>.</w:t>
      </w:r>
      <w:r w:rsidRPr="00200467">
        <w:rPr>
          <w:rFonts w:ascii="Times New Roman" w:eastAsia="Times New Roman" w:hAnsi="Times New Roman" w:cs="Times New Roman"/>
          <w:bCs/>
          <w:color w:val="111111"/>
          <w:sz w:val="28"/>
          <w:szCs w:val="28"/>
          <w:lang w:eastAsia="ru-RU"/>
        </w:rPr>
        <w:t xml:space="preserve"> </w:t>
      </w:r>
      <w:r w:rsidRPr="002E7176">
        <w:rPr>
          <w:rFonts w:ascii="Times New Roman" w:eastAsia="Times New Roman" w:hAnsi="Times New Roman" w:cs="Times New Roman"/>
          <w:color w:val="111111"/>
          <w:sz w:val="28"/>
          <w:szCs w:val="28"/>
          <w:lang w:eastAsia="ru-RU"/>
        </w:rPr>
        <w:t>Возможности такого </w:t>
      </w:r>
      <w:r w:rsidRPr="00200467">
        <w:rPr>
          <w:rFonts w:ascii="Times New Roman" w:eastAsia="Times New Roman" w:hAnsi="Times New Roman" w:cs="Times New Roman"/>
          <w:bCs/>
          <w:color w:val="111111"/>
          <w:sz w:val="28"/>
          <w:szCs w:val="28"/>
          <w:lang w:eastAsia="ru-RU"/>
        </w:rPr>
        <w:t>музея безграничны</w:t>
      </w:r>
      <w:r w:rsidRPr="002E7176">
        <w:rPr>
          <w:rFonts w:ascii="Times New Roman" w:eastAsia="Times New Roman" w:hAnsi="Times New Roman" w:cs="Times New Roman"/>
          <w:color w:val="111111"/>
          <w:sz w:val="28"/>
          <w:szCs w:val="28"/>
          <w:lang w:eastAsia="ru-RU"/>
        </w:rPr>
        <w:t>, сама по себе </w:t>
      </w:r>
      <w:r w:rsidRPr="00200467">
        <w:rPr>
          <w:rFonts w:ascii="Times New Roman" w:eastAsia="Times New Roman" w:hAnsi="Times New Roman" w:cs="Times New Roman"/>
          <w:bCs/>
          <w:color w:val="111111"/>
          <w:sz w:val="28"/>
          <w:szCs w:val="28"/>
          <w:lang w:eastAsia="ru-RU"/>
        </w:rPr>
        <w:t>форма</w:t>
      </w:r>
      <w:r w:rsidRPr="002E7176">
        <w:rPr>
          <w:rFonts w:ascii="Times New Roman" w:eastAsia="Times New Roman" w:hAnsi="Times New Roman" w:cs="Times New Roman"/>
          <w:color w:val="111111"/>
          <w:sz w:val="28"/>
          <w:szCs w:val="28"/>
          <w:lang w:eastAsia="ru-RU"/>
        </w:rPr>
        <w:t> удобна для применения в жизнедеятельности любого детского сада.</w:t>
      </w:r>
      <w:r w:rsidR="002E4FBB">
        <w:rPr>
          <w:rFonts w:ascii="Times New Roman" w:eastAsia="Times New Roman" w:hAnsi="Times New Roman" w:cs="Times New Roman"/>
          <w:color w:val="111111"/>
          <w:sz w:val="28"/>
          <w:szCs w:val="28"/>
          <w:lang w:eastAsia="ru-RU"/>
        </w:rPr>
        <w:t xml:space="preserve"> Тематика экскурсий  разнообразна.</w:t>
      </w:r>
    </w:p>
    <w:p w:rsidR="002E7176" w:rsidRPr="002E4FBB" w:rsidRDefault="002E7176" w:rsidP="00547EE1">
      <w:pPr>
        <w:spacing w:after="0" w:line="240" w:lineRule="auto"/>
        <w:ind w:firstLine="709"/>
        <w:jc w:val="both"/>
        <w:rPr>
          <w:rFonts w:ascii="Times New Roman" w:eastAsia="Times New Roman" w:hAnsi="Times New Roman" w:cs="Times New Roman"/>
          <w:color w:val="111111"/>
          <w:sz w:val="28"/>
          <w:szCs w:val="28"/>
          <w:lang w:eastAsia="ru-RU"/>
        </w:rPr>
      </w:pPr>
      <w:r w:rsidRPr="002E7176">
        <w:rPr>
          <w:rFonts w:ascii="Times New Roman" w:eastAsia="Times New Roman" w:hAnsi="Times New Roman" w:cs="Times New Roman"/>
          <w:color w:val="111111"/>
          <w:sz w:val="28"/>
          <w:szCs w:val="28"/>
          <w:lang w:eastAsia="ru-RU"/>
        </w:rPr>
        <w:t>Методический процесс создания и развития </w:t>
      </w:r>
      <w:r w:rsidRPr="00200467">
        <w:rPr>
          <w:rFonts w:ascii="Times New Roman" w:eastAsia="Times New Roman" w:hAnsi="Times New Roman" w:cs="Times New Roman"/>
          <w:i/>
          <w:iCs/>
          <w:color w:val="111111"/>
          <w:sz w:val="28"/>
          <w:szCs w:val="28"/>
          <w:bdr w:val="none" w:sz="0" w:space="0" w:color="auto" w:frame="1"/>
          <w:lang w:eastAsia="ru-RU"/>
        </w:rPr>
        <w:t>«</w:t>
      </w:r>
      <w:r w:rsidRPr="00200467">
        <w:rPr>
          <w:rFonts w:ascii="Times New Roman" w:eastAsia="Times New Roman" w:hAnsi="Times New Roman" w:cs="Times New Roman"/>
          <w:bCs/>
          <w:i/>
          <w:iCs/>
          <w:color w:val="111111"/>
          <w:sz w:val="28"/>
          <w:szCs w:val="28"/>
          <w:lang w:eastAsia="ru-RU"/>
        </w:rPr>
        <w:t>Музея в чемодане</w:t>
      </w:r>
      <w:r w:rsidRPr="00200467">
        <w:rPr>
          <w:rFonts w:ascii="Times New Roman" w:eastAsia="Times New Roman" w:hAnsi="Times New Roman" w:cs="Times New Roman"/>
          <w:i/>
          <w:iCs/>
          <w:color w:val="111111"/>
          <w:sz w:val="28"/>
          <w:szCs w:val="28"/>
          <w:bdr w:val="none" w:sz="0" w:space="0" w:color="auto" w:frame="1"/>
          <w:lang w:eastAsia="ru-RU"/>
        </w:rPr>
        <w:t>»</w:t>
      </w:r>
      <w:r w:rsidRPr="002E7176">
        <w:rPr>
          <w:rFonts w:ascii="Times New Roman" w:eastAsia="Times New Roman" w:hAnsi="Times New Roman" w:cs="Times New Roman"/>
          <w:color w:val="111111"/>
          <w:sz w:val="28"/>
          <w:szCs w:val="28"/>
          <w:lang w:eastAsia="ru-RU"/>
        </w:rPr>
        <w:t> в детском саду оказался не менее увлекательным</w:t>
      </w:r>
      <w:r w:rsidRPr="002E4FBB">
        <w:rPr>
          <w:rFonts w:ascii="Times New Roman" w:eastAsia="Times New Roman" w:hAnsi="Times New Roman" w:cs="Times New Roman"/>
          <w:color w:val="111111"/>
          <w:sz w:val="28"/>
          <w:szCs w:val="28"/>
          <w:lang w:eastAsia="ru-RU"/>
        </w:rPr>
        <w:t xml:space="preserve">. </w:t>
      </w:r>
      <w:r w:rsidRPr="002E4FBB">
        <w:rPr>
          <w:rFonts w:ascii="Times New Roman" w:eastAsia="Times New Roman" w:hAnsi="Times New Roman" w:cs="Times New Roman"/>
          <w:color w:val="111111"/>
          <w:sz w:val="28"/>
          <w:szCs w:val="28"/>
          <w:bdr w:val="none" w:sz="0" w:space="0" w:color="auto" w:frame="1"/>
          <w:lang w:eastAsia="ru-RU"/>
        </w:rPr>
        <w:t>Он включил в себя следующие содержательные этапы</w:t>
      </w:r>
      <w:r w:rsidRPr="002E4FBB">
        <w:rPr>
          <w:rFonts w:ascii="Times New Roman" w:eastAsia="Times New Roman" w:hAnsi="Times New Roman" w:cs="Times New Roman"/>
          <w:color w:val="111111"/>
          <w:sz w:val="28"/>
          <w:szCs w:val="28"/>
          <w:lang w:eastAsia="ru-RU"/>
        </w:rPr>
        <w:t>:</w:t>
      </w:r>
    </w:p>
    <w:p w:rsidR="002E7176" w:rsidRPr="002E7176" w:rsidRDefault="002E7176" w:rsidP="00547EE1">
      <w:pPr>
        <w:spacing w:after="0" w:line="240" w:lineRule="auto"/>
        <w:ind w:firstLine="709"/>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1.</w:t>
      </w:r>
      <w:r w:rsidRPr="002E7176">
        <w:rPr>
          <w:rFonts w:ascii="Times New Roman" w:eastAsia="Times New Roman" w:hAnsi="Times New Roman" w:cs="Times New Roman"/>
          <w:color w:val="111111"/>
          <w:sz w:val="28"/>
          <w:szCs w:val="28"/>
          <w:lang w:eastAsia="ru-RU"/>
        </w:rPr>
        <w:t>сбор экспонатов </w:t>
      </w:r>
      <w:r w:rsidRPr="002E7176">
        <w:rPr>
          <w:rFonts w:ascii="Times New Roman" w:eastAsia="Times New Roman" w:hAnsi="Times New Roman" w:cs="Times New Roman"/>
          <w:i/>
          <w:iCs/>
          <w:color w:val="111111"/>
          <w:sz w:val="28"/>
          <w:szCs w:val="28"/>
          <w:bdr w:val="none" w:sz="0" w:space="0" w:color="auto" w:frame="1"/>
          <w:lang w:eastAsia="ru-RU"/>
        </w:rPr>
        <w:t>(тематических коллекций)</w:t>
      </w:r>
      <w:r w:rsidRPr="002E7176">
        <w:rPr>
          <w:rFonts w:ascii="Times New Roman" w:eastAsia="Times New Roman" w:hAnsi="Times New Roman" w:cs="Times New Roman"/>
          <w:color w:val="111111"/>
          <w:sz w:val="28"/>
          <w:szCs w:val="28"/>
          <w:lang w:eastAsia="ru-RU"/>
        </w:rPr>
        <w:t>;</w:t>
      </w:r>
    </w:p>
    <w:p w:rsidR="002E7176" w:rsidRPr="002E7176" w:rsidRDefault="002E7176" w:rsidP="00547EE1">
      <w:pPr>
        <w:spacing w:before="225" w:after="225" w:line="240" w:lineRule="auto"/>
        <w:ind w:firstLine="709"/>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2.</w:t>
      </w:r>
      <w:r w:rsidRPr="002E7176">
        <w:rPr>
          <w:rFonts w:ascii="Times New Roman" w:eastAsia="Times New Roman" w:hAnsi="Times New Roman" w:cs="Times New Roman"/>
          <w:color w:val="111111"/>
          <w:sz w:val="28"/>
          <w:szCs w:val="28"/>
          <w:lang w:eastAsia="ru-RU"/>
        </w:rPr>
        <w:t>инвентаризацию коллекций, организованную совместно с детьми;</w:t>
      </w:r>
    </w:p>
    <w:p w:rsidR="002E4FBB" w:rsidRPr="002E7176" w:rsidRDefault="002E7176" w:rsidP="00547EE1">
      <w:pPr>
        <w:spacing w:after="0" w:line="240" w:lineRule="auto"/>
        <w:ind w:firstLine="709"/>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3.</w:t>
      </w:r>
      <w:r w:rsidR="002E4FBB">
        <w:rPr>
          <w:rFonts w:ascii="Times New Roman" w:eastAsia="Times New Roman" w:hAnsi="Times New Roman" w:cs="Times New Roman"/>
          <w:color w:val="111111"/>
          <w:sz w:val="28"/>
          <w:szCs w:val="28"/>
          <w:lang w:eastAsia="ru-RU"/>
        </w:rPr>
        <w:t xml:space="preserve">повышение компетенции знаний педагогов, </w:t>
      </w:r>
      <w:r w:rsidRPr="002E7176">
        <w:rPr>
          <w:rFonts w:ascii="Times New Roman" w:eastAsia="Times New Roman" w:hAnsi="Times New Roman" w:cs="Times New Roman"/>
          <w:color w:val="111111"/>
          <w:sz w:val="28"/>
          <w:szCs w:val="28"/>
          <w:lang w:eastAsia="ru-RU"/>
        </w:rPr>
        <w:t>родителей, </w:t>
      </w:r>
      <w:r w:rsidR="002E4FBB">
        <w:rPr>
          <w:rFonts w:ascii="Times New Roman" w:eastAsia="Times New Roman" w:hAnsi="Times New Roman" w:cs="Times New Roman"/>
          <w:color w:val="111111"/>
          <w:sz w:val="28"/>
          <w:szCs w:val="28"/>
          <w:lang w:eastAsia="ru-RU"/>
        </w:rPr>
        <w:t xml:space="preserve"> </w:t>
      </w:r>
      <w:r w:rsidRPr="00200467">
        <w:rPr>
          <w:rFonts w:ascii="Times New Roman" w:eastAsia="Times New Roman" w:hAnsi="Times New Roman" w:cs="Times New Roman"/>
          <w:bCs/>
          <w:color w:val="111111"/>
          <w:sz w:val="28"/>
          <w:szCs w:val="28"/>
          <w:lang w:eastAsia="ru-RU"/>
        </w:rPr>
        <w:t>дошкольников</w:t>
      </w:r>
      <w:r w:rsidRPr="002E7176">
        <w:rPr>
          <w:rFonts w:ascii="Times New Roman" w:eastAsia="Times New Roman" w:hAnsi="Times New Roman" w:cs="Times New Roman"/>
          <w:color w:val="111111"/>
          <w:sz w:val="28"/>
          <w:szCs w:val="28"/>
          <w:lang w:eastAsia="ru-RU"/>
        </w:rPr>
        <w:t> посредством изучения материалов коллекций;</w:t>
      </w:r>
    </w:p>
    <w:p w:rsidR="002E7176" w:rsidRPr="002E7176" w:rsidRDefault="002E4FBB" w:rsidP="00547EE1">
      <w:pPr>
        <w:spacing w:before="225" w:after="225" w:line="240" w:lineRule="auto"/>
        <w:ind w:firstLine="709"/>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4.</w:t>
      </w:r>
      <w:r w:rsidR="002E7176" w:rsidRPr="002E7176">
        <w:rPr>
          <w:rFonts w:ascii="Times New Roman" w:eastAsia="Times New Roman" w:hAnsi="Times New Roman" w:cs="Times New Roman"/>
          <w:color w:val="111111"/>
          <w:sz w:val="28"/>
          <w:szCs w:val="28"/>
          <w:lang w:eastAsia="ru-RU"/>
        </w:rPr>
        <w:t>использование электронных образовательных ресурсов, подбор сопутствующих материалов, художественно-дидактических пособий.</w:t>
      </w:r>
    </w:p>
    <w:p w:rsidR="002E4FBB" w:rsidRPr="002E7176" w:rsidRDefault="004B5A75" w:rsidP="00547EE1">
      <w:pPr>
        <w:spacing w:after="0" w:line="240" w:lineRule="auto"/>
        <w:ind w:firstLine="709"/>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sz w:val="28"/>
          <w:szCs w:val="28"/>
          <w:lang w:eastAsia="ru-RU"/>
        </w:rPr>
        <w:t xml:space="preserve">В этом году наш город, Рузаевка отмечает  390 лет. Мы решили, что одной из экспозиций нашего музея должна стать выставка, посвященная городу железнодорожников. Поместить объемный материал, посвященный теме «Мой город отмечает праздник свой!», </w:t>
      </w:r>
      <w:r w:rsidR="00B64C6D">
        <w:rPr>
          <w:rFonts w:ascii="Times New Roman" w:eastAsia="Times New Roman" w:hAnsi="Times New Roman" w:cs="Times New Roman"/>
          <w:sz w:val="28"/>
          <w:szCs w:val="28"/>
          <w:lang w:eastAsia="ru-RU"/>
        </w:rPr>
        <w:t>в честь</w:t>
      </w:r>
      <w:r>
        <w:rPr>
          <w:rFonts w:ascii="Times New Roman" w:eastAsia="Times New Roman" w:hAnsi="Times New Roman" w:cs="Times New Roman"/>
          <w:sz w:val="28"/>
          <w:szCs w:val="28"/>
          <w:lang w:eastAsia="ru-RU"/>
        </w:rPr>
        <w:t xml:space="preserve"> праздновани</w:t>
      </w:r>
      <w:r w:rsidR="00B64C6D">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 xml:space="preserve"> 390-летия города Рузаевка, нам удалось в нашем чемодане. </w:t>
      </w:r>
      <w:r w:rsidR="002E4FBB" w:rsidRPr="002E7176">
        <w:rPr>
          <w:rFonts w:ascii="Times New Roman" w:eastAsia="Times New Roman" w:hAnsi="Times New Roman" w:cs="Times New Roman"/>
          <w:color w:val="111111"/>
          <w:sz w:val="28"/>
          <w:szCs w:val="28"/>
          <w:lang w:eastAsia="ru-RU"/>
        </w:rPr>
        <w:t xml:space="preserve">За </w:t>
      </w:r>
      <w:r w:rsidR="002E4FBB">
        <w:rPr>
          <w:rFonts w:ascii="Times New Roman" w:eastAsia="Times New Roman" w:hAnsi="Times New Roman" w:cs="Times New Roman"/>
          <w:color w:val="111111"/>
          <w:sz w:val="28"/>
          <w:szCs w:val="28"/>
          <w:lang w:eastAsia="ru-RU"/>
        </w:rPr>
        <w:t xml:space="preserve">месяц </w:t>
      </w:r>
      <w:r w:rsidR="002E4FBB" w:rsidRPr="002E7176">
        <w:rPr>
          <w:rFonts w:ascii="Times New Roman" w:eastAsia="Times New Roman" w:hAnsi="Times New Roman" w:cs="Times New Roman"/>
          <w:color w:val="111111"/>
          <w:sz w:val="28"/>
          <w:szCs w:val="28"/>
          <w:lang w:eastAsia="ru-RU"/>
        </w:rPr>
        <w:t> </w:t>
      </w:r>
      <w:r w:rsidR="002E4FBB" w:rsidRPr="00532E13">
        <w:rPr>
          <w:rFonts w:ascii="Times New Roman" w:eastAsia="Times New Roman" w:hAnsi="Times New Roman" w:cs="Times New Roman"/>
          <w:bCs/>
          <w:color w:val="111111"/>
          <w:sz w:val="28"/>
          <w:szCs w:val="28"/>
          <w:lang w:eastAsia="ru-RU"/>
        </w:rPr>
        <w:t>воспитанниками группы </w:t>
      </w:r>
      <w:r w:rsidR="002E4FBB" w:rsidRPr="002E7176">
        <w:rPr>
          <w:rFonts w:ascii="Times New Roman" w:eastAsia="Times New Roman" w:hAnsi="Times New Roman" w:cs="Times New Roman"/>
          <w:i/>
          <w:iCs/>
          <w:color w:val="111111"/>
          <w:sz w:val="28"/>
          <w:szCs w:val="28"/>
          <w:bdr w:val="none" w:sz="0" w:space="0" w:color="auto" w:frame="1"/>
          <w:lang w:eastAsia="ru-RU"/>
        </w:rPr>
        <w:t>«</w:t>
      </w:r>
      <w:r w:rsidR="002E4FBB">
        <w:rPr>
          <w:rFonts w:ascii="Times New Roman" w:eastAsia="Times New Roman" w:hAnsi="Times New Roman" w:cs="Times New Roman"/>
          <w:i/>
          <w:iCs/>
          <w:color w:val="111111"/>
          <w:sz w:val="28"/>
          <w:szCs w:val="28"/>
          <w:bdr w:val="none" w:sz="0" w:space="0" w:color="auto" w:frame="1"/>
          <w:lang w:eastAsia="ru-RU"/>
        </w:rPr>
        <w:t>Теремок</w:t>
      </w:r>
      <w:r w:rsidR="002E4FBB" w:rsidRPr="002E7176">
        <w:rPr>
          <w:rFonts w:ascii="Times New Roman" w:eastAsia="Times New Roman" w:hAnsi="Times New Roman" w:cs="Times New Roman"/>
          <w:i/>
          <w:iCs/>
          <w:color w:val="111111"/>
          <w:sz w:val="28"/>
          <w:szCs w:val="28"/>
          <w:bdr w:val="none" w:sz="0" w:space="0" w:color="auto" w:frame="1"/>
          <w:lang w:eastAsia="ru-RU"/>
        </w:rPr>
        <w:t>»</w:t>
      </w:r>
      <w:r w:rsidR="002E4FBB">
        <w:rPr>
          <w:rFonts w:ascii="Times New Roman" w:eastAsia="Times New Roman" w:hAnsi="Times New Roman" w:cs="Times New Roman"/>
          <w:color w:val="111111"/>
          <w:sz w:val="28"/>
          <w:szCs w:val="28"/>
          <w:lang w:eastAsia="ru-RU"/>
        </w:rPr>
        <w:t> </w:t>
      </w:r>
      <w:r w:rsidR="00B64C6D">
        <w:rPr>
          <w:rFonts w:ascii="Times New Roman" w:eastAsia="Times New Roman" w:hAnsi="Times New Roman" w:cs="Times New Roman"/>
          <w:color w:val="111111"/>
          <w:sz w:val="28"/>
          <w:szCs w:val="28"/>
          <w:lang w:eastAsia="ru-RU"/>
        </w:rPr>
        <w:t xml:space="preserve"> </w:t>
      </w:r>
      <w:r w:rsidR="002E4FBB">
        <w:rPr>
          <w:rFonts w:ascii="Times New Roman" w:eastAsia="Times New Roman" w:hAnsi="Times New Roman" w:cs="Times New Roman"/>
          <w:color w:val="111111"/>
          <w:sz w:val="28"/>
          <w:szCs w:val="28"/>
          <w:lang w:eastAsia="ru-RU"/>
        </w:rPr>
        <w:t>и их семьями была собрана</w:t>
      </w:r>
      <w:r w:rsidR="002E4FBB" w:rsidRPr="002E7176">
        <w:rPr>
          <w:rFonts w:ascii="Times New Roman" w:eastAsia="Times New Roman" w:hAnsi="Times New Roman" w:cs="Times New Roman"/>
          <w:color w:val="111111"/>
          <w:sz w:val="28"/>
          <w:szCs w:val="28"/>
          <w:lang w:eastAsia="ru-RU"/>
        </w:rPr>
        <w:t xml:space="preserve"> </w:t>
      </w:r>
      <w:r w:rsidR="002E4FBB">
        <w:rPr>
          <w:rFonts w:ascii="Times New Roman" w:eastAsia="Times New Roman" w:hAnsi="Times New Roman" w:cs="Times New Roman"/>
          <w:color w:val="111111"/>
          <w:sz w:val="28"/>
          <w:szCs w:val="28"/>
          <w:lang w:eastAsia="ru-RU"/>
        </w:rPr>
        <w:t>коллекция</w:t>
      </w:r>
      <w:r w:rsidR="002E4FBB" w:rsidRPr="002E7176">
        <w:rPr>
          <w:rFonts w:ascii="Times New Roman" w:eastAsia="Times New Roman" w:hAnsi="Times New Roman" w:cs="Times New Roman"/>
          <w:color w:val="111111"/>
          <w:sz w:val="28"/>
          <w:szCs w:val="28"/>
          <w:lang w:eastAsia="ru-RU"/>
        </w:rPr>
        <w:t xml:space="preserve"> </w:t>
      </w:r>
      <w:r w:rsidR="002E4FBB">
        <w:rPr>
          <w:rFonts w:ascii="Times New Roman" w:eastAsia="Times New Roman" w:hAnsi="Times New Roman" w:cs="Times New Roman"/>
          <w:color w:val="111111"/>
          <w:sz w:val="28"/>
          <w:szCs w:val="28"/>
          <w:lang w:eastAsia="ru-RU"/>
        </w:rPr>
        <w:t>экспонатов, воспитателями  подготовлена</w:t>
      </w:r>
      <w:r w:rsidR="002E4FBB" w:rsidRPr="002E7176">
        <w:rPr>
          <w:rFonts w:ascii="Times New Roman" w:eastAsia="Times New Roman" w:hAnsi="Times New Roman" w:cs="Times New Roman"/>
          <w:color w:val="111111"/>
          <w:sz w:val="28"/>
          <w:szCs w:val="28"/>
          <w:lang w:eastAsia="ru-RU"/>
        </w:rPr>
        <w:t xml:space="preserve"> </w:t>
      </w:r>
      <w:r w:rsidR="002E4FBB">
        <w:rPr>
          <w:rFonts w:ascii="Times New Roman" w:eastAsia="Times New Roman" w:hAnsi="Times New Roman" w:cs="Times New Roman"/>
          <w:color w:val="111111"/>
          <w:sz w:val="28"/>
          <w:szCs w:val="28"/>
          <w:lang w:eastAsia="ru-RU"/>
        </w:rPr>
        <w:t>виртуальная, образовательная экскурсия</w:t>
      </w:r>
      <w:r w:rsidR="002E4FBB" w:rsidRPr="002E7176">
        <w:rPr>
          <w:rFonts w:ascii="Times New Roman" w:eastAsia="Times New Roman" w:hAnsi="Times New Roman" w:cs="Times New Roman"/>
          <w:color w:val="111111"/>
          <w:sz w:val="28"/>
          <w:szCs w:val="28"/>
          <w:lang w:eastAsia="ru-RU"/>
        </w:rPr>
        <w:t xml:space="preserve"> для </w:t>
      </w:r>
      <w:r w:rsidR="002E4FBB" w:rsidRPr="00532E13">
        <w:rPr>
          <w:rFonts w:ascii="Times New Roman" w:eastAsia="Times New Roman" w:hAnsi="Times New Roman" w:cs="Times New Roman"/>
          <w:bCs/>
          <w:color w:val="111111"/>
          <w:sz w:val="28"/>
          <w:szCs w:val="28"/>
          <w:lang w:eastAsia="ru-RU"/>
        </w:rPr>
        <w:t xml:space="preserve">детей </w:t>
      </w:r>
      <w:r w:rsidR="002E4FBB">
        <w:rPr>
          <w:rFonts w:ascii="Times New Roman" w:eastAsia="Times New Roman" w:hAnsi="Times New Roman" w:cs="Times New Roman"/>
          <w:bCs/>
          <w:color w:val="111111"/>
          <w:sz w:val="28"/>
          <w:szCs w:val="28"/>
          <w:lang w:eastAsia="ru-RU"/>
        </w:rPr>
        <w:t>3-4</w:t>
      </w:r>
      <w:r w:rsidR="002E4FBB" w:rsidRPr="00532E13">
        <w:rPr>
          <w:rFonts w:ascii="Times New Roman" w:eastAsia="Times New Roman" w:hAnsi="Times New Roman" w:cs="Times New Roman"/>
          <w:bCs/>
          <w:color w:val="111111"/>
          <w:sz w:val="28"/>
          <w:szCs w:val="28"/>
          <w:lang w:eastAsia="ru-RU"/>
        </w:rPr>
        <w:t xml:space="preserve"> лет</w:t>
      </w:r>
      <w:r w:rsidR="002E4FBB">
        <w:rPr>
          <w:rFonts w:ascii="Times New Roman" w:eastAsia="Times New Roman" w:hAnsi="Times New Roman" w:cs="Times New Roman"/>
          <w:bCs/>
          <w:color w:val="111111"/>
          <w:sz w:val="28"/>
          <w:szCs w:val="28"/>
          <w:lang w:eastAsia="ru-RU"/>
        </w:rPr>
        <w:t xml:space="preserve"> «Рузаевка – город железнодорожников»</w:t>
      </w:r>
      <w:r w:rsidR="002E4FBB" w:rsidRPr="002E7176">
        <w:rPr>
          <w:rFonts w:ascii="Times New Roman" w:eastAsia="Times New Roman" w:hAnsi="Times New Roman" w:cs="Times New Roman"/>
          <w:color w:val="111111"/>
          <w:sz w:val="28"/>
          <w:szCs w:val="28"/>
          <w:lang w:eastAsia="ru-RU"/>
        </w:rPr>
        <w:t>: коллекция</w:t>
      </w:r>
      <w:r w:rsidR="002E4FBB">
        <w:rPr>
          <w:rFonts w:ascii="Times New Roman" w:eastAsia="Times New Roman" w:hAnsi="Times New Roman" w:cs="Times New Roman"/>
          <w:color w:val="111111"/>
          <w:sz w:val="28"/>
          <w:szCs w:val="28"/>
          <w:lang w:eastAsia="ru-RU"/>
        </w:rPr>
        <w:t xml:space="preserve"> </w:t>
      </w:r>
      <w:r w:rsidR="002E4FBB" w:rsidRPr="002E7176">
        <w:rPr>
          <w:rFonts w:ascii="Times New Roman" w:eastAsia="Times New Roman" w:hAnsi="Times New Roman" w:cs="Times New Roman"/>
          <w:color w:val="111111"/>
          <w:sz w:val="28"/>
          <w:szCs w:val="28"/>
          <w:lang w:eastAsia="ru-RU"/>
        </w:rPr>
        <w:t xml:space="preserve"> </w:t>
      </w:r>
      <w:r w:rsidR="002E4FBB">
        <w:rPr>
          <w:rFonts w:ascii="Times New Roman" w:eastAsia="Times New Roman" w:hAnsi="Times New Roman" w:cs="Times New Roman"/>
          <w:color w:val="111111"/>
          <w:sz w:val="28"/>
          <w:szCs w:val="28"/>
          <w:lang w:eastAsia="ru-RU"/>
        </w:rPr>
        <w:t xml:space="preserve"> тематических </w:t>
      </w:r>
      <w:r w:rsidR="002E4FBB" w:rsidRPr="002E7176">
        <w:rPr>
          <w:rFonts w:ascii="Times New Roman" w:eastAsia="Times New Roman" w:hAnsi="Times New Roman" w:cs="Times New Roman"/>
          <w:color w:val="111111"/>
          <w:sz w:val="28"/>
          <w:szCs w:val="28"/>
          <w:lang w:eastAsia="ru-RU"/>
        </w:rPr>
        <w:t>вещей</w:t>
      </w:r>
      <w:r w:rsidR="002E4FBB">
        <w:rPr>
          <w:rFonts w:ascii="Times New Roman" w:eastAsia="Times New Roman" w:hAnsi="Times New Roman" w:cs="Times New Roman"/>
          <w:color w:val="111111"/>
          <w:sz w:val="28"/>
          <w:szCs w:val="28"/>
          <w:lang w:eastAsia="ru-RU"/>
        </w:rPr>
        <w:t>, макетов старых паровозов</w:t>
      </w:r>
      <w:r w:rsidR="00547EE1">
        <w:rPr>
          <w:rFonts w:ascii="Times New Roman" w:eastAsia="Times New Roman" w:hAnsi="Times New Roman" w:cs="Times New Roman"/>
          <w:color w:val="111111"/>
          <w:sz w:val="28"/>
          <w:szCs w:val="28"/>
          <w:lang w:eastAsia="ru-RU"/>
        </w:rPr>
        <w:t>, локомотивов</w:t>
      </w:r>
      <w:r w:rsidR="002E4FBB">
        <w:rPr>
          <w:rFonts w:ascii="Times New Roman" w:eastAsia="Times New Roman" w:hAnsi="Times New Roman" w:cs="Times New Roman"/>
          <w:color w:val="111111"/>
          <w:sz w:val="28"/>
          <w:szCs w:val="28"/>
          <w:lang w:eastAsia="ru-RU"/>
        </w:rPr>
        <w:t>.</w:t>
      </w:r>
    </w:p>
    <w:p w:rsidR="004B5A75" w:rsidRDefault="00547EE1" w:rsidP="00547EE1">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Тематическая экскурсия была включена в проект, который мы запланировали провести в связи с этой датой, 390-летия города Рузаевка.</w:t>
      </w:r>
    </w:p>
    <w:p w:rsidR="004B5A75" w:rsidRDefault="00622E88" w:rsidP="004B5A75">
      <w:pPr>
        <w:spacing w:after="0" w:line="240" w:lineRule="auto"/>
        <w:ind w:right="-1"/>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6120765" cy="5150485"/>
            <wp:effectExtent l="19050" t="0" r="0" b="0"/>
            <wp:docPr id="3" name="Рисунок 2" descr="IMG-20210504-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04-WA0033.jpg"/>
                    <pic:cNvPicPr/>
                  </pic:nvPicPr>
                  <pic:blipFill>
                    <a:blip r:embed="rId5" cstate="print"/>
                    <a:stretch>
                      <a:fillRect/>
                    </a:stretch>
                  </pic:blipFill>
                  <pic:spPr>
                    <a:xfrm>
                      <a:off x="0" y="0"/>
                      <a:ext cx="6120765" cy="5150485"/>
                    </a:xfrm>
                    <a:prstGeom prst="rect">
                      <a:avLst/>
                    </a:prstGeom>
                  </pic:spPr>
                </pic:pic>
              </a:graphicData>
            </a:graphic>
          </wp:inline>
        </w:drawing>
      </w:r>
    </w:p>
    <w:p w:rsidR="002E7176" w:rsidRPr="00200467" w:rsidRDefault="002E7176" w:rsidP="00547EE1">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2E7176">
        <w:rPr>
          <w:rFonts w:ascii="Times New Roman" w:eastAsia="Times New Roman" w:hAnsi="Times New Roman" w:cs="Times New Roman"/>
          <w:color w:val="111111"/>
          <w:sz w:val="28"/>
          <w:szCs w:val="28"/>
          <w:lang w:eastAsia="ru-RU"/>
        </w:rPr>
        <w:t>Всю работу по созданию </w:t>
      </w:r>
      <w:r w:rsidRPr="002E7176">
        <w:rPr>
          <w:rFonts w:ascii="Times New Roman" w:eastAsia="Times New Roman" w:hAnsi="Times New Roman" w:cs="Times New Roman"/>
          <w:i/>
          <w:iCs/>
          <w:color w:val="111111"/>
          <w:sz w:val="28"/>
          <w:szCs w:val="28"/>
          <w:bdr w:val="none" w:sz="0" w:space="0" w:color="auto" w:frame="1"/>
          <w:lang w:eastAsia="ru-RU"/>
        </w:rPr>
        <w:t>«</w:t>
      </w:r>
      <w:r w:rsidRPr="00200467">
        <w:rPr>
          <w:rFonts w:ascii="Times New Roman" w:eastAsia="Times New Roman" w:hAnsi="Times New Roman" w:cs="Times New Roman"/>
          <w:bCs/>
          <w:i/>
          <w:iCs/>
          <w:color w:val="111111"/>
          <w:sz w:val="28"/>
          <w:szCs w:val="28"/>
          <w:lang w:eastAsia="ru-RU"/>
        </w:rPr>
        <w:t>Музея в чемодане</w:t>
      </w:r>
      <w:r w:rsidRPr="002E7176">
        <w:rPr>
          <w:rFonts w:ascii="Times New Roman" w:eastAsia="Times New Roman" w:hAnsi="Times New Roman" w:cs="Times New Roman"/>
          <w:i/>
          <w:iCs/>
          <w:color w:val="111111"/>
          <w:sz w:val="28"/>
          <w:szCs w:val="28"/>
          <w:bdr w:val="none" w:sz="0" w:space="0" w:color="auto" w:frame="1"/>
          <w:lang w:eastAsia="ru-RU"/>
        </w:rPr>
        <w:t>»</w:t>
      </w:r>
      <w:r>
        <w:rPr>
          <w:rFonts w:ascii="Times New Roman" w:eastAsia="Times New Roman" w:hAnsi="Times New Roman" w:cs="Times New Roman"/>
          <w:i/>
          <w:iCs/>
          <w:color w:val="111111"/>
          <w:sz w:val="28"/>
          <w:szCs w:val="28"/>
          <w:bdr w:val="none" w:sz="0" w:space="0" w:color="auto" w:frame="1"/>
          <w:lang w:eastAsia="ru-RU"/>
        </w:rPr>
        <w:t xml:space="preserve"> </w:t>
      </w:r>
      <w:r w:rsidRPr="00200467">
        <w:rPr>
          <w:rFonts w:ascii="Times New Roman" w:eastAsia="Times New Roman" w:hAnsi="Times New Roman" w:cs="Times New Roman"/>
          <w:color w:val="111111"/>
          <w:sz w:val="28"/>
          <w:szCs w:val="28"/>
          <w:bdr w:val="none" w:sz="0" w:space="0" w:color="auto" w:frame="1"/>
          <w:lang w:eastAsia="ru-RU"/>
        </w:rPr>
        <w:t>с точки зрения последовательности разворачивания событий можно разделить на два этапа</w:t>
      </w:r>
      <w:r w:rsidRPr="00200467">
        <w:rPr>
          <w:rFonts w:ascii="Times New Roman" w:eastAsia="Times New Roman" w:hAnsi="Times New Roman" w:cs="Times New Roman"/>
          <w:color w:val="111111"/>
          <w:sz w:val="28"/>
          <w:szCs w:val="28"/>
          <w:lang w:eastAsia="ru-RU"/>
        </w:rPr>
        <w:t>: подготовительный и деятельностный.</w:t>
      </w:r>
    </w:p>
    <w:p w:rsidR="002E7176" w:rsidRDefault="002E7176" w:rsidP="00547EE1">
      <w:pPr>
        <w:spacing w:after="0" w:line="240" w:lineRule="auto"/>
        <w:ind w:firstLine="709"/>
        <w:jc w:val="both"/>
        <w:rPr>
          <w:rFonts w:ascii="Times New Roman" w:eastAsia="Times New Roman" w:hAnsi="Times New Roman" w:cs="Times New Roman"/>
          <w:color w:val="111111"/>
          <w:sz w:val="28"/>
          <w:szCs w:val="28"/>
          <w:lang w:eastAsia="ru-RU"/>
        </w:rPr>
      </w:pPr>
      <w:r w:rsidRPr="002E7176">
        <w:rPr>
          <w:rFonts w:ascii="Times New Roman" w:eastAsia="Times New Roman" w:hAnsi="Times New Roman" w:cs="Times New Roman"/>
          <w:color w:val="111111"/>
          <w:sz w:val="28"/>
          <w:szCs w:val="28"/>
          <w:lang w:eastAsia="ru-RU"/>
        </w:rPr>
        <w:t>На подготовительном этапе мы совместно выбирали направления работы </w:t>
      </w:r>
      <w:r w:rsidRPr="002E7176">
        <w:rPr>
          <w:rFonts w:ascii="Times New Roman" w:eastAsia="Times New Roman" w:hAnsi="Times New Roman" w:cs="Times New Roman"/>
          <w:bCs/>
          <w:color w:val="111111"/>
          <w:sz w:val="28"/>
          <w:szCs w:val="28"/>
          <w:lang w:eastAsia="ru-RU"/>
        </w:rPr>
        <w:t>музея</w:t>
      </w:r>
      <w:r w:rsidRPr="002E7176">
        <w:rPr>
          <w:rFonts w:ascii="Times New Roman" w:eastAsia="Times New Roman" w:hAnsi="Times New Roman" w:cs="Times New Roman"/>
          <w:color w:val="111111"/>
          <w:sz w:val="28"/>
          <w:szCs w:val="28"/>
          <w:lang w:eastAsia="ru-RU"/>
        </w:rPr>
        <w:t>, обсуждая </w:t>
      </w:r>
      <w:r w:rsidRPr="002E7176">
        <w:rPr>
          <w:rFonts w:ascii="Times New Roman" w:eastAsia="Times New Roman" w:hAnsi="Times New Roman" w:cs="Times New Roman"/>
          <w:bCs/>
          <w:color w:val="111111"/>
          <w:sz w:val="28"/>
          <w:szCs w:val="28"/>
          <w:lang w:eastAsia="ru-RU"/>
        </w:rPr>
        <w:t>возрастные интересы детей</w:t>
      </w:r>
      <w:r w:rsidRPr="002E7176">
        <w:rPr>
          <w:rFonts w:ascii="Times New Roman" w:eastAsia="Times New Roman" w:hAnsi="Times New Roman" w:cs="Times New Roman"/>
          <w:color w:val="111111"/>
          <w:sz w:val="28"/>
          <w:szCs w:val="28"/>
          <w:lang w:eastAsia="ru-RU"/>
        </w:rPr>
        <w:t>; определяли перспективы создания коллекций и возможности их сбора и пополнения; определялись с </w:t>
      </w:r>
      <w:r w:rsidRPr="002E7176">
        <w:rPr>
          <w:rFonts w:ascii="Times New Roman" w:eastAsia="Times New Roman" w:hAnsi="Times New Roman" w:cs="Times New Roman"/>
          <w:bCs/>
          <w:color w:val="111111"/>
          <w:sz w:val="28"/>
          <w:szCs w:val="28"/>
          <w:lang w:eastAsia="ru-RU"/>
        </w:rPr>
        <w:t>оформлением чемодана</w:t>
      </w:r>
      <w:r w:rsidRPr="002E7176">
        <w:rPr>
          <w:rFonts w:ascii="Times New Roman" w:eastAsia="Times New Roman" w:hAnsi="Times New Roman" w:cs="Times New Roman"/>
          <w:color w:val="111111"/>
          <w:sz w:val="28"/>
          <w:szCs w:val="28"/>
          <w:lang w:eastAsia="ru-RU"/>
        </w:rPr>
        <w:t> и способами размещения экспонатов.</w:t>
      </w:r>
    </w:p>
    <w:p w:rsidR="00423C68" w:rsidRPr="002E7176" w:rsidRDefault="00423C68" w:rsidP="00423C68">
      <w:pPr>
        <w:spacing w:after="0" w:line="240" w:lineRule="auto"/>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extent cx="5118029" cy="2389900"/>
            <wp:effectExtent l="19050" t="0" r="6421" b="0"/>
            <wp:docPr id="5" name="Рисунок 4" descr="IMG-20210504-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04-WA0036.jpg"/>
                    <pic:cNvPicPr/>
                  </pic:nvPicPr>
                  <pic:blipFill>
                    <a:blip r:embed="rId6" cstate="print"/>
                    <a:stretch>
                      <a:fillRect/>
                    </a:stretch>
                  </pic:blipFill>
                  <pic:spPr>
                    <a:xfrm>
                      <a:off x="0" y="0"/>
                      <a:ext cx="5118029" cy="2389900"/>
                    </a:xfrm>
                    <a:prstGeom prst="rect">
                      <a:avLst/>
                    </a:prstGeom>
                  </pic:spPr>
                </pic:pic>
              </a:graphicData>
            </a:graphic>
          </wp:inline>
        </w:drawing>
      </w:r>
    </w:p>
    <w:p w:rsidR="002E7176" w:rsidRDefault="002E7176" w:rsidP="00547EE1">
      <w:pPr>
        <w:spacing w:after="0" w:line="240" w:lineRule="auto"/>
        <w:ind w:firstLine="709"/>
        <w:jc w:val="both"/>
        <w:rPr>
          <w:rFonts w:ascii="Times New Roman" w:eastAsia="Times New Roman" w:hAnsi="Times New Roman" w:cs="Times New Roman"/>
          <w:color w:val="111111"/>
          <w:sz w:val="28"/>
          <w:szCs w:val="28"/>
          <w:lang w:eastAsia="ru-RU"/>
        </w:rPr>
      </w:pPr>
      <w:r w:rsidRPr="002E7176">
        <w:rPr>
          <w:rFonts w:ascii="Times New Roman" w:eastAsia="Times New Roman" w:hAnsi="Times New Roman" w:cs="Times New Roman"/>
          <w:color w:val="111111"/>
          <w:sz w:val="28"/>
          <w:szCs w:val="28"/>
          <w:lang w:eastAsia="ru-RU"/>
        </w:rPr>
        <w:lastRenderedPageBreak/>
        <w:t>Разрабатывали приемы работы с коллекциями, конспекты</w:t>
      </w:r>
      <w:r w:rsidR="001B0D46">
        <w:rPr>
          <w:rFonts w:ascii="Times New Roman" w:eastAsia="Times New Roman" w:hAnsi="Times New Roman" w:cs="Times New Roman"/>
          <w:color w:val="111111"/>
          <w:sz w:val="28"/>
          <w:szCs w:val="28"/>
          <w:lang w:eastAsia="ru-RU"/>
        </w:rPr>
        <w:t xml:space="preserve">, пока только виртуальных </w:t>
      </w:r>
      <w:r w:rsidRPr="002E7176">
        <w:rPr>
          <w:rFonts w:ascii="Times New Roman" w:eastAsia="Times New Roman" w:hAnsi="Times New Roman" w:cs="Times New Roman"/>
          <w:color w:val="111111"/>
          <w:sz w:val="28"/>
          <w:szCs w:val="28"/>
          <w:lang w:eastAsia="ru-RU"/>
        </w:rPr>
        <w:t xml:space="preserve"> экскурсий с использованием </w:t>
      </w:r>
      <w:r w:rsidRPr="002E7176">
        <w:rPr>
          <w:rFonts w:ascii="Times New Roman" w:eastAsia="Times New Roman" w:hAnsi="Times New Roman" w:cs="Times New Roman"/>
          <w:bCs/>
          <w:color w:val="111111"/>
          <w:sz w:val="28"/>
          <w:szCs w:val="28"/>
          <w:lang w:eastAsia="ru-RU"/>
        </w:rPr>
        <w:t>информации</w:t>
      </w:r>
      <w:r w:rsidR="001B0D46">
        <w:rPr>
          <w:rFonts w:ascii="Times New Roman" w:eastAsia="Times New Roman" w:hAnsi="Times New Roman" w:cs="Times New Roman"/>
          <w:color w:val="111111"/>
          <w:sz w:val="28"/>
          <w:szCs w:val="28"/>
          <w:lang w:eastAsia="ru-RU"/>
        </w:rPr>
        <w:t> об экспонатах из коллекций.</w:t>
      </w:r>
      <w:r w:rsidR="00CB49A7">
        <w:rPr>
          <w:rFonts w:ascii="Times New Roman" w:eastAsia="Times New Roman" w:hAnsi="Times New Roman" w:cs="Times New Roman"/>
          <w:color w:val="111111"/>
          <w:sz w:val="28"/>
          <w:szCs w:val="28"/>
          <w:lang w:eastAsia="ru-RU"/>
        </w:rPr>
        <w:t xml:space="preserve"> </w:t>
      </w:r>
    </w:p>
    <w:p w:rsidR="00CB49A7" w:rsidRPr="00CB49A7" w:rsidRDefault="00CB49A7" w:rsidP="00CB49A7">
      <w:pPr>
        <w:spacing w:after="0" w:line="240" w:lineRule="auto"/>
        <w:rPr>
          <w:rFonts w:ascii="Times New Roman" w:eastAsia="Times New Roman" w:hAnsi="Times New Roman" w:cs="Times New Roman"/>
          <w:b/>
          <w:i/>
          <w:color w:val="111111"/>
          <w:sz w:val="28"/>
          <w:szCs w:val="28"/>
          <w:lang w:eastAsia="ru-RU"/>
        </w:rPr>
      </w:pPr>
      <w:r w:rsidRPr="00CB49A7">
        <w:rPr>
          <w:rFonts w:ascii="Times New Roman" w:eastAsia="Times New Roman" w:hAnsi="Times New Roman" w:cs="Times New Roman"/>
          <w:b/>
          <w:i/>
          <w:color w:val="111111"/>
          <w:sz w:val="28"/>
          <w:szCs w:val="28"/>
          <w:lang w:eastAsia="ru-RU"/>
        </w:rPr>
        <w:t>Фрагменты виртуальной экскурсии «Рузаевка-город железнодорожников»</w:t>
      </w:r>
    </w:p>
    <w:p w:rsidR="00CB49A7" w:rsidRDefault="00CB49A7" w:rsidP="00CB49A7">
      <w:pPr>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extent cx="2590586" cy="2065031"/>
            <wp:effectExtent l="19050" t="0" r="214" b="0"/>
            <wp:docPr id="13" name="Рисунок 12" descr="IMG_6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52.jpg"/>
                    <pic:cNvPicPr/>
                  </pic:nvPicPr>
                  <pic:blipFill>
                    <a:blip r:embed="rId7" cstate="print"/>
                    <a:stretch>
                      <a:fillRect/>
                    </a:stretch>
                  </pic:blipFill>
                  <pic:spPr>
                    <a:xfrm>
                      <a:off x="0" y="0"/>
                      <a:ext cx="2590586" cy="2065031"/>
                    </a:xfrm>
                    <a:prstGeom prst="rect">
                      <a:avLst/>
                    </a:prstGeom>
                  </pic:spPr>
                </pic:pic>
              </a:graphicData>
            </a:graphic>
          </wp:inline>
        </w:drawing>
      </w:r>
      <w:r>
        <w:rPr>
          <w:rFonts w:ascii="Times New Roman" w:eastAsia="Times New Roman" w:hAnsi="Times New Roman" w:cs="Times New Roman"/>
          <w:noProof/>
          <w:color w:val="111111"/>
          <w:sz w:val="28"/>
          <w:szCs w:val="28"/>
          <w:lang w:eastAsia="ru-RU"/>
        </w:rPr>
        <w:drawing>
          <wp:inline distT="0" distB="0" distL="0" distR="0">
            <wp:extent cx="3157828" cy="2065105"/>
            <wp:effectExtent l="19050" t="0" r="4472" b="0"/>
            <wp:docPr id="14" name="Рисунок 13" descr="1000_d_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_d_850.jpg"/>
                    <pic:cNvPicPr/>
                  </pic:nvPicPr>
                  <pic:blipFill>
                    <a:blip r:embed="rId8" cstate="print"/>
                    <a:stretch>
                      <a:fillRect/>
                    </a:stretch>
                  </pic:blipFill>
                  <pic:spPr>
                    <a:xfrm>
                      <a:off x="0" y="0"/>
                      <a:ext cx="3167518" cy="2071442"/>
                    </a:xfrm>
                    <a:prstGeom prst="rect">
                      <a:avLst/>
                    </a:prstGeom>
                  </pic:spPr>
                </pic:pic>
              </a:graphicData>
            </a:graphic>
          </wp:inline>
        </w:drawing>
      </w:r>
      <w:r>
        <w:rPr>
          <w:rFonts w:ascii="Times New Roman" w:eastAsia="Times New Roman" w:hAnsi="Times New Roman" w:cs="Times New Roman"/>
          <w:noProof/>
          <w:color w:val="111111"/>
          <w:sz w:val="28"/>
          <w:szCs w:val="28"/>
          <w:lang w:eastAsia="ru-RU"/>
        </w:rPr>
        <w:drawing>
          <wp:inline distT="0" distB="0" distL="0" distR="0">
            <wp:extent cx="2816617" cy="2034283"/>
            <wp:effectExtent l="19050" t="0" r="2783" b="0"/>
            <wp:docPr id="17" name="Рисунок 16" descr="117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319.jpg"/>
                    <pic:cNvPicPr/>
                  </pic:nvPicPr>
                  <pic:blipFill>
                    <a:blip r:embed="rId9" cstate="print"/>
                    <a:stretch>
                      <a:fillRect/>
                    </a:stretch>
                  </pic:blipFill>
                  <pic:spPr>
                    <a:xfrm>
                      <a:off x="0" y="0"/>
                      <a:ext cx="2817769" cy="2035115"/>
                    </a:xfrm>
                    <a:prstGeom prst="rect">
                      <a:avLst/>
                    </a:prstGeom>
                  </pic:spPr>
                </pic:pic>
              </a:graphicData>
            </a:graphic>
          </wp:inline>
        </w:drawing>
      </w:r>
      <w:r>
        <w:rPr>
          <w:rFonts w:ascii="Times New Roman" w:eastAsia="Times New Roman" w:hAnsi="Times New Roman" w:cs="Times New Roman"/>
          <w:noProof/>
          <w:color w:val="111111"/>
          <w:sz w:val="28"/>
          <w:szCs w:val="28"/>
          <w:lang w:eastAsia="ru-RU"/>
        </w:rPr>
        <w:drawing>
          <wp:inline distT="0" distB="0" distL="0" distR="0">
            <wp:extent cx="3161494" cy="2119631"/>
            <wp:effectExtent l="19050" t="0" r="806" b="0"/>
            <wp:docPr id="16" name="Рисунок 15" descr="89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375.jpg"/>
                    <pic:cNvPicPr/>
                  </pic:nvPicPr>
                  <pic:blipFill>
                    <a:blip r:embed="rId10" cstate="print"/>
                    <a:stretch>
                      <a:fillRect/>
                    </a:stretch>
                  </pic:blipFill>
                  <pic:spPr>
                    <a:xfrm>
                      <a:off x="0" y="0"/>
                      <a:ext cx="3170295" cy="2125532"/>
                    </a:xfrm>
                    <a:prstGeom prst="rect">
                      <a:avLst/>
                    </a:prstGeom>
                  </pic:spPr>
                </pic:pic>
              </a:graphicData>
            </a:graphic>
          </wp:inline>
        </w:drawing>
      </w:r>
    </w:p>
    <w:p w:rsidR="00CB49A7" w:rsidRPr="002E7176" w:rsidRDefault="00F50653" w:rsidP="00F50653">
      <w:pPr>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extent cx="3001552" cy="1962364"/>
            <wp:effectExtent l="19050" t="0" r="8348" b="0"/>
            <wp:docPr id="19" name="Рисунок 18"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1" cstate="print"/>
                    <a:stretch>
                      <a:fillRect/>
                    </a:stretch>
                  </pic:blipFill>
                  <pic:spPr>
                    <a:xfrm>
                      <a:off x="0" y="0"/>
                      <a:ext cx="3004853" cy="1964522"/>
                    </a:xfrm>
                    <a:prstGeom prst="rect">
                      <a:avLst/>
                    </a:prstGeom>
                  </pic:spPr>
                </pic:pic>
              </a:graphicData>
            </a:graphic>
          </wp:inline>
        </w:drawing>
      </w:r>
      <w:r>
        <w:rPr>
          <w:rFonts w:ascii="Times New Roman" w:eastAsia="Times New Roman" w:hAnsi="Times New Roman" w:cs="Times New Roman"/>
          <w:noProof/>
          <w:color w:val="111111"/>
          <w:sz w:val="28"/>
          <w:szCs w:val="28"/>
          <w:lang w:eastAsia="ru-RU"/>
        </w:rPr>
        <w:drawing>
          <wp:inline distT="0" distB="0" distL="0" distR="0">
            <wp:extent cx="2566587" cy="2085654"/>
            <wp:effectExtent l="19050" t="0" r="5163" b="0"/>
            <wp:docPr id="21" name="Рисунок 2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cstate="print"/>
                    <a:stretch>
                      <a:fillRect/>
                    </a:stretch>
                  </pic:blipFill>
                  <pic:spPr>
                    <a:xfrm>
                      <a:off x="0" y="0"/>
                      <a:ext cx="2566895" cy="2085904"/>
                    </a:xfrm>
                    <a:prstGeom prst="rect">
                      <a:avLst/>
                    </a:prstGeom>
                  </pic:spPr>
                </pic:pic>
              </a:graphicData>
            </a:graphic>
          </wp:inline>
        </w:drawing>
      </w:r>
      <w:r>
        <w:rPr>
          <w:rFonts w:ascii="Times New Roman" w:eastAsia="Times New Roman" w:hAnsi="Times New Roman" w:cs="Times New Roman"/>
          <w:noProof/>
          <w:color w:val="111111"/>
          <w:sz w:val="28"/>
          <w:szCs w:val="28"/>
          <w:lang w:eastAsia="ru-RU"/>
        </w:rPr>
        <w:drawing>
          <wp:inline distT="0" distB="0" distL="0" distR="0">
            <wp:extent cx="3024120" cy="2332233"/>
            <wp:effectExtent l="19050" t="0" r="4830" b="0"/>
            <wp:docPr id="22" name="Рисунок 21" descr="dtu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u56.jpg"/>
                    <pic:cNvPicPr/>
                  </pic:nvPicPr>
                  <pic:blipFill>
                    <a:blip r:embed="rId13" cstate="print"/>
                    <a:stretch>
                      <a:fillRect/>
                    </a:stretch>
                  </pic:blipFill>
                  <pic:spPr>
                    <a:xfrm>
                      <a:off x="0" y="0"/>
                      <a:ext cx="3018565" cy="2327949"/>
                    </a:xfrm>
                    <a:prstGeom prst="rect">
                      <a:avLst/>
                    </a:prstGeom>
                  </pic:spPr>
                </pic:pic>
              </a:graphicData>
            </a:graphic>
          </wp:inline>
        </w:drawing>
      </w:r>
      <w:r>
        <w:rPr>
          <w:rFonts w:ascii="Times New Roman" w:eastAsia="Times New Roman" w:hAnsi="Times New Roman" w:cs="Times New Roman"/>
          <w:noProof/>
          <w:color w:val="111111"/>
          <w:sz w:val="28"/>
          <w:szCs w:val="28"/>
          <w:lang w:eastAsia="ru-RU"/>
        </w:rPr>
        <w:drawing>
          <wp:inline distT="0" distB="0" distL="0" distR="0">
            <wp:extent cx="3052923" cy="2332234"/>
            <wp:effectExtent l="19050" t="0" r="0" b="0"/>
            <wp:docPr id="23" name="Рисунок 22" descr="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14" cstate="print"/>
                    <a:stretch>
                      <a:fillRect/>
                    </a:stretch>
                  </pic:blipFill>
                  <pic:spPr>
                    <a:xfrm>
                      <a:off x="0" y="0"/>
                      <a:ext cx="3064774" cy="2341287"/>
                    </a:xfrm>
                    <a:prstGeom prst="rect">
                      <a:avLst/>
                    </a:prstGeom>
                  </pic:spPr>
                </pic:pic>
              </a:graphicData>
            </a:graphic>
          </wp:inline>
        </w:drawing>
      </w:r>
    </w:p>
    <w:p w:rsidR="002E7176" w:rsidRPr="002E7176" w:rsidRDefault="002E7176" w:rsidP="00547EE1">
      <w:pPr>
        <w:spacing w:after="0" w:line="240" w:lineRule="auto"/>
        <w:ind w:firstLine="709"/>
        <w:jc w:val="both"/>
        <w:rPr>
          <w:rFonts w:ascii="Times New Roman" w:eastAsia="Times New Roman" w:hAnsi="Times New Roman" w:cs="Times New Roman"/>
          <w:color w:val="111111"/>
          <w:sz w:val="28"/>
          <w:szCs w:val="28"/>
          <w:lang w:eastAsia="ru-RU"/>
        </w:rPr>
      </w:pPr>
      <w:proofErr w:type="spellStart"/>
      <w:r w:rsidRPr="002E7176">
        <w:rPr>
          <w:rFonts w:ascii="Times New Roman" w:eastAsia="Times New Roman" w:hAnsi="Times New Roman" w:cs="Times New Roman"/>
          <w:color w:val="111111"/>
          <w:sz w:val="28"/>
          <w:szCs w:val="28"/>
          <w:lang w:eastAsia="ru-RU"/>
        </w:rPr>
        <w:lastRenderedPageBreak/>
        <w:t>Деятельностный</w:t>
      </w:r>
      <w:proofErr w:type="spellEnd"/>
      <w:r w:rsidRPr="002E7176">
        <w:rPr>
          <w:rFonts w:ascii="Times New Roman" w:eastAsia="Times New Roman" w:hAnsi="Times New Roman" w:cs="Times New Roman"/>
          <w:color w:val="111111"/>
          <w:sz w:val="28"/>
          <w:szCs w:val="28"/>
          <w:lang w:eastAsia="ru-RU"/>
        </w:rPr>
        <w:t xml:space="preserve"> этап состоял в размещении </w:t>
      </w:r>
      <w:r w:rsidRPr="002E7176">
        <w:rPr>
          <w:rFonts w:ascii="Times New Roman" w:eastAsia="Times New Roman" w:hAnsi="Times New Roman" w:cs="Times New Roman"/>
          <w:bCs/>
          <w:color w:val="111111"/>
          <w:sz w:val="28"/>
          <w:szCs w:val="28"/>
          <w:lang w:eastAsia="ru-RU"/>
        </w:rPr>
        <w:t>музея в группе и оформлении старинного чемодана</w:t>
      </w:r>
      <w:r w:rsidRPr="002E7176">
        <w:rPr>
          <w:rFonts w:ascii="Times New Roman" w:eastAsia="Times New Roman" w:hAnsi="Times New Roman" w:cs="Times New Roman"/>
          <w:color w:val="111111"/>
          <w:sz w:val="28"/>
          <w:szCs w:val="28"/>
          <w:lang w:eastAsia="ru-RU"/>
        </w:rPr>
        <w:t> в соответствующей стилистике под каждую коллекцию экспонатов (</w:t>
      </w:r>
      <w:r w:rsidRPr="002E7176">
        <w:rPr>
          <w:rFonts w:ascii="Times New Roman" w:eastAsia="Times New Roman" w:hAnsi="Times New Roman" w:cs="Times New Roman"/>
          <w:bCs/>
          <w:color w:val="111111"/>
          <w:sz w:val="28"/>
          <w:szCs w:val="28"/>
          <w:lang w:eastAsia="ru-RU"/>
        </w:rPr>
        <w:t>музей мобилен</w:t>
      </w:r>
      <w:r w:rsidRPr="002E7176">
        <w:rPr>
          <w:rFonts w:ascii="Times New Roman" w:eastAsia="Times New Roman" w:hAnsi="Times New Roman" w:cs="Times New Roman"/>
          <w:color w:val="111111"/>
          <w:sz w:val="28"/>
          <w:szCs w:val="28"/>
          <w:lang w:eastAsia="ru-RU"/>
        </w:rPr>
        <w:t>, его можно перемещать, что позволяет рационально организовать пространство в группе, и несмотря на то, что </w:t>
      </w:r>
      <w:r w:rsidRPr="002E7176">
        <w:rPr>
          <w:rFonts w:ascii="Times New Roman" w:eastAsia="Times New Roman" w:hAnsi="Times New Roman" w:cs="Times New Roman"/>
          <w:bCs/>
          <w:color w:val="111111"/>
          <w:sz w:val="28"/>
          <w:szCs w:val="28"/>
          <w:lang w:eastAsia="ru-RU"/>
        </w:rPr>
        <w:t>музей</w:t>
      </w:r>
      <w:r w:rsidRPr="002E7176">
        <w:rPr>
          <w:rFonts w:ascii="Times New Roman" w:eastAsia="Times New Roman" w:hAnsi="Times New Roman" w:cs="Times New Roman"/>
          <w:color w:val="111111"/>
          <w:sz w:val="28"/>
          <w:szCs w:val="28"/>
          <w:lang w:eastAsia="ru-RU"/>
        </w:rPr>
        <w:t> достаточно часто находится в активной зоне, интерес к нему у </w:t>
      </w:r>
      <w:r w:rsidRPr="002E7176">
        <w:rPr>
          <w:rFonts w:ascii="Times New Roman" w:eastAsia="Times New Roman" w:hAnsi="Times New Roman" w:cs="Times New Roman"/>
          <w:bCs/>
          <w:color w:val="111111"/>
          <w:sz w:val="28"/>
          <w:szCs w:val="28"/>
          <w:lang w:eastAsia="ru-RU"/>
        </w:rPr>
        <w:t>детей сохраняется</w:t>
      </w:r>
      <w:r w:rsidRPr="002E7176">
        <w:rPr>
          <w:rFonts w:ascii="Times New Roman" w:eastAsia="Times New Roman" w:hAnsi="Times New Roman" w:cs="Times New Roman"/>
          <w:color w:val="111111"/>
          <w:sz w:val="28"/>
          <w:szCs w:val="28"/>
          <w:lang w:eastAsia="ru-RU"/>
        </w:rPr>
        <w:t>, а его изучение их не утомляет).</w:t>
      </w:r>
    </w:p>
    <w:p w:rsidR="00622E88" w:rsidRDefault="002E7176" w:rsidP="00547EE1">
      <w:pPr>
        <w:spacing w:after="0" w:line="240" w:lineRule="auto"/>
        <w:ind w:firstLine="709"/>
        <w:jc w:val="both"/>
        <w:rPr>
          <w:rFonts w:ascii="Times New Roman" w:eastAsia="Times New Roman" w:hAnsi="Times New Roman" w:cs="Times New Roman"/>
          <w:color w:val="111111"/>
          <w:sz w:val="28"/>
          <w:szCs w:val="28"/>
          <w:lang w:eastAsia="ru-RU"/>
        </w:rPr>
      </w:pPr>
      <w:r w:rsidRPr="002E7176">
        <w:rPr>
          <w:rFonts w:ascii="Times New Roman" w:eastAsia="Times New Roman" w:hAnsi="Times New Roman" w:cs="Times New Roman"/>
          <w:color w:val="111111"/>
          <w:sz w:val="28"/>
          <w:szCs w:val="28"/>
          <w:lang w:eastAsia="ru-RU"/>
        </w:rPr>
        <w:t xml:space="preserve">На данном этапе </w:t>
      </w:r>
      <w:r w:rsidR="00200467">
        <w:rPr>
          <w:rFonts w:ascii="Times New Roman" w:eastAsia="Times New Roman" w:hAnsi="Times New Roman" w:cs="Times New Roman"/>
          <w:color w:val="111111"/>
          <w:sz w:val="28"/>
          <w:szCs w:val="28"/>
          <w:lang w:eastAsia="ru-RU"/>
        </w:rPr>
        <w:t xml:space="preserve">мы </w:t>
      </w:r>
      <w:r w:rsidRPr="002E7176">
        <w:rPr>
          <w:rFonts w:ascii="Times New Roman" w:eastAsia="Times New Roman" w:hAnsi="Times New Roman" w:cs="Times New Roman"/>
          <w:color w:val="111111"/>
          <w:sz w:val="28"/>
          <w:szCs w:val="28"/>
          <w:lang w:eastAsia="ru-RU"/>
        </w:rPr>
        <w:t xml:space="preserve"> постаралась испробовать всевозможные методы и приемы работы с детьми. Во многих </w:t>
      </w:r>
      <w:r w:rsidRPr="002E7176">
        <w:rPr>
          <w:rFonts w:ascii="Times New Roman" w:eastAsia="Times New Roman" w:hAnsi="Times New Roman" w:cs="Times New Roman"/>
          <w:bCs/>
          <w:color w:val="111111"/>
          <w:sz w:val="28"/>
          <w:szCs w:val="28"/>
          <w:lang w:eastAsia="ru-RU"/>
        </w:rPr>
        <w:t>музеях</w:t>
      </w:r>
      <w:r w:rsidRPr="002E7176">
        <w:rPr>
          <w:rFonts w:ascii="Times New Roman" w:eastAsia="Times New Roman" w:hAnsi="Times New Roman" w:cs="Times New Roman"/>
          <w:color w:val="111111"/>
          <w:sz w:val="28"/>
          <w:szCs w:val="28"/>
          <w:lang w:eastAsia="ru-RU"/>
        </w:rPr>
        <w:t> к экспонатам нельзя прикасаться, а </w:t>
      </w:r>
      <w:r w:rsidRPr="002E7176">
        <w:rPr>
          <w:rFonts w:ascii="Times New Roman" w:eastAsia="Times New Roman" w:hAnsi="Times New Roman" w:cs="Times New Roman"/>
          <w:bCs/>
          <w:color w:val="111111"/>
          <w:sz w:val="28"/>
          <w:szCs w:val="28"/>
          <w:lang w:eastAsia="ru-RU"/>
        </w:rPr>
        <w:t>дошкольникам</w:t>
      </w:r>
      <w:r w:rsidRPr="002E7176">
        <w:rPr>
          <w:rFonts w:ascii="Times New Roman" w:eastAsia="Times New Roman" w:hAnsi="Times New Roman" w:cs="Times New Roman"/>
          <w:color w:val="111111"/>
          <w:sz w:val="28"/>
          <w:szCs w:val="28"/>
          <w:lang w:eastAsia="ru-RU"/>
        </w:rPr>
        <w:t> хочется всегда не только посмотреть, но и потрогать. В создании нашего </w:t>
      </w:r>
      <w:r w:rsidRPr="002E7176">
        <w:rPr>
          <w:rFonts w:ascii="Times New Roman" w:eastAsia="Times New Roman" w:hAnsi="Times New Roman" w:cs="Times New Roman"/>
          <w:bCs/>
          <w:color w:val="111111"/>
          <w:sz w:val="28"/>
          <w:szCs w:val="28"/>
          <w:lang w:eastAsia="ru-RU"/>
        </w:rPr>
        <w:t>музея</w:t>
      </w:r>
      <w:r w:rsidRPr="002E7176">
        <w:rPr>
          <w:rFonts w:ascii="Times New Roman" w:eastAsia="Times New Roman" w:hAnsi="Times New Roman" w:cs="Times New Roman"/>
          <w:color w:val="111111"/>
          <w:sz w:val="28"/>
          <w:szCs w:val="28"/>
          <w:lang w:eastAsia="ru-RU"/>
        </w:rPr>
        <w:t> мы учитывали эту особенность.</w:t>
      </w:r>
    </w:p>
    <w:p w:rsidR="00423C68" w:rsidRDefault="00622E88" w:rsidP="00A43783">
      <w:pPr>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extent cx="3512264" cy="3184989"/>
            <wp:effectExtent l="19050" t="0" r="0" b="0"/>
            <wp:docPr id="2" name="Рисунок 1" descr="IMG-20210504-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04-WA0031.jpg"/>
                    <pic:cNvPicPr/>
                  </pic:nvPicPr>
                  <pic:blipFill>
                    <a:blip r:embed="rId15" cstate="print"/>
                    <a:stretch>
                      <a:fillRect/>
                    </a:stretch>
                  </pic:blipFill>
                  <pic:spPr>
                    <a:xfrm>
                      <a:off x="0" y="0"/>
                      <a:ext cx="3511372" cy="3184180"/>
                    </a:xfrm>
                    <a:prstGeom prst="rect">
                      <a:avLst/>
                    </a:prstGeom>
                  </pic:spPr>
                </pic:pic>
              </a:graphicData>
            </a:graphic>
          </wp:inline>
        </w:drawing>
      </w:r>
      <w:r w:rsidR="00A43783">
        <w:rPr>
          <w:rFonts w:ascii="Times New Roman" w:eastAsia="Times New Roman" w:hAnsi="Times New Roman" w:cs="Times New Roman"/>
          <w:noProof/>
          <w:color w:val="111111"/>
          <w:sz w:val="28"/>
          <w:szCs w:val="28"/>
          <w:lang w:eastAsia="ru-RU"/>
        </w:rPr>
        <w:t xml:space="preserve"> </w:t>
      </w:r>
      <w:r w:rsidR="00A43783">
        <w:rPr>
          <w:rFonts w:ascii="Times New Roman" w:eastAsia="Times New Roman" w:hAnsi="Times New Roman" w:cs="Times New Roman"/>
          <w:noProof/>
          <w:color w:val="111111"/>
          <w:sz w:val="28"/>
          <w:szCs w:val="28"/>
          <w:lang w:eastAsia="ru-RU"/>
        </w:rPr>
        <w:drawing>
          <wp:inline distT="0" distB="0" distL="0" distR="0">
            <wp:extent cx="2210442" cy="3184988"/>
            <wp:effectExtent l="19050" t="0" r="0" b="0"/>
            <wp:docPr id="26" name="Рисунок 5" descr="IMG-20210504-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04-WA0037.jpg"/>
                    <pic:cNvPicPr/>
                  </pic:nvPicPr>
                  <pic:blipFill>
                    <a:blip r:embed="rId16" cstate="print"/>
                    <a:stretch>
                      <a:fillRect/>
                    </a:stretch>
                  </pic:blipFill>
                  <pic:spPr>
                    <a:xfrm>
                      <a:off x="0" y="0"/>
                      <a:ext cx="2210443" cy="3184989"/>
                    </a:xfrm>
                    <a:prstGeom prst="rect">
                      <a:avLst/>
                    </a:prstGeom>
                  </pic:spPr>
                </pic:pic>
              </a:graphicData>
            </a:graphic>
          </wp:inline>
        </w:drawing>
      </w:r>
    </w:p>
    <w:p w:rsidR="00CB49A7" w:rsidRDefault="00CB49A7" w:rsidP="00CB49A7">
      <w:pPr>
        <w:spacing w:after="0" w:line="240" w:lineRule="auto"/>
        <w:ind w:firstLine="360"/>
        <w:jc w:val="both"/>
        <w:rPr>
          <w:rFonts w:ascii="Times New Roman" w:hAnsi="Times New Roman" w:cs="Times New Roman"/>
          <w:bCs/>
          <w:color w:val="333333"/>
          <w:sz w:val="28"/>
          <w:szCs w:val="28"/>
          <w:shd w:val="clear" w:color="auto" w:fill="FFFFFF"/>
        </w:rPr>
      </w:pPr>
    </w:p>
    <w:p w:rsidR="00622E88" w:rsidRDefault="00622E88" w:rsidP="00622E88">
      <w:pPr>
        <w:spacing w:after="0" w:line="240" w:lineRule="auto"/>
        <w:ind w:firstLine="360"/>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extent cx="5724204" cy="3626778"/>
            <wp:effectExtent l="19050" t="0" r="0" b="0"/>
            <wp:docPr id="4" name="Рисунок 3" descr="IMG-20210504-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04-WA0043.jpg"/>
                    <pic:cNvPicPr/>
                  </pic:nvPicPr>
                  <pic:blipFill>
                    <a:blip r:embed="rId17" cstate="print"/>
                    <a:stretch>
                      <a:fillRect/>
                    </a:stretch>
                  </pic:blipFill>
                  <pic:spPr>
                    <a:xfrm>
                      <a:off x="0" y="0"/>
                      <a:ext cx="5721545" cy="3625093"/>
                    </a:xfrm>
                    <a:prstGeom prst="rect">
                      <a:avLst/>
                    </a:prstGeom>
                  </pic:spPr>
                </pic:pic>
              </a:graphicData>
            </a:graphic>
          </wp:inline>
        </w:drawing>
      </w:r>
    </w:p>
    <w:p w:rsidR="00F50653" w:rsidRDefault="00F50653" w:rsidP="00622E88">
      <w:pPr>
        <w:spacing w:after="0" w:line="240" w:lineRule="auto"/>
        <w:ind w:firstLine="360"/>
        <w:jc w:val="center"/>
        <w:rPr>
          <w:rFonts w:ascii="Times New Roman" w:eastAsia="Times New Roman" w:hAnsi="Times New Roman" w:cs="Times New Roman"/>
          <w:color w:val="111111"/>
          <w:sz w:val="28"/>
          <w:szCs w:val="28"/>
          <w:lang w:eastAsia="ru-RU"/>
        </w:rPr>
      </w:pPr>
    </w:p>
    <w:p w:rsidR="00F50653" w:rsidRDefault="00F50653" w:rsidP="00622E88">
      <w:pPr>
        <w:spacing w:after="0" w:line="240" w:lineRule="auto"/>
        <w:ind w:firstLine="360"/>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lastRenderedPageBreak/>
        <w:drawing>
          <wp:inline distT="0" distB="0" distL="0" distR="0">
            <wp:extent cx="5806398" cy="3246634"/>
            <wp:effectExtent l="19050" t="0" r="3852" b="0"/>
            <wp:docPr id="24" name="Рисунок 23" descr="IMG-20210504-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04-WA0034.jpg"/>
                    <pic:cNvPicPr/>
                  </pic:nvPicPr>
                  <pic:blipFill>
                    <a:blip r:embed="rId18" cstate="print"/>
                    <a:stretch>
                      <a:fillRect/>
                    </a:stretch>
                  </pic:blipFill>
                  <pic:spPr>
                    <a:xfrm>
                      <a:off x="0" y="0"/>
                      <a:ext cx="5803701" cy="3245126"/>
                    </a:xfrm>
                    <a:prstGeom prst="rect">
                      <a:avLst/>
                    </a:prstGeom>
                  </pic:spPr>
                </pic:pic>
              </a:graphicData>
            </a:graphic>
          </wp:inline>
        </w:drawing>
      </w:r>
    </w:p>
    <w:p w:rsidR="00F50653" w:rsidRPr="002E7176" w:rsidRDefault="00F50653" w:rsidP="00547EE1">
      <w:pPr>
        <w:spacing w:after="0" w:line="240" w:lineRule="auto"/>
        <w:ind w:firstLine="709"/>
        <w:jc w:val="center"/>
        <w:rPr>
          <w:rFonts w:ascii="Times New Roman" w:eastAsia="Times New Roman" w:hAnsi="Times New Roman" w:cs="Times New Roman"/>
          <w:color w:val="111111"/>
          <w:sz w:val="28"/>
          <w:szCs w:val="28"/>
          <w:lang w:eastAsia="ru-RU"/>
        </w:rPr>
      </w:pPr>
    </w:p>
    <w:p w:rsidR="00F50653" w:rsidRDefault="002E7176" w:rsidP="00547EE1">
      <w:pPr>
        <w:spacing w:after="0" w:line="240" w:lineRule="auto"/>
        <w:ind w:firstLine="709"/>
        <w:jc w:val="both"/>
        <w:rPr>
          <w:rFonts w:ascii="Times New Roman" w:eastAsia="Times New Roman" w:hAnsi="Times New Roman" w:cs="Times New Roman"/>
          <w:color w:val="111111"/>
          <w:sz w:val="28"/>
          <w:szCs w:val="28"/>
          <w:lang w:eastAsia="ru-RU"/>
        </w:rPr>
      </w:pPr>
      <w:r w:rsidRPr="002E7176">
        <w:rPr>
          <w:rFonts w:ascii="Times New Roman" w:eastAsia="Times New Roman" w:hAnsi="Times New Roman" w:cs="Times New Roman"/>
          <w:color w:val="111111"/>
          <w:sz w:val="28"/>
          <w:szCs w:val="28"/>
          <w:lang w:eastAsia="ru-RU"/>
        </w:rPr>
        <w:t>Ведущей деятельностью в период </w:t>
      </w:r>
      <w:r w:rsidRPr="002E7176">
        <w:rPr>
          <w:rFonts w:ascii="Times New Roman" w:eastAsia="Times New Roman" w:hAnsi="Times New Roman" w:cs="Times New Roman"/>
          <w:bCs/>
          <w:color w:val="111111"/>
          <w:sz w:val="28"/>
          <w:szCs w:val="28"/>
          <w:lang w:eastAsia="ru-RU"/>
        </w:rPr>
        <w:t>дошкольного детства</w:t>
      </w:r>
      <w:r w:rsidRPr="002E7176">
        <w:rPr>
          <w:rFonts w:ascii="Times New Roman" w:eastAsia="Times New Roman" w:hAnsi="Times New Roman" w:cs="Times New Roman"/>
          <w:color w:val="111111"/>
          <w:sz w:val="28"/>
          <w:szCs w:val="28"/>
          <w:lang w:eastAsia="ru-RU"/>
        </w:rPr>
        <w:t>, как известно</w:t>
      </w:r>
      <w:r w:rsidR="00200467">
        <w:rPr>
          <w:rFonts w:ascii="Times New Roman" w:eastAsia="Times New Roman" w:hAnsi="Times New Roman" w:cs="Times New Roman"/>
          <w:color w:val="111111"/>
          <w:sz w:val="28"/>
          <w:szCs w:val="28"/>
          <w:lang w:eastAsia="ru-RU"/>
        </w:rPr>
        <w:t>,</w:t>
      </w:r>
      <w:r w:rsidRPr="002E7176">
        <w:rPr>
          <w:rFonts w:ascii="Times New Roman" w:eastAsia="Times New Roman" w:hAnsi="Times New Roman" w:cs="Times New Roman"/>
          <w:color w:val="111111"/>
          <w:sz w:val="28"/>
          <w:szCs w:val="28"/>
          <w:lang w:eastAsia="ru-RU"/>
        </w:rPr>
        <w:t xml:space="preserve"> </w:t>
      </w:r>
      <w:r w:rsidRPr="00200467">
        <w:rPr>
          <w:rFonts w:ascii="Times New Roman" w:eastAsia="Times New Roman" w:hAnsi="Times New Roman" w:cs="Times New Roman"/>
          <w:color w:val="111111"/>
          <w:sz w:val="28"/>
          <w:szCs w:val="28"/>
          <w:bdr w:val="none" w:sz="0" w:space="0" w:color="auto" w:frame="1"/>
          <w:lang w:eastAsia="ru-RU"/>
        </w:rPr>
        <w:t>является игра</w:t>
      </w:r>
      <w:r w:rsidRPr="002E7176">
        <w:rPr>
          <w:rFonts w:ascii="Times New Roman" w:eastAsia="Times New Roman" w:hAnsi="Times New Roman" w:cs="Times New Roman"/>
          <w:color w:val="111111"/>
          <w:sz w:val="28"/>
          <w:szCs w:val="28"/>
          <w:lang w:eastAsia="ru-RU"/>
        </w:rPr>
        <w:t>: в ней ребенок не только смотрит, но и прикасается к жизни, производит пробы в познавательной деятельности. В игре он не просто созерцатель, а участник процесса. Когда ребенку дают возможность потрогать, рассмотреть экспонат вблизи, произвести с ним определенные действия, он начинает интересоваться тем, что попало к нему в руки, - заинтересованность помогает легче усваивать содержательный материал.</w:t>
      </w:r>
    </w:p>
    <w:p w:rsidR="00A43783" w:rsidRDefault="00A43783" w:rsidP="00F50653">
      <w:pPr>
        <w:spacing w:after="0" w:line="240" w:lineRule="auto"/>
        <w:ind w:firstLine="360"/>
        <w:jc w:val="both"/>
        <w:rPr>
          <w:rFonts w:ascii="Times New Roman" w:eastAsia="Times New Roman" w:hAnsi="Times New Roman" w:cs="Times New Roman"/>
          <w:color w:val="111111"/>
          <w:sz w:val="28"/>
          <w:szCs w:val="28"/>
          <w:lang w:eastAsia="ru-RU"/>
        </w:rPr>
      </w:pPr>
    </w:p>
    <w:p w:rsidR="00A43783" w:rsidRDefault="00A43783" w:rsidP="00A43783">
      <w:pPr>
        <w:spacing w:after="0" w:line="240" w:lineRule="auto"/>
        <w:ind w:firstLine="360"/>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extent cx="6123608" cy="3647326"/>
            <wp:effectExtent l="19050" t="0" r="0" b="0"/>
            <wp:docPr id="27" name="Рисунок 26" descr="IMG-20210504-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04-WA0028.jpg"/>
                    <pic:cNvPicPr/>
                  </pic:nvPicPr>
                  <pic:blipFill>
                    <a:blip r:embed="rId19" cstate="print"/>
                    <a:stretch>
                      <a:fillRect/>
                    </a:stretch>
                  </pic:blipFill>
                  <pic:spPr>
                    <a:xfrm>
                      <a:off x="0" y="0"/>
                      <a:ext cx="6120765" cy="3645632"/>
                    </a:xfrm>
                    <a:prstGeom prst="rect">
                      <a:avLst/>
                    </a:prstGeom>
                  </pic:spPr>
                </pic:pic>
              </a:graphicData>
            </a:graphic>
          </wp:inline>
        </w:drawing>
      </w:r>
    </w:p>
    <w:p w:rsidR="00F50653" w:rsidRDefault="00F50653" w:rsidP="00F50653">
      <w:pPr>
        <w:spacing w:after="0" w:line="240" w:lineRule="auto"/>
        <w:ind w:firstLine="360"/>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lastRenderedPageBreak/>
        <w:drawing>
          <wp:inline distT="0" distB="0" distL="0" distR="0">
            <wp:extent cx="5806397" cy="3318553"/>
            <wp:effectExtent l="19050" t="0" r="3853" b="0"/>
            <wp:docPr id="25" name="Рисунок 24" descr="IMG-20210504-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04-WA0039.jpg"/>
                    <pic:cNvPicPr/>
                  </pic:nvPicPr>
                  <pic:blipFill>
                    <a:blip r:embed="rId20" cstate="print"/>
                    <a:stretch>
                      <a:fillRect/>
                    </a:stretch>
                  </pic:blipFill>
                  <pic:spPr>
                    <a:xfrm>
                      <a:off x="0" y="0"/>
                      <a:ext cx="5806397" cy="3318553"/>
                    </a:xfrm>
                    <a:prstGeom prst="rect">
                      <a:avLst/>
                    </a:prstGeom>
                  </pic:spPr>
                </pic:pic>
              </a:graphicData>
            </a:graphic>
          </wp:inline>
        </w:drawing>
      </w:r>
    </w:p>
    <w:p w:rsidR="00F50653" w:rsidRDefault="00F50653" w:rsidP="00F50653">
      <w:pPr>
        <w:spacing w:after="0" w:line="240" w:lineRule="auto"/>
        <w:ind w:firstLine="360"/>
        <w:jc w:val="center"/>
        <w:rPr>
          <w:rFonts w:ascii="Times New Roman" w:eastAsia="Times New Roman" w:hAnsi="Times New Roman" w:cs="Times New Roman"/>
          <w:color w:val="111111"/>
          <w:sz w:val="28"/>
          <w:szCs w:val="28"/>
          <w:lang w:eastAsia="ru-RU"/>
        </w:rPr>
      </w:pPr>
    </w:p>
    <w:p w:rsidR="002E7176" w:rsidRPr="002E7176" w:rsidRDefault="002E7176" w:rsidP="00547EE1">
      <w:pPr>
        <w:spacing w:after="0" w:line="240" w:lineRule="auto"/>
        <w:ind w:firstLine="709"/>
        <w:jc w:val="both"/>
        <w:rPr>
          <w:rFonts w:ascii="Times New Roman" w:eastAsia="Times New Roman" w:hAnsi="Times New Roman" w:cs="Times New Roman"/>
          <w:color w:val="111111"/>
          <w:sz w:val="28"/>
          <w:szCs w:val="28"/>
          <w:lang w:eastAsia="ru-RU"/>
        </w:rPr>
      </w:pPr>
      <w:r w:rsidRPr="002E7176">
        <w:rPr>
          <w:rFonts w:ascii="Times New Roman" w:eastAsia="Times New Roman" w:hAnsi="Times New Roman" w:cs="Times New Roman"/>
          <w:color w:val="111111"/>
          <w:sz w:val="28"/>
          <w:szCs w:val="28"/>
          <w:lang w:eastAsia="ru-RU"/>
        </w:rPr>
        <w:t xml:space="preserve">В </w:t>
      </w:r>
      <w:r w:rsidRPr="002E7176">
        <w:rPr>
          <w:rFonts w:ascii="Times New Roman" w:eastAsia="Times New Roman" w:hAnsi="Times New Roman" w:cs="Times New Roman"/>
          <w:bCs/>
          <w:color w:val="111111"/>
          <w:sz w:val="28"/>
          <w:szCs w:val="28"/>
          <w:lang w:eastAsia="ru-RU"/>
        </w:rPr>
        <w:t>дошкольном возрасте</w:t>
      </w:r>
      <w:r w:rsidRPr="002E7176">
        <w:rPr>
          <w:rFonts w:ascii="Times New Roman" w:eastAsia="Times New Roman" w:hAnsi="Times New Roman" w:cs="Times New Roman"/>
          <w:color w:val="111111"/>
          <w:sz w:val="28"/>
          <w:szCs w:val="28"/>
          <w:lang w:eastAsia="ru-RU"/>
        </w:rPr>
        <w:t> высока</w:t>
      </w:r>
      <w:r w:rsidR="00200467">
        <w:rPr>
          <w:rFonts w:ascii="Times New Roman" w:eastAsia="Times New Roman" w:hAnsi="Times New Roman" w:cs="Times New Roman"/>
          <w:color w:val="111111"/>
          <w:sz w:val="28"/>
          <w:szCs w:val="28"/>
          <w:lang w:eastAsia="ru-RU"/>
        </w:rPr>
        <w:t>я зрительная активность позволи</w:t>
      </w:r>
      <w:r w:rsidRPr="002E7176">
        <w:rPr>
          <w:rFonts w:ascii="Times New Roman" w:eastAsia="Times New Roman" w:hAnsi="Times New Roman" w:cs="Times New Roman"/>
          <w:color w:val="111111"/>
          <w:sz w:val="28"/>
          <w:szCs w:val="28"/>
          <w:lang w:eastAsia="ru-RU"/>
        </w:rPr>
        <w:t>т тщательно изучить </w:t>
      </w:r>
      <w:r w:rsidRPr="002E7176">
        <w:rPr>
          <w:rFonts w:ascii="Times New Roman" w:eastAsia="Times New Roman" w:hAnsi="Times New Roman" w:cs="Times New Roman"/>
          <w:bCs/>
          <w:color w:val="111111"/>
          <w:sz w:val="28"/>
          <w:szCs w:val="28"/>
          <w:lang w:eastAsia="ru-RU"/>
        </w:rPr>
        <w:t>музейные экспонаты</w:t>
      </w:r>
      <w:r w:rsidRPr="002E7176">
        <w:rPr>
          <w:rFonts w:ascii="Times New Roman" w:eastAsia="Times New Roman" w:hAnsi="Times New Roman" w:cs="Times New Roman"/>
          <w:color w:val="111111"/>
          <w:sz w:val="28"/>
          <w:szCs w:val="28"/>
          <w:lang w:eastAsia="ru-RU"/>
        </w:rPr>
        <w:t>, а стремление к общению подводит </w:t>
      </w:r>
      <w:r w:rsidRPr="002E7176">
        <w:rPr>
          <w:rFonts w:ascii="Times New Roman" w:eastAsia="Times New Roman" w:hAnsi="Times New Roman" w:cs="Times New Roman"/>
          <w:bCs/>
          <w:color w:val="111111"/>
          <w:sz w:val="28"/>
          <w:szCs w:val="28"/>
          <w:lang w:eastAsia="ru-RU"/>
        </w:rPr>
        <w:t>детей</w:t>
      </w:r>
      <w:r w:rsidR="00547EE1">
        <w:rPr>
          <w:rFonts w:ascii="Times New Roman" w:eastAsia="Times New Roman" w:hAnsi="Times New Roman" w:cs="Times New Roman"/>
          <w:color w:val="111111"/>
          <w:sz w:val="28"/>
          <w:szCs w:val="28"/>
          <w:lang w:eastAsia="ru-RU"/>
        </w:rPr>
        <w:t> к</w:t>
      </w:r>
      <w:r w:rsidRPr="002E7176">
        <w:rPr>
          <w:rFonts w:ascii="Times New Roman" w:eastAsia="Times New Roman" w:hAnsi="Times New Roman" w:cs="Times New Roman"/>
          <w:color w:val="111111"/>
          <w:sz w:val="28"/>
          <w:szCs w:val="28"/>
          <w:lang w:eastAsia="ru-RU"/>
        </w:rPr>
        <w:t xml:space="preserve"> множеству вопросов по поводу </w:t>
      </w:r>
      <w:r w:rsidRPr="002E7176">
        <w:rPr>
          <w:rFonts w:ascii="Times New Roman" w:eastAsia="Times New Roman" w:hAnsi="Times New Roman" w:cs="Times New Roman"/>
          <w:bCs/>
          <w:color w:val="111111"/>
          <w:sz w:val="28"/>
          <w:szCs w:val="28"/>
          <w:lang w:eastAsia="ru-RU"/>
        </w:rPr>
        <w:t>формы</w:t>
      </w:r>
      <w:r w:rsidRPr="002E7176">
        <w:rPr>
          <w:rFonts w:ascii="Times New Roman" w:eastAsia="Times New Roman" w:hAnsi="Times New Roman" w:cs="Times New Roman"/>
          <w:color w:val="111111"/>
          <w:sz w:val="28"/>
          <w:szCs w:val="28"/>
          <w:lang w:eastAsia="ru-RU"/>
        </w:rPr>
        <w:t>, цвета, фактуры, что </w:t>
      </w:r>
      <w:r w:rsidRPr="002E7176">
        <w:rPr>
          <w:rFonts w:ascii="Times New Roman" w:eastAsia="Times New Roman" w:hAnsi="Times New Roman" w:cs="Times New Roman"/>
          <w:bCs/>
          <w:color w:val="111111"/>
          <w:sz w:val="28"/>
          <w:szCs w:val="28"/>
          <w:lang w:eastAsia="ru-RU"/>
        </w:rPr>
        <w:t>свидетельствует</w:t>
      </w:r>
      <w:r w:rsidRPr="002E7176">
        <w:rPr>
          <w:rFonts w:ascii="Times New Roman" w:eastAsia="Times New Roman" w:hAnsi="Times New Roman" w:cs="Times New Roman"/>
          <w:color w:val="111111"/>
          <w:sz w:val="28"/>
          <w:szCs w:val="28"/>
          <w:lang w:eastAsia="ru-RU"/>
        </w:rPr>
        <w:t> о готовности психологического </w:t>
      </w:r>
      <w:r w:rsidRPr="002E7176">
        <w:rPr>
          <w:rFonts w:ascii="Times New Roman" w:eastAsia="Times New Roman" w:hAnsi="Times New Roman" w:cs="Times New Roman"/>
          <w:bCs/>
          <w:color w:val="111111"/>
          <w:sz w:val="28"/>
          <w:szCs w:val="28"/>
          <w:lang w:eastAsia="ru-RU"/>
        </w:rPr>
        <w:t>восприятия</w:t>
      </w:r>
      <w:r w:rsidRPr="002E7176">
        <w:rPr>
          <w:rFonts w:ascii="Times New Roman" w:eastAsia="Times New Roman" w:hAnsi="Times New Roman" w:cs="Times New Roman"/>
          <w:b/>
          <w:bCs/>
          <w:color w:val="111111"/>
          <w:sz w:val="28"/>
          <w:szCs w:val="28"/>
          <w:lang w:eastAsia="ru-RU"/>
        </w:rPr>
        <w:t xml:space="preserve"> </w:t>
      </w:r>
      <w:r w:rsidRPr="002E7176">
        <w:rPr>
          <w:rFonts w:ascii="Times New Roman" w:eastAsia="Times New Roman" w:hAnsi="Times New Roman" w:cs="Times New Roman"/>
          <w:bCs/>
          <w:color w:val="111111"/>
          <w:sz w:val="28"/>
          <w:szCs w:val="28"/>
          <w:lang w:eastAsia="ru-RU"/>
        </w:rPr>
        <w:t>коллекций</w:t>
      </w:r>
      <w:r w:rsidRPr="002E7176">
        <w:rPr>
          <w:rFonts w:ascii="Times New Roman" w:eastAsia="Times New Roman" w:hAnsi="Times New Roman" w:cs="Times New Roman"/>
          <w:color w:val="111111"/>
          <w:sz w:val="28"/>
          <w:szCs w:val="28"/>
          <w:lang w:eastAsia="ru-RU"/>
        </w:rPr>
        <w:t>.</w:t>
      </w:r>
    </w:p>
    <w:p w:rsidR="002E7176" w:rsidRPr="00200467" w:rsidRDefault="002E7176" w:rsidP="00547EE1">
      <w:pPr>
        <w:spacing w:after="0" w:line="240" w:lineRule="auto"/>
        <w:ind w:firstLine="709"/>
        <w:jc w:val="both"/>
        <w:rPr>
          <w:rFonts w:ascii="Times New Roman" w:eastAsia="Times New Roman" w:hAnsi="Times New Roman" w:cs="Times New Roman"/>
          <w:color w:val="111111"/>
          <w:sz w:val="28"/>
          <w:szCs w:val="28"/>
          <w:lang w:eastAsia="ru-RU"/>
        </w:rPr>
      </w:pPr>
      <w:r w:rsidRPr="00200467">
        <w:rPr>
          <w:rFonts w:ascii="Times New Roman" w:eastAsia="Times New Roman" w:hAnsi="Times New Roman" w:cs="Times New Roman"/>
          <w:color w:val="111111"/>
          <w:sz w:val="28"/>
          <w:szCs w:val="28"/>
          <w:bdr w:val="none" w:sz="0" w:space="0" w:color="auto" w:frame="1"/>
          <w:lang w:eastAsia="ru-RU"/>
        </w:rPr>
        <w:t>Работа с экспонатами была простроена по следующим принципам</w:t>
      </w:r>
      <w:r w:rsidRPr="00200467">
        <w:rPr>
          <w:rFonts w:ascii="Times New Roman" w:eastAsia="Times New Roman" w:hAnsi="Times New Roman" w:cs="Times New Roman"/>
          <w:color w:val="111111"/>
          <w:sz w:val="28"/>
          <w:szCs w:val="28"/>
          <w:lang w:eastAsia="ru-RU"/>
        </w:rPr>
        <w:t>:</w:t>
      </w:r>
    </w:p>
    <w:p w:rsidR="002E7176" w:rsidRPr="002E7176" w:rsidRDefault="002E7176" w:rsidP="00547EE1">
      <w:pPr>
        <w:spacing w:after="0" w:line="240" w:lineRule="auto"/>
        <w:ind w:firstLine="709"/>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1.</w:t>
      </w:r>
      <w:r w:rsidRPr="002E7176">
        <w:rPr>
          <w:rFonts w:ascii="Times New Roman" w:eastAsia="Times New Roman" w:hAnsi="Times New Roman" w:cs="Times New Roman"/>
          <w:color w:val="111111"/>
          <w:sz w:val="28"/>
          <w:szCs w:val="28"/>
          <w:lang w:eastAsia="ru-RU"/>
        </w:rPr>
        <w:t>наглядности </w:t>
      </w:r>
      <w:r w:rsidRPr="002E7176">
        <w:rPr>
          <w:rFonts w:ascii="Times New Roman" w:eastAsia="Times New Roman" w:hAnsi="Times New Roman" w:cs="Times New Roman"/>
          <w:i/>
          <w:iCs/>
          <w:color w:val="111111"/>
          <w:sz w:val="28"/>
          <w:szCs w:val="28"/>
          <w:bdr w:val="none" w:sz="0" w:space="0" w:color="auto" w:frame="1"/>
          <w:lang w:eastAsia="ru-RU"/>
        </w:rPr>
        <w:t>(коллекции содержат обширный наглядный материал)</w:t>
      </w:r>
      <w:r w:rsidRPr="002E7176">
        <w:rPr>
          <w:rFonts w:ascii="Times New Roman" w:eastAsia="Times New Roman" w:hAnsi="Times New Roman" w:cs="Times New Roman"/>
          <w:color w:val="111111"/>
          <w:sz w:val="28"/>
          <w:szCs w:val="28"/>
          <w:lang w:eastAsia="ru-RU"/>
        </w:rPr>
        <w:t>;</w:t>
      </w:r>
    </w:p>
    <w:p w:rsidR="002E7176" w:rsidRPr="002E7176" w:rsidRDefault="002E7176" w:rsidP="00547EE1">
      <w:pPr>
        <w:spacing w:after="0" w:line="240" w:lineRule="auto"/>
        <w:ind w:firstLine="709"/>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2.</w:t>
      </w:r>
      <w:r w:rsidRPr="002E7176">
        <w:rPr>
          <w:rFonts w:ascii="Times New Roman" w:eastAsia="Times New Roman" w:hAnsi="Times New Roman" w:cs="Times New Roman"/>
          <w:color w:val="111111"/>
          <w:sz w:val="28"/>
          <w:szCs w:val="28"/>
          <w:lang w:eastAsia="ru-RU"/>
        </w:rPr>
        <w:t>интеграции образовательных областей </w:t>
      </w:r>
      <w:r w:rsidRPr="002E7176">
        <w:rPr>
          <w:rFonts w:ascii="Times New Roman" w:eastAsia="Times New Roman" w:hAnsi="Times New Roman" w:cs="Times New Roman"/>
          <w:i/>
          <w:iCs/>
          <w:color w:val="111111"/>
          <w:sz w:val="28"/>
          <w:szCs w:val="28"/>
          <w:bdr w:val="none" w:sz="0" w:space="0" w:color="auto" w:frame="1"/>
          <w:lang w:eastAsia="ru-RU"/>
        </w:rPr>
        <w:t>(с учетом содержания основной образовательной программы МБДОУ)</w:t>
      </w:r>
      <w:r w:rsidRPr="002E7176">
        <w:rPr>
          <w:rFonts w:ascii="Times New Roman" w:eastAsia="Times New Roman" w:hAnsi="Times New Roman" w:cs="Times New Roman"/>
          <w:color w:val="111111"/>
          <w:sz w:val="28"/>
          <w:szCs w:val="28"/>
          <w:lang w:eastAsia="ru-RU"/>
        </w:rPr>
        <w:t>;</w:t>
      </w:r>
    </w:p>
    <w:p w:rsidR="002E7176" w:rsidRPr="002E7176" w:rsidRDefault="002E7176" w:rsidP="00547EE1">
      <w:pPr>
        <w:spacing w:before="225" w:after="225" w:line="240" w:lineRule="auto"/>
        <w:ind w:firstLine="709"/>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3.</w:t>
      </w:r>
      <w:r w:rsidRPr="002E7176">
        <w:rPr>
          <w:rFonts w:ascii="Times New Roman" w:eastAsia="Times New Roman" w:hAnsi="Times New Roman" w:cs="Times New Roman"/>
          <w:color w:val="111111"/>
          <w:sz w:val="28"/>
          <w:szCs w:val="28"/>
          <w:lang w:eastAsia="ru-RU"/>
        </w:rPr>
        <w:t>научности (экспонаты рассказывают о жизненных явлениях в выбранной тематике доступным для ребенка языком);</w:t>
      </w:r>
    </w:p>
    <w:p w:rsidR="002E7176" w:rsidRPr="002E7176" w:rsidRDefault="002E7176" w:rsidP="00547EE1">
      <w:pPr>
        <w:spacing w:after="0" w:line="240" w:lineRule="auto"/>
        <w:ind w:firstLine="709"/>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4.</w:t>
      </w:r>
      <w:r w:rsidRPr="002E7176">
        <w:rPr>
          <w:rFonts w:ascii="Times New Roman" w:eastAsia="Times New Roman" w:hAnsi="Times New Roman" w:cs="Times New Roman"/>
          <w:color w:val="111111"/>
          <w:sz w:val="28"/>
          <w:szCs w:val="28"/>
          <w:lang w:eastAsia="ru-RU"/>
        </w:rPr>
        <w:t>мобильности </w:t>
      </w:r>
      <w:r w:rsidRPr="002E7176">
        <w:rPr>
          <w:rFonts w:ascii="Times New Roman" w:eastAsia="Times New Roman" w:hAnsi="Times New Roman" w:cs="Times New Roman"/>
          <w:i/>
          <w:iCs/>
          <w:color w:val="111111"/>
          <w:sz w:val="28"/>
          <w:szCs w:val="28"/>
          <w:bdr w:val="none" w:sz="0" w:space="0" w:color="auto" w:frame="1"/>
          <w:lang w:eastAsia="ru-RU"/>
        </w:rPr>
        <w:t>(коллекции экспонатов можно перемещать в любое помещение)</w:t>
      </w:r>
      <w:r w:rsidRPr="002E7176">
        <w:rPr>
          <w:rFonts w:ascii="Times New Roman" w:eastAsia="Times New Roman" w:hAnsi="Times New Roman" w:cs="Times New Roman"/>
          <w:color w:val="111111"/>
          <w:sz w:val="28"/>
          <w:szCs w:val="28"/>
          <w:lang w:eastAsia="ru-RU"/>
        </w:rPr>
        <w:t>;</w:t>
      </w:r>
    </w:p>
    <w:p w:rsidR="002E7176" w:rsidRPr="002E7176" w:rsidRDefault="002E7176" w:rsidP="00547EE1">
      <w:pPr>
        <w:spacing w:after="0" w:line="240" w:lineRule="auto"/>
        <w:ind w:firstLine="709"/>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5.</w:t>
      </w:r>
      <w:r w:rsidRPr="002E7176">
        <w:rPr>
          <w:rFonts w:ascii="Times New Roman" w:eastAsia="Times New Roman" w:hAnsi="Times New Roman" w:cs="Times New Roman"/>
          <w:color w:val="111111"/>
          <w:sz w:val="28"/>
          <w:szCs w:val="28"/>
          <w:lang w:eastAsia="ru-RU"/>
        </w:rPr>
        <w:t>доступности </w:t>
      </w:r>
      <w:r w:rsidRPr="002E7176">
        <w:rPr>
          <w:rFonts w:ascii="Times New Roman" w:eastAsia="Times New Roman" w:hAnsi="Times New Roman" w:cs="Times New Roman"/>
          <w:i/>
          <w:iCs/>
          <w:color w:val="111111"/>
          <w:sz w:val="28"/>
          <w:szCs w:val="28"/>
          <w:bdr w:val="none" w:sz="0" w:space="0" w:color="auto" w:frame="1"/>
          <w:lang w:eastAsia="ru-RU"/>
        </w:rPr>
        <w:t>(все экспонаты доступны для </w:t>
      </w:r>
      <w:r w:rsidRPr="002E7176">
        <w:rPr>
          <w:rFonts w:ascii="Times New Roman" w:eastAsia="Times New Roman" w:hAnsi="Times New Roman" w:cs="Times New Roman"/>
          <w:bCs/>
          <w:i/>
          <w:iCs/>
          <w:color w:val="111111"/>
          <w:sz w:val="28"/>
          <w:szCs w:val="28"/>
          <w:lang w:eastAsia="ru-RU"/>
        </w:rPr>
        <w:t>детей</w:t>
      </w:r>
      <w:r w:rsidRPr="002E7176">
        <w:rPr>
          <w:rFonts w:ascii="Times New Roman" w:eastAsia="Times New Roman" w:hAnsi="Times New Roman" w:cs="Times New Roman"/>
          <w:i/>
          <w:iCs/>
          <w:color w:val="111111"/>
          <w:sz w:val="28"/>
          <w:szCs w:val="28"/>
          <w:bdr w:val="none" w:sz="0" w:space="0" w:color="auto" w:frame="1"/>
          <w:lang w:eastAsia="ru-RU"/>
        </w:rPr>
        <w:t>)</w:t>
      </w:r>
      <w:r w:rsidRPr="002E7176">
        <w:rPr>
          <w:rFonts w:ascii="Times New Roman" w:eastAsia="Times New Roman" w:hAnsi="Times New Roman" w:cs="Times New Roman"/>
          <w:color w:val="111111"/>
          <w:sz w:val="28"/>
          <w:szCs w:val="28"/>
          <w:lang w:eastAsia="ru-RU"/>
        </w:rPr>
        <w:t>.</w:t>
      </w:r>
    </w:p>
    <w:p w:rsidR="002E7176" w:rsidRPr="002E7176" w:rsidRDefault="002E7176" w:rsidP="00547EE1">
      <w:pPr>
        <w:spacing w:after="0" w:line="240" w:lineRule="auto"/>
        <w:ind w:firstLine="709"/>
        <w:jc w:val="both"/>
        <w:rPr>
          <w:rFonts w:ascii="Times New Roman" w:eastAsia="Times New Roman" w:hAnsi="Times New Roman" w:cs="Times New Roman"/>
          <w:color w:val="111111"/>
          <w:sz w:val="28"/>
          <w:szCs w:val="28"/>
          <w:lang w:eastAsia="ru-RU"/>
        </w:rPr>
      </w:pPr>
      <w:r w:rsidRPr="00532E13">
        <w:rPr>
          <w:rFonts w:ascii="Times New Roman" w:eastAsia="Times New Roman" w:hAnsi="Times New Roman" w:cs="Times New Roman"/>
          <w:bCs/>
          <w:color w:val="111111"/>
          <w:sz w:val="28"/>
          <w:szCs w:val="28"/>
          <w:lang w:eastAsia="ru-RU"/>
        </w:rPr>
        <w:t>Музей</w:t>
      </w:r>
      <w:r w:rsidRPr="002E7176">
        <w:rPr>
          <w:rFonts w:ascii="Times New Roman" w:eastAsia="Times New Roman" w:hAnsi="Times New Roman" w:cs="Times New Roman"/>
          <w:color w:val="111111"/>
          <w:sz w:val="28"/>
          <w:szCs w:val="28"/>
          <w:lang w:eastAsia="ru-RU"/>
        </w:rPr>
        <w:t> обладает уникальным потенциалом культурно-просветительской работы с детьми, помогает детям понять язык вещей, постичь их культурное значение и рукотворность, а его экспонаты становятся незаменимыми помощниками в изучении культуры своего народа, </w:t>
      </w:r>
      <w:r w:rsidRPr="00532E13">
        <w:rPr>
          <w:rFonts w:ascii="Times New Roman" w:eastAsia="Times New Roman" w:hAnsi="Times New Roman" w:cs="Times New Roman"/>
          <w:bCs/>
          <w:color w:val="111111"/>
          <w:sz w:val="28"/>
          <w:szCs w:val="28"/>
          <w:lang w:eastAsia="ru-RU"/>
        </w:rPr>
        <w:t>воспитывают</w:t>
      </w:r>
      <w:r w:rsidRPr="002E7176">
        <w:rPr>
          <w:rFonts w:ascii="Times New Roman" w:eastAsia="Times New Roman" w:hAnsi="Times New Roman" w:cs="Times New Roman"/>
          <w:b/>
          <w:bCs/>
          <w:color w:val="111111"/>
          <w:sz w:val="28"/>
          <w:szCs w:val="28"/>
          <w:lang w:eastAsia="ru-RU"/>
        </w:rPr>
        <w:t xml:space="preserve"> </w:t>
      </w:r>
      <w:r w:rsidRPr="00532E13">
        <w:rPr>
          <w:rFonts w:ascii="Times New Roman" w:eastAsia="Times New Roman" w:hAnsi="Times New Roman" w:cs="Times New Roman"/>
          <w:bCs/>
          <w:color w:val="111111"/>
          <w:sz w:val="28"/>
          <w:szCs w:val="28"/>
          <w:lang w:eastAsia="ru-RU"/>
        </w:rPr>
        <w:t>патриотические</w:t>
      </w:r>
      <w:r w:rsidRPr="002E7176">
        <w:rPr>
          <w:rFonts w:ascii="Times New Roman" w:eastAsia="Times New Roman" w:hAnsi="Times New Roman" w:cs="Times New Roman"/>
          <w:color w:val="111111"/>
          <w:sz w:val="28"/>
          <w:szCs w:val="28"/>
          <w:lang w:eastAsia="ru-RU"/>
        </w:rPr>
        <w:t> чувства</w:t>
      </w:r>
      <w:r w:rsidR="00200467">
        <w:rPr>
          <w:rFonts w:ascii="Times New Roman" w:eastAsia="Times New Roman" w:hAnsi="Times New Roman" w:cs="Times New Roman"/>
          <w:color w:val="111111"/>
          <w:sz w:val="28"/>
          <w:szCs w:val="28"/>
          <w:lang w:eastAsia="ru-RU"/>
        </w:rPr>
        <w:t>, позволяет развивать  творческий</w:t>
      </w:r>
      <w:r w:rsidRPr="002E7176">
        <w:rPr>
          <w:rFonts w:ascii="Times New Roman" w:eastAsia="Times New Roman" w:hAnsi="Times New Roman" w:cs="Times New Roman"/>
          <w:color w:val="111111"/>
          <w:sz w:val="28"/>
          <w:szCs w:val="28"/>
          <w:lang w:eastAsia="ru-RU"/>
        </w:rPr>
        <w:t xml:space="preserve"> </w:t>
      </w:r>
      <w:r w:rsidR="00200467">
        <w:rPr>
          <w:rFonts w:ascii="Times New Roman" w:eastAsia="Times New Roman" w:hAnsi="Times New Roman" w:cs="Times New Roman"/>
          <w:color w:val="111111"/>
          <w:sz w:val="28"/>
          <w:szCs w:val="28"/>
          <w:lang w:eastAsia="ru-RU"/>
        </w:rPr>
        <w:t>потенциал.</w:t>
      </w:r>
    </w:p>
    <w:p w:rsidR="002E7176" w:rsidRPr="002E7176" w:rsidRDefault="002E7176" w:rsidP="00547EE1">
      <w:pPr>
        <w:spacing w:after="0" w:line="240" w:lineRule="auto"/>
        <w:ind w:firstLine="709"/>
        <w:jc w:val="both"/>
        <w:rPr>
          <w:rFonts w:ascii="Times New Roman" w:eastAsia="Times New Roman" w:hAnsi="Times New Roman" w:cs="Times New Roman"/>
          <w:color w:val="111111"/>
          <w:sz w:val="28"/>
          <w:szCs w:val="28"/>
          <w:lang w:eastAsia="ru-RU"/>
        </w:rPr>
      </w:pPr>
      <w:r w:rsidRPr="002E7176">
        <w:rPr>
          <w:rFonts w:ascii="Times New Roman" w:eastAsia="Times New Roman" w:hAnsi="Times New Roman" w:cs="Times New Roman"/>
          <w:color w:val="111111"/>
          <w:sz w:val="28"/>
          <w:szCs w:val="28"/>
          <w:lang w:eastAsia="ru-RU"/>
        </w:rPr>
        <w:t>Участие в работе </w:t>
      </w:r>
      <w:r w:rsidRPr="00532E13">
        <w:rPr>
          <w:rFonts w:ascii="Times New Roman" w:eastAsia="Times New Roman" w:hAnsi="Times New Roman" w:cs="Times New Roman"/>
          <w:bCs/>
          <w:color w:val="111111"/>
          <w:sz w:val="28"/>
          <w:szCs w:val="28"/>
          <w:lang w:eastAsia="ru-RU"/>
        </w:rPr>
        <w:t>музея</w:t>
      </w:r>
      <w:r w:rsidRPr="002E7176">
        <w:rPr>
          <w:rFonts w:ascii="Times New Roman" w:eastAsia="Times New Roman" w:hAnsi="Times New Roman" w:cs="Times New Roman"/>
          <w:color w:val="111111"/>
          <w:sz w:val="28"/>
          <w:szCs w:val="28"/>
          <w:lang w:eastAsia="ru-RU"/>
        </w:rPr>
        <w:t xml:space="preserve"> и знакомство с его экспонатами в спокойной повседневной обстановке, когда не надо </w:t>
      </w:r>
      <w:r w:rsidR="00532E13" w:rsidRPr="002E7176">
        <w:rPr>
          <w:rFonts w:ascii="Times New Roman" w:eastAsia="Times New Roman" w:hAnsi="Times New Roman" w:cs="Times New Roman"/>
          <w:color w:val="111111"/>
          <w:sz w:val="28"/>
          <w:szCs w:val="28"/>
          <w:lang w:eastAsia="ru-RU"/>
        </w:rPr>
        <w:t>спешить,</w:t>
      </w:r>
      <w:r w:rsidRPr="002E7176">
        <w:rPr>
          <w:rFonts w:ascii="Times New Roman" w:eastAsia="Times New Roman" w:hAnsi="Times New Roman" w:cs="Times New Roman"/>
          <w:color w:val="111111"/>
          <w:sz w:val="28"/>
          <w:szCs w:val="28"/>
          <w:lang w:eastAsia="ru-RU"/>
        </w:rPr>
        <w:t xml:space="preserve"> и никто не мешает, очень увлекает </w:t>
      </w:r>
      <w:r w:rsidRPr="00532E13">
        <w:rPr>
          <w:rFonts w:ascii="Times New Roman" w:eastAsia="Times New Roman" w:hAnsi="Times New Roman" w:cs="Times New Roman"/>
          <w:bCs/>
          <w:color w:val="111111"/>
          <w:sz w:val="28"/>
          <w:szCs w:val="28"/>
          <w:lang w:eastAsia="ru-RU"/>
        </w:rPr>
        <w:t>детей</w:t>
      </w:r>
      <w:r w:rsidRPr="002E7176">
        <w:rPr>
          <w:rFonts w:ascii="Times New Roman" w:eastAsia="Times New Roman" w:hAnsi="Times New Roman" w:cs="Times New Roman"/>
          <w:color w:val="111111"/>
          <w:sz w:val="28"/>
          <w:szCs w:val="28"/>
          <w:lang w:eastAsia="ru-RU"/>
        </w:rPr>
        <w:t>, она естественно стимулирует их творческие мысли, укрепляет и развивает познавательные интересы и индивидуальные особенности.</w:t>
      </w:r>
    </w:p>
    <w:p w:rsidR="002E7176" w:rsidRPr="002E7176" w:rsidRDefault="002E7176" w:rsidP="00547EE1">
      <w:pPr>
        <w:spacing w:after="0" w:line="240" w:lineRule="auto"/>
        <w:ind w:firstLine="709"/>
        <w:jc w:val="both"/>
        <w:rPr>
          <w:rFonts w:ascii="Times New Roman" w:eastAsia="Times New Roman" w:hAnsi="Times New Roman" w:cs="Times New Roman"/>
          <w:color w:val="111111"/>
          <w:sz w:val="28"/>
          <w:szCs w:val="28"/>
          <w:lang w:eastAsia="ru-RU"/>
        </w:rPr>
      </w:pPr>
      <w:r w:rsidRPr="00200467">
        <w:rPr>
          <w:rFonts w:ascii="Times New Roman" w:eastAsia="Times New Roman" w:hAnsi="Times New Roman" w:cs="Times New Roman"/>
          <w:i/>
          <w:iCs/>
          <w:color w:val="111111"/>
          <w:sz w:val="28"/>
          <w:szCs w:val="28"/>
          <w:bdr w:val="none" w:sz="0" w:space="0" w:color="auto" w:frame="1"/>
          <w:lang w:eastAsia="ru-RU"/>
        </w:rPr>
        <w:t>«</w:t>
      </w:r>
      <w:r w:rsidRPr="00200467">
        <w:rPr>
          <w:rFonts w:ascii="Times New Roman" w:eastAsia="Times New Roman" w:hAnsi="Times New Roman" w:cs="Times New Roman"/>
          <w:bCs/>
          <w:i/>
          <w:iCs/>
          <w:color w:val="111111"/>
          <w:sz w:val="28"/>
          <w:szCs w:val="28"/>
          <w:lang w:eastAsia="ru-RU"/>
        </w:rPr>
        <w:t>Музей в чемодане</w:t>
      </w:r>
      <w:r w:rsidRPr="00200467">
        <w:rPr>
          <w:rFonts w:ascii="Times New Roman" w:eastAsia="Times New Roman" w:hAnsi="Times New Roman" w:cs="Times New Roman"/>
          <w:i/>
          <w:iCs/>
          <w:color w:val="111111"/>
          <w:sz w:val="28"/>
          <w:szCs w:val="28"/>
          <w:bdr w:val="none" w:sz="0" w:space="0" w:color="auto" w:frame="1"/>
          <w:lang w:eastAsia="ru-RU"/>
        </w:rPr>
        <w:t>»</w:t>
      </w:r>
      <w:r w:rsidRPr="002E7176">
        <w:rPr>
          <w:rFonts w:ascii="Times New Roman" w:eastAsia="Times New Roman" w:hAnsi="Times New Roman" w:cs="Times New Roman"/>
          <w:color w:val="111111"/>
          <w:sz w:val="28"/>
          <w:szCs w:val="28"/>
          <w:lang w:eastAsia="ru-RU"/>
        </w:rPr>
        <w:t> помог практически претворить в жизнь самые свежие педагогические идеи и методики, стал одним из интереснейших способов организации образовательной среды и деятельности педагогов совместно с семьями </w:t>
      </w:r>
      <w:r w:rsidRPr="00532E13">
        <w:rPr>
          <w:rFonts w:ascii="Times New Roman" w:eastAsia="Times New Roman" w:hAnsi="Times New Roman" w:cs="Times New Roman"/>
          <w:bCs/>
          <w:color w:val="111111"/>
          <w:sz w:val="28"/>
          <w:szCs w:val="28"/>
          <w:lang w:eastAsia="ru-RU"/>
        </w:rPr>
        <w:t>воспитанников</w:t>
      </w:r>
      <w:r w:rsidRPr="002E7176">
        <w:rPr>
          <w:rFonts w:ascii="Times New Roman" w:eastAsia="Times New Roman" w:hAnsi="Times New Roman" w:cs="Times New Roman"/>
          <w:color w:val="111111"/>
          <w:sz w:val="28"/>
          <w:szCs w:val="28"/>
          <w:lang w:eastAsia="ru-RU"/>
        </w:rPr>
        <w:t>.</w:t>
      </w:r>
    </w:p>
    <w:p w:rsidR="002E7176" w:rsidRPr="002E7176" w:rsidRDefault="002E7176" w:rsidP="00547EE1">
      <w:pPr>
        <w:spacing w:after="0" w:line="240" w:lineRule="auto"/>
        <w:ind w:firstLine="709"/>
        <w:jc w:val="both"/>
        <w:rPr>
          <w:rFonts w:ascii="Times New Roman" w:eastAsia="Times New Roman" w:hAnsi="Times New Roman" w:cs="Times New Roman"/>
          <w:color w:val="111111"/>
          <w:sz w:val="28"/>
          <w:szCs w:val="28"/>
          <w:lang w:eastAsia="ru-RU"/>
        </w:rPr>
      </w:pPr>
      <w:r w:rsidRPr="002E7176">
        <w:rPr>
          <w:rFonts w:ascii="Times New Roman" w:eastAsia="Times New Roman" w:hAnsi="Times New Roman" w:cs="Times New Roman"/>
          <w:color w:val="111111"/>
          <w:sz w:val="28"/>
          <w:szCs w:val="28"/>
          <w:lang w:eastAsia="ru-RU"/>
        </w:rPr>
        <w:t>Совместно с детьми мы разработали определенные правила поведения в нашем </w:t>
      </w:r>
      <w:r w:rsidRPr="00532E13">
        <w:rPr>
          <w:rFonts w:ascii="Times New Roman" w:eastAsia="Times New Roman" w:hAnsi="Times New Roman" w:cs="Times New Roman"/>
          <w:bCs/>
          <w:color w:val="111111"/>
          <w:sz w:val="28"/>
          <w:szCs w:val="28"/>
          <w:lang w:eastAsia="ru-RU"/>
        </w:rPr>
        <w:t>музее</w:t>
      </w:r>
      <w:r w:rsidRPr="002E7176">
        <w:rPr>
          <w:rFonts w:ascii="Times New Roman" w:eastAsia="Times New Roman" w:hAnsi="Times New Roman" w:cs="Times New Roman"/>
          <w:color w:val="111111"/>
          <w:sz w:val="28"/>
          <w:szCs w:val="28"/>
          <w:lang w:eastAsia="ru-RU"/>
        </w:rPr>
        <w:t>.</w:t>
      </w:r>
    </w:p>
    <w:p w:rsidR="002E7176" w:rsidRPr="002E7176" w:rsidRDefault="002E7176" w:rsidP="00547EE1">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2E7176">
        <w:rPr>
          <w:rFonts w:ascii="Times New Roman" w:eastAsia="Times New Roman" w:hAnsi="Times New Roman" w:cs="Times New Roman"/>
          <w:color w:val="111111"/>
          <w:sz w:val="28"/>
          <w:szCs w:val="28"/>
          <w:lang w:eastAsia="ru-RU"/>
        </w:rPr>
        <w:lastRenderedPageBreak/>
        <w:t>1. В нашем </w:t>
      </w:r>
      <w:r w:rsidRPr="00532E13">
        <w:rPr>
          <w:rFonts w:ascii="Times New Roman" w:eastAsia="Times New Roman" w:hAnsi="Times New Roman" w:cs="Times New Roman"/>
          <w:bCs/>
          <w:color w:val="111111"/>
          <w:sz w:val="28"/>
          <w:szCs w:val="28"/>
          <w:lang w:eastAsia="ru-RU"/>
        </w:rPr>
        <w:t>музее нельзя шуметь</w:t>
      </w:r>
      <w:r w:rsidRPr="002E7176">
        <w:rPr>
          <w:rFonts w:ascii="Times New Roman" w:eastAsia="Times New Roman" w:hAnsi="Times New Roman" w:cs="Times New Roman"/>
          <w:color w:val="111111"/>
          <w:sz w:val="28"/>
          <w:szCs w:val="28"/>
          <w:lang w:eastAsia="ru-RU"/>
        </w:rPr>
        <w:t>: </w:t>
      </w:r>
      <w:r w:rsidRPr="002E7176">
        <w:rPr>
          <w:rFonts w:ascii="Times New Roman" w:eastAsia="Times New Roman" w:hAnsi="Times New Roman" w:cs="Times New Roman"/>
          <w:i/>
          <w:iCs/>
          <w:color w:val="111111"/>
          <w:sz w:val="28"/>
          <w:szCs w:val="28"/>
          <w:bdr w:val="none" w:sz="0" w:space="0" w:color="auto" w:frame="1"/>
          <w:lang w:eastAsia="ru-RU"/>
        </w:rPr>
        <w:t>«Слушай сам и дай слушать другому»</w:t>
      </w:r>
      <w:r w:rsidRPr="002E7176">
        <w:rPr>
          <w:rFonts w:ascii="Times New Roman" w:eastAsia="Times New Roman" w:hAnsi="Times New Roman" w:cs="Times New Roman"/>
          <w:color w:val="111111"/>
          <w:sz w:val="28"/>
          <w:szCs w:val="28"/>
          <w:lang w:eastAsia="ru-RU"/>
        </w:rPr>
        <w:t>.</w:t>
      </w:r>
    </w:p>
    <w:p w:rsidR="002E7176" w:rsidRPr="002E7176" w:rsidRDefault="002E7176" w:rsidP="00547EE1">
      <w:pPr>
        <w:spacing w:before="225" w:after="225" w:line="240" w:lineRule="auto"/>
        <w:ind w:firstLine="709"/>
        <w:contextualSpacing/>
        <w:jc w:val="both"/>
        <w:rPr>
          <w:rFonts w:ascii="Times New Roman" w:eastAsia="Times New Roman" w:hAnsi="Times New Roman" w:cs="Times New Roman"/>
          <w:color w:val="111111"/>
          <w:sz w:val="28"/>
          <w:szCs w:val="28"/>
          <w:lang w:eastAsia="ru-RU"/>
        </w:rPr>
      </w:pPr>
      <w:r w:rsidRPr="002E7176">
        <w:rPr>
          <w:rFonts w:ascii="Times New Roman" w:eastAsia="Times New Roman" w:hAnsi="Times New Roman" w:cs="Times New Roman"/>
          <w:color w:val="111111"/>
          <w:sz w:val="28"/>
          <w:szCs w:val="28"/>
          <w:lang w:eastAsia="ru-RU"/>
        </w:rPr>
        <w:t>2. Многие экспонаты разрешено трогать руками.</w:t>
      </w:r>
    </w:p>
    <w:p w:rsidR="002E7176" w:rsidRPr="002E7176" w:rsidRDefault="002E7176" w:rsidP="00547EE1">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2E7176">
        <w:rPr>
          <w:rFonts w:ascii="Times New Roman" w:eastAsia="Times New Roman" w:hAnsi="Times New Roman" w:cs="Times New Roman"/>
          <w:color w:val="111111"/>
          <w:sz w:val="28"/>
          <w:szCs w:val="28"/>
          <w:lang w:eastAsia="ru-RU"/>
        </w:rPr>
        <w:t>3.</w:t>
      </w:r>
      <w:r w:rsidRPr="00200467">
        <w:rPr>
          <w:rFonts w:ascii="Times New Roman" w:eastAsia="Times New Roman" w:hAnsi="Times New Roman" w:cs="Times New Roman"/>
          <w:color w:val="111111"/>
          <w:sz w:val="28"/>
          <w:szCs w:val="28"/>
          <w:bdr w:val="none" w:sz="0" w:space="0" w:color="auto" w:frame="1"/>
          <w:lang w:eastAsia="ru-RU"/>
        </w:rPr>
        <w:t>Рассмотренные экспонаты нужно положить на место</w:t>
      </w:r>
      <w:r w:rsidRPr="002E7176">
        <w:rPr>
          <w:rFonts w:ascii="Times New Roman" w:eastAsia="Times New Roman" w:hAnsi="Times New Roman" w:cs="Times New Roman"/>
          <w:color w:val="111111"/>
          <w:sz w:val="28"/>
          <w:szCs w:val="28"/>
          <w:lang w:eastAsia="ru-RU"/>
        </w:rPr>
        <w:t>: </w:t>
      </w:r>
      <w:r w:rsidRPr="002E7176">
        <w:rPr>
          <w:rFonts w:ascii="Times New Roman" w:eastAsia="Times New Roman" w:hAnsi="Times New Roman" w:cs="Times New Roman"/>
          <w:i/>
          <w:iCs/>
          <w:color w:val="111111"/>
          <w:sz w:val="28"/>
          <w:szCs w:val="28"/>
          <w:bdr w:val="none" w:sz="0" w:space="0" w:color="auto" w:frame="1"/>
          <w:lang w:eastAsia="ru-RU"/>
        </w:rPr>
        <w:t>«Сохрани историю для других»</w:t>
      </w:r>
      <w:r w:rsidRPr="002E7176">
        <w:rPr>
          <w:rFonts w:ascii="Times New Roman" w:eastAsia="Times New Roman" w:hAnsi="Times New Roman" w:cs="Times New Roman"/>
          <w:color w:val="111111"/>
          <w:sz w:val="28"/>
          <w:szCs w:val="28"/>
          <w:lang w:eastAsia="ru-RU"/>
        </w:rPr>
        <w:t>.</w:t>
      </w:r>
    </w:p>
    <w:p w:rsidR="002E7176" w:rsidRPr="002E7176" w:rsidRDefault="002E7176" w:rsidP="00547EE1">
      <w:pPr>
        <w:spacing w:before="225" w:after="225" w:line="240" w:lineRule="auto"/>
        <w:ind w:firstLine="709"/>
        <w:contextualSpacing/>
        <w:jc w:val="both"/>
        <w:rPr>
          <w:rFonts w:ascii="Times New Roman" w:eastAsia="Times New Roman" w:hAnsi="Times New Roman" w:cs="Times New Roman"/>
          <w:color w:val="111111"/>
          <w:sz w:val="28"/>
          <w:szCs w:val="28"/>
          <w:lang w:eastAsia="ru-RU"/>
        </w:rPr>
      </w:pPr>
      <w:r w:rsidRPr="002E7176">
        <w:rPr>
          <w:rFonts w:ascii="Times New Roman" w:eastAsia="Times New Roman" w:hAnsi="Times New Roman" w:cs="Times New Roman"/>
          <w:color w:val="111111"/>
          <w:sz w:val="28"/>
          <w:szCs w:val="28"/>
          <w:lang w:eastAsia="ru-RU"/>
        </w:rPr>
        <w:t>4. Экспонаты нельзя ломать.</w:t>
      </w:r>
    </w:p>
    <w:p w:rsidR="002E7176" w:rsidRPr="002E7176" w:rsidRDefault="002E7176" w:rsidP="00547EE1">
      <w:pPr>
        <w:spacing w:before="225" w:after="225" w:line="240" w:lineRule="auto"/>
        <w:ind w:firstLine="709"/>
        <w:contextualSpacing/>
        <w:jc w:val="both"/>
        <w:rPr>
          <w:rFonts w:ascii="Times New Roman" w:eastAsia="Times New Roman" w:hAnsi="Times New Roman" w:cs="Times New Roman"/>
          <w:color w:val="111111"/>
          <w:sz w:val="28"/>
          <w:szCs w:val="28"/>
          <w:lang w:eastAsia="ru-RU"/>
        </w:rPr>
      </w:pPr>
      <w:r w:rsidRPr="002E7176">
        <w:rPr>
          <w:rFonts w:ascii="Times New Roman" w:eastAsia="Times New Roman" w:hAnsi="Times New Roman" w:cs="Times New Roman"/>
          <w:color w:val="111111"/>
          <w:sz w:val="28"/>
          <w:szCs w:val="28"/>
          <w:lang w:eastAsia="ru-RU"/>
        </w:rPr>
        <w:t>5. Можно и даже нужно задавать вопросы.</w:t>
      </w:r>
    </w:p>
    <w:p w:rsidR="002E7176" w:rsidRPr="002E7176" w:rsidRDefault="002E7176" w:rsidP="00547EE1">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2E7176">
        <w:rPr>
          <w:rFonts w:ascii="Times New Roman" w:eastAsia="Times New Roman" w:hAnsi="Times New Roman" w:cs="Times New Roman"/>
          <w:color w:val="111111"/>
          <w:sz w:val="28"/>
          <w:szCs w:val="28"/>
          <w:lang w:eastAsia="ru-RU"/>
        </w:rPr>
        <w:t>6. В нашем </w:t>
      </w:r>
      <w:r w:rsidRPr="00532E13">
        <w:rPr>
          <w:rFonts w:ascii="Times New Roman" w:eastAsia="Times New Roman" w:hAnsi="Times New Roman" w:cs="Times New Roman"/>
          <w:bCs/>
          <w:color w:val="111111"/>
          <w:sz w:val="28"/>
          <w:szCs w:val="28"/>
          <w:lang w:eastAsia="ru-RU"/>
        </w:rPr>
        <w:t>музее можно играть</w:t>
      </w:r>
      <w:r w:rsidRPr="002E7176">
        <w:rPr>
          <w:rFonts w:ascii="Times New Roman" w:eastAsia="Times New Roman" w:hAnsi="Times New Roman" w:cs="Times New Roman"/>
          <w:color w:val="111111"/>
          <w:sz w:val="28"/>
          <w:szCs w:val="28"/>
          <w:lang w:eastAsia="ru-RU"/>
        </w:rPr>
        <w:t>, рисовать, создавать и творить.</w:t>
      </w:r>
    </w:p>
    <w:p w:rsidR="002E7176" w:rsidRPr="002E7176" w:rsidRDefault="002E7176" w:rsidP="00547EE1">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2E7176">
        <w:rPr>
          <w:rFonts w:ascii="Times New Roman" w:eastAsia="Times New Roman" w:hAnsi="Times New Roman" w:cs="Times New Roman"/>
          <w:color w:val="111111"/>
          <w:sz w:val="28"/>
          <w:szCs w:val="28"/>
          <w:lang w:eastAsia="ru-RU"/>
        </w:rPr>
        <w:t>7. </w:t>
      </w:r>
      <w:r w:rsidRPr="00532E13">
        <w:rPr>
          <w:rFonts w:ascii="Times New Roman" w:eastAsia="Times New Roman" w:hAnsi="Times New Roman" w:cs="Times New Roman"/>
          <w:bCs/>
          <w:color w:val="111111"/>
          <w:sz w:val="28"/>
          <w:szCs w:val="28"/>
          <w:lang w:eastAsia="ru-RU"/>
        </w:rPr>
        <w:t>Музей</w:t>
      </w:r>
      <w:r w:rsidRPr="002E7176">
        <w:rPr>
          <w:rFonts w:ascii="Times New Roman" w:eastAsia="Times New Roman" w:hAnsi="Times New Roman" w:cs="Times New Roman"/>
          <w:color w:val="111111"/>
          <w:sz w:val="28"/>
          <w:szCs w:val="28"/>
          <w:lang w:eastAsia="ru-RU"/>
        </w:rPr>
        <w:t> можно посещать каждый день, пополнять новыми экспонатами, самому менять, переставлять экспонаты.</w:t>
      </w:r>
    </w:p>
    <w:p w:rsidR="002E7176" w:rsidRDefault="002E7176" w:rsidP="00547EE1">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2E7176">
        <w:rPr>
          <w:rFonts w:ascii="Times New Roman" w:eastAsia="Times New Roman" w:hAnsi="Times New Roman" w:cs="Times New Roman"/>
          <w:color w:val="111111"/>
          <w:sz w:val="28"/>
          <w:szCs w:val="28"/>
          <w:lang w:eastAsia="ru-RU"/>
        </w:rPr>
        <w:t>8.</w:t>
      </w:r>
      <w:r w:rsidRPr="00200467">
        <w:rPr>
          <w:rFonts w:ascii="Times New Roman" w:eastAsia="Times New Roman" w:hAnsi="Times New Roman" w:cs="Times New Roman"/>
          <w:color w:val="111111"/>
          <w:sz w:val="28"/>
          <w:szCs w:val="28"/>
          <w:bdr w:val="none" w:sz="0" w:space="0" w:color="auto" w:frame="1"/>
          <w:lang w:eastAsia="ru-RU"/>
        </w:rPr>
        <w:t>Нужно быть доброжелательным по отношению к другим</w:t>
      </w:r>
      <w:r w:rsidRPr="00200467">
        <w:rPr>
          <w:rFonts w:ascii="Times New Roman" w:eastAsia="Times New Roman" w:hAnsi="Times New Roman" w:cs="Times New Roman"/>
          <w:color w:val="111111"/>
          <w:sz w:val="28"/>
          <w:szCs w:val="28"/>
          <w:lang w:eastAsia="ru-RU"/>
        </w:rPr>
        <w:t>:</w:t>
      </w:r>
      <w:r w:rsidRPr="002E7176">
        <w:rPr>
          <w:rFonts w:ascii="Times New Roman" w:eastAsia="Times New Roman" w:hAnsi="Times New Roman" w:cs="Times New Roman"/>
          <w:color w:val="111111"/>
          <w:sz w:val="28"/>
          <w:szCs w:val="28"/>
          <w:lang w:eastAsia="ru-RU"/>
        </w:rPr>
        <w:t> </w:t>
      </w:r>
      <w:r w:rsidRPr="002E7176">
        <w:rPr>
          <w:rFonts w:ascii="Times New Roman" w:eastAsia="Times New Roman" w:hAnsi="Times New Roman" w:cs="Times New Roman"/>
          <w:i/>
          <w:iCs/>
          <w:color w:val="111111"/>
          <w:sz w:val="28"/>
          <w:szCs w:val="28"/>
          <w:bdr w:val="none" w:sz="0" w:space="0" w:color="auto" w:frame="1"/>
          <w:lang w:eastAsia="ru-RU"/>
        </w:rPr>
        <w:t>«Пусть твоему соседу тоже будет удобно рядом с тобой»</w:t>
      </w:r>
      <w:r w:rsidRPr="002E7176">
        <w:rPr>
          <w:rFonts w:ascii="Times New Roman" w:eastAsia="Times New Roman" w:hAnsi="Times New Roman" w:cs="Times New Roman"/>
          <w:color w:val="111111"/>
          <w:sz w:val="28"/>
          <w:szCs w:val="28"/>
          <w:lang w:eastAsia="ru-RU"/>
        </w:rPr>
        <w:t>.</w:t>
      </w:r>
    </w:p>
    <w:p w:rsidR="005D3CDE" w:rsidRPr="002E7176" w:rsidRDefault="005D3CDE" w:rsidP="00547EE1">
      <w:pPr>
        <w:spacing w:after="0" w:line="240" w:lineRule="auto"/>
        <w:ind w:firstLine="709"/>
        <w:contextualSpacing/>
        <w:jc w:val="both"/>
        <w:rPr>
          <w:rFonts w:ascii="Times New Roman" w:eastAsia="Times New Roman" w:hAnsi="Times New Roman" w:cs="Times New Roman"/>
          <w:color w:val="111111"/>
          <w:sz w:val="28"/>
          <w:szCs w:val="28"/>
          <w:lang w:eastAsia="ru-RU"/>
        </w:rPr>
      </w:pPr>
      <w:r w:rsidRPr="005D3CDE">
        <w:rPr>
          <w:rFonts w:ascii="Times New Roman" w:eastAsia="Times New Roman" w:hAnsi="Times New Roman" w:cs="Times New Roman"/>
          <w:i/>
          <w:color w:val="111111"/>
          <w:sz w:val="28"/>
          <w:szCs w:val="28"/>
          <w:lang w:eastAsia="ru-RU"/>
        </w:rPr>
        <w:t>«Музей в чемодане»</w:t>
      </w:r>
      <w:r>
        <w:rPr>
          <w:rFonts w:ascii="Times New Roman" w:eastAsia="Times New Roman" w:hAnsi="Times New Roman" w:cs="Times New Roman"/>
          <w:color w:val="111111"/>
          <w:sz w:val="28"/>
          <w:szCs w:val="28"/>
          <w:lang w:eastAsia="ru-RU"/>
        </w:rPr>
        <w:t xml:space="preserve"> помог нам познакомить детей с рядом сложных для них понятий и терминов. Например: </w:t>
      </w:r>
      <w:r w:rsidRPr="005D3CDE">
        <w:rPr>
          <w:rFonts w:ascii="Times New Roman" w:eastAsia="Times New Roman" w:hAnsi="Times New Roman" w:cs="Times New Roman"/>
          <w:i/>
          <w:color w:val="111111"/>
          <w:sz w:val="28"/>
          <w:szCs w:val="28"/>
          <w:lang w:eastAsia="ru-RU"/>
        </w:rPr>
        <w:t>«время» «культура», «история», «экспонат», «исследователь»</w:t>
      </w:r>
      <w:r>
        <w:rPr>
          <w:rFonts w:ascii="Times New Roman" w:eastAsia="Times New Roman" w:hAnsi="Times New Roman" w:cs="Times New Roman"/>
          <w:color w:val="111111"/>
          <w:sz w:val="28"/>
          <w:szCs w:val="28"/>
          <w:lang w:eastAsia="ru-RU"/>
        </w:rPr>
        <w:t>.</w:t>
      </w:r>
    </w:p>
    <w:p w:rsidR="00567552" w:rsidRPr="002E7176" w:rsidRDefault="002E7176" w:rsidP="00547EE1">
      <w:pPr>
        <w:spacing w:after="0" w:line="240" w:lineRule="auto"/>
        <w:ind w:firstLine="709"/>
        <w:jc w:val="both"/>
        <w:rPr>
          <w:rFonts w:ascii="Times New Roman" w:eastAsia="Times New Roman" w:hAnsi="Times New Roman" w:cs="Times New Roman"/>
          <w:color w:val="111111"/>
          <w:sz w:val="28"/>
          <w:szCs w:val="28"/>
          <w:lang w:eastAsia="ru-RU"/>
        </w:rPr>
      </w:pPr>
      <w:r w:rsidRPr="002E7176">
        <w:rPr>
          <w:rFonts w:ascii="Times New Roman" w:eastAsia="Times New Roman" w:hAnsi="Times New Roman" w:cs="Times New Roman"/>
          <w:color w:val="111111"/>
          <w:sz w:val="28"/>
          <w:szCs w:val="28"/>
          <w:lang w:eastAsia="ru-RU"/>
        </w:rPr>
        <w:t>Таким образом, экспозиции </w:t>
      </w:r>
      <w:r w:rsidRPr="002E7176">
        <w:rPr>
          <w:rFonts w:ascii="Times New Roman" w:eastAsia="Times New Roman" w:hAnsi="Times New Roman" w:cs="Times New Roman"/>
          <w:i/>
          <w:iCs/>
          <w:color w:val="111111"/>
          <w:sz w:val="28"/>
          <w:szCs w:val="28"/>
          <w:bdr w:val="none" w:sz="0" w:space="0" w:color="auto" w:frame="1"/>
          <w:lang w:eastAsia="ru-RU"/>
        </w:rPr>
        <w:t>«</w:t>
      </w:r>
      <w:r w:rsidRPr="00532E13">
        <w:rPr>
          <w:rFonts w:ascii="Times New Roman" w:eastAsia="Times New Roman" w:hAnsi="Times New Roman" w:cs="Times New Roman"/>
          <w:bCs/>
          <w:i/>
          <w:iCs/>
          <w:color w:val="111111"/>
          <w:sz w:val="28"/>
          <w:szCs w:val="28"/>
          <w:lang w:eastAsia="ru-RU"/>
        </w:rPr>
        <w:t>Музея в чемодане</w:t>
      </w:r>
      <w:r w:rsidRPr="002E7176">
        <w:rPr>
          <w:rFonts w:ascii="Times New Roman" w:eastAsia="Times New Roman" w:hAnsi="Times New Roman" w:cs="Times New Roman"/>
          <w:i/>
          <w:iCs/>
          <w:color w:val="111111"/>
          <w:sz w:val="28"/>
          <w:szCs w:val="28"/>
          <w:bdr w:val="none" w:sz="0" w:space="0" w:color="auto" w:frame="1"/>
          <w:lang w:eastAsia="ru-RU"/>
        </w:rPr>
        <w:t>»</w:t>
      </w:r>
      <w:r w:rsidRPr="002E7176">
        <w:rPr>
          <w:rFonts w:ascii="Times New Roman" w:eastAsia="Times New Roman" w:hAnsi="Times New Roman" w:cs="Times New Roman"/>
          <w:color w:val="111111"/>
          <w:sz w:val="28"/>
          <w:szCs w:val="28"/>
          <w:lang w:eastAsia="ru-RU"/>
        </w:rPr>
        <w:t> в группах </w:t>
      </w:r>
      <w:r w:rsidRPr="00532E13">
        <w:rPr>
          <w:rFonts w:ascii="Times New Roman" w:eastAsia="Times New Roman" w:hAnsi="Times New Roman" w:cs="Times New Roman"/>
          <w:bCs/>
          <w:color w:val="111111"/>
          <w:sz w:val="28"/>
          <w:szCs w:val="28"/>
          <w:lang w:eastAsia="ru-RU"/>
        </w:rPr>
        <w:t>дошкольного</w:t>
      </w:r>
      <w:r w:rsidR="00532E13">
        <w:rPr>
          <w:rFonts w:ascii="Times New Roman" w:eastAsia="Times New Roman" w:hAnsi="Times New Roman" w:cs="Times New Roman"/>
          <w:b/>
          <w:bCs/>
          <w:color w:val="111111"/>
          <w:sz w:val="28"/>
          <w:szCs w:val="28"/>
          <w:lang w:eastAsia="ru-RU"/>
        </w:rPr>
        <w:t xml:space="preserve">  </w:t>
      </w:r>
      <w:r w:rsidRPr="00200467">
        <w:rPr>
          <w:rFonts w:ascii="Times New Roman" w:eastAsia="Times New Roman" w:hAnsi="Times New Roman" w:cs="Times New Roman"/>
          <w:color w:val="111111"/>
          <w:sz w:val="28"/>
          <w:szCs w:val="28"/>
          <w:bdr w:val="none" w:sz="0" w:space="0" w:color="auto" w:frame="1"/>
          <w:lang w:eastAsia="ru-RU"/>
        </w:rPr>
        <w:t>учреждения позволяют вести разноплановую работу с детьми</w:t>
      </w:r>
      <w:r w:rsidRPr="00200467">
        <w:rPr>
          <w:rFonts w:ascii="Times New Roman" w:eastAsia="Times New Roman" w:hAnsi="Times New Roman" w:cs="Times New Roman"/>
          <w:color w:val="111111"/>
          <w:sz w:val="28"/>
          <w:szCs w:val="28"/>
          <w:lang w:eastAsia="ru-RU"/>
        </w:rPr>
        <w:t>:</w:t>
      </w:r>
      <w:r w:rsidRPr="002E7176">
        <w:rPr>
          <w:rFonts w:ascii="Times New Roman" w:eastAsia="Times New Roman" w:hAnsi="Times New Roman" w:cs="Times New Roman"/>
          <w:color w:val="111111"/>
          <w:sz w:val="28"/>
          <w:szCs w:val="28"/>
          <w:lang w:eastAsia="ru-RU"/>
        </w:rPr>
        <w:t xml:space="preserve"> применять различные методики, использовать материалы для всех видов непосредственно образовательной деятельности, а также внеучебной деятельности, полно и всесторонне проводить реализацию проектной деятельности.</w:t>
      </w:r>
      <w:r w:rsidR="00567552" w:rsidRPr="00567552">
        <w:rPr>
          <w:rFonts w:ascii="Times New Roman" w:eastAsia="Times New Roman" w:hAnsi="Times New Roman" w:cs="Times New Roman"/>
          <w:color w:val="111111"/>
          <w:sz w:val="28"/>
          <w:szCs w:val="28"/>
          <w:lang w:eastAsia="ru-RU"/>
        </w:rPr>
        <w:t xml:space="preserve"> </w:t>
      </w:r>
      <w:r w:rsidR="00567552" w:rsidRPr="002E7176">
        <w:rPr>
          <w:rFonts w:ascii="Times New Roman" w:eastAsia="Times New Roman" w:hAnsi="Times New Roman" w:cs="Times New Roman"/>
          <w:color w:val="111111"/>
          <w:sz w:val="28"/>
          <w:szCs w:val="28"/>
          <w:lang w:eastAsia="ru-RU"/>
        </w:rPr>
        <w:t>В процессе его создания мы уделяли особое внимание становлению самостоятельной деятельности </w:t>
      </w:r>
      <w:r w:rsidR="00567552" w:rsidRPr="00532E13">
        <w:rPr>
          <w:rFonts w:ascii="Times New Roman" w:eastAsia="Times New Roman" w:hAnsi="Times New Roman" w:cs="Times New Roman"/>
          <w:bCs/>
          <w:color w:val="111111"/>
          <w:sz w:val="28"/>
          <w:szCs w:val="28"/>
          <w:lang w:eastAsia="ru-RU"/>
        </w:rPr>
        <w:t>дошкольников</w:t>
      </w:r>
      <w:r w:rsidR="00567552" w:rsidRPr="002E7176">
        <w:rPr>
          <w:rFonts w:ascii="Times New Roman" w:eastAsia="Times New Roman" w:hAnsi="Times New Roman" w:cs="Times New Roman"/>
          <w:color w:val="111111"/>
          <w:sz w:val="28"/>
          <w:szCs w:val="28"/>
          <w:lang w:eastAsia="ru-RU"/>
        </w:rPr>
        <w:t>.</w:t>
      </w:r>
    </w:p>
    <w:p w:rsidR="002E7176" w:rsidRPr="002E7176" w:rsidRDefault="002E7176" w:rsidP="00547EE1">
      <w:pPr>
        <w:spacing w:after="0" w:line="240" w:lineRule="auto"/>
        <w:ind w:firstLine="709"/>
        <w:jc w:val="both"/>
        <w:rPr>
          <w:rFonts w:ascii="Times New Roman" w:eastAsia="Times New Roman" w:hAnsi="Times New Roman" w:cs="Times New Roman"/>
          <w:color w:val="111111"/>
          <w:sz w:val="28"/>
          <w:szCs w:val="28"/>
          <w:lang w:eastAsia="ru-RU"/>
        </w:rPr>
      </w:pPr>
    </w:p>
    <w:p w:rsidR="000B1AA2" w:rsidRPr="002E7176" w:rsidRDefault="000B1AA2" w:rsidP="002E7176">
      <w:pPr>
        <w:jc w:val="both"/>
        <w:rPr>
          <w:rFonts w:ascii="Times New Roman" w:hAnsi="Times New Roman" w:cs="Times New Roman"/>
          <w:sz w:val="28"/>
          <w:szCs w:val="28"/>
        </w:rPr>
      </w:pPr>
    </w:p>
    <w:sectPr w:rsidR="000B1AA2" w:rsidRPr="002E7176" w:rsidSect="00622E88">
      <w:pgSz w:w="11906" w:h="16838"/>
      <w:pgMar w:top="1134" w:right="1133" w:bottom="851" w:left="1134" w:header="708" w:footer="708" w:gutter="0"/>
      <w:pgBorders w:offsetFrom="page">
        <w:top w:val="twistedLines1" w:sz="18" w:space="24" w:color="FF0000"/>
        <w:left w:val="twistedLines1" w:sz="18" w:space="24" w:color="FF0000"/>
        <w:bottom w:val="twistedLines1" w:sz="18" w:space="24" w:color="FF0000"/>
        <w:right w:val="twistedLines1" w:sz="18"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2E7176"/>
    <w:rsid w:val="000B1AA2"/>
    <w:rsid w:val="0014168C"/>
    <w:rsid w:val="001B0D46"/>
    <w:rsid w:val="001E411F"/>
    <w:rsid w:val="00200467"/>
    <w:rsid w:val="002A274F"/>
    <w:rsid w:val="002E4FBB"/>
    <w:rsid w:val="002E7176"/>
    <w:rsid w:val="003220D5"/>
    <w:rsid w:val="00423C68"/>
    <w:rsid w:val="004548C8"/>
    <w:rsid w:val="004B5A75"/>
    <w:rsid w:val="00532E13"/>
    <w:rsid w:val="00547EE1"/>
    <w:rsid w:val="00567552"/>
    <w:rsid w:val="005D3CDE"/>
    <w:rsid w:val="00622E88"/>
    <w:rsid w:val="006357E8"/>
    <w:rsid w:val="00822C1F"/>
    <w:rsid w:val="009A511D"/>
    <w:rsid w:val="00A12E7F"/>
    <w:rsid w:val="00A43783"/>
    <w:rsid w:val="00B64C6D"/>
    <w:rsid w:val="00CB49A7"/>
    <w:rsid w:val="00D07368"/>
    <w:rsid w:val="00D33536"/>
    <w:rsid w:val="00D36B8E"/>
    <w:rsid w:val="00E162C4"/>
    <w:rsid w:val="00F506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87CDA"/>
  <w15:docId w15:val="{DEC53D11-98CB-4034-8328-AA3BEE44B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1AA2"/>
  </w:style>
  <w:style w:type="paragraph" w:styleId="1">
    <w:name w:val="heading 1"/>
    <w:basedOn w:val="a"/>
    <w:link w:val="10"/>
    <w:uiPriority w:val="9"/>
    <w:qFormat/>
    <w:rsid w:val="002E717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E7176"/>
    <w:rPr>
      <w:rFonts w:ascii="Times New Roman" w:eastAsia="Times New Roman" w:hAnsi="Times New Roman" w:cs="Times New Roman"/>
      <w:b/>
      <w:bCs/>
      <w:kern w:val="36"/>
      <w:sz w:val="48"/>
      <w:szCs w:val="48"/>
      <w:lang w:eastAsia="ru-RU"/>
    </w:rPr>
  </w:style>
  <w:style w:type="paragraph" w:customStyle="1" w:styleId="headline">
    <w:name w:val="headline"/>
    <w:basedOn w:val="a"/>
    <w:rsid w:val="002E71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2E71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E7176"/>
    <w:rPr>
      <w:b/>
      <w:bCs/>
    </w:rPr>
  </w:style>
  <w:style w:type="paragraph" w:styleId="a5">
    <w:name w:val="Balloon Text"/>
    <w:basedOn w:val="a"/>
    <w:link w:val="a6"/>
    <w:uiPriority w:val="99"/>
    <w:semiHidden/>
    <w:unhideWhenUsed/>
    <w:rsid w:val="004B5A7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B5A75"/>
    <w:rPr>
      <w:rFonts w:ascii="Tahoma" w:hAnsi="Tahoma" w:cs="Tahoma"/>
      <w:sz w:val="16"/>
      <w:szCs w:val="16"/>
    </w:rPr>
  </w:style>
  <w:style w:type="paragraph" w:styleId="a7">
    <w:name w:val="No Spacing"/>
    <w:uiPriority w:val="1"/>
    <w:qFormat/>
    <w:rsid w:val="005D3CD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145890">
      <w:bodyDiv w:val="1"/>
      <w:marLeft w:val="0"/>
      <w:marRight w:val="0"/>
      <w:marTop w:val="0"/>
      <w:marBottom w:val="0"/>
      <w:divBdr>
        <w:top w:val="none" w:sz="0" w:space="0" w:color="auto"/>
        <w:left w:val="none" w:sz="0" w:space="0" w:color="auto"/>
        <w:bottom w:val="none" w:sz="0" w:space="0" w:color="auto"/>
        <w:right w:val="none" w:sz="0" w:space="0" w:color="auto"/>
      </w:divBdr>
      <w:divsChild>
        <w:div w:id="10658374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D6EACB-A962-4FFB-91C7-C7E9B2119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10</Pages>
  <Words>1650</Words>
  <Characters>9409</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cp:lastModifiedBy>
  <cp:revision>8</cp:revision>
  <dcterms:created xsi:type="dcterms:W3CDTF">2021-02-14T17:37:00Z</dcterms:created>
  <dcterms:modified xsi:type="dcterms:W3CDTF">2021-05-09T15:03:00Z</dcterms:modified>
</cp:coreProperties>
</file>