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55" w:rsidRDefault="00254555" w:rsidP="00254555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Антошкин Николай Тимофеевич</w:t>
      </w:r>
    </w:p>
    <w:p w:rsidR="00254555" w:rsidRDefault="00254555" w:rsidP="00254555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149860</wp:posOffset>
            </wp:positionV>
            <wp:extent cx="3733165" cy="3781425"/>
            <wp:effectExtent l="0" t="0" r="635" b="9525"/>
            <wp:wrapTight wrapText="bothSides">
              <wp:wrapPolygon edited="0">
                <wp:start x="0" y="0"/>
                <wp:lineTo x="0" y="21546"/>
                <wp:lineTo x="21493" y="21546"/>
                <wp:lineTo x="21493" y="0"/>
                <wp:lineTo x="0" y="0"/>
              </wp:wrapPolygon>
            </wp:wrapTight>
            <wp:docPr id="4" name="Рисунок 4" descr="D:\IMG-ecf09706cabcea7445d71cb84c32d35e-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D:\IMG-ecf09706cabcea7445d71cb84c32d35e-V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3" t="642" r="21634" b="4915"/>
                    <a:stretch/>
                  </pic:blipFill>
                  <pic:spPr bwMode="auto">
                    <a:xfrm>
                      <a:off x="0" y="0"/>
                      <a:ext cx="373316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555" w:rsidRDefault="00254555" w:rsidP="002545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«Герой нашего времени»- так бы хотелось сказать  о человеке, который  является образцом и примером  для целого поколения. Его биография настолько необычна и интересна, что кажется, перед тобой не один, а несколько разных людей, так как невозможно одновременно совмещать в себе столько талантов! Речь идет о советском и российском военном и  общественном деятеле, генерал - полковнике, Герое Советского  Союза, заслуженном  военном летчике Российской Федерации, докторе военных наук, профессоре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Антошкине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Николае Тимофеевиче.</w:t>
      </w:r>
    </w:p>
    <w:p w:rsidR="00254555" w:rsidRDefault="00254555" w:rsidP="002545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Николай Тимофеевич родился 19 декабря 1942 года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Кузьминовке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Федоровского района  Башкирской АССР.</w:t>
      </w:r>
      <w:r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Окончил среднюю школу № 4 г. Кумертау в 1960 году. Работал на ТЭЦ в городе Кумертау разнорабочим и инструктором физкультуры и спорта.</w:t>
      </w:r>
    </w:p>
    <w:p w:rsidR="00254555" w:rsidRDefault="00254555" w:rsidP="002545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1961  Николай Тимофеевич Антошкин отправил документы сразу в два учебных заведения – военное авиационное и строительное училища. Приняли в оба.  Но Николай Тимофеевич выбрал военную стезю. В августе 1961 года он надел форму курсанта Оренбургского Краснознамённого высшего военного авиационного училища летчиков имени И.С.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Полбина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Проходил службу в Белорусском военном округе на должностях лётчика, старшего лётчика, командира звена. Служил в разведывательном полку.</w:t>
      </w:r>
    </w:p>
    <w:p w:rsidR="00254555" w:rsidRDefault="00254555" w:rsidP="002545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Принимал участие в авиационном обеспечении войск, задействованных в событиях 1968 года в Чехословакии. В 1969 году принимал участие в конфликте на советско-китайской границе.</w:t>
      </w:r>
    </w:p>
    <w:p w:rsidR="00254555" w:rsidRDefault="00254555" w:rsidP="002545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1970 году  Николай Тимофеевич был направлен в Военно-воздушную академию имени Ю. А. Гагарина, которую окончил с отличием в 1973 году. В звании майора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назначен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командиром эскадрильи в Одесском военном округе. После окончания восьмимесячных Центральных офицерских курсов по специальности «командир полка», назначен заместителем командира полка по лётной подготовке.</w:t>
      </w:r>
    </w:p>
    <w:p w:rsidR="00254555" w:rsidRDefault="00254555" w:rsidP="002545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1975 году Антошкин Николай Тимофеевич получил досрочное звание подполковника и назначен командиром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новоформируемого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авиационного полка в Кашкадарьинской области Узбекской ССР. В 1976 году впервые в мире провёл синхронную с космическим кораблём («Союз-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21», космонавты Б. В.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Волынов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В. 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Жолобов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съёмку земной поверхности в районе космодрома Байконур.</w:t>
      </w:r>
    </w:p>
    <w:p w:rsidR="00254555" w:rsidRDefault="00254555" w:rsidP="002545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июле 1979 года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переведён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должность командира полка в Группе советских войск в Германии. Окончил двухмесячные Академические курсы при Военно-воздушной академии имени Ю. А. Гагарина по специальности «начальник штаба авиационного соединения», получил звание полковника. С мая 1980 года по август 1981 года на должности командующего авиацией - заместителя командующего 20-й гвардейской армией.</w:t>
      </w:r>
    </w:p>
    <w:p w:rsidR="00254555" w:rsidRDefault="00254555" w:rsidP="002545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1981 году Николай Тимофеевич  поступил в Военную академию Генерального штаба ВС СССР, которую окончил в 1983 году.</w:t>
      </w:r>
    </w:p>
    <w:p w:rsidR="00254555" w:rsidRDefault="00254555" w:rsidP="002545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1983 году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назначен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должность командующего авиацией - заместителя командующего Центральной группой войск (ЧССР). С 1985 года - начальник штаба ВВС Киевского военного округа.</w:t>
      </w:r>
    </w:p>
    <w:p w:rsidR="00254555" w:rsidRDefault="00254555" w:rsidP="002545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 апреля 1985 года получил звание генерал-майора авиации.</w:t>
      </w:r>
    </w:p>
    <w:p w:rsidR="00254555" w:rsidRDefault="00254555" w:rsidP="002545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Участвовал в ликвидации последствий аварии на Чернобыльской АЭС (1986), в первые десять суток непосредственно руководил действиями личного состава по закрытию реактора. Лично совершал облёты реактора, получив при этом большую дозу облучения.</w:t>
      </w:r>
    </w:p>
    <w:p w:rsidR="00254555" w:rsidRDefault="00254555" w:rsidP="002545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Указом Президиума Верховного Совета СССР от 24 декабря 1986 года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«за личный вклад в успешное проведение работ по ликвидации аварии на Чернобыльской атомной электростанции, устранение её последствий и проявленные при этом мужество и героизм»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генерал-майору авиации Антошкину Николаю Тимофеевичу присвоено звание Героя Советского Союза с вручением ордена Ленина и медали «Золотая Звезда» (№ 11552).</w:t>
      </w:r>
      <w:proofErr w:type="gramEnd"/>
    </w:p>
    <w:p w:rsidR="00254555" w:rsidRDefault="00254555" w:rsidP="002545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102870</wp:posOffset>
            </wp:positionV>
            <wp:extent cx="5349240" cy="3771900"/>
            <wp:effectExtent l="0" t="0" r="3810" b="0"/>
            <wp:wrapTight wrapText="bothSides">
              <wp:wrapPolygon edited="0">
                <wp:start x="0" y="0"/>
                <wp:lineTo x="0" y="21491"/>
                <wp:lineTo x="21538" y="21491"/>
                <wp:lineTo x="21538" y="0"/>
                <wp:lineTo x="0" y="0"/>
              </wp:wrapPolygon>
            </wp:wrapTight>
            <wp:docPr id="2" name="Рисунок 2" descr="Описание: E:\antoshkin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:\antoshkin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377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555" w:rsidRDefault="00254555" w:rsidP="002545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4555" w:rsidRDefault="00254555" w:rsidP="0025455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4555" w:rsidRDefault="00254555" w:rsidP="002545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4555" w:rsidRDefault="00254555" w:rsidP="002545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4555" w:rsidRDefault="00254555" w:rsidP="002545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4555" w:rsidRDefault="00254555" w:rsidP="002545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4555" w:rsidRDefault="00254555" w:rsidP="002545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4555" w:rsidRDefault="00254555" w:rsidP="002545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4555" w:rsidRDefault="00254555" w:rsidP="002545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4555" w:rsidRDefault="00254555" w:rsidP="002545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4555" w:rsidRDefault="00254555" w:rsidP="002545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4555" w:rsidRDefault="00254555" w:rsidP="002545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4555" w:rsidRDefault="00254555" w:rsidP="002545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4555" w:rsidRDefault="00254555" w:rsidP="002545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4555" w:rsidRDefault="00254555" w:rsidP="002545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4555" w:rsidRDefault="00254555" w:rsidP="002545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4555" w:rsidRDefault="00254555" w:rsidP="002545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4555" w:rsidRDefault="00254555" w:rsidP="002545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4555" w:rsidRDefault="00254555" w:rsidP="002545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августе 1988 года  Николай Тимофеевич назначен на должность командующего 49-й воздушной армией Туркестанского военного округа.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Обеспечивал запуски-посадки пилотируемых космических кораблей, а также космического корабля многоразового использования «Буран» и эвакуацию космонавтов из районов приземления.</w:t>
      </w:r>
    </w:p>
    <w:p w:rsidR="00254555" w:rsidRDefault="00254555" w:rsidP="002545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ноября 1989 года по ноябрь 1993 года - командующий ВВС Московского военного округа. В декабре 1993 - марте 1997 - командующий фронтовой авиацией ВВС России.</w:t>
      </w:r>
    </w:p>
    <w:p w:rsidR="00254555" w:rsidRDefault="00254555" w:rsidP="002545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 июня 1994 года присвоено воинское звание генерал-полковника. В ноябре 1997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назначен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должность заместителя главнокомандующего ВВС России по боевой подготовке - начальника Управления боевой подготовки ВВС. В ноябре 1998 году досрочно уволился в запас.</w:t>
      </w:r>
    </w:p>
    <w:p w:rsidR="00254555" w:rsidRDefault="00254555" w:rsidP="002545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декабре 1999 года баллотировался в депутаты Государственной Думы Федерального Собрания Российской Федерации от Партии мира и единства.</w:t>
      </w:r>
    </w:p>
    <w:p w:rsidR="00254555" w:rsidRDefault="00254555" w:rsidP="002545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 Центрального координационного совета сторонников партии «Единая Россия</w:t>
      </w:r>
    </w:p>
    <w:p w:rsidR="00254555" w:rsidRDefault="00254555" w:rsidP="002545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Возглавляет Клуб Героев Советского Союза, Героев Российской Федерации и полных кавалеров ордена Славы города Москвы и Московской области.</w:t>
      </w:r>
    </w:p>
    <w:p w:rsidR="00254555" w:rsidRDefault="00254555" w:rsidP="002545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Николай Тимофеевич  активно участвует в общественной жизни, военно-патриотическом и трудовом воспитании молодежи, проводит много общественно значимых акций в России и за рубежом. Участвовал в создании музея 17-й воздушной армии в школе № 227 города Киева, музея истории российского офицерства в городе Тамбове, музея боевой и трудовой славы мордовского народа в 1941–1945 годах в городе Саранске. Возглавляет клуб Героев Советского Союза, Героев Российской Федерации и полных кавалеров ордена Славы города Москвы и Московской области и ряд других ветеранских организаций.</w:t>
      </w:r>
    </w:p>
    <w:p w:rsidR="00254555" w:rsidRDefault="00254555" w:rsidP="002545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112395</wp:posOffset>
            </wp:positionV>
            <wp:extent cx="3473450" cy="3705225"/>
            <wp:effectExtent l="0" t="0" r="0" b="9525"/>
            <wp:wrapTight wrapText="bothSides">
              <wp:wrapPolygon edited="0">
                <wp:start x="0" y="111"/>
                <wp:lineTo x="0" y="21544"/>
                <wp:lineTo x="21442" y="21544"/>
                <wp:lineTo x="21442" y="111"/>
                <wp:lineTo x="0" y="111"/>
              </wp:wrapPolygon>
            </wp:wrapTight>
            <wp:docPr id="1" name="Рисунок 1" descr="Описание: C:\Users\1\Desktop\ФОТО школа\ФОТО 2017-2018\троица 2018\IMG_2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1\Desktop\ФОТО школа\ФОТО 2017-2018\троица 2018\IMG_259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67" t="-1645" r="25410" b="1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3705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555" w:rsidRDefault="00254555" w:rsidP="002545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Именем Героя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школа в селе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Кузьминовка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школа и улица в городе Кумертау.</w:t>
      </w:r>
      <w:r>
        <w:rPr>
          <w:rFonts w:ascii="Times New Roman" w:hAnsi="Times New Roman" w:cs="Times New Roman"/>
          <w:sz w:val="28"/>
          <w:szCs w:val="28"/>
        </w:rPr>
        <w:t xml:space="preserve"> Николай Тимофеевич является  почетным гражданином Республики Мордовия.  А также частым гостем нашей родной школы №30.  Это большая честь, что мы может увидеть настоящего героя, который не один раз спасал нашу жизнь. Благодаря таким людям как Антошкин Николай Тимофеевич над нами чистое мирное небо!</w:t>
      </w:r>
    </w:p>
    <w:p w:rsidR="00254555" w:rsidRDefault="00254555" w:rsidP="00254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EFEFA"/>
          <w:lang w:eastAsia="ru-RU"/>
        </w:rPr>
      </w:pPr>
    </w:p>
    <w:p w:rsidR="00254555" w:rsidRDefault="00254555" w:rsidP="00254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EFEFA"/>
          <w:lang w:eastAsia="ru-RU"/>
        </w:rPr>
      </w:pPr>
    </w:p>
    <w:p w:rsidR="00254555" w:rsidRDefault="00254555" w:rsidP="00254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EFEFA"/>
          <w:lang w:eastAsia="ru-RU"/>
        </w:rPr>
      </w:pPr>
    </w:p>
    <w:p w:rsidR="00254555" w:rsidRDefault="00254555" w:rsidP="002545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EFEFA"/>
          <w:lang w:eastAsia="ru-RU"/>
        </w:rPr>
        <w:lastRenderedPageBreak/>
        <w:t>Награды и звания</w:t>
      </w:r>
    </w:p>
    <w:p w:rsidR="00254555" w:rsidRDefault="00254555" w:rsidP="00254555">
      <w:pPr>
        <w:pStyle w:val="a3"/>
        <w:numPr>
          <w:ilvl w:val="0"/>
          <w:numId w:val="7"/>
        </w:numPr>
        <w:shd w:val="clear" w:color="auto" w:fill="FEFEFA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Герой Советского Союза (24.12.1986)</w:t>
      </w:r>
    </w:p>
    <w:p w:rsidR="00254555" w:rsidRDefault="00254555" w:rsidP="00254555">
      <w:pPr>
        <w:pStyle w:val="a3"/>
        <w:numPr>
          <w:ilvl w:val="0"/>
          <w:numId w:val="7"/>
        </w:numPr>
        <w:shd w:val="clear" w:color="auto" w:fill="FEFEFA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Орден «За заслуги перед Отечеством» III степени (19.10.2013)</w:t>
      </w:r>
    </w:p>
    <w:p w:rsidR="00254555" w:rsidRDefault="00254555" w:rsidP="00254555">
      <w:pPr>
        <w:pStyle w:val="a3"/>
        <w:numPr>
          <w:ilvl w:val="0"/>
          <w:numId w:val="7"/>
        </w:numPr>
        <w:shd w:val="clear" w:color="auto" w:fill="FEFEFA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Орден «За заслуги перед Отечеством» IV степени с мечами (28.08.1995)</w:t>
      </w:r>
    </w:p>
    <w:p w:rsidR="00254555" w:rsidRDefault="00254555" w:rsidP="00254555">
      <w:pPr>
        <w:pStyle w:val="a3"/>
        <w:numPr>
          <w:ilvl w:val="0"/>
          <w:numId w:val="7"/>
        </w:numPr>
        <w:shd w:val="clear" w:color="auto" w:fill="FEFEFA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Орден Ленина (24.12.1986)</w:t>
      </w:r>
    </w:p>
    <w:p w:rsidR="00254555" w:rsidRDefault="00254555" w:rsidP="00254555">
      <w:pPr>
        <w:pStyle w:val="a3"/>
        <w:numPr>
          <w:ilvl w:val="0"/>
          <w:numId w:val="7"/>
        </w:numPr>
        <w:shd w:val="clear" w:color="auto" w:fill="FEFEFA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Орден «За службу Родине в Вооружённых Силах СССР» II степени (28.11.1991)</w:t>
      </w:r>
    </w:p>
    <w:p w:rsidR="00254555" w:rsidRDefault="00254555" w:rsidP="00254555">
      <w:pPr>
        <w:pStyle w:val="a3"/>
        <w:numPr>
          <w:ilvl w:val="0"/>
          <w:numId w:val="7"/>
        </w:numPr>
        <w:shd w:val="clear" w:color="auto" w:fill="FEFEFA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Орден «За службу Родине в Вооружённых Силах СССР» III степени (22.02.1977)</w:t>
      </w:r>
    </w:p>
    <w:p w:rsidR="00254555" w:rsidRDefault="00254555" w:rsidP="00254555">
      <w:pPr>
        <w:pStyle w:val="a3"/>
        <w:numPr>
          <w:ilvl w:val="0"/>
          <w:numId w:val="7"/>
        </w:numPr>
        <w:shd w:val="clear" w:color="auto" w:fill="FEFEFA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Медаль «20 лет Победы в Великой Отечественной войне» (1965)</w:t>
      </w:r>
    </w:p>
    <w:p w:rsidR="00254555" w:rsidRDefault="00254555" w:rsidP="00254555">
      <w:pPr>
        <w:pStyle w:val="a3"/>
        <w:numPr>
          <w:ilvl w:val="0"/>
          <w:numId w:val="7"/>
        </w:numPr>
        <w:shd w:val="clear" w:color="auto" w:fill="FEFEFA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Медаль «Ветеран Вооружённых Сил СССР» (1987)</w:t>
      </w:r>
    </w:p>
    <w:p w:rsidR="00254555" w:rsidRDefault="00254555" w:rsidP="00254555">
      <w:pPr>
        <w:pStyle w:val="a3"/>
        <w:numPr>
          <w:ilvl w:val="0"/>
          <w:numId w:val="7"/>
        </w:numPr>
        <w:shd w:val="clear" w:color="auto" w:fill="FEFEFA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Медаль «50 лет Вооружённых Сил СССР» (1968)</w:t>
      </w:r>
    </w:p>
    <w:p w:rsidR="00254555" w:rsidRDefault="00254555" w:rsidP="00254555">
      <w:pPr>
        <w:pStyle w:val="a3"/>
        <w:numPr>
          <w:ilvl w:val="0"/>
          <w:numId w:val="7"/>
        </w:numPr>
        <w:shd w:val="clear" w:color="auto" w:fill="FEFEFA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Медаль «60 лет Вооружённых Сил СССР» (1978)</w:t>
      </w:r>
    </w:p>
    <w:p w:rsidR="00254555" w:rsidRDefault="00254555" w:rsidP="00254555">
      <w:pPr>
        <w:pStyle w:val="a3"/>
        <w:numPr>
          <w:ilvl w:val="0"/>
          <w:numId w:val="7"/>
        </w:numPr>
        <w:shd w:val="clear" w:color="auto" w:fill="FEFEFA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Медаль «70 лет Вооружённых Сил СССР» (1988)</w:t>
      </w:r>
    </w:p>
    <w:p w:rsidR="00254555" w:rsidRDefault="00254555" w:rsidP="00254555">
      <w:pPr>
        <w:pStyle w:val="a3"/>
        <w:numPr>
          <w:ilvl w:val="0"/>
          <w:numId w:val="7"/>
        </w:numPr>
        <w:shd w:val="clear" w:color="auto" w:fill="FEFEFA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Медаль «За безупречную службу» I степени (1982)</w:t>
      </w:r>
    </w:p>
    <w:p w:rsidR="00254555" w:rsidRDefault="00254555" w:rsidP="00254555">
      <w:pPr>
        <w:pStyle w:val="a3"/>
        <w:numPr>
          <w:ilvl w:val="0"/>
          <w:numId w:val="7"/>
        </w:numPr>
        <w:shd w:val="clear" w:color="auto" w:fill="FEFEFA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Медаль «За безупречную службу» II степени (1977)</w:t>
      </w:r>
    </w:p>
    <w:p w:rsidR="00254555" w:rsidRDefault="00254555" w:rsidP="00254555">
      <w:pPr>
        <w:pStyle w:val="a3"/>
        <w:numPr>
          <w:ilvl w:val="0"/>
          <w:numId w:val="7"/>
        </w:numPr>
        <w:shd w:val="clear" w:color="auto" w:fill="FEFEFA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Медаль «За безупречную службу» III степени (1971)</w:t>
      </w:r>
    </w:p>
    <w:p w:rsidR="00254555" w:rsidRDefault="00254555" w:rsidP="00254555">
      <w:pPr>
        <w:pStyle w:val="a3"/>
        <w:numPr>
          <w:ilvl w:val="0"/>
          <w:numId w:val="7"/>
        </w:numPr>
        <w:shd w:val="clear" w:color="auto" w:fill="FEFEFA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Медаль «За укрепление боевого содружества» (1988)</w:t>
      </w:r>
    </w:p>
    <w:p w:rsidR="00254555" w:rsidRDefault="00254555" w:rsidP="00254555">
      <w:pPr>
        <w:pStyle w:val="a3"/>
        <w:numPr>
          <w:ilvl w:val="0"/>
          <w:numId w:val="7"/>
        </w:numPr>
        <w:shd w:val="clear" w:color="auto" w:fill="FEFEFA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Медаль «За укрепление боевого содружества»</w:t>
      </w:r>
    </w:p>
    <w:p w:rsidR="00254555" w:rsidRDefault="00254555" w:rsidP="00254555">
      <w:pPr>
        <w:pStyle w:val="a3"/>
        <w:numPr>
          <w:ilvl w:val="0"/>
          <w:numId w:val="7"/>
        </w:numPr>
        <w:shd w:val="clear" w:color="auto" w:fill="FEFEFA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Медаль «В память 1500-летия Киева»</w:t>
      </w:r>
    </w:p>
    <w:p w:rsidR="00254555" w:rsidRDefault="00254555" w:rsidP="00254555">
      <w:pPr>
        <w:pStyle w:val="a3"/>
        <w:numPr>
          <w:ilvl w:val="0"/>
          <w:numId w:val="7"/>
        </w:numPr>
        <w:shd w:val="clear" w:color="auto" w:fill="FEFEFA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Медаль Жукова</w:t>
      </w:r>
    </w:p>
    <w:p w:rsidR="00254555" w:rsidRDefault="00254555" w:rsidP="00254555">
      <w:pPr>
        <w:pStyle w:val="a3"/>
        <w:numPr>
          <w:ilvl w:val="0"/>
          <w:numId w:val="7"/>
        </w:numPr>
        <w:shd w:val="clear" w:color="auto" w:fill="FEFEFA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Медаль «50 лет Победы в Великой Отечественной войне» (1995)</w:t>
      </w:r>
    </w:p>
    <w:p w:rsidR="00254555" w:rsidRDefault="00254555" w:rsidP="00254555">
      <w:pPr>
        <w:pStyle w:val="a3"/>
        <w:numPr>
          <w:ilvl w:val="0"/>
          <w:numId w:val="7"/>
        </w:numPr>
        <w:shd w:val="clear" w:color="auto" w:fill="FEFEFA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Медаль «300 лет Российскому флоту» (1996)</w:t>
      </w:r>
    </w:p>
    <w:p w:rsidR="00254555" w:rsidRDefault="00254555" w:rsidP="00254555">
      <w:pPr>
        <w:pStyle w:val="a3"/>
        <w:numPr>
          <w:ilvl w:val="0"/>
          <w:numId w:val="7"/>
        </w:numPr>
        <w:shd w:val="clear" w:color="auto" w:fill="FEFEFA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Медаль «В память 850-летия Москвы» (1997)</w:t>
      </w:r>
    </w:p>
    <w:p w:rsidR="00254555" w:rsidRDefault="00254555" w:rsidP="00254555">
      <w:pPr>
        <w:pStyle w:val="a3"/>
        <w:numPr>
          <w:ilvl w:val="0"/>
          <w:numId w:val="7"/>
        </w:numPr>
        <w:shd w:val="clear" w:color="auto" w:fill="FEFEFA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Медаль «200 лет Министерству обороны»</w:t>
      </w:r>
    </w:p>
    <w:p w:rsidR="00254555" w:rsidRDefault="00254555" w:rsidP="00254555">
      <w:pPr>
        <w:pStyle w:val="a3"/>
        <w:numPr>
          <w:ilvl w:val="0"/>
          <w:numId w:val="7"/>
        </w:numPr>
        <w:shd w:val="clear" w:color="auto" w:fill="FEFEFA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Медаль «Защитнику свободной России»</w:t>
      </w:r>
    </w:p>
    <w:p w:rsidR="00254555" w:rsidRDefault="00254555" w:rsidP="00254555">
      <w:pPr>
        <w:pStyle w:val="a3"/>
        <w:numPr>
          <w:ilvl w:val="0"/>
          <w:numId w:val="7"/>
        </w:numPr>
        <w:shd w:val="clear" w:color="auto" w:fill="FEFEFA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Медаль «За службу в Военно-воздушных силах»</w:t>
      </w:r>
    </w:p>
    <w:p w:rsidR="00254555" w:rsidRDefault="00254555" w:rsidP="00254555">
      <w:pPr>
        <w:pStyle w:val="a3"/>
        <w:numPr>
          <w:ilvl w:val="0"/>
          <w:numId w:val="7"/>
        </w:numPr>
        <w:shd w:val="clear" w:color="auto" w:fill="FEFEFA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Орден Леона (Абхазия)</w:t>
      </w:r>
    </w:p>
    <w:p w:rsidR="00254555" w:rsidRDefault="00254555" w:rsidP="00254555">
      <w:pPr>
        <w:pStyle w:val="a3"/>
        <w:numPr>
          <w:ilvl w:val="0"/>
          <w:numId w:val="7"/>
        </w:numPr>
        <w:shd w:val="clear" w:color="auto" w:fill="FEFEFA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Медаль «За укрепление братства по оружию» 2-й степени (ЧССР, 1984)</w:t>
      </w:r>
    </w:p>
    <w:p w:rsidR="00254555" w:rsidRDefault="00254555" w:rsidP="00254555">
      <w:pPr>
        <w:pStyle w:val="a3"/>
        <w:numPr>
          <w:ilvl w:val="0"/>
          <w:numId w:val="7"/>
        </w:numPr>
        <w:shd w:val="clear" w:color="auto" w:fill="FEFEFA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Медаль «Воину-интернационалисту от благодарного Афганского народа» (Афганистан, 1988)</w:t>
      </w:r>
    </w:p>
    <w:p w:rsidR="00254555" w:rsidRDefault="00254555" w:rsidP="00254555">
      <w:pPr>
        <w:pStyle w:val="a3"/>
        <w:numPr>
          <w:ilvl w:val="0"/>
          <w:numId w:val="7"/>
        </w:numPr>
        <w:shd w:val="clear" w:color="auto" w:fill="FEFEFA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другие иностранные награды</w:t>
      </w:r>
    </w:p>
    <w:p w:rsidR="00254555" w:rsidRDefault="00254555" w:rsidP="00254555">
      <w:pPr>
        <w:pStyle w:val="a3"/>
        <w:numPr>
          <w:ilvl w:val="0"/>
          <w:numId w:val="7"/>
        </w:numPr>
        <w:shd w:val="clear" w:color="auto" w:fill="FEFEFA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Орден Святого князя Даниила Московского II и III степени (РПЦ)</w:t>
      </w:r>
    </w:p>
    <w:p w:rsidR="00254555" w:rsidRDefault="00254555" w:rsidP="00254555">
      <w:pPr>
        <w:pStyle w:val="a3"/>
        <w:numPr>
          <w:ilvl w:val="0"/>
          <w:numId w:val="7"/>
        </w:numPr>
        <w:shd w:val="clear" w:color="auto" w:fill="FEFEFA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Орден Святого Великого князя Дмитрия Донского III степени (РПЦ)</w:t>
      </w:r>
    </w:p>
    <w:p w:rsidR="00254555" w:rsidRDefault="00254555" w:rsidP="00254555">
      <w:pPr>
        <w:pStyle w:val="a3"/>
        <w:numPr>
          <w:ilvl w:val="0"/>
          <w:numId w:val="7"/>
        </w:numPr>
        <w:shd w:val="clear" w:color="auto" w:fill="FEFEFA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Заслуженный военный лётчик Российской Федерации (22.02.1993)</w:t>
      </w:r>
    </w:p>
    <w:p w:rsidR="00254555" w:rsidRDefault="00254555" w:rsidP="00254555">
      <w:pPr>
        <w:pStyle w:val="a3"/>
        <w:numPr>
          <w:ilvl w:val="0"/>
          <w:numId w:val="7"/>
        </w:numPr>
        <w:shd w:val="clear" w:color="auto" w:fill="FEFEFA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Почётный гражданин города Кумертау (6 мая 1996)</w:t>
      </w:r>
    </w:p>
    <w:p w:rsidR="00254555" w:rsidRDefault="00254555" w:rsidP="00254555">
      <w:pPr>
        <w:pStyle w:val="a3"/>
        <w:numPr>
          <w:ilvl w:val="0"/>
          <w:numId w:val="7"/>
        </w:numPr>
        <w:shd w:val="clear" w:color="auto" w:fill="FEFEFA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Почётный гражданин Республики Мордовия (январь 1998)</w:t>
      </w:r>
    </w:p>
    <w:p w:rsidR="00254555" w:rsidRDefault="00254555" w:rsidP="00254555">
      <w:pPr>
        <w:pStyle w:val="a3"/>
        <w:tabs>
          <w:tab w:val="left" w:pos="284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4555" w:rsidRDefault="00254555" w:rsidP="00254555">
      <w:pPr>
        <w:shd w:val="clear" w:color="auto" w:fill="FFFFFF"/>
        <w:tabs>
          <w:tab w:val="left" w:pos="284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4555" w:rsidRDefault="00254555" w:rsidP="00254555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216E" w:rsidRPr="00254555" w:rsidRDefault="004C216E" w:rsidP="00254555">
      <w:bookmarkStart w:id="0" w:name="_GoBack"/>
      <w:bookmarkEnd w:id="0"/>
    </w:p>
    <w:sectPr w:rsidR="004C216E" w:rsidRPr="00254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264C"/>
    <w:multiLevelType w:val="hybridMultilevel"/>
    <w:tmpl w:val="BA142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7557F"/>
    <w:multiLevelType w:val="multilevel"/>
    <w:tmpl w:val="5252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51176"/>
    <w:multiLevelType w:val="multilevel"/>
    <w:tmpl w:val="352C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3127AA"/>
    <w:multiLevelType w:val="hybridMultilevel"/>
    <w:tmpl w:val="A69AF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E01D3"/>
    <w:multiLevelType w:val="multilevel"/>
    <w:tmpl w:val="77A09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4A5AA6"/>
    <w:multiLevelType w:val="multilevel"/>
    <w:tmpl w:val="A718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AC"/>
    <w:rsid w:val="000E24FD"/>
    <w:rsid w:val="00117888"/>
    <w:rsid w:val="001A269A"/>
    <w:rsid w:val="001B12E1"/>
    <w:rsid w:val="001C180C"/>
    <w:rsid w:val="001D4A8F"/>
    <w:rsid w:val="001D61D6"/>
    <w:rsid w:val="00243E48"/>
    <w:rsid w:val="00254555"/>
    <w:rsid w:val="002932B6"/>
    <w:rsid w:val="002A574C"/>
    <w:rsid w:val="002E0A3E"/>
    <w:rsid w:val="002F3A5A"/>
    <w:rsid w:val="00303453"/>
    <w:rsid w:val="00311EC4"/>
    <w:rsid w:val="00365A79"/>
    <w:rsid w:val="00373854"/>
    <w:rsid w:val="003A67AE"/>
    <w:rsid w:val="003C6DAB"/>
    <w:rsid w:val="004374A3"/>
    <w:rsid w:val="004721A8"/>
    <w:rsid w:val="004C216E"/>
    <w:rsid w:val="004F3230"/>
    <w:rsid w:val="00503CC7"/>
    <w:rsid w:val="0056755E"/>
    <w:rsid w:val="0057253B"/>
    <w:rsid w:val="0058176D"/>
    <w:rsid w:val="00595B19"/>
    <w:rsid w:val="006429AA"/>
    <w:rsid w:val="00650B9E"/>
    <w:rsid w:val="00660BA3"/>
    <w:rsid w:val="0066785C"/>
    <w:rsid w:val="006A7906"/>
    <w:rsid w:val="006B5E32"/>
    <w:rsid w:val="006F1B1E"/>
    <w:rsid w:val="0076579C"/>
    <w:rsid w:val="00786BF2"/>
    <w:rsid w:val="0079049F"/>
    <w:rsid w:val="007A59C6"/>
    <w:rsid w:val="00817667"/>
    <w:rsid w:val="00894EBA"/>
    <w:rsid w:val="00902C54"/>
    <w:rsid w:val="00907ED0"/>
    <w:rsid w:val="009258E2"/>
    <w:rsid w:val="00976A6B"/>
    <w:rsid w:val="009B6088"/>
    <w:rsid w:val="00A713A9"/>
    <w:rsid w:val="00AC16DD"/>
    <w:rsid w:val="00B62028"/>
    <w:rsid w:val="00BA46F0"/>
    <w:rsid w:val="00BF37A1"/>
    <w:rsid w:val="00BF70A0"/>
    <w:rsid w:val="00C56F2C"/>
    <w:rsid w:val="00C664D1"/>
    <w:rsid w:val="00D47B3D"/>
    <w:rsid w:val="00D90999"/>
    <w:rsid w:val="00DC12E2"/>
    <w:rsid w:val="00DE2823"/>
    <w:rsid w:val="00EA0594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D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D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64705-C209-4A36-8D2B-1A7299DB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35</cp:revision>
  <dcterms:created xsi:type="dcterms:W3CDTF">2002-01-01T03:22:00Z</dcterms:created>
  <dcterms:modified xsi:type="dcterms:W3CDTF">2019-01-14T07:31:00Z</dcterms:modified>
</cp:coreProperties>
</file>