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E6" w:rsidRDefault="00662DE6" w:rsidP="00662D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11" w:rsidRDefault="00F31D11" w:rsidP="00662D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166" w:rsidRDefault="005E2166" w:rsidP="005E2166">
      <w:pPr>
        <w:tabs>
          <w:tab w:val="left" w:pos="31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комбинированного вида «Ягодка»</w:t>
      </w:r>
    </w:p>
    <w:p w:rsidR="005E2166" w:rsidRDefault="005E2166" w:rsidP="005E2166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5E2166" w:rsidRDefault="005E2166" w:rsidP="005E2166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«Планета детства» комбинированного вида» </w:t>
      </w:r>
    </w:p>
    <w:p w:rsidR="00F31D11" w:rsidRDefault="00F31D11" w:rsidP="00662D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11" w:rsidRDefault="00F31D11" w:rsidP="00662D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11" w:rsidRDefault="00F31D11" w:rsidP="00662D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11" w:rsidRDefault="00F31D11" w:rsidP="00662D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11" w:rsidRDefault="00F31D11" w:rsidP="00662D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11" w:rsidRDefault="00F31D11" w:rsidP="00662D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11" w:rsidRDefault="00F31D11" w:rsidP="00662D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11" w:rsidRDefault="00F31D11" w:rsidP="00662DE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62DE6" w:rsidRDefault="00662DE6" w:rsidP="00662D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2DE6" w:rsidRDefault="00662DE6" w:rsidP="00662D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2DE6" w:rsidRDefault="00662DE6" w:rsidP="00662D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2166" w:rsidRDefault="005E2166" w:rsidP="00662D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2DE6" w:rsidRPr="00033A86" w:rsidRDefault="00662DE6" w:rsidP="00662D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19D1" w:rsidRDefault="00662DE6" w:rsidP="00662DE6">
      <w:pPr>
        <w:jc w:val="center"/>
        <w:rPr>
          <w:rFonts w:ascii="Times New Roman" w:hAnsi="Times New Roman" w:cs="Times New Roman"/>
          <w:b/>
          <w:sz w:val="40"/>
        </w:rPr>
      </w:pPr>
      <w:r w:rsidRPr="00033A86">
        <w:rPr>
          <w:rFonts w:ascii="Times New Roman" w:hAnsi="Times New Roman" w:cs="Times New Roman"/>
          <w:b/>
          <w:sz w:val="40"/>
        </w:rPr>
        <w:t>Программа взаимодействия с родителями</w:t>
      </w:r>
    </w:p>
    <w:p w:rsidR="00662DE6" w:rsidRPr="00033A86" w:rsidRDefault="00B719D1" w:rsidP="00662DE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в первой младшей группе</w:t>
      </w:r>
      <w:r w:rsidR="00662DE6" w:rsidRPr="00033A86">
        <w:rPr>
          <w:rFonts w:ascii="Times New Roman" w:hAnsi="Times New Roman" w:cs="Times New Roman"/>
          <w:b/>
          <w:sz w:val="40"/>
        </w:rPr>
        <w:t xml:space="preserve"> </w:t>
      </w:r>
    </w:p>
    <w:p w:rsidR="00662DE6" w:rsidRPr="00033A86" w:rsidRDefault="00F31D11" w:rsidP="00662DE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на 2019-2020</w:t>
      </w:r>
      <w:r w:rsidR="00662DE6" w:rsidRPr="00033A86">
        <w:rPr>
          <w:rFonts w:ascii="Times New Roman" w:hAnsi="Times New Roman" w:cs="Times New Roman"/>
          <w:b/>
          <w:sz w:val="40"/>
        </w:rPr>
        <w:t xml:space="preserve"> учебный год </w:t>
      </w:r>
    </w:p>
    <w:p w:rsidR="00662DE6" w:rsidRDefault="00662DE6" w:rsidP="00662DE6">
      <w:pPr>
        <w:jc w:val="center"/>
        <w:rPr>
          <w:rFonts w:ascii="Times New Roman" w:hAnsi="Times New Roman" w:cs="Times New Roman"/>
          <w:sz w:val="40"/>
        </w:rPr>
      </w:pPr>
    </w:p>
    <w:p w:rsidR="00662DE6" w:rsidRDefault="00662DE6" w:rsidP="00662DE6">
      <w:pPr>
        <w:jc w:val="center"/>
        <w:rPr>
          <w:rFonts w:ascii="Times New Roman" w:hAnsi="Times New Roman" w:cs="Times New Roman"/>
          <w:sz w:val="40"/>
        </w:rPr>
      </w:pPr>
    </w:p>
    <w:p w:rsidR="00662DE6" w:rsidRDefault="00662DE6" w:rsidP="00662DE6">
      <w:pPr>
        <w:jc w:val="center"/>
        <w:rPr>
          <w:rFonts w:ascii="Times New Roman" w:hAnsi="Times New Roman" w:cs="Times New Roman"/>
          <w:sz w:val="40"/>
        </w:rPr>
      </w:pPr>
    </w:p>
    <w:p w:rsidR="00662DE6" w:rsidRDefault="00662DE6" w:rsidP="005E2166">
      <w:pPr>
        <w:spacing w:after="0"/>
        <w:rPr>
          <w:rFonts w:ascii="Times New Roman" w:hAnsi="Times New Roman" w:cs="Times New Roman"/>
          <w:sz w:val="40"/>
        </w:rPr>
      </w:pPr>
    </w:p>
    <w:p w:rsidR="005E2166" w:rsidRDefault="005E2166" w:rsidP="005E2166">
      <w:pPr>
        <w:spacing w:after="0"/>
        <w:rPr>
          <w:rFonts w:ascii="Times New Roman" w:hAnsi="Times New Roman" w:cs="Times New Roman"/>
          <w:sz w:val="40"/>
        </w:rPr>
      </w:pPr>
    </w:p>
    <w:p w:rsidR="005E2166" w:rsidRDefault="005E2166" w:rsidP="005E2166">
      <w:pPr>
        <w:spacing w:after="0"/>
        <w:rPr>
          <w:rFonts w:ascii="Times New Roman" w:hAnsi="Times New Roman" w:cs="Times New Roman"/>
          <w:sz w:val="40"/>
        </w:rPr>
      </w:pPr>
    </w:p>
    <w:p w:rsidR="00662DE6" w:rsidRDefault="00662DE6" w:rsidP="00662DE6">
      <w:pPr>
        <w:spacing w:after="0"/>
        <w:jc w:val="right"/>
        <w:rPr>
          <w:rFonts w:ascii="Times New Roman" w:hAnsi="Times New Roman" w:cs="Times New Roman"/>
          <w:sz w:val="40"/>
        </w:rPr>
      </w:pPr>
    </w:p>
    <w:p w:rsidR="00F31D11" w:rsidRDefault="00662DE6" w:rsidP="00F31D1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Выполнили</w:t>
      </w:r>
      <w:r w:rsidR="00F31D11">
        <w:rPr>
          <w:rFonts w:ascii="Times New Roman" w:hAnsi="Times New Roman" w:cs="Times New Roman"/>
          <w:sz w:val="28"/>
        </w:rPr>
        <w:t xml:space="preserve"> воспитатели: </w:t>
      </w:r>
    </w:p>
    <w:p w:rsidR="00662DE6" w:rsidRDefault="00F31D11" w:rsidP="00F31D1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Вишнякова М.Ю.</w:t>
      </w:r>
    </w:p>
    <w:p w:rsidR="00662DE6" w:rsidRDefault="00662DE6" w:rsidP="005E2166">
      <w:pPr>
        <w:rPr>
          <w:rFonts w:ascii="Times New Roman" w:hAnsi="Times New Roman" w:cs="Times New Roman"/>
          <w:sz w:val="28"/>
        </w:rPr>
      </w:pPr>
    </w:p>
    <w:p w:rsidR="005E2166" w:rsidRDefault="005E2166" w:rsidP="005E2166">
      <w:pPr>
        <w:rPr>
          <w:rFonts w:ascii="Times New Roman" w:hAnsi="Times New Roman" w:cs="Times New Roman"/>
          <w:sz w:val="28"/>
        </w:rPr>
      </w:pPr>
    </w:p>
    <w:p w:rsidR="005E2166" w:rsidRDefault="005E2166" w:rsidP="005E2166">
      <w:pPr>
        <w:rPr>
          <w:rFonts w:ascii="Times New Roman" w:hAnsi="Times New Roman" w:cs="Times New Roman"/>
          <w:sz w:val="28"/>
        </w:rPr>
      </w:pPr>
    </w:p>
    <w:p w:rsidR="00662DE6" w:rsidRDefault="00F31D11" w:rsidP="00F31D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Чамзинка</w:t>
      </w:r>
    </w:p>
    <w:p w:rsidR="00662DE6" w:rsidRDefault="00662DE6" w:rsidP="005E216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DE6" w:rsidRDefault="00662DE6" w:rsidP="005E216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9A2" w:rsidRDefault="00BD49A2" w:rsidP="005E216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bookmarkStart w:id="0" w:name="_GoBack"/>
      <w:bookmarkEnd w:id="0"/>
    </w:p>
    <w:p w:rsidR="00F31D11" w:rsidRPr="00B73072" w:rsidRDefault="00F31D11" w:rsidP="00B73072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9A2" w:rsidRPr="00B73072" w:rsidRDefault="00662DE6" w:rsidP="00F31D1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D49A2"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Важной и сложной частью деятельности педагога является работа с родителями. Родители являются первыми педагогами своего ребенка. Они обязаны заложить основы интеллектуального, нравственного, физического, личностного развития ребенка. И именно воспитатели становятся союзниками, помощниками родителей, направляющих деятельность на формирование грамотности семьи в различных вопросах. Сопровождения личностного и возрастного развития детей может идти эффективнее через взаимодействия педагогов, родителей и специалистов ДОУ. Основная идея взаимодействия </w:t>
      </w:r>
      <w:r w:rsidR="00F41527"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 и родителей является установление партнерских отношений, позволяющих объединить усилия для воспитания детей, создание атмосферы общности интересов, активизации воспитательных умений родителей.</w:t>
      </w:r>
    </w:p>
    <w:p w:rsidR="00F41527" w:rsidRPr="00B73072" w:rsidRDefault="00F41527" w:rsidP="00F31D1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</w:p>
    <w:p w:rsidR="00F41527" w:rsidRPr="00B73072" w:rsidRDefault="003F47E4" w:rsidP="00F31D1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41527"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введением федерального государственного образовательного стандарта система дошкольного образования, как одного из института социализации подрастающего поколения, сегодняшний день претерпевает большие изменения. Эти изменения определяют как позитивные тенденции дошкольного образования, так и проблемные моменты, требующие решения.</w:t>
      </w:r>
    </w:p>
    <w:p w:rsidR="00F41527" w:rsidRPr="00B73072" w:rsidRDefault="00F41527" w:rsidP="00F31D1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одним из таких проблемных моментов является внедрение в систему дошкольного образования социального партнерства, как фактора повышения эффективности функционирования ДОУ.</w:t>
      </w:r>
    </w:p>
    <w:p w:rsidR="001C40F6" w:rsidRPr="00B73072" w:rsidRDefault="003F47E4" w:rsidP="00F31D1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41527"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Семья и ДОУ – два важных института социализации детей. </w:t>
      </w:r>
      <w:r w:rsidR="001C40F6"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воспитательные функции различны, но для всестороннего развития ребенка требуется их взаимодействие. Социальное партнерство – это один из способов социализации детей, способствующих безболезненному вводу наших воспитанников в общественную жизнь – «Социум».</w:t>
      </w:r>
    </w:p>
    <w:p w:rsidR="00B33128" w:rsidRPr="00B73072" w:rsidRDefault="003F47E4" w:rsidP="00F31D1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C40F6"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условиях, когда большинство семей озабочено р</w:t>
      </w:r>
      <w:r w:rsidR="005C3C20"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ешением проблем экономического,</w:t>
      </w:r>
      <w:r w:rsidR="001C40F6"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порой физического выживания, усилилась тенденция самоустранения многих родителей от решения вопросов воспитания и личностного развития ребенка. Родители, не владея в достаточной мере знанием возрастных и индивидуальных особенностей развития ребенка, пор</w:t>
      </w:r>
      <w:r w:rsidR="005C3C20"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C40F6"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осуществляют воспитание вслепую, интуитивно. Все это, как </w:t>
      </w:r>
      <w:proofErr w:type="gramStart"/>
      <w:r w:rsidR="001C40F6"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правило</w:t>
      </w:r>
      <w:proofErr w:type="gramEnd"/>
      <w:r w:rsidR="001C40F6"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приносит положительных результатов.</w:t>
      </w:r>
    </w:p>
    <w:p w:rsidR="00F41527" w:rsidRPr="00B73072" w:rsidRDefault="003F47E4" w:rsidP="00F31D1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33128"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этого, встал вопрос о создании условий о взаимодействии с родителями, которые являются не только заказчиками, но и активными партнерами.</w:t>
      </w:r>
      <w:r w:rsidR="001C40F6"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309A2" w:rsidRPr="00B73072" w:rsidRDefault="005309A2" w:rsidP="00F3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3128"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сотрудничество между семьей и педагогами ДОУ, </w:t>
      </w:r>
      <w:r w:rsidR="00587A6B"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условия для развития ответственных взаимоотношений с семьями воспитанников, обеспечивающих целостное развитие личности дошкольника, повысить компетентность родителей в области воспитания детей.</w:t>
      </w:r>
    </w:p>
    <w:p w:rsidR="005309A2" w:rsidRPr="00B73072" w:rsidRDefault="005309A2" w:rsidP="00F31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3128" w:rsidRPr="00B73072" w:rsidRDefault="00B73072" w:rsidP="00F31D11">
      <w:pPr>
        <w:pStyle w:val="a3"/>
        <w:spacing w:after="0" w:line="240" w:lineRule="auto"/>
        <w:ind w:left="-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87A6B"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33128" w:rsidRPr="00B73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становить добрые, доверительные отношения с семьей каждого воспитанника группы</w:t>
      </w:r>
      <w:r w:rsidR="00B33128"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128" w:rsidRPr="00B73072" w:rsidRDefault="00B33128" w:rsidP="00F31D11">
      <w:pPr>
        <w:pStyle w:val="a3"/>
        <w:spacing w:after="0" w:line="240" w:lineRule="auto"/>
        <w:ind w:left="-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риобщать родителей к участию в жизни </w:t>
      </w:r>
      <w:r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и обогащение предметно – развивающей среды</w:t>
      </w:r>
      <w:r w:rsidR="0038769F"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69F" w:rsidRPr="00B73072" w:rsidRDefault="0038769F" w:rsidP="00F31D11">
      <w:pPr>
        <w:pStyle w:val="a3"/>
        <w:spacing w:after="0" w:line="240" w:lineRule="auto"/>
        <w:ind w:left="-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.Объединять усилия для развития и воспитания детей;</w:t>
      </w:r>
    </w:p>
    <w:p w:rsidR="00B73072" w:rsidRDefault="0038769F" w:rsidP="00F31D11">
      <w:pPr>
        <w:pStyle w:val="a3"/>
        <w:spacing w:after="0" w:line="240" w:lineRule="auto"/>
        <w:ind w:left="-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.Привлекать родителей к передаче положительног</w:t>
      </w:r>
      <w:r w:rsid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опыта в вопросах воспитания</w:t>
      </w:r>
      <w:r w:rsidR="00587A6B"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09A2" w:rsidRDefault="00587A6B" w:rsidP="00F31D11">
      <w:pPr>
        <w:pStyle w:val="a3"/>
        <w:spacing w:after="0" w:line="240" w:lineRule="auto"/>
        <w:ind w:left="-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8769F"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09A2" w:rsidRPr="00B73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педагогические знания среди родителей;</w:t>
      </w:r>
    </w:p>
    <w:p w:rsidR="00F31D11" w:rsidRPr="00B73072" w:rsidRDefault="00F31D11" w:rsidP="00F31D11">
      <w:pPr>
        <w:pStyle w:val="a3"/>
        <w:spacing w:after="0" w:line="240" w:lineRule="auto"/>
        <w:ind w:left="-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9A2" w:rsidRPr="00B73072" w:rsidRDefault="00662DE6" w:rsidP="00B7307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</w:t>
      </w:r>
      <w:r w:rsidR="005309A2" w:rsidRPr="00B7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взаимодействия с родителями</w:t>
      </w:r>
    </w:p>
    <w:tbl>
      <w:tblPr>
        <w:tblW w:w="10049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8070"/>
      </w:tblGrid>
      <w:tr w:rsidR="005309A2" w:rsidRPr="00B73072" w:rsidTr="00662DE6">
        <w:trPr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5309A2" w:rsidRPr="00B73072" w:rsidTr="00662DE6">
        <w:trPr>
          <w:trHeight w:val="3120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C3C20" w:rsidRPr="00B73072" w:rsidRDefault="005C3C20" w:rsidP="00B730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C20" w:rsidRPr="00B73072" w:rsidRDefault="005C3C20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1.Сбор сведений о семье, оформление социального паспорта семей.</w:t>
            </w:r>
          </w:p>
          <w:p w:rsidR="005C3C20" w:rsidRPr="00B73072" w:rsidRDefault="00662DE6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5C3C20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на тему: «Возрастные особенности детей 2-3 лет</w:t>
            </w:r>
            <w:r w:rsidR="00B14754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C3C20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09A2" w:rsidRPr="00B73072" w:rsidRDefault="00662DE6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5C3C20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на тему: «Развитие мелкой моторики у детей раннего возраста»</w:t>
            </w:r>
          </w:p>
          <w:p w:rsidR="005309A2" w:rsidRPr="00B73072" w:rsidRDefault="00662DE6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Консультация для род</w:t>
            </w:r>
            <w:r w:rsidR="00B14754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ителей «Как научить ребенка правильно держать ложку, карандаш?»</w:t>
            </w:r>
          </w:p>
          <w:p w:rsidR="003F1191" w:rsidRPr="00B73072" w:rsidRDefault="00662DE6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F1191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Оформление наглядной агитации для родителей</w:t>
            </w:r>
          </w:p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«Возрастные особенности детей 2-3 лет»,</w:t>
            </w:r>
          </w:p>
          <w:p w:rsidR="005309A2" w:rsidRPr="00B73072" w:rsidRDefault="00662DE6" w:rsidP="006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F1191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.День открытых дверей «Физическое развитие и здоровье»</w:t>
            </w:r>
          </w:p>
        </w:tc>
      </w:tr>
      <w:tr w:rsidR="005309A2" w:rsidRPr="00B73072" w:rsidTr="00662DE6">
        <w:trPr>
          <w:trHeight w:val="3435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3F1191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«Игры и упражнения для развития мелкой моторики</w:t>
            </w: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309A2" w:rsidRPr="00B73072" w:rsidRDefault="003F1191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Анкетирование «Удовлетворенность родителей образова</w:t>
            </w:r>
            <w:r w:rsidR="00EA08AA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деятельностью педагогов, условиями ДОО», анализ анкет, выявление сильных и слабых сторон взаимодействия ДОО с родителями.</w:t>
            </w:r>
          </w:p>
          <w:p w:rsidR="005309A2" w:rsidRPr="00B73072" w:rsidRDefault="004052CF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Оформить книжку – раскладушку для родителей «Покажи мне сказку».</w:t>
            </w:r>
          </w:p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4.Консульт</w:t>
            </w:r>
            <w:r w:rsidR="003F1191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 «Оздоровление детей в домашних условиях»</w:t>
            </w: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Индивидуальные беседы на тему:</w:t>
            </w:r>
            <w:r w:rsidR="004052CF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«Формирование навыков одевания и самостоятельной еды</w:t>
            </w:r>
          </w:p>
          <w:p w:rsidR="005309A2" w:rsidRPr="00B73072" w:rsidRDefault="005309A2" w:rsidP="00B73072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Совместная работа с родителями по созданию фотоальбома «Наша дружная семья»</w:t>
            </w:r>
          </w:p>
        </w:tc>
      </w:tr>
      <w:tr w:rsidR="005309A2" w:rsidRPr="00B73072" w:rsidTr="00662DE6">
        <w:trPr>
          <w:trHeight w:val="694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052CF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онсультация</w:t>
            </w:r>
            <w:proofErr w:type="gramEnd"/>
            <w:r w:rsidR="004052CF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сказки читать детям?»</w:t>
            </w:r>
          </w:p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2.Индивидуальные беседы с родителями о необходимости       </w:t>
            </w:r>
          </w:p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вакцинацию против гриппа и ОРВИ.</w:t>
            </w:r>
          </w:p>
          <w:p w:rsidR="005309A2" w:rsidRPr="00B73072" w:rsidRDefault="00EA08AA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Консультация «Методы и приемы руководства детским конструированием в домашних условиях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309A2" w:rsidRPr="00B73072" w:rsidRDefault="00EA08AA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Памятка «Пальчиковые игры для малышей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5309A2" w:rsidRPr="00B73072" w:rsidRDefault="00EA08AA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5.Праздник, посвященный Дню матери.</w:t>
            </w:r>
          </w:p>
          <w:p w:rsidR="005309A2" w:rsidRPr="00B73072" w:rsidRDefault="004052CF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Изготовление подарков для мам</w:t>
            </w: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52CF" w:rsidRPr="00B73072" w:rsidRDefault="004052CF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7.Фотовыставка «Юные артисты».</w:t>
            </w:r>
          </w:p>
        </w:tc>
      </w:tr>
      <w:tr w:rsidR="005309A2" w:rsidRPr="00B73072" w:rsidTr="00662DE6">
        <w:trPr>
          <w:trHeight w:val="3953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2" w:rsidRP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8AA" w:rsidRP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A08AA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творчество по созданию атрибутов к новогодним праздникам.</w:t>
            </w:r>
            <w:r w:rsidR="003A72E9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новогодних утренниках.</w:t>
            </w:r>
          </w:p>
          <w:p w:rsidR="003A72E9" w:rsidRP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A72E9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выставке «Новогодняя игрушка своими руками – 2018»</w:t>
            </w:r>
          </w:p>
          <w:p w:rsidR="003A72E9" w:rsidRP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A72E9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«Играем с детьми. ЛЕГО – конструктор, это увлекательно!»</w:t>
            </w:r>
          </w:p>
          <w:p w:rsidR="005309A2" w:rsidRPr="00B73072" w:rsidRDefault="003A72E9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Материал в уголок здоровья: 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«Грипп. Меры профилактик. Си</w:t>
            </w: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мптомы данного заболевания».</w:t>
            </w:r>
          </w:p>
          <w:p w:rsidR="005309A2" w:rsidRPr="00B73072" w:rsidRDefault="003A72E9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Памятка для родителей: 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при проведении новогодних развлечений для детей»</w:t>
            </w:r>
          </w:p>
          <w:p w:rsidR="005309A2" w:rsidRPr="00B73072" w:rsidRDefault="00D915F0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A72E9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Групповое родительское собрание</w:t>
            </w:r>
            <w:r w:rsidR="00B14754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«Играем пальчиками»</w:t>
            </w:r>
          </w:p>
        </w:tc>
      </w:tr>
      <w:tr w:rsidR="005309A2" w:rsidRPr="00B73072" w:rsidTr="00662DE6">
        <w:trPr>
          <w:trHeight w:val="2978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D915F0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</w:t>
            </w:r>
            <w:r w:rsidR="00B14754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 «Сенсорное развитие детей раннего возраста»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73072" w:rsidRDefault="00D915F0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 уголок для родителей поместить информационный материал</w:t>
            </w:r>
            <w:r w:rsidR="004052CF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309A2" w:rsidRP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052CF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детей в наших руках».</w:t>
            </w:r>
          </w:p>
          <w:p w:rsidR="005309A2" w:rsidRPr="00B73072" w:rsidRDefault="00D915F0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201E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Совместное проведение недели зимних игр и забав.</w:t>
            </w:r>
          </w:p>
          <w:p w:rsidR="005309A2" w:rsidRPr="00B73072" w:rsidRDefault="00D915F0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201E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Привлечение родителей к оформлению прогулочных участков снежными скульптурами.</w:t>
            </w:r>
          </w:p>
          <w:p w:rsidR="005309A2" w:rsidRPr="00B73072" w:rsidRDefault="00D915F0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72E9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открытых дверей «Оздоровительные мероприятия ДОУ»</w:t>
            </w:r>
          </w:p>
          <w:p w:rsidR="005309A2" w:rsidRPr="00B73072" w:rsidRDefault="00D915F0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052CF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.Конкурс среди родителей на изготовление лучшего костюма или атрибутов к сказке «Теремок»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309A2" w:rsidRPr="00B73072" w:rsidTr="00662DE6">
        <w:trPr>
          <w:trHeight w:val="2794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01E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.Консультация «</w:t>
            </w:r>
            <w:r w:rsidR="005A41C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Капризы и упрямство».</w:t>
            </w:r>
          </w:p>
          <w:p w:rsidR="005309A2" w:rsidRPr="00B73072" w:rsidRDefault="005A41C8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Памятка «Учить цвета легко и просто».</w:t>
            </w:r>
          </w:p>
          <w:p w:rsidR="005309A2" w:rsidRPr="00B73072" w:rsidRDefault="005A41C8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3.Информационный материал «Как</w:t>
            </w:r>
            <w:r w:rsidR="00B14754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ребенка наблюдать за изменениями в природе?»</w:t>
            </w:r>
          </w:p>
          <w:p w:rsidR="005309A2" w:rsidRP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201E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беседы с папами на тему: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«Кого вы считаете главным в воспитании ребенка?».</w:t>
            </w:r>
          </w:p>
          <w:p w:rsidR="005309A2" w:rsidRP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201E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Папка - передвижка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значит быть хорошим отцом?».</w:t>
            </w:r>
          </w:p>
          <w:p w:rsidR="005309A2" w:rsidRPr="00B73072" w:rsidRDefault="00B7307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201E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87A6B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беседы: «Если ребенок дерется»</w:t>
            </w:r>
          </w:p>
        </w:tc>
      </w:tr>
      <w:tr w:rsidR="005309A2" w:rsidRPr="00B73072" w:rsidTr="00662DE6">
        <w:trPr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F201E8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1.Оформление родительских уголков перед предстоящим праздником.</w:t>
            </w:r>
          </w:p>
          <w:p w:rsidR="005309A2" w:rsidRPr="00B73072" w:rsidRDefault="005A41C8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2.Советы для родителей: «Формирование КГН».</w:t>
            </w:r>
          </w:p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Консультация </w:t>
            </w:r>
            <w:r w:rsidR="005A41C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«Поиграй со мной, мама» (</w:t>
            </w:r>
            <w:proofErr w:type="spellStart"/>
            <w:r w:rsidR="005A41C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</w:t>
            </w:r>
            <w:proofErr w:type="spellEnd"/>
            <w:r w:rsidR="005A41C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91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1C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дома).</w:t>
            </w:r>
          </w:p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4.Консультация «</w:t>
            </w:r>
            <w:r w:rsidR="005A41C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помочь ребенку заговорить?».</w:t>
            </w:r>
          </w:p>
          <w:p w:rsidR="005309A2" w:rsidRDefault="00F201E8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5.Фотовыставка «Наши с мамой руки».</w:t>
            </w:r>
          </w:p>
          <w:p w:rsidR="00D915F0" w:rsidRPr="00B73072" w:rsidRDefault="00D915F0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6.Индивидуальные беседы: «Развивая мелкую моторику, развиваем навыки самообслуживания»</w:t>
            </w:r>
          </w:p>
        </w:tc>
      </w:tr>
      <w:tr w:rsidR="005309A2" w:rsidRPr="00B73072" w:rsidTr="00662DE6">
        <w:trPr>
          <w:trHeight w:val="2355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«Детский рисунок – ключ к внутреннему миру ребенка».</w:t>
            </w:r>
          </w:p>
          <w:p w:rsidR="005309A2" w:rsidRPr="00B73072" w:rsidRDefault="005A41C8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Практические занятия с родителями </w:t>
            </w:r>
            <w:r w:rsidR="001722A1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«Рисуем без кисточки».</w:t>
            </w:r>
          </w:p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Консультация «Развитие речи детей»</w:t>
            </w:r>
          </w:p>
          <w:p w:rsidR="005309A2" w:rsidRPr="00B73072" w:rsidRDefault="00B14754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Информационный материал:</w:t>
            </w:r>
            <w:r w:rsidR="00D91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309A2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 занять малыша весной на прогулке»</w:t>
            </w:r>
          </w:p>
          <w:p w:rsidR="001722A1" w:rsidRDefault="001722A1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Акция добрых дел по благоустройству территории.</w:t>
            </w:r>
          </w:p>
          <w:p w:rsidR="00D915F0" w:rsidRPr="00B73072" w:rsidRDefault="00D915F0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Рекомен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дации для родителей: «Развитие мелкой </w:t>
            </w: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моторики или </w:t>
            </w: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несколько идей, чем занять ребенка дома»</w:t>
            </w:r>
          </w:p>
        </w:tc>
      </w:tr>
      <w:tr w:rsidR="005309A2" w:rsidRPr="00B73072" w:rsidTr="00662DE6">
        <w:trPr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B73072" w:rsidRDefault="005309A2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9A2" w:rsidRPr="00D915F0" w:rsidRDefault="00D915F0" w:rsidP="00D9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6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22A1" w:rsidRPr="00D91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родительское собрание «Итоги работы МКДОУ за 2017-2018 учебный год».</w:t>
            </w:r>
          </w:p>
          <w:p w:rsidR="001722A1" w:rsidRPr="00B73072" w:rsidRDefault="001722A1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6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  <w:r w:rsidR="00587A6B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«Чему научились наши дети за год»</w:t>
            </w: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309A2" w:rsidRPr="00B73072" w:rsidRDefault="00662DE6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14754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4052CF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14754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«Игры с песком и водой</w:t>
            </w:r>
            <w:r w:rsidR="004052CF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5309A2" w:rsidRPr="00B73072" w:rsidRDefault="004052CF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6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22A1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благоустройству территории.</w:t>
            </w:r>
          </w:p>
          <w:p w:rsidR="005A41C8" w:rsidRPr="00B73072" w:rsidRDefault="00587A6B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66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1C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театрализованной игры «Встреча в лесу» для родителей.</w:t>
            </w:r>
          </w:p>
          <w:p w:rsidR="005309A2" w:rsidRPr="00B73072" w:rsidRDefault="00587A6B" w:rsidP="00B7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A41C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6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1C8" w:rsidRPr="00B7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– презентация: «Вот так мы жили в детском саду»</w:t>
            </w:r>
          </w:p>
        </w:tc>
      </w:tr>
    </w:tbl>
    <w:p w:rsidR="005414E9" w:rsidRDefault="005414E9" w:rsidP="00B73072">
      <w:pPr>
        <w:spacing w:after="0"/>
      </w:pPr>
    </w:p>
    <w:sectPr w:rsidR="005414E9" w:rsidSect="00662D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5035"/>
    <w:multiLevelType w:val="hybridMultilevel"/>
    <w:tmpl w:val="2338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20CA8"/>
    <w:multiLevelType w:val="hybridMultilevel"/>
    <w:tmpl w:val="E1D8D036"/>
    <w:lvl w:ilvl="0" w:tplc="FF3EBAE2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7EC1A6F"/>
    <w:multiLevelType w:val="hybridMultilevel"/>
    <w:tmpl w:val="56324C66"/>
    <w:lvl w:ilvl="0" w:tplc="64581C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A2"/>
    <w:rsid w:val="001722A1"/>
    <w:rsid w:val="001C40F6"/>
    <w:rsid w:val="0038769F"/>
    <w:rsid w:val="003A72E9"/>
    <w:rsid w:val="003F1191"/>
    <w:rsid w:val="003F47E4"/>
    <w:rsid w:val="004052CF"/>
    <w:rsid w:val="005309A2"/>
    <w:rsid w:val="005414E9"/>
    <w:rsid w:val="00587A6B"/>
    <w:rsid w:val="005A41C8"/>
    <w:rsid w:val="005C3C20"/>
    <w:rsid w:val="005E2166"/>
    <w:rsid w:val="00662DE6"/>
    <w:rsid w:val="00874930"/>
    <w:rsid w:val="00B14754"/>
    <w:rsid w:val="00B33128"/>
    <w:rsid w:val="00B719D1"/>
    <w:rsid w:val="00B73072"/>
    <w:rsid w:val="00BD49A2"/>
    <w:rsid w:val="00D915F0"/>
    <w:rsid w:val="00EA08AA"/>
    <w:rsid w:val="00F201E8"/>
    <w:rsid w:val="00F31D11"/>
    <w:rsid w:val="00F41527"/>
    <w:rsid w:val="00F8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7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Elitegroup</dc:creator>
  <cp:lastModifiedBy>дима Чаткин</cp:lastModifiedBy>
  <cp:revision>2</cp:revision>
  <cp:lastPrinted>2017-09-19T11:29:00Z</cp:lastPrinted>
  <dcterms:created xsi:type="dcterms:W3CDTF">2020-10-13T08:33:00Z</dcterms:created>
  <dcterms:modified xsi:type="dcterms:W3CDTF">2020-10-13T08:33:00Z</dcterms:modified>
</cp:coreProperties>
</file>