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7E" w:rsidRDefault="00270C7E" w:rsidP="0027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C7E" w:rsidRDefault="00270C7E" w:rsidP="0027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№16»</w:t>
      </w: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C7E" w:rsidRDefault="00270C7E" w:rsidP="0027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C7E" w:rsidRDefault="00270C7E" w:rsidP="0027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C7E" w:rsidRDefault="00270C7E" w:rsidP="0027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C7E" w:rsidRDefault="00270C7E" w:rsidP="0027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C7E" w:rsidRPr="00270C7E" w:rsidRDefault="007F1BAF" w:rsidP="0027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70C7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Консультация для родителей</w:t>
      </w:r>
    </w:p>
    <w:p w:rsidR="007F1BAF" w:rsidRPr="00270C7E" w:rsidRDefault="007F1BAF" w:rsidP="0027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70C7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"</w:t>
      </w:r>
      <w:r w:rsidRPr="00270C7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ПОЧИТАЙ МНЕ</w:t>
      </w:r>
      <w:r w:rsidRPr="00270C7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, </w:t>
      </w:r>
      <w:r w:rsidRPr="00270C7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МАМА</w:t>
      </w:r>
      <w:r w:rsidRPr="00270C7E">
        <w:rPr>
          <w:rFonts w:ascii="Times New Roman" w:eastAsia="Times New Roman" w:hAnsi="Times New Roman" w:cs="Times New Roman"/>
          <w:sz w:val="56"/>
          <w:szCs w:val="56"/>
          <w:lang w:eastAsia="ru-RU"/>
        </w:rPr>
        <w:t>!"</w:t>
      </w:r>
    </w:p>
    <w:p w:rsidR="00270C7E" w:rsidRP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E" w:rsidRDefault="00270C7E" w:rsidP="00270C7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Провела: воспитатель </w:t>
      </w:r>
    </w:p>
    <w:p w:rsidR="00270C7E" w:rsidRDefault="00270C7E" w:rsidP="00270C7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270C7E" w:rsidRDefault="00270C7E" w:rsidP="00270C7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Балбашова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270C7E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E" w:rsidRPr="007F1BAF" w:rsidRDefault="00270C7E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Семья, в которой книга сопровождает ребенка с момента его рождения, семья, в которой читают </w:t>
      </w:r>
      <w:r w:rsidRPr="007F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это предпосылка грамотности и </w:t>
      </w:r>
      <w:r w:rsidRPr="007F1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«чутья»</w:t>
      </w: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языка. При отсутствии доброй традиции семейного чтения ребенок практически никогда не берет книгу сам. Он должен ощущать, что жизнь его </w:t>
      </w:r>
      <w:r w:rsidRPr="007F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немыслима без чтения, тогда книги войдут и в его жизнь. 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помнить, что книга привлекает ребенка, прежде всего оформлением. Ее внешний вид должен быть не только привлекательным,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и завлекательным</w:t>
      </w: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разные формы обложек, красивые, яркие иллюстрации. О том, что это приоритетно для 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хорошо сказал современный поэт</w:t>
      </w: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читаем книги вместе.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каждый выходной. 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картинок двести,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папы – ни одной.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слоны, жирафы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все до одного,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бизоны, и удавы,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папы – никого!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- в пустыне дикой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львиный след.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жаль. Ну что за книга,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ней картинок нет!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домашней библиотеке должны быть разные типы книг. Например,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тип – книжка-панорама.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же надо помнить о том, чтобы в библиотеке малыша должны быть познавательные книги, заставляющие его мыслить, развивающие его </w:t>
      </w:r>
      <w:proofErr w:type="spellStart"/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proofErr w:type="gramStart"/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 w:rsidRPr="007F1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ниги</w:t>
      </w:r>
      <w:proofErr w:type="spellEnd"/>
      <w:r w:rsidRPr="007F1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разного типа отражения действительности</w:t>
      </w:r>
      <w:r w:rsidRPr="007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>Чтение сказок для детей – это не только интересно и полезно, но и приятное времяпровождение для родителей и детей. Это развитие речи и памяти. Благодаря сказкам, ребенок начинает знакомиться с окружающим миром, с такими понятиями как добро и зло, смелость и трусость. Именно сказочная форма изложения помогает маленькому человечку легко и ненавязчиво постигать житейскую мудрость. Ведь некоторые сказки бывают очень даже реалистичны. Их герои спят, едят, страдают и радуются, как обычные люди. Дети не любят наставлений, а сказка учит их добру и злу</w:t>
      </w:r>
      <w:proofErr w:type="gramStart"/>
      <w:r w:rsidRPr="007F1B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1BAF">
        <w:rPr>
          <w:rFonts w:ascii="Times New Roman" w:hAnsi="Times New Roman" w:cs="Times New Roman"/>
          <w:sz w:val="28"/>
          <w:szCs w:val="28"/>
        </w:rPr>
        <w:t xml:space="preserve"> Ребёнок учится мысленно действовать в воображаемых обстоятельствах, а это основа для любой творческой деятельности. Через сказку легче всего объяснить малышу, что такое «хорошо» и что такое «плохо». Обычно ребёнок хочет походить на положительного героя. Злодеи всегда бывают наказаны, а хороших персонажей ждёт счастливый конец. Сразу понятно к чему надо стремиться! И при этом никаких скучных правил, и назидательных бесед – просто есть положительный пример в виде благородных принцев, храбрых рыцарей, добрых фей, готовых прийти на </w:t>
      </w:r>
      <w:proofErr w:type="spellStart"/>
      <w:r w:rsidRPr="007F1BAF">
        <w:rPr>
          <w:rFonts w:ascii="Times New Roman" w:hAnsi="Times New Roman" w:cs="Times New Roman"/>
          <w:sz w:val="28"/>
          <w:szCs w:val="28"/>
        </w:rPr>
        <w:t>помощь</w:t>
      </w:r>
      <w:proofErr w:type="gramStart"/>
      <w:r w:rsidRPr="007F1BA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F1BA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7F1BAF">
        <w:rPr>
          <w:rFonts w:ascii="Times New Roman" w:hAnsi="Times New Roman" w:cs="Times New Roman"/>
          <w:sz w:val="28"/>
          <w:szCs w:val="28"/>
        </w:rPr>
        <w:t xml:space="preserve"> всегда просят своих родителей почитать им сказку. Именно сказка первая знакомит ребенка с миром литературы. Через сказку легко объяснить ребенку, что хорошо делать и что нежелательно.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>К сожалению, в ритме современной жизни многие родители заменяют эту старую добрую традицию – чтение сказок перед сном на интернет, аудио сказки, компьютерные развлечения и телевизионные программы. Безусловно, они выручают, но всему должно быть свое место и время. Дети «как губка» впитывают все, что видят и слышат вокруг себя. А чем больше хорошего и доброго они видят и слышат, тем добрее и позитивнее становятся они сами.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 xml:space="preserve">Опыт показывает, что современные дети знают очень мало сказок. Очень часто на вопрос: "Кто твой любимый сказочный герой?", называют героев мультфильмов, а порой не самых милых и добрых. Сказка - живая сказка, рассказанная или прочитанная мамой, или папой, несет в себе огромный потенциал, который просто необходимо использовать. Учеными установлено, что ребенок, которому систематически читают, накапливает богатый словарный запас, так как слышит больше слов. Читая вместе с </w:t>
      </w:r>
      <w:r w:rsidRPr="007F1BAF">
        <w:rPr>
          <w:rFonts w:ascii="Times New Roman" w:hAnsi="Times New Roman" w:cs="Times New Roman"/>
          <w:sz w:val="28"/>
          <w:szCs w:val="28"/>
        </w:rPr>
        <w:lastRenderedPageBreak/>
        <w:t xml:space="preserve">мамой, малыш не только узнает что-то новое, но и активно развивает воображение и память, а порой усваивает важные жизненные уроки. А что же теперь? Наши ребятишки знают, как победить злобного монстра из очередной компьютерной игры, но не знают кто такой Оле Лукойле, они с увлечением смотрят очередную серию про </w:t>
      </w:r>
      <w:proofErr w:type="spellStart"/>
      <w:r w:rsidRPr="007F1BAF">
        <w:rPr>
          <w:rFonts w:ascii="Times New Roman" w:hAnsi="Times New Roman" w:cs="Times New Roman"/>
          <w:sz w:val="28"/>
          <w:szCs w:val="28"/>
        </w:rPr>
        <w:t>Бакуган</w:t>
      </w:r>
      <w:proofErr w:type="spellEnd"/>
      <w:r w:rsidRPr="007F1BAF">
        <w:rPr>
          <w:rFonts w:ascii="Times New Roman" w:hAnsi="Times New Roman" w:cs="Times New Roman"/>
          <w:sz w:val="28"/>
          <w:szCs w:val="28"/>
        </w:rPr>
        <w:t xml:space="preserve"> и совсем не имеют понятия кто такой барон </w:t>
      </w:r>
      <w:proofErr w:type="spellStart"/>
      <w:r w:rsidRPr="007F1BAF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7F1BAF">
        <w:rPr>
          <w:rFonts w:ascii="Times New Roman" w:hAnsi="Times New Roman" w:cs="Times New Roman"/>
          <w:sz w:val="28"/>
          <w:szCs w:val="28"/>
        </w:rPr>
        <w:t>…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>А сейчас немного о возрастных ограничениях.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>Не стоит пренебрегать чтением книжек и для совсем маленьких малышей. С полугода можно постепенно читать и показывать движениями «Сорока – белобока», «Ладушки», «Идет коза рогатая». Это развивает у ребенка память, внимание, а также привычку слушать.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>Ближе к 2 годам деткам интересны стихи и сказки «</w:t>
      </w:r>
      <w:proofErr w:type="gramStart"/>
      <w:r w:rsidRPr="007F1BAF">
        <w:rPr>
          <w:rFonts w:ascii="Times New Roman" w:hAnsi="Times New Roman" w:cs="Times New Roman"/>
          <w:sz w:val="28"/>
          <w:szCs w:val="28"/>
        </w:rPr>
        <w:t>посерьезнее</w:t>
      </w:r>
      <w:proofErr w:type="gramEnd"/>
      <w:r w:rsidRPr="007F1BAF">
        <w:rPr>
          <w:rFonts w:ascii="Times New Roman" w:hAnsi="Times New Roman" w:cs="Times New Roman"/>
          <w:sz w:val="28"/>
          <w:szCs w:val="28"/>
        </w:rPr>
        <w:t>», особенно с участие животных в качестве персонажей, а также пальчиковые игры, например, любимый всеми «Мальчик с пальчик». Подключаем развитие мелкой моторики.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>2 -3 года - время сказок о животных с простым сюжетом, где ребёнок может подражать движениям и звукам, которые издают персонажи. Малыши очень любят повторяющиеся сюжетные обороты («Репка», «Колобок», «Теремок»). Они помогают ребёнку запомнить сюжет.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>От 3 до 5 лет – мозг ребёнка уже готов к восприятию волшебных сказок. Но здесь главное не переусердствовать. Пусть чудеса в ваших сказках будут не пугающими, иначе у ребёнка могут возникнуть страхи, с которыми вам потом придётся «бороться».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>От 5 до 7 лет – детям можно читать любые сказки. В этом возрасте дети уже должны уметь пересказывать известные сюжеты.</w:t>
      </w:r>
    </w:p>
    <w:p w:rsidR="007F1BAF" w:rsidRPr="007F1BAF" w:rsidRDefault="007F1BAF" w:rsidP="007F1BAF">
      <w:pPr>
        <w:rPr>
          <w:rFonts w:ascii="Times New Roman" w:hAnsi="Times New Roman" w:cs="Times New Roman"/>
          <w:sz w:val="28"/>
          <w:szCs w:val="28"/>
        </w:rPr>
      </w:pPr>
      <w:r w:rsidRPr="007F1BAF">
        <w:rPr>
          <w:rFonts w:ascii="Times New Roman" w:hAnsi="Times New Roman" w:cs="Times New Roman"/>
          <w:sz w:val="28"/>
          <w:szCs w:val="28"/>
        </w:rPr>
        <w:t xml:space="preserve">Уважаемые родители, выделите </w:t>
      </w:r>
      <w:proofErr w:type="gramStart"/>
      <w:r w:rsidRPr="007F1BAF">
        <w:rPr>
          <w:rFonts w:ascii="Times New Roman" w:hAnsi="Times New Roman" w:cs="Times New Roman"/>
          <w:sz w:val="28"/>
          <w:szCs w:val="28"/>
        </w:rPr>
        <w:t>пол часа</w:t>
      </w:r>
      <w:proofErr w:type="gramEnd"/>
      <w:r w:rsidRPr="007F1BAF">
        <w:rPr>
          <w:rFonts w:ascii="Times New Roman" w:hAnsi="Times New Roman" w:cs="Times New Roman"/>
          <w:sz w:val="28"/>
          <w:szCs w:val="28"/>
        </w:rPr>
        <w:t xml:space="preserve"> своего времени, чтобы почитать добрые детские сказки своим детям. И помните: «Сказка греет, сказка лечит, сказка учит жить!»</w:t>
      </w:r>
    </w:p>
    <w:p w:rsidR="007F1BAF" w:rsidRPr="007F1BAF" w:rsidRDefault="007F1BAF" w:rsidP="007F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F5" w:rsidRPr="007F1BAF" w:rsidRDefault="008003F5">
      <w:pPr>
        <w:rPr>
          <w:rFonts w:ascii="Times New Roman" w:hAnsi="Times New Roman" w:cs="Times New Roman"/>
          <w:sz w:val="28"/>
          <w:szCs w:val="28"/>
        </w:rPr>
      </w:pPr>
    </w:p>
    <w:sectPr w:rsidR="008003F5" w:rsidRPr="007F1BAF" w:rsidSect="00270C7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D"/>
    <w:rsid w:val="00270C7E"/>
    <w:rsid w:val="007F1BAF"/>
    <w:rsid w:val="008003F5"/>
    <w:rsid w:val="009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2021-10-07T08:19:00Z</dcterms:created>
  <dcterms:modified xsi:type="dcterms:W3CDTF">2021-10-07T08:38:00Z</dcterms:modified>
</cp:coreProperties>
</file>