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A4" w:rsidRPr="000A78A4" w:rsidRDefault="000A78A4" w:rsidP="000A78A4">
      <w:pPr>
        <w:jc w:val="center"/>
        <w:outlineLvl w:val="1"/>
        <w:rPr>
          <w:rFonts w:ascii="Times New Roman" w:hAnsi="Times New Roman"/>
          <w:b/>
          <w:bCs/>
          <w:sz w:val="28"/>
          <w:szCs w:val="28"/>
        </w:rPr>
      </w:pPr>
      <w:r w:rsidRPr="000A78A4">
        <w:rPr>
          <w:rFonts w:ascii="Times New Roman" w:hAnsi="Times New Roman"/>
          <w:b/>
          <w:bCs/>
          <w:sz w:val="28"/>
          <w:szCs w:val="28"/>
        </w:rPr>
        <w:t>Что должен знать будущий первоклассник</w:t>
      </w:r>
    </w:p>
    <w:p w:rsidR="000A78A4" w:rsidRPr="000A78A4" w:rsidRDefault="000A78A4" w:rsidP="000A78A4">
      <w:pPr>
        <w:jc w:val="center"/>
        <w:outlineLvl w:val="1"/>
        <w:rPr>
          <w:rFonts w:ascii="Times New Roman" w:hAnsi="Times New Roman"/>
          <w:b/>
          <w:bCs/>
          <w:sz w:val="28"/>
          <w:szCs w:val="28"/>
        </w:rPr>
      </w:pPr>
      <w:r w:rsidRPr="000A78A4">
        <w:rPr>
          <w:rFonts w:ascii="Times New Roman" w:hAnsi="Times New Roman"/>
          <w:b/>
          <w:bCs/>
          <w:sz w:val="28"/>
          <w:szCs w:val="28"/>
        </w:rPr>
        <w:t xml:space="preserve"> </w:t>
      </w:r>
    </w:p>
    <w:p w:rsidR="000A78A4" w:rsidRPr="000A78A4" w:rsidRDefault="000A78A4" w:rsidP="000A78A4">
      <w:pPr>
        <w:jc w:val="both"/>
        <w:rPr>
          <w:rFonts w:ascii="Times New Roman" w:hAnsi="Times New Roman"/>
          <w:color w:val="0A0A0A"/>
          <w:sz w:val="28"/>
          <w:szCs w:val="28"/>
        </w:rPr>
      </w:pPr>
      <w:r w:rsidRPr="000A78A4">
        <w:rPr>
          <w:rFonts w:ascii="Times New Roman" w:hAnsi="Times New Roman"/>
          <w:color w:val="0A0A0A"/>
          <w:sz w:val="28"/>
          <w:szCs w:val="28"/>
        </w:rPr>
        <w:t xml:space="preserve">    Некоторые родители совершают большую ошибку, когда задумываются о подготовке к школе только летом, за три месяца до начала обучения. Как правило, это сопровождается серьезными нагрузками, по сути, ребенок не отдыхает перед учебным годом. Это опасно для иммунитета и нервной системы малыша. Чтобы обучение было комфортным и эффективным, его следует начинать задолго до начала школьного процесса. Постепенно, уже с трех лет можно учить малыша считать пальчики на руках, рассказывать ему об окружающей природе, учить цвета и т.д. А с пяти лет подготовка должна быть более серьезной. Дети, которые ходят в детский сад и специальные развивающие центры, в этом отношении гораздо более подготовлены. Ведь мама, даже если она много времени посвящает ребенку и регулярно с ним занимается, не может охватить столь обширную программу. Вот некоторые навыки и знания, которыми должен обладать будущий первоклассник.</w:t>
      </w:r>
    </w:p>
    <w:p w:rsidR="000A78A4" w:rsidRPr="000A78A4" w:rsidRDefault="000A78A4" w:rsidP="000A78A4">
      <w:pPr>
        <w:jc w:val="center"/>
        <w:rPr>
          <w:rFonts w:ascii="Times New Roman" w:hAnsi="Times New Roman"/>
          <w:b/>
          <w:bCs/>
          <w:color w:val="0A0A0A"/>
          <w:sz w:val="28"/>
          <w:szCs w:val="28"/>
        </w:rPr>
      </w:pPr>
      <w:r w:rsidRPr="000A78A4">
        <w:rPr>
          <w:rFonts w:ascii="Times New Roman" w:hAnsi="Times New Roman"/>
          <w:b/>
          <w:bCs/>
          <w:color w:val="0A0A0A"/>
          <w:sz w:val="28"/>
          <w:szCs w:val="28"/>
        </w:rPr>
        <w:t xml:space="preserve"> </w:t>
      </w:r>
    </w:p>
    <w:p w:rsidR="000A78A4" w:rsidRPr="000A78A4" w:rsidRDefault="000A78A4" w:rsidP="000A78A4">
      <w:pPr>
        <w:jc w:val="center"/>
        <w:rPr>
          <w:rFonts w:ascii="Times New Roman" w:hAnsi="Times New Roman"/>
          <w:color w:val="0A0A0A"/>
          <w:sz w:val="28"/>
          <w:szCs w:val="28"/>
        </w:rPr>
      </w:pPr>
      <w:r w:rsidRPr="000A78A4">
        <w:rPr>
          <w:rFonts w:ascii="Times New Roman" w:hAnsi="Times New Roman"/>
          <w:b/>
          <w:bCs/>
          <w:color w:val="0A0A0A"/>
          <w:sz w:val="28"/>
          <w:szCs w:val="28"/>
        </w:rPr>
        <w:t>Счет</w:t>
      </w:r>
      <w:r w:rsidRPr="000A78A4">
        <w:rPr>
          <w:rFonts w:ascii="Times New Roman" w:hAnsi="Times New Roman"/>
          <w:color w:val="0A0A0A"/>
          <w:sz w:val="28"/>
          <w:szCs w:val="28"/>
        </w:rPr>
        <w:br/>
      </w:r>
    </w:p>
    <w:p w:rsidR="000A78A4" w:rsidRPr="000A78A4" w:rsidRDefault="000A78A4" w:rsidP="000A78A4">
      <w:pPr>
        <w:jc w:val="both"/>
        <w:rPr>
          <w:rFonts w:ascii="Times New Roman" w:hAnsi="Times New Roman"/>
          <w:color w:val="0A0A0A"/>
          <w:sz w:val="28"/>
          <w:szCs w:val="28"/>
        </w:rPr>
      </w:pPr>
      <w:r w:rsidRPr="000A78A4">
        <w:rPr>
          <w:rFonts w:ascii="Times New Roman" w:hAnsi="Times New Roman"/>
          <w:color w:val="0A0A0A"/>
          <w:sz w:val="28"/>
          <w:szCs w:val="28"/>
        </w:rPr>
        <w:t xml:space="preserve">     Это азы математики и счета, которые первым делом заключаются в прекрасном знании цифр. Ребенок должен понимать принцип счета до 100. Он должен уметь считать не только от единицы, а от заданного числа, например, ему сказали 4, а малыш продолжил – 5,6, 7 и т.д. В пределах 10 ребенок должен уметь называть соседние цифры. То есть, задана цифра 7, ребенок должен определить, что до нее находится 6, а после семерки – 8. Ребенок должен быть знаком с такими понятиями, как больше, меньше и равно, он должен уметь сравнивать числа в пределах 10. Будущий первоклассник должен не просто заучивать цифры, но и понимать их смысл, он должен уметь сосчитать яблоки, конфеты, другие предметы. В некоторых школах есть требования, что малыш должен уметь складывать и вычитать в пределах 10, ребенок должен знать, что такое плюс и минус. Иногда требуется не только простой, но и обратный счет. В обязательном порядке ребенок 6-7 лет должен знать названия основных геометрических фигур – круг, квадрат, овал, треугольник и т.д. Это базовые математические познания, которыми ребенок должен обладать перед школой.</w:t>
      </w:r>
    </w:p>
    <w:p w:rsidR="000A78A4" w:rsidRPr="000A78A4" w:rsidRDefault="000A78A4" w:rsidP="000A78A4">
      <w:pPr>
        <w:jc w:val="both"/>
        <w:rPr>
          <w:rFonts w:ascii="Times New Roman" w:hAnsi="Times New Roman"/>
          <w:color w:val="0A0A0A"/>
          <w:sz w:val="28"/>
          <w:szCs w:val="28"/>
        </w:rPr>
      </w:pPr>
      <w:r w:rsidRPr="000A78A4">
        <w:rPr>
          <w:rFonts w:ascii="Times New Roman" w:hAnsi="Times New Roman"/>
          <w:color w:val="0A0A0A"/>
          <w:sz w:val="28"/>
          <w:szCs w:val="28"/>
        </w:rPr>
        <w:t xml:space="preserve"> </w:t>
      </w:r>
    </w:p>
    <w:p w:rsidR="000A78A4" w:rsidRPr="000A78A4" w:rsidRDefault="000A78A4" w:rsidP="000A78A4">
      <w:pPr>
        <w:jc w:val="center"/>
        <w:rPr>
          <w:rFonts w:ascii="Times New Roman" w:hAnsi="Times New Roman"/>
          <w:b/>
          <w:bCs/>
          <w:color w:val="0A0A0A"/>
          <w:sz w:val="28"/>
          <w:szCs w:val="28"/>
        </w:rPr>
      </w:pPr>
      <w:r w:rsidRPr="000A78A4">
        <w:rPr>
          <w:rFonts w:ascii="Times New Roman" w:hAnsi="Times New Roman"/>
          <w:b/>
          <w:bCs/>
          <w:color w:val="0A0A0A"/>
          <w:sz w:val="28"/>
          <w:szCs w:val="28"/>
        </w:rPr>
        <w:t>Письмо</w:t>
      </w:r>
    </w:p>
    <w:p w:rsidR="000A78A4" w:rsidRPr="000A78A4" w:rsidRDefault="000A78A4" w:rsidP="000A78A4">
      <w:pPr>
        <w:jc w:val="both"/>
        <w:rPr>
          <w:rFonts w:ascii="Times New Roman" w:hAnsi="Times New Roman"/>
          <w:color w:val="0A0A0A"/>
          <w:sz w:val="28"/>
          <w:szCs w:val="28"/>
        </w:rPr>
      </w:pPr>
      <w:r w:rsidRPr="000A78A4">
        <w:rPr>
          <w:rFonts w:ascii="Times New Roman" w:hAnsi="Times New Roman"/>
          <w:color w:val="0A0A0A"/>
          <w:sz w:val="28"/>
          <w:szCs w:val="28"/>
        </w:rPr>
        <w:br/>
        <w:t xml:space="preserve">     Многие дети умеют к школе писать, но только печатными, а не прописными буквами. Ребенок должен знать все буквы, должен уметь писать простые слова (допускается, если он путает Э и </w:t>
      </w:r>
      <w:proofErr w:type="gramStart"/>
      <w:r w:rsidRPr="000A78A4">
        <w:rPr>
          <w:rFonts w:ascii="Times New Roman" w:hAnsi="Times New Roman"/>
          <w:color w:val="0A0A0A"/>
          <w:sz w:val="28"/>
          <w:szCs w:val="28"/>
        </w:rPr>
        <w:t>З</w:t>
      </w:r>
      <w:proofErr w:type="gramEnd"/>
      <w:r w:rsidRPr="000A78A4">
        <w:rPr>
          <w:rFonts w:ascii="Times New Roman" w:hAnsi="Times New Roman"/>
          <w:color w:val="0A0A0A"/>
          <w:sz w:val="28"/>
          <w:szCs w:val="28"/>
        </w:rPr>
        <w:t xml:space="preserve">, пишет некоторые буквы в зеркальном отражении). Малыш должен отличать гласные звуки от согласных, он должен знать отличия буквы от звука. Будущий первоклассник должен уметь разделять слово на слоги, он должен определять расположение указанной буквы в слове – в начале, в середине или в конце. Если загадать буквы, ребенок должен назвать несколько слов на эту букву. Малыш должен </w:t>
      </w:r>
      <w:r w:rsidRPr="000A78A4">
        <w:rPr>
          <w:rFonts w:ascii="Times New Roman" w:hAnsi="Times New Roman"/>
          <w:color w:val="0A0A0A"/>
          <w:sz w:val="28"/>
          <w:szCs w:val="28"/>
        </w:rPr>
        <w:lastRenderedPageBreak/>
        <w:t xml:space="preserve">уметь правильно удерживать ручку, обводить картинки по контуру без отрыва карандаша от бумаги. Обычно к этому </w:t>
      </w:r>
      <w:proofErr w:type="gramStart"/>
      <w:r w:rsidRPr="000A78A4">
        <w:rPr>
          <w:rFonts w:ascii="Times New Roman" w:hAnsi="Times New Roman"/>
          <w:color w:val="0A0A0A"/>
          <w:sz w:val="28"/>
          <w:szCs w:val="28"/>
        </w:rPr>
        <w:t>возрасту</w:t>
      </w:r>
      <w:proofErr w:type="gramEnd"/>
      <w:r w:rsidRPr="000A78A4">
        <w:rPr>
          <w:rFonts w:ascii="Times New Roman" w:hAnsi="Times New Roman"/>
          <w:color w:val="0A0A0A"/>
          <w:sz w:val="28"/>
          <w:szCs w:val="28"/>
        </w:rPr>
        <w:t xml:space="preserve"> дети умеют рисовать прямые и волнистые линии, обводят различные пунктирные завитушки в прописях. Дошкольник, как правило, достаточно аккуратно разукрашивает картинки красками и карандашами.</w:t>
      </w:r>
    </w:p>
    <w:p w:rsidR="000A78A4" w:rsidRPr="000A78A4" w:rsidRDefault="000A78A4" w:rsidP="000A78A4">
      <w:pPr>
        <w:jc w:val="both"/>
        <w:rPr>
          <w:rFonts w:ascii="Times New Roman" w:hAnsi="Times New Roman"/>
          <w:color w:val="0A0A0A"/>
          <w:sz w:val="28"/>
          <w:szCs w:val="28"/>
        </w:rPr>
      </w:pPr>
      <w:r w:rsidRPr="000A78A4">
        <w:rPr>
          <w:rFonts w:ascii="Times New Roman" w:hAnsi="Times New Roman"/>
          <w:color w:val="0A0A0A"/>
          <w:sz w:val="28"/>
          <w:szCs w:val="28"/>
        </w:rPr>
        <w:t xml:space="preserve"> </w:t>
      </w:r>
    </w:p>
    <w:p w:rsidR="000A78A4" w:rsidRPr="000A78A4" w:rsidRDefault="000A78A4" w:rsidP="000A78A4">
      <w:pPr>
        <w:jc w:val="center"/>
        <w:rPr>
          <w:rFonts w:ascii="Times New Roman" w:hAnsi="Times New Roman"/>
          <w:b/>
          <w:bCs/>
          <w:color w:val="0A0A0A"/>
          <w:sz w:val="28"/>
          <w:szCs w:val="28"/>
        </w:rPr>
      </w:pPr>
      <w:r w:rsidRPr="000A78A4">
        <w:rPr>
          <w:rFonts w:ascii="Times New Roman" w:hAnsi="Times New Roman"/>
          <w:b/>
          <w:bCs/>
          <w:color w:val="0A0A0A"/>
          <w:sz w:val="28"/>
          <w:szCs w:val="28"/>
        </w:rPr>
        <w:t>Чтение</w:t>
      </w:r>
    </w:p>
    <w:p w:rsidR="000A78A4" w:rsidRPr="000A78A4" w:rsidRDefault="000A78A4" w:rsidP="000A78A4">
      <w:pPr>
        <w:jc w:val="both"/>
        <w:rPr>
          <w:rFonts w:ascii="Times New Roman" w:hAnsi="Times New Roman"/>
          <w:color w:val="0A0A0A"/>
          <w:sz w:val="28"/>
          <w:szCs w:val="28"/>
        </w:rPr>
      </w:pPr>
      <w:r w:rsidRPr="000A78A4">
        <w:rPr>
          <w:rFonts w:ascii="Times New Roman" w:hAnsi="Times New Roman"/>
          <w:color w:val="0A0A0A"/>
          <w:sz w:val="28"/>
          <w:szCs w:val="28"/>
        </w:rPr>
        <w:t xml:space="preserve"> </w:t>
      </w:r>
    </w:p>
    <w:p w:rsidR="000A78A4" w:rsidRPr="000A78A4" w:rsidRDefault="000A78A4" w:rsidP="004A3110">
      <w:pPr>
        <w:jc w:val="both"/>
        <w:rPr>
          <w:rFonts w:ascii="Times New Roman" w:hAnsi="Times New Roman"/>
          <w:sz w:val="28"/>
          <w:szCs w:val="28"/>
        </w:rPr>
      </w:pPr>
      <w:r w:rsidRPr="000A78A4">
        <w:rPr>
          <w:rFonts w:ascii="Times New Roman" w:hAnsi="Times New Roman"/>
          <w:sz w:val="28"/>
          <w:szCs w:val="28"/>
        </w:rPr>
        <w:t xml:space="preserve">      В настоящее время очень редко в школу приходят дети, которые еще не умеют читать. Как правило, первоклассник уже знает все буквы и умеет читать по слогам. Можно сказать, что чтение является базовым навыком, чем раньше ребенок научится читать, тем легче ему будут даваться другие предметы. Если вы еще пока не научили ребенка читать, стоит начать с гласных букв. Не спешите выучить все буквы, познакомьте ребенка с </w:t>
      </w:r>
      <w:proofErr w:type="gramStart"/>
      <w:r w:rsidRPr="000A78A4">
        <w:rPr>
          <w:rFonts w:ascii="Times New Roman" w:hAnsi="Times New Roman"/>
          <w:sz w:val="28"/>
          <w:szCs w:val="28"/>
        </w:rPr>
        <w:t>базовыми</w:t>
      </w:r>
      <w:proofErr w:type="gramEnd"/>
      <w:r w:rsidRPr="000A78A4">
        <w:rPr>
          <w:rFonts w:ascii="Times New Roman" w:hAnsi="Times New Roman"/>
          <w:sz w:val="28"/>
          <w:szCs w:val="28"/>
        </w:rPr>
        <w:t xml:space="preserve"> – А, У, О, М и т.д. Потом из них можно будет составлять слова, чтобы обучение не было таким скучным. Некоторые педагоги рекомендуют учить не буквы, а звуки. К тому же, сейчас стараются учить деток читать сразу слогами. Иначе ребенок зачастую просто сбит с толку, когда буква БЭ </w:t>
      </w:r>
      <w:proofErr w:type="gramStart"/>
      <w:r w:rsidRPr="000A78A4">
        <w:rPr>
          <w:rFonts w:ascii="Times New Roman" w:hAnsi="Times New Roman"/>
          <w:sz w:val="28"/>
          <w:szCs w:val="28"/>
        </w:rPr>
        <w:t>превращается в звук Б. После таких экспериментов ребенок читает</w:t>
      </w:r>
      <w:proofErr w:type="gramEnd"/>
      <w:r w:rsidRPr="000A78A4">
        <w:rPr>
          <w:rFonts w:ascii="Times New Roman" w:hAnsi="Times New Roman"/>
          <w:sz w:val="28"/>
          <w:szCs w:val="28"/>
        </w:rPr>
        <w:t xml:space="preserve"> простые слова, как БЭ-А-БЭ-А, а не просто Баба.</w:t>
      </w:r>
    </w:p>
    <w:p w:rsidR="000A78A4" w:rsidRPr="000A78A4" w:rsidRDefault="000A78A4" w:rsidP="000A78A4">
      <w:pPr>
        <w:spacing w:line="273" w:lineRule="auto"/>
        <w:jc w:val="both"/>
        <w:rPr>
          <w:rFonts w:ascii="Times New Roman" w:hAnsi="Times New Roman"/>
          <w:sz w:val="28"/>
          <w:szCs w:val="28"/>
        </w:rPr>
      </w:pPr>
      <w:r w:rsidRPr="000A78A4">
        <w:rPr>
          <w:rFonts w:ascii="Times New Roman" w:hAnsi="Times New Roman"/>
          <w:sz w:val="28"/>
          <w:szCs w:val="28"/>
        </w:rPr>
        <w:t xml:space="preserve"> </w:t>
      </w:r>
    </w:p>
    <w:p w:rsidR="004A3110" w:rsidRDefault="000A78A4" w:rsidP="004A3110">
      <w:pPr>
        <w:pStyle w:val="a4"/>
        <w:spacing w:before="0" w:beforeAutospacing="0" w:after="0"/>
        <w:jc w:val="center"/>
        <w:rPr>
          <w:rFonts w:ascii="Times New Roman" w:hAnsi="Times New Roman" w:cs="Times New Roman"/>
          <w:b/>
          <w:bCs/>
          <w:sz w:val="28"/>
          <w:szCs w:val="28"/>
        </w:rPr>
      </w:pPr>
      <w:r w:rsidRPr="000A78A4">
        <w:rPr>
          <w:rFonts w:ascii="Times New Roman" w:hAnsi="Times New Roman" w:cs="Times New Roman"/>
          <w:b/>
          <w:bCs/>
          <w:sz w:val="28"/>
          <w:szCs w:val="28"/>
        </w:rPr>
        <w:t>Творчество</w:t>
      </w:r>
    </w:p>
    <w:p w:rsidR="000A78A4" w:rsidRPr="004A3110" w:rsidRDefault="000A78A4" w:rsidP="004A3110">
      <w:pPr>
        <w:pStyle w:val="a4"/>
        <w:spacing w:before="0" w:beforeAutospacing="0" w:after="0"/>
        <w:jc w:val="both"/>
        <w:rPr>
          <w:rFonts w:ascii="Times New Roman" w:hAnsi="Times New Roman" w:cs="Times New Roman"/>
          <w:b/>
          <w:bCs/>
          <w:sz w:val="28"/>
          <w:szCs w:val="28"/>
        </w:rPr>
      </w:pPr>
      <w:r w:rsidRPr="000A78A4">
        <w:rPr>
          <w:rFonts w:ascii="Times New Roman" w:hAnsi="Times New Roman" w:cs="Times New Roman"/>
          <w:sz w:val="28"/>
          <w:szCs w:val="28"/>
        </w:rPr>
        <w:br/>
      </w:r>
      <w:r w:rsidR="004A3110">
        <w:rPr>
          <w:rFonts w:ascii="Times New Roman" w:hAnsi="Times New Roman" w:cs="Times New Roman"/>
          <w:sz w:val="28"/>
          <w:szCs w:val="28"/>
        </w:rPr>
        <w:t xml:space="preserve">     </w:t>
      </w:r>
      <w:r w:rsidRPr="000A78A4">
        <w:rPr>
          <w:rFonts w:ascii="Times New Roman" w:hAnsi="Times New Roman" w:cs="Times New Roman"/>
          <w:sz w:val="28"/>
          <w:szCs w:val="28"/>
        </w:rPr>
        <w:t>Ребенок в этом возрасте хорошо раскрашивает картинки, не выходя за ее контуры. Малыш должен уметь аккуратно пользоваться фломастерами, красками, карандашами. Он должен уметь заштриховывать обозначенные участки на бумаге. Ребенок этого возраста довольно хорошо лепит различных животных, фрукты, овощи, геометрические фигуры. Малыш уже имеет некоторое абстрактное мышление – он может визуально сформировать икебану, аппликацию из сухих листьев, сделать поделку из подручных средств и т.д.</w:t>
      </w:r>
    </w:p>
    <w:p w:rsidR="004A3110" w:rsidRDefault="004A3110" w:rsidP="004A3110">
      <w:pPr>
        <w:pStyle w:val="a4"/>
        <w:spacing w:before="0" w:beforeAutospacing="0" w:after="0"/>
        <w:jc w:val="center"/>
        <w:rPr>
          <w:rFonts w:ascii="Times New Roman" w:hAnsi="Times New Roman" w:cs="Times New Roman"/>
          <w:b/>
          <w:bCs/>
          <w:sz w:val="28"/>
          <w:szCs w:val="28"/>
        </w:rPr>
      </w:pPr>
    </w:p>
    <w:p w:rsidR="004A3110" w:rsidRDefault="000A78A4" w:rsidP="004A3110">
      <w:pPr>
        <w:pStyle w:val="a4"/>
        <w:spacing w:before="0" w:beforeAutospacing="0" w:after="0"/>
        <w:jc w:val="center"/>
        <w:rPr>
          <w:rFonts w:ascii="Times New Roman" w:hAnsi="Times New Roman" w:cs="Times New Roman"/>
          <w:b/>
          <w:bCs/>
          <w:sz w:val="28"/>
          <w:szCs w:val="28"/>
        </w:rPr>
      </w:pPr>
      <w:r w:rsidRPr="000A78A4">
        <w:rPr>
          <w:rFonts w:ascii="Times New Roman" w:hAnsi="Times New Roman" w:cs="Times New Roman"/>
          <w:b/>
          <w:bCs/>
          <w:sz w:val="28"/>
          <w:szCs w:val="28"/>
        </w:rPr>
        <w:t>Окружающий мир</w:t>
      </w:r>
    </w:p>
    <w:p w:rsidR="000A78A4" w:rsidRPr="004A3110" w:rsidRDefault="000A78A4" w:rsidP="004A3110">
      <w:pPr>
        <w:pStyle w:val="a4"/>
        <w:spacing w:before="0" w:beforeAutospacing="0" w:after="0"/>
        <w:jc w:val="both"/>
        <w:rPr>
          <w:rFonts w:ascii="Times New Roman" w:hAnsi="Times New Roman" w:cs="Times New Roman"/>
          <w:b/>
          <w:bCs/>
          <w:sz w:val="28"/>
          <w:szCs w:val="28"/>
        </w:rPr>
      </w:pPr>
      <w:r w:rsidRPr="000A78A4">
        <w:rPr>
          <w:rFonts w:ascii="Times New Roman" w:hAnsi="Times New Roman" w:cs="Times New Roman"/>
          <w:sz w:val="28"/>
          <w:szCs w:val="28"/>
        </w:rPr>
        <w:br/>
      </w:r>
      <w:r w:rsidR="004A3110">
        <w:rPr>
          <w:rFonts w:ascii="Times New Roman" w:hAnsi="Times New Roman" w:cs="Times New Roman"/>
          <w:sz w:val="28"/>
          <w:szCs w:val="28"/>
        </w:rPr>
        <w:t xml:space="preserve">     </w:t>
      </w:r>
      <w:r w:rsidRPr="000A78A4">
        <w:rPr>
          <w:rFonts w:ascii="Times New Roman" w:hAnsi="Times New Roman" w:cs="Times New Roman"/>
          <w:sz w:val="28"/>
          <w:szCs w:val="28"/>
        </w:rPr>
        <w:t>Ребенок к 7 годам должен знать дни недели, времена года и месяцы, страну проживания и столицу своей Родины. Очень важно, чтобы малыш мог назвать свое полное имя, имя родителей, свой телефон и адрес. Ребенок должен знать названия основных животных, птиц, рыб. Он должен знать, чем дерево отличается от кустарника, должен различать фрукты, ягоды и овощи. Малыш должен знать разные природные явления – гром, дождь, град, ураган. Важно познакомить ребенка с такими понятиями, как утро, день и вечер.</w:t>
      </w:r>
    </w:p>
    <w:p w:rsidR="000A78A4" w:rsidRPr="000A78A4" w:rsidRDefault="000A78A4" w:rsidP="004A3110">
      <w:pPr>
        <w:jc w:val="both"/>
        <w:rPr>
          <w:rFonts w:ascii="Times New Roman" w:hAnsi="Times New Roman"/>
          <w:sz w:val="28"/>
          <w:szCs w:val="28"/>
        </w:rPr>
      </w:pPr>
      <w:r w:rsidRPr="000A78A4">
        <w:rPr>
          <w:rFonts w:ascii="Times New Roman" w:hAnsi="Times New Roman"/>
          <w:sz w:val="28"/>
          <w:szCs w:val="28"/>
        </w:rPr>
        <w:t>Это базовые знания, с которыми ребенок должен прийти в первый класс. Никто не говорит, что малыша не возьмут в школу, если он не знает всего этого. Но ребенку будет гораздо сложнее</w:t>
      </w:r>
    </w:p>
    <w:p w:rsidR="00187238" w:rsidRPr="000A78A4" w:rsidRDefault="00187238" w:rsidP="000A78A4">
      <w:pPr>
        <w:rPr>
          <w:rFonts w:ascii="Times New Roman" w:hAnsi="Times New Roman"/>
          <w:sz w:val="28"/>
          <w:szCs w:val="28"/>
        </w:rPr>
      </w:pPr>
    </w:p>
    <w:sectPr w:rsidR="00187238" w:rsidRPr="000A7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87238"/>
    <w:rsid w:val="000A78A4"/>
    <w:rsid w:val="00187238"/>
    <w:rsid w:val="004A3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238"/>
    <w:pPr>
      <w:spacing w:after="0" w:line="240" w:lineRule="auto"/>
    </w:pPr>
    <w:rPr>
      <w:rFonts w:ascii="Calibri" w:eastAsia="SimSun" w:hAnsi="Calibri" w:cs="Times New Roman"/>
      <w:sz w:val="24"/>
      <w:szCs w:val="24"/>
      <w:lang w:eastAsia="ru-RU"/>
    </w:rPr>
  </w:style>
  <w:style w:type="paragraph" w:styleId="2">
    <w:name w:val="heading 2"/>
    <w:basedOn w:val="a"/>
    <w:link w:val="20"/>
    <w:uiPriority w:val="9"/>
    <w:qFormat/>
    <w:rsid w:val="00187238"/>
    <w:pPr>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7238"/>
    <w:rPr>
      <w:rFonts w:ascii="Times New Roman" w:eastAsia="Times New Roman" w:hAnsi="Times New Roman" w:cs="Times New Roman"/>
      <w:b/>
      <w:bCs/>
      <w:sz w:val="36"/>
      <w:szCs w:val="36"/>
      <w:lang w:eastAsia="ru-RU"/>
    </w:rPr>
  </w:style>
  <w:style w:type="character" w:styleId="a3">
    <w:name w:val="Emphasis"/>
    <w:basedOn w:val="a0"/>
    <w:uiPriority w:val="20"/>
    <w:qFormat/>
    <w:rsid w:val="00187238"/>
    <w:rPr>
      <w:i/>
      <w:iCs/>
    </w:rPr>
  </w:style>
  <w:style w:type="paragraph" w:styleId="a4">
    <w:name w:val="Normal (Web)"/>
    <w:basedOn w:val="a"/>
    <w:uiPriority w:val="99"/>
    <w:unhideWhenUsed/>
    <w:rsid w:val="00187238"/>
    <w:pPr>
      <w:spacing w:before="100" w:beforeAutospacing="1" w:after="267" w:line="267" w:lineRule="atLeast"/>
    </w:pPr>
    <w:rPr>
      <w:rFonts w:ascii="Tahoma" w:eastAsia="Times New Roman" w:hAnsi="Tahoma" w:cs="Tahoma"/>
      <w:color w:val="0A0A0A"/>
      <w:sz w:val="19"/>
      <w:szCs w:val="19"/>
    </w:rPr>
  </w:style>
</w:styles>
</file>

<file path=word/webSettings.xml><?xml version="1.0" encoding="utf-8"?>
<w:webSettings xmlns:r="http://schemas.openxmlformats.org/officeDocument/2006/relationships" xmlns:w="http://schemas.openxmlformats.org/wordprocessingml/2006/main">
  <w:divs>
    <w:div w:id="1581867117">
      <w:bodyDiv w:val="1"/>
      <w:marLeft w:val="0"/>
      <w:marRight w:val="0"/>
      <w:marTop w:val="0"/>
      <w:marBottom w:val="0"/>
      <w:divBdr>
        <w:top w:val="none" w:sz="0" w:space="0" w:color="auto"/>
        <w:left w:val="none" w:sz="0" w:space="0" w:color="auto"/>
        <w:bottom w:val="none" w:sz="0" w:space="0" w:color="auto"/>
        <w:right w:val="none" w:sz="0" w:space="0" w:color="auto"/>
      </w:divBdr>
    </w:div>
    <w:div w:id="1904482621">
      <w:bodyDiv w:val="1"/>
      <w:marLeft w:val="0"/>
      <w:marRight w:val="0"/>
      <w:marTop w:val="0"/>
      <w:marBottom w:val="0"/>
      <w:divBdr>
        <w:top w:val="none" w:sz="0" w:space="0" w:color="auto"/>
        <w:left w:val="none" w:sz="0" w:space="0" w:color="auto"/>
        <w:bottom w:val="none" w:sz="0" w:space="0" w:color="auto"/>
        <w:right w:val="none" w:sz="0" w:space="0" w:color="auto"/>
      </w:divBdr>
      <w:divsChild>
        <w:div w:id="1634483157">
          <w:marLeft w:val="0"/>
          <w:marRight w:val="0"/>
          <w:marTop w:val="0"/>
          <w:marBottom w:val="0"/>
          <w:divBdr>
            <w:top w:val="none" w:sz="0" w:space="0" w:color="auto"/>
            <w:left w:val="none" w:sz="0" w:space="0" w:color="auto"/>
            <w:bottom w:val="none" w:sz="0" w:space="0" w:color="auto"/>
            <w:right w:val="none" w:sz="0" w:space="0" w:color="auto"/>
          </w:divBdr>
          <w:divsChild>
            <w:div w:id="787550318">
              <w:marLeft w:val="0"/>
              <w:marRight w:val="0"/>
              <w:marTop w:val="0"/>
              <w:marBottom w:val="0"/>
              <w:divBdr>
                <w:top w:val="none" w:sz="0" w:space="0" w:color="auto"/>
                <w:left w:val="none" w:sz="0" w:space="0" w:color="auto"/>
                <w:bottom w:val="none" w:sz="0" w:space="0" w:color="auto"/>
                <w:right w:val="none" w:sz="0" w:space="0" w:color="auto"/>
              </w:divBdr>
              <w:divsChild>
                <w:div w:id="18629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2017-10-18T21:08:00Z</dcterms:created>
  <dcterms:modified xsi:type="dcterms:W3CDTF">2017-10-18T21:34:00Z</dcterms:modified>
</cp:coreProperties>
</file>