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54" w:rsidRPr="00C81F1C" w:rsidRDefault="005E5154" w:rsidP="005E515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8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Краткосрочный исследовательский проект</w:t>
      </w:r>
    </w:p>
    <w:p w:rsidR="005E5154" w:rsidRPr="00C81F1C" w:rsidRDefault="00335AF4" w:rsidP="005E515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8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 тем</w:t>
      </w:r>
      <w:r w:rsidR="005B05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</w:t>
      </w:r>
      <w:bookmarkStart w:id="0" w:name="_GoBack"/>
      <w:bookmarkEnd w:id="0"/>
      <w:r w:rsidR="005E5154" w:rsidRPr="00C8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</w:p>
    <w:p w:rsidR="005E5154" w:rsidRPr="00C81F1C" w:rsidRDefault="005E5154" w:rsidP="005E5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</w:t>
      </w:r>
      <w:r w:rsidRPr="00C81F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Мыльные пузыри»</w:t>
      </w:r>
    </w:p>
    <w:p w:rsidR="005E5154" w:rsidRPr="00C81F1C" w:rsidRDefault="005E5154" w:rsidP="005E515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8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C8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Горячкина</w:t>
      </w:r>
      <w:proofErr w:type="spellEnd"/>
      <w:r w:rsidRPr="00C8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И.Г.</w:t>
      </w:r>
    </w:p>
    <w:p w:rsidR="005E5154" w:rsidRPr="005E5154" w:rsidRDefault="005E5154" w:rsidP="005E51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1F1C" w:rsidRPr="00C81F1C" w:rsidRDefault="005E5154" w:rsidP="00C81F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154">
        <w:rPr>
          <w:b/>
          <w:color w:val="111111"/>
          <w:sz w:val="28"/>
          <w:szCs w:val="28"/>
          <w:u w:val="single"/>
          <w:bdr w:val="none" w:sz="0" w:space="0" w:color="auto" w:frame="1"/>
        </w:rPr>
        <w:t>Актуальность темы</w:t>
      </w:r>
      <w:r w:rsidRPr="005E5154">
        <w:rPr>
          <w:b/>
          <w:color w:val="111111"/>
          <w:sz w:val="28"/>
          <w:szCs w:val="28"/>
        </w:rPr>
        <w:t>:</w:t>
      </w:r>
      <w:r w:rsidR="000442D2">
        <w:rPr>
          <w:b/>
          <w:color w:val="111111"/>
          <w:sz w:val="28"/>
          <w:szCs w:val="28"/>
        </w:rPr>
        <w:t xml:space="preserve"> </w:t>
      </w:r>
      <w:r w:rsidRPr="00C81F1C">
        <w:rPr>
          <w:color w:val="111111"/>
          <w:sz w:val="28"/>
          <w:szCs w:val="28"/>
        </w:rPr>
        <w:t>«</w:t>
      </w:r>
      <w:r w:rsidRPr="000442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Мыльный пузырь</w:t>
      </w:r>
      <w:r w:rsidRPr="00C81F1C">
        <w:rPr>
          <w:color w:val="111111"/>
          <w:sz w:val="28"/>
          <w:szCs w:val="28"/>
        </w:rPr>
        <w:t>, пожалуй</w:t>
      </w:r>
      <w:r w:rsidR="000442D2">
        <w:rPr>
          <w:color w:val="111111"/>
          <w:sz w:val="28"/>
          <w:szCs w:val="28"/>
        </w:rPr>
        <w:t>,</w:t>
      </w:r>
      <w:r w:rsidRPr="00C81F1C">
        <w:rPr>
          <w:color w:val="111111"/>
          <w:sz w:val="28"/>
          <w:szCs w:val="28"/>
        </w:rPr>
        <w:t xml:space="preserve"> самое восхитительное </w:t>
      </w:r>
      <w:r w:rsidR="000442D2">
        <w:rPr>
          <w:color w:val="111111"/>
          <w:sz w:val="28"/>
          <w:szCs w:val="28"/>
        </w:rPr>
        <w:t>и изумительное явление природы»</w:t>
      </w:r>
    </w:p>
    <w:p w:rsidR="005E5154" w:rsidRPr="00C81F1C" w:rsidRDefault="005E5154" w:rsidP="00C81F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F1C">
        <w:rPr>
          <w:color w:val="111111"/>
          <w:sz w:val="28"/>
          <w:szCs w:val="28"/>
        </w:rPr>
        <w:t>Марк Твен.</w:t>
      </w:r>
    </w:p>
    <w:p w:rsidR="005E5154" w:rsidRPr="005E5154" w:rsidRDefault="005E5154" w:rsidP="005E51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5154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E5154">
        <w:rPr>
          <w:b/>
          <w:color w:val="111111"/>
          <w:sz w:val="28"/>
          <w:szCs w:val="28"/>
        </w:rPr>
        <w:t>:</w:t>
      </w:r>
      <w:r w:rsidRPr="005E5154">
        <w:rPr>
          <w:color w:val="111111"/>
          <w:sz w:val="28"/>
          <w:szCs w:val="28"/>
        </w:rPr>
        <w:t xml:space="preserve"> научиться получать крупные, крепкие </w:t>
      </w:r>
      <w:r w:rsidRPr="000442D2">
        <w:rPr>
          <w:bCs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5E5154">
        <w:rPr>
          <w:color w:val="111111"/>
          <w:sz w:val="28"/>
          <w:szCs w:val="28"/>
        </w:rPr>
        <w:t> и найти связь с мылом.</w:t>
      </w:r>
    </w:p>
    <w:p w:rsidR="005E5154" w:rsidRPr="000442D2" w:rsidRDefault="005E5154" w:rsidP="005E5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1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E5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познакомиться с историей происхождения </w:t>
      </w:r>
      <w:r w:rsidRPr="000442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мыльных пузырей</w:t>
      </w: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узнать секреты </w:t>
      </w:r>
      <w:r w:rsidRPr="000442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мыльного пузыря</w:t>
      </w: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провести опыты по надуванию различных </w:t>
      </w: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видов </w:t>
      </w:r>
      <w:r w:rsidRPr="000442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мыльных пузырей</w:t>
      </w: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провести изучение эффективности жидкостей для надувания </w:t>
      </w:r>
      <w:r w:rsidRPr="000442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мыльных пузырей</w:t>
      </w: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5154" w:rsidRPr="000442D2" w:rsidRDefault="005E5154" w:rsidP="005E5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 </w:t>
      </w:r>
      <w:r w:rsidRPr="000442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 и свойства </w:t>
      </w:r>
      <w:r w:rsidRPr="000442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мыльных пузырей</w:t>
      </w: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5154" w:rsidRPr="000442D2" w:rsidRDefault="005E5154" w:rsidP="005E5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 </w:t>
      </w:r>
      <w:r w:rsidRPr="000442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раствор для изготовления </w:t>
      </w:r>
      <w:r w:rsidRPr="000442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мыльных пузырей</w:t>
      </w: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5154" w:rsidRPr="005E5154" w:rsidRDefault="005E5154" w:rsidP="005E5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 </w:t>
      </w:r>
      <w:r w:rsidRPr="000442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наблюдение, проведение опытов, сравнение</w:t>
      </w: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обобщение результатов</w:t>
      </w:r>
    </w:p>
    <w:p w:rsidR="005E5154" w:rsidRPr="000442D2" w:rsidRDefault="005E5154" w:rsidP="00C81F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1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Гипотезы</w:t>
      </w:r>
      <w:r w:rsidRPr="005E5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предположим, </w:t>
      </w: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0442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мыльные пузыри образуются из мыльного раствора</w:t>
      </w:r>
      <w:proofErr w:type="gramStart"/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азмеры и устойчивость </w:t>
      </w:r>
      <w:r w:rsidRPr="000442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мыльных пузырей</w:t>
      </w: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от состава жидкости для </w:t>
      </w:r>
      <w:r w:rsidRPr="000442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мыльных пузырей</w:t>
      </w:r>
      <w:r w:rsidRPr="0004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5154" w:rsidRPr="005E5154" w:rsidRDefault="005E5154" w:rsidP="005E5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1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мы делали</w:t>
      </w:r>
      <w:r w:rsidRPr="005E5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собирали и</w:t>
      </w:r>
      <w:r w:rsidR="00335AF4" w:rsidRPr="00C81F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нформацию, </w:t>
      </w: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рассматривали иллюстрации, смотрели мультфильмы, наблюдали за </w:t>
      </w:r>
      <w:r w:rsidRPr="00C81F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мыльными пузырями</w:t>
      </w: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78D" w:rsidRDefault="005E5154" w:rsidP="00150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Экспериментировали – опыты с </w:t>
      </w:r>
      <w:r w:rsidRPr="00C81F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мыльными пузырями </w:t>
      </w: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(надували </w:t>
      </w:r>
      <w:r w:rsidRPr="00C81F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пузыри</w:t>
      </w: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готовили раствор для </w:t>
      </w:r>
      <w:r w:rsidRPr="00C81F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мыльных пузырей</w:t>
      </w:r>
      <w:r w:rsidR="00335AF4" w:rsidRPr="00C81F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опыт с</w:t>
      </w: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81F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пузырями</w:t>
      </w:r>
      <w:r w:rsidRPr="005E5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пр.</w:t>
      </w:r>
    </w:p>
    <w:p w:rsidR="0015078D" w:rsidRDefault="00335AF4" w:rsidP="00150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F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Играли.</w:t>
      </w:r>
    </w:p>
    <w:p w:rsidR="0015078D" w:rsidRPr="0015078D" w:rsidRDefault="00C81F1C" w:rsidP="00150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F1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Заключение:</w:t>
      </w:r>
      <w:r w:rsidRPr="00C81F1C">
        <w:rPr>
          <w:rFonts w:ascii="Times New Roman" w:hAnsi="Times New Roman" w:cs="Times New Roman"/>
          <w:color w:val="111111"/>
          <w:sz w:val="28"/>
          <w:szCs w:val="28"/>
        </w:rPr>
        <w:t xml:space="preserve"> Выдувание </w:t>
      </w:r>
      <w:r w:rsidRPr="000442D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мыльных пузырей</w:t>
      </w:r>
      <w:r w:rsidRPr="000442D2">
        <w:rPr>
          <w:rFonts w:ascii="Times New Roman" w:hAnsi="Times New Roman" w:cs="Times New Roman"/>
          <w:color w:val="111111"/>
          <w:sz w:val="28"/>
          <w:szCs w:val="28"/>
        </w:rPr>
        <w:t> – одно из любимых детских развлечений. Проведя опыты с </w:t>
      </w:r>
      <w:r w:rsidRPr="000442D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мыльными пузырями</w:t>
      </w:r>
      <w:r w:rsidRPr="000442D2">
        <w:rPr>
          <w:rFonts w:ascii="Times New Roman" w:hAnsi="Times New Roman" w:cs="Times New Roman"/>
          <w:color w:val="111111"/>
          <w:sz w:val="28"/>
          <w:szCs w:val="28"/>
        </w:rPr>
        <w:t>, мы убедились, что </w:t>
      </w:r>
      <w:r w:rsidRPr="000442D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0442D2">
        <w:rPr>
          <w:rFonts w:ascii="Times New Roman" w:hAnsi="Times New Roman" w:cs="Times New Roman"/>
          <w:color w:val="111111"/>
          <w:sz w:val="28"/>
          <w:szCs w:val="28"/>
        </w:rPr>
        <w:t> при правильном надувании, могут радовать глаз в течение нескольких минут. </w:t>
      </w:r>
      <w:r w:rsidRPr="000442D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Мыльная пленка пузыря</w:t>
      </w:r>
      <w:r w:rsidRPr="000442D2">
        <w:rPr>
          <w:rFonts w:ascii="Times New Roman" w:hAnsi="Times New Roman" w:cs="Times New Roman"/>
          <w:color w:val="111111"/>
          <w:sz w:val="28"/>
          <w:szCs w:val="28"/>
        </w:rPr>
        <w:t> достаточно прочна и эластична, чтобы в него можно было поместить небольшой предмет, предварительно смоченный </w:t>
      </w:r>
      <w:r w:rsidRPr="000442D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мыльным раствором</w:t>
      </w:r>
      <w:r w:rsidRPr="000442D2">
        <w:rPr>
          <w:rFonts w:ascii="Times New Roman" w:hAnsi="Times New Roman" w:cs="Times New Roman"/>
          <w:color w:val="111111"/>
          <w:sz w:val="28"/>
          <w:szCs w:val="28"/>
        </w:rPr>
        <w:t>. А также с помощью </w:t>
      </w:r>
      <w:r w:rsidRPr="000442D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мыльных пузырей</w:t>
      </w:r>
      <w:r w:rsidRPr="000442D2">
        <w:rPr>
          <w:rFonts w:ascii="Times New Roman" w:hAnsi="Times New Roman" w:cs="Times New Roman"/>
          <w:color w:val="111111"/>
          <w:sz w:val="28"/>
          <w:szCs w:val="28"/>
        </w:rPr>
        <w:t> можно создавать необыкновенной красоты предметы. В целом, исследование </w:t>
      </w:r>
      <w:r w:rsidRPr="000442D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мыльных пузырей</w:t>
      </w:r>
      <w:r w:rsidRPr="00C81F1C">
        <w:rPr>
          <w:rFonts w:ascii="Times New Roman" w:hAnsi="Times New Roman" w:cs="Times New Roman"/>
          <w:color w:val="111111"/>
          <w:sz w:val="28"/>
          <w:szCs w:val="28"/>
        </w:rPr>
        <w:t xml:space="preserve"> оказалось </w:t>
      </w:r>
      <w:r w:rsidR="0015078D">
        <w:rPr>
          <w:color w:val="111111"/>
          <w:sz w:val="28"/>
          <w:szCs w:val="28"/>
        </w:rPr>
        <w:t xml:space="preserve">интересным, </w:t>
      </w:r>
      <w:r w:rsidRPr="00C81F1C">
        <w:rPr>
          <w:rFonts w:ascii="Times New Roman" w:hAnsi="Times New Roman" w:cs="Times New Roman"/>
          <w:color w:val="111111"/>
          <w:sz w:val="28"/>
          <w:szCs w:val="28"/>
        </w:rPr>
        <w:t>красивым и полезным занятием.</w:t>
      </w:r>
    </w:p>
    <w:p w:rsidR="0015078D" w:rsidRDefault="0015078D" w:rsidP="00C81F1C">
      <w:pPr>
        <w:pStyle w:val="a3"/>
        <w:shd w:val="clear" w:color="auto" w:fill="FFFFFF"/>
        <w:spacing w:before="225" w:beforeAutospacing="0" w:after="225" w:afterAutospacing="0"/>
        <w:ind w:firstLine="360"/>
        <w:rPr>
          <w:noProof/>
        </w:rPr>
      </w:pPr>
    </w:p>
    <w:p w:rsidR="00C81F1C" w:rsidRDefault="0015078D" w:rsidP="0015078D">
      <w:pPr>
        <w:pStyle w:val="a3"/>
        <w:shd w:val="clear" w:color="auto" w:fill="FFFFFF"/>
        <w:spacing w:before="225" w:beforeAutospacing="0" w:after="225" w:afterAutospacing="0"/>
        <w:ind w:left="-426" w:firstLine="360"/>
        <w:rPr>
          <w:b/>
          <w:color w:val="111111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911638" cy="4455160"/>
            <wp:effectExtent l="0" t="0" r="0" b="2540"/>
            <wp:docPr id="2" name="Рисунок 2" descr="https://i.mycdn.me/i?r=AyH4iRPQ2q0otWIFepML2LxRvMyLWK8hydM1KSBW5tPX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vMyLWK8hydM1KSBW5tPXZ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79" cy="44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54" w:rsidRDefault="001507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https://i.mycdn.me/i?r=AyH4iRPQ2q0otWIFepML2LxRIuXpDIxlN5PlvPxbagKA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IuXpDIxlN5PlvPxbagKA0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8D" w:rsidRDefault="001507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629150"/>
            <wp:effectExtent l="0" t="0" r="3810" b="0"/>
            <wp:docPr id="7" name="Рисунок 7" descr="https://i.mycdn.me/i?r=AyH4iRPQ2q0otWIFepML2LxRwcQnXBKMchzkkff7_Cp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wcQnXBKMchzkkff7_CpR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95" cy="463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8D" w:rsidRDefault="001507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9" name="Рисунок 9" descr="https://i.mycdn.me/i?r=AyH4iRPQ2q0otWIFepML2LxRxCthOyGtias0bpZKZa05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xCthOyGtias0bpZKZa05a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8D" w:rsidRPr="00C81F1C" w:rsidRDefault="0015078D">
      <w:pPr>
        <w:rPr>
          <w:rFonts w:ascii="Times New Roman" w:hAnsi="Times New Roman" w:cs="Times New Roman"/>
          <w:sz w:val="28"/>
          <w:szCs w:val="28"/>
        </w:rPr>
      </w:pPr>
    </w:p>
    <w:sectPr w:rsidR="0015078D" w:rsidRPr="00C81F1C" w:rsidSect="00D3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54"/>
    <w:rsid w:val="000442D2"/>
    <w:rsid w:val="0015078D"/>
    <w:rsid w:val="00335AF4"/>
    <w:rsid w:val="005B055E"/>
    <w:rsid w:val="005E5154"/>
    <w:rsid w:val="00C81F1C"/>
    <w:rsid w:val="00D3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2020-07-19T17:17:00Z</dcterms:created>
  <dcterms:modified xsi:type="dcterms:W3CDTF">2021-06-15T17:26:00Z</dcterms:modified>
</cp:coreProperties>
</file>