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08" w:rsidRPr="00E61502" w:rsidRDefault="00F92CDA" w:rsidP="0099093C">
      <w:pPr>
        <w:spacing w:after="0"/>
        <w:jc w:val="center"/>
        <w:rPr>
          <w:rFonts w:ascii="Times New Roman" w:hAnsi="Times New Roman" w:cs="Times New Roman"/>
          <w:b/>
          <w:sz w:val="24"/>
          <w:szCs w:val="24"/>
        </w:rPr>
      </w:pPr>
      <w:r>
        <w:rPr>
          <w:rFonts w:ascii="Times New Roman" w:hAnsi="Times New Roman" w:cs="Times New Roman"/>
          <w:b/>
          <w:sz w:val="28"/>
          <w:szCs w:val="28"/>
        </w:rPr>
        <w:t xml:space="preserve"> Представление</w:t>
      </w:r>
      <w:bookmarkStart w:id="0" w:name="_GoBack"/>
      <w:bookmarkEnd w:id="0"/>
      <w:r w:rsidR="006D0508" w:rsidRPr="00421ADA">
        <w:rPr>
          <w:rFonts w:ascii="Times New Roman" w:hAnsi="Times New Roman" w:cs="Times New Roman"/>
          <w:b/>
          <w:sz w:val="28"/>
          <w:szCs w:val="28"/>
        </w:rPr>
        <w:t xml:space="preserve"> собственного </w:t>
      </w:r>
      <w:r w:rsidR="006D0508" w:rsidRPr="0099093C">
        <w:rPr>
          <w:rFonts w:ascii="Times New Roman" w:hAnsi="Times New Roman" w:cs="Times New Roman"/>
          <w:b/>
          <w:sz w:val="28"/>
          <w:szCs w:val="28"/>
        </w:rPr>
        <w:t>педагогического инновационного опыта</w:t>
      </w:r>
      <w:r w:rsidR="006D0508" w:rsidRPr="00E61502">
        <w:rPr>
          <w:rFonts w:ascii="Times New Roman" w:hAnsi="Times New Roman" w:cs="Times New Roman"/>
          <w:b/>
          <w:sz w:val="24"/>
          <w:szCs w:val="24"/>
        </w:rPr>
        <w:t>.</w:t>
      </w:r>
    </w:p>
    <w:p w:rsidR="00B13028" w:rsidRPr="00E61502" w:rsidRDefault="00421ADA" w:rsidP="00E61502">
      <w:pPr>
        <w:pStyle w:val="a3"/>
        <w:shd w:val="clear" w:color="auto" w:fill="FFFFFF"/>
        <w:spacing w:before="0" w:beforeAutospacing="0" w:after="0" w:afterAutospacing="0"/>
        <w:jc w:val="both"/>
        <w:rPr>
          <w:color w:val="000000"/>
        </w:rPr>
      </w:pPr>
      <w:r w:rsidRPr="00E61502">
        <w:rPr>
          <w:color w:val="000000"/>
        </w:rPr>
        <w:t xml:space="preserve">          </w:t>
      </w:r>
      <w:r w:rsidR="00B13028" w:rsidRPr="00E61502">
        <w:rPr>
          <w:color w:val="000000"/>
        </w:rPr>
        <w:t xml:space="preserve">Речь – показатель общей культуры человека, его развития. Четкое выражение своей мысли, богатый язык, точный подбор слов в речи формирует мышление человека. Но современная картина такова: ребёнок у телевизора, ребёнок с телефоном, с плеером, с гаджетом в руках, у </w:t>
      </w:r>
      <w:proofErr w:type="gramStart"/>
      <w:r w:rsidR="00B13028" w:rsidRPr="00E61502">
        <w:rPr>
          <w:color w:val="000000"/>
        </w:rPr>
        <w:t>компьютера</w:t>
      </w:r>
      <w:proofErr w:type="gramEnd"/>
      <w:r w:rsidR="00B13028" w:rsidRPr="00E61502">
        <w:rPr>
          <w:color w:val="000000"/>
        </w:rPr>
        <w:t xml:space="preserve"> … но не с книгой. Электронные средства информации прочно вошли в повседневную жизнь наших школьников. При всех положительных моментах такой ситуации у современных детей возникли проблемы в общении со сверстниками и взрослыми, отсутствие интереса к чтению, стремления грамотно говорить, чётко выражать свои мысли, т.е. утрачиваются навыки речевого поведения.</w:t>
      </w:r>
    </w:p>
    <w:p w:rsidR="00E61502" w:rsidRDefault="00421ADA" w:rsidP="00E61502">
      <w:pPr>
        <w:pStyle w:val="a3"/>
        <w:shd w:val="clear" w:color="auto" w:fill="FFFFFF"/>
        <w:spacing w:before="0" w:beforeAutospacing="0" w:after="240" w:afterAutospacing="0"/>
        <w:jc w:val="both"/>
        <w:rPr>
          <w:color w:val="000000"/>
        </w:rPr>
      </w:pPr>
      <w:r w:rsidRPr="00E61502">
        <w:rPr>
          <w:color w:val="000000"/>
        </w:rPr>
        <w:t xml:space="preserve">          </w:t>
      </w:r>
      <w:r w:rsidR="00B13028" w:rsidRPr="00E61502">
        <w:rPr>
          <w:color w:val="000000"/>
        </w:rPr>
        <w:t>В жизни современного школьника оказывается невостребованным такой компонент обучения как коммуникативная компетенция. Но она является одной из приоритетных, так как федеральный государственный образовательный стандарт ориентирует на результаты образования, одними из которых являются коммуникативные умения. Ведь язык – это средство общения, социализации и адаптации учащихся в современном мире, основной инструмент формирования личности.</w:t>
      </w:r>
    </w:p>
    <w:p w:rsidR="006D0508" w:rsidRPr="00E61502" w:rsidRDefault="00E61502" w:rsidP="00E61502">
      <w:pPr>
        <w:pStyle w:val="a3"/>
        <w:shd w:val="clear" w:color="auto" w:fill="FFFFFF"/>
        <w:spacing w:before="0" w:beforeAutospacing="0" w:after="240" w:afterAutospacing="0"/>
        <w:jc w:val="both"/>
        <w:rPr>
          <w:color w:val="000000"/>
        </w:rPr>
      </w:pPr>
      <w:r>
        <w:rPr>
          <w:color w:val="000000"/>
        </w:rPr>
        <w:t xml:space="preserve">        </w:t>
      </w:r>
      <w:r w:rsidR="006D0508" w:rsidRPr="00E61502">
        <w:t xml:space="preserve"> Не овладев родной речью в школе, подросток вступает в жизнь неполноценным человеком, не умеющим общаться с другими людьми, неспособным защитить словом свои интересы, полноценно участвовать в производственной и общественной жизни страны, успешно организовать свою собственную жизнь.     Считаю, что пока дети не полюбят родное слово, не научатся ценить его, они будут писать и говорить с ошибками.</w:t>
      </w:r>
    </w:p>
    <w:p w:rsidR="00810D0B" w:rsidRPr="00E61502" w:rsidRDefault="006D0508" w:rsidP="00E61502">
      <w:pPr>
        <w:pStyle w:val="a3"/>
        <w:spacing w:before="0" w:beforeAutospacing="0" w:after="240" w:afterAutospacing="0"/>
        <w:jc w:val="both"/>
      </w:pPr>
      <w:r w:rsidRPr="00E61502">
        <w:t xml:space="preserve">           Сегодня в условиях ЕГЭ, введённого почти по всем школьным предметам,  проблема развития речи  стоит особенно остро.</w:t>
      </w:r>
      <w:r w:rsidR="008936B7" w:rsidRPr="00E61502">
        <w:t xml:space="preserve"> Поэтому </w:t>
      </w:r>
      <w:r w:rsidRPr="00E61502">
        <w:t>воспитание человека, владеющего искусством речевого общения, культурой устной и письменной речи, является первостепенной задачей каждого учителя-словесника</w:t>
      </w:r>
      <w:r w:rsidR="008936B7" w:rsidRPr="00E61502">
        <w:t>.</w:t>
      </w:r>
      <w:r w:rsidRPr="00E61502">
        <w:t xml:space="preserve">     </w:t>
      </w:r>
    </w:p>
    <w:p w:rsidR="00A15292" w:rsidRPr="00E61502" w:rsidRDefault="00810D0B" w:rsidP="00E61502">
      <w:pPr>
        <w:pStyle w:val="a3"/>
        <w:spacing w:before="0" w:beforeAutospacing="0" w:after="240" w:afterAutospacing="0"/>
        <w:jc w:val="both"/>
        <w:rPr>
          <w:color w:val="010101"/>
        </w:rPr>
      </w:pPr>
      <w:r w:rsidRPr="00E61502">
        <w:t xml:space="preserve">         </w:t>
      </w:r>
      <w:r w:rsidR="006D0508" w:rsidRPr="00E61502">
        <w:t xml:space="preserve"> Мой инновационный опыт  заключается </w:t>
      </w:r>
      <w:r w:rsidR="006D0508" w:rsidRPr="00E61502">
        <w:rPr>
          <w:b/>
          <w:i/>
        </w:rPr>
        <w:t>в формировании коммуникативных компетенций учащихся на уроках русского языка и литературы.</w:t>
      </w:r>
      <w:r w:rsidR="006D0508" w:rsidRPr="00E61502">
        <w:t xml:space="preserve"> Он разработан на основе программ  по р</w:t>
      </w:r>
      <w:r w:rsidR="001251D3" w:rsidRPr="00E61502">
        <w:t xml:space="preserve">усскому языку </w:t>
      </w:r>
      <w:proofErr w:type="spellStart"/>
      <w:r w:rsidR="006D0508" w:rsidRPr="00E61502">
        <w:rPr>
          <w:bCs/>
        </w:rPr>
        <w:t>М.Т.Баранова</w:t>
      </w:r>
      <w:proofErr w:type="spellEnd"/>
      <w:r w:rsidR="006D0508" w:rsidRPr="00E61502">
        <w:rPr>
          <w:bCs/>
        </w:rPr>
        <w:t xml:space="preserve">, Т. А. </w:t>
      </w:r>
      <w:proofErr w:type="spellStart"/>
      <w:r w:rsidR="006D0508" w:rsidRPr="00E61502">
        <w:rPr>
          <w:bCs/>
        </w:rPr>
        <w:t>Ладыженской</w:t>
      </w:r>
      <w:proofErr w:type="spellEnd"/>
      <w:r w:rsidR="006D0508" w:rsidRPr="00E61502">
        <w:rPr>
          <w:bCs/>
        </w:rPr>
        <w:t xml:space="preserve">,  Н.М. </w:t>
      </w:r>
      <w:proofErr w:type="spellStart"/>
      <w:r w:rsidR="006D0508" w:rsidRPr="00E61502">
        <w:rPr>
          <w:bCs/>
        </w:rPr>
        <w:t>Шанского</w:t>
      </w:r>
      <w:proofErr w:type="spellEnd"/>
      <w:r w:rsidR="00A15292" w:rsidRPr="00E61502">
        <w:t xml:space="preserve">  </w:t>
      </w:r>
      <w:r w:rsidR="006D0508" w:rsidRPr="00E61502">
        <w:t>и на осно</w:t>
      </w:r>
      <w:r w:rsidR="001251D3" w:rsidRPr="00E61502">
        <w:t xml:space="preserve">ве программ по литературе </w:t>
      </w:r>
      <w:r w:rsidR="006D0508" w:rsidRPr="00E61502">
        <w:t xml:space="preserve"> </w:t>
      </w:r>
      <w:proofErr w:type="spellStart"/>
      <w:r w:rsidR="006D0508" w:rsidRPr="00E61502">
        <w:rPr>
          <w:bCs/>
        </w:rPr>
        <w:t>В.Я.Коровиной</w:t>
      </w:r>
      <w:proofErr w:type="spellEnd"/>
      <w:r w:rsidR="006D0508" w:rsidRPr="00E61502">
        <w:rPr>
          <w:bCs/>
        </w:rPr>
        <w:t xml:space="preserve">, </w:t>
      </w:r>
      <w:proofErr w:type="spellStart"/>
      <w:r w:rsidR="006D0508" w:rsidRPr="00E61502">
        <w:rPr>
          <w:bCs/>
        </w:rPr>
        <w:t>В.П.Журавлёва</w:t>
      </w:r>
      <w:proofErr w:type="spellEnd"/>
      <w:r w:rsidR="006D0508" w:rsidRPr="00E61502">
        <w:rPr>
          <w:bCs/>
        </w:rPr>
        <w:t xml:space="preserve">, </w:t>
      </w:r>
      <w:proofErr w:type="spellStart"/>
      <w:r w:rsidR="006D0508" w:rsidRPr="00E61502">
        <w:rPr>
          <w:bCs/>
        </w:rPr>
        <w:t>В.И.К</w:t>
      </w:r>
      <w:r w:rsidR="001251D3" w:rsidRPr="00E61502">
        <w:rPr>
          <w:bCs/>
        </w:rPr>
        <w:t>оровина</w:t>
      </w:r>
      <w:proofErr w:type="spellEnd"/>
      <w:r w:rsidR="001251D3" w:rsidRPr="00E61502">
        <w:rPr>
          <w:bCs/>
        </w:rPr>
        <w:t xml:space="preserve"> и др</w:t>
      </w:r>
      <w:proofErr w:type="gramStart"/>
      <w:r w:rsidR="001251D3" w:rsidRPr="00E61502">
        <w:rPr>
          <w:bCs/>
        </w:rPr>
        <w:t>.</w:t>
      </w:r>
      <w:r w:rsidR="006D0508" w:rsidRPr="00E61502">
        <w:rPr>
          <w:bCs/>
        </w:rPr>
        <w:t>.</w:t>
      </w:r>
      <w:r w:rsidR="00A15292" w:rsidRPr="00E61502">
        <w:rPr>
          <w:color w:val="010101"/>
        </w:rPr>
        <w:t xml:space="preserve"> </w:t>
      </w:r>
      <w:proofErr w:type="gramEnd"/>
      <w:r w:rsidR="00A15292" w:rsidRPr="00E61502">
        <w:rPr>
          <w:color w:val="010101"/>
        </w:rPr>
        <w:t>Преподавание русского языка и литературы ведется на базовом уровне. Используется учебник «Литература» для 5,7,8,9 классов (авт.-сост. В. Я. Коровина); 10 класс (авт.-сост. Л. А</w:t>
      </w:r>
      <w:proofErr w:type="gramStart"/>
      <w:r w:rsidR="00A15292" w:rsidRPr="00E61502">
        <w:rPr>
          <w:color w:val="010101"/>
        </w:rPr>
        <w:t xml:space="preserve"> .</w:t>
      </w:r>
      <w:proofErr w:type="gramEnd"/>
      <w:r w:rsidR="00A15292" w:rsidRPr="00E61502">
        <w:rPr>
          <w:color w:val="010101"/>
        </w:rPr>
        <w:t xml:space="preserve"> Вербицкая). Учебник соответствует ФГОС и Примерной программе по литературе.</w:t>
      </w:r>
    </w:p>
    <w:p w:rsidR="00A15292" w:rsidRPr="00E61502" w:rsidRDefault="00E61502" w:rsidP="00E61502">
      <w:pPr>
        <w:pStyle w:val="a3"/>
        <w:spacing w:before="0" w:beforeAutospacing="0" w:after="240" w:afterAutospacing="0"/>
        <w:jc w:val="both"/>
        <w:rPr>
          <w:color w:val="010101"/>
        </w:rPr>
      </w:pPr>
      <w:r>
        <w:rPr>
          <w:color w:val="010101"/>
        </w:rPr>
        <w:t xml:space="preserve">         </w:t>
      </w:r>
      <w:r w:rsidR="00A15292" w:rsidRPr="00E61502">
        <w:rPr>
          <w:color w:val="010101"/>
        </w:rPr>
        <w:t xml:space="preserve">Обучение русскому языку в 5, 7 классах проходит по УМК  Т. А. </w:t>
      </w:r>
      <w:proofErr w:type="spellStart"/>
      <w:r w:rsidR="00A15292" w:rsidRPr="00E61502">
        <w:rPr>
          <w:color w:val="010101"/>
        </w:rPr>
        <w:t>Ладыженской</w:t>
      </w:r>
      <w:proofErr w:type="spellEnd"/>
      <w:r w:rsidR="00A15292" w:rsidRPr="00E61502">
        <w:rPr>
          <w:color w:val="010101"/>
        </w:rPr>
        <w:t xml:space="preserve">, М. Т. Баранова, С. Г. </w:t>
      </w:r>
      <w:proofErr w:type="spellStart"/>
      <w:r w:rsidR="00A15292" w:rsidRPr="00E61502">
        <w:rPr>
          <w:color w:val="010101"/>
        </w:rPr>
        <w:t>Бархударова</w:t>
      </w:r>
      <w:proofErr w:type="spellEnd"/>
      <w:r w:rsidR="00A15292" w:rsidRPr="00E61502">
        <w:rPr>
          <w:color w:val="010101"/>
        </w:rPr>
        <w:t xml:space="preserve">;  в 8, 9 </w:t>
      </w:r>
      <w:proofErr w:type="spellStart"/>
      <w:r w:rsidR="00A15292" w:rsidRPr="00E61502">
        <w:rPr>
          <w:color w:val="010101"/>
        </w:rPr>
        <w:t>кл</w:t>
      </w:r>
      <w:proofErr w:type="spellEnd"/>
      <w:r w:rsidR="00A15292" w:rsidRPr="00E61502">
        <w:rPr>
          <w:color w:val="010101"/>
        </w:rPr>
        <w:t xml:space="preserve">. </w:t>
      </w:r>
      <w:proofErr w:type="gramStart"/>
      <w:r w:rsidR="00A15292" w:rsidRPr="00E61502">
        <w:rPr>
          <w:color w:val="010101"/>
        </w:rPr>
        <w:t>–Л</w:t>
      </w:r>
      <w:proofErr w:type="gramEnd"/>
      <w:r w:rsidR="00A15292" w:rsidRPr="00E61502">
        <w:rPr>
          <w:color w:val="010101"/>
        </w:rPr>
        <w:t xml:space="preserve">. А. </w:t>
      </w:r>
      <w:proofErr w:type="spellStart"/>
      <w:r w:rsidR="00A15292" w:rsidRPr="00E61502">
        <w:rPr>
          <w:color w:val="010101"/>
        </w:rPr>
        <w:t>Тростенцовой</w:t>
      </w:r>
      <w:proofErr w:type="spellEnd"/>
      <w:r w:rsidR="00A15292" w:rsidRPr="00E61502">
        <w:rPr>
          <w:color w:val="010101"/>
        </w:rPr>
        <w:t xml:space="preserve">, Т. А. </w:t>
      </w:r>
      <w:proofErr w:type="spellStart"/>
      <w:r w:rsidR="00A15292" w:rsidRPr="00E61502">
        <w:rPr>
          <w:color w:val="010101"/>
        </w:rPr>
        <w:t>Ладыженской</w:t>
      </w:r>
      <w:proofErr w:type="spellEnd"/>
      <w:r w:rsidR="00A15292" w:rsidRPr="00E61502">
        <w:rPr>
          <w:color w:val="010101"/>
        </w:rPr>
        <w:t xml:space="preserve">, А. Д. </w:t>
      </w:r>
      <w:proofErr w:type="spellStart"/>
      <w:r w:rsidR="00A15292" w:rsidRPr="00E61502">
        <w:rPr>
          <w:color w:val="010101"/>
        </w:rPr>
        <w:t>Дейкиной</w:t>
      </w:r>
      <w:proofErr w:type="spellEnd"/>
      <w:r w:rsidR="00A15292" w:rsidRPr="00E61502">
        <w:rPr>
          <w:color w:val="010101"/>
        </w:rPr>
        <w:t xml:space="preserve">., в 10 </w:t>
      </w:r>
      <w:proofErr w:type="spellStart"/>
      <w:r w:rsidR="00A15292" w:rsidRPr="00E61502">
        <w:rPr>
          <w:color w:val="010101"/>
        </w:rPr>
        <w:t>кл</w:t>
      </w:r>
      <w:proofErr w:type="spellEnd"/>
      <w:r w:rsidR="00A15292" w:rsidRPr="00E61502">
        <w:rPr>
          <w:color w:val="010101"/>
        </w:rPr>
        <w:t>. –Л. А. Вербицкой.</w:t>
      </w:r>
    </w:p>
    <w:p w:rsidR="006D0508" w:rsidRPr="00E61502" w:rsidRDefault="00E61502" w:rsidP="00E61502">
      <w:pPr>
        <w:pStyle w:val="a3"/>
        <w:spacing w:before="0" w:beforeAutospacing="0" w:after="240" w:afterAutospacing="0"/>
        <w:jc w:val="both"/>
        <w:rPr>
          <w:color w:val="010101"/>
        </w:rPr>
      </w:pPr>
      <w:r>
        <w:rPr>
          <w:color w:val="010101"/>
        </w:rPr>
        <w:t xml:space="preserve">         </w:t>
      </w:r>
      <w:r w:rsidR="006D0508" w:rsidRPr="00E61502">
        <w:t>Ценность данного опыта состоит в том, что он помогает ученикам повышать культуру речи, а учителю даёт возможность развивать творческие способности учащихся.</w:t>
      </w:r>
    </w:p>
    <w:p w:rsidR="006D0508" w:rsidRPr="00E61502" w:rsidRDefault="00E61502" w:rsidP="00E61502">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006D0508" w:rsidRPr="00E61502">
        <w:rPr>
          <w:rFonts w:ascii="Times New Roman" w:hAnsi="Times New Roman" w:cs="Times New Roman"/>
          <w:sz w:val="24"/>
          <w:szCs w:val="24"/>
        </w:rPr>
        <w:t>Главная</w:t>
      </w:r>
      <w:r w:rsidR="006D0508" w:rsidRPr="00E61502">
        <w:rPr>
          <w:rFonts w:ascii="Times New Roman" w:hAnsi="Times New Roman" w:cs="Times New Roman"/>
          <w:b/>
          <w:sz w:val="24"/>
          <w:szCs w:val="24"/>
        </w:rPr>
        <w:t xml:space="preserve"> цель</w:t>
      </w:r>
      <w:r w:rsidR="006D0508" w:rsidRPr="00E61502">
        <w:rPr>
          <w:rFonts w:ascii="Times New Roman" w:hAnsi="Times New Roman" w:cs="Times New Roman"/>
          <w:sz w:val="24"/>
          <w:szCs w:val="24"/>
        </w:rPr>
        <w:t xml:space="preserve"> моей работы с детьми - научить их осваивать то, что очень важно в жизни каждого человека - умение передать информацию, поддержать беседу, установить контакт, пересказать (к случаю) поучительную или смешную историю, написать поздравительное письмо, объявление, найти способ уйти от ссоры во время спора, сочинить рекламное объявление. Очень важно также подготовить учащихся</w:t>
      </w:r>
      <w:r w:rsidR="00421ADA" w:rsidRPr="00E61502">
        <w:rPr>
          <w:rFonts w:ascii="Times New Roman" w:hAnsi="Times New Roman" w:cs="Times New Roman"/>
          <w:sz w:val="24"/>
          <w:szCs w:val="24"/>
        </w:rPr>
        <w:t xml:space="preserve"> к успешному написанию сочинения-рассуждения по прочитанному тексту на ЕГЭ.</w:t>
      </w:r>
      <w:r w:rsidR="006D0508" w:rsidRPr="00E61502">
        <w:rPr>
          <w:rFonts w:ascii="Times New Roman" w:hAnsi="Times New Roman" w:cs="Times New Roman"/>
          <w:sz w:val="24"/>
          <w:szCs w:val="24"/>
        </w:rPr>
        <w:t xml:space="preserve">   </w:t>
      </w:r>
    </w:p>
    <w:p w:rsidR="00E36931" w:rsidRPr="00E61502" w:rsidRDefault="006D0508" w:rsidP="00E61502">
      <w:pPr>
        <w:pStyle w:val="a3"/>
        <w:spacing w:before="0" w:beforeAutospacing="0" w:after="240" w:afterAutospacing="0"/>
        <w:jc w:val="both"/>
        <w:rPr>
          <w:color w:val="010101"/>
        </w:rPr>
      </w:pPr>
      <w:r w:rsidRPr="00E61502">
        <w:t xml:space="preserve">           Основные виды уроков, используемые в системе моей работы: </w:t>
      </w:r>
      <w:r w:rsidR="00E36931" w:rsidRPr="00E61502">
        <w:rPr>
          <w:color w:val="010101"/>
        </w:rPr>
        <w:t>урок открытия новых знаний, урок - практикум, урок – развития речи, уро</w:t>
      </w:r>
      <w:proofErr w:type="gramStart"/>
      <w:r w:rsidR="00E36931" w:rsidRPr="00E61502">
        <w:rPr>
          <w:color w:val="010101"/>
        </w:rPr>
        <w:t>к-</w:t>
      </w:r>
      <w:proofErr w:type="gramEnd"/>
      <w:r w:rsidR="00E36931" w:rsidRPr="00E61502">
        <w:rPr>
          <w:color w:val="010101"/>
        </w:rPr>
        <w:t xml:space="preserve"> защита проекта, урок – исследование, комбинированный урок с применением ИКТ, урок – семинар.</w:t>
      </w:r>
    </w:p>
    <w:p w:rsidR="006D0508" w:rsidRPr="00E61502" w:rsidRDefault="006D0508" w:rsidP="00E61502">
      <w:pPr>
        <w:spacing w:after="240"/>
        <w:jc w:val="both"/>
        <w:rPr>
          <w:rFonts w:ascii="Times New Roman" w:hAnsi="Times New Roman" w:cs="Times New Roman"/>
          <w:sz w:val="24"/>
          <w:szCs w:val="24"/>
        </w:rPr>
      </w:pPr>
      <w:r w:rsidRPr="00E61502">
        <w:rPr>
          <w:rFonts w:ascii="Times New Roman" w:hAnsi="Times New Roman" w:cs="Times New Roman"/>
          <w:sz w:val="24"/>
          <w:szCs w:val="24"/>
        </w:rPr>
        <w:lastRenderedPageBreak/>
        <w:t>Использую также различные формы работы: фронтальную, индивидуальную, работу в группах, в парах, которые способствуют развитию самостоятельности и навыков самоконтроля у сильных учащихся и решают проблему подтягивания более слабых учащихся.</w:t>
      </w:r>
    </w:p>
    <w:p w:rsidR="006D0508" w:rsidRPr="00E61502" w:rsidRDefault="00E61502" w:rsidP="00E6150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99093C">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508" w:rsidRPr="00E61502">
        <w:rPr>
          <w:rFonts w:ascii="Times New Roman" w:hAnsi="Times New Roman" w:cs="Times New Roman"/>
          <w:b/>
          <w:sz w:val="24"/>
          <w:szCs w:val="24"/>
        </w:rPr>
        <w:t xml:space="preserve"> Технология опыта</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b/>
          <w:sz w:val="24"/>
          <w:szCs w:val="24"/>
        </w:rPr>
        <w:t xml:space="preserve">     Формы и методы обучения учащихся на уроках русского языка</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          Умелое пользование содержательной, образной и красивой речью во все времена и у всех культурных народов, начиная с Древней Греции и Рима, ценилось высоко. Но в разные эпохи этому умению учились по-разному. В наше время согласно программе развитие речи осуществляется в трех направлениях: обогащение словарного запаса учащихся, которое обеспечивается словарной работой; овладение нормами русского литературного языка и формирование умений и навыков связного изложения мыслей в устной и письменной форме.</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        В первом направлении я руководствуюсь правилом, что словарная работа - это не эпизод в работе преподавателя, а систематическая, хорошо организованная, педагогически целесообразно построенная работа, связанная со всеми разделами курса русского языка и литературы. Поэтому на каждом уроке обращаю внимание учащихся </w:t>
      </w:r>
      <w:proofErr w:type="gramStart"/>
      <w:r w:rsidRPr="00E61502">
        <w:rPr>
          <w:rFonts w:ascii="Times New Roman" w:hAnsi="Times New Roman" w:cs="Times New Roman"/>
          <w:sz w:val="24"/>
          <w:szCs w:val="24"/>
        </w:rPr>
        <w:t>на те</w:t>
      </w:r>
      <w:proofErr w:type="gramEnd"/>
      <w:r w:rsidRPr="00E61502">
        <w:rPr>
          <w:rFonts w:ascii="Times New Roman" w:hAnsi="Times New Roman" w:cs="Times New Roman"/>
          <w:sz w:val="24"/>
          <w:szCs w:val="24"/>
        </w:rPr>
        <w:t xml:space="preserve"> слова, значение которых им не совсем понятно или неизвестно вообще.</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       Часто в качестве своеобразной «разминки» в начале урока провожу словарно-орфографическую </w:t>
      </w:r>
      <w:proofErr w:type="gramStart"/>
      <w:r w:rsidRPr="00E61502">
        <w:rPr>
          <w:rFonts w:ascii="Times New Roman" w:hAnsi="Times New Roman" w:cs="Times New Roman"/>
          <w:sz w:val="24"/>
          <w:szCs w:val="24"/>
        </w:rPr>
        <w:t>работу</w:t>
      </w:r>
      <w:proofErr w:type="gramEnd"/>
      <w:r w:rsidRPr="00E61502">
        <w:rPr>
          <w:rFonts w:ascii="Times New Roman" w:hAnsi="Times New Roman" w:cs="Times New Roman"/>
          <w:sz w:val="24"/>
          <w:szCs w:val="24"/>
        </w:rPr>
        <w:t xml:space="preserve"> с каким- либо словом, работаем не только над лексическим значением, но и над правописанием. Например, 9 класс. Тема «Обобщение знаний о сложносочиненных предложениях»</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Гармония ( </w:t>
      </w:r>
      <w:proofErr w:type="spellStart"/>
      <w:r w:rsidRPr="00E61502">
        <w:rPr>
          <w:rFonts w:ascii="Times New Roman" w:hAnsi="Times New Roman" w:cs="Times New Roman"/>
          <w:sz w:val="24"/>
          <w:szCs w:val="24"/>
        </w:rPr>
        <w:t>армо</w:t>
      </w:r>
      <w:proofErr w:type="spellEnd"/>
      <w:r w:rsidRPr="00E61502">
        <w:rPr>
          <w:rFonts w:ascii="Times New Roman" w:hAnsi="Times New Roman" w:cs="Times New Roman"/>
          <w:sz w:val="24"/>
          <w:szCs w:val="24"/>
        </w:rPr>
        <w:t xml:space="preserve"> -</w:t>
      </w:r>
      <w:proofErr w:type="gramStart"/>
      <w:r w:rsidRPr="00E61502">
        <w:rPr>
          <w:rFonts w:ascii="Times New Roman" w:hAnsi="Times New Roman" w:cs="Times New Roman"/>
          <w:sz w:val="24"/>
          <w:szCs w:val="24"/>
        </w:rPr>
        <w:t xml:space="preserve"> ,</w:t>
      </w:r>
      <w:proofErr w:type="gramEnd"/>
      <w:r w:rsidRPr="00E61502">
        <w:rPr>
          <w:rFonts w:ascii="Times New Roman" w:hAnsi="Times New Roman" w:cs="Times New Roman"/>
          <w:sz w:val="24"/>
          <w:szCs w:val="24"/>
        </w:rPr>
        <w:t>соединяю, сочетаю, (греч.)</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Гармонировать, гармоничный</w:t>
      </w:r>
    </w:p>
    <w:p w:rsidR="006D0508" w:rsidRPr="00E61502" w:rsidRDefault="006D0508" w:rsidP="00E61502">
      <w:pPr>
        <w:spacing w:after="0"/>
        <w:jc w:val="both"/>
        <w:rPr>
          <w:rFonts w:ascii="Times New Roman" w:hAnsi="Times New Roman" w:cs="Times New Roman"/>
          <w:sz w:val="24"/>
          <w:szCs w:val="24"/>
        </w:rPr>
      </w:pPr>
      <w:proofErr w:type="gramStart"/>
      <w:r w:rsidRPr="00E61502">
        <w:rPr>
          <w:rFonts w:ascii="Times New Roman" w:hAnsi="Times New Roman" w:cs="Times New Roman"/>
          <w:sz w:val="24"/>
          <w:szCs w:val="24"/>
        </w:rPr>
        <w:t>И это же слово включаю потом в одно из заданий, выполняемых на уроке (графический диктант:</w:t>
      </w:r>
      <w:proofErr w:type="gramEnd"/>
      <w:r w:rsidRPr="00E61502">
        <w:rPr>
          <w:rFonts w:ascii="Times New Roman" w:hAnsi="Times New Roman" w:cs="Times New Roman"/>
          <w:sz w:val="24"/>
          <w:szCs w:val="24"/>
        </w:rPr>
        <w:t xml:space="preserve">    Все дремлет, но дремлет напряженно чутко, </w:t>
      </w:r>
      <w:proofErr w:type="gramStart"/>
      <w:r w:rsidRPr="00E61502">
        <w:rPr>
          <w:rFonts w:ascii="Times New Roman" w:hAnsi="Times New Roman" w:cs="Times New Roman"/>
          <w:sz w:val="24"/>
          <w:szCs w:val="24"/>
        </w:rPr>
        <w:t>и</w:t>
      </w:r>
      <w:proofErr w:type="gramEnd"/>
      <w:r w:rsidRPr="00E61502">
        <w:rPr>
          <w:rFonts w:ascii="Times New Roman" w:hAnsi="Times New Roman" w:cs="Times New Roman"/>
          <w:sz w:val="24"/>
          <w:szCs w:val="24"/>
        </w:rPr>
        <w:t xml:space="preserve"> кажется, что вот в следующую секунду все встрепенется и зазвучит в стройной гармонии неизъяснимо сладких звуков.)</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        Большую помощь в этой работе оказывают словари, которые я использую не только в качестве справочников, но и в качестве пособия для словарной работы вообще. Например, по толковому словарю предлагаю такие задания: подобрать синонимы (антонимы) </w:t>
      </w:r>
      <w:proofErr w:type="gramStart"/>
      <w:r w:rsidRPr="00E61502">
        <w:rPr>
          <w:rFonts w:ascii="Times New Roman" w:hAnsi="Times New Roman" w:cs="Times New Roman"/>
          <w:sz w:val="24"/>
          <w:szCs w:val="24"/>
        </w:rPr>
        <w:t>к</w:t>
      </w:r>
      <w:proofErr w:type="gramEnd"/>
      <w:r w:rsidRPr="00E61502">
        <w:rPr>
          <w:rFonts w:ascii="Times New Roman" w:hAnsi="Times New Roman" w:cs="Times New Roman"/>
          <w:sz w:val="24"/>
          <w:szCs w:val="24"/>
        </w:rPr>
        <w:t xml:space="preserve"> указанным словам; найти несколько иноязычных сло</w:t>
      </w:r>
      <w:proofErr w:type="gramStart"/>
      <w:r w:rsidRPr="00E61502">
        <w:rPr>
          <w:rFonts w:ascii="Times New Roman" w:hAnsi="Times New Roman" w:cs="Times New Roman"/>
          <w:sz w:val="24"/>
          <w:szCs w:val="24"/>
        </w:rPr>
        <w:t>в-</w:t>
      </w:r>
      <w:proofErr w:type="gramEnd"/>
      <w:r w:rsidRPr="00E61502">
        <w:rPr>
          <w:rFonts w:ascii="Times New Roman" w:hAnsi="Times New Roman" w:cs="Times New Roman"/>
          <w:sz w:val="24"/>
          <w:szCs w:val="24"/>
        </w:rPr>
        <w:t xml:space="preserve"> терминов из области истории и литературы; определить оттенки значений пар слов иноязычных и русских: аллея-дорожка; фасон-покрой; реставрация-восстановление и т.п.</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         Большое место словарной работе я отвожу и на уроках литературы в процессе изучения художественного произведения. Обогащению словаря учащихся и уточнению пониманию отдельных слов способствует использование специальных словарных таблиц, например, военный словарь по « Тихому Дону » М. Шолохова, бытовой словарь дворянского поместья по « Запискам охотника » И. С. Тургенева и т. п.</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     Одним из наиболее интересных и в то же время трудных видов деятельности, направленной на формирование связной речи и коммуникативных умений, является написание творческих работ и последующий совместный их анализ. В методике русского языка используются различные виды творческих работ: </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творческое списывание; </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 творческий диктант; </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творческое изложение; </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lastRenderedPageBreak/>
        <w:t xml:space="preserve"> творческое сочинение; </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свободный диктант.</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       Все эти виды работ  проводятся мной в определённой системе. Начинаю с тех, которые требуют от ученика меньшей самостоятельности. Первой ступенькой в этой работе является творческое списывание, которое может быть усложнено заданиями, связанными с развитием речи. Творческое списывание может быть обучающим и контрольным. </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       Переходной ступенькой к изложению является свободный диктант.  Для свободного диктанта используется сложный текст, который сначала читается полностью, анализируется, а затем записывается по частям (учитель читает абзац, а дети пишут то, что запомнили). Для развития речи учащихся необходима работа с образцами правильной русской речи, поэтому дидактическим материалом для изложений являются тексты русских мастеров слова, звучит образная русская речь.</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      Эффективен и такой вид работы, как творческие диктанты.</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       Например, 7 класс. Тема «Причастие».  Провожу творческий </w:t>
      </w:r>
      <w:r w:rsidR="00810D0B" w:rsidRPr="00E61502">
        <w:rPr>
          <w:rFonts w:ascii="Times New Roman" w:hAnsi="Times New Roman" w:cs="Times New Roman"/>
          <w:sz w:val="24"/>
          <w:szCs w:val="24"/>
        </w:rPr>
        <w:t xml:space="preserve">диктант по картине К. </w:t>
      </w:r>
      <w:proofErr w:type="spellStart"/>
      <w:r w:rsidR="00810D0B" w:rsidRPr="00E61502">
        <w:rPr>
          <w:rFonts w:ascii="Times New Roman" w:hAnsi="Times New Roman" w:cs="Times New Roman"/>
          <w:sz w:val="24"/>
          <w:szCs w:val="24"/>
        </w:rPr>
        <w:t>Юона</w:t>
      </w:r>
      <w:proofErr w:type="spellEnd"/>
      <w:r w:rsidR="00810D0B" w:rsidRPr="00E61502">
        <w:rPr>
          <w:rFonts w:ascii="Times New Roman" w:hAnsi="Times New Roman" w:cs="Times New Roman"/>
          <w:sz w:val="24"/>
          <w:szCs w:val="24"/>
        </w:rPr>
        <w:t xml:space="preserve"> «Конец зимы. Полдень</w:t>
      </w:r>
      <w:r w:rsidRPr="00E61502">
        <w:rPr>
          <w:rFonts w:ascii="Times New Roman" w:hAnsi="Times New Roman" w:cs="Times New Roman"/>
          <w:sz w:val="24"/>
          <w:szCs w:val="24"/>
        </w:rPr>
        <w:t>». В начале урока звучит рассказ о живописце, который г</w:t>
      </w:r>
      <w:r w:rsidR="00810D0B" w:rsidRPr="00E61502">
        <w:rPr>
          <w:rFonts w:ascii="Times New Roman" w:hAnsi="Times New Roman" w:cs="Times New Roman"/>
          <w:sz w:val="24"/>
          <w:szCs w:val="24"/>
        </w:rPr>
        <w:t>отовят учащие</w:t>
      </w:r>
      <w:r w:rsidRPr="00E61502">
        <w:rPr>
          <w:rFonts w:ascii="Times New Roman" w:hAnsi="Times New Roman" w:cs="Times New Roman"/>
          <w:sz w:val="24"/>
          <w:szCs w:val="24"/>
        </w:rPr>
        <w:t>ся. Затем читается текст диктанта (описание картины) и обращается внимание на то, что данное описание могло бы быть более ярким и полным, если его обогатить причастиями и причастными оборотами, что и делают уч-ся</w:t>
      </w:r>
      <w:proofErr w:type="gramStart"/>
      <w:r w:rsidRPr="00E61502">
        <w:rPr>
          <w:rFonts w:ascii="Times New Roman" w:hAnsi="Times New Roman" w:cs="Times New Roman"/>
          <w:sz w:val="24"/>
          <w:szCs w:val="24"/>
        </w:rPr>
        <w:t xml:space="preserve"> ,</w:t>
      </w:r>
      <w:proofErr w:type="gramEnd"/>
      <w:r w:rsidRPr="00E61502">
        <w:rPr>
          <w:rFonts w:ascii="Times New Roman" w:hAnsi="Times New Roman" w:cs="Times New Roman"/>
          <w:sz w:val="24"/>
          <w:szCs w:val="24"/>
        </w:rPr>
        <w:t xml:space="preserve"> когда текст читается по частям.   </w:t>
      </w:r>
    </w:p>
    <w:p w:rsidR="006D0508" w:rsidRPr="00E61502" w:rsidRDefault="006D0508" w:rsidP="00E61502">
      <w:pPr>
        <w:spacing w:after="0"/>
        <w:jc w:val="both"/>
        <w:rPr>
          <w:rFonts w:ascii="Times New Roman" w:hAnsi="Times New Roman" w:cs="Times New Roman"/>
          <w:sz w:val="24"/>
          <w:szCs w:val="24"/>
        </w:rPr>
      </w:pPr>
      <w:r w:rsidRPr="00E61502">
        <w:rPr>
          <w:rFonts w:ascii="Times New Roman" w:hAnsi="Times New Roman" w:cs="Times New Roman"/>
          <w:sz w:val="24"/>
          <w:szCs w:val="24"/>
        </w:rPr>
        <w:t xml:space="preserve">     Изложение также играет большую роль  в развитии речи школьников. Особенно частым этот вид работы является в среднем звене, так как  необходимо  подготовить учащихся к сдаче экзамена в форме ОГЭ, где одним из заданий является написание сжатого изложения. Изложения - письменные пересказы тексто</w:t>
      </w:r>
      <w:proofErr w:type="gramStart"/>
      <w:r w:rsidRPr="00E61502">
        <w:rPr>
          <w:rFonts w:ascii="Times New Roman" w:hAnsi="Times New Roman" w:cs="Times New Roman"/>
          <w:sz w:val="24"/>
          <w:szCs w:val="24"/>
        </w:rPr>
        <w:t>в-</w:t>
      </w:r>
      <w:proofErr w:type="gramEnd"/>
      <w:r w:rsidRPr="00E61502">
        <w:rPr>
          <w:rFonts w:ascii="Times New Roman" w:hAnsi="Times New Roman" w:cs="Times New Roman"/>
          <w:sz w:val="24"/>
          <w:szCs w:val="24"/>
        </w:rPr>
        <w:t xml:space="preserve"> бывают:  сжатые,  выборочные, подробные, с творческими дополнениями. Работа над изложениями велась не только на уроках развития речи, но и на элективном курсе «Русский язык в формате ОГЭ», разработанном мной с целью подготовки девятиклассников к успешной аттестации.</w:t>
      </w:r>
    </w:p>
    <w:p w:rsidR="006D0508" w:rsidRPr="0099093C" w:rsidRDefault="006D0508" w:rsidP="0099093C">
      <w:pPr>
        <w:jc w:val="both"/>
        <w:rPr>
          <w:rFonts w:ascii="Times New Roman" w:hAnsi="Times New Roman" w:cs="Times New Roman"/>
          <w:sz w:val="24"/>
          <w:szCs w:val="24"/>
        </w:rPr>
      </w:pPr>
      <w:r w:rsidRPr="00E61502">
        <w:rPr>
          <w:rFonts w:ascii="Times New Roman" w:hAnsi="Times New Roman" w:cs="Times New Roman"/>
          <w:sz w:val="24"/>
          <w:szCs w:val="24"/>
        </w:rPr>
        <w:t xml:space="preserve">        Одна из форм работы с текстами - комплексный анализ, который готовит учащихся к правильному и глубокому пониманию литературного произведения и анализу языковых явлений. Эта работа может осуществляться не только на специальных уроках развития речи, но и на обычных занятиях при изучении морфологии, лексики, синтаксиса, когда для работы предлагается текст, а к нему система заданий, ориентированных как на тему данного урока, так и на глубокое понимание содержания текста, его структуры, языковых особенностей. Она начинается с V класса и проводится на основе небольшого объёма текста.</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        Те учителя, которые используют на уроках комплексную работу с текстом, успешно справляются с задачей подготовки к ЕГЭ. Главное, чтобы текст, который становится объектом для комплексной работы, содержал ту проблему, те вопросы, на которые ученику интересно откликнуться.         </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     На своих уроках я всегда стараюсь работать со связным текстом, проводить его комплексный анализ. </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Так, при изучении темы «Главные члены предложения»  в 8 классе  я раздала  текст Соколова-Микитова в художественном стиле. Начальный этап работы с данным текстом </w:t>
      </w:r>
      <w:r w:rsidRPr="0099093C">
        <w:rPr>
          <w:rFonts w:ascii="Times New Roman" w:hAnsi="Times New Roman" w:cs="Times New Roman"/>
          <w:sz w:val="24"/>
          <w:szCs w:val="24"/>
        </w:rPr>
        <w:lastRenderedPageBreak/>
        <w:t>мы проводим коллективно. Выразительно читаем текст, соблюдая паузы и ударения. Выполняем задания к тексту.</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Текст озаглавили: «Весенний лес».</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Докажите, что это текст. Доказываем, что предложения связаны по смыслу и грамматически.</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Тема текста отражена в заглавии, это то, о чём данный текст. Он о весеннем лесе. Значит, это и будет темой.</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 xml:space="preserve">Основная мысль </w:t>
      </w:r>
      <w:proofErr w:type="gramStart"/>
      <w:r w:rsidRPr="0099093C">
        <w:rPr>
          <w:rFonts w:ascii="Times New Roman" w:eastAsia="Times New Roman" w:hAnsi="Times New Roman" w:cs="Times New Roman"/>
          <w:sz w:val="24"/>
          <w:szCs w:val="24"/>
          <w:lang w:eastAsia="ru-RU"/>
        </w:rPr>
        <w:t>текста-это</w:t>
      </w:r>
      <w:proofErr w:type="gramEnd"/>
      <w:r w:rsidRPr="0099093C">
        <w:rPr>
          <w:rFonts w:ascii="Times New Roman" w:eastAsia="Times New Roman" w:hAnsi="Times New Roman" w:cs="Times New Roman"/>
          <w:sz w:val="24"/>
          <w:szCs w:val="24"/>
          <w:lang w:eastAsia="ru-RU"/>
        </w:rPr>
        <w:t xml:space="preserve"> то, ради чего он написан, чему он учит читателя. Дети определяют, что автор, восхищаясь красотой весеннего леса, учит любить природу.</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Стиль текста – художественный, т. к. много средств выразительности.</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Тип текста – описание, т. к. описывается природа, присутствуют эмоционально-окрашенные слова.</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Расставьте пропущенные знаки препинания, вставьте пропущенные буквы. Обязательно с объяснением правила, в очередной раз закрепляются теоретические правила.</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Произведите фонетический разбор слова «поют».</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 xml:space="preserve">Выпишите из текста </w:t>
      </w:r>
      <w:r w:rsidRPr="0099093C">
        <w:rPr>
          <w:rFonts w:ascii="Times New Roman" w:eastAsia="Times New Roman" w:hAnsi="Times New Roman" w:cs="Times New Roman"/>
          <w:sz w:val="24"/>
          <w:szCs w:val="24"/>
          <w:u w:val="single"/>
          <w:lang w:eastAsia="ru-RU"/>
        </w:rPr>
        <w:t xml:space="preserve">эпитеты: </w:t>
      </w:r>
      <w:r w:rsidRPr="0099093C">
        <w:rPr>
          <w:rFonts w:ascii="Times New Roman" w:eastAsia="Times New Roman" w:hAnsi="Times New Roman" w:cs="Times New Roman"/>
          <w:sz w:val="24"/>
          <w:szCs w:val="24"/>
          <w:lang w:eastAsia="ru-RU"/>
        </w:rPr>
        <w:t xml:space="preserve"> бурная жизнь, ноздрястый снег, крепкие листочки и т. д.; </w:t>
      </w:r>
      <w:r w:rsidRPr="0099093C">
        <w:rPr>
          <w:rFonts w:ascii="Times New Roman" w:eastAsia="Times New Roman" w:hAnsi="Times New Roman" w:cs="Times New Roman"/>
          <w:sz w:val="24"/>
          <w:szCs w:val="24"/>
          <w:u w:val="single"/>
          <w:lang w:eastAsia="ru-RU"/>
        </w:rPr>
        <w:t>метафоры:</w:t>
      </w:r>
      <w:r w:rsidRPr="0099093C">
        <w:rPr>
          <w:rFonts w:ascii="Times New Roman" w:eastAsia="Times New Roman" w:hAnsi="Times New Roman" w:cs="Times New Roman"/>
          <w:sz w:val="24"/>
          <w:szCs w:val="24"/>
          <w:lang w:eastAsia="ru-RU"/>
        </w:rPr>
        <w:t xml:space="preserve"> журавли водят хоровод.</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 xml:space="preserve">Найдите в тексте 2-3 </w:t>
      </w:r>
      <w:proofErr w:type="gramStart"/>
      <w:r w:rsidRPr="0099093C">
        <w:rPr>
          <w:rFonts w:ascii="Times New Roman" w:eastAsia="Times New Roman" w:hAnsi="Times New Roman" w:cs="Times New Roman"/>
          <w:sz w:val="24"/>
          <w:szCs w:val="24"/>
          <w:lang w:eastAsia="ru-RU"/>
        </w:rPr>
        <w:t>многозначных</w:t>
      </w:r>
      <w:proofErr w:type="gramEnd"/>
      <w:r w:rsidRPr="0099093C">
        <w:rPr>
          <w:rFonts w:ascii="Times New Roman" w:eastAsia="Times New Roman" w:hAnsi="Times New Roman" w:cs="Times New Roman"/>
          <w:sz w:val="24"/>
          <w:szCs w:val="24"/>
          <w:lang w:eastAsia="ru-RU"/>
        </w:rPr>
        <w:t xml:space="preserve"> слова. В каких значениях они употреблены? Подберите примеры словосочетаний, где эти слова выступают в других значениях. </w:t>
      </w:r>
      <w:proofErr w:type="gramStart"/>
      <w:r w:rsidRPr="0099093C">
        <w:rPr>
          <w:rFonts w:ascii="Times New Roman" w:eastAsia="Times New Roman" w:hAnsi="Times New Roman" w:cs="Times New Roman"/>
          <w:sz w:val="24"/>
          <w:szCs w:val="24"/>
          <w:lang w:eastAsia="ru-RU"/>
        </w:rPr>
        <w:t>Например: почки деревьев (почки – внутренний орган), лист дерева (лист бумаги), вершина дерева (вершина славы).</w:t>
      </w:r>
      <w:proofErr w:type="gramEnd"/>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 xml:space="preserve">Объясните, как вы понимаете выражение «ноздрястый снег» </w:t>
      </w:r>
      <w:proofErr w:type="gramStart"/>
      <w:r w:rsidRPr="0099093C">
        <w:rPr>
          <w:rFonts w:ascii="Times New Roman" w:eastAsia="Times New Roman" w:hAnsi="Times New Roman" w:cs="Times New Roman"/>
          <w:sz w:val="24"/>
          <w:szCs w:val="24"/>
          <w:lang w:eastAsia="ru-RU"/>
        </w:rPr>
        <w:t xml:space="preserve">( </w:t>
      </w:r>
      <w:proofErr w:type="gramEnd"/>
      <w:r w:rsidRPr="0099093C">
        <w:rPr>
          <w:rFonts w:ascii="Times New Roman" w:eastAsia="Times New Roman" w:hAnsi="Times New Roman" w:cs="Times New Roman"/>
          <w:sz w:val="24"/>
          <w:szCs w:val="24"/>
          <w:lang w:eastAsia="ru-RU"/>
        </w:rPr>
        <w:t>т. е. рыхлый, талый).</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Выпишите из текста по одному слову, образованному приставочным способом  (зацветает) и суффиксальным способом (</w:t>
      </w:r>
      <w:proofErr w:type="gramStart"/>
      <w:r w:rsidRPr="0099093C">
        <w:rPr>
          <w:rFonts w:ascii="Times New Roman" w:eastAsia="Times New Roman" w:hAnsi="Times New Roman" w:cs="Times New Roman"/>
          <w:sz w:val="24"/>
          <w:szCs w:val="24"/>
          <w:lang w:eastAsia="ru-RU"/>
        </w:rPr>
        <w:t>цветущей</w:t>
      </w:r>
      <w:proofErr w:type="gramEnd"/>
      <w:r w:rsidRPr="0099093C">
        <w:rPr>
          <w:rFonts w:ascii="Times New Roman" w:eastAsia="Times New Roman" w:hAnsi="Times New Roman" w:cs="Times New Roman"/>
          <w:sz w:val="24"/>
          <w:szCs w:val="24"/>
          <w:lang w:eastAsia="ru-RU"/>
        </w:rPr>
        <w:t>).</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Определите способ связи между предложениями 1 и 2 –параллельная, 2 и 3-параллельная, 3 и 4- параллельная.</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Подчеркните в тексте грамматическую основу предложений.</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Выпишите из текста выделенное предложение и сделайте его синтаксический разбор.</w:t>
      </w:r>
    </w:p>
    <w:p w:rsidR="006D0508" w:rsidRPr="0099093C" w:rsidRDefault="006D0508" w:rsidP="0099093C">
      <w:pPr>
        <w:numPr>
          <w:ilvl w:val="0"/>
          <w:numId w:val="1"/>
        </w:numPr>
        <w:spacing w:before="100" w:beforeAutospacing="1" w:line="240" w:lineRule="auto"/>
        <w:contextualSpacing/>
        <w:jc w:val="both"/>
        <w:rPr>
          <w:rFonts w:ascii="Times New Roman" w:eastAsia="Times New Roman" w:hAnsi="Times New Roman" w:cs="Times New Roman"/>
          <w:sz w:val="24"/>
          <w:szCs w:val="24"/>
          <w:lang w:eastAsia="ru-RU"/>
        </w:rPr>
      </w:pPr>
      <w:r w:rsidRPr="0099093C">
        <w:rPr>
          <w:rFonts w:ascii="Times New Roman" w:eastAsia="Times New Roman" w:hAnsi="Times New Roman" w:cs="Times New Roman"/>
          <w:sz w:val="24"/>
          <w:szCs w:val="24"/>
          <w:lang w:eastAsia="ru-RU"/>
        </w:rPr>
        <w:t>Напишите небольшое сочинение-описание на тему «Весенняя пора».</w:t>
      </w:r>
    </w:p>
    <w:p w:rsidR="006D0508" w:rsidRPr="0099093C" w:rsidRDefault="006D0508" w:rsidP="0099093C">
      <w:pPr>
        <w:ind w:left="360"/>
        <w:jc w:val="both"/>
        <w:rPr>
          <w:rFonts w:ascii="Times New Roman" w:hAnsi="Times New Roman" w:cs="Times New Roman"/>
          <w:sz w:val="24"/>
          <w:szCs w:val="24"/>
        </w:rPr>
      </w:pPr>
      <w:r w:rsidRPr="0099093C">
        <w:rPr>
          <w:rFonts w:ascii="Times New Roman" w:hAnsi="Times New Roman" w:cs="Times New Roman"/>
          <w:sz w:val="24"/>
          <w:szCs w:val="24"/>
        </w:rPr>
        <w:t xml:space="preserve">       Подобная поэтапная работа с текстом позволяет развивать у учащихся навыки композиционно-содержательного анализа текста, стилистического анализа, языкового анализа (повторяются все разделы: фонетика, словообразование, лексика, морфология, синтаксис, пунктуация), орфографического и пунктуационного разбора. Систематическая комплексная работа с текстами подготавливает учащихся к выполнению  ЕГЭ. Кроме того, учащиеся приобретают знания и умения, необходимые для восприятия, интерпретации и понимания текстов различных стилей и жанров, учатся связно и адекватно выражать свои мысли, строить коммуникативно-целесообразные высказывания в устной и письменной форме, пользуясь нужными языковыми средствами, овладевать практическими речевыми умениями и навыками.</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        Особое внимание в своей работе уделяю сочинениям. На мой взгляд, это особые уроки – уроки творчества. На таком уроке должна проявиться индивидуальность каждого ученика, должны развиваться его творческие способности, любознательность. </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       Сочинение - это  одно из упражнений по развитию речи учащихся, в котором ученик выражает свои индивидуальные склонности, </w:t>
      </w:r>
      <w:proofErr w:type="spellStart"/>
      <w:r w:rsidRPr="0099093C">
        <w:rPr>
          <w:rFonts w:ascii="Times New Roman" w:hAnsi="Times New Roman" w:cs="Times New Roman"/>
          <w:sz w:val="24"/>
          <w:szCs w:val="24"/>
        </w:rPr>
        <w:t>инт</w:t>
      </w:r>
      <w:proofErr w:type="gramStart"/>
      <w:r w:rsidRPr="0099093C">
        <w:rPr>
          <w:rFonts w:ascii="Times New Roman" w:hAnsi="Times New Roman" w:cs="Times New Roman"/>
          <w:sz w:val="24"/>
          <w:szCs w:val="24"/>
        </w:rPr>
        <w:t>epec</w:t>
      </w:r>
      <w:proofErr w:type="gramEnd"/>
      <w:r w:rsidRPr="0099093C">
        <w:rPr>
          <w:rFonts w:ascii="Times New Roman" w:hAnsi="Times New Roman" w:cs="Times New Roman"/>
          <w:sz w:val="24"/>
          <w:szCs w:val="24"/>
        </w:rPr>
        <w:t>ы</w:t>
      </w:r>
      <w:proofErr w:type="spellEnd"/>
      <w:r w:rsidRPr="0099093C">
        <w:rPr>
          <w:rFonts w:ascii="Times New Roman" w:hAnsi="Times New Roman" w:cs="Times New Roman"/>
          <w:sz w:val="24"/>
          <w:szCs w:val="24"/>
        </w:rPr>
        <w:t xml:space="preserve">, вкусы, даёт выход своему воображению. Выполняя эту работу, школьники учатся: накапливать материал для </w:t>
      </w:r>
      <w:r w:rsidRPr="0099093C">
        <w:rPr>
          <w:rFonts w:ascii="Times New Roman" w:hAnsi="Times New Roman" w:cs="Times New Roman"/>
          <w:sz w:val="24"/>
          <w:szCs w:val="24"/>
        </w:rPr>
        <w:lastRenderedPageBreak/>
        <w:t xml:space="preserve">сочинения, наблюдать, выделять из </w:t>
      </w:r>
      <w:proofErr w:type="spellStart"/>
      <w:r w:rsidRPr="0099093C">
        <w:rPr>
          <w:rFonts w:ascii="Times New Roman" w:hAnsi="Times New Roman" w:cs="Times New Roman"/>
          <w:sz w:val="24"/>
          <w:szCs w:val="24"/>
        </w:rPr>
        <w:t>св</w:t>
      </w:r>
      <w:proofErr w:type="gramStart"/>
      <w:r w:rsidRPr="0099093C">
        <w:rPr>
          <w:rFonts w:ascii="Times New Roman" w:hAnsi="Times New Roman" w:cs="Times New Roman"/>
          <w:sz w:val="24"/>
          <w:szCs w:val="24"/>
        </w:rPr>
        <w:t>oe</w:t>
      </w:r>
      <w:proofErr w:type="gramEnd"/>
      <w:r w:rsidRPr="0099093C">
        <w:rPr>
          <w:rFonts w:ascii="Times New Roman" w:hAnsi="Times New Roman" w:cs="Times New Roman"/>
          <w:sz w:val="24"/>
          <w:szCs w:val="24"/>
        </w:rPr>
        <w:t>гo</w:t>
      </w:r>
      <w:proofErr w:type="spellEnd"/>
      <w:r w:rsidRPr="0099093C">
        <w:rPr>
          <w:rFonts w:ascii="Times New Roman" w:hAnsi="Times New Roman" w:cs="Times New Roman"/>
          <w:sz w:val="24"/>
          <w:szCs w:val="24"/>
        </w:rPr>
        <w:t xml:space="preserve"> опыта главное - то, что относится к теме сочинения; осмысливать факты, события, знания; отбирать нужные для сочинения словосочетания и предложения и строить их по законам грамматики; располагать материал в нужной последовательности, т.е. составлять план и придерживаться его в составлении связного текста, а в случае необходимости изменять последовательность, орфографически правильно записывать текст, расставляя знаки препинания, делить текст на части и т.д.  Работая над сочинением, школьники учатся грамотно и выразительно передавать свой опыт эмоционального восприятия жизни, проявлять самостоятельность суждений, а значит, развивать свою речь.</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        В своей практике  я использую сочинения разных видов: описания, повествования, рассуждения, сочинения по данному началу, эссе, сочинения-интервью, заметки в газету и т.д. Научить писать </w:t>
      </w:r>
      <w:proofErr w:type="gramStart"/>
      <w:r w:rsidRPr="0099093C">
        <w:rPr>
          <w:rFonts w:ascii="Times New Roman" w:hAnsi="Times New Roman" w:cs="Times New Roman"/>
          <w:sz w:val="24"/>
          <w:szCs w:val="24"/>
        </w:rPr>
        <w:t>сочинения-дело</w:t>
      </w:r>
      <w:proofErr w:type="gramEnd"/>
      <w:r w:rsidRPr="0099093C">
        <w:rPr>
          <w:rFonts w:ascii="Times New Roman" w:hAnsi="Times New Roman" w:cs="Times New Roman"/>
          <w:sz w:val="24"/>
          <w:szCs w:val="24"/>
        </w:rPr>
        <w:t xml:space="preserve"> очень непростое. Темы сочинений выбираю самые разные, учитывая возрастные особенности учащихся. Если в 5 классе темы звучат так: «Моя любимая игрушка», «Как я провёл каникулы», «Что такое доброта?», то в старших классах тематика </w:t>
      </w:r>
      <w:proofErr w:type="gramStart"/>
      <w:r w:rsidRPr="0099093C">
        <w:rPr>
          <w:rFonts w:ascii="Times New Roman" w:hAnsi="Times New Roman" w:cs="Times New Roman"/>
          <w:sz w:val="24"/>
          <w:szCs w:val="24"/>
        </w:rPr>
        <w:t>усложняется</w:t>
      </w:r>
      <w:proofErr w:type="gramEnd"/>
      <w:r w:rsidRPr="0099093C">
        <w:rPr>
          <w:rFonts w:ascii="Times New Roman" w:hAnsi="Times New Roman" w:cs="Times New Roman"/>
          <w:sz w:val="24"/>
          <w:szCs w:val="24"/>
        </w:rPr>
        <w:t xml:space="preserve"> и темы звучат иначе: «Моя будущая профессия», «В чём смысл счастья?», «Что такое милосердие?», «Знакомьтесь: это я», «Лидер и командир. В чём разница?».</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       Меня радуют живые работы моих учеников, где есть желание осмыслить мир по-своему, где пробивается детская самостоятельность. Не многие</w:t>
      </w:r>
      <w:proofErr w:type="gramStart"/>
      <w:r w:rsidRPr="0099093C">
        <w:rPr>
          <w:rFonts w:ascii="Times New Roman" w:hAnsi="Times New Roman" w:cs="Times New Roman"/>
          <w:sz w:val="24"/>
          <w:szCs w:val="24"/>
        </w:rPr>
        <w:t xml:space="preserve"> ,</w:t>
      </w:r>
      <w:proofErr w:type="gramEnd"/>
      <w:r w:rsidRPr="0099093C">
        <w:rPr>
          <w:rFonts w:ascii="Times New Roman" w:hAnsi="Times New Roman" w:cs="Times New Roman"/>
          <w:sz w:val="24"/>
          <w:szCs w:val="24"/>
        </w:rPr>
        <w:t xml:space="preserve"> сидящие за партами, станут впоследствии писателями. Но пусть они будут просто талантливыми людьми, добрыми, кормящими зимой голодных птиц, умеющими замирать перед картинами Шишкина, любующимися закатами и рассветами, ценящими дружбу. Пусть не проходит с годами детское умение видеть цветок в пыли у дороги.  Мне хочется, чтобы то, что ребята будут говорить и делать потом, в большой жизни, было таким же чистым и искренним, как содержание их школьных сочинений.</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      В качестве примера перечислю удачные, на мой взгляд, уроки. Так, в 5 классе был проведён урок развития речи по теме «Мой самый счастливый день в жизни». Ребята  искренне делились впечатлениями о запомнившихся событиях своей жизни. Сочинение по картине Ф. П. Решетникова « Опять двойка», в котором  детям пришлось не только описать содержание картины</w:t>
      </w:r>
      <w:proofErr w:type="gramStart"/>
      <w:r w:rsidRPr="0099093C">
        <w:rPr>
          <w:rFonts w:ascii="Times New Roman" w:hAnsi="Times New Roman" w:cs="Times New Roman"/>
          <w:sz w:val="24"/>
          <w:szCs w:val="24"/>
        </w:rPr>
        <w:t xml:space="preserve"> ,</w:t>
      </w:r>
      <w:proofErr w:type="gramEnd"/>
      <w:r w:rsidRPr="0099093C">
        <w:rPr>
          <w:rFonts w:ascii="Times New Roman" w:hAnsi="Times New Roman" w:cs="Times New Roman"/>
          <w:sz w:val="24"/>
          <w:szCs w:val="24"/>
        </w:rPr>
        <w:t xml:space="preserve"> но и выразить своё мнение к герою картины. Был проведён урок написания сочинения-рассуждения на тему « Что такое доброта?», целью которого было воспитание в детях любви, доброты ко всему окружающему миру, чувства милосердия, гуманности. По литературе писали сочинение по пословице, составляли характеристику сказочного героя, писали сочинени</w:t>
      </w:r>
      <w:proofErr w:type="gramStart"/>
      <w:r w:rsidRPr="0099093C">
        <w:rPr>
          <w:rFonts w:ascii="Times New Roman" w:hAnsi="Times New Roman" w:cs="Times New Roman"/>
          <w:sz w:val="24"/>
          <w:szCs w:val="24"/>
        </w:rPr>
        <w:t>е-</w:t>
      </w:r>
      <w:proofErr w:type="gramEnd"/>
      <w:r w:rsidRPr="0099093C">
        <w:rPr>
          <w:rFonts w:ascii="Times New Roman" w:hAnsi="Times New Roman" w:cs="Times New Roman"/>
          <w:sz w:val="24"/>
          <w:szCs w:val="24"/>
        </w:rPr>
        <w:t xml:space="preserve"> рассказ о планете Маленького принца и др.</w:t>
      </w:r>
    </w:p>
    <w:p w:rsidR="006D0508" w:rsidRPr="0099093C" w:rsidRDefault="006D0508" w:rsidP="00512FF1">
      <w:pPr>
        <w:spacing w:after="0" w:line="256" w:lineRule="auto"/>
        <w:jc w:val="both"/>
        <w:rPr>
          <w:rFonts w:ascii="Times New Roman" w:hAnsi="Times New Roman" w:cs="Times New Roman"/>
          <w:sz w:val="24"/>
          <w:szCs w:val="24"/>
        </w:rPr>
      </w:pPr>
      <w:r w:rsidRPr="0099093C">
        <w:rPr>
          <w:rFonts w:ascii="Times New Roman" w:hAnsi="Times New Roman" w:cs="Times New Roman"/>
          <w:sz w:val="24"/>
          <w:szCs w:val="24"/>
        </w:rPr>
        <w:t xml:space="preserve">       В 6 «а» классе писали сочинение по картине </w:t>
      </w:r>
      <w:proofErr w:type="spellStart"/>
      <w:r w:rsidRPr="0099093C">
        <w:rPr>
          <w:rFonts w:ascii="Times New Roman" w:hAnsi="Times New Roman" w:cs="Times New Roman"/>
          <w:sz w:val="24"/>
          <w:szCs w:val="24"/>
        </w:rPr>
        <w:t>А.М.Герасимова</w:t>
      </w:r>
      <w:proofErr w:type="spellEnd"/>
      <w:r w:rsidRPr="0099093C">
        <w:rPr>
          <w:rFonts w:ascii="Times New Roman" w:hAnsi="Times New Roman" w:cs="Times New Roman"/>
          <w:sz w:val="24"/>
          <w:szCs w:val="24"/>
        </w:rPr>
        <w:t xml:space="preserve"> « После дождя», по картине </w:t>
      </w:r>
      <w:proofErr w:type="spellStart"/>
      <w:r w:rsidRPr="0099093C">
        <w:rPr>
          <w:rFonts w:ascii="Times New Roman" w:hAnsi="Times New Roman" w:cs="Times New Roman"/>
          <w:sz w:val="24"/>
          <w:szCs w:val="24"/>
        </w:rPr>
        <w:t>Н.П.Крылова</w:t>
      </w:r>
      <w:proofErr w:type="spellEnd"/>
      <w:r w:rsidRPr="0099093C">
        <w:rPr>
          <w:rFonts w:ascii="Times New Roman" w:hAnsi="Times New Roman" w:cs="Times New Roman"/>
          <w:sz w:val="24"/>
          <w:szCs w:val="24"/>
        </w:rPr>
        <w:t xml:space="preserve"> «Зимний вечер», сочинение – </w:t>
      </w:r>
      <w:proofErr w:type="spellStart"/>
      <w:r w:rsidRPr="0099093C">
        <w:rPr>
          <w:rFonts w:ascii="Times New Roman" w:hAnsi="Times New Roman" w:cs="Times New Roman"/>
          <w:sz w:val="24"/>
          <w:szCs w:val="24"/>
        </w:rPr>
        <w:t>рассказ</w:t>
      </w:r>
      <w:proofErr w:type="gramStart"/>
      <w:r w:rsidRPr="0099093C">
        <w:rPr>
          <w:rFonts w:ascii="Times New Roman" w:hAnsi="Times New Roman" w:cs="Times New Roman"/>
          <w:sz w:val="24"/>
          <w:szCs w:val="24"/>
        </w:rPr>
        <w:t>«С</w:t>
      </w:r>
      <w:proofErr w:type="gramEnd"/>
      <w:r w:rsidRPr="0099093C">
        <w:rPr>
          <w:rFonts w:ascii="Times New Roman" w:hAnsi="Times New Roman" w:cs="Times New Roman"/>
          <w:sz w:val="24"/>
          <w:szCs w:val="24"/>
        </w:rPr>
        <w:t>тепа</w:t>
      </w:r>
      <w:proofErr w:type="spellEnd"/>
      <w:r w:rsidRPr="0099093C">
        <w:rPr>
          <w:rFonts w:ascii="Times New Roman" w:hAnsi="Times New Roman" w:cs="Times New Roman"/>
          <w:sz w:val="24"/>
          <w:szCs w:val="24"/>
        </w:rPr>
        <w:t xml:space="preserve"> дрова колет», сочинение по картине </w:t>
      </w:r>
      <w:proofErr w:type="spellStart"/>
      <w:r w:rsidRPr="0099093C">
        <w:rPr>
          <w:rFonts w:ascii="Times New Roman" w:hAnsi="Times New Roman" w:cs="Times New Roman"/>
          <w:sz w:val="24"/>
          <w:szCs w:val="24"/>
        </w:rPr>
        <w:t>Н.П.Крымова</w:t>
      </w:r>
      <w:proofErr w:type="spellEnd"/>
      <w:r w:rsidRPr="0099093C">
        <w:rPr>
          <w:rFonts w:ascii="Times New Roman" w:hAnsi="Times New Roman" w:cs="Times New Roman"/>
          <w:sz w:val="24"/>
          <w:szCs w:val="24"/>
        </w:rPr>
        <w:t xml:space="preserve"> «Зимний вечер» и др.</w:t>
      </w:r>
    </w:p>
    <w:p w:rsidR="006D0508" w:rsidRPr="0099093C" w:rsidRDefault="006D0508" w:rsidP="00512FF1">
      <w:pPr>
        <w:spacing w:after="0" w:line="256" w:lineRule="auto"/>
        <w:jc w:val="both"/>
        <w:rPr>
          <w:rFonts w:ascii="Times New Roman" w:hAnsi="Times New Roman" w:cs="Times New Roman"/>
          <w:sz w:val="24"/>
          <w:szCs w:val="24"/>
        </w:rPr>
      </w:pPr>
      <w:r w:rsidRPr="0099093C">
        <w:rPr>
          <w:rFonts w:ascii="Times New Roman" w:hAnsi="Times New Roman" w:cs="Times New Roman"/>
          <w:sz w:val="24"/>
          <w:szCs w:val="24"/>
        </w:rPr>
        <w:t xml:space="preserve">       В 9 «б» классе проводились следующие уроки развития речи:</w:t>
      </w:r>
    </w:p>
    <w:p w:rsidR="006D0508" w:rsidRPr="0099093C" w:rsidRDefault="006D0508" w:rsidP="00512FF1">
      <w:pPr>
        <w:spacing w:after="0" w:line="256" w:lineRule="auto"/>
        <w:jc w:val="both"/>
        <w:rPr>
          <w:rFonts w:ascii="Times New Roman" w:hAnsi="Times New Roman" w:cs="Times New Roman"/>
          <w:sz w:val="24"/>
          <w:szCs w:val="24"/>
        </w:rPr>
      </w:pPr>
      <w:r w:rsidRPr="0099093C">
        <w:rPr>
          <w:rFonts w:ascii="Times New Roman" w:hAnsi="Times New Roman" w:cs="Times New Roman"/>
          <w:sz w:val="24"/>
          <w:szCs w:val="24"/>
        </w:rPr>
        <w:t>Сочинение-рассуждение на текст В. П. Астафьева « Ценность дружбы»;</w:t>
      </w:r>
    </w:p>
    <w:p w:rsidR="006D0508" w:rsidRPr="0099093C" w:rsidRDefault="006D0508" w:rsidP="00512FF1">
      <w:pPr>
        <w:spacing w:after="0" w:line="256" w:lineRule="auto"/>
        <w:jc w:val="both"/>
        <w:rPr>
          <w:rFonts w:ascii="Times New Roman" w:hAnsi="Times New Roman" w:cs="Times New Roman"/>
          <w:sz w:val="24"/>
          <w:szCs w:val="24"/>
        </w:rPr>
      </w:pPr>
      <w:r w:rsidRPr="0099093C">
        <w:rPr>
          <w:rFonts w:ascii="Times New Roman" w:hAnsi="Times New Roman" w:cs="Times New Roman"/>
          <w:sz w:val="24"/>
          <w:szCs w:val="24"/>
        </w:rPr>
        <w:t>Написание заметки в школьную газету о каком-либо мероприятии;</w:t>
      </w:r>
    </w:p>
    <w:p w:rsidR="006D0508" w:rsidRPr="0099093C" w:rsidRDefault="006D0508" w:rsidP="00512FF1">
      <w:pPr>
        <w:spacing w:after="0" w:line="256" w:lineRule="auto"/>
        <w:jc w:val="both"/>
        <w:rPr>
          <w:rFonts w:ascii="Times New Roman" w:hAnsi="Times New Roman" w:cs="Times New Roman"/>
          <w:sz w:val="24"/>
          <w:szCs w:val="24"/>
        </w:rPr>
      </w:pPr>
      <w:r w:rsidRPr="0099093C">
        <w:rPr>
          <w:rFonts w:ascii="Times New Roman" w:hAnsi="Times New Roman" w:cs="Times New Roman"/>
          <w:sz w:val="24"/>
          <w:szCs w:val="24"/>
        </w:rPr>
        <w:t>Сочинение-описание « Наше село вчера и сегодня»;</w:t>
      </w:r>
    </w:p>
    <w:p w:rsidR="006D0508" w:rsidRPr="0099093C" w:rsidRDefault="006D0508" w:rsidP="00512FF1">
      <w:pPr>
        <w:spacing w:after="0" w:line="256" w:lineRule="auto"/>
        <w:jc w:val="both"/>
        <w:rPr>
          <w:rFonts w:ascii="Times New Roman" w:hAnsi="Times New Roman" w:cs="Times New Roman"/>
          <w:sz w:val="24"/>
          <w:szCs w:val="24"/>
        </w:rPr>
      </w:pPr>
      <w:r w:rsidRPr="0099093C">
        <w:rPr>
          <w:rFonts w:ascii="Times New Roman" w:hAnsi="Times New Roman" w:cs="Times New Roman"/>
          <w:sz w:val="24"/>
          <w:szCs w:val="24"/>
        </w:rPr>
        <w:t>Сочинение-рассуждение на литературную тему « Почему я люблю этого героя»;</w:t>
      </w:r>
    </w:p>
    <w:p w:rsidR="006D0508" w:rsidRPr="0099093C" w:rsidRDefault="006D0508" w:rsidP="00512FF1">
      <w:pPr>
        <w:spacing w:after="0" w:line="256" w:lineRule="auto"/>
        <w:jc w:val="both"/>
        <w:rPr>
          <w:rFonts w:ascii="Times New Roman" w:hAnsi="Times New Roman" w:cs="Times New Roman"/>
          <w:sz w:val="24"/>
          <w:szCs w:val="24"/>
        </w:rPr>
      </w:pPr>
      <w:r w:rsidRPr="0099093C">
        <w:rPr>
          <w:rFonts w:ascii="Times New Roman" w:hAnsi="Times New Roman" w:cs="Times New Roman"/>
          <w:sz w:val="24"/>
          <w:szCs w:val="24"/>
        </w:rPr>
        <w:t>Написание сжатых изложений с целью подготовки к ОГЭ.</w:t>
      </w:r>
    </w:p>
    <w:p w:rsidR="006D0508" w:rsidRPr="0099093C" w:rsidRDefault="006D0508" w:rsidP="00512FF1">
      <w:pPr>
        <w:spacing w:after="0"/>
        <w:jc w:val="both"/>
        <w:rPr>
          <w:rFonts w:ascii="Times New Roman" w:hAnsi="Times New Roman" w:cs="Times New Roman"/>
          <w:sz w:val="24"/>
          <w:szCs w:val="24"/>
        </w:rPr>
      </w:pPr>
      <w:r w:rsidRPr="0099093C">
        <w:rPr>
          <w:rFonts w:ascii="Times New Roman" w:hAnsi="Times New Roman" w:cs="Times New Roman"/>
          <w:sz w:val="24"/>
          <w:szCs w:val="24"/>
        </w:rPr>
        <w:lastRenderedPageBreak/>
        <w:t xml:space="preserve">       Работа в этом направлении продолжается. </w:t>
      </w:r>
    </w:p>
    <w:p w:rsidR="006D0508" w:rsidRPr="0099093C" w:rsidRDefault="006D0508" w:rsidP="00512FF1">
      <w:pPr>
        <w:spacing w:after="0"/>
        <w:jc w:val="both"/>
        <w:rPr>
          <w:rFonts w:ascii="Times New Roman" w:hAnsi="Times New Roman" w:cs="Times New Roman"/>
          <w:b/>
          <w:sz w:val="24"/>
          <w:szCs w:val="24"/>
        </w:rPr>
      </w:pPr>
      <w:r w:rsidRPr="0099093C">
        <w:rPr>
          <w:rFonts w:ascii="Times New Roman" w:hAnsi="Times New Roman" w:cs="Times New Roman"/>
          <w:b/>
          <w:sz w:val="24"/>
          <w:szCs w:val="24"/>
        </w:rPr>
        <w:t>Развитие речи учащихся на уроках литературы</w:t>
      </w:r>
    </w:p>
    <w:p w:rsidR="006D0508" w:rsidRPr="0099093C" w:rsidRDefault="006D0508" w:rsidP="0099093C">
      <w:pPr>
        <w:jc w:val="both"/>
        <w:rPr>
          <w:rFonts w:ascii="Times New Roman" w:hAnsi="Times New Roman" w:cs="Times New Roman"/>
          <w:b/>
          <w:sz w:val="24"/>
          <w:szCs w:val="24"/>
        </w:rPr>
      </w:pPr>
      <w:r w:rsidRPr="0099093C">
        <w:rPr>
          <w:rFonts w:ascii="Times New Roman" w:hAnsi="Times New Roman" w:cs="Times New Roman"/>
          <w:b/>
          <w:sz w:val="24"/>
          <w:szCs w:val="24"/>
        </w:rPr>
        <w:t xml:space="preserve">      </w:t>
      </w:r>
      <w:r w:rsidRPr="0099093C">
        <w:rPr>
          <w:rFonts w:ascii="Times New Roman" w:hAnsi="Times New Roman" w:cs="Times New Roman"/>
          <w:sz w:val="24"/>
          <w:szCs w:val="24"/>
        </w:rPr>
        <w:t xml:space="preserve"> Одним из условий эффективности речевого развития учащихся является опора на </w:t>
      </w:r>
      <w:proofErr w:type="spellStart"/>
      <w:r w:rsidRPr="0099093C">
        <w:rPr>
          <w:rFonts w:ascii="Times New Roman" w:hAnsi="Times New Roman" w:cs="Times New Roman"/>
          <w:sz w:val="24"/>
          <w:szCs w:val="24"/>
        </w:rPr>
        <w:t>межпредметные</w:t>
      </w:r>
      <w:proofErr w:type="spellEnd"/>
      <w:r w:rsidRPr="0099093C">
        <w:rPr>
          <w:rFonts w:ascii="Times New Roman" w:hAnsi="Times New Roman" w:cs="Times New Roman"/>
          <w:sz w:val="24"/>
          <w:szCs w:val="24"/>
        </w:rPr>
        <w:t xml:space="preserve"> связи уроков литературы и русского языка. При проведении работы по развитию речи на уроках литературы я опираюсь на знания и умения, сформированные в курсе русского языка, уделяя внимание не только идейному анализу художественного произведения, но и его эстетическому содержанию. Анализируя произведения, разбирая, как построен образ, из каких речевых деталей он складывается, учащиеся учатся языку, яркому, выразительному, правильному,</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       Наиболее эффективными видами деятельности учащихся на уроках по развитию речи, кроме различных видов сочинений, изложений, являются доклады и сообщения, развивающие ориентацию в поисках и отборе материала, вырабатывающие собственное суждение, умение написать рецензию на прочитанную книгу, просмотренный фильм, спектакль.</w:t>
      </w:r>
    </w:p>
    <w:p w:rsidR="006D0508" w:rsidRPr="0099093C" w:rsidRDefault="00512FF1" w:rsidP="00512FF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0508" w:rsidRPr="0099093C">
        <w:rPr>
          <w:rFonts w:ascii="Times New Roman" w:hAnsi="Times New Roman" w:cs="Times New Roman"/>
          <w:sz w:val="24"/>
          <w:szCs w:val="24"/>
        </w:rPr>
        <w:t xml:space="preserve"> Согласно программам по русскому языку и литературе от учащихся требуется умение выступать с докладом на общественно-политическую и историко-литературную тему. В своей работе я стремлюсь помочь ребятам преодолеть трудности, которые они испытывают при подготовке и произнесении доклада: неумение подобрать материал, соотносить текст художественного произведения, литературоведческих и критических источников с собственными размышлениями, избирать структуру, соблюдать стилевое единство и т.д. Для этого ввожу в занятия, завершающие анализ произведения, или в уроки развития речи коллективную работу по подготовке доклада. Естественно, для такой работы я предлагаю тему, требующую самостоятельных раздумий, собственного подхода к ее решению. Например, «Нравственные законы, совесть-основа поведения человека» (по роману «Преступление и наказание»), «Ложь во спасение или </w:t>
      </w:r>
      <w:proofErr w:type="gramStart"/>
      <w:r w:rsidR="006D0508" w:rsidRPr="0099093C">
        <w:rPr>
          <w:rFonts w:ascii="Times New Roman" w:hAnsi="Times New Roman" w:cs="Times New Roman"/>
          <w:sz w:val="24"/>
          <w:szCs w:val="24"/>
        </w:rPr>
        <w:t>жестокая</w:t>
      </w:r>
      <w:proofErr w:type="gramEnd"/>
      <w:r w:rsidR="006D0508" w:rsidRPr="0099093C">
        <w:rPr>
          <w:rFonts w:ascii="Times New Roman" w:hAnsi="Times New Roman" w:cs="Times New Roman"/>
          <w:sz w:val="24"/>
          <w:szCs w:val="24"/>
        </w:rPr>
        <w:t xml:space="preserve"> правда» (по пьесе «На дне») «Маяковский-поэт своего времени» и др.</w:t>
      </w:r>
    </w:p>
    <w:p w:rsidR="006D0508" w:rsidRPr="0099093C" w:rsidRDefault="006D0508" w:rsidP="00512FF1">
      <w:pPr>
        <w:spacing w:after="0"/>
        <w:jc w:val="both"/>
        <w:rPr>
          <w:rFonts w:ascii="Times New Roman" w:hAnsi="Times New Roman" w:cs="Times New Roman"/>
          <w:sz w:val="24"/>
          <w:szCs w:val="24"/>
        </w:rPr>
      </w:pPr>
      <w:r w:rsidRPr="0099093C">
        <w:rPr>
          <w:rFonts w:ascii="Times New Roman" w:hAnsi="Times New Roman" w:cs="Times New Roman"/>
          <w:sz w:val="24"/>
          <w:szCs w:val="24"/>
        </w:rPr>
        <w:t xml:space="preserve">        Перед коллективной подготовкой доклада проводим беседу по вопросам:</w:t>
      </w:r>
    </w:p>
    <w:p w:rsidR="006D0508" w:rsidRPr="0099093C" w:rsidRDefault="006D0508" w:rsidP="00512FF1">
      <w:pPr>
        <w:spacing w:after="0"/>
        <w:jc w:val="both"/>
        <w:rPr>
          <w:rFonts w:ascii="Times New Roman" w:hAnsi="Times New Roman" w:cs="Times New Roman"/>
          <w:sz w:val="24"/>
          <w:szCs w:val="24"/>
        </w:rPr>
      </w:pPr>
      <w:r w:rsidRPr="0099093C">
        <w:rPr>
          <w:rFonts w:ascii="Times New Roman" w:hAnsi="Times New Roman" w:cs="Times New Roman"/>
          <w:sz w:val="24"/>
          <w:szCs w:val="24"/>
        </w:rPr>
        <w:t>1. Каким стилем речи вы будете пользоваться в своем выступлении?</w:t>
      </w:r>
    </w:p>
    <w:p w:rsidR="006D0508" w:rsidRPr="0099093C" w:rsidRDefault="006D0508" w:rsidP="00512FF1">
      <w:pPr>
        <w:spacing w:after="0"/>
        <w:jc w:val="both"/>
        <w:rPr>
          <w:rFonts w:ascii="Times New Roman" w:hAnsi="Times New Roman" w:cs="Times New Roman"/>
          <w:sz w:val="24"/>
          <w:szCs w:val="24"/>
        </w:rPr>
      </w:pPr>
      <w:r w:rsidRPr="0099093C">
        <w:rPr>
          <w:rFonts w:ascii="Times New Roman" w:hAnsi="Times New Roman" w:cs="Times New Roman"/>
          <w:sz w:val="24"/>
          <w:szCs w:val="24"/>
        </w:rPr>
        <w:t>2. Какие еще жанры устной и письменной речи, кроме доклада, могут быть отнесены к научным высказываниям.</w:t>
      </w:r>
    </w:p>
    <w:p w:rsidR="006D0508" w:rsidRPr="0099093C" w:rsidRDefault="006D0508" w:rsidP="00512FF1">
      <w:pPr>
        <w:spacing w:after="0"/>
        <w:jc w:val="both"/>
        <w:rPr>
          <w:rFonts w:ascii="Times New Roman" w:hAnsi="Times New Roman" w:cs="Times New Roman"/>
          <w:sz w:val="24"/>
          <w:szCs w:val="24"/>
        </w:rPr>
      </w:pPr>
      <w:r w:rsidRPr="0099093C">
        <w:rPr>
          <w:rFonts w:ascii="Times New Roman" w:hAnsi="Times New Roman" w:cs="Times New Roman"/>
          <w:sz w:val="24"/>
          <w:szCs w:val="24"/>
        </w:rPr>
        <w:t>3. Вспомните особенности научного стиля речи. В чем вы видите задачи научного доклада?</w:t>
      </w:r>
    </w:p>
    <w:p w:rsidR="006D0508" w:rsidRPr="0099093C" w:rsidRDefault="006D0508" w:rsidP="00512FF1">
      <w:pPr>
        <w:spacing w:after="0"/>
        <w:jc w:val="both"/>
        <w:rPr>
          <w:rFonts w:ascii="Times New Roman" w:hAnsi="Times New Roman" w:cs="Times New Roman"/>
          <w:sz w:val="24"/>
          <w:szCs w:val="24"/>
        </w:rPr>
      </w:pPr>
      <w:r w:rsidRPr="0099093C">
        <w:rPr>
          <w:rFonts w:ascii="Times New Roman" w:hAnsi="Times New Roman" w:cs="Times New Roman"/>
          <w:sz w:val="24"/>
          <w:szCs w:val="24"/>
        </w:rPr>
        <w:t>4. Назовите известные вам конструкции и обороты, помогающие логичности и связности изложения. («Теперь перейдем...», «Постараемся объяснить...», «Остановился на...», «Далее отметим...» и т.д.)</w:t>
      </w:r>
    </w:p>
    <w:p w:rsidR="006D0508" w:rsidRPr="0099093C" w:rsidRDefault="006D0508" w:rsidP="00512FF1">
      <w:pPr>
        <w:spacing w:after="0"/>
        <w:jc w:val="both"/>
        <w:rPr>
          <w:rFonts w:ascii="Times New Roman" w:hAnsi="Times New Roman" w:cs="Times New Roman"/>
          <w:sz w:val="24"/>
          <w:szCs w:val="24"/>
        </w:rPr>
      </w:pPr>
      <w:r w:rsidRPr="0099093C">
        <w:rPr>
          <w:rFonts w:ascii="Times New Roman" w:hAnsi="Times New Roman" w:cs="Times New Roman"/>
          <w:sz w:val="24"/>
          <w:szCs w:val="24"/>
        </w:rPr>
        <w:t>5. Когда мы пользуемся в своих докладах средствами эмоциональной выразительности? (Обращение, эмоционально-экспрессивные прилагательные, риторические вопросы и т.д.)</w:t>
      </w:r>
    </w:p>
    <w:p w:rsidR="006D0508" w:rsidRPr="0099093C" w:rsidRDefault="006D0508" w:rsidP="00512FF1">
      <w:pPr>
        <w:spacing w:after="0"/>
        <w:jc w:val="both"/>
        <w:rPr>
          <w:rFonts w:ascii="Times New Roman" w:hAnsi="Times New Roman" w:cs="Times New Roman"/>
          <w:sz w:val="24"/>
          <w:szCs w:val="24"/>
        </w:rPr>
      </w:pPr>
      <w:r w:rsidRPr="0099093C">
        <w:rPr>
          <w:rFonts w:ascii="Times New Roman" w:hAnsi="Times New Roman" w:cs="Times New Roman"/>
          <w:sz w:val="24"/>
          <w:szCs w:val="24"/>
        </w:rPr>
        <w:t xml:space="preserve">       Затем следует беседа по идейно-художественному содержанию произведения, в завершении которой составляется план доклада. Такая работа способствует закреплению и практическому применению сведений о научном стиле речи, обогащает учащихся приемами работы над докладом, расширяет лексический запас, а также углубляет восприятие идейно-художественной значимости произведения.</w:t>
      </w:r>
    </w:p>
    <w:p w:rsidR="006D0508" w:rsidRPr="0099093C" w:rsidRDefault="006D0508" w:rsidP="00512FF1">
      <w:pPr>
        <w:spacing w:after="0"/>
        <w:jc w:val="both"/>
        <w:rPr>
          <w:rFonts w:ascii="Times New Roman" w:hAnsi="Times New Roman" w:cs="Times New Roman"/>
          <w:sz w:val="24"/>
          <w:szCs w:val="24"/>
        </w:rPr>
      </w:pPr>
    </w:p>
    <w:p w:rsidR="006D0508" w:rsidRPr="0099093C" w:rsidRDefault="006D0508" w:rsidP="00512FF1">
      <w:pPr>
        <w:spacing w:after="0"/>
        <w:jc w:val="both"/>
        <w:rPr>
          <w:rFonts w:ascii="Times New Roman" w:hAnsi="Times New Roman" w:cs="Times New Roman"/>
          <w:sz w:val="24"/>
          <w:szCs w:val="24"/>
        </w:rPr>
      </w:pPr>
      <w:r w:rsidRPr="0099093C">
        <w:rPr>
          <w:rFonts w:ascii="Times New Roman" w:hAnsi="Times New Roman" w:cs="Times New Roman"/>
          <w:sz w:val="24"/>
          <w:szCs w:val="24"/>
        </w:rPr>
        <w:lastRenderedPageBreak/>
        <w:t xml:space="preserve">       Одним из важных приемов развития речи является устный диалог. Диалог-основа активного обучения. Он предполагает развитие культуры обучения, радости общения, умение слушать и понимать собеседника. Конечно </w:t>
      </w:r>
      <w:proofErr w:type="gramStart"/>
      <w:r w:rsidRPr="0099093C">
        <w:rPr>
          <w:rFonts w:ascii="Times New Roman" w:hAnsi="Times New Roman" w:cs="Times New Roman"/>
          <w:sz w:val="24"/>
          <w:szCs w:val="24"/>
        </w:rPr>
        <w:t>же</w:t>
      </w:r>
      <w:proofErr w:type="gramEnd"/>
      <w:r w:rsidRPr="0099093C">
        <w:rPr>
          <w:rFonts w:ascii="Times New Roman" w:hAnsi="Times New Roman" w:cs="Times New Roman"/>
          <w:sz w:val="24"/>
          <w:szCs w:val="24"/>
        </w:rPr>
        <w:t xml:space="preserve"> в своей работе я использую традиционную форму диалога, которая выражается в беседе учителя с одним из учащихся, но стремлюсь к тому, чтобы диалог был разнообразным как по содержанию, так и по форме. Это и вопросно-ответная беседа, и диалог единомышленников, и диалог-спор, полемика.</w:t>
      </w:r>
    </w:p>
    <w:p w:rsidR="006D0508" w:rsidRPr="0099093C" w:rsidRDefault="006D0508" w:rsidP="00512FF1">
      <w:pPr>
        <w:spacing w:after="0"/>
        <w:jc w:val="both"/>
        <w:rPr>
          <w:rFonts w:ascii="Times New Roman" w:hAnsi="Times New Roman" w:cs="Times New Roman"/>
          <w:sz w:val="24"/>
          <w:szCs w:val="24"/>
        </w:rPr>
      </w:pPr>
      <w:r w:rsidRPr="0099093C">
        <w:rPr>
          <w:rFonts w:ascii="Times New Roman" w:hAnsi="Times New Roman" w:cs="Times New Roman"/>
          <w:sz w:val="24"/>
          <w:szCs w:val="24"/>
        </w:rPr>
        <w:t xml:space="preserve">     Уроки литературы располагают большими возможностями и для организации ролевых диалогов: встреч литературных персонажей, диалогов литературных критиков и т.д. Ролевые (игровые) диалоги повышают заинтересованность учащихся в чтении и изучении литературы, стимулируют речевую активность. В качестве материала я использую» сцены из пьес А.Н. Островского «Гроза», «Свои люди - сочтемся» и др. Это помогает ребятам лучше освоиться в группе, узнать друг друга.</w:t>
      </w:r>
    </w:p>
    <w:p w:rsidR="006D0508" w:rsidRPr="0099093C" w:rsidRDefault="006D0508" w:rsidP="00512FF1">
      <w:pPr>
        <w:spacing w:after="0"/>
        <w:jc w:val="both"/>
        <w:rPr>
          <w:rFonts w:ascii="Times New Roman" w:hAnsi="Times New Roman" w:cs="Times New Roman"/>
          <w:sz w:val="24"/>
          <w:szCs w:val="24"/>
        </w:rPr>
      </w:pPr>
      <w:r w:rsidRPr="0099093C">
        <w:rPr>
          <w:rFonts w:ascii="Times New Roman" w:hAnsi="Times New Roman" w:cs="Times New Roman"/>
          <w:sz w:val="24"/>
          <w:szCs w:val="24"/>
        </w:rPr>
        <w:t xml:space="preserve">       В качестве полезного вида по развитию речи я также предлагаю воспроизведение диалога литературных героев. Воспроизводя беседу литературных персонажей, учащиеся интенсивно обогащают свой лексический запас за счет использования словаря данного художественного текста и органически сочетают его с лексикой, которой владеют свободно. Воспроизведение, а не простой пересказ диалога персонажей стимулирует эмоциональную выразительность речи, непринужденность их общения, и этим также облегчается усвоение художественного текста. </w:t>
      </w:r>
    </w:p>
    <w:p w:rsidR="006D0508" w:rsidRPr="0099093C" w:rsidRDefault="006D0508" w:rsidP="00512FF1">
      <w:pPr>
        <w:spacing w:after="0"/>
        <w:jc w:val="both"/>
        <w:rPr>
          <w:rFonts w:ascii="Times New Roman" w:hAnsi="Times New Roman" w:cs="Times New Roman"/>
          <w:b/>
          <w:sz w:val="24"/>
          <w:szCs w:val="24"/>
        </w:rPr>
      </w:pPr>
      <w:r w:rsidRPr="0099093C">
        <w:rPr>
          <w:rFonts w:ascii="Times New Roman" w:hAnsi="Times New Roman" w:cs="Times New Roman"/>
          <w:b/>
          <w:sz w:val="24"/>
          <w:szCs w:val="24"/>
        </w:rPr>
        <w:t>Эффективны и следующие приемы работы:</w:t>
      </w:r>
    </w:p>
    <w:p w:rsidR="006D0508" w:rsidRPr="0099093C" w:rsidRDefault="006D0508" w:rsidP="00512FF1">
      <w:pPr>
        <w:spacing w:after="0"/>
        <w:jc w:val="both"/>
        <w:rPr>
          <w:rFonts w:ascii="Times New Roman" w:hAnsi="Times New Roman" w:cs="Times New Roman"/>
          <w:sz w:val="24"/>
          <w:szCs w:val="24"/>
        </w:rPr>
      </w:pPr>
      <w:r w:rsidRPr="0099093C">
        <w:rPr>
          <w:rFonts w:ascii="Times New Roman" w:hAnsi="Times New Roman" w:cs="Times New Roman"/>
          <w:sz w:val="24"/>
          <w:szCs w:val="24"/>
          <w:u w:val="single"/>
        </w:rPr>
        <w:t>Поэтические пятиминутки</w:t>
      </w:r>
    </w:p>
    <w:p w:rsidR="006D0508" w:rsidRPr="0099093C" w:rsidRDefault="006D0508" w:rsidP="00512FF1">
      <w:pPr>
        <w:spacing w:after="0"/>
        <w:jc w:val="both"/>
        <w:rPr>
          <w:rFonts w:ascii="Times New Roman" w:hAnsi="Times New Roman" w:cs="Times New Roman"/>
          <w:sz w:val="24"/>
          <w:szCs w:val="24"/>
        </w:rPr>
      </w:pPr>
      <w:r w:rsidRPr="0099093C">
        <w:rPr>
          <w:rFonts w:ascii="Times New Roman" w:hAnsi="Times New Roman" w:cs="Times New Roman"/>
          <w:sz w:val="24"/>
          <w:szCs w:val="24"/>
        </w:rPr>
        <w:t xml:space="preserve">        В начале каждого урока по одному – два учащихся читают стихотворения, выученные ими наизусть или подготовленные для выразительного чтения; читают или пересказывают отрывок из текста понравившегося художественного произведения. Использование поэтических пятиминуток приобщает учащихся к поэтике родного языка, развивает эстетический вкус учащихся, формирует языковую культуру. Даже при пассивном слушании поэтических текстов, читаемых другими, ребятами приобретают навыки восприятия поэтического текста, что оказывает положительное влияние на изучение ими литературы в целом.</w:t>
      </w:r>
    </w:p>
    <w:p w:rsidR="006D0508" w:rsidRPr="0099093C" w:rsidRDefault="006D0508" w:rsidP="0099093C">
      <w:pPr>
        <w:jc w:val="both"/>
        <w:rPr>
          <w:rFonts w:ascii="Times New Roman" w:hAnsi="Times New Roman" w:cs="Times New Roman"/>
          <w:sz w:val="24"/>
          <w:szCs w:val="24"/>
          <w:u w:val="single"/>
        </w:rPr>
      </w:pPr>
      <w:r w:rsidRPr="0099093C">
        <w:rPr>
          <w:rFonts w:ascii="Times New Roman" w:hAnsi="Times New Roman" w:cs="Times New Roman"/>
          <w:sz w:val="24"/>
          <w:szCs w:val="24"/>
          <w:u w:val="single"/>
        </w:rPr>
        <w:t>Дискуссионная беседа между героями литературного произведения</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     Дискуссия разворачивается между двумя героями произведения, в роли которых выступают учащиеся. Ребята образно представляют себя в роли персонажей произведения, вступивших в диалог, спор, дискуссию. Отстаивают  точку зрения того героя, которого они представляют. Остальные учащиеся не просто пассивно слушают, а отвечают на поставленный перед началом дискуссии вопрос. Например, при споре Чацкого и Фамусова ребята размышляют над вопросом: «На чьей стороне истина?». С помощью дискуссионной беседы между героями литературного произведения происходит приобщение учащихся к исследовательской работе над текстом, формируется умение строить развернутые речевые высказывания, умение противостоять своему оппоненту не только на уроках литературы, но и в повседневной жизни. Важно, чтобы ребята пришли к осознанию того, что главное в дискуссии – найти истину, а не удовлетворить своё самолюбие. </w:t>
      </w:r>
    </w:p>
    <w:p w:rsidR="006D0508" w:rsidRPr="0099093C" w:rsidRDefault="006D0508" w:rsidP="0099093C">
      <w:pPr>
        <w:jc w:val="both"/>
        <w:rPr>
          <w:rFonts w:ascii="Times New Roman" w:hAnsi="Times New Roman" w:cs="Times New Roman"/>
          <w:sz w:val="24"/>
          <w:szCs w:val="24"/>
          <w:u w:val="single"/>
        </w:rPr>
      </w:pPr>
      <w:r w:rsidRPr="0099093C">
        <w:rPr>
          <w:rFonts w:ascii="Times New Roman" w:hAnsi="Times New Roman" w:cs="Times New Roman"/>
          <w:sz w:val="24"/>
          <w:szCs w:val="24"/>
        </w:rPr>
        <w:t xml:space="preserve">      </w:t>
      </w:r>
      <w:r w:rsidRPr="0099093C">
        <w:rPr>
          <w:rFonts w:ascii="Times New Roman" w:hAnsi="Times New Roman" w:cs="Times New Roman"/>
          <w:sz w:val="24"/>
          <w:szCs w:val="24"/>
          <w:u w:val="single"/>
        </w:rPr>
        <w:t>Устный анализ психологического портрета литературного героя</w:t>
      </w:r>
    </w:p>
    <w:p w:rsidR="006D0508" w:rsidRPr="0099093C" w:rsidRDefault="006D0508" w:rsidP="0099093C">
      <w:pPr>
        <w:jc w:val="both"/>
        <w:rPr>
          <w:rFonts w:ascii="Times New Roman" w:hAnsi="Times New Roman" w:cs="Times New Roman"/>
          <w:sz w:val="24"/>
          <w:szCs w:val="24"/>
          <w:u w:val="single"/>
        </w:rPr>
      </w:pPr>
      <w:r w:rsidRPr="0099093C">
        <w:rPr>
          <w:rFonts w:ascii="Times New Roman" w:hAnsi="Times New Roman" w:cs="Times New Roman"/>
          <w:sz w:val="24"/>
          <w:szCs w:val="24"/>
        </w:rPr>
        <w:lastRenderedPageBreak/>
        <w:t xml:space="preserve">        Ребятам предлагается дополнить литературный портрет собственным описанием, характеризующим психологическое состояние героя и на этой основе подготовить связное устное выступление.  Возможен другой вариант данного задания: учащимся предлагается по описанию внешности и по репликам героев определить: кто это? Данный способ устного анализа психологического портрета помогает учащимся глубже осмыслить внутренний мир героя, способствует эффективному развитию устной речи учащихся. Умение давать словесное описание человека пригодится ребятам и в дальнейшей жизни.</w:t>
      </w:r>
    </w:p>
    <w:p w:rsidR="006D0508" w:rsidRPr="0099093C" w:rsidRDefault="006D0508" w:rsidP="0099093C">
      <w:pPr>
        <w:jc w:val="both"/>
        <w:rPr>
          <w:rFonts w:ascii="Times New Roman" w:hAnsi="Times New Roman" w:cs="Times New Roman"/>
          <w:b/>
          <w:sz w:val="24"/>
          <w:szCs w:val="24"/>
        </w:rPr>
      </w:pPr>
      <w:r w:rsidRPr="0099093C">
        <w:rPr>
          <w:rFonts w:ascii="Times New Roman" w:hAnsi="Times New Roman" w:cs="Times New Roman"/>
          <w:b/>
          <w:sz w:val="24"/>
          <w:szCs w:val="24"/>
        </w:rPr>
        <w:t xml:space="preserve"> Развитие речи учащихся во внеурочное время</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      </w:t>
      </w:r>
      <w:r w:rsidR="00E61502" w:rsidRPr="0099093C">
        <w:rPr>
          <w:rFonts w:ascii="Times New Roman" w:hAnsi="Times New Roman" w:cs="Times New Roman"/>
          <w:sz w:val="24"/>
          <w:szCs w:val="24"/>
        </w:rPr>
        <w:t>Я считаю, что т</w:t>
      </w:r>
      <w:r w:rsidRPr="0099093C">
        <w:rPr>
          <w:rFonts w:ascii="Times New Roman" w:hAnsi="Times New Roman" w:cs="Times New Roman"/>
          <w:sz w:val="24"/>
          <w:szCs w:val="24"/>
        </w:rPr>
        <w:t>ольк</w:t>
      </w:r>
      <w:r w:rsidR="00E61502" w:rsidRPr="0099093C">
        <w:rPr>
          <w:rFonts w:ascii="Times New Roman" w:hAnsi="Times New Roman" w:cs="Times New Roman"/>
          <w:sz w:val="24"/>
          <w:szCs w:val="24"/>
        </w:rPr>
        <w:t>о во время учебных занятий развивать коммуникативные компетенции  недостаточно.</w:t>
      </w:r>
      <w:r w:rsidRPr="0099093C">
        <w:rPr>
          <w:rFonts w:ascii="Times New Roman" w:hAnsi="Times New Roman" w:cs="Times New Roman"/>
          <w:sz w:val="24"/>
          <w:szCs w:val="24"/>
        </w:rPr>
        <w:t xml:space="preserve"> Внеклассные мероприятия дают дополнительное время и раскрывают иные возможности развития устной речи.</w:t>
      </w:r>
      <w:proofErr w:type="gramStart"/>
      <w:r w:rsidRPr="0099093C">
        <w:rPr>
          <w:rFonts w:ascii="Times New Roman" w:hAnsi="Times New Roman" w:cs="Times New Roman"/>
          <w:sz w:val="24"/>
          <w:szCs w:val="24"/>
        </w:rPr>
        <w:t xml:space="preserve"> .</w:t>
      </w:r>
      <w:proofErr w:type="gramEnd"/>
      <w:r w:rsidRPr="0099093C">
        <w:rPr>
          <w:rFonts w:ascii="Times New Roman" w:hAnsi="Times New Roman" w:cs="Times New Roman"/>
          <w:sz w:val="24"/>
          <w:szCs w:val="24"/>
        </w:rPr>
        <w:t xml:space="preserve"> Они способствуют углублению и расширению приобретенных на уроках знаний, тем самым помогая учащимся усваивать программный материал, совершенствовать навыки анализа различных фактов языка, расширять кругозор, воспитывать языковое чутьё, любовь к литературе, повышать общую языковую культуру учащихся.   Наиболее эффективными внеклассными мероприятиями по предмету являются:  «литературные вечера», викторины, экскурсии, выпуск литературных газет, предметные недели по русскому языку и литературе.  </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      Ярким и красочным оказалось  ток-шоу «Минута славы, проведённое с учащимися 5 «а» класса. В праздничную программу были включены разные творческие задания, в том числе предусматривающие развитие речи учащихся:  </w:t>
      </w:r>
      <w:proofErr w:type="spellStart"/>
      <w:r w:rsidRPr="0099093C">
        <w:rPr>
          <w:rFonts w:ascii="Times New Roman" w:hAnsi="Times New Roman" w:cs="Times New Roman"/>
          <w:sz w:val="24"/>
          <w:szCs w:val="24"/>
        </w:rPr>
        <w:t>инсценирование</w:t>
      </w:r>
      <w:proofErr w:type="spellEnd"/>
      <w:r w:rsidRPr="0099093C">
        <w:rPr>
          <w:rFonts w:ascii="Times New Roman" w:hAnsi="Times New Roman" w:cs="Times New Roman"/>
          <w:sz w:val="24"/>
          <w:szCs w:val="24"/>
        </w:rPr>
        <w:t xml:space="preserve"> сказки «Репка» на новый лад, декламация стихов собственного сочинения,  показ сценок на тему из школьной жизни и т. </w:t>
      </w:r>
      <w:proofErr w:type="spellStart"/>
      <w:r w:rsidRPr="0099093C">
        <w:rPr>
          <w:rFonts w:ascii="Times New Roman" w:hAnsi="Times New Roman" w:cs="Times New Roman"/>
          <w:sz w:val="24"/>
          <w:szCs w:val="24"/>
        </w:rPr>
        <w:t>д</w:t>
      </w:r>
      <w:proofErr w:type="gramStart"/>
      <w:r w:rsidRPr="0099093C">
        <w:rPr>
          <w:rFonts w:ascii="Times New Roman" w:hAnsi="Times New Roman" w:cs="Times New Roman"/>
          <w:sz w:val="24"/>
          <w:szCs w:val="24"/>
        </w:rPr>
        <w:t>.Р</w:t>
      </w:r>
      <w:proofErr w:type="gramEnd"/>
      <w:r w:rsidRPr="0099093C">
        <w:rPr>
          <w:rFonts w:ascii="Times New Roman" w:hAnsi="Times New Roman" w:cs="Times New Roman"/>
          <w:sz w:val="24"/>
          <w:szCs w:val="24"/>
        </w:rPr>
        <w:t>ебята</w:t>
      </w:r>
      <w:proofErr w:type="spellEnd"/>
      <w:r w:rsidRPr="0099093C">
        <w:rPr>
          <w:rFonts w:ascii="Times New Roman" w:hAnsi="Times New Roman" w:cs="Times New Roman"/>
          <w:sz w:val="24"/>
          <w:szCs w:val="24"/>
        </w:rPr>
        <w:t xml:space="preserve"> не только мастерски  сыграли свои роли, проявив творческие способности, но и доставили удовольствие зрителям.  </w:t>
      </w:r>
    </w:p>
    <w:p w:rsidR="006D0508" w:rsidRPr="0099093C" w:rsidRDefault="00E61502"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      </w:t>
      </w:r>
      <w:r w:rsidR="006D0508" w:rsidRPr="0099093C">
        <w:rPr>
          <w:rFonts w:ascii="Times New Roman" w:hAnsi="Times New Roman" w:cs="Times New Roman"/>
          <w:sz w:val="24"/>
          <w:szCs w:val="24"/>
        </w:rPr>
        <w:t xml:space="preserve">Я убеждена, что участниками таких внеклассных мероприятий могут быть практически все ребята. Когда они будут волноваться, радоваться, общаться, то в плане гражданского, нравственного, эстетического становления личности учащихся будут позитивные изменения. </w:t>
      </w:r>
      <w:proofErr w:type="gramStart"/>
      <w:r w:rsidR="006D0508" w:rsidRPr="0099093C">
        <w:rPr>
          <w:rFonts w:ascii="Times New Roman" w:hAnsi="Times New Roman" w:cs="Times New Roman"/>
          <w:sz w:val="24"/>
          <w:szCs w:val="24"/>
        </w:rPr>
        <w:t>Без сомнения, подобные встречи с миром литературы и русского языка не проходят для ребят бесследно: способствуют выполнению основной цели работы преподавателя - развитию интереса к предмету, воспитанию бережного отношению к слову, к богатствам языка и стремлению овладеть этими богатствами, овладеть в той мере, в какой это необходимо для будущей успешной производственной и общественной деятельности.</w:t>
      </w:r>
      <w:proofErr w:type="gramEnd"/>
    </w:p>
    <w:p w:rsidR="006D0508" w:rsidRPr="0099093C" w:rsidRDefault="006D0508" w:rsidP="0099093C">
      <w:pPr>
        <w:jc w:val="both"/>
        <w:rPr>
          <w:rFonts w:ascii="Times New Roman" w:hAnsi="Times New Roman" w:cs="Times New Roman"/>
          <w:b/>
          <w:sz w:val="24"/>
          <w:szCs w:val="24"/>
        </w:rPr>
      </w:pPr>
      <w:r w:rsidRPr="0099093C">
        <w:rPr>
          <w:rFonts w:ascii="Times New Roman" w:hAnsi="Times New Roman" w:cs="Times New Roman"/>
          <w:b/>
          <w:sz w:val="24"/>
          <w:szCs w:val="24"/>
        </w:rPr>
        <w:t>Результативность опыта</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       Развитие речи учащихся – одна из актуальных проблем методики преподавания литературы и русского языка. Для её решения я предлагаю эффективные способы развития речи, наработанные в практике преподавания</w:t>
      </w:r>
      <w:proofErr w:type="gramStart"/>
      <w:r w:rsidRPr="0099093C">
        <w:rPr>
          <w:rFonts w:ascii="Times New Roman" w:hAnsi="Times New Roman" w:cs="Times New Roman"/>
          <w:sz w:val="24"/>
          <w:szCs w:val="24"/>
        </w:rPr>
        <w:t xml:space="preserve"> А</w:t>
      </w:r>
      <w:proofErr w:type="gramEnd"/>
      <w:r w:rsidRPr="0099093C">
        <w:rPr>
          <w:rFonts w:ascii="Times New Roman" w:hAnsi="Times New Roman" w:cs="Times New Roman"/>
          <w:sz w:val="24"/>
          <w:szCs w:val="24"/>
        </w:rPr>
        <w:t>ктивизируя интерес учащихся к предмету в целом, развивая речевую грамотность на уроках и во внеклассной работе, а также целенаправленно и системно используя разнообразные способы развития устной речи, можно качественно повысить уровень  речевой культуры учащихся.</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sz w:val="24"/>
          <w:szCs w:val="24"/>
        </w:rPr>
        <w:t xml:space="preserve">       Результативность своей работы вижу в том, что ежегодно мои ученики принимают участие в творческих конкурсах сочинений, в конкурсах чтецов,  в научно-практических </w:t>
      </w:r>
      <w:r w:rsidRPr="0099093C">
        <w:rPr>
          <w:rFonts w:ascii="Times New Roman" w:hAnsi="Times New Roman" w:cs="Times New Roman"/>
          <w:sz w:val="24"/>
          <w:szCs w:val="24"/>
        </w:rPr>
        <w:lastRenderedPageBreak/>
        <w:t>конференциях, олимпиадах по русскому языку и литературе, где занимают призовые места.</w:t>
      </w:r>
    </w:p>
    <w:p w:rsidR="006D0508" w:rsidRPr="0099093C" w:rsidRDefault="006D0508" w:rsidP="0099093C">
      <w:pPr>
        <w:jc w:val="both"/>
        <w:rPr>
          <w:rFonts w:ascii="Times New Roman" w:hAnsi="Times New Roman" w:cs="Times New Roman"/>
          <w:b/>
          <w:sz w:val="24"/>
          <w:szCs w:val="24"/>
          <w:u w:val="single"/>
        </w:rPr>
      </w:pPr>
      <w:r w:rsidRPr="0099093C">
        <w:rPr>
          <w:rFonts w:ascii="Times New Roman" w:hAnsi="Times New Roman" w:cs="Times New Roman"/>
          <w:b/>
          <w:sz w:val="24"/>
          <w:szCs w:val="24"/>
          <w:u w:val="single"/>
        </w:rPr>
        <w:t>2018--2022год</w:t>
      </w:r>
    </w:p>
    <w:p w:rsidR="006D0508" w:rsidRPr="0099093C" w:rsidRDefault="006D0508" w:rsidP="0099093C">
      <w:pPr>
        <w:jc w:val="both"/>
        <w:rPr>
          <w:rFonts w:ascii="Times New Roman" w:hAnsi="Times New Roman" w:cs="Times New Roman"/>
          <w:bCs/>
          <w:sz w:val="24"/>
          <w:szCs w:val="24"/>
          <w:u w:val="single"/>
        </w:rPr>
      </w:pPr>
      <w:r w:rsidRPr="0099093C">
        <w:rPr>
          <w:rFonts w:ascii="Times New Roman" w:hAnsi="Times New Roman" w:cs="Times New Roman"/>
          <w:bCs/>
          <w:sz w:val="24"/>
          <w:szCs w:val="24"/>
        </w:rPr>
        <w:t xml:space="preserve">1.Баранова Надежда (10 «а» </w:t>
      </w:r>
      <w:proofErr w:type="spellStart"/>
      <w:r w:rsidRPr="0099093C">
        <w:rPr>
          <w:rFonts w:ascii="Times New Roman" w:hAnsi="Times New Roman" w:cs="Times New Roman"/>
          <w:bCs/>
          <w:sz w:val="24"/>
          <w:szCs w:val="24"/>
        </w:rPr>
        <w:t>кл</w:t>
      </w:r>
      <w:proofErr w:type="spellEnd"/>
      <w:r w:rsidRPr="0099093C">
        <w:rPr>
          <w:rFonts w:ascii="Times New Roman" w:hAnsi="Times New Roman" w:cs="Times New Roman"/>
          <w:bCs/>
          <w:sz w:val="24"/>
          <w:szCs w:val="24"/>
        </w:rPr>
        <w:t xml:space="preserve">.)- </w:t>
      </w:r>
      <w:r w:rsidRPr="0099093C">
        <w:rPr>
          <w:rFonts w:ascii="Times New Roman" w:hAnsi="Times New Roman" w:cs="Times New Roman"/>
          <w:bCs/>
          <w:sz w:val="24"/>
          <w:szCs w:val="24"/>
          <w:u w:val="single"/>
        </w:rPr>
        <w:t>Республиканский</w:t>
      </w:r>
      <w:r w:rsidRPr="0099093C">
        <w:rPr>
          <w:rFonts w:ascii="Times New Roman" w:hAnsi="Times New Roman" w:cs="Times New Roman"/>
          <w:bCs/>
          <w:sz w:val="24"/>
          <w:szCs w:val="24"/>
        </w:rPr>
        <w:t xml:space="preserve"> конкурс творческих работ «Любовь не мыслит зла: события Беслана глазами юных журналистов» -2018 г. - </w:t>
      </w:r>
      <w:r w:rsidRPr="0099093C">
        <w:rPr>
          <w:rFonts w:ascii="Times New Roman" w:hAnsi="Times New Roman" w:cs="Times New Roman"/>
          <w:bCs/>
          <w:sz w:val="24"/>
          <w:szCs w:val="24"/>
          <w:u w:val="single"/>
        </w:rPr>
        <w:t>победитель</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bCs/>
          <w:sz w:val="24"/>
          <w:szCs w:val="24"/>
        </w:rPr>
        <w:t xml:space="preserve">2. </w:t>
      </w:r>
      <w:proofErr w:type="spellStart"/>
      <w:r w:rsidRPr="0099093C">
        <w:rPr>
          <w:rFonts w:ascii="Times New Roman" w:hAnsi="Times New Roman" w:cs="Times New Roman"/>
          <w:bCs/>
          <w:sz w:val="24"/>
          <w:szCs w:val="24"/>
        </w:rPr>
        <w:t>Сяткина</w:t>
      </w:r>
      <w:proofErr w:type="spellEnd"/>
      <w:r w:rsidRPr="0099093C">
        <w:rPr>
          <w:rFonts w:ascii="Times New Roman" w:hAnsi="Times New Roman" w:cs="Times New Roman"/>
          <w:bCs/>
          <w:sz w:val="24"/>
          <w:szCs w:val="24"/>
        </w:rPr>
        <w:t xml:space="preserve"> Ирина </w:t>
      </w:r>
      <w:proofErr w:type="gramStart"/>
      <w:r w:rsidRPr="0099093C">
        <w:rPr>
          <w:rFonts w:ascii="Times New Roman" w:hAnsi="Times New Roman" w:cs="Times New Roman"/>
          <w:bCs/>
          <w:sz w:val="24"/>
          <w:szCs w:val="24"/>
        </w:rPr>
        <w:t xml:space="preserve">( </w:t>
      </w:r>
      <w:proofErr w:type="gramEnd"/>
      <w:r w:rsidRPr="0099093C">
        <w:rPr>
          <w:rFonts w:ascii="Times New Roman" w:hAnsi="Times New Roman" w:cs="Times New Roman"/>
          <w:bCs/>
          <w:sz w:val="24"/>
          <w:szCs w:val="24"/>
        </w:rPr>
        <w:t xml:space="preserve">10 «а» </w:t>
      </w:r>
      <w:proofErr w:type="spellStart"/>
      <w:r w:rsidRPr="0099093C">
        <w:rPr>
          <w:rFonts w:ascii="Times New Roman" w:hAnsi="Times New Roman" w:cs="Times New Roman"/>
          <w:bCs/>
          <w:sz w:val="24"/>
          <w:szCs w:val="24"/>
        </w:rPr>
        <w:t>кл</w:t>
      </w:r>
      <w:proofErr w:type="spellEnd"/>
      <w:r w:rsidRPr="0099093C">
        <w:rPr>
          <w:rFonts w:ascii="Times New Roman" w:hAnsi="Times New Roman" w:cs="Times New Roman"/>
          <w:bCs/>
          <w:sz w:val="24"/>
          <w:szCs w:val="24"/>
        </w:rPr>
        <w:t xml:space="preserve">.) </w:t>
      </w:r>
      <w:r w:rsidRPr="0099093C">
        <w:rPr>
          <w:rFonts w:ascii="Times New Roman" w:hAnsi="Times New Roman" w:cs="Times New Roman"/>
          <w:bCs/>
          <w:sz w:val="24"/>
          <w:szCs w:val="24"/>
          <w:u w:val="single"/>
        </w:rPr>
        <w:t>Районный</w:t>
      </w:r>
      <w:r w:rsidRPr="0099093C">
        <w:rPr>
          <w:rFonts w:ascii="Times New Roman" w:hAnsi="Times New Roman" w:cs="Times New Roman"/>
          <w:bCs/>
          <w:sz w:val="24"/>
          <w:szCs w:val="24"/>
        </w:rPr>
        <w:t xml:space="preserve"> конкурс юных чтецов «Живая классика».-  2018 г. - </w:t>
      </w:r>
      <w:r w:rsidRPr="0099093C">
        <w:rPr>
          <w:rFonts w:ascii="Times New Roman" w:hAnsi="Times New Roman" w:cs="Times New Roman"/>
          <w:bCs/>
          <w:sz w:val="24"/>
          <w:szCs w:val="24"/>
          <w:u w:val="single"/>
        </w:rPr>
        <w:t xml:space="preserve">победитель </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bCs/>
          <w:sz w:val="24"/>
          <w:szCs w:val="24"/>
        </w:rPr>
        <w:t xml:space="preserve">3. Чудаева Анастасия </w:t>
      </w:r>
      <w:proofErr w:type="gramStart"/>
      <w:r w:rsidRPr="0099093C">
        <w:rPr>
          <w:rFonts w:ascii="Times New Roman" w:hAnsi="Times New Roman" w:cs="Times New Roman"/>
          <w:bCs/>
          <w:sz w:val="24"/>
          <w:szCs w:val="24"/>
        </w:rPr>
        <w:t xml:space="preserve">( </w:t>
      </w:r>
      <w:proofErr w:type="gramEnd"/>
      <w:r w:rsidRPr="0099093C">
        <w:rPr>
          <w:rFonts w:ascii="Times New Roman" w:hAnsi="Times New Roman" w:cs="Times New Roman"/>
          <w:bCs/>
          <w:sz w:val="24"/>
          <w:szCs w:val="24"/>
        </w:rPr>
        <w:t xml:space="preserve">10 «а» </w:t>
      </w:r>
      <w:proofErr w:type="spellStart"/>
      <w:r w:rsidRPr="0099093C">
        <w:rPr>
          <w:rFonts w:ascii="Times New Roman" w:hAnsi="Times New Roman" w:cs="Times New Roman"/>
          <w:bCs/>
          <w:sz w:val="24"/>
          <w:szCs w:val="24"/>
        </w:rPr>
        <w:t>кл</w:t>
      </w:r>
      <w:proofErr w:type="spellEnd"/>
      <w:r w:rsidRPr="0099093C">
        <w:rPr>
          <w:rFonts w:ascii="Times New Roman" w:hAnsi="Times New Roman" w:cs="Times New Roman"/>
          <w:bCs/>
          <w:sz w:val="24"/>
          <w:szCs w:val="24"/>
        </w:rPr>
        <w:t xml:space="preserve">.) </w:t>
      </w:r>
      <w:r w:rsidRPr="0099093C">
        <w:rPr>
          <w:rFonts w:ascii="Times New Roman" w:hAnsi="Times New Roman" w:cs="Times New Roman"/>
          <w:bCs/>
          <w:sz w:val="24"/>
          <w:szCs w:val="24"/>
          <w:u w:val="single"/>
        </w:rPr>
        <w:t>Районный</w:t>
      </w:r>
      <w:r w:rsidRPr="0099093C">
        <w:rPr>
          <w:rFonts w:ascii="Times New Roman" w:hAnsi="Times New Roman" w:cs="Times New Roman"/>
          <w:bCs/>
          <w:sz w:val="24"/>
          <w:szCs w:val="24"/>
        </w:rPr>
        <w:t xml:space="preserve"> конкурс литературных работ «Защитникам Отечества посвящается…»-  2019 г. - </w:t>
      </w:r>
      <w:r w:rsidRPr="0099093C">
        <w:rPr>
          <w:rFonts w:ascii="Times New Roman" w:hAnsi="Times New Roman" w:cs="Times New Roman"/>
          <w:bCs/>
          <w:sz w:val="24"/>
          <w:szCs w:val="24"/>
          <w:u w:val="single"/>
        </w:rPr>
        <w:t>победитель</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bCs/>
          <w:sz w:val="24"/>
          <w:szCs w:val="24"/>
        </w:rPr>
        <w:t xml:space="preserve">4. Чудаева Анастасия </w:t>
      </w:r>
      <w:proofErr w:type="gramStart"/>
      <w:r w:rsidRPr="0099093C">
        <w:rPr>
          <w:rFonts w:ascii="Times New Roman" w:hAnsi="Times New Roman" w:cs="Times New Roman"/>
          <w:bCs/>
          <w:sz w:val="24"/>
          <w:szCs w:val="24"/>
        </w:rPr>
        <w:t xml:space="preserve">( </w:t>
      </w:r>
      <w:proofErr w:type="gramEnd"/>
      <w:r w:rsidRPr="0099093C">
        <w:rPr>
          <w:rFonts w:ascii="Times New Roman" w:hAnsi="Times New Roman" w:cs="Times New Roman"/>
          <w:bCs/>
          <w:sz w:val="24"/>
          <w:szCs w:val="24"/>
        </w:rPr>
        <w:t xml:space="preserve">10 «а» </w:t>
      </w:r>
      <w:proofErr w:type="spellStart"/>
      <w:r w:rsidRPr="0099093C">
        <w:rPr>
          <w:rFonts w:ascii="Times New Roman" w:hAnsi="Times New Roman" w:cs="Times New Roman"/>
          <w:bCs/>
          <w:sz w:val="24"/>
          <w:szCs w:val="24"/>
        </w:rPr>
        <w:t>кл</w:t>
      </w:r>
      <w:proofErr w:type="spellEnd"/>
      <w:r w:rsidRPr="0099093C">
        <w:rPr>
          <w:rFonts w:ascii="Times New Roman" w:hAnsi="Times New Roman" w:cs="Times New Roman"/>
          <w:bCs/>
          <w:sz w:val="24"/>
          <w:szCs w:val="24"/>
        </w:rPr>
        <w:t xml:space="preserve">.) </w:t>
      </w:r>
      <w:r w:rsidRPr="0099093C">
        <w:rPr>
          <w:rFonts w:ascii="Times New Roman" w:hAnsi="Times New Roman" w:cs="Times New Roman"/>
          <w:bCs/>
          <w:sz w:val="24"/>
          <w:szCs w:val="24"/>
          <w:u w:val="single"/>
        </w:rPr>
        <w:t>Республиканский</w:t>
      </w:r>
      <w:r w:rsidRPr="0099093C">
        <w:rPr>
          <w:rFonts w:ascii="Times New Roman" w:hAnsi="Times New Roman" w:cs="Times New Roman"/>
          <w:bCs/>
          <w:sz w:val="24"/>
          <w:szCs w:val="24"/>
        </w:rPr>
        <w:t xml:space="preserve"> конкурс литературных работ «Защитникам Отечества посвящается…».-  2019 г. – </w:t>
      </w:r>
      <w:r w:rsidRPr="0099093C">
        <w:rPr>
          <w:rFonts w:ascii="Times New Roman" w:hAnsi="Times New Roman" w:cs="Times New Roman"/>
          <w:bCs/>
          <w:sz w:val="24"/>
          <w:szCs w:val="24"/>
          <w:u w:val="single"/>
        </w:rPr>
        <w:t>призёр</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bCs/>
          <w:sz w:val="24"/>
          <w:szCs w:val="24"/>
        </w:rPr>
        <w:t xml:space="preserve">5. Чудаева Анастасия </w:t>
      </w:r>
      <w:proofErr w:type="gramStart"/>
      <w:r w:rsidRPr="0099093C">
        <w:rPr>
          <w:rFonts w:ascii="Times New Roman" w:hAnsi="Times New Roman" w:cs="Times New Roman"/>
          <w:bCs/>
          <w:sz w:val="24"/>
          <w:szCs w:val="24"/>
        </w:rPr>
        <w:t xml:space="preserve">( </w:t>
      </w:r>
      <w:proofErr w:type="gramEnd"/>
      <w:r w:rsidRPr="0099093C">
        <w:rPr>
          <w:rFonts w:ascii="Times New Roman" w:hAnsi="Times New Roman" w:cs="Times New Roman"/>
          <w:bCs/>
          <w:sz w:val="24"/>
          <w:szCs w:val="24"/>
        </w:rPr>
        <w:t xml:space="preserve">10 «а» </w:t>
      </w:r>
      <w:proofErr w:type="spellStart"/>
      <w:r w:rsidRPr="0099093C">
        <w:rPr>
          <w:rFonts w:ascii="Times New Roman" w:hAnsi="Times New Roman" w:cs="Times New Roman"/>
          <w:bCs/>
          <w:sz w:val="24"/>
          <w:szCs w:val="24"/>
        </w:rPr>
        <w:t>кл</w:t>
      </w:r>
      <w:proofErr w:type="spellEnd"/>
      <w:r w:rsidRPr="0099093C">
        <w:rPr>
          <w:rFonts w:ascii="Times New Roman" w:hAnsi="Times New Roman" w:cs="Times New Roman"/>
          <w:bCs/>
          <w:sz w:val="24"/>
          <w:szCs w:val="24"/>
        </w:rPr>
        <w:t xml:space="preserve">.) </w:t>
      </w:r>
      <w:r w:rsidRPr="0099093C">
        <w:rPr>
          <w:rFonts w:ascii="Times New Roman" w:hAnsi="Times New Roman" w:cs="Times New Roman"/>
          <w:bCs/>
          <w:sz w:val="24"/>
          <w:szCs w:val="24"/>
          <w:u w:val="single"/>
        </w:rPr>
        <w:t>Региональный</w:t>
      </w:r>
      <w:r w:rsidRPr="0099093C">
        <w:rPr>
          <w:rFonts w:ascii="Times New Roman" w:hAnsi="Times New Roman" w:cs="Times New Roman"/>
          <w:bCs/>
          <w:sz w:val="24"/>
          <w:szCs w:val="24"/>
        </w:rPr>
        <w:t xml:space="preserve"> проект  «Александр Невский – Слава, Дух и Имя России»-  2019 г. – </w:t>
      </w:r>
      <w:r w:rsidRPr="0099093C">
        <w:rPr>
          <w:rFonts w:ascii="Times New Roman" w:hAnsi="Times New Roman" w:cs="Times New Roman"/>
          <w:bCs/>
          <w:sz w:val="24"/>
          <w:szCs w:val="24"/>
          <w:u w:val="single"/>
        </w:rPr>
        <w:t>участник</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bCs/>
          <w:sz w:val="24"/>
          <w:szCs w:val="24"/>
        </w:rPr>
        <w:t xml:space="preserve">6. Надина Ирина(7 «а» </w:t>
      </w:r>
      <w:proofErr w:type="spellStart"/>
      <w:r w:rsidRPr="0099093C">
        <w:rPr>
          <w:rFonts w:ascii="Times New Roman" w:hAnsi="Times New Roman" w:cs="Times New Roman"/>
          <w:bCs/>
          <w:sz w:val="24"/>
          <w:szCs w:val="24"/>
        </w:rPr>
        <w:t>кл</w:t>
      </w:r>
      <w:proofErr w:type="spellEnd"/>
      <w:r w:rsidRPr="0099093C">
        <w:rPr>
          <w:rFonts w:ascii="Times New Roman" w:hAnsi="Times New Roman" w:cs="Times New Roman"/>
          <w:bCs/>
          <w:sz w:val="24"/>
          <w:szCs w:val="24"/>
        </w:rPr>
        <w:t xml:space="preserve">.)-  </w:t>
      </w:r>
      <w:r w:rsidRPr="0099093C">
        <w:rPr>
          <w:rFonts w:ascii="Times New Roman" w:hAnsi="Times New Roman" w:cs="Times New Roman"/>
          <w:bCs/>
          <w:sz w:val="24"/>
          <w:szCs w:val="24"/>
          <w:u w:val="single"/>
        </w:rPr>
        <w:t>Республиканский</w:t>
      </w:r>
      <w:r w:rsidRPr="0099093C">
        <w:rPr>
          <w:rFonts w:ascii="Times New Roman" w:hAnsi="Times New Roman" w:cs="Times New Roman"/>
          <w:bCs/>
          <w:sz w:val="24"/>
          <w:szCs w:val="24"/>
        </w:rPr>
        <w:t xml:space="preserve"> конкурс « Беслан. В памяти навсегда!» в номинации «Мы Вас помним – дети Беслана ». Ценность </w:t>
      </w:r>
      <w:proofErr w:type="spellStart"/>
      <w:r w:rsidRPr="0099093C">
        <w:rPr>
          <w:rFonts w:ascii="Times New Roman" w:hAnsi="Times New Roman" w:cs="Times New Roman"/>
          <w:bCs/>
          <w:sz w:val="24"/>
          <w:szCs w:val="24"/>
        </w:rPr>
        <w:t>детсва</w:t>
      </w:r>
      <w:proofErr w:type="spellEnd"/>
      <w:r w:rsidRPr="0099093C">
        <w:rPr>
          <w:rFonts w:ascii="Times New Roman" w:hAnsi="Times New Roman" w:cs="Times New Roman"/>
          <w:bCs/>
          <w:sz w:val="24"/>
          <w:szCs w:val="24"/>
        </w:rPr>
        <w:t xml:space="preserve"> и жизни человека. (Эссе и очерк) - 2020г. - </w:t>
      </w:r>
      <w:r w:rsidRPr="0099093C">
        <w:rPr>
          <w:rFonts w:ascii="Times New Roman" w:hAnsi="Times New Roman" w:cs="Times New Roman"/>
          <w:bCs/>
          <w:sz w:val="24"/>
          <w:szCs w:val="24"/>
          <w:u w:val="single"/>
        </w:rPr>
        <w:t>участник</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bCs/>
          <w:sz w:val="24"/>
          <w:szCs w:val="24"/>
        </w:rPr>
        <w:t>7. Андреева Валерия</w:t>
      </w:r>
      <w:proofErr w:type="gramStart"/>
      <w:r w:rsidRPr="0099093C">
        <w:rPr>
          <w:rFonts w:ascii="Times New Roman" w:hAnsi="Times New Roman" w:cs="Times New Roman"/>
          <w:bCs/>
          <w:sz w:val="24"/>
          <w:szCs w:val="24"/>
        </w:rPr>
        <w:t xml:space="preserve">( </w:t>
      </w:r>
      <w:proofErr w:type="gramEnd"/>
      <w:r w:rsidRPr="0099093C">
        <w:rPr>
          <w:rFonts w:ascii="Times New Roman" w:hAnsi="Times New Roman" w:cs="Times New Roman"/>
          <w:bCs/>
          <w:sz w:val="24"/>
          <w:szCs w:val="24"/>
        </w:rPr>
        <w:t xml:space="preserve">7 «а» </w:t>
      </w:r>
      <w:proofErr w:type="spellStart"/>
      <w:r w:rsidRPr="0099093C">
        <w:rPr>
          <w:rFonts w:ascii="Times New Roman" w:hAnsi="Times New Roman" w:cs="Times New Roman"/>
          <w:bCs/>
          <w:sz w:val="24"/>
          <w:szCs w:val="24"/>
        </w:rPr>
        <w:t>кл</w:t>
      </w:r>
      <w:proofErr w:type="spellEnd"/>
      <w:r w:rsidRPr="0099093C">
        <w:rPr>
          <w:rFonts w:ascii="Times New Roman" w:hAnsi="Times New Roman" w:cs="Times New Roman"/>
          <w:bCs/>
          <w:sz w:val="24"/>
          <w:szCs w:val="24"/>
        </w:rPr>
        <w:t xml:space="preserve">.) - </w:t>
      </w:r>
      <w:r w:rsidRPr="0099093C">
        <w:rPr>
          <w:rFonts w:ascii="Times New Roman" w:hAnsi="Times New Roman" w:cs="Times New Roman"/>
          <w:bCs/>
          <w:sz w:val="24"/>
          <w:szCs w:val="24"/>
          <w:u w:val="single"/>
        </w:rPr>
        <w:t>Районный</w:t>
      </w:r>
      <w:r w:rsidRPr="0099093C">
        <w:rPr>
          <w:rFonts w:ascii="Times New Roman" w:hAnsi="Times New Roman" w:cs="Times New Roman"/>
          <w:bCs/>
          <w:sz w:val="24"/>
          <w:szCs w:val="24"/>
        </w:rPr>
        <w:t xml:space="preserve"> конкурс юных чтецов « Живая классика» .- 2021г. - </w:t>
      </w:r>
      <w:r w:rsidRPr="0099093C">
        <w:rPr>
          <w:rFonts w:ascii="Times New Roman" w:hAnsi="Times New Roman" w:cs="Times New Roman"/>
          <w:bCs/>
          <w:sz w:val="24"/>
          <w:szCs w:val="24"/>
          <w:u w:val="single"/>
        </w:rPr>
        <w:t>победитель</w:t>
      </w:r>
    </w:p>
    <w:p w:rsidR="006D0508" w:rsidRPr="0099093C" w:rsidRDefault="006D0508" w:rsidP="0099093C">
      <w:pPr>
        <w:jc w:val="both"/>
        <w:rPr>
          <w:rFonts w:ascii="Times New Roman" w:hAnsi="Times New Roman" w:cs="Times New Roman"/>
          <w:bCs/>
          <w:sz w:val="24"/>
          <w:szCs w:val="24"/>
        </w:rPr>
      </w:pPr>
      <w:r w:rsidRPr="0099093C">
        <w:rPr>
          <w:rFonts w:ascii="Times New Roman" w:hAnsi="Times New Roman" w:cs="Times New Roman"/>
          <w:bCs/>
          <w:sz w:val="24"/>
          <w:szCs w:val="24"/>
        </w:rPr>
        <w:t xml:space="preserve">8. </w:t>
      </w:r>
      <w:proofErr w:type="spellStart"/>
      <w:r w:rsidRPr="0099093C">
        <w:rPr>
          <w:rFonts w:ascii="Times New Roman" w:hAnsi="Times New Roman" w:cs="Times New Roman"/>
          <w:bCs/>
          <w:sz w:val="24"/>
          <w:szCs w:val="24"/>
        </w:rPr>
        <w:t>Неяскина</w:t>
      </w:r>
      <w:proofErr w:type="spellEnd"/>
      <w:r w:rsidRPr="0099093C">
        <w:rPr>
          <w:rFonts w:ascii="Times New Roman" w:hAnsi="Times New Roman" w:cs="Times New Roman"/>
          <w:bCs/>
          <w:sz w:val="24"/>
          <w:szCs w:val="24"/>
        </w:rPr>
        <w:t xml:space="preserve"> Дарья</w:t>
      </w:r>
      <w:proofErr w:type="gramStart"/>
      <w:r w:rsidRPr="0099093C">
        <w:rPr>
          <w:rFonts w:ascii="Times New Roman" w:hAnsi="Times New Roman" w:cs="Times New Roman"/>
          <w:bCs/>
          <w:sz w:val="24"/>
          <w:szCs w:val="24"/>
        </w:rPr>
        <w:t xml:space="preserve">( </w:t>
      </w:r>
      <w:proofErr w:type="gramEnd"/>
      <w:r w:rsidRPr="0099093C">
        <w:rPr>
          <w:rFonts w:ascii="Times New Roman" w:hAnsi="Times New Roman" w:cs="Times New Roman"/>
          <w:bCs/>
          <w:sz w:val="24"/>
          <w:szCs w:val="24"/>
        </w:rPr>
        <w:t xml:space="preserve">8 «а» </w:t>
      </w:r>
      <w:proofErr w:type="spellStart"/>
      <w:r w:rsidRPr="0099093C">
        <w:rPr>
          <w:rFonts w:ascii="Times New Roman" w:hAnsi="Times New Roman" w:cs="Times New Roman"/>
          <w:bCs/>
          <w:sz w:val="24"/>
          <w:szCs w:val="24"/>
        </w:rPr>
        <w:t>кл</w:t>
      </w:r>
      <w:proofErr w:type="spellEnd"/>
      <w:r w:rsidRPr="0099093C">
        <w:rPr>
          <w:rFonts w:ascii="Times New Roman" w:hAnsi="Times New Roman" w:cs="Times New Roman"/>
          <w:bCs/>
          <w:sz w:val="24"/>
          <w:szCs w:val="24"/>
        </w:rPr>
        <w:t xml:space="preserve">.) – </w:t>
      </w:r>
      <w:r w:rsidRPr="0099093C">
        <w:rPr>
          <w:rFonts w:ascii="Times New Roman" w:hAnsi="Times New Roman" w:cs="Times New Roman"/>
          <w:bCs/>
          <w:sz w:val="24"/>
          <w:szCs w:val="24"/>
          <w:u w:val="single"/>
        </w:rPr>
        <w:t>Региональный</w:t>
      </w:r>
      <w:r w:rsidRPr="0099093C">
        <w:rPr>
          <w:rFonts w:ascii="Times New Roman" w:hAnsi="Times New Roman" w:cs="Times New Roman"/>
          <w:bCs/>
          <w:sz w:val="24"/>
          <w:szCs w:val="24"/>
        </w:rPr>
        <w:t xml:space="preserve"> конкурс  творческих работ« Юность, опаленная войной!» – 2021 г.  –  </w:t>
      </w:r>
      <w:r w:rsidRPr="0099093C">
        <w:rPr>
          <w:rFonts w:ascii="Times New Roman" w:hAnsi="Times New Roman" w:cs="Times New Roman"/>
          <w:bCs/>
          <w:sz w:val="24"/>
          <w:szCs w:val="24"/>
          <w:u w:val="single"/>
        </w:rPr>
        <w:t>лауреат</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bCs/>
          <w:sz w:val="24"/>
          <w:szCs w:val="24"/>
        </w:rPr>
        <w:t>9.</w:t>
      </w:r>
      <w:r w:rsidRPr="0099093C">
        <w:rPr>
          <w:rFonts w:ascii="Times New Roman" w:hAnsi="Times New Roman" w:cs="Times New Roman"/>
          <w:sz w:val="24"/>
          <w:szCs w:val="24"/>
        </w:rPr>
        <w:t xml:space="preserve"> </w:t>
      </w:r>
      <w:proofErr w:type="spellStart"/>
      <w:r w:rsidRPr="0099093C">
        <w:rPr>
          <w:rFonts w:ascii="Times New Roman" w:hAnsi="Times New Roman" w:cs="Times New Roman"/>
          <w:bCs/>
          <w:sz w:val="24"/>
          <w:szCs w:val="24"/>
        </w:rPr>
        <w:t>Резков</w:t>
      </w:r>
      <w:proofErr w:type="spellEnd"/>
      <w:r w:rsidRPr="0099093C">
        <w:rPr>
          <w:rFonts w:ascii="Times New Roman" w:hAnsi="Times New Roman" w:cs="Times New Roman"/>
          <w:bCs/>
          <w:sz w:val="24"/>
          <w:szCs w:val="24"/>
        </w:rPr>
        <w:t xml:space="preserve"> Николай </w:t>
      </w:r>
      <w:proofErr w:type="gramStart"/>
      <w:r w:rsidRPr="0099093C">
        <w:rPr>
          <w:rFonts w:ascii="Times New Roman" w:hAnsi="Times New Roman" w:cs="Times New Roman"/>
          <w:bCs/>
          <w:sz w:val="24"/>
          <w:szCs w:val="24"/>
        </w:rPr>
        <w:t xml:space="preserve">( </w:t>
      </w:r>
      <w:proofErr w:type="gramEnd"/>
      <w:r w:rsidRPr="0099093C">
        <w:rPr>
          <w:rFonts w:ascii="Times New Roman" w:hAnsi="Times New Roman" w:cs="Times New Roman"/>
          <w:bCs/>
          <w:sz w:val="24"/>
          <w:szCs w:val="24"/>
        </w:rPr>
        <w:t xml:space="preserve">6 «а» </w:t>
      </w:r>
      <w:proofErr w:type="spellStart"/>
      <w:r w:rsidRPr="0099093C">
        <w:rPr>
          <w:rFonts w:ascii="Times New Roman" w:hAnsi="Times New Roman" w:cs="Times New Roman"/>
          <w:bCs/>
          <w:sz w:val="24"/>
          <w:szCs w:val="24"/>
        </w:rPr>
        <w:t>кл</w:t>
      </w:r>
      <w:proofErr w:type="spellEnd"/>
      <w:r w:rsidRPr="0099093C">
        <w:rPr>
          <w:rFonts w:ascii="Times New Roman" w:hAnsi="Times New Roman" w:cs="Times New Roman"/>
          <w:bCs/>
          <w:sz w:val="24"/>
          <w:szCs w:val="24"/>
        </w:rPr>
        <w:t xml:space="preserve">.) – </w:t>
      </w:r>
      <w:r w:rsidRPr="0099093C">
        <w:rPr>
          <w:rFonts w:ascii="Times New Roman" w:hAnsi="Times New Roman" w:cs="Times New Roman"/>
          <w:bCs/>
          <w:sz w:val="24"/>
          <w:szCs w:val="24"/>
          <w:u w:val="single"/>
        </w:rPr>
        <w:t>Районный</w:t>
      </w:r>
      <w:r w:rsidRPr="0099093C">
        <w:rPr>
          <w:rFonts w:ascii="Times New Roman" w:hAnsi="Times New Roman" w:cs="Times New Roman"/>
          <w:bCs/>
          <w:sz w:val="24"/>
          <w:szCs w:val="24"/>
        </w:rPr>
        <w:t xml:space="preserve"> творческий конкурс «Космос – мир фантазий».- 2021 г. – </w:t>
      </w:r>
      <w:r w:rsidRPr="0099093C">
        <w:rPr>
          <w:rFonts w:ascii="Times New Roman" w:hAnsi="Times New Roman" w:cs="Times New Roman"/>
          <w:bCs/>
          <w:sz w:val="24"/>
          <w:szCs w:val="24"/>
          <w:u w:val="single"/>
        </w:rPr>
        <w:t>победитель</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bCs/>
          <w:sz w:val="24"/>
          <w:szCs w:val="24"/>
        </w:rPr>
        <w:t xml:space="preserve">10. Надина Ирина(8 «а» </w:t>
      </w:r>
      <w:proofErr w:type="spellStart"/>
      <w:r w:rsidRPr="0099093C">
        <w:rPr>
          <w:rFonts w:ascii="Times New Roman" w:hAnsi="Times New Roman" w:cs="Times New Roman"/>
          <w:bCs/>
          <w:sz w:val="24"/>
          <w:szCs w:val="24"/>
        </w:rPr>
        <w:t>кл</w:t>
      </w:r>
      <w:proofErr w:type="spellEnd"/>
      <w:r w:rsidRPr="0099093C">
        <w:rPr>
          <w:rFonts w:ascii="Times New Roman" w:hAnsi="Times New Roman" w:cs="Times New Roman"/>
          <w:bCs/>
          <w:sz w:val="24"/>
          <w:szCs w:val="24"/>
        </w:rPr>
        <w:t xml:space="preserve">.) -  </w:t>
      </w:r>
      <w:r w:rsidRPr="0099093C">
        <w:rPr>
          <w:rFonts w:ascii="Times New Roman" w:hAnsi="Times New Roman" w:cs="Times New Roman"/>
          <w:bCs/>
          <w:sz w:val="24"/>
          <w:szCs w:val="24"/>
          <w:u w:val="single"/>
        </w:rPr>
        <w:t>Республиканский</w:t>
      </w:r>
      <w:r w:rsidRPr="0099093C">
        <w:rPr>
          <w:rFonts w:ascii="Times New Roman" w:hAnsi="Times New Roman" w:cs="Times New Roman"/>
          <w:bCs/>
          <w:sz w:val="24"/>
          <w:szCs w:val="24"/>
        </w:rPr>
        <w:t xml:space="preserve"> конкурс  стихов «Вся жизнь – служение Отчизне» - 2021г. - </w:t>
      </w:r>
      <w:r w:rsidRPr="0099093C">
        <w:rPr>
          <w:rFonts w:ascii="Times New Roman" w:hAnsi="Times New Roman" w:cs="Times New Roman"/>
          <w:bCs/>
          <w:sz w:val="24"/>
          <w:szCs w:val="24"/>
          <w:u w:val="single"/>
        </w:rPr>
        <w:t>призёр</w:t>
      </w:r>
    </w:p>
    <w:p w:rsidR="006D0508" w:rsidRPr="0099093C" w:rsidRDefault="006D0508" w:rsidP="0099093C">
      <w:pPr>
        <w:jc w:val="both"/>
        <w:rPr>
          <w:rFonts w:ascii="Times New Roman" w:hAnsi="Times New Roman" w:cs="Times New Roman"/>
          <w:bCs/>
          <w:sz w:val="24"/>
          <w:szCs w:val="24"/>
        </w:rPr>
      </w:pPr>
      <w:r w:rsidRPr="0099093C">
        <w:rPr>
          <w:rFonts w:ascii="Times New Roman" w:hAnsi="Times New Roman" w:cs="Times New Roman"/>
          <w:bCs/>
          <w:sz w:val="24"/>
          <w:szCs w:val="24"/>
        </w:rPr>
        <w:t xml:space="preserve">11. Надина  Полина(8 «а» </w:t>
      </w:r>
      <w:proofErr w:type="spellStart"/>
      <w:r w:rsidRPr="0099093C">
        <w:rPr>
          <w:rFonts w:ascii="Times New Roman" w:hAnsi="Times New Roman" w:cs="Times New Roman"/>
          <w:bCs/>
          <w:sz w:val="24"/>
          <w:szCs w:val="24"/>
        </w:rPr>
        <w:t>кл</w:t>
      </w:r>
      <w:proofErr w:type="spellEnd"/>
      <w:r w:rsidRPr="0099093C">
        <w:rPr>
          <w:rFonts w:ascii="Times New Roman" w:hAnsi="Times New Roman" w:cs="Times New Roman"/>
          <w:bCs/>
          <w:sz w:val="24"/>
          <w:szCs w:val="24"/>
        </w:rPr>
        <w:t xml:space="preserve">.) - </w:t>
      </w:r>
      <w:r w:rsidRPr="0099093C">
        <w:rPr>
          <w:rFonts w:ascii="Times New Roman" w:hAnsi="Times New Roman" w:cs="Times New Roman"/>
          <w:bCs/>
          <w:sz w:val="24"/>
          <w:szCs w:val="24"/>
          <w:u w:val="single"/>
        </w:rPr>
        <w:t>Районный</w:t>
      </w:r>
      <w:r w:rsidRPr="0099093C">
        <w:rPr>
          <w:rFonts w:ascii="Times New Roman" w:hAnsi="Times New Roman" w:cs="Times New Roman"/>
          <w:bCs/>
          <w:sz w:val="24"/>
          <w:szCs w:val="24"/>
        </w:rPr>
        <w:t xml:space="preserve"> конкурс творческих работ «Моё село </w:t>
      </w:r>
      <w:proofErr w:type="spellStart"/>
      <w:r w:rsidRPr="0099093C">
        <w:rPr>
          <w:rFonts w:ascii="Times New Roman" w:hAnsi="Times New Roman" w:cs="Times New Roman"/>
          <w:bCs/>
          <w:sz w:val="24"/>
          <w:szCs w:val="24"/>
        </w:rPr>
        <w:t>Атюрьево</w:t>
      </w:r>
      <w:proofErr w:type="spellEnd"/>
      <w:r w:rsidRPr="0099093C">
        <w:rPr>
          <w:rFonts w:ascii="Times New Roman" w:hAnsi="Times New Roman" w:cs="Times New Roman"/>
          <w:bCs/>
          <w:sz w:val="24"/>
          <w:szCs w:val="24"/>
        </w:rPr>
        <w:t xml:space="preserve"> в будущем».  - 2021 г.- </w:t>
      </w:r>
      <w:r w:rsidRPr="0099093C">
        <w:rPr>
          <w:rFonts w:ascii="Times New Roman" w:hAnsi="Times New Roman" w:cs="Times New Roman"/>
          <w:bCs/>
          <w:sz w:val="24"/>
          <w:szCs w:val="24"/>
          <w:u w:val="single"/>
        </w:rPr>
        <w:t>победитель</w:t>
      </w:r>
    </w:p>
    <w:p w:rsidR="006D0508" w:rsidRPr="0099093C" w:rsidRDefault="006D0508" w:rsidP="0099093C">
      <w:pPr>
        <w:jc w:val="both"/>
        <w:rPr>
          <w:rFonts w:ascii="Times New Roman" w:hAnsi="Times New Roman" w:cs="Times New Roman"/>
          <w:sz w:val="24"/>
          <w:szCs w:val="24"/>
        </w:rPr>
      </w:pPr>
      <w:r w:rsidRPr="0099093C">
        <w:rPr>
          <w:rFonts w:ascii="Times New Roman" w:hAnsi="Times New Roman" w:cs="Times New Roman"/>
          <w:bCs/>
          <w:sz w:val="24"/>
          <w:szCs w:val="24"/>
        </w:rPr>
        <w:t>12. Надин Александр</w:t>
      </w:r>
      <w:proofErr w:type="gramStart"/>
      <w:r w:rsidRPr="0099093C">
        <w:rPr>
          <w:rFonts w:ascii="Times New Roman" w:hAnsi="Times New Roman" w:cs="Times New Roman"/>
          <w:bCs/>
          <w:sz w:val="24"/>
          <w:szCs w:val="24"/>
        </w:rPr>
        <w:t xml:space="preserve">( </w:t>
      </w:r>
      <w:proofErr w:type="gramEnd"/>
      <w:r w:rsidRPr="0099093C">
        <w:rPr>
          <w:rFonts w:ascii="Times New Roman" w:hAnsi="Times New Roman" w:cs="Times New Roman"/>
          <w:bCs/>
          <w:sz w:val="24"/>
          <w:szCs w:val="24"/>
        </w:rPr>
        <w:t xml:space="preserve">9«а» </w:t>
      </w:r>
      <w:proofErr w:type="spellStart"/>
      <w:r w:rsidRPr="0099093C">
        <w:rPr>
          <w:rFonts w:ascii="Times New Roman" w:hAnsi="Times New Roman" w:cs="Times New Roman"/>
          <w:bCs/>
          <w:sz w:val="24"/>
          <w:szCs w:val="24"/>
        </w:rPr>
        <w:t>кл</w:t>
      </w:r>
      <w:proofErr w:type="spellEnd"/>
      <w:r w:rsidRPr="0099093C">
        <w:rPr>
          <w:rFonts w:ascii="Times New Roman" w:hAnsi="Times New Roman" w:cs="Times New Roman"/>
          <w:bCs/>
          <w:sz w:val="24"/>
          <w:szCs w:val="24"/>
        </w:rPr>
        <w:t xml:space="preserve">.) - </w:t>
      </w:r>
      <w:r w:rsidRPr="0099093C">
        <w:rPr>
          <w:rFonts w:ascii="Times New Roman" w:hAnsi="Times New Roman" w:cs="Times New Roman"/>
          <w:bCs/>
          <w:sz w:val="24"/>
          <w:szCs w:val="24"/>
          <w:u w:val="single"/>
        </w:rPr>
        <w:t>Х Республиканский</w:t>
      </w:r>
      <w:r w:rsidRPr="0099093C">
        <w:rPr>
          <w:rFonts w:ascii="Times New Roman" w:hAnsi="Times New Roman" w:cs="Times New Roman"/>
          <w:bCs/>
          <w:sz w:val="24"/>
          <w:szCs w:val="24"/>
        </w:rPr>
        <w:t xml:space="preserve"> конкурс </w:t>
      </w:r>
      <w:proofErr w:type="spellStart"/>
      <w:r w:rsidRPr="0099093C">
        <w:rPr>
          <w:rFonts w:ascii="Times New Roman" w:hAnsi="Times New Roman" w:cs="Times New Roman"/>
          <w:bCs/>
          <w:sz w:val="24"/>
          <w:szCs w:val="24"/>
        </w:rPr>
        <w:t>проектно</w:t>
      </w:r>
      <w:proofErr w:type="spellEnd"/>
      <w:r w:rsidRPr="0099093C">
        <w:rPr>
          <w:rFonts w:ascii="Times New Roman" w:hAnsi="Times New Roman" w:cs="Times New Roman"/>
          <w:bCs/>
          <w:sz w:val="24"/>
          <w:szCs w:val="24"/>
        </w:rPr>
        <w:t xml:space="preserve"> – исследовательских работ «Природа и мы».-  2022 г. - </w:t>
      </w:r>
      <w:r w:rsidRPr="0099093C">
        <w:rPr>
          <w:rFonts w:ascii="Times New Roman" w:hAnsi="Times New Roman" w:cs="Times New Roman"/>
          <w:bCs/>
          <w:sz w:val="24"/>
          <w:szCs w:val="24"/>
          <w:u w:val="single"/>
        </w:rPr>
        <w:t>победитель</w:t>
      </w:r>
    </w:p>
    <w:p w:rsidR="006D0508" w:rsidRPr="0099093C" w:rsidRDefault="006D0508" w:rsidP="0099093C">
      <w:pPr>
        <w:jc w:val="both"/>
        <w:rPr>
          <w:rFonts w:ascii="Times New Roman" w:hAnsi="Times New Roman" w:cs="Times New Roman"/>
          <w:bCs/>
          <w:sz w:val="24"/>
          <w:szCs w:val="24"/>
          <w:u w:val="single"/>
        </w:rPr>
      </w:pPr>
      <w:r w:rsidRPr="0099093C">
        <w:rPr>
          <w:rFonts w:ascii="Times New Roman" w:hAnsi="Times New Roman" w:cs="Times New Roman"/>
          <w:bCs/>
          <w:sz w:val="24"/>
          <w:szCs w:val="24"/>
        </w:rPr>
        <w:t xml:space="preserve">13. Надина Ирина(9 «а» </w:t>
      </w:r>
      <w:proofErr w:type="spellStart"/>
      <w:r w:rsidRPr="0099093C">
        <w:rPr>
          <w:rFonts w:ascii="Times New Roman" w:hAnsi="Times New Roman" w:cs="Times New Roman"/>
          <w:bCs/>
          <w:sz w:val="24"/>
          <w:szCs w:val="24"/>
        </w:rPr>
        <w:t>кл</w:t>
      </w:r>
      <w:proofErr w:type="spellEnd"/>
      <w:r w:rsidRPr="0099093C">
        <w:rPr>
          <w:rFonts w:ascii="Times New Roman" w:hAnsi="Times New Roman" w:cs="Times New Roman"/>
          <w:bCs/>
          <w:sz w:val="24"/>
          <w:szCs w:val="24"/>
        </w:rPr>
        <w:t xml:space="preserve">.) -  </w:t>
      </w:r>
      <w:r w:rsidRPr="0099093C">
        <w:rPr>
          <w:rFonts w:ascii="Times New Roman" w:hAnsi="Times New Roman" w:cs="Times New Roman"/>
          <w:bCs/>
          <w:sz w:val="24"/>
          <w:szCs w:val="24"/>
          <w:u w:val="single"/>
        </w:rPr>
        <w:t>Республиканский</w:t>
      </w:r>
      <w:r w:rsidRPr="0099093C">
        <w:rPr>
          <w:rFonts w:ascii="Times New Roman" w:hAnsi="Times New Roman" w:cs="Times New Roman"/>
          <w:bCs/>
          <w:sz w:val="24"/>
          <w:szCs w:val="24"/>
        </w:rPr>
        <w:t xml:space="preserve"> конкурс литературно – творческих работ «Память в сердце, гордость – в поколениях» - 2022г. – </w:t>
      </w:r>
      <w:r w:rsidRPr="0099093C">
        <w:rPr>
          <w:rFonts w:ascii="Times New Roman" w:hAnsi="Times New Roman" w:cs="Times New Roman"/>
          <w:bCs/>
          <w:sz w:val="24"/>
          <w:szCs w:val="24"/>
          <w:u w:val="single"/>
        </w:rPr>
        <w:t>призёр</w:t>
      </w:r>
    </w:p>
    <w:p w:rsidR="006D0508" w:rsidRPr="0099093C" w:rsidRDefault="006D0508" w:rsidP="0099093C">
      <w:pPr>
        <w:jc w:val="both"/>
        <w:rPr>
          <w:rFonts w:ascii="Times New Roman" w:hAnsi="Times New Roman" w:cs="Times New Roman"/>
          <w:sz w:val="24"/>
          <w:szCs w:val="24"/>
        </w:rPr>
      </w:pPr>
    </w:p>
    <w:p w:rsidR="006D0508" w:rsidRPr="0099093C" w:rsidRDefault="006D0508" w:rsidP="0099093C">
      <w:pPr>
        <w:jc w:val="both"/>
        <w:rPr>
          <w:rFonts w:ascii="Times New Roman" w:hAnsi="Times New Roman" w:cs="Times New Roman"/>
          <w:bCs/>
          <w:sz w:val="24"/>
          <w:szCs w:val="24"/>
          <w:u w:val="single"/>
        </w:rPr>
      </w:pPr>
      <w:r w:rsidRPr="0099093C">
        <w:rPr>
          <w:rFonts w:ascii="Times New Roman" w:hAnsi="Times New Roman" w:cs="Times New Roman"/>
          <w:bCs/>
          <w:sz w:val="24"/>
          <w:szCs w:val="24"/>
          <w:u w:val="single"/>
        </w:rPr>
        <w:t>Участие в олимпиадах</w:t>
      </w:r>
    </w:p>
    <w:p w:rsidR="006D0508" w:rsidRPr="0099093C" w:rsidRDefault="006D0508" w:rsidP="0099093C">
      <w:pPr>
        <w:jc w:val="both"/>
        <w:rPr>
          <w:rFonts w:ascii="Times New Roman" w:hAnsi="Times New Roman" w:cs="Times New Roman"/>
          <w:sz w:val="24"/>
          <w:szCs w:val="24"/>
        </w:rPr>
      </w:pPr>
    </w:p>
    <w:tbl>
      <w:tblPr>
        <w:tblpPr w:leftFromText="180" w:rightFromText="180" w:vertAnchor="text" w:horzAnchor="margin" w:tblpXSpec="center" w:tblpY="-21"/>
        <w:tblW w:w="11019" w:type="dxa"/>
        <w:tblCellMar>
          <w:left w:w="0" w:type="dxa"/>
          <w:right w:w="0" w:type="dxa"/>
        </w:tblCellMar>
        <w:tblLook w:val="04A0" w:firstRow="1" w:lastRow="0" w:firstColumn="1" w:lastColumn="0" w:noHBand="0" w:noVBand="1"/>
      </w:tblPr>
      <w:tblGrid>
        <w:gridCol w:w="1192"/>
        <w:gridCol w:w="1979"/>
        <w:gridCol w:w="1213"/>
        <w:gridCol w:w="2024"/>
        <w:gridCol w:w="2589"/>
        <w:gridCol w:w="2022"/>
      </w:tblGrid>
      <w:tr w:rsidR="006D0508" w:rsidRPr="0099093C" w:rsidTr="00087056">
        <w:trPr>
          <w:trHeight w:val="460"/>
        </w:trPr>
        <w:tc>
          <w:tcPr>
            <w:tcW w:w="11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6D0508" w:rsidRPr="0099093C" w:rsidRDefault="006D0508" w:rsidP="0099093C">
            <w:pPr>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lastRenderedPageBreak/>
              <w:t xml:space="preserve">        </w:t>
            </w:r>
          </w:p>
          <w:p w:rsidR="006D0508" w:rsidRPr="0099093C" w:rsidRDefault="006D0508" w:rsidP="0099093C">
            <w:pPr>
              <w:spacing w:line="240" w:lineRule="auto"/>
              <w:jc w:val="both"/>
              <w:textAlignment w:val="baseline"/>
              <w:rPr>
                <w:rFonts w:ascii="Times New Roman" w:eastAsia="Times New Roman" w:hAnsi="Times New Roman" w:cs="Times New Roman"/>
                <w:bCs/>
                <w:color w:val="002060"/>
                <w:kern w:val="24"/>
                <w:sz w:val="24"/>
                <w:szCs w:val="24"/>
                <w:lang w:eastAsia="ru-RU"/>
              </w:rPr>
            </w:pPr>
          </w:p>
          <w:p w:rsidR="006D0508" w:rsidRPr="0099093C" w:rsidRDefault="006D0508" w:rsidP="0099093C">
            <w:pPr>
              <w:spacing w:line="240" w:lineRule="auto"/>
              <w:jc w:val="both"/>
              <w:textAlignment w:val="baseline"/>
              <w:rPr>
                <w:rFonts w:ascii="Times New Roman" w:eastAsia="Times New Roman" w:hAnsi="Times New Roman" w:cs="Times New Roman"/>
                <w:sz w:val="24"/>
                <w:szCs w:val="24"/>
                <w:lang w:eastAsia="ru-RU"/>
              </w:rPr>
            </w:pPr>
            <w:r w:rsidRPr="0099093C">
              <w:rPr>
                <w:rFonts w:ascii="Times New Roman" w:eastAsia="Times New Roman" w:hAnsi="Times New Roman" w:cs="Times New Roman"/>
                <w:bCs/>
                <w:color w:val="002060"/>
                <w:kern w:val="24"/>
                <w:sz w:val="24"/>
                <w:szCs w:val="24"/>
                <w:lang w:eastAsia="ru-RU"/>
              </w:rPr>
              <w:t>2017-2018</w:t>
            </w:r>
          </w:p>
          <w:p w:rsidR="006D0508" w:rsidRPr="0099093C" w:rsidRDefault="006D0508" w:rsidP="0099093C">
            <w:pPr>
              <w:spacing w:line="240" w:lineRule="auto"/>
              <w:ind w:firstLine="706"/>
              <w:jc w:val="both"/>
              <w:textAlignment w:val="baseline"/>
              <w:rPr>
                <w:rFonts w:ascii="Times New Roman" w:eastAsia="Times New Roman" w:hAnsi="Times New Roman" w:cs="Times New Roman"/>
                <w:sz w:val="24"/>
                <w:szCs w:val="24"/>
                <w:lang w:eastAsia="ru-RU"/>
              </w:rPr>
            </w:pPr>
            <w:r w:rsidRPr="0099093C">
              <w:rPr>
                <w:rFonts w:ascii="Times New Roman" w:eastAsia="Times New Roman" w:hAnsi="Times New Roman" w:cs="Times New Roman"/>
                <w:bCs/>
                <w:color w:val="002060"/>
                <w:kern w:val="24"/>
                <w:sz w:val="24"/>
                <w:szCs w:val="24"/>
                <w:lang w:eastAsia="ru-RU"/>
              </w:rPr>
              <w:t> </w:t>
            </w:r>
          </w:p>
        </w:tc>
        <w:tc>
          <w:tcPr>
            <w:tcW w:w="197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sz w:val="24"/>
                <w:szCs w:val="24"/>
                <w:lang w:eastAsia="ru-RU"/>
              </w:rPr>
            </w:pPr>
            <w:r w:rsidRPr="0099093C">
              <w:rPr>
                <w:rFonts w:ascii="Times New Roman" w:eastAsia="Times New Roman" w:hAnsi="Times New Roman" w:cs="Times New Roman"/>
                <w:bCs/>
                <w:color w:val="002060"/>
                <w:kern w:val="24"/>
                <w:sz w:val="24"/>
                <w:szCs w:val="24"/>
                <w:lang w:eastAsia="ru-RU"/>
              </w:rPr>
              <w:t>Русский язык</w:t>
            </w:r>
          </w:p>
        </w:tc>
        <w:tc>
          <w:tcPr>
            <w:tcW w:w="1213"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sz w:val="24"/>
                <w:szCs w:val="24"/>
                <w:lang w:eastAsia="ru-RU"/>
              </w:rPr>
            </w:pPr>
            <w:r w:rsidRPr="0099093C">
              <w:rPr>
                <w:rFonts w:ascii="Times New Roman" w:eastAsia="Times New Roman" w:hAnsi="Times New Roman" w:cs="Times New Roman"/>
                <w:bCs/>
                <w:color w:val="002060"/>
                <w:kern w:val="24"/>
                <w:sz w:val="24"/>
                <w:szCs w:val="24"/>
                <w:lang w:eastAsia="ru-RU"/>
              </w:rPr>
              <w:t xml:space="preserve">9 «А» </w:t>
            </w:r>
          </w:p>
        </w:tc>
        <w:tc>
          <w:tcPr>
            <w:tcW w:w="202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sz w:val="24"/>
                <w:szCs w:val="24"/>
                <w:lang w:eastAsia="ru-RU"/>
              </w:rPr>
            </w:pPr>
            <w:proofErr w:type="spellStart"/>
            <w:r w:rsidRPr="0099093C">
              <w:rPr>
                <w:rFonts w:ascii="Times New Roman" w:eastAsia="Times New Roman" w:hAnsi="Times New Roman" w:cs="Times New Roman"/>
                <w:bCs/>
                <w:color w:val="002060"/>
                <w:kern w:val="24"/>
                <w:sz w:val="24"/>
                <w:szCs w:val="24"/>
                <w:lang w:eastAsia="ru-RU"/>
              </w:rPr>
              <w:t>Сяткина</w:t>
            </w:r>
            <w:proofErr w:type="spellEnd"/>
            <w:r w:rsidRPr="0099093C">
              <w:rPr>
                <w:rFonts w:ascii="Times New Roman" w:eastAsia="Times New Roman" w:hAnsi="Times New Roman" w:cs="Times New Roman"/>
                <w:bCs/>
                <w:color w:val="002060"/>
                <w:kern w:val="24"/>
                <w:sz w:val="24"/>
                <w:szCs w:val="24"/>
                <w:lang w:eastAsia="ru-RU"/>
              </w:rPr>
              <w:t xml:space="preserve"> И.</w:t>
            </w:r>
          </w:p>
        </w:tc>
        <w:tc>
          <w:tcPr>
            <w:tcW w:w="258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sz w:val="24"/>
                <w:szCs w:val="24"/>
                <w:lang w:eastAsia="ru-RU"/>
              </w:rPr>
            </w:pPr>
            <w:r w:rsidRPr="0099093C">
              <w:rPr>
                <w:rFonts w:ascii="Times New Roman" w:eastAsia="Times New Roman" w:hAnsi="Times New Roman" w:cs="Times New Roman"/>
                <w:bCs/>
                <w:color w:val="002060"/>
                <w:kern w:val="24"/>
                <w:sz w:val="24"/>
                <w:szCs w:val="24"/>
                <w:lang w:eastAsia="ru-RU"/>
              </w:rPr>
              <w:t>Муниципальный</w:t>
            </w:r>
          </w:p>
        </w:tc>
        <w:tc>
          <w:tcPr>
            <w:tcW w:w="2022"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sz w:val="24"/>
                <w:szCs w:val="24"/>
                <w:lang w:eastAsia="ru-RU"/>
              </w:rPr>
            </w:pPr>
            <w:r w:rsidRPr="0099093C">
              <w:rPr>
                <w:rFonts w:ascii="Times New Roman" w:eastAsia="Times New Roman" w:hAnsi="Times New Roman" w:cs="Times New Roman"/>
                <w:bCs/>
                <w:color w:val="002060"/>
                <w:kern w:val="24"/>
                <w:sz w:val="24"/>
                <w:szCs w:val="24"/>
                <w:lang w:eastAsia="ru-RU"/>
              </w:rPr>
              <w:t>Победитель</w:t>
            </w:r>
            <w:r w:rsidRPr="0099093C">
              <w:rPr>
                <w:rFonts w:ascii="Times New Roman" w:eastAsia="Times New Roman" w:hAnsi="Times New Roman" w:cs="Times New Roman"/>
                <w:bCs/>
                <w:color w:val="002060"/>
                <w:kern w:val="24"/>
                <w:sz w:val="24"/>
                <w:szCs w:val="24"/>
                <w:lang w:val="en-US" w:eastAsia="ru-RU"/>
              </w:rPr>
              <w:t xml:space="preserve"> </w:t>
            </w:r>
          </w:p>
        </w:tc>
      </w:tr>
      <w:tr w:rsidR="006D0508" w:rsidRPr="0099093C" w:rsidTr="00087056">
        <w:trPr>
          <w:trHeight w:val="460"/>
        </w:trPr>
        <w:tc>
          <w:tcPr>
            <w:tcW w:w="1192" w:type="dxa"/>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6D0508" w:rsidRPr="0099093C" w:rsidRDefault="006D0508" w:rsidP="0099093C">
            <w:pPr>
              <w:spacing w:line="240" w:lineRule="auto"/>
              <w:jc w:val="both"/>
              <w:textAlignment w:val="baseline"/>
              <w:rPr>
                <w:rFonts w:ascii="Times New Roman" w:eastAsia="Times New Roman" w:hAnsi="Times New Roman" w:cs="Times New Roman"/>
                <w:bCs/>
                <w:color w:val="002060"/>
                <w:kern w:val="24"/>
                <w:sz w:val="24"/>
                <w:szCs w:val="24"/>
                <w:lang w:eastAsia="ru-RU"/>
              </w:rPr>
            </w:pPr>
          </w:p>
        </w:tc>
        <w:tc>
          <w:tcPr>
            <w:tcW w:w="197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Литература</w:t>
            </w:r>
          </w:p>
        </w:tc>
        <w:tc>
          <w:tcPr>
            <w:tcW w:w="1213"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sz w:val="24"/>
                <w:szCs w:val="24"/>
                <w:lang w:eastAsia="ru-RU"/>
              </w:rPr>
            </w:pPr>
            <w:r w:rsidRPr="0099093C">
              <w:rPr>
                <w:rFonts w:ascii="Times New Roman" w:eastAsia="Times New Roman" w:hAnsi="Times New Roman" w:cs="Times New Roman"/>
                <w:bCs/>
                <w:color w:val="002060"/>
                <w:kern w:val="24"/>
                <w:sz w:val="24"/>
                <w:szCs w:val="24"/>
                <w:lang w:eastAsia="ru-RU"/>
              </w:rPr>
              <w:t xml:space="preserve">9 «А» </w:t>
            </w:r>
          </w:p>
        </w:tc>
        <w:tc>
          <w:tcPr>
            <w:tcW w:w="202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sz w:val="24"/>
                <w:szCs w:val="24"/>
                <w:lang w:eastAsia="ru-RU"/>
              </w:rPr>
            </w:pPr>
            <w:proofErr w:type="spellStart"/>
            <w:r w:rsidRPr="0099093C">
              <w:rPr>
                <w:rFonts w:ascii="Times New Roman" w:eastAsia="Times New Roman" w:hAnsi="Times New Roman" w:cs="Times New Roman"/>
                <w:bCs/>
                <w:color w:val="002060"/>
                <w:kern w:val="24"/>
                <w:sz w:val="24"/>
                <w:szCs w:val="24"/>
                <w:lang w:eastAsia="ru-RU"/>
              </w:rPr>
              <w:t>Сяткина</w:t>
            </w:r>
            <w:proofErr w:type="spellEnd"/>
            <w:r w:rsidRPr="0099093C">
              <w:rPr>
                <w:rFonts w:ascii="Times New Roman" w:eastAsia="Times New Roman" w:hAnsi="Times New Roman" w:cs="Times New Roman"/>
                <w:bCs/>
                <w:color w:val="002060"/>
                <w:kern w:val="24"/>
                <w:sz w:val="24"/>
                <w:szCs w:val="24"/>
                <w:lang w:eastAsia="ru-RU"/>
              </w:rPr>
              <w:t xml:space="preserve"> И.</w:t>
            </w:r>
          </w:p>
        </w:tc>
        <w:tc>
          <w:tcPr>
            <w:tcW w:w="258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sz w:val="24"/>
                <w:szCs w:val="24"/>
                <w:lang w:eastAsia="ru-RU"/>
              </w:rPr>
            </w:pPr>
            <w:r w:rsidRPr="0099093C">
              <w:rPr>
                <w:rFonts w:ascii="Times New Roman" w:eastAsia="Times New Roman" w:hAnsi="Times New Roman" w:cs="Times New Roman"/>
                <w:bCs/>
                <w:color w:val="002060"/>
                <w:kern w:val="24"/>
                <w:sz w:val="24"/>
                <w:szCs w:val="24"/>
                <w:lang w:eastAsia="ru-RU"/>
              </w:rPr>
              <w:t>Муниципальный</w:t>
            </w:r>
          </w:p>
        </w:tc>
        <w:tc>
          <w:tcPr>
            <w:tcW w:w="2022"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Победитель</w:t>
            </w:r>
          </w:p>
        </w:tc>
      </w:tr>
      <w:tr w:rsidR="006D0508" w:rsidRPr="0099093C" w:rsidTr="00087056">
        <w:trPr>
          <w:trHeight w:val="539"/>
        </w:trPr>
        <w:tc>
          <w:tcPr>
            <w:tcW w:w="1192" w:type="dxa"/>
            <w:vMerge w:val="restart"/>
            <w:tcBorders>
              <w:top w:val="single" w:sz="4" w:space="0" w:color="auto"/>
              <w:left w:val="single" w:sz="8" w:space="0" w:color="000000"/>
              <w:right w:val="single" w:sz="8" w:space="0" w:color="000000"/>
            </w:tcBorders>
            <w:shd w:val="clear" w:color="auto" w:fill="auto"/>
            <w:tcMar>
              <w:top w:w="15" w:type="dxa"/>
              <w:left w:w="108" w:type="dxa"/>
              <w:bottom w:w="0" w:type="dxa"/>
              <w:right w:w="108" w:type="dxa"/>
            </w:tcMar>
            <w:hideMark/>
          </w:tcPr>
          <w:p w:rsidR="006D0508" w:rsidRPr="0099093C" w:rsidRDefault="006D0508" w:rsidP="0099093C">
            <w:pPr>
              <w:spacing w:line="240" w:lineRule="auto"/>
              <w:ind w:firstLine="706"/>
              <w:jc w:val="both"/>
              <w:textAlignment w:val="baseline"/>
              <w:rPr>
                <w:rFonts w:ascii="Times New Roman" w:eastAsia="Times New Roman" w:hAnsi="Times New Roman" w:cs="Times New Roman"/>
                <w:bCs/>
                <w:color w:val="002060"/>
                <w:kern w:val="24"/>
                <w:sz w:val="24"/>
                <w:szCs w:val="24"/>
                <w:lang w:eastAsia="ru-RU"/>
              </w:rPr>
            </w:pPr>
          </w:p>
          <w:p w:rsidR="006D0508" w:rsidRPr="0099093C" w:rsidRDefault="006D0508" w:rsidP="0099093C">
            <w:pPr>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 xml:space="preserve">  </w:t>
            </w:r>
          </w:p>
          <w:p w:rsidR="006D0508" w:rsidRPr="0099093C" w:rsidRDefault="006D0508" w:rsidP="0099093C">
            <w:pPr>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 xml:space="preserve">        </w:t>
            </w:r>
          </w:p>
          <w:p w:rsidR="006D0508" w:rsidRPr="0099093C" w:rsidRDefault="006D0508" w:rsidP="0099093C">
            <w:pPr>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2018-2019</w:t>
            </w:r>
          </w:p>
        </w:tc>
        <w:tc>
          <w:tcPr>
            <w:tcW w:w="197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 xml:space="preserve">Литература </w:t>
            </w:r>
          </w:p>
        </w:tc>
        <w:tc>
          <w:tcPr>
            <w:tcW w:w="1213"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10»А»</w:t>
            </w:r>
          </w:p>
        </w:tc>
        <w:tc>
          <w:tcPr>
            <w:tcW w:w="2024"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proofErr w:type="spellStart"/>
            <w:r w:rsidRPr="0099093C">
              <w:rPr>
                <w:rFonts w:ascii="Times New Roman" w:eastAsia="Times New Roman" w:hAnsi="Times New Roman" w:cs="Times New Roman"/>
                <w:bCs/>
                <w:color w:val="002060"/>
                <w:kern w:val="24"/>
                <w:sz w:val="24"/>
                <w:szCs w:val="24"/>
                <w:lang w:eastAsia="ru-RU"/>
              </w:rPr>
              <w:t>Кулягина</w:t>
            </w:r>
            <w:proofErr w:type="spellEnd"/>
            <w:r w:rsidRPr="0099093C">
              <w:rPr>
                <w:rFonts w:ascii="Times New Roman" w:eastAsia="Times New Roman" w:hAnsi="Times New Roman" w:cs="Times New Roman"/>
                <w:bCs/>
                <w:color w:val="002060"/>
                <w:kern w:val="24"/>
                <w:sz w:val="24"/>
                <w:szCs w:val="24"/>
                <w:lang w:eastAsia="ru-RU"/>
              </w:rPr>
              <w:t xml:space="preserve"> Н.</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 xml:space="preserve">Муниципальный </w:t>
            </w:r>
          </w:p>
        </w:tc>
        <w:tc>
          <w:tcPr>
            <w:tcW w:w="2022"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Призёр</w:t>
            </w:r>
          </w:p>
        </w:tc>
      </w:tr>
      <w:tr w:rsidR="006D0508" w:rsidRPr="0099093C" w:rsidTr="00087056">
        <w:trPr>
          <w:trHeight w:val="548"/>
        </w:trPr>
        <w:tc>
          <w:tcPr>
            <w:tcW w:w="1192" w:type="dxa"/>
            <w:vMerge/>
            <w:tcBorders>
              <w:left w:val="single" w:sz="8" w:space="0" w:color="000000"/>
              <w:right w:val="single" w:sz="8" w:space="0" w:color="000000"/>
            </w:tcBorders>
            <w:shd w:val="clear" w:color="auto" w:fill="auto"/>
            <w:tcMar>
              <w:top w:w="15" w:type="dxa"/>
              <w:left w:w="108" w:type="dxa"/>
              <w:bottom w:w="0" w:type="dxa"/>
              <w:right w:w="108" w:type="dxa"/>
            </w:tcMar>
            <w:hideMark/>
          </w:tcPr>
          <w:p w:rsidR="006D0508" w:rsidRPr="0099093C" w:rsidRDefault="006D0508" w:rsidP="0099093C">
            <w:pPr>
              <w:spacing w:line="240" w:lineRule="auto"/>
              <w:ind w:firstLine="706"/>
              <w:jc w:val="both"/>
              <w:textAlignment w:val="baseline"/>
              <w:rPr>
                <w:rFonts w:ascii="Times New Roman" w:eastAsia="Times New Roman" w:hAnsi="Times New Roman" w:cs="Times New Roman"/>
                <w:bCs/>
                <w:color w:val="002060"/>
                <w:kern w:val="24"/>
                <w:sz w:val="24"/>
                <w:szCs w:val="24"/>
                <w:lang w:eastAsia="ru-RU"/>
              </w:rPr>
            </w:pPr>
          </w:p>
        </w:tc>
        <w:tc>
          <w:tcPr>
            <w:tcW w:w="197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Русский язык</w:t>
            </w:r>
          </w:p>
        </w:tc>
        <w:tc>
          <w:tcPr>
            <w:tcW w:w="1213"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10»А»</w:t>
            </w:r>
          </w:p>
        </w:tc>
        <w:tc>
          <w:tcPr>
            <w:tcW w:w="2024"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proofErr w:type="spellStart"/>
            <w:r w:rsidRPr="0099093C">
              <w:rPr>
                <w:rFonts w:ascii="Times New Roman" w:eastAsia="Times New Roman" w:hAnsi="Times New Roman" w:cs="Times New Roman"/>
                <w:bCs/>
                <w:color w:val="002060"/>
                <w:kern w:val="24"/>
                <w:sz w:val="24"/>
                <w:szCs w:val="24"/>
                <w:lang w:eastAsia="ru-RU"/>
              </w:rPr>
              <w:t>Сяткина</w:t>
            </w:r>
            <w:proofErr w:type="spellEnd"/>
            <w:r w:rsidRPr="0099093C">
              <w:rPr>
                <w:rFonts w:ascii="Times New Roman" w:eastAsia="Times New Roman" w:hAnsi="Times New Roman" w:cs="Times New Roman"/>
                <w:bCs/>
                <w:color w:val="002060"/>
                <w:kern w:val="24"/>
                <w:sz w:val="24"/>
                <w:szCs w:val="24"/>
                <w:lang w:eastAsia="ru-RU"/>
              </w:rPr>
              <w:t xml:space="preserve"> 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Муниципальный</w:t>
            </w:r>
          </w:p>
        </w:tc>
        <w:tc>
          <w:tcPr>
            <w:tcW w:w="2022"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Победитель</w:t>
            </w:r>
          </w:p>
        </w:tc>
      </w:tr>
      <w:tr w:rsidR="006D0508" w:rsidRPr="0099093C" w:rsidTr="00087056">
        <w:trPr>
          <w:trHeight w:val="516"/>
        </w:trPr>
        <w:tc>
          <w:tcPr>
            <w:tcW w:w="1192" w:type="dxa"/>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6D0508" w:rsidRPr="0099093C" w:rsidRDefault="006D0508" w:rsidP="0099093C">
            <w:pPr>
              <w:spacing w:line="240" w:lineRule="auto"/>
              <w:ind w:firstLine="706"/>
              <w:jc w:val="both"/>
              <w:textAlignment w:val="baseline"/>
              <w:rPr>
                <w:rFonts w:ascii="Times New Roman" w:eastAsia="Times New Roman" w:hAnsi="Times New Roman" w:cs="Times New Roman"/>
                <w:bCs/>
                <w:color w:val="002060"/>
                <w:kern w:val="24"/>
                <w:sz w:val="24"/>
                <w:szCs w:val="24"/>
                <w:lang w:eastAsia="ru-RU"/>
              </w:rPr>
            </w:pPr>
          </w:p>
        </w:tc>
        <w:tc>
          <w:tcPr>
            <w:tcW w:w="197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Русский язык</w:t>
            </w:r>
          </w:p>
        </w:tc>
        <w:tc>
          <w:tcPr>
            <w:tcW w:w="1213"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10»А»</w:t>
            </w:r>
          </w:p>
        </w:tc>
        <w:tc>
          <w:tcPr>
            <w:tcW w:w="2024"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proofErr w:type="spellStart"/>
            <w:r w:rsidRPr="0099093C">
              <w:rPr>
                <w:rFonts w:ascii="Times New Roman" w:eastAsia="Times New Roman" w:hAnsi="Times New Roman" w:cs="Times New Roman"/>
                <w:bCs/>
                <w:color w:val="002060"/>
                <w:kern w:val="24"/>
                <w:sz w:val="24"/>
                <w:szCs w:val="24"/>
                <w:lang w:eastAsia="ru-RU"/>
              </w:rPr>
              <w:t>Сяткина</w:t>
            </w:r>
            <w:proofErr w:type="spellEnd"/>
            <w:r w:rsidRPr="0099093C">
              <w:rPr>
                <w:rFonts w:ascii="Times New Roman" w:eastAsia="Times New Roman" w:hAnsi="Times New Roman" w:cs="Times New Roman"/>
                <w:bCs/>
                <w:color w:val="002060"/>
                <w:kern w:val="24"/>
                <w:sz w:val="24"/>
                <w:szCs w:val="24"/>
                <w:lang w:eastAsia="ru-RU"/>
              </w:rPr>
              <w:t xml:space="preserve"> 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Региональный</w:t>
            </w:r>
          </w:p>
        </w:tc>
        <w:tc>
          <w:tcPr>
            <w:tcW w:w="2022"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Призёр</w:t>
            </w:r>
          </w:p>
        </w:tc>
      </w:tr>
      <w:tr w:rsidR="006D0508" w:rsidRPr="0099093C" w:rsidTr="00087056">
        <w:trPr>
          <w:trHeight w:val="446"/>
        </w:trPr>
        <w:tc>
          <w:tcPr>
            <w:tcW w:w="1192" w:type="dxa"/>
            <w:vMerge w:val="restart"/>
            <w:tcBorders>
              <w:top w:val="single" w:sz="4" w:space="0" w:color="auto"/>
              <w:left w:val="single" w:sz="8" w:space="0" w:color="000000"/>
              <w:right w:val="single" w:sz="8" w:space="0" w:color="000000"/>
            </w:tcBorders>
            <w:shd w:val="clear" w:color="auto" w:fill="auto"/>
            <w:tcMar>
              <w:top w:w="15" w:type="dxa"/>
              <w:left w:w="108" w:type="dxa"/>
              <w:bottom w:w="0" w:type="dxa"/>
              <w:right w:w="108" w:type="dxa"/>
            </w:tcMar>
            <w:hideMark/>
          </w:tcPr>
          <w:p w:rsidR="006D0508" w:rsidRPr="0099093C" w:rsidRDefault="006D0508" w:rsidP="0099093C">
            <w:pPr>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 xml:space="preserve">                         </w:t>
            </w:r>
          </w:p>
          <w:p w:rsidR="006D0508" w:rsidRPr="0099093C" w:rsidRDefault="006D0508" w:rsidP="0099093C">
            <w:pPr>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2020-2021</w:t>
            </w:r>
          </w:p>
        </w:tc>
        <w:tc>
          <w:tcPr>
            <w:tcW w:w="197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Литература</w:t>
            </w:r>
          </w:p>
        </w:tc>
        <w:tc>
          <w:tcPr>
            <w:tcW w:w="1213"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7»А»</w:t>
            </w:r>
          </w:p>
        </w:tc>
        <w:tc>
          <w:tcPr>
            <w:tcW w:w="2024"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proofErr w:type="spellStart"/>
            <w:r w:rsidRPr="0099093C">
              <w:rPr>
                <w:rFonts w:ascii="Times New Roman" w:eastAsia="Times New Roman" w:hAnsi="Times New Roman" w:cs="Times New Roman"/>
                <w:bCs/>
                <w:color w:val="002060"/>
                <w:kern w:val="24"/>
                <w:sz w:val="24"/>
                <w:szCs w:val="24"/>
                <w:lang w:eastAsia="ru-RU"/>
              </w:rPr>
              <w:t>Резков</w:t>
            </w:r>
            <w:proofErr w:type="spellEnd"/>
            <w:r w:rsidRPr="0099093C">
              <w:rPr>
                <w:rFonts w:ascii="Times New Roman" w:eastAsia="Times New Roman" w:hAnsi="Times New Roman" w:cs="Times New Roman"/>
                <w:bCs/>
                <w:color w:val="002060"/>
                <w:kern w:val="24"/>
                <w:sz w:val="24"/>
                <w:szCs w:val="24"/>
                <w:lang w:eastAsia="ru-RU"/>
              </w:rPr>
              <w:t xml:space="preserve"> Н.</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Муниципальный</w:t>
            </w:r>
          </w:p>
        </w:tc>
        <w:tc>
          <w:tcPr>
            <w:tcW w:w="2022"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Победитель</w:t>
            </w:r>
          </w:p>
        </w:tc>
      </w:tr>
      <w:tr w:rsidR="006D0508" w:rsidRPr="0099093C" w:rsidTr="00087056">
        <w:trPr>
          <w:trHeight w:val="460"/>
        </w:trPr>
        <w:tc>
          <w:tcPr>
            <w:tcW w:w="1192" w:type="dxa"/>
            <w:vMerge/>
            <w:tcBorders>
              <w:left w:val="single" w:sz="8" w:space="0" w:color="000000"/>
              <w:right w:val="single" w:sz="8" w:space="0" w:color="000000"/>
            </w:tcBorders>
            <w:shd w:val="clear" w:color="auto" w:fill="auto"/>
            <w:tcMar>
              <w:top w:w="15" w:type="dxa"/>
              <w:left w:w="108" w:type="dxa"/>
              <w:bottom w:w="0" w:type="dxa"/>
              <w:right w:w="108" w:type="dxa"/>
            </w:tcMar>
            <w:hideMark/>
          </w:tcPr>
          <w:p w:rsidR="006D0508" w:rsidRPr="0099093C" w:rsidRDefault="006D0508" w:rsidP="0099093C">
            <w:pPr>
              <w:spacing w:line="240" w:lineRule="auto"/>
              <w:ind w:firstLine="706"/>
              <w:jc w:val="both"/>
              <w:textAlignment w:val="baseline"/>
              <w:rPr>
                <w:rFonts w:ascii="Times New Roman" w:eastAsia="Times New Roman" w:hAnsi="Times New Roman" w:cs="Times New Roman"/>
                <w:bCs/>
                <w:color w:val="002060"/>
                <w:kern w:val="24"/>
                <w:sz w:val="24"/>
                <w:szCs w:val="24"/>
                <w:lang w:eastAsia="ru-RU"/>
              </w:rPr>
            </w:pPr>
          </w:p>
        </w:tc>
        <w:tc>
          <w:tcPr>
            <w:tcW w:w="197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Литература</w:t>
            </w:r>
          </w:p>
        </w:tc>
        <w:tc>
          <w:tcPr>
            <w:tcW w:w="1213"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9»А»</w:t>
            </w:r>
          </w:p>
        </w:tc>
        <w:tc>
          <w:tcPr>
            <w:tcW w:w="2024"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Надина 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Муниципальный</w:t>
            </w:r>
          </w:p>
        </w:tc>
        <w:tc>
          <w:tcPr>
            <w:tcW w:w="2022"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Победитель</w:t>
            </w:r>
          </w:p>
        </w:tc>
      </w:tr>
      <w:tr w:rsidR="006D0508" w:rsidRPr="0099093C" w:rsidTr="00087056">
        <w:trPr>
          <w:trHeight w:val="460"/>
        </w:trPr>
        <w:tc>
          <w:tcPr>
            <w:tcW w:w="1192"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0508" w:rsidRPr="0099093C" w:rsidRDefault="006D0508" w:rsidP="0099093C">
            <w:pPr>
              <w:spacing w:line="240" w:lineRule="auto"/>
              <w:ind w:firstLine="706"/>
              <w:jc w:val="both"/>
              <w:textAlignment w:val="baseline"/>
              <w:rPr>
                <w:rFonts w:ascii="Times New Roman" w:eastAsia="Times New Roman" w:hAnsi="Times New Roman" w:cs="Times New Roman"/>
                <w:bCs/>
                <w:color w:val="002060"/>
                <w:kern w:val="24"/>
                <w:sz w:val="24"/>
                <w:szCs w:val="24"/>
                <w:lang w:eastAsia="ru-RU"/>
              </w:rPr>
            </w:pPr>
          </w:p>
        </w:tc>
        <w:tc>
          <w:tcPr>
            <w:tcW w:w="1979"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Литература</w:t>
            </w:r>
          </w:p>
        </w:tc>
        <w:tc>
          <w:tcPr>
            <w:tcW w:w="1213"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7»А»</w:t>
            </w:r>
          </w:p>
        </w:tc>
        <w:tc>
          <w:tcPr>
            <w:tcW w:w="202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Андреева В.</w:t>
            </w:r>
          </w:p>
        </w:tc>
        <w:tc>
          <w:tcPr>
            <w:tcW w:w="2589"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Муниципальный</w:t>
            </w:r>
          </w:p>
        </w:tc>
        <w:tc>
          <w:tcPr>
            <w:tcW w:w="2022"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0508" w:rsidRPr="0099093C" w:rsidRDefault="006D0508" w:rsidP="0099093C">
            <w:pPr>
              <w:kinsoku w:val="0"/>
              <w:overflowPunct w:val="0"/>
              <w:spacing w:line="240" w:lineRule="auto"/>
              <w:jc w:val="both"/>
              <w:textAlignment w:val="baseline"/>
              <w:rPr>
                <w:rFonts w:ascii="Times New Roman" w:eastAsia="Times New Roman" w:hAnsi="Times New Roman" w:cs="Times New Roman"/>
                <w:bCs/>
                <w:color w:val="002060"/>
                <w:kern w:val="24"/>
                <w:sz w:val="24"/>
                <w:szCs w:val="24"/>
                <w:lang w:eastAsia="ru-RU"/>
              </w:rPr>
            </w:pPr>
            <w:r w:rsidRPr="0099093C">
              <w:rPr>
                <w:rFonts w:ascii="Times New Roman" w:eastAsia="Times New Roman" w:hAnsi="Times New Roman" w:cs="Times New Roman"/>
                <w:bCs/>
                <w:color w:val="002060"/>
                <w:kern w:val="24"/>
                <w:sz w:val="24"/>
                <w:szCs w:val="24"/>
                <w:lang w:eastAsia="ru-RU"/>
              </w:rPr>
              <w:t>Призёр</w:t>
            </w:r>
          </w:p>
        </w:tc>
      </w:tr>
    </w:tbl>
    <w:p w:rsidR="00E61502" w:rsidRPr="0099093C" w:rsidRDefault="00E61502" w:rsidP="0099093C">
      <w:pPr>
        <w:jc w:val="both"/>
        <w:rPr>
          <w:rFonts w:ascii="Times New Roman" w:hAnsi="Times New Roman" w:cs="Times New Roman"/>
          <w:color w:val="010101"/>
          <w:sz w:val="24"/>
          <w:szCs w:val="24"/>
        </w:rPr>
      </w:pPr>
      <w:r w:rsidRPr="0099093C">
        <w:rPr>
          <w:rFonts w:ascii="Times New Roman" w:hAnsi="Times New Roman" w:cs="Times New Roman"/>
          <w:sz w:val="24"/>
          <w:szCs w:val="24"/>
        </w:rPr>
        <w:t xml:space="preserve">                                           Заключение</w:t>
      </w:r>
      <w:r w:rsidRPr="0099093C">
        <w:rPr>
          <w:rFonts w:ascii="Times New Roman" w:hAnsi="Times New Roman" w:cs="Times New Roman"/>
          <w:color w:val="010101"/>
          <w:sz w:val="24"/>
          <w:szCs w:val="24"/>
        </w:rPr>
        <w:t xml:space="preserve"> </w:t>
      </w:r>
    </w:p>
    <w:p w:rsidR="0099093C" w:rsidRPr="0099093C" w:rsidRDefault="00E61502" w:rsidP="0099093C">
      <w:pPr>
        <w:pStyle w:val="a3"/>
        <w:spacing w:before="0" w:beforeAutospacing="0" w:after="200" w:afterAutospacing="0"/>
        <w:jc w:val="both"/>
      </w:pPr>
      <w:r w:rsidRPr="0099093C">
        <w:rPr>
          <w:color w:val="010101"/>
        </w:rPr>
        <w:t>Обобщая свой опыт работы по формированию коммуникативной компетенции на уроках русского языка и литературы, можно сделать вывод, что он</w:t>
      </w:r>
      <w:r w:rsidR="006D0508" w:rsidRPr="0099093C">
        <w:t xml:space="preserve"> даёт положительные результаты. Так повысилась активность и осознанность действий школьников, резко интенсифицировалось их интеллектуальное, творческое и речевое развитие.  Постепенно увеличивается объём работы на уроке, как следствие повышение внимания и хорошей работоспособности детей, усиливается стремление к творческой активности. </w:t>
      </w:r>
    </w:p>
    <w:p w:rsidR="0099093C" w:rsidRPr="0099093C" w:rsidRDefault="006D0508" w:rsidP="0099093C">
      <w:pPr>
        <w:pStyle w:val="a3"/>
        <w:spacing w:before="0" w:beforeAutospacing="0" w:after="200" w:afterAutospacing="0"/>
        <w:jc w:val="both"/>
        <w:rPr>
          <w:color w:val="010101"/>
        </w:rPr>
      </w:pPr>
      <w:r w:rsidRPr="0099093C">
        <w:t xml:space="preserve"> </w:t>
      </w:r>
      <w:r w:rsidR="0099093C" w:rsidRPr="0099093C">
        <w:rPr>
          <w:color w:val="010101"/>
        </w:rPr>
        <w:t>Я считаю, что самым главным критерием успешности моей педагогической деятельности является внешняя оценка, а это результаты ЕГЭ и ОГЭ. Все мои ученики успешно сдают экзамен по предмету, все пишут сочинение, которое как раз и является проверкой языковой и коммуникативной компетенций.</w:t>
      </w:r>
    </w:p>
    <w:p w:rsidR="0099093C" w:rsidRPr="0099093C" w:rsidRDefault="0099093C" w:rsidP="0099093C">
      <w:pPr>
        <w:pStyle w:val="a3"/>
        <w:spacing w:before="0" w:beforeAutospacing="0" w:after="200" w:afterAutospacing="0"/>
        <w:jc w:val="both"/>
        <w:rPr>
          <w:color w:val="010101"/>
        </w:rPr>
      </w:pPr>
      <w:r w:rsidRPr="0099093C">
        <w:rPr>
          <w:color w:val="010101"/>
        </w:rPr>
        <w:t>В результате ежедневной кропотливой работы я вижу, что мой труд не напрасен. Дети готовы к общению, к познанию нового, в учебной деятельности они развиваются и находят себя. Я же продолжу работу над формированием коммуникативной компетенции.</w:t>
      </w:r>
    </w:p>
    <w:p w:rsidR="0099093C" w:rsidRPr="008B672B" w:rsidRDefault="0099093C" w:rsidP="00EA62DC">
      <w:pPr>
        <w:jc w:val="center"/>
        <w:rPr>
          <w:rFonts w:ascii="Times New Roman" w:hAnsi="Times New Roman" w:cs="Times New Roman"/>
          <w:sz w:val="24"/>
          <w:szCs w:val="24"/>
        </w:rPr>
      </w:pPr>
    </w:p>
    <w:p w:rsidR="008B672B" w:rsidRPr="008B672B" w:rsidRDefault="008B672B" w:rsidP="00EA62DC">
      <w:pPr>
        <w:pStyle w:val="a3"/>
        <w:shd w:val="clear" w:color="auto" w:fill="FFFFFF"/>
        <w:spacing w:before="0" w:beforeAutospacing="0" w:after="150" w:afterAutospacing="0"/>
        <w:jc w:val="center"/>
        <w:rPr>
          <w:color w:val="000000"/>
        </w:rPr>
      </w:pPr>
      <w:r w:rsidRPr="008B672B">
        <w:rPr>
          <w:b/>
          <w:bCs/>
          <w:color w:val="000000"/>
        </w:rPr>
        <w:t>Список использованной литературы</w:t>
      </w:r>
    </w:p>
    <w:p w:rsidR="008B672B" w:rsidRPr="00773F4F" w:rsidRDefault="008B672B" w:rsidP="008B672B">
      <w:pPr>
        <w:pStyle w:val="a3"/>
        <w:shd w:val="clear" w:color="auto" w:fill="FFFFFF"/>
        <w:spacing w:before="0" w:beforeAutospacing="0" w:after="150" w:afterAutospacing="0"/>
        <w:rPr>
          <w:color w:val="000000"/>
        </w:rPr>
      </w:pPr>
      <w:r w:rsidRPr="008B672B">
        <w:rPr>
          <w:color w:val="000000"/>
        </w:rPr>
        <w:t>1. Активные формы преподавания литературы. – М.: Наука, 1991.</w:t>
      </w:r>
      <w:r w:rsidRPr="008B672B">
        <w:rPr>
          <w:color w:val="000000"/>
        </w:rPr>
        <w:br/>
        <w:t xml:space="preserve">2. Дьяченко В.К. Сотрудничество в </w:t>
      </w:r>
      <w:proofErr w:type="spellStart"/>
      <w:r w:rsidRPr="008B672B">
        <w:rPr>
          <w:color w:val="000000"/>
        </w:rPr>
        <w:t>обучении</w:t>
      </w:r>
      <w:proofErr w:type="gramStart"/>
      <w:r w:rsidRPr="008B672B">
        <w:rPr>
          <w:color w:val="000000"/>
        </w:rPr>
        <w:t>.О</w:t>
      </w:r>
      <w:proofErr w:type="spellEnd"/>
      <w:proofErr w:type="gramEnd"/>
      <w:r w:rsidRPr="008B672B">
        <w:rPr>
          <w:color w:val="000000"/>
        </w:rPr>
        <w:t xml:space="preserve"> коллективном способе учебной работы. – М.: Наука, 1991. – С. 24 – 57, 60 – 81.</w:t>
      </w:r>
      <w:r w:rsidRPr="008B672B">
        <w:rPr>
          <w:color w:val="000000"/>
        </w:rPr>
        <w:br/>
        <w:t xml:space="preserve">3. </w:t>
      </w:r>
      <w:proofErr w:type="spellStart"/>
      <w:r w:rsidRPr="008B672B">
        <w:rPr>
          <w:color w:val="000000"/>
        </w:rPr>
        <w:t>Жураковский</w:t>
      </w:r>
      <w:proofErr w:type="spellEnd"/>
      <w:r w:rsidRPr="008B672B">
        <w:rPr>
          <w:color w:val="000000"/>
        </w:rPr>
        <w:t xml:space="preserve"> В., Сазонова З. «Работа в команде» как педагогический принцип. // Высшее образование в России. – 2005. - №8. – С.3 – 9.</w:t>
      </w:r>
      <w:r w:rsidRPr="008B672B">
        <w:rPr>
          <w:color w:val="000000"/>
        </w:rPr>
        <w:br/>
        <w:t>4. Котов В.В. Организация на уроках коллективной деятельности. – Рязань, 1977.</w:t>
      </w:r>
      <w:r w:rsidRPr="008B672B">
        <w:rPr>
          <w:color w:val="000000"/>
        </w:rPr>
        <w:br/>
        <w:t xml:space="preserve">5. </w:t>
      </w:r>
      <w:proofErr w:type="spellStart"/>
      <w:r w:rsidRPr="008B672B">
        <w:rPr>
          <w:color w:val="000000"/>
        </w:rPr>
        <w:t>Кочетова</w:t>
      </w:r>
      <w:proofErr w:type="spellEnd"/>
      <w:r w:rsidRPr="008B672B">
        <w:rPr>
          <w:color w:val="000000"/>
        </w:rPr>
        <w:t xml:space="preserve"> А. Подготовка к коллективной деятельности. // Высшее образование в России. </w:t>
      </w:r>
      <w:r w:rsidRPr="00773F4F">
        <w:rPr>
          <w:color w:val="000000"/>
        </w:rPr>
        <w:t>– 2005. - №8. – С. 151 – 154.</w:t>
      </w:r>
      <w:r w:rsidRPr="00773F4F">
        <w:rPr>
          <w:color w:val="000000"/>
        </w:rPr>
        <w:br/>
      </w:r>
      <w:r w:rsidRPr="00773F4F">
        <w:rPr>
          <w:color w:val="000000"/>
        </w:rPr>
        <w:lastRenderedPageBreak/>
        <w:t xml:space="preserve">6. </w:t>
      </w:r>
      <w:proofErr w:type="spellStart"/>
      <w:r w:rsidRPr="00773F4F">
        <w:rPr>
          <w:color w:val="000000"/>
        </w:rPr>
        <w:t>Лиймет</w:t>
      </w:r>
      <w:proofErr w:type="spellEnd"/>
      <w:r w:rsidRPr="00773F4F">
        <w:rPr>
          <w:color w:val="000000"/>
        </w:rPr>
        <w:t xml:space="preserve"> Х.Й. Групповая работа на уроках. – М., 1975.</w:t>
      </w:r>
      <w:r w:rsidRPr="00773F4F">
        <w:rPr>
          <w:color w:val="000000"/>
        </w:rPr>
        <w:br/>
        <w:t xml:space="preserve">7. </w:t>
      </w:r>
      <w:proofErr w:type="spellStart"/>
      <w:r w:rsidRPr="00773F4F">
        <w:rPr>
          <w:color w:val="000000"/>
        </w:rPr>
        <w:t>Селевко</w:t>
      </w:r>
      <w:proofErr w:type="spellEnd"/>
      <w:r w:rsidRPr="00773F4F">
        <w:rPr>
          <w:color w:val="000000"/>
        </w:rPr>
        <w:t xml:space="preserve"> Г.К. Технология проведения дискуссии. // Школьные технологии. – 2004. - №5. – С. 106 – 111.</w:t>
      </w:r>
    </w:p>
    <w:p w:rsidR="00773F4F" w:rsidRPr="00773F4F" w:rsidRDefault="00773F4F" w:rsidP="00773F4F">
      <w:pPr>
        <w:shd w:val="clear" w:color="auto" w:fill="FFFFFF"/>
        <w:spacing w:after="0" w:line="240" w:lineRule="auto"/>
        <w:rPr>
          <w:rFonts w:ascii="Times New Roman" w:eastAsia="Times New Roman" w:hAnsi="Times New Roman" w:cs="Times New Roman"/>
          <w:color w:val="000000"/>
          <w:sz w:val="24"/>
          <w:szCs w:val="24"/>
          <w:lang w:eastAsia="ru-RU"/>
        </w:rPr>
      </w:pPr>
      <w:r w:rsidRPr="00773F4F">
        <w:rPr>
          <w:rFonts w:ascii="Times New Roman" w:eastAsia="Times New Roman" w:hAnsi="Times New Roman" w:cs="Times New Roman"/>
          <w:color w:val="000000"/>
          <w:sz w:val="24"/>
          <w:szCs w:val="24"/>
          <w:lang w:eastAsia="ru-RU"/>
        </w:rPr>
        <w:t>8.</w:t>
      </w:r>
      <w:r w:rsidRPr="00773F4F">
        <w:rPr>
          <w:rFonts w:ascii="Times New Roman" w:eastAsia="Times New Roman" w:hAnsi="Times New Roman" w:cs="Times New Roman"/>
          <w:color w:val="000000"/>
          <w:sz w:val="24"/>
          <w:szCs w:val="24"/>
          <w:lang w:eastAsia="ru-RU"/>
        </w:rPr>
        <w:t> Антонова Е.С. Методика преподавания русского языка. Коммуникативно-</w:t>
      </w:r>
      <w:proofErr w:type="spellStart"/>
      <w:r w:rsidRPr="00773F4F">
        <w:rPr>
          <w:rFonts w:ascii="Times New Roman" w:eastAsia="Times New Roman" w:hAnsi="Times New Roman" w:cs="Times New Roman"/>
          <w:color w:val="000000"/>
          <w:sz w:val="24"/>
          <w:szCs w:val="24"/>
          <w:lang w:eastAsia="ru-RU"/>
        </w:rPr>
        <w:t>деятельностный</w:t>
      </w:r>
      <w:proofErr w:type="spellEnd"/>
      <w:r w:rsidRPr="00773F4F">
        <w:rPr>
          <w:rFonts w:ascii="Times New Roman" w:eastAsia="Times New Roman" w:hAnsi="Times New Roman" w:cs="Times New Roman"/>
          <w:color w:val="000000"/>
          <w:sz w:val="24"/>
          <w:szCs w:val="24"/>
          <w:lang w:eastAsia="ru-RU"/>
        </w:rPr>
        <w:t xml:space="preserve"> подход. - М.: </w:t>
      </w:r>
      <w:proofErr w:type="spellStart"/>
      <w:r w:rsidRPr="00773F4F">
        <w:rPr>
          <w:rFonts w:ascii="Times New Roman" w:eastAsia="Times New Roman" w:hAnsi="Times New Roman" w:cs="Times New Roman"/>
          <w:color w:val="000000"/>
          <w:sz w:val="24"/>
          <w:szCs w:val="24"/>
          <w:lang w:eastAsia="ru-RU"/>
        </w:rPr>
        <w:t>Кнорус</w:t>
      </w:r>
      <w:proofErr w:type="spellEnd"/>
      <w:r w:rsidRPr="00773F4F">
        <w:rPr>
          <w:rFonts w:ascii="Times New Roman" w:eastAsia="Times New Roman" w:hAnsi="Times New Roman" w:cs="Times New Roman"/>
          <w:color w:val="000000"/>
          <w:sz w:val="24"/>
          <w:szCs w:val="24"/>
          <w:lang w:eastAsia="ru-RU"/>
        </w:rPr>
        <w:t>, 2007. - С.184-185.</w:t>
      </w:r>
    </w:p>
    <w:p w:rsidR="00773F4F" w:rsidRPr="00773F4F" w:rsidRDefault="00773F4F" w:rsidP="00773F4F">
      <w:pPr>
        <w:shd w:val="clear" w:color="auto" w:fill="FFFFFF"/>
        <w:spacing w:after="0" w:line="240" w:lineRule="auto"/>
        <w:rPr>
          <w:rFonts w:ascii="Times New Roman" w:eastAsia="Times New Roman" w:hAnsi="Times New Roman" w:cs="Times New Roman"/>
          <w:color w:val="000000"/>
          <w:sz w:val="24"/>
          <w:szCs w:val="24"/>
          <w:lang w:eastAsia="ru-RU"/>
        </w:rPr>
      </w:pPr>
      <w:r w:rsidRPr="00773F4F">
        <w:rPr>
          <w:rFonts w:ascii="Times New Roman" w:eastAsia="Times New Roman" w:hAnsi="Times New Roman" w:cs="Times New Roman"/>
          <w:color w:val="000000"/>
          <w:sz w:val="24"/>
          <w:szCs w:val="24"/>
          <w:lang w:eastAsia="ru-RU"/>
        </w:rPr>
        <w:t>9.</w:t>
      </w:r>
      <w:r w:rsidRPr="00773F4F">
        <w:rPr>
          <w:rFonts w:ascii="Times New Roman" w:eastAsia="Times New Roman" w:hAnsi="Times New Roman" w:cs="Times New Roman"/>
          <w:color w:val="000000"/>
          <w:sz w:val="24"/>
          <w:szCs w:val="24"/>
          <w:lang w:eastAsia="ru-RU"/>
        </w:rPr>
        <w:t>Гузеев В.В. Планирование результатов образования и образовательных технологий. М.: Народное образование, 2001. –с.29-31</w:t>
      </w:r>
    </w:p>
    <w:p w:rsidR="00773F4F" w:rsidRPr="00773F4F" w:rsidRDefault="00773F4F" w:rsidP="00773F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F4F">
        <w:rPr>
          <w:rFonts w:ascii="Times New Roman" w:eastAsia="Times New Roman" w:hAnsi="Times New Roman" w:cs="Times New Roman"/>
          <w:color w:val="000000"/>
          <w:sz w:val="24"/>
          <w:szCs w:val="24"/>
          <w:lang w:eastAsia="ru-RU"/>
        </w:rPr>
        <w:t>10.</w:t>
      </w:r>
      <w:r w:rsidRPr="00773F4F">
        <w:rPr>
          <w:rFonts w:ascii="Times New Roman" w:eastAsia="Times New Roman" w:hAnsi="Times New Roman" w:cs="Times New Roman"/>
          <w:color w:val="000000"/>
          <w:sz w:val="24"/>
          <w:szCs w:val="24"/>
          <w:lang w:eastAsia="ru-RU"/>
        </w:rPr>
        <w:t xml:space="preserve">   3 </w:t>
      </w:r>
      <w:proofErr w:type="spellStart"/>
      <w:r w:rsidRPr="00773F4F">
        <w:rPr>
          <w:rFonts w:ascii="Times New Roman" w:eastAsia="Times New Roman" w:hAnsi="Times New Roman" w:cs="Times New Roman"/>
          <w:color w:val="000000"/>
          <w:sz w:val="24"/>
          <w:szCs w:val="24"/>
          <w:lang w:eastAsia="ru-RU"/>
        </w:rPr>
        <w:t>Ладыженская</w:t>
      </w:r>
      <w:proofErr w:type="spellEnd"/>
      <w:r w:rsidRPr="00773F4F">
        <w:rPr>
          <w:rFonts w:ascii="Times New Roman" w:eastAsia="Times New Roman" w:hAnsi="Times New Roman" w:cs="Times New Roman"/>
          <w:color w:val="000000"/>
          <w:sz w:val="24"/>
          <w:szCs w:val="24"/>
          <w:lang w:eastAsia="ru-RU"/>
        </w:rPr>
        <w:t>, Т. А. Методика развития речи на уроках русского языка. М.: Просвещение, 1986-       с.95-97</w:t>
      </w:r>
    </w:p>
    <w:p w:rsidR="00773F4F" w:rsidRPr="00773F4F" w:rsidRDefault="00773F4F" w:rsidP="00773F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F4F">
        <w:rPr>
          <w:rFonts w:ascii="Times New Roman" w:eastAsia="Times New Roman" w:hAnsi="Times New Roman" w:cs="Times New Roman"/>
          <w:color w:val="000000"/>
          <w:sz w:val="24"/>
          <w:szCs w:val="24"/>
          <w:lang w:eastAsia="ru-RU"/>
        </w:rPr>
        <w:t>11.</w:t>
      </w:r>
      <w:r w:rsidRPr="00773F4F">
        <w:rPr>
          <w:rFonts w:ascii="Times New Roman" w:eastAsia="Times New Roman" w:hAnsi="Times New Roman" w:cs="Times New Roman"/>
          <w:color w:val="000000"/>
          <w:sz w:val="24"/>
          <w:szCs w:val="24"/>
          <w:lang w:eastAsia="ru-RU"/>
        </w:rPr>
        <w:t>Селевко, Г. К. Современные образовательные технологии. Учебное пособие для педагогических вузов и институтов повышения квалификации. М.: Народное образование, 1998.</w:t>
      </w:r>
    </w:p>
    <w:p w:rsidR="00773F4F" w:rsidRPr="00773F4F" w:rsidRDefault="00773F4F" w:rsidP="00773F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F4F">
        <w:rPr>
          <w:rFonts w:ascii="Times New Roman" w:eastAsia="Times New Roman" w:hAnsi="Times New Roman" w:cs="Times New Roman"/>
          <w:color w:val="000000"/>
          <w:sz w:val="24"/>
          <w:szCs w:val="24"/>
          <w:lang w:eastAsia="ru-RU"/>
        </w:rPr>
        <w:t>12.</w:t>
      </w:r>
      <w:r w:rsidRPr="00773F4F">
        <w:rPr>
          <w:rFonts w:ascii="Times New Roman" w:eastAsia="Times New Roman" w:hAnsi="Times New Roman" w:cs="Times New Roman"/>
          <w:color w:val="000000"/>
          <w:sz w:val="24"/>
          <w:szCs w:val="24"/>
          <w:lang w:eastAsia="ru-RU"/>
        </w:rPr>
        <w:t> </w:t>
      </w:r>
      <w:proofErr w:type="spellStart"/>
      <w:r w:rsidRPr="00773F4F">
        <w:rPr>
          <w:rFonts w:ascii="Times New Roman" w:eastAsia="Times New Roman" w:hAnsi="Times New Roman" w:cs="Times New Roman"/>
          <w:color w:val="000000"/>
          <w:sz w:val="24"/>
          <w:szCs w:val="24"/>
          <w:lang w:eastAsia="ru-RU"/>
        </w:rPr>
        <w:t>Якиманская</w:t>
      </w:r>
      <w:proofErr w:type="spellEnd"/>
      <w:r w:rsidRPr="00773F4F">
        <w:rPr>
          <w:rFonts w:ascii="Times New Roman" w:eastAsia="Times New Roman" w:hAnsi="Times New Roman" w:cs="Times New Roman"/>
          <w:color w:val="000000"/>
          <w:sz w:val="24"/>
          <w:szCs w:val="24"/>
          <w:lang w:eastAsia="ru-RU"/>
        </w:rPr>
        <w:t>. И. С. Личностно - ориентированное, развивающее обучение школьников. Теория. М.: Молодая гвардия, 2001-с. 49-51.</w:t>
      </w:r>
    </w:p>
    <w:p w:rsidR="00773F4F" w:rsidRPr="00773F4F" w:rsidRDefault="00773F4F" w:rsidP="00773F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F4F">
        <w:rPr>
          <w:rFonts w:ascii="Times New Roman" w:eastAsia="Times New Roman" w:hAnsi="Times New Roman" w:cs="Times New Roman"/>
          <w:color w:val="000000"/>
          <w:sz w:val="24"/>
          <w:szCs w:val="24"/>
          <w:lang w:eastAsia="ru-RU"/>
        </w:rPr>
        <w:t>13.</w:t>
      </w:r>
      <w:r w:rsidRPr="00773F4F">
        <w:rPr>
          <w:rFonts w:ascii="Times New Roman" w:eastAsia="Times New Roman" w:hAnsi="Times New Roman" w:cs="Times New Roman"/>
          <w:color w:val="000000"/>
          <w:sz w:val="24"/>
          <w:szCs w:val="24"/>
          <w:lang w:eastAsia="ru-RU"/>
        </w:rPr>
        <w:t xml:space="preserve">Сергеев И.С. Как организовать проектную деятельность учащихся: Практическое пособие для работников общеобразовательных учреждений.- М.: </w:t>
      </w:r>
      <w:proofErr w:type="spellStart"/>
      <w:r w:rsidRPr="00773F4F">
        <w:rPr>
          <w:rFonts w:ascii="Times New Roman" w:eastAsia="Times New Roman" w:hAnsi="Times New Roman" w:cs="Times New Roman"/>
          <w:color w:val="000000"/>
          <w:sz w:val="24"/>
          <w:szCs w:val="24"/>
          <w:lang w:eastAsia="ru-RU"/>
        </w:rPr>
        <w:t>Аркти</w:t>
      </w:r>
      <w:proofErr w:type="spellEnd"/>
      <w:r w:rsidRPr="00773F4F">
        <w:rPr>
          <w:rFonts w:ascii="Times New Roman" w:eastAsia="Times New Roman" w:hAnsi="Times New Roman" w:cs="Times New Roman"/>
          <w:color w:val="000000"/>
          <w:sz w:val="24"/>
          <w:szCs w:val="24"/>
          <w:lang w:eastAsia="ru-RU"/>
        </w:rPr>
        <w:t>, 2004, с.4</w:t>
      </w:r>
    </w:p>
    <w:p w:rsidR="00773F4F" w:rsidRPr="00773F4F" w:rsidRDefault="00773F4F" w:rsidP="00773F4F">
      <w:pPr>
        <w:shd w:val="clear" w:color="auto" w:fill="FFFFFF"/>
        <w:spacing w:after="0" w:line="240" w:lineRule="auto"/>
        <w:rPr>
          <w:rFonts w:ascii="Times New Roman" w:eastAsia="Times New Roman" w:hAnsi="Times New Roman" w:cs="Times New Roman"/>
          <w:color w:val="000000"/>
          <w:sz w:val="24"/>
          <w:szCs w:val="24"/>
          <w:lang w:eastAsia="ru-RU"/>
        </w:rPr>
      </w:pPr>
      <w:r w:rsidRPr="00773F4F">
        <w:rPr>
          <w:rFonts w:ascii="Times New Roman" w:eastAsia="Times New Roman" w:hAnsi="Times New Roman" w:cs="Times New Roman"/>
          <w:b/>
          <w:bCs/>
          <w:i/>
          <w:iCs/>
          <w:color w:val="FFFFFF"/>
          <w:sz w:val="24"/>
          <w:szCs w:val="24"/>
          <w:lang w:eastAsia="ru-RU"/>
        </w:rPr>
        <w:t xml:space="preserve">Лингвистическая сказка как </w:t>
      </w:r>
      <w:proofErr w:type="gramStart"/>
      <w:r w:rsidRPr="00773F4F">
        <w:rPr>
          <w:rFonts w:ascii="Times New Roman" w:eastAsia="Times New Roman" w:hAnsi="Times New Roman" w:cs="Times New Roman"/>
          <w:b/>
          <w:bCs/>
          <w:i/>
          <w:iCs/>
          <w:color w:val="FFFFFF"/>
          <w:sz w:val="24"/>
          <w:szCs w:val="24"/>
          <w:lang w:eastAsia="ru-RU"/>
        </w:rPr>
        <w:t>с</w:t>
      </w:r>
      <w:proofErr w:type="gramEnd"/>
    </w:p>
    <w:p w:rsidR="00773F4F" w:rsidRPr="00773F4F" w:rsidRDefault="00773F4F" w:rsidP="00773F4F">
      <w:pPr>
        <w:rPr>
          <w:rFonts w:ascii="Times New Roman" w:hAnsi="Times New Roman" w:cs="Times New Roman"/>
          <w:sz w:val="24"/>
          <w:szCs w:val="24"/>
        </w:rPr>
      </w:pPr>
    </w:p>
    <w:p w:rsidR="008B672B" w:rsidRPr="00773F4F" w:rsidRDefault="008B672B" w:rsidP="008B672B">
      <w:pPr>
        <w:rPr>
          <w:rFonts w:ascii="Times New Roman" w:hAnsi="Times New Roman" w:cs="Times New Roman"/>
          <w:sz w:val="24"/>
          <w:szCs w:val="24"/>
        </w:rPr>
      </w:pPr>
    </w:p>
    <w:p w:rsidR="006D0508" w:rsidRPr="00773F4F" w:rsidRDefault="006D0508" w:rsidP="0099093C">
      <w:pPr>
        <w:jc w:val="both"/>
        <w:rPr>
          <w:rFonts w:ascii="Times New Roman" w:hAnsi="Times New Roman" w:cs="Times New Roman"/>
          <w:color w:val="010101"/>
          <w:sz w:val="24"/>
          <w:szCs w:val="24"/>
        </w:rPr>
      </w:pPr>
      <w:r w:rsidRPr="00773F4F">
        <w:rPr>
          <w:rFonts w:ascii="Times New Roman" w:hAnsi="Times New Roman" w:cs="Times New Roman"/>
          <w:sz w:val="24"/>
          <w:szCs w:val="24"/>
        </w:rPr>
        <w:t xml:space="preserve"> </w:t>
      </w:r>
    </w:p>
    <w:sectPr w:rsidR="006D0508" w:rsidRPr="00773F4F" w:rsidSect="00867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C52B4"/>
    <w:multiLevelType w:val="hybridMultilevel"/>
    <w:tmpl w:val="7F880A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08"/>
    <w:rsid w:val="001251D3"/>
    <w:rsid w:val="00361C6F"/>
    <w:rsid w:val="003C06CF"/>
    <w:rsid w:val="00421ADA"/>
    <w:rsid w:val="00512FF1"/>
    <w:rsid w:val="006D0508"/>
    <w:rsid w:val="00740CF3"/>
    <w:rsid w:val="00773F4F"/>
    <w:rsid w:val="00810D0B"/>
    <w:rsid w:val="008936B7"/>
    <w:rsid w:val="008B672B"/>
    <w:rsid w:val="0099093C"/>
    <w:rsid w:val="009C773B"/>
    <w:rsid w:val="00A15292"/>
    <w:rsid w:val="00B13028"/>
    <w:rsid w:val="00DB169A"/>
    <w:rsid w:val="00E36931"/>
    <w:rsid w:val="00E61502"/>
    <w:rsid w:val="00EA62DC"/>
    <w:rsid w:val="00EC068F"/>
    <w:rsid w:val="00F5386E"/>
    <w:rsid w:val="00F866DF"/>
    <w:rsid w:val="00F9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5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5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4487</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2022-09-16T18:13:00Z</dcterms:created>
  <dcterms:modified xsi:type="dcterms:W3CDTF">2022-09-18T13:20:00Z</dcterms:modified>
</cp:coreProperties>
</file>