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BA" w:rsidRDefault="00584BBA" w:rsidP="00584BB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84BBA" w:rsidRPr="00584BBA" w:rsidRDefault="00584BBA" w:rsidP="00584B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4BB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84BBA" w:rsidRPr="00584BBA" w:rsidRDefault="00584BBA" w:rsidP="0058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4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учебному плану для 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класса</w:t>
      </w:r>
    </w:p>
    <w:p w:rsidR="00584BBA" w:rsidRPr="00584BBA" w:rsidRDefault="00584BBA" w:rsidP="0058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4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584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84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584BBA" w:rsidRPr="00584BBA" w:rsidRDefault="00584BBA" w:rsidP="0058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4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МОУ «Средняя общеобразовательная школа </w:t>
      </w:r>
    </w:p>
    <w:p w:rsidR="00584BBA" w:rsidRDefault="00584BBA" w:rsidP="0058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4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углублённым изучением отдельных предметов № 16»</w:t>
      </w:r>
    </w:p>
    <w:p w:rsidR="00584BBA" w:rsidRPr="00584BBA" w:rsidRDefault="00584BBA" w:rsidP="0058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84BBA" w:rsidRPr="00584BBA" w:rsidRDefault="00584BBA" w:rsidP="00FD3C82">
      <w:pPr>
        <w:shd w:val="clear" w:color="auto" w:fill="FFFFFF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BB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является обязательной частью основной образовательной программы школы и определяет</w:t>
      </w:r>
      <w:r w:rsidRPr="00584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и объем учебных предметов, курсов и их распределение по классам (годам) обучения</w:t>
      </w:r>
      <w:r w:rsidRPr="00584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отражает </w:t>
      </w:r>
      <w:r w:rsidRPr="00584BB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</w:t>
      </w:r>
    </w:p>
    <w:p w:rsidR="00584BBA" w:rsidRPr="00584BBA" w:rsidRDefault="00584BBA" w:rsidP="00FD3C82">
      <w:pPr>
        <w:suppressAutoHyphens/>
        <w:spacing w:before="41"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84B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Нормативная база:</w:t>
      </w:r>
    </w:p>
    <w:p w:rsidR="00584BBA" w:rsidRPr="00584BBA" w:rsidRDefault="00584BBA" w:rsidP="00FD3C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1"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84B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68-ФЗ); </w:t>
      </w:r>
    </w:p>
    <w:p w:rsidR="00584BBA" w:rsidRPr="00FD3C82" w:rsidRDefault="00584BBA" w:rsidP="00FD3C8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D3C8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Приказ Министерства Просвещения Российской Федерации от 28 декабря 2018 г. № 345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от 18.05.2020 № 249</w:t>
      </w:r>
    </w:p>
    <w:p w:rsidR="00584BBA" w:rsidRPr="00584BBA" w:rsidRDefault="00584BBA" w:rsidP="00FD3C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1"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84B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01.10.2013г. № 30067);</w:t>
      </w:r>
    </w:p>
    <w:p w:rsidR="00584BBA" w:rsidRPr="00584BBA" w:rsidRDefault="00584BBA" w:rsidP="00FD3C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1"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584B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584B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584B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81); </w:t>
      </w:r>
      <w:proofErr w:type="gramEnd"/>
    </w:p>
    <w:p w:rsidR="00584BBA" w:rsidRPr="00FD3C82" w:rsidRDefault="00584BBA" w:rsidP="00FD3C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1"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84B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от 17.05.2012 г. № 413 (в ред. Приказов Минобрнауки России от 29.12.2014 г.№ 1645, от 31.12.2015 г. № 1578, от 29.06.2017 г. № 613) «Об утверждении федерального государственного образовательного стандарта среднего общего образования» (Зарегистрирован Минюстом России 07.06.2012 г. № 24480)</w:t>
      </w:r>
    </w:p>
    <w:p w:rsidR="00584BBA" w:rsidRPr="00584BBA" w:rsidRDefault="00584BBA" w:rsidP="00FD3C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41"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D3C8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Примерная основная 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 от 28 июня 2016 г. № 2/16-з)</w:t>
      </w:r>
    </w:p>
    <w:p w:rsidR="00584BBA" w:rsidRPr="00FD3C82" w:rsidRDefault="00584BBA" w:rsidP="00FD3C82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84BBA" w:rsidRPr="00FD3C82" w:rsidSect="00584BBA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FD3C82" w:rsidRDefault="00FD3C82" w:rsidP="00FD3C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C82" w:rsidRDefault="00FD3C82" w:rsidP="00FD3C82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B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Максимальная нагрузка обучающихся на средней ступени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соответствует нормативам (6- дневная неделя).</w:t>
      </w:r>
      <w:r w:rsidRPr="00584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Номенклатура обязательных предметных областей и учебных предметов на углубленном уровне сохраняется. </w:t>
      </w:r>
    </w:p>
    <w:p w:rsidR="00FD3C82" w:rsidRPr="00584BBA" w:rsidRDefault="00FD3C82" w:rsidP="00FD3C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способствует реализации программы развития школы, предусматривающей создание классов гуманитарного профиля. </w:t>
      </w:r>
      <w:r w:rsidRPr="00584B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Гуманитарный профиль</w:t>
      </w:r>
      <w:r w:rsidRPr="00584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84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выбраны учебные предметы преимущественно из предметных областей «Русский язык и литература», «Общественные науки». </w:t>
      </w:r>
    </w:p>
    <w:p w:rsidR="00FD3C82" w:rsidRPr="00584BBA" w:rsidRDefault="00FD3C82" w:rsidP="00126CC3">
      <w:pPr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4BBA">
        <w:rPr>
          <w:rFonts w:ascii="Times New Roman" w:eastAsia="Calibri" w:hAnsi="Times New Roman" w:cs="Times New Roman"/>
          <w:sz w:val="24"/>
          <w:szCs w:val="24"/>
          <w:lang w:eastAsia="ar-SA"/>
        </w:rPr>
        <w:t>Для реализации программ профильного уровня  увеличено количество часов для  изучения предметов на углубленном уровне: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«Русский язык» (3 часа), «История» (4 часа), «Право» (2 часа).</w:t>
      </w:r>
    </w:p>
    <w:p w:rsidR="00584BBA" w:rsidRPr="00584BBA" w:rsidRDefault="00584BBA" w:rsidP="00FD3C8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гуманитарного профиля предусматривает  изучение предметов на базовом уровне:  </w:t>
      </w:r>
      <w:proofErr w:type="gramStart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«Литература», «Иностранный язык», «Математика: алгебра и начала математического анализа», «Геометрия», «География», «Обществознание», «Информатика», «Физика», «Астрономия», «Химия», «Биология», «Физическая культура», «Основы безопасности жизнедеятельности». </w:t>
      </w:r>
      <w:proofErr w:type="gramEnd"/>
    </w:p>
    <w:p w:rsidR="00584BBA" w:rsidRPr="00584BBA" w:rsidRDefault="00584BBA" w:rsidP="00FD3C8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«Химия» и  «Математика: алгебра и начала математического анализа добавлен 1 час за счет части, формируемой участниками образовательных отношений. </w:t>
      </w:r>
    </w:p>
    <w:p w:rsidR="00584BBA" w:rsidRPr="00584BBA" w:rsidRDefault="00584BBA" w:rsidP="00FD3C8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предусмотрено выполнение обучающимися индивидуальног</w:t>
      </w:r>
      <w:proofErr w:type="gramStart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ых) проекта(ов). </w:t>
      </w:r>
      <w:proofErr w:type="gramStart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58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обучающимся в течение двух лет в рамках учебного времени, специально отведенного учебным планом.</w:t>
      </w:r>
    </w:p>
    <w:p w:rsidR="00126CC3" w:rsidRPr="00126CC3" w:rsidRDefault="00126CC3" w:rsidP="00126CC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6CC3">
        <w:rPr>
          <w:rFonts w:ascii="Times New Roman" w:eastAsia="Calibri" w:hAnsi="Times New Roman" w:cs="Times New Roman"/>
          <w:sz w:val="24"/>
          <w:szCs w:val="24"/>
          <w:lang w:eastAsia="ar-SA"/>
        </w:rPr>
        <w:t>Вариативная часть учебного плана представлена  курсами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выбору</w:t>
      </w:r>
      <w:r w:rsidRPr="00126CC3">
        <w:rPr>
          <w:rFonts w:ascii="Times New Roman" w:eastAsia="Calibri" w:hAnsi="Times New Roman" w:cs="Times New Roman"/>
          <w:sz w:val="24"/>
          <w:szCs w:val="24"/>
          <w:lang w:eastAsia="ar-SA"/>
        </w:rPr>
        <w:t>, выполняющими следующие функции:</w:t>
      </w:r>
    </w:p>
    <w:p w:rsidR="00A44F66" w:rsidRPr="00A44F66" w:rsidRDefault="00126CC3" w:rsidP="00126CC3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F66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Развивает содержание одного из базовых учебных предметов</w:t>
      </w:r>
      <w:r w:rsidRPr="00A44F6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A44F66" w:rsidRPr="00A44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4F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«Избранные страницы органической  химии»»,  </w:t>
      </w:r>
      <w:r w:rsidRPr="00A44F66">
        <w:rPr>
          <w:rFonts w:ascii="Times New Roman" w:eastAsia="Calibri" w:hAnsi="Times New Roman" w:cs="Times New Roman"/>
          <w:sz w:val="24"/>
          <w:szCs w:val="24"/>
          <w:lang w:eastAsia="ar-SA"/>
        </w:rPr>
        <w:t>«Решение уравнен</w:t>
      </w:r>
      <w:r w:rsidR="00A44F66">
        <w:rPr>
          <w:rFonts w:ascii="Times New Roman" w:eastAsia="Calibri" w:hAnsi="Times New Roman" w:cs="Times New Roman"/>
          <w:sz w:val="24"/>
          <w:szCs w:val="24"/>
          <w:lang w:eastAsia="ar-SA"/>
        </w:rPr>
        <w:t>ий и неравенств с параметрами».</w:t>
      </w:r>
    </w:p>
    <w:p w:rsidR="00A44F66" w:rsidRDefault="00126CC3" w:rsidP="00126CC3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F66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Способствует удовлетворению познавательных интересов обучающихся в различных сферах деятельности человека: «</w:t>
      </w:r>
      <w:r w:rsidRPr="00A44F6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Молекулярная биология и генетика</w:t>
      </w:r>
      <w:r w:rsidR="00A44F66" w:rsidRPr="00A44F66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  <w:r w:rsidRPr="00A44F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26CC3" w:rsidRPr="00A44F66" w:rsidRDefault="00126CC3" w:rsidP="00126CC3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4F66">
        <w:rPr>
          <w:rFonts w:ascii="Times New Roman" w:eastAsia="Calibri" w:hAnsi="Times New Roman" w:cs="Times New Roman"/>
          <w:sz w:val="24"/>
          <w:szCs w:val="24"/>
          <w:lang w:eastAsia="ar-SA"/>
        </w:rPr>
        <w:t>Каждый элективный курс может быть востребован учащимися другого профиля и превратиться в курс, удовлетворяющий их познавательный интерес.</w:t>
      </w:r>
    </w:p>
    <w:p w:rsidR="00126CC3" w:rsidRPr="00126CC3" w:rsidRDefault="00126CC3" w:rsidP="00126CC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10-ого класса</w:t>
      </w:r>
      <w:r w:rsidRPr="00126C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посещают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факультативные </w:t>
      </w:r>
      <w:r w:rsidRPr="00126C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курсы согласно индивидуальному учебному графику.</w:t>
      </w:r>
    </w:p>
    <w:p w:rsidR="00FD3C82" w:rsidRPr="00584BBA" w:rsidRDefault="00FD3C82" w:rsidP="00FD3C82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Максимальная нагрузка обучающихся на средней ступени образования соответствует нормативам. Номенклатура обязательных предметных областей и учебных предметов на углубленном уровне сохраняется. </w:t>
      </w:r>
    </w:p>
    <w:p w:rsidR="00584BBA" w:rsidRPr="00584BBA" w:rsidRDefault="00584BBA" w:rsidP="00FD3C8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«СОШ с УИОП № 16» предоставляет </w:t>
      </w:r>
      <w:proofErr w:type="gramStart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формирования индивидуальных учебных планов.</w:t>
      </w:r>
    </w:p>
    <w:p w:rsidR="00584BBA" w:rsidRPr="00584BBA" w:rsidRDefault="00584BBA" w:rsidP="00FD3C8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  <w:r w:rsidRPr="0058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реализуемых в сетевой форме учебных предметов, курсов (модулей). </w:t>
      </w:r>
    </w:p>
    <w:p w:rsidR="00584BBA" w:rsidRPr="00584BBA" w:rsidRDefault="00584BBA" w:rsidP="00584BBA">
      <w:pPr>
        <w:shd w:val="clear" w:color="auto" w:fill="FFFFFF"/>
        <w:spacing w:after="0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84B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Учебный план определяет количество учебных занятий за </w:t>
      </w:r>
      <w:r w:rsidR="00EB49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584B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B49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</w:t>
      </w:r>
      <w:r w:rsidRPr="00584B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одного обучающегося </w:t>
      </w:r>
      <w:proofErr w:type="gramStart"/>
      <w:r w:rsidRPr="00584B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–н</w:t>
      </w:r>
      <w:proofErr w:type="gramEnd"/>
      <w:r w:rsidRPr="00584B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более </w:t>
      </w:r>
      <w:r w:rsidR="00EB49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r w:rsidRPr="00584B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EB49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Pr="00584B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часов (не более 37 часов в неделю).</w:t>
      </w:r>
    </w:p>
    <w:p w:rsidR="00584BBA" w:rsidRPr="00584BBA" w:rsidRDefault="00584BBA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4BBA" w:rsidRDefault="00584BBA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Default="005F2061" w:rsidP="005F20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Pr="005F2061" w:rsidRDefault="005F2061" w:rsidP="005F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p w:rsidR="005F2061" w:rsidRPr="005F2061" w:rsidRDefault="005F2061" w:rsidP="005F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 ОБЩЕГО ОБРАЗОВАНИЯ</w:t>
      </w:r>
    </w:p>
    <w:p w:rsidR="005F2061" w:rsidRDefault="005F2061" w:rsidP="005F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«СОШ С УИОП № 16»</w:t>
      </w:r>
    </w:p>
    <w:p w:rsidR="005F2061" w:rsidRPr="005F2061" w:rsidRDefault="005F2061" w:rsidP="005F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5F2061" w:rsidRDefault="005F2061" w:rsidP="005F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 гуманитарный</w:t>
      </w:r>
    </w:p>
    <w:p w:rsidR="005F2061" w:rsidRPr="005F2061" w:rsidRDefault="005F2061" w:rsidP="005F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2020-2021 учебный год</w:t>
      </w:r>
    </w:p>
    <w:p w:rsidR="005F2061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2061" w:rsidRPr="00584BBA" w:rsidRDefault="005F2061" w:rsidP="00584B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3917"/>
        <w:gridCol w:w="1300"/>
        <w:gridCol w:w="1712"/>
      </w:tblGrid>
      <w:tr w:rsidR="00584BBA" w:rsidRPr="00584BBA" w:rsidTr="00EB59D2">
        <w:tc>
          <w:tcPr>
            <w:tcW w:w="2534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4BBA" w:rsidRPr="00584BBA" w:rsidTr="00EB59D2">
        <w:tc>
          <w:tcPr>
            <w:tcW w:w="2534" w:type="dxa"/>
            <w:vMerge w:val="restart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EB59D2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EB59D2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</w:tc>
      </w:tr>
      <w:tr w:rsidR="00584BBA" w:rsidRPr="00584BBA" w:rsidTr="00EB59D2">
        <w:tc>
          <w:tcPr>
            <w:tcW w:w="2534" w:type="dxa"/>
            <w:vMerge w:val="restart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6D52D3" w:rsidP="006D5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84BBA"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лгебра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</w:tc>
      </w:tr>
      <w:tr w:rsidR="00EB59D2" w:rsidRPr="00584BBA" w:rsidTr="00EB59D2">
        <w:tc>
          <w:tcPr>
            <w:tcW w:w="2534" w:type="dxa"/>
            <w:vMerge/>
            <w:shd w:val="clear" w:color="auto" w:fill="auto"/>
          </w:tcPr>
          <w:p w:rsidR="00EB59D2" w:rsidRPr="00584BBA" w:rsidRDefault="00EB59D2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EB59D2" w:rsidRPr="00584BBA" w:rsidRDefault="006D52D3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300" w:type="dxa"/>
            <w:shd w:val="clear" w:color="auto" w:fill="auto"/>
          </w:tcPr>
          <w:p w:rsidR="00EB59D2" w:rsidRPr="00584BBA" w:rsidRDefault="00EB59D2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EB59D2" w:rsidRPr="006D52D3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/35</w:t>
            </w:r>
          </w:p>
        </w:tc>
      </w:tr>
      <w:tr w:rsidR="00584BBA" w:rsidRPr="00584BBA" w:rsidTr="00EB59D2">
        <w:tc>
          <w:tcPr>
            <w:tcW w:w="2534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</w:tc>
      </w:tr>
      <w:tr w:rsidR="00584BBA" w:rsidRPr="00584BBA" w:rsidTr="00EB59D2">
        <w:tc>
          <w:tcPr>
            <w:tcW w:w="2534" w:type="dxa"/>
            <w:vMerge w:val="restart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/70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820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52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82020">
              <w:rPr>
                <w:rFonts w:ascii="Times New Roman" w:eastAsia="Calibri" w:hAnsi="Times New Roman" w:cs="Times New Roman"/>
                <w:sz w:val="24"/>
                <w:szCs w:val="24"/>
              </w:rPr>
              <w:t>/17</w:t>
            </w:r>
            <w:r w:rsidR="0048202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6D52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82020">
              <w:rPr>
                <w:rFonts w:ascii="Times New Roman" w:eastAsia="Calibri" w:hAnsi="Times New Roman" w:cs="Times New Roman"/>
                <w:sz w:val="24"/>
                <w:szCs w:val="24"/>
              </w:rPr>
              <w:t>/70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82020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</w:tr>
      <w:tr w:rsidR="00584BBA" w:rsidRPr="00584BBA" w:rsidTr="00EB59D2">
        <w:tc>
          <w:tcPr>
            <w:tcW w:w="2534" w:type="dxa"/>
            <w:vMerge w:val="restart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020">
              <w:rPr>
                <w:rFonts w:ascii="Times New Roman" w:eastAsia="Calibri" w:hAnsi="Times New Roman" w:cs="Times New Roman"/>
                <w:sz w:val="24"/>
                <w:szCs w:val="24"/>
              </w:rPr>
              <w:t>4/140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82020">
              <w:rPr>
                <w:rFonts w:ascii="Times New Roman" w:eastAsia="Calibri" w:hAnsi="Times New Roman" w:cs="Times New Roman"/>
                <w:sz w:val="24"/>
                <w:szCs w:val="24"/>
              </w:rPr>
              <w:t>/70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82020">
              <w:rPr>
                <w:rFonts w:ascii="Times New Roman" w:eastAsia="Calibri" w:hAnsi="Times New Roman" w:cs="Times New Roman"/>
                <w:sz w:val="24"/>
                <w:szCs w:val="24"/>
              </w:rPr>
              <w:t>/70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82020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</w:tr>
      <w:tr w:rsidR="00584BBA" w:rsidRPr="00584BBA" w:rsidTr="00EB59D2">
        <w:tc>
          <w:tcPr>
            <w:tcW w:w="2534" w:type="dxa"/>
            <w:vMerge w:val="restart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/105</w:t>
            </w:r>
          </w:p>
        </w:tc>
      </w:tr>
      <w:tr w:rsidR="00584BBA" w:rsidRPr="00584BBA" w:rsidTr="00EB59D2">
        <w:tc>
          <w:tcPr>
            <w:tcW w:w="2534" w:type="dxa"/>
            <w:vMerge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/35</w:t>
            </w:r>
          </w:p>
        </w:tc>
      </w:tr>
      <w:tr w:rsidR="00584BBA" w:rsidRPr="00584BBA" w:rsidTr="00EB59D2">
        <w:tc>
          <w:tcPr>
            <w:tcW w:w="2534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/35</w:t>
            </w:r>
          </w:p>
        </w:tc>
      </w:tr>
      <w:tr w:rsidR="00584BBA" w:rsidRPr="00584BBA" w:rsidTr="00EB59D2">
        <w:tc>
          <w:tcPr>
            <w:tcW w:w="2534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F66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712" w:type="dxa"/>
            <w:shd w:val="clear" w:color="auto" w:fill="auto"/>
          </w:tcPr>
          <w:p w:rsidR="00584BBA" w:rsidRPr="00584BBA" w:rsidRDefault="006D52D3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4F6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  <w:bookmarkStart w:id="0" w:name="_GoBack"/>
            <w:bookmarkEnd w:id="0"/>
            <w:r w:rsidRPr="00A44F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/87</w:t>
            </w:r>
            <w:r w:rsidRPr="00A44F6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584BBA" w:rsidRPr="00584BBA" w:rsidTr="00EB59D2">
        <w:tc>
          <w:tcPr>
            <w:tcW w:w="2534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BB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7" w:type="dxa"/>
            <w:shd w:val="clear" w:color="auto" w:fill="auto"/>
          </w:tcPr>
          <w:p w:rsidR="00584BBA" w:rsidRPr="00584BBA" w:rsidRDefault="00584BBA" w:rsidP="00584BB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84BBA" w:rsidRPr="00584BBA" w:rsidRDefault="006D52D3" w:rsidP="00482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37/</w:t>
            </w:r>
            <w:r w:rsidR="004820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1295</w:t>
            </w:r>
          </w:p>
        </w:tc>
      </w:tr>
    </w:tbl>
    <w:p w:rsidR="00584BBA" w:rsidRPr="00584BBA" w:rsidRDefault="00584BBA" w:rsidP="00584BB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4D0" w:rsidRDefault="00A224D0"/>
    <w:sectPr w:rsidR="00A224D0" w:rsidSect="005F2061">
      <w:type w:val="continuous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E94563A"/>
    <w:multiLevelType w:val="hybridMultilevel"/>
    <w:tmpl w:val="363E7794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BA"/>
    <w:rsid w:val="00126CC3"/>
    <w:rsid w:val="00482020"/>
    <w:rsid w:val="00572F23"/>
    <w:rsid w:val="00584BBA"/>
    <w:rsid w:val="005F2061"/>
    <w:rsid w:val="005F65E8"/>
    <w:rsid w:val="006D52D3"/>
    <w:rsid w:val="00A224D0"/>
    <w:rsid w:val="00A44F66"/>
    <w:rsid w:val="00EB49F1"/>
    <w:rsid w:val="00EB59D2"/>
    <w:rsid w:val="00FA15C2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6</cp:revision>
  <cp:lastPrinted>2020-11-05T11:49:00Z</cp:lastPrinted>
  <dcterms:created xsi:type="dcterms:W3CDTF">2020-08-04T17:55:00Z</dcterms:created>
  <dcterms:modified xsi:type="dcterms:W3CDTF">2020-11-05T11:49:00Z</dcterms:modified>
</cp:coreProperties>
</file>