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31" w:rsidRPr="0006707C" w:rsidRDefault="00793831" w:rsidP="00793831">
      <w:pPr>
        <w:jc w:val="center"/>
        <w:rPr>
          <w:rFonts w:ascii="Times New Roman" w:hAnsi="Times New Roman"/>
          <w:b/>
          <w:sz w:val="28"/>
          <w:szCs w:val="28"/>
        </w:rPr>
      </w:pPr>
      <w:r w:rsidRPr="0006707C">
        <w:rPr>
          <w:rFonts w:ascii="Times New Roman" w:hAnsi="Times New Roman"/>
          <w:b/>
          <w:sz w:val="28"/>
          <w:szCs w:val="28"/>
        </w:rPr>
        <w:t>Анал</w:t>
      </w:r>
      <w:r>
        <w:rPr>
          <w:rFonts w:ascii="Times New Roman" w:hAnsi="Times New Roman"/>
          <w:b/>
          <w:sz w:val="28"/>
          <w:szCs w:val="28"/>
        </w:rPr>
        <w:t>из воспитательной работы за 2016-2017</w:t>
      </w:r>
      <w:r w:rsidRPr="0006707C">
        <w:rPr>
          <w:rFonts w:ascii="Times New Roman" w:hAnsi="Times New Roman"/>
          <w:b/>
          <w:sz w:val="28"/>
          <w:szCs w:val="28"/>
        </w:rPr>
        <w:t>учебный год</w:t>
      </w:r>
    </w:p>
    <w:p w:rsidR="00793831" w:rsidRDefault="00793831" w:rsidP="0079383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3831" w:rsidRDefault="00793831" w:rsidP="007938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прошлом учебном году основными направлениями работы были создание условий для развития </w:t>
      </w:r>
      <w:r w:rsidRPr="006A631A">
        <w:rPr>
          <w:rFonts w:ascii="Times New Roman" w:hAnsi="Times New Roman"/>
          <w:noProof/>
          <w:sz w:val="28"/>
          <w:szCs w:val="28"/>
        </w:rPr>
        <w:t>нравственно и физически здоровой, духовно развитой и творческой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793831" w:rsidRPr="00FB3180" w:rsidRDefault="00793831" w:rsidP="00793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180">
        <w:rPr>
          <w:rFonts w:ascii="Times New Roman" w:hAnsi="Times New Roman"/>
          <w:color w:val="000000" w:themeColor="text1"/>
          <w:sz w:val="28"/>
          <w:szCs w:val="28"/>
        </w:rPr>
        <w:t>Было проведено много мероприятий по гражданско-патриотическому и нравственному воспитанию. Особое внимание дети уделяли подготовке к праздникам: День народного единства, Новый год, 23 февраля, 8 марта, 9 мая.</w:t>
      </w:r>
    </w:p>
    <w:p w:rsidR="00793831" w:rsidRPr="00FB3180" w:rsidRDefault="00793831" w:rsidP="00793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180">
        <w:rPr>
          <w:rFonts w:ascii="Times New Roman" w:hAnsi="Times New Roman"/>
          <w:color w:val="000000" w:themeColor="text1"/>
          <w:sz w:val="28"/>
          <w:szCs w:val="28"/>
        </w:rPr>
        <w:t>Были проведены беседы на различные темы, клубные часы, рейды чистоты, выставки рисунков и поделок. Дети принимали активное участие во всех школьных мероприятиях.</w:t>
      </w:r>
    </w:p>
    <w:p w:rsidR="00793831" w:rsidRPr="00FB3180" w:rsidRDefault="00793831" w:rsidP="00793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180">
        <w:rPr>
          <w:rFonts w:ascii="Times New Roman" w:hAnsi="Times New Roman"/>
          <w:color w:val="000000" w:themeColor="text1"/>
          <w:sz w:val="28"/>
          <w:szCs w:val="28"/>
        </w:rPr>
        <w:t>Проводились экскурсии по городу, в городской парк, на стадион. Это помогло выработать у детей самостоятельность, дружбу, проверить на практике правила дорожного движения, технику безопасности, развить ориентацию на местности.</w:t>
      </w:r>
    </w:p>
    <w:p w:rsidR="00793831" w:rsidRPr="009A30FE" w:rsidRDefault="00793831" w:rsidP="007938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FE">
        <w:rPr>
          <w:rFonts w:ascii="Times New Roman" w:hAnsi="Times New Roman"/>
          <w:sz w:val="28"/>
          <w:szCs w:val="28"/>
        </w:rPr>
        <w:t>Особое внимание уделялось здоровому образу жизни. Ежедневно проводились оздоровительные прогулки на свежем воздухе, подвижные игры и динамические паузы на самоподготовке. Дети регулярно посещали спортивную школу и каток.</w:t>
      </w:r>
    </w:p>
    <w:p w:rsidR="00793831" w:rsidRPr="009A30FE" w:rsidRDefault="00793831" w:rsidP="007938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FE">
        <w:rPr>
          <w:rFonts w:ascii="Times New Roman" w:hAnsi="Times New Roman"/>
          <w:sz w:val="28"/>
          <w:szCs w:val="28"/>
        </w:rPr>
        <w:t>Помимо спортивных секций дети с удовольствием посещали районную библиотеку, музыкальную школу, различные тематические кружки.</w:t>
      </w:r>
    </w:p>
    <w:p w:rsidR="00793831" w:rsidRDefault="00793831" w:rsidP="007938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цели и задачи, поставленные на 2016-2017 учебный год, выполнены.</w:t>
      </w:r>
    </w:p>
    <w:p w:rsidR="00BF7B7E" w:rsidRDefault="00793831" w:rsidP="00793831">
      <w:r>
        <w:rPr>
          <w:rFonts w:ascii="Times New Roman" w:hAnsi="Times New Roman"/>
          <w:sz w:val="28"/>
          <w:szCs w:val="28"/>
        </w:rPr>
        <w:br w:type="page"/>
      </w:r>
    </w:p>
    <w:sectPr w:rsidR="00BF7B7E" w:rsidSect="00BF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31"/>
    <w:rsid w:val="00793831"/>
    <w:rsid w:val="00B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2018-04-11T18:15:00Z</dcterms:created>
  <dcterms:modified xsi:type="dcterms:W3CDTF">2018-04-11T18:15:00Z</dcterms:modified>
</cp:coreProperties>
</file>