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C5" w:rsidRDefault="000A7CC5" w:rsidP="000A7CC5">
      <w:pPr>
        <w:pStyle w:val="a3"/>
        <w:jc w:val="center"/>
        <w:rPr>
          <w:rFonts w:ascii="Times New Roman" w:hAnsi="Times New Roman" w:cs="Times New Roman"/>
          <w:sz w:val="28"/>
          <w:shd w:val="clear" w:color="auto" w:fill="FFFFFF"/>
        </w:rPr>
      </w:pPr>
      <w:r w:rsidRPr="000A7CC5">
        <w:rPr>
          <w:rFonts w:ascii="Times New Roman" w:hAnsi="Times New Roman" w:cs="Times New Roman"/>
          <w:sz w:val="28"/>
          <w:shd w:val="clear" w:color="auto" w:fill="FFFFFF"/>
        </w:rPr>
        <w:t>Структурное подразделение «Детский сад №13</w:t>
      </w:r>
    </w:p>
    <w:p w:rsidR="000A7CC5" w:rsidRDefault="000A7CC5" w:rsidP="000A7CC5">
      <w:pPr>
        <w:pStyle w:val="a3"/>
        <w:jc w:val="center"/>
        <w:rPr>
          <w:rFonts w:ascii="Times New Roman" w:hAnsi="Times New Roman" w:cs="Times New Roman"/>
          <w:sz w:val="28"/>
          <w:shd w:val="clear" w:color="auto" w:fill="FFFFFF"/>
        </w:rPr>
      </w:pPr>
      <w:r w:rsidRPr="000A7CC5">
        <w:rPr>
          <w:rFonts w:ascii="Times New Roman" w:hAnsi="Times New Roman" w:cs="Times New Roman"/>
          <w:sz w:val="28"/>
          <w:shd w:val="clear" w:color="auto" w:fill="FFFFFF"/>
        </w:rPr>
        <w:t xml:space="preserve"> комбинированного вида»</w:t>
      </w:r>
      <w:r>
        <w:rPr>
          <w:rFonts w:ascii="Times New Roman" w:hAnsi="Times New Roman" w:cs="Times New Roman"/>
          <w:sz w:val="28"/>
          <w:shd w:val="clear" w:color="auto" w:fill="FFFFFF"/>
        </w:rPr>
        <w:t xml:space="preserve"> </w:t>
      </w:r>
      <w:r w:rsidRPr="000A7CC5">
        <w:rPr>
          <w:rFonts w:ascii="Times New Roman" w:hAnsi="Times New Roman" w:cs="Times New Roman"/>
          <w:sz w:val="28"/>
          <w:shd w:val="clear" w:color="auto" w:fill="FFFFFF"/>
        </w:rPr>
        <w:t>МБДОУ «Детский сад «Радуга»</w:t>
      </w:r>
    </w:p>
    <w:p w:rsidR="000A7CC5" w:rsidRPr="000A7CC5" w:rsidRDefault="000A7CC5" w:rsidP="000A7CC5">
      <w:pPr>
        <w:pStyle w:val="a3"/>
        <w:jc w:val="center"/>
        <w:rPr>
          <w:rFonts w:ascii="Times New Roman" w:hAnsi="Times New Roman" w:cs="Times New Roman"/>
          <w:sz w:val="28"/>
          <w:shd w:val="clear" w:color="auto" w:fill="FFFFFF"/>
        </w:rPr>
      </w:pPr>
      <w:r w:rsidRPr="000A7CC5">
        <w:rPr>
          <w:rFonts w:ascii="Times New Roman" w:hAnsi="Times New Roman" w:cs="Times New Roman"/>
          <w:sz w:val="28"/>
          <w:shd w:val="clear" w:color="auto" w:fill="FFFFFF"/>
        </w:rPr>
        <w:t xml:space="preserve"> комбинированного вида»</w:t>
      </w:r>
      <w:r>
        <w:rPr>
          <w:rFonts w:ascii="Times New Roman" w:hAnsi="Times New Roman" w:cs="Times New Roman"/>
          <w:sz w:val="28"/>
          <w:shd w:val="clear" w:color="auto" w:fill="FFFFFF"/>
        </w:rPr>
        <w:t xml:space="preserve"> </w:t>
      </w:r>
      <w:proofErr w:type="spellStart"/>
      <w:r>
        <w:rPr>
          <w:rFonts w:ascii="Times New Roman" w:hAnsi="Times New Roman" w:cs="Times New Roman"/>
          <w:sz w:val="28"/>
          <w:shd w:val="clear" w:color="auto" w:fill="FFFFFF"/>
        </w:rPr>
        <w:t>Рузаевского</w:t>
      </w:r>
      <w:proofErr w:type="spellEnd"/>
      <w:r>
        <w:rPr>
          <w:rFonts w:ascii="Times New Roman" w:hAnsi="Times New Roman" w:cs="Times New Roman"/>
          <w:sz w:val="28"/>
          <w:shd w:val="clear" w:color="auto" w:fill="FFFFFF"/>
        </w:rPr>
        <w:t xml:space="preserve"> муниципального района</w:t>
      </w: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133414" w:rsidRDefault="00133414"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Default="00E1571F" w:rsidP="0026606B">
      <w:pPr>
        <w:adjustRightInd w:val="0"/>
        <w:snapToGrid w:val="0"/>
        <w:spacing w:after="0"/>
        <w:jc w:val="center"/>
        <w:rPr>
          <w:rFonts w:ascii="Times New Roman" w:hAnsi="Times New Roman" w:cs="Times New Roman"/>
          <w:b/>
          <w:sz w:val="28"/>
          <w:szCs w:val="28"/>
        </w:rPr>
      </w:pPr>
    </w:p>
    <w:p w:rsidR="00E1571F" w:rsidRPr="00E1571F" w:rsidRDefault="00E1571F" w:rsidP="0026606B">
      <w:pPr>
        <w:adjustRightInd w:val="0"/>
        <w:snapToGrid w:val="0"/>
        <w:spacing w:after="0"/>
        <w:jc w:val="center"/>
        <w:rPr>
          <w:rFonts w:ascii="Times New Roman" w:hAnsi="Times New Roman" w:cs="Times New Roman"/>
          <w:b/>
          <w:sz w:val="52"/>
          <w:szCs w:val="28"/>
        </w:rPr>
      </w:pPr>
      <w:r w:rsidRPr="00E1571F">
        <w:rPr>
          <w:rFonts w:ascii="Times New Roman" w:hAnsi="Times New Roman" w:cs="Times New Roman"/>
          <w:b/>
          <w:sz w:val="52"/>
          <w:szCs w:val="28"/>
        </w:rPr>
        <w:t>Творческий п</w:t>
      </w:r>
      <w:r w:rsidR="0026085E" w:rsidRPr="00E1571F">
        <w:rPr>
          <w:rFonts w:ascii="Times New Roman" w:hAnsi="Times New Roman" w:cs="Times New Roman"/>
          <w:b/>
          <w:sz w:val="52"/>
          <w:szCs w:val="28"/>
        </w:rPr>
        <w:t xml:space="preserve">роект </w:t>
      </w:r>
    </w:p>
    <w:p w:rsidR="00E1571F" w:rsidRPr="00E1571F" w:rsidRDefault="0026085E" w:rsidP="0026606B">
      <w:pPr>
        <w:adjustRightInd w:val="0"/>
        <w:snapToGrid w:val="0"/>
        <w:spacing w:after="0"/>
        <w:jc w:val="center"/>
        <w:rPr>
          <w:rFonts w:ascii="Times New Roman" w:hAnsi="Times New Roman" w:cs="Times New Roman"/>
          <w:b/>
          <w:sz w:val="52"/>
          <w:szCs w:val="28"/>
        </w:rPr>
      </w:pPr>
      <w:r w:rsidRPr="00E1571F">
        <w:rPr>
          <w:rFonts w:ascii="Times New Roman" w:hAnsi="Times New Roman" w:cs="Times New Roman"/>
          <w:b/>
          <w:sz w:val="52"/>
          <w:szCs w:val="28"/>
        </w:rPr>
        <w:t>по сказке Г.Х. Андерсена</w:t>
      </w:r>
    </w:p>
    <w:p w:rsidR="007A54FD" w:rsidRDefault="0026085E" w:rsidP="0026606B">
      <w:pPr>
        <w:adjustRightInd w:val="0"/>
        <w:snapToGrid w:val="0"/>
        <w:spacing w:after="0"/>
        <w:jc w:val="center"/>
        <w:rPr>
          <w:rFonts w:ascii="Times New Roman" w:hAnsi="Times New Roman" w:cs="Times New Roman"/>
          <w:b/>
          <w:sz w:val="96"/>
          <w:szCs w:val="28"/>
        </w:rPr>
      </w:pPr>
      <w:r w:rsidRPr="00E1571F">
        <w:rPr>
          <w:rFonts w:ascii="Times New Roman" w:hAnsi="Times New Roman" w:cs="Times New Roman"/>
          <w:b/>
          <w:sz w:val="96"/>
          <w:szCs w:val="28"/>
        </w:rPr>
        <w:t xml:space="preserve"> «</w:t>
      </w:r>
      <w:proofErr w:type="spellStart"/>
      <w:r w:rsidRPr="00E1571F">
        <w:rPr>
          <w:rFonts w:ascii="Times New Roman" w:hAnsi="Times New Roman" w:cs="Times New Roman"/>
          <w:b/>
          <w:sz w:val="96"/>
          <w:szCs w:val="28"/>
        </w:rPr>
        <w:t>Дюймовочка</w:t>
      </w:r>
      <w:proofErr w:type="spellEnd"/>
      <w:r w:rsidRPr="00E1571F">
        <w:rPr>
          <w:rFonts w:ascii="Times New Roman" w:hAnsi="Times New Roman" w:cs="Times New Roman"/>
          <w:b/>
          <w:sz w:val="96"/>
          <w:szCs w:val="28"/>
        </w:rPr>
        <w:t>»</w:t>
      </w:r>
    </w:p>
    <w:p w:rsidR="00133414" w:rsidRDefault="00133414" w:rsidP="0026606B">
      <w:pPr>
        <w:adjustRightInd w:val="0"/>
        <w:snapToGrid w:val="0"/>
        <w:spacing w:after="0"/>
        <w:jc w:val="center"/>
        <w:rPr>
          <w:rFonts w:ascii="Times New Roman" w:hAnsi="Times New Roman" w:cs="Times New Roman"/>
          <w:i/>
          <w:sz w:val="36"/>
          <w:szCs w:val="28"/>
        </w:rPr>
      </w:pPr>
    </w:p>
    <w:p w:rsidR="00E1571F" w:rsidRPr="00133414" w:rsidRDefault="008D0C86" w:rsidP="0026606B">
      <w:pPr>
        <w:adjustRightInd w:val="0"/>
        <w:snapToGrid w:val="0"/>
        <w:spacing w:after="0"/>
        <w:jc w:val="center"/>
        <w:rPr>
          <w:rFonts w:ascii="Times New Roman" w:hAnsi="Times New Roman" w:cs="Times New Roman"/>
          <w:i/>
          <w:sz w:val="36"/>
          <w:szCs w:val="28"/>
        </w:rPr>
      </w:pPr>
      <w:r>
        <w:rPr>
          <w:rFonts w:ascii="Times New Roman" w:hAnsi="Times New Roman" w:cs="Times New Roman"/>
          <w:i/>
          <w:sz w:val="36"/>
          <w:szCs w:val="28"/>
        </w:rPr>
        <w:t>(Подготовительная группа с ОНР</w:t>
      </w:r>
      <w:r w:rsidR="00133414" w:rsidRPr="00133414">
        <w:rPr>
          <w:rFonts w:ascii="Times New Roman" w:hAnsi="Times New Roman" w:cs="Times New Roman"/>
          <w:i/>
          <w:sz w:val="36"/>
          <w:szCs w:val="28"/>
        </w:rPr>
        <w:t>)</w:t>
      </w:r>
    </w:p>
    <w:p w:rsidR="00E1571F" w:rsidRPr="00133414" w:rsidRDefault="00E1571F" w:rsidP="000A7CC5">
      <w:pPr>
        <w:adjustRightInd w:val="0"/>
        <w:snapToGrid w:val="0"/>
        <w:spacing w:after="0"/>
        <w:rPr>
          <w:rFonts w:ascii="Times New Roman" w:hAnsi="Times New Roman" w:cs="Times New Roman"/>
          <w:i/>
          <w:sz w:val="16"/>
          <w:szCs w:val="16"/>
        </w:rPr>
      </w:pPr>
    </w:p>
    <w:p w:rsidR="00133414" w:rsidRDefault="00133414" w:rsidP="000A7CC5">
      <w:pPr>
        <w:adjustRightInd w:val="0"/>
        <w:snapToGrid w:val="0"/>
        <w:spacing w:after="0"/>
        <w:rPr>
          <w:rFonts w:ascii="Times New Roman" w:hAnsi="Times New Roman" w:cs="Times New Roman"/>
          <w:i/>
          <w:sz w:val="56"/>
          <w:szCs w:val="28"/>
        </w:rPr>
      </w:pPr>
    </w:p>
    <w:p w:rsidR="00133414" w:rsidRPr="00133414" w:rsidRDefault="00133414" w:rsidP="000A7CC5">
      <w:pPr>
        <w:adjustRightInd w:val="0"/>
        <w:snapToGrid w:val="0"/>
        <w:spacing w:after="0"/>
        <w:rPr>
          <w:rFonts w:ascii="Times New Roman" w:hAnsi="Times New Roman" w:cs="Times New Roman"/>
          <w:i/>
          <w:sz w:val="56"/>
          <w:szCs w:val="28"/>
        </w:rPr>
      </w:pPr>
    </w:p>
    <w:p w:rsidR="00E1571F" w:rsidRDefault="0026085E" w:rsidP="000A7CC5">
      <w:pPr>
        <w:pStyle w:val="Textbody"/>
        <w:widowControl/>
        <w:adjustRightInd w:val="0"/>
        <w:snapToGrid w:val="0"/>
        <w:spacing w:after="0" w:line="276" w:lineRule="auto"/>
        <w:ind w:left="5670"/>
        <w:rPr>
          <w:rFonts w:cs="Times New Roman"/>
          <w:color w:val="111111"/>
          <w:sz w:val="28"/>
          <w:szCs w:val="28"/>
          <w:shd w:val="clear" w:color="auto" w:fill="FFFFFF"/>
        </w:rPr>
      </w:pPr>
      <w:r w:rsidRPr="0026606B">
        <w:rPr>
          <w:rFonts w:cs="Times New Roman"/>
          <w:b/>
          <w:color w:val="111111"/>
          <w:sz w:val="28"/>
          <w:szCs w:val="28"/>
          <w:shd w:val="clear" w:color="auto" w:fill="FFFFFF"/>
        </w:rPr>
        <w:t>Авторы </w:t>
      </w:r>
      <w:r w:rsidRPr="0026606B">
        <w:rPr>
          <w:rStyle w:val="StrongEmphasis"/>
          <w:rFonts w:cs="Times New Roman"/>
          <w:b w:val="0"/>
          <w:color w:val="111111"/>
          <w:sz w:val="28"/>
          <w:szCs w:val="28"/>
        </w:rPr>
        <w:t>проекта</w:t>
      </w:r>
      <w:r w:rsidRPr="0026606B">
        <w:rPr>
          <w:rFonts w:cs="Times New Roman"/>
          <w:b/>
          <w:color w:val="111111"/>
          <w:sz w:val="28"/>
          <w:szCs w:val="28"/>
          <w:shd w:val="clear" w:color="auto" w:fill="FFFFFF"/>
        </w:rPr>
        <w:t>:</w:t>
      </w:r>
      <w:r w:rsidRPr="0026606B">
        <w:rPr>
          <w:rFonts w:cs="Times New Roman"/>
          <w:color w:val="111111"/>
          <w:sz w:val="28"/>
          <w:szCs w:val="28"/>
          <w:shd w:val="clear" w:color="auto" w:fill="FFFFFF"/>
        </w:rPr>
        <w:t xml:space="preserve"> Зайцева Е.А., </w:t>
      </w:r>
    </w:p>
    <w:p w:rsidR="00E1571F" w:rsidRDefault="000A7CC5" w:rsidP="000A7CC5">
      <w:pPr>
        <w:pStyle w:val="Textbody"/>
        <w:widowControl/>
        <w:adjustRightInd w:val="0"/>
        <w:snapToGrid w:val="0"/>
        <w:spacing w:after="0" w:line="276" w:lineRule="auto"/>
        <w:ind w:left="5670"/>
        <w:rPr>
          <w:rFonts w:cs="Times New Roman"/>
          <w:color w:val="111111"/>
          <w:sz w:val="28"/>
          <w:szCs w:val="28"/>
          <w:shd w:val="clear" w:color="auto" w:fill="FFFFFF"/>
        </w:rPr>
      </w:pPr>
      <w:r>
        <w:rPr>
          <w:rFonts w:cs="Times New Roman"/>
          <w:color w:val="111111"/>
          <w:sz w:val="28"/>
          <w:szCs w:val="28"/>
          <w:shd w:val="clear" w:color="auto" w:fill="FFFFFF"/>
        </w:rPr>
        <w:t xml:space="preserve">                      </w:t>
      </w:r>
      <w:r w:rsidR="0026085E" w:rsidRPr="0026606B">
        <w:rPr>
          <w:rFonts w:cs="Times New Roman"/>
          <w:color w:val="111111"/>
          <w:sz w:val="28"/>
          <w:szCs w:val="28"/>
          <w:shd w:val="clear" w:color="auto" w:fill="FFFFFF"/>
        </w:rPr>
        <w:t>Кожевникова С.А.,</w:t>
      </w:r>
    </w:p>
    <w:p w:rsidR="00E1571F" w:rsidRDefault="000A7CC5" w:rsidP="000A7CC5">
      <w:pPr>
        <w:pStyle w:val="Textbody"/>
        <w:widowControl/>
        <w:adjustRightInd w:val="0"/>
        <w:snapToGrid w:val="0"/>
        <w:spacing w:after="0" w:line="276" w:lineRule="auto"/>
        <w:ind w:left="5670"/>
        <w:rPr>
          <w:rFonts w:cs="Times New Roman"/>
          <w:color w:val="111111"/>
          <w:sz w:val="28"/>
          <w:szCs w:val="28"/>
          <w:shd w:val="clear" w:color="auto" w:fill="FFFFFF"/>
        </w:rPr>
      </w:pPr>
      <w:r>
        <w:rPr>
          <w:rFonts w:cs="Times New Roman"/>
          <w:color w:val="111111"/>
          <w:sz w:val="28"/>
          <w:szCs w:val="28"/>
          <w:shd w:val="clear" w:color="auto" w:fill="FFFFFF"/>
        </w:rPr>
        <w:t xml:space="preserve">                           </w:t>
      </w:r>
      <w:r w:rsidR="0026085E" w:rsidRPr="0026606B">
        <w:rPr>
          <w:rFonts w:cs="Times New Roman"/>
          <w:color w:val="111111"/>
          <w:sz w:val="28"/>
          <w:szCs w:val="28"/>
          <w:shd w:val="clear" w:color="auto" w:fill="FFFFFF"/>
        </w:rPr>
        <w:t xml:space="preserve"> Кондрова Л.И., </w:t>
      </w:r>
    </w:p>
    <w:p w:rsidR="0026085E" w:rsidRDefault="00D23BA7" w:rsidP="000A7CC5">
      <w:pPr>
        <w:pStyle w:val="Textbody"/>
        <w:widowControl/>
        <w:adjustRightInd w:val="0"/>
        <w:snapToGrid w:val="0"/>
        <w:spacing w:after="0" w:line="276" w:lineRule="auto"/>
        <w:ind w:left="5670"/>
        <w:rPr>
          <w:rFonts w:cs="Times New Roman"/>
          <w:color w:val="111111"/>
          <w:sz w:val="28"/>
          <w:szCs w:val="28"/>
          <w:shd w:val="clear" w:color="auto" w:fill="FFFFFF"/>
        </w:rPr>
      </w:pPr>
      <w:r>
        <w:rPr>
          <w:rFonts w:cs="Times New Roman"/>
          <w:color w:val="111111"/>
          <w:sz w:val="28"/>
          <w:szCs w:val="28"/>
          <w:shd w:val="clear" w:color="auto" w:fill="FFFFFF"/>
        </w:rPr>
        <w:t xml:space="preserve">                      </w:t>
      </w:r>
      <w:r w:rsidR="0026085E" w:rsidRPr="0026606B">
        <w:rPr>
          <w:rFonts w:cs="Times New Roman"/>
          <w:color w:val="111111"/>
          <w:sz w:val="28"/>
          <w:szCs w:val="28"/>
          <w:shd w:val="clear" w:color="auto" w:fill="FFFFFF"/>
        </w:rPr>
        <w:t>Овчинникова Л.Н.</w:t>
      </w:r>
      <w:r>
        <w:rPr>
          <w:rFonts w:cs="Times New Roman"/>
          <w:color w:val="111111"/>
          <w:sz w:val="28"/>
          <w:szCs w:val="28"/>
          <w:shd w:val="clear" w:color="auto" w:fill="FFFFFF"/>
        </w:rPr>
        <w:t>,</w:t>
      </w:r>
    </w:p>
    <w:p w:rsidR="00D23BA7" w:rsidRDefault="00D23BA7" w:rsidP="000A7CC5">
      <w:pPr>
        <w:pStyle w:val="Textbody"/>
        <w:widowControl/>
        <w:adjustRightInd w:val="0"/>
        <w:snapToGrid w:val="0"/>
        <w:spacing w:after="0" w:line="276" w:lineRule="auto"/>
        <w:ind w:left="5670"/>
        <w:rPr>
          <w:rFonts w:cs="Times New Roman"/>
          <w:color w:val="111111"/>
          <w:sz w:val="28"/>
          <w:szCs w:val="28"/>
          <w:shd w:val="clear" w:color="auto" w:fill="FFFFFF"/>
        </w:rPr>
      </w:pPr>
      <w:r>
        <w:rPr>
          <w:rFonts w:cs="Times New Roman"/>
          <w:color w:val="111111"/>
          <w:sz w:val="28"/>
          <w:szCs w:val="28"/>
          <w:shd w:val="clear" w:color="auto" w:fill="FFFFFF"/>
        </w:rPr>
        <w:t xml:space="preserve">                            Миронова Л.Н.</w:t>
      </w:r>
    </w:p>
    <w:p w:rsidR="00E1571F" w:rsidRDefault="00E1571F" w:rsidP="000A7CC5">
      <w:pPr>
        <w:pStyle w:val="Textbody"/>
        <w:widowControl/>
        <w:adjustRightInd w:val="0"/>
        <w:snapToGrid w:val="0"/>
        <w:spacing w:after="0" w:line="276" w:lineRule="auto"/>
        <w:ind w:left="5670"/>
        <w:rPr>
          <w:rFonts w:cs="Times New Roman"/>
          <w:color w:val="111111"/>
          <w:sz w:val="28"/>
          <w:szCs w:val="28"/>
          <w:shd w:val="clear" w:color="auto" w:fill="FFFFFF"/>
        </w:rPr>
      </w:pPr>
    </w:p>
    <w:p w:rsidR="00E1571F" w:rsidRDefault="00E1571F" w:rsidP="00E1571F">
      <w:pPr>
        <w:pStyle w:val="Textbody"/>
        <w:widowControl/>
        <w:adjustRightInd w:val="0"/>
        <w:snapToGrid w:val="0"/>
        <w:spacing w:after="0" w:line="276" w:lineRule="auto"/>
        <w:ind w:left="4111"/>
        <w:rPr>
          <w:rFonts w:cs="Times New Roman"/>
          <w:color w:val="111111"/>
          <w:sz w:val="28"/>
          <w:szCs w:val="28"/>
          <w:shd w:val="clear" w:color="auto" w:fill="FFFFFF"/>
        </w:rPr>
      </w:pPr>
    </w:p>
    <w:p w:rsidR="00E1571F" w:rsidRDefault="00E1571F" w:rsidP="0026606B">
      <w:pPr>
        <w:pStyle w:val="Textbody"/>
        <w:widowControl/>
        <w:adjustRightInd w:val="0"/>
        <w:snapToGrid w:val="0"/>
        <w:spacing w:after="0" w:line="276" w:lineRule="auto"/>
        <w:rPr>
          <w:rFonts w:cs="Times New Roman"/>
          <w:color w:val="111111"/>
          <w:sz w:val="28"/>
          <w:szCs w:val="28"/>
          <w:shd w:val="clear" w:color="auto" w:fill="FFFFFF"/>
        </w:rPr>
      </w:pPr>
    </w:p>
    <w:p w:rsidR="00E1571F" w:rsidRDefault="00E1571F" w:rsidP="0026606B">
      <w:pPr>
        <w:pStyle w:val="Textbody"/>
        <w:widowControl/>
        <w:adjustRightInd w:val="0"/>
        <w:snapToGrid w:val="0"/>
        <w:spacing w:after="0" w:line="276" w:lineRule="auto"/>
        <w:rPr>
          <w:rFonts w:cs="Times New Roman"/>
          <w:color w:val="111111"/>
          <w:sz w:val="28"/>
          <w:szCs w:val="28"/>
          <w:shd w:val="clear" w:color="auto" w:fill="FFFFFF"/>
        </w:rPr>
      </w:pPr>
    </w:p>
    <w:p w:rsidR="000A7CC5" w:rsidRDefault="000A7CC5" w:rsidP="0026606B">
      <w:pPr>
        <w:pStyle w:val="Textbody"/>
        <w:widowControl/>
        <w:adjustRightInd w:val="0"/>
        <w:snapToGrid w:val="0"/>
        <w:spacing w:after="0" w:line="276" w:lineRule="auto"/>
        <w:rPr>
          <w:rFonts w:cs="Times New Roman"/>
          <w:color w:val="111111"/>
          <w:sz w:val="28"/>
          <w:szCs w:val="28"/>
          <w:shd w:val="clear" w:color="auto" w:fill="FFFFFF"/>
        </w:rPr>
      </w:pPr>
    </w:p>
    <w:p w:rsidR="00E1571F" w:rsidRDefault="00E1571F" w:rsidP="0026606B">
      <w:pPr>
        <w:pStyle w:val="Textbody"/>
        <w:widowControl/>
        <w:adjustRightInd w:val="0"/>
        <w:snapToGrid w:val="0"/>
        <w:spacing w:after="0" w:line="276" w:lineRule="auto"/>
        <w:rPr>
          <w:rFonts w:cs="Times New Roman"/>
          <w:color w:val="111111"/>
          <w:sz w:val="28"/>
          <w:szCs w:val="28"/>
          <w:shd w:val="clear" w:color="auto" w:fill="FFFFFF"/>
        </w:rPr>
      </w:pPr>
    </w:p>
    <w:p w:rsidR="00E1571F" w:rsidRDefault="00E1571F" w:rsidP="00E1571F">
      <w:pPr>
        <w:pStyle w:val="Textbody"/>
        <w:widowControl/>
        <w:adjustRightInd w:val="0"/>
        <w:snapToGrid w:val="0"/>
        <w:spacing w:after="0" w:line="276" w:lineRule="auto"/>
        <w:jc w:val="center"/>
        <w:rPr>
          <w:rFonts w:cs="Times New Roman"/>
          <w:color w:val="111111"/>
          <w:sz w:val="28"/>
          <w:szCs w:val="28"/>
          <w:shd w:val="clear" w:color="auto" w:fill="FFFFFF"/>
        </w:rPr>
      </w:pPr>
      <w:r>
        <w:rPr>
          <w:rFonts w:cs="Times New Roman"/>
          <w:color w:val="111111"/>
          <w:sz w:val="28"/>
          <w:szCs w:val="28"/>
          <w:shd w:val="clear" w:color="auto" w:fill="FFFFFF"/>
        </w:rPr>
        <w:t>2018</w:t>
      </w:r>
    </w:p>
    <w:p w:rsidR="00133414" w:rsidRPr="0026606B" w:rsidRDefault="00133414" w:rsidP="00E1571F">
      <w:pPr>
        <w:pStyle w:val="Textbody"/>
        <w:widowControl/>
        <w:adjustRightInd w:val="0"/>
        <w:snapToGrid w:val="0"/>
        <w:spacing w:after="0" w:line="276" w:lineRule="auto"/>
        <w:jc w:val="center"/>
        <w:rPr>
          <w:rFonts w:cs="Times New Roman"/>
          <w:color w:val="111111"/>
          <w:sz w:val="28"/>
          <w:szCs w:val="28"/>
          <w:shd w:val="clear" w:color="auto" w:fill="FFFFFF"/>
        </w:rPr>
      </w:pPr>
    </w:p>
    <w:p w:rsidR="0026085E" w:rsidRPr="0026606B" w:rsidRDefault="0026085E" w:rsidP="0026606B">
      <w:pPr>
        <w:pStyle w:val="Textbody"/>
        <w:widowControl/>
        <w:adjustRightInd w:val="0"/>
        <w:snapToGrid w:val="0"/>
        <w:spacing w:after="0" w:line="276" w:lineRule="auto"/>
        <w:rPr>
          <w:rFonts w:cs="Times New Roman"/>
          <w:sz w:val="28"/>
          <w:szCs w:val="28"/>
        </w:rPr>
      </w:pPr>
      <w:r w:rsidRPr="0026606B">
        <w:rPr>
          <w:rFonts w:cs="Times New Roman"/>
          <w:b/>
          <w:color w:val="111111"/>
          <w:sz w:val="28"/>
          <w:szCs w:val="28"/>
          <w:shd w:val="clear" w:color="auto" w:fill="FFFFFF"/>
        </w:rPr>
        <w:t>Тип </w:t>
      </w:r>
      <w:r w:rsidRPr="0026606B">
        <w:rPr>
          <w:rStyle w:val="StrongEmphasis"/>
          <w:rFonts w:cs="Times New Roman"/>
          <w:b w:val="0"/>
          <w:color w:val="111111"/>
          <w:sz w:val="28"/>
          <w:szCs w:val="28"/>
        </w:rPr>
        <w:t>проекта</w:t>
      </w:r>
      <w:r w:rsidRPr="0026606B">
        <w:rPr>
          <w:rFonts w:cs="Times New Roman"/>
          <w:b/>
          <w:color w:val="111111"/>
          <w:sz w:val="28"/>
          <w:szCs w:val="28"/>
          <w:shd w:val="clear" w:color="auto" w:fill="FFFFFF"/>
        </w:rPr>
        <w:t>:</w:t>
      </w:r>
      <w:r w:rsidRPr="0026606B">
        <w:rPr>
          <w:rFonts w:cs="Times New Roman"/>
          <w:color w:val="000000"/>
          <w:sz w:val="28"/>
          <w:szCs w:val="28"/>
        </w:rPr>
        <w:t xml:space="preserve"> информационно-творческий, коллективный.</w:t>
      </w:r>
    </w:p>
    <w:p w:rsidR="0026085E" w:rsidRPr="0026606B" w:rsidRDefault="0026085E" w:rsidP="0026606B">
      <w:pPr>
        <w:pStyle w:val="Textbody"/>
        <w:widowControl/>
        <w:adjustRightInd w:val="0"/>
        <w:snapToGrid w:val="0"/>
        <w:spacing w:after="0" w:line="276" w:lineRule="auto"/>
        <w:rPr>
          <w:rFonts w:cs="Times New Roman"/>
          <w:sz w:val="28"/>
          <w:szCs w:val="28"/>
        </w:rPr>
      </w:pPr>
      <w:r w:rsidRPr="0026606B">
        <w:rPr>
          <w:rFonts w:cs="Times New Roman"/>
          <w:b/>
          <w:color w:val="111111"/>
          <w:sz w:val="28"/>
          <w:szCs w:val="28"/>
          <w:shd w:val="clear" w:color="auto" w:fill="FFFFFF"/>
        </w:rPr>
        <w:t>Вид </w:t>
      </w:r>
      <w:r w:rsidRPr="0026606B">
        <w:rPr>
          <w:rStyle w:val="StrongEmphasis"/>
          <w:rFonts w:cs="Times New Roman"/>
          <w:b w:val="0"/>
          <w:color w:val="111111"/>
          <w:sz w:val="28"/>
          <w:szCs w:val="28"/>
        </w:rPr>
        <w:t>проекта</w:t>
      </w:r>
      <w:r w:rsidRPr="0026606B">
        <w:rPr>
          <w:rFonts w:cs="Times New Roman"/>
          <w:b/>
          <w:color w:val="111111"/>
          <w:sz w:val="28"/>
          <w:szCs w:val="28"/>
          <w:shd w:val="clear" w:color="auto" w:fill="FFFFFF"/>
        </w:rPr>
        <w:t xml:space="preserve">: </w:t>
      </w:r>
      <w:r w:rsidRPr="0026606B">
        <w:rPr>
          <w:rFonts w:cs="Times New Roman"/>
          <w:color w:val="111111"/>
          <w:sz w:val="28"/>
          <w:szCs w:val="28"/>
          <w:shd w:val="clear" w:color="auto" w:fill="FFFFFF"/>
        </w:rPr>
        <w:t>среднесрочный</w:t>
      </w:r>
    </w:p>
    <w:p w:rsidR="0026085E" w:rsidRPr="0026606B" w:rsidRDefault="0026085E" w:rsidP="0026606B">
      <w:pPr>
        <w:pStyle w:val="Textbody"/>
        <w:widowControl/>
        <w:adjustRightInd w:val="0"/>
        <w:snapToGrid w:val="0"/>
        <w:spacing w:after="0" w:line="276" w:lineRule="auto"/>
        <w:rPr>
          <w:rFonts w:cs="Times New Roman"/>
          <w:sz w:val="28"/>
          <w:szCs w:val="28"/>
        </w:rPr>
      </w:pPr>
      <w:r w:rsidRPr="0026606B">
        <w:rPr>
          <w:rFonts w:cs="Times New Roman"/>
          <w:b/>
          <w:color w:val="111111"/>
          <w:sz w:val="28"/>
          <w:szCs w:val="28"/>
          <w:shd w:val="clear" w:color="auto" w:fill="FFFFFF"/>
        </w:rPr>
        <w:t>Участники </w:t>
      </w:r>
      <w:r w:rsidRPr="0026606B">
        <w:rPr>
          <w:rStyle w:val="StrongEmphasis"/>
          <w:rFonts w:cs="Times New Roman"/>
          <w:b w:val="0"/>
          <w:color w:val="111111"/>
          <w:sz w:val="28"/>
          <w:szCs w:val="28"/>
        </w:rPr>
        <w:t>проекта</w:t>
      </w:r>
      <w:r w:rsidRPr="0026606B">
        <w:rPr>
          <w:rFonts w:cs="Times New Roman"/>
          <w:b/>
          <w:color w:val="111111"/>
          <w:sz w:val="28"/>
          <w:szCs w:val="28"/>
          <w:shd w:val="clear" w:color="auto" w:fill="FFFFFF"/>
        </w:rPr>
        <w:t>:</w:t>
      </w:r>
      <w:r w:rsidRPr="0026606B">
        <w:rPr>
          <w:rFonts w:cs="Times New Roman"/>
          <w:color w:val="111111"/>
          <w:sz w:val="28"/>
          <w:szCs w:val="28"/>
          <w:shd w:val="clear" w:color="auto" w:fill="FFFFFF"/>
        </w:rPr>
        <w:t xml:space="preserve"> дети подготовительной  логопедической группы, воспитатели, музыкальный руководитель,  логопед, родители воспитанников.</w:t>
      </w:r>
    </w:p>
    <w:p w:rsidR="0026085E" w:rsidRPr="0026606B" w:rsidRDefault="0026085E" w:rsidP="0026606B">
      <w:pPr>
        <w:pStyle w:val="Textbody"/>
        <w:widowControl/>
        <w:adjustRightInd w:val="0"/>
        <w:snapToGrid w:val="0"/>
        <w:spacing w:after="0" w:line="276" w:lineRule="auto"/>
        <w:rPr>
          <w:rFonts w:cs="Times New Roman"/>
          <w:sz w:val="28"/>
          <w:szCs w:val="28"/>
        </w:rPr>
      </w:pPr>
      <w:r w:rsidRPr="0026606B">
        <w:rPr>
          <w:rFonts w:cs="Times New Roman"/>
          <w:b/>
          <w:color w:val="111111"/>
          <w:sz w:val="28"/>
          <w:szCs w:val="28"/>
          <w:shd w:val="clear" w:color="auto" w:fill="FFFFFF"/>
        </w:rPr>
        <w:t>Сроки </w:t>
      </w:r>
      <w:r w:rsidRPr="0026606B">
        <w:rPr>
          <w:rStyle w:val="StrongEmphasis"/>
          <w:rFonts w:cs="Times New Roman"/>
          <w:b w:val="0"/>
          <w:color w:val="111111"/>
          <w:sz w:val="28"/>
          <w:szCs w:val="28"/>
        </w:rPr>
        <w:t>проекта</w:t>
      </w:r>
      <w:r w:rsidRPr="0026606B">
        <w:rPr>
          <w:rFonts w:cs="Times New Roman"/>
          <w:b/>
          <w:color w:val="111111"/>
          <w:sz w:val="28"/>
          <w:szCs w:val="28"/>
          <w:shd w:val="clear" w:color="auto" w:fill="FFFFFF"/>
        </w:rPr>
        <w:t>:</w:t>
      </w:r>
      <w:r w:rsidRPr="0026606B">
        <w:rPr>
          <w:rFonts w:cs="Times New Roman"/>
          <w:color w:val="111111"/>
          <w:sz w:val="28"/>
          <w:szCs w:val="28"/>
          <w:shd w:val="clear" w:color="auto" w:fill="FFFFFF"/>
        </w:rPr>
        <w:t xml:space="preserve"> ноябрь 2018г.</w:t>
      </w:r>
    </w:p>
    <w:p w:rsidR="0026085E" w:rsidRPr="0026606B" w:rsidRDefault="0026085E"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b/>
          <w:bCs/>
          <w:color w:val="000000"/>
          <w:sz w:val="28"/>
          <w:szCs w:val="28"/>
        </w:rPr>
        <w:t>Результат:</w:t>
      </w:r>
      <w:r w:rsidRPr="0026606B">
        <w:rPr>
          <w:rFonts w:cs="Times New Roman"/>
          <w:color w:val="000000"/>
          <w:sz w:val="28"/>
          <w:szCs w:val="28"/>
        </w:rPr>
        <w:t xml:space="preserve"> презентация проекта в форме музыкального спектакля</w:t>
      </w:r>
      <w:r w:rsidR="0026606B">
        <w:rPr>
          <w:rFonts w:cs="Times New Roman"/>
          <w:color w:val="000000"/>
          <w:sz w:val="28"/>
          <w:szCs w:val="28"/>
        </w:rPr>
        <w:t xml:space="preserve"> и выставки детских работ</w:t>
      </w:r>
      <w:r w:rsidRPr="0026606B">
        <w:rPr>
          <w:rFonts w:cs="Times New Roman"/>
          <w:color w:val="000000"/>
          <w:sz w:val="28"/>
          <w:szCs w:val="28"/>
        </w:rPr>
        <w:t>.</w:t>
      </w:r>
    </w:p>
    <w:p w:rsidR="0084520E" w:rsidRPr="0026606B" w:rsidRDefault="0026085E" w:rsidP="0026606B">
      <w:pPr>
        <w:pStyle w:val="Textbody"/>
        <w:widowControl/>
        <w:shd w:val="clear" w:color="auto" w:fill="FFFFFF"/>
        <w:adjustRightInd w:val="0"/>
        <w:snapToGrid w:val="0"/>
        <w:spacing w:after="0" w:line="276" w:lineRule="auto"/>
        <w:jc w:val="both"/>
        <w:rPr>
          <w:rFonts w:cs="Times New Roman"/>
          <w:color w:val="000000"/>
          <w:sz w:val="28"/>
          <w:szCs w:val="28"/>
        </w:rPr>
      </w:pPr>
      <w:r w:rsidRPr="0026606B">
        <w:rPr>
          <w:rFonts w:cs="Times New Roman"/>
          <w:b/>
          <w:bCs/>
          <w:color w:val="000000"/>
          <w:sz w:val="28"/>
          <w:szCs w:val="28"/>
        </w:rPr>
        <w:t xml:space="preserve">Проблема: </w:t>
      </w:r>
      <w:r w:rsidRPr="0026606B">
        <w:rPr>
          <w:rFonts w:cs="Times New Roman"/>
          <w:color w:val="000000"/>
          <w:sz w:val="28"/>
          <w:szCs w:val="28"/>
        </w:rPr>
        <w:t xml:space="preserve">У воспитанников недостаточно развиты представления о театрализованной деятельности, </w:t>
      </w:r>
      <w:r w:rsidRPr="0026606B">
        <w:rPr>
          <w:rFonts w:cs="Times New Roman"/>
          <w:color w:val="111111"/>
          <w:sz w:val="28"/>
          <w:szCs w:val="28"/>
          <w:shd w:val="clear" w:color="auto" w:fill="FFFFFF"/>
        </w:rPr>
        <w:t>умения в </w:t>
      </w:r>
      <w:r w:rsidRPr="0026606B">
        <w:rPr>
          <w:rFonts w:cs="Times New Roman"/>
          <w:color w:val="111111"/>
          <w:sz w:val="28"/>
          <w:szCs w:val="28"/>
        </w:rPr>
        <w:t>«актёрском мастерстве»</w:t>
      </w:r>
      <w:r w:rsidRPr="0026606B">
        <w:rPr>
          <w:rFonts w:cs="Times New Roman"/>
          <w:i/>
          <w:color w:val="111111"/>
          <w:sz w:val="28"/>
          <w:szCs w:val="28"/>
        </w:rPr>
        <w:t xml:space="preserve">, </w:t>
      </w:r>
      <w:r w:rsidRPr="0026606B">
        <w:rPr>
          <w:rFonts w:cs="Times New Roman"/>
          <w:color w:val="000000"/>
          <w:sz w:val="28"/>
          <w:szCs w:val="28"/>
        </w:rPr>
        <w:t xml:space="preserve">навыки речевой выразительности и передачи эмоционального состояния персонажа, а также дети недостаточно знакомы с творчеством </w:t>
      </w:r>
      <w:r w:rsidR="00C973A3" w:rsidRPr="0026606B">
        <w:rPr>
          <w:rFonts w:cs="Times New Roman"/>
          <w:color w:val="000000"/>
          <w:sz w:val="28"/>
          <w:szCs w:val="28"/>
        </w:rPr>
        <w:t>зарубежного сказочника Г.Х. Андерсена.</w:t>
      </w:r>
      <w:r w:rsidR="0084520E" w:rsidRPr="0026606B">
        <w:rPr>
          <w:rFonts w:cs="Times New Roman"/>
          <w:color w:val="000000"/>
          <w:sz w:val="28"/>
          <w:szCs w:val="28"/>
        </w:rPr>
        <w:t xml:space="preserve"> </w:t>
      </w:r>
    </w:p>
    <w:p w:rsidR="00C973A3" w:rsidRPr="0026606B" w:rsidRDefault="00C973A3" w:rsidP="0026606B">
      <w:pPr>
        <w:pStyle w:val="TableContents"/>
        <w:adjustRightInd w:val="0"/>
        <w:snapToGrid w:val="0"/>
        <w:spacing w:line="276" w:lineRule="auto"/>
        <w:rPr>
          <w:rFonts w:cs="Times New Roman"/>
          <w:b/>
          <w:bCs/>
          <w:color w:val="000000"/>
          <w:sz w:val="28"/>
          <w:szCs w:val="28"/>
        </w:rPr>
      </w:pPr>
      <w:r w:rsidRPr="0026606B">
        <w:rPr>
          <w:rFonts w:cs="Times New Roman"/>
          <w:b/>
          <w:bCs/>
          <w:color w:val="000000"/>
          <w:sz w:val="28"/>
          <w:szCs w:val="28"/>
        </w:rPr>
        <w:t>Актуальность  темы:</w:t>
      </w:r>
    </w:p>
    <w:p w:rsidR="00F728D5" w:rsidRPr="0026606B" w:rsidRDefault="0026606B" w:rsidP="0026606B">
      <w:pPr>
        <w:pStyle w:val="Textbody"/>
        <w:widowControl/>
        <w:shd w:val="clear" w:color="auto" w:fill="FFFFFF"/>
        <w:adjustRightInd w:val="0"/>
        <w:snapToGrid w:val="0"/>
        <w:spacing w:after="0" w:line="276" w:lineRule="auto"/>
        <w:jc w:val="both"/>
        <w:rPr>
          <w:rFonts w:cs="Times New Roman"/>
          <w:color w:val="000000"/>
          <w:sz w:val="28"/>
          <w:szCs w:val="28"/>
        </w:rPr>
      </w:pPr>
      <w:r>
        <w:rPr>
          <w:rFonts w:cs="Times New Roman"/>
          <w:color w:val="000000"/>
          <w:sz w:val="28"/>
          <w:szCs w:val="28"/>
        </w:rPr>
        <w:t xml:space="preserve">В настоящее время </w:t>
      </w:r>
      <w:r w:rsidR="009520F1">
        <w:rPr>
          <w:rFonts w:cs="Times New Roman"/>
          <w:color w:val="000000"/>
          <w:sz w:val="28"/>
          <w:szCs w:val="28"/>
        </w:rPr>
        <w:t xml:space="preserve">сложилась тенденция, что современные родители </w:t>
      </w:r>
      <w:r w:rsidR="009520F1" w:rsidRPr="0026606B">
        <w:rPr>
          <w:rFonts w:cs="Times New Roman"/>
          <w:color w:val="000000"/>
          <w:sz w:val="28"/>
          <w:szCs w:val="28"/>
        </w:rPr>
        <w:t xml:space="preserve">очень мало </w:t>
      </w:r>
      <w:r w:rsidR="009520F1">
        <w:rPr>
          <w:rFonts w:cs="Times New Roman"/>
          <w:color w:val="000000"/>
          <w:sz w:val="28"/>
          <w:szCs w:val="28"/>
        </w:rPr>
        <w:t xml:space="preserve">времени уделяют </w:t>
      </w:r>
      <w:r w:rsidR="009520F1" w:rsidRPr="0026606B">
        <w:rPr>
          <w:rFonts w:cs="Times New Roman"/>
          <w:color w:val="000000"/>
          <w:sz w:val="28"/>
          <w:szCs w:val="28"/>
        </w:rPr>
        <w:t>ч</w:t>
      </w:r>
      <w:r w:rsidR="009520F1">
        <w:rPr>
          <w:rFonts w:cs="Times New Roman"/>
          <w:color w:val="000000"/>
          <w:sz w:val="28"/>
          <w:szCs w:val="28"/>
        </w:rPr>
        <w:t>тению сказок</w:t>
      </w:r>
      <w:r w:rsidR="00F728D5" w:rsidRPr="0026606B">
        <w:rPr>
          <w:rFonts w:cs="Times New Roman"/>
          <w:color w:val="000000"/>
          <w:sz w:val="28"/>
          <w:szCs w:val="28"/>
        </w:rPr>
        <w:t xml:space="preserve">. А без сказок немыслимо детство любого человека. Необходимо познакомить детей со сказками разных народов и писателей, </w:t>
      </w:r>
      <w:r w:rsidR="00894970" w:rsidRPr="0026606B">
        <w:rPr>
          <w:rFonts w:cs="Times New Roman"/>
          <w:color w:val="000000"/>
          <w:sz w:val="28"/>
          <w:szCs w:val="28"/>
        </w:rPr>
        <w:t>в том числе и с творчеством знаменитого сказочника</w:t>
      </w:r>
      <w:r w:rsidR="00F728D5" w:rsidRPr="0026606B">
        <w:rPr>
          <w:rFonts w:cs="Times New Roman"/>
          <w:color w:val="000000"/>
          <w:sz w:val="28"/>
          <w:szCs w:val="28"/>
        </w:rPr>
        <w:t xml:space="preserve"> Г.Х. Андерсена. </w:t>
      </w:r>
      <w:r w:rsidR="00894970" w:rsidRPr="0026606B">
        <w:rPr>
          <w:rFonts w:cs="Times New Roman"/>
          <w:color w:val="000000"/>
          <w:sz w:val="28"/>
          <w:szCs w:val="28"/>
        </w:rPr>
        <w:t>Е</w:t>
      </w:r>
      <w:r w:rsidR="00F728D5" w:rsidRPr="0026606B">
        <w:rPr>
          <w:rFonts w:cs="Times New Roman"/>
          <w:color w:val="000000"/>
          <w:sz w:val="28"/>
          <w:szCs w:val="28"/>
        </w:rPr>
        <w:t>го имя стало символом всего настоящего, чистого, высокого. Не случайно Высшая международная премия за лучшую детскую книгу носит его</w:t>
      </w:r>
      <w:r w:rsidR="00894970" w:rsidRPr="0026606B">
        <w:rPr>
          <w:rFonts w:cs="Times New Roman"/>
          <w:color w:val="000000"/>
          <w:sz w:val="28"/>
          <w:szCs w:val="28"/>
        </w:rPr>
        <w:t xml:space="preserve"> имя — это Золотая медаль </w:t>
      </w:r>
      <w:proofErr w:type="spellStart"/>
      <w:r w:rsidR="00894970" w:rsidRPr="0026606B">
        <w:rPr>
          <w:rFonts w:cs="Times New Roman"/>
          <w:color w:val="000000"/>
          <w:sz w:val="28"/>
          <w:szCs w:val="28"/>
        </w:rPr>
        <w:t>Ганса</w:t>
      </w:r>
      <w:proofErr w:type="spellEnd"/>
      <w:r w:rsidR="00894970" w:rsidRPr="0026606B">
        <w:rPr>
          <w:rFonts w:cs="Times New Roman"/>
          <w:color w:val="000000"/>
          <w:sz w:val="28"/>
          <w:szCs w:val="28"/>
        </w:rPr>
        <w:t xml:space="preserve"> </w:t>
      </w:r>
      <w:proofErr w:type="spellStart"/>
      <w:r w:rsidR="00F728D5" w:rsidRPr="0026606B">
        <w:rPr>
          <w:rFonts w:cs="Times New Roman"/>
          <w:color w:val="000000"/>
          <w:sz w:val="28"/>
          <w:szCs w:val="28"/>
        </w:rPr>
        <w:t>Христиана</w:t>
      </w:r>
      <w:proofErr w:type="spellEnd"/>
      <w:r w:rsidR="00F728D5" w:rsidRPr="0026606B">
        <w:rPr>
          <w:rFonts w:cs="Times New Roman"/>
          <w:color w:val="000000"/>
          <w:sz w:val="28"/>
          <w:szCs w:val="28"/>
        </w:rPr>
        <w:t xml:space="preserve"> Андерсена, которую присуждают раз в два года самым талантливым писателям и художникам.</w:t>
      </w:r>
    </w:p>
    <w:p w:rsidR="00C973A3" w:rsidRPr="0026606B" w:rsidRDefault="00C973A3" w:rsidP="0026606B">
      <w:pPr>
        <w:pStyle w:val="TableContents"/>
        <w:adjustRightInd w:val="0"/>
        <w:snapToGrid w:val="0"/>
        <w:spacing w:line="276" w:lineRule="auto"/>
        <w:jc w:val="both"/>
        <w:rPr>
          <w:rFonts w:cs="Times New Roman"/>
          <w:color w:val="000000"/>
          <w:sz w:val="28"/>
          <w:szCs w:val="28"/>
        </w:rPr>
      </w:pPr>
      <w:r w:rsidRPr="0026606B">
        <w:rPr>
          <w:rFonts w:cs="Times New Roman"/>
          <w:color w:val="000000"/>
          <w:sz w:val="28"/>
          <w:szCs w:val="28"/>
        </w:rPr>
        <w:t xml:space="preserve">Как известно, музыкальный театр </w:t>
      </w:r>
      <w:r w:rsidR="00894970" w:rsidRPr="0026606B">
        <w:rPr>
          <w:rFonts w:cs="Times New Roman"/>
          <w:color w:val="000000"/>
          <w:sz w:val="28"/>
          <w:szCs w:val="28"/>
        </w:rPr>
        <w:t xml:space="preserve">тесно связан с литературой, </w:t>
      </w:r>
      <w:r w:rsidRPr="0026606B">
        <w:rPr>
          <w:rFonts w:cs="Times New Roman"/>
          <w:color w:val="000000"/>
          <w:sz w:val="28"/>
          <w:szCs w:val="28"/>
        </w:rPr>
        <w:t>является одной из наиболее   наглядных форм художественного отражения жизни, основанной на восприятии мира через образы.  По своей природе театральное искусство наиболее близко детской ролевой игре, которая складывается как основа относительно самостоятельного функционирования детского сообщества и к 5 годам занимает позицию ведущей деятельности детей. Сходными являются  формы организации этих процессов:  игра – ролевая и актёрская. Театральная деятельность отвечает психологическим   особенностям дошкольного возраста, удовлетворяет основную потребность ребёнка – потребность в игре и создаёт условия для проявления его творческой активности.</w:t>
      </w:r>
    </w:p>
    <w:p w:rsidR="00C973A3" w:rsidRPr="0026606B" w:rsidRDefault="00C973A3" w:rsidP="009520F1">
      <w:pPr>
        <w:pStyle w:val="TableContents"/>
        <w:adjustRightInd w:val="0"/>
        <w:snapToGrid w:val="0"/>
        <w:spacing w:line="276" w:lineRule="auto"/>
        <w:jc w:val="both"/>
        <w:rPr>
          <w:rFonts w:cs="Times New Roman"/>
          <w:color w:val="000000"/>
          <w:sz w:val="28"/>
          <w:szCs w:val="28"/>
        </w:rPr>
      </w:pPr>
      <w:r w:rsidRPr="0026606B">
        <w:rPr>
          <w:rFonts w:cs="Times New Roman"/>
          <w:color w:val="000000"/>
          <w:sz w:val="28"/>
          <w:szCs w:val="28"/>
        </w:rPr>
        <w:t>Н.А.Ветлугина  в  своих  исследованиях  всесторонне проанализировала</w:t>
      </w:r>
      <w:r w:rsidR="009520F1">
        <w:rPr>
          <w:rFonts w:cs="Times New Roman"/>
          <w:color w:val="000000"/>
          <w:sz w:val="28"/>
          <w:szCs w:val="28"/>
        </w:rPr>
        <w:t xml:space="preserve"> </w:t>
      </w:r>
      <w:r w:rsidRPr="0026606B">
        <w:rPr>
          <w:rFonts w:cs="Times New Roman"/>
          <w:color w:val="000000"/>
          <w:sz w:val="28"/>
          <w:szCs w:val="28"/>
        </w:rPr>
        <w:t xml:space="preserve">возможности  детей  в  выполнении  творческих  заданий, истоки детского творчества, пути его развития, обосновала идею взаимосвязи обучения и творчества детей,  доказав в своих работах, что эти процессы не противостоят, а тесно соприкасаются, </w:t>
      </w:r>
      <w:proofErr w:type="spellStart"/>
      <w:r w:rsidRPr="0026606B">
        <w:rPr>
          <w:rFonts w:cs="Times New Roman"/>
          <w:color w:val="000000"/>
          <w:sz w:val="28"/>
          <w:szCs w:val="28"/>
        </w:rPr>
        <w:t>взаимообогащают</w:t>
      </w:r>
      <w:proofErr w:type="spellEnd"/>
      <w:r w:rsidRPr="0026606B">
        <w:rPr>
          <w:rFonts w:cs="Times New Roman"/>
          <w:color w:val="000000"/>
          <w:sz w:val="28"/>
          <w:szCs w:val="28"/>
        </w:rPr>
        <w:t xml:space="preserve"> друг друга.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w:t>
      </w:r>
      <w:r w:rsidRPr="0026606B">
        <w:rPr>
          <w:rFonts w:cs="Times New Roman"/>
          <w:color w:val="000000"/>
          <w:sz w:val="28"/>
          <w:szCs w:val="28"/>
        </w:rPr>
        <w:lastRenderedPageBreak/>
        <w:t>обогащается творческими проявлениями  детей, приобретает  развивающий  характер.</w:t>
      </w:r>
    </w:p>
    <w:p w:rsidR="00C973A3" w:rsidRPr="0026606B" w:rsidRDefault="00C973A3" w:rsidP="0026606B">
      <w:pPr>
        <w:pStyle w:val="TableContents"/>
        <w:adjustRightInd w:val="0"/>
        <w:snapToGrid w:val="0"/>
        <w:spacing w:line="276" w:lineRule="auto"/>
        <w:jc w:val="both"/>
        <w:rPr>
          <w:rFonts w:cs="Times New Roman"/>
          <w:color w:val="000000"/>
          <w:sz w:val="28"/>
          <w:szCs w:val="28"/>
        </w:rPr>
      </w:pPr>
      <w:r w:rsidRPr="0026606B">
        <w:rPr>
          <w:rFonts w:cs="Times New Roman"/>
          <w:color w:val="000000"/>
          <w:sz w:val="28"/>
          <w:szCs w:val="28"/>
        </w:rPr>
        <w:t>Музыкальный компонент театральных спектаклей расширяет развивающие и воспитательные возможности театра, усиливает эффект эмоционального воздействия как на настроение, так и на мироощущение ребёнка, поскольку к театральному языку мимики и жестов добавляется закодированный музыкальный язык мыслей и чувств. Природная предрасположенность дошкольников к пению и движению объясняет их живой интерес к восприятию музыкально-театрального действа и участию в нём с удовольствием.</w:t>
      </w:r>
    </w:p>
    <w:p w:rsidR="00C973A3" w:rsidRPr="0026606B" w:rsidRDefault="00C973A3" w:rsidP="0026606B">
      <w:pPr>
        <w:pStyle w:val="TableContents"/>
        <w:adjustRightInd w:val="0"/>
        <w:snapToGrid w:val="0"/>
        <w:spacing w:line="276" w:lineRule="auto"/>
        <w:jc w:val="both"/>
        <w:rPr>
          <w:rFonts w:cs="Times New Roman"/>
          <w:color w:val="000000"/>
          <w:sz w:val="28"/>
          <w:szCs w:val="28"/>
        </w:rPr>
      </w:pPr>
      <w:proofErr w:type="gramStart"/>
      <w:r w:rsidRPr="0026606B">
        <w:rPr>
          <w:rFonts w:cs="Times New Roman"/>
          <w:color w:val="000000"/>
          <w:sz w:val="28"/>
          <w:szCs w:val="28"/>
        </w:rPr>
        <w:t>Приобщение детей 5 - 7 лет к музыкально-театральному творчеству в условиях нашего   детского сада  осуществляется  в рамках создания музыкальной сказки, что дает уникальную возможность помочь детям раскрыть и развить творческие качества, столь важные для современного человека, освобождает ребенка от закомплексованности, дает ему ощущение своей особенности, приносит массу радостных минут и огромное наслаждение.</w:t>
      </w:r>
      <w:proofErr w:type="gramEnd"/>
      <w:r w:rsidRPr="0026606B">
        <w:rPr>
          <w:rFonts w:cs="Times New Roman"/>
          <w:color w:val="000000"/>
          <w:sz w:val="28"/>
          <w:szCs w:val="28"/>
        </w:rPr>
        <w:t xml:space="preserve"> И конечно, умение экспериментировать, свободно общаться со сверстниками и старшими товарищами, управлять эмоциями, самостоятельно принимать решения - эти качества очень пригодятся ребятам  в </w:t>
      </w:r>
      <w:proofErr w:type="gramStart"/>
      <w:r w:rsidRPr="0026606B">
        <w:rPr>
          <w:rFonts w:cs="Times New Roman"/>
          <w:color w:val="000000"/>
          <w:sz w:val="28"/>
          <w:szCs w:val="28"/>
        </w:rPr>
        <w:t>дальнейшей</w:t>
      </w:r>
      <w:proofErr w:type="gramEnd"/>
      <w:r w:rsidRPr="0026606B">
        <w:rPr>
          <w:rFonts w:cs="Times New Roman"/>
          <w:color w:val="000000"/>
          <w:sz w:val="28"/>
          <w:szCs w:val="28"/>
        </w:rPr>
        <w:t xml:space="preserve">  </w:t>
      </w:r>
    </w:p>
    <w:p w:rsidR="00C973A3" w:rsidRPr="0026606B" w:rsidRDefault="00C973A3" w:rsidP="0026606B">
      <w:pPr>
        <w:pStyle w:val="TableContents"/>
        <w:adjustRightInd w:val="0"/>
        <w:snapToGrid w:val="0"/>
        <w:spacing w:line="276" w:lineRule="auto"/>
        <w:jc w:val="both"/>
        <w:rPr>
          <w:rFonts w:cs="Times New Roman"/>
          <w:color w:val="000000"/>
          <w:sz w:val="28"/>
          <w:szCs w:val="28"/>
        </w:rPr>
      </w:pPr>
      <w:r w:rsidRPr="0026606B">
        <w:rPr>
          <w:rFonts w:cs="Times New Roman"/>
          <w:color w:val="000000"/>
          <w:sz w:val="28"/>
          <w:szCs w:val="28"/>
        </w:rPr>
        <w:t>жизни.</w:t>
      </w:r>
    </w:p>
    <w:p w:rsidR="00C973A3" w:rsidRPr="0026606B" w:rsidRDefault="00C973A3" w:rsidP="0026606B">
      <w:pPr>
        <w:pStyle w:val="TableContents"/>
        <w:widowControl/>
        <w:adjustRightInd w:val="0"/>
        <w:snapToGrid w:val="0"/>
        <w:spacing w:line="276" w:lineRule="auto"/>
        <w:jc w:val="both"/>
        <w:rPr>
          <w:rFonts w:cs="Times New Roman"/>
          <w:color w:val="000000"/>
          <w:sz w:val="28"/>
          <w:szCs w:val="28"/>
        </w:rPr>
      </w:pPr>
      <w:r w:rsidRPr="0026606B">
        <w:rPr>
          <w:rFonts w:cs="Times New Roman"/>
          <w:color w:val="000000"/>
          <w:sz w:val="28"/>
          <w:szCs w:val="28"/>
        </w:rPr>
        <w:t xml:space="preserve">Процесс  создания (постановки) музыкальной сказки трудоемкий, но интересный, требующий от педагогов </w:t>
      </w:r>
      <w:r w:rsidR="009520F1">
        <w:rPr>
          <w:rFonts w:cs="Times New Roman"/>
          <w:color w:val="000000"/>
          <w:sz w:val="28"/>
          <w:szCs w:val="28"/>
        </w:rPr>
        <w:t xml:space="preserve">слаженной, </w:t>
      </w:r>
      <w:r w:rsidRPr="0026606B">
        <w:rPr>
          <w:rFonts w:cs="Times New Roman"/>
          <w:color w:val="000000"/>
          <w:sz w:val="28"/>
          <w:szCs w:val="28"/>
        </w:rPr>
        <w:t>кропотливой работы. Основной целью создания музыкальной сказки с детьми дошкольного возраста является развитие способности детей к свободному творческому восприятию окружающего мира.</w:t>
      </w:r>
    </w:p>
    <w:p w:rsidR="00C973A3" w:rsidRPr="0026606B" w:rsidRDefault="00C973A3" w:rsidP="0026606B">
      <w:pPr>
        <w:pStyle w:val="Standard"/>
        <w:widowControl/>
        <w:adjustRightInd w:val="0"/>
        <w:snapToGrid w:val="0"/>
        <w:spacing w:line="276" w:lineRule="auto"/>
        <w:rPr>
          <w:rFonts w:cs="Times New Roman"/>
          <w:sz w:val="28"/>
          <w:szCs w:val="28"/>
        </w:rPr>
      </w:pPr>
      <w:r w:rsidRPr="0026606B">
        <w:rPr>
          <w:rStyle w:val="StrongEmphasis"/>
          <w:rFonts w:cs="Times New Roman"/>
          <w:bCs w:val="0"/>
          <w:color w:val="000000"/>
          <w:sz w:val="28"/>
          <w:szCs w:val="28"/>
          <w:shd w:val="clear" w:color="auto" w:fill="FFFFFF"/>
        </w:rPr>
        <w:t>Цел</w:t>
      </w:r>
      <w:r w:rsidR="009520F1">
        <w:rPr>
          <w:rStyle w:val="StrongEmphasis"/>
          <w:rFonts w:cs="Times New Roman"/>
          <w:bCs w:val="0"/>
          <w:color w:val="000000"/>
          <w:sz w:val="28"/>
          <w:szCs w:val="28"/>
          <w:shd w:val="clear" w:color="auto" w:fill="FFFFFF"/>
        </w:rPr>
        <w:t>и</w:t>
      </w:r>
      <w:r w:rsidRPr="0026606B">
        <w:rPr>
          <w:rStyle w:val="StrongEmphasis"/>
          <w:rFonts w:cs="Times New Roman"/>
          <w:bCs w:val="0"/>
          <w:color w:val="000000"/>
          <w:sz w:val="28"/>
          <w:szCs w:val="28"/>
          <w:shd w:val="clear" w:color="auto" w:fill="FFFFFF"/>
        </w:rPr>
        <w:t xml:space="preserve"> проекта:</w:t>
      </w:r>
    </w:p>
    <w:p w:rsidR="00894970" w:rsidRPr="0026606B" w:rsidRDefault="00894970" w:rsidP="0026606B">
      <w:pPr>
        <w:pStyle w:val="Textbody"/>
        <w:widowControl/>
        <w:adjustRightInd w:val="0"/>
        <w:snapToGrid w:val="0"/>
        <w:spacing w:after="0" w:line="276" w:lineRule="auto"/>
        <w:rPr>
          <w:rFonts w:cs="Times New Roman"/>
          <w:color w:val="111111"/>
          <w:sz w:val="28"/>
          <w:szCs w:val="28"/>
          <w:shd w:val="clear" w:color="auto" w:fill="FFFFFF"/>
        </w:rPr>
      </w:pPr>
      <w:r w:rsidRPr="0026606B">
        <w:rPr>
          <w:rFonts w:cs="Times New Roman"/>
          <w:color w:val="000000"/>
          <w:sz w:val="28"/>
          <w:szCs w:val="28"/>
        </w:rPr>
        <w:t>З</w:t>
      </w:r>
      <w:r w:rsidR="00E1571F">
        <w:rPr>
          <w:rFonts w:cs="Times New Roman"/>
          <w:color w:val="000000"/>
          <w:sz w:val="28"/>
          <w:szCs w:val="28"/>
        </w:rPr>
        <w:t xml:space="preserve">накомство с творчеством </w:t>
      </w:r>
      <w:proofErr w:type="spellStart"/>
      <w:r w:rsidR="00E1571F">
        <w:rPr>
          <w:rFonts w:cs="Times New Roman"/>
          <w:color w:val="000000"/>
          <w:sz w:val="28"/>
          <w:szCs w:val="28"/>
        </w:rPr>
        <w:t>Ганса</w:t>
      </w:r>
      <w:proofErr w:type="spellEnd"/>
      <w:r w:rsidR="00E1571F">
        <w:rPr>
          <w:rFonts w:cs="Times New Roman"/>
          <w:color w:val="000000"/>
          <w:sz w:val="28"/>
          <w:szCs w:val="28"/>
        </w:rPr>
        <w:t xml:space="preserve"> </w:t>
      </w:r>
      <w:r w:rsidR="006843F7">
        <w:rPr>
          <w:rFonts w:cs="Times New Roman"/>
          <w:color w:val="000000"/>
          <w:sz w:val="28"/>
          <w:szCs w:val="28"/>
        </w:rPr>
        <w:t xml:space="preserve"> </w:t>
      </w:r>
      <w:proofErr w:type="spellStart"/>
      <w:r w:rsidR="00E1571F">
        <w:rPr>
          <w:rFonts w:cs="Times New Roman"/>
          <w:color w:val="000000"/>
          <w:sz w:val="28"/>
          <w:szCs w:val="28"/>
        </w:rPr>
        <w:t>Х</w:t>
      </w:r>
      <w:r w:rsidR="00532D26" w:rsidRPr="0026606B">
        <w:rPr>
          <w:rFonts w:cs="Times New Roman"/>
          <w:color w:val="000000"/>
          <w:sz w:val="28"/>
          <w:szCs w:val="28"/>
        </w:rPr>
        <w:t>ристиана</w:t>
      </w:r>
      <w:proofErr w:type="spellEnd"/>
      <w:r w:rsidR="00532D26" w:rsidRPr="0026606B">
        <w:rPr>
          <w:rFonts w:cs="Times New Roman"/>
          <w:color w:val="000000"/>
          <w:sz w:val="28"/>
          <w:szCs w:val="28"/>
        </w:rPr>
        <w:t xml:space="preserve"> Андерсена, развитие интереса к чтению.</w:t>
      </w:r>
      <w:r w:rsidR="00C973A3" w:rsidRPr="0026606B">
        <w:rPr>
          <w:rFonts w:cs="Times New Roman"/>
          <w:color w:val="000000"/>
          <w:sz w:val="28"/>
          <w:szCs w:val="28"/>
        </w:rPr>
        <w:br/>
        <w:t>Приобщ</w:t>
      </w:r>
      <w:r w:rsidR="009520F1">
        <w:rPr>
          <w:rFonts w:cs="Times New Roman"/>
          <w:color w:val="000000"/>
          <w:sz w:val="28"/>
          <w:szCs w:val="28"/>
        </w:rPr>
        <w:t>ение</w:t>
      </w:r>
      <w:r w:rsidR="00C973A3" w:rsidRPr="0026606B">
        <w:rPr>
          <w:rFonts w:cs="Times New Roman"/>
          <w:color w:val="000000"/>
          <w:sz w:val="28"/>
          <w:szCs w:val="28"/>
        </w:rPr>
        <w:t xml:space="preserve"> детей к театральному искусству, к театральной деятельности. </w:t>
      </w:r>
      <w:r w:rsidR="00C973A3" w:rsidRPr="0026606B">
        <w:rPr>
          <w:rFonts w:cs="Times New Roman"/>
          <w:color w:val="000000"/>
          <w:sz w:val="28"/>
          <w:szCs w:val="28"/>
        </w:rPr>
        <w:br/>
        <w:t>Способствовать формированию творческой личности; развивать речь и коммуникативные навыки у детей. </w:t>
      </w:r>
      <w:r w:rsidR="00C973A3" w:rsidRPr="0026606B">
        <w:rPr>
          <w:rFonts w:cs="Times New Roman"/>
          <w:color w:val="000000"/>
          <w:sz w:val="28"/>
          <w:szCs w:val="28"/>
        </w:rPr>
        <w:br/>
        <w:t>Создать условия для развития творческой активности детей в театральной деятельности, обеспечить условия взаимосвязи с другими видами деятельности в целостном педагогическом процессе.</w:t>
      </w:r>
      <w:r w:rsidR="00C973A3" w:rsidRPr="0026606B">
        <w:rPr>
          <w:rFonts w:cs="Times New Roman"/>
          <w:color w:val="000000"/>
          <w:sz w:val="28"/>
          <w:szCs w:val="28"/>
        </w:rPr>
        <w:br/>
      </w:r>
      <w:r w:rsidR="00C973A3" w:rsidRPr="0026606B">
        <w:rPr>
          <w:rStyle w:val="StrongEmphasis"/>
          <w:rFonts w:cs="Times New Roman"/>
          <w:bCs w:val="0"/>
          <w:color w:val="000000"/>
          <w:sz w:val="28"/>
          <w:szCs w:val="28"/>
          <w:shd w:val="clear" w:color="auto" w:fill="FFFFFF"/>
        </w:rPr>
        <w:t>Задачи проекта:</w:t>
      </w:r>
      <w:r w:rsidR="00C973A3" w:rsidRPr="0026606B">
        <w:rPr>
          <w:rFonts w:cs="Times New Roman"/>
          <w:color w:val="000000"/>
          <w:sz w:val="28"/>
          <w:szCs w:val="28"/>
        </w:rPr>
        <w:br/>
      </w:r>
      <w:r w:rsidRPr="0026606B">
        <w:rPr>
          <w:rFonts w:cs="Times New Roman"/>
          <w:color w:val="111111"/>
          <w:sz w:val="28"/>
          <w:szCs w:val="28"/>
          <w:shd w:val="clear" w:color="auto" w:fill="FFFFFF"/>
        </w:rPr>
        <w:t>Пробудить интерес детей к </w:t>
      </w:r>
      <w:r w:rsidRPr="0026606B">
        <w:rPr>
          <w:rStyle w:val="StrongEmphasis"/>
          <w:rFonts w:cs="Times New Roman"/>
          <w:b w:val="0"/>
          <w:color w:val="111111"/>
          <w:sz w:val="28"/>
          <w:szCs w:val="28"/>
        </w:rPr>
        <w:t>театру</w:t>
      </w:r>
      <w:r w:rsidRPr="0026606B">
        <w:rPr>
          <w:rFonts w:cs="Times New Roman"/>
          <w:color w:val="111111"/>
          <w:sz w:val="28"/>
          <w:szCs w:val="28"/>
          <w:shd w:val="clear" w:color="auto" w:fill="FFFFFF"/>
        </w:rPr>
        <w:t xml:space="preserve">. </w:t>
      </w:r>
      <w:r w:rsidR="00C973A3" w:rsidRPr="0026606B">
        <w:rPr>
          <w:rFonts w:cs="Times New Roman"/>
          <w:color w:val="000000"/>
          <w:sz w:val="28"/>
          <w:szCs w:val="28"/>
        </w:rPr>
        <w:t>Расширять представление детей о театре, его видах, атрибутах, костюмах, декорации.</w:t>
      </w:r>
      <w:r w:rsidR="00C973A3" w:rsidRPr="0026606B">
        <w:rPr>
          <w:rFonts w:cs="Times New Roman"/>
          <w:color w:val="000000"/>
          <w:sz w:val="28"/>
          <w:szCs w:val="28"/>
        </w:rPr>
        <w:br/>
        <w:t>Создать условия для организации совместной театральной деятельности детей и взрослых, направленные на сближение детей, родителей и педагогов ДОУ.</w:t>
      </w:r>
      <w:r w:rsidR="00C973A3" w:rsidRPr="0026606B">
        <w:rPr>
          <w:rFonts w:cs="Times New Roman"/>
          <w:color w:val="000000"/>
          <w:sz w:val="28"/>
          <w:szCs w:val="28"/>
        </w:rPr>
        <w:br/>
        <w:t>Развивать эмоциональность</w:t>
      </w:r>
      <w:r w:rsidRPr="0026606B">
        <w:rPr>
          <w:rFonts w:cs="Times New Roman"/>
          <w:color w:val="000000"/>
          <w:sz w:val="28"/>
          <w:szCs w:val="28"/>
        </w:rPr>
        <w:t>,</w:t>
      </w:r>
      <w:r w:rsidR="00C973A3" w:rsidRPr="0026606B">
        <w:rPr>
          <w:rFonts w:cs="Times New Roman"/>
          <w:color w:val="000000"/>
          <w:sz w:val="28"/>
          <w:szCs w:val="28"/>
        </w:rPr>
        <w:t xml:space="preserve"> выразительность</w:t>
      </w:r>
      <w:r w:rsidRPr="0026606B">
        <w:rPr>
          <w:rFonts w:cs="Times New Roman"/>
          <w:color w:val="000000"/>
          <w:sz w:val="28"/>
          <w:szCs w:val="28"/>
        </w:rPr>
        <w:t xml:space="preserve"> и грамотность</w:t>
      </w:r>
      <w:r w:rsidR="00C973A3" w:rsidRPr="0026606B">
        <w:rPr>
          <w:rFonts w:cs="Times New Roman"/>
          <w:color w:val="000000"/>
          <w:sz w:val="28"/>
          <w:szCs w:val="28"/>
        </w:rPr>
        <w:t xml:space="preserve"> речи у дошкольников</w:t>
      </w:r>
      <w:r w:rsidRPr="0026606B">
        <w:rPr>
          <w:rFonts w:cs="Times New Roman"/>
          <w:color w:val="000000"/>
          <w:sz w:val="28"/>
          <w:szCs w:val="28"/>
        </w:rPr>
        <w:t xml:space="preserve">, расширять </w:t>
      </w:r>
      <w:r w:rsidRPr="0026606B">
        <w:rPr>
          <w:rFonts w:cs="Times New Roman"/>
          <w:color w:val="111111"/>
          <w:sz w:val="28"/>
          <w:szCs w:val="28"/>
          <w:shd w:val="clear" w:color="auto" w:fill="FFFFFF"/>
        </w:rPr>
        <w:t>словарный запас, формировать правильное звукопроизношение.</w:t>
      </w:r>
    </w:p>
    <w:p w:rsidR="00894970" w:rsidRPr="0026606B" w:rsidRDefault="00C973A3" w:rsidP="0026606B">
      <w:pPr>
        <w:pStyle w:val="Textbody"/>
        <w:widowControl/>
        <w:adjustRightInd w:val="0"/>
        <w:snapToGrid w:val="0"/>
        <w:spacing w:after="0" w:line="276" w:lineRule="auto"/>
        <w:rPr>
          <w:rFonts w:cs="Times New Roman"/>
          <w:color w:val="000000"/>
          <w:sz w:val="28"/>
          <w:szCs w:val="28"/>
        </w:rPr>
      </w:pPr>
      <w:r w:rsidRPr="0026606B">
        <w:rPr>
          <w:rFonts w:cs="Times New Roman"/>
          <w:color w:val="000000"/>
          <w:sz w:val="28"/>
          <w:szCs w:val="28"/>
        </w:rPr>
        <w:t>Привить детям первичные навыки в области театрального искусства (использование мимики, жестов, голоса);</w:t>
      </w:r>
      <w:r w:rsidRPr="0026606B">
        <w:rPr>
          <w:rFonts w:cs="Times New Roman"/>
          <w:color w:val="000000"/>
          <w:sz w:val="28"/>
          <w:szCs w:val="28"/>
        </w:rPr>
        <w:br/>
      </w:r>
      <w:r w:rsidRPr="0026606B">
        <w:rPr>
          <w:rFonts w:cs="Times New Roman"/>
          <w:color w:val="000000"/>
          <w:sz w:val="28"/>
          <w:szCs w:val="28"/>
        </w:rPr>
        <w:lastRenderedPageBreak/>
        <w:t>Способствовать формированию эстетического вкуса;</w:t>
      </w:r>
      <w:r w:rsidRPr="0026606B">
        <w:rPr>
          <w:rFonts w:cs="Times New Roman"/>
          <w:color w:val="000000"/>
          <w:sz w:val="28"/>
          <w:szCs w:val="28"/>
        </w:rPr>
        <w:br/>
        <w:t>Обеспечивать взаимосвязь с другими видами деятельности: изобразительной, музыкальной, художественной литературой;</w:t>
      </w:r>
    </w:p>
    <w:p w:rsidR="00532D26" w:rsidRPr="0026606B" w:rsidRDefault="00894970" w:rsidP="0026606B">
      <w:pPr>
        <w:pStyle w:val="Textbody"/>
        <w:widowControl/>
        <w:adjustRightInd w:val="0"/>
        <w:snapToGrid w:val="0"/>
        <w:spacing w:after="0" w:line="276" w:lineRule="auto"/>
        <w:rPr>
          <w:rFonts w:cs="Times New Roman"/>
          <w:color w:val="000000"/>
          <w:sz w:val="28"/>
          <w:szCs w:val="28"/>
        </w:rPr>
      </w:pPr>
      <w:r w:rsidRPr="0026606B">
        <w:rPr>
          <w:rFonts w:cs="Times New Roman"/>
          <w:color w:val="000000"/>
          <w:sz w:val="28"/>
          <w:szCs w:val="28"/>
        </w:rPr>
        <w:t>Формировать в ДОУ художественно-эстетическую, творчески развивающую предметную среду.</w:t>
      </w:r>
      <w:r w:rsidRPr="0026606B">
        <w:rPr>
          <w:rFonts w:cs="Times New Roman"/>
          <w:color w:val="000000"/>
          <w:sz w:val="28"/>
          <w:szCs w:val="28"/>
        </w:rPr>
        <w:br/>
        <w:t>Учить детей налаживать контакты в совместной деятельности;</w:t>
      </w:r>
      <w:r w:rsidRPr="0026606B">
        <w:rPr>
          <w:rFonts w:cs="Times New Roman"/>
          <w:color w:val="000000"/>
          <w:sz w:val="28"/>
          <w:szCs w:val="28"/>
        </w:rPr>
        <w:br/>
      </w:r>
      <w:r w:rsidR="00C973A3" w:rsidRPr="0026606B">
        <w:rPr>
          <w:rFonts w:cs="Times New Roman"/>
          <w:color w:val="000000"/>
          <w:sz w:val="28"/>
          <w:szCs w:val="28"/>
        </w:rPr>
        <w:t>Приобщать взрослых и детей к театрально-исполнительской деятельности;</w:t>
      </w:r>
      <w:r w:rsidR="00C973A3" w:rsidRPr="0026606B">
        <w:rPr>
          <w:rFonts w:cs="Times New Roman"/>
          <w:color w:val="000000"/>
          <w:sz w:val="28"/>
          <w:szCs w:val="28"/>
        </w:rPr>
        <w:br/>
        <w:t>Приобщать родителей к театрально-культурной жизни ДОУ.</w:t>
      </w:r>
      <w:r w:rsidR="00C973A3" w:rsidRPr="0026606B">
        <w:rPr>
          <w:rFonts w:cs="Times New Roman"/>
          <w:color w:val="000000"/>
          <w:sz w:val="28"/>
          <w:szCs w:val="28"/>
        </w:rPr>
        <w:br/>
      </w:r>
      <w:r w:rsidR="00C973A3" w:rsidRPr="0026606B">
        <w:rPr>
          <w:rStyle w:val="StrongEmphasis"/>
          <w:rFonts w:cs="Times New Roman"/>
          <w:bCs w:val="0"/>
          <w:color w:val="000000"/>
          <w:sz w:val="28"/>
          <w:szCs w:val="28"/>
          <w:shd w:val="clear" w:color="auto" w:fill="FFFFFF"/>
        </w:rPr>
        <w:t>Формы работы с детьми:</w:t>
      </w:r>
      <w:r w:rsidR="00C973A3" w:rsidRPr="0026606B">
        <w:rPr>
          <w:rFonts w:cs="Times New Roman"/>
          <w:color w:val="000000"/>
          <w:sz w:val="28"/>
          <w:szCs w:val="28"/>
        </w:rPr>
        <w:br/>
        <w:t>- образовательная деятельность;</w:t>
      </w:r>
      <w:r w:rsidR="00C973A3" w:rsidRPr="0026606B">
        <w:rPr>
          <w:rFonts w:cs="Times New Roman"/>
          <w:color w:val="000000"/>
          <w:sz w:val="28"/>
          <w:szCs w:val="28"/>
        </w:rPr>
        <w:br/>
        <w:t>- показ спектаклей, драматизация сказок;</w:t>
      </w:r>
      <w:r w:rsidR="00C973A3" w:rsidRPr="0026606B">
        <w:rPr>
          <w:rFonts w:cs="Times New Roman"/>
          <w:color w:val="000000"/>
          <w:sz w:val="28"/>
          <w:szCs w:val="28"/>
        </w:rPr>
        <w:br/>
        <w:t>- выставки.</w:t>
      </w:r>
      <w:r w:rsidR="00C973A3" w:rsidRPr="0026606B">
        <w:rPr>
          <w:rFonts w:cs="Times New Roman"/>
          <w:color w:val="000000"/>
          <w:sz w:val="28"/>
          <w:szCs w:val="28"/>
        </w:rPr>
        <w:br/>
      </w:r>
      <w:r w:rsidR="00C973A3" w:rsidRPr="0026606B">
        <w:rPr>
          <w:rStyle w:val="StrongEmphasis"/>
          <w:rFonts w:cs="Times New Roman"/>
          <w:bCs w:val="0"/>
          <w:color w:val="000000"/>
          <w:sz w:val="28"/>
          <w:szCs w:val="28"/>
          <w:shd w:val="clear" w:color="auto" w:fill="FFFFFF"/>
        </w:rPr>
        <w:t>Методы и приемы:</w:t>
      </w:r>
      <w:r w:rsidR="00C973A3" w:rsidRPr="0026606B">
        <w:rPr>
          <w:rFonts w:cs="Times New Roman"/>
          <w:color w:val="000000"/>
          <w:sz w:val="28"/>
          <w:szCs w:val="28"/>
        </w:rPr>
        <w:br/>
        <w:t>- творческая деятельность (игровое творчество, песенное, танцевальное, импровизация на детских музыкальных инструментах);</w:t>
      </w:r>
      <w:r w:rsidR="00C973A3" w:rsidRPr="0026606B">
        <w:rPr>
          <w:rFonts w:cs="Times New Roman"/>
          <w:color w:val="000000"/>
          <w:sz w:val="28"/>
          <w:szCs w:val="28"/>
        </w:rPr>
        <w:br/>
        <w:t xml:space="preserve">- </w:t>
      </w:r>
      <w:r w:rsidR="00532D26" w:rsidRPr="0026606B">
        <w:rPr>
          <w:rFonts w:cs="Times New Roman"/>
          <w:color w:val="000000"/>
          <w:sz w:val="28"/>
          <w:szCs w:val="28"/>
        </w:rPr>
        <w:t xml:space="preserve">чтение </w:t>
      </w:r>
      <w:r w:rsidR="00C973A3" w:rsidRPr="0026606B">
        <w:rPr>
          <w:rFonts w:cs="Times New Roman"/>
          <w:color w:val="000000"/>
          <w:sz w:val="28"/>
          <w:szCs w:val="28"/>
        </w:rPr>
        <w:t>сказок</w:t>
      </w:r>
      <w:r w:rsidR="00532D26" w:rsidRPr="0026606B">
        <w:rPr>
          <w:rFonts w:cs="Times New Roman"/>
          <w:color w:val="000000"/>
          <w:sz w:val="28"/>
          <w:szCs w:val="28"/>
        </w:rPr>
        <w:t xml:space="preserve"> Г.Х.Андерсена</w:t>
      </w:r>
      <w:r w:rsidR="00C973A3" w:rsidRPr="0026606B">
        <w:rPr>
          <w:rFonts w:cs="Times New Roman"/>
          <w:color w:val="000000"/>
          <w:sz w:val="28"/>
          <w:szCs w:val="28"/>
        </w:rPr>
        <w:br/>
        <w:t xml:space="preserve">- </w:t>
      </w:r>
      <w:r w:rsidR="00532D26" w:rsidRPr="0026606B">
        <w:rPr>
          <w:rFonts w:cs="Times New Roman"/>
          <w:color w:val="000000"/>
          <w:sz w:val="28"/>
          <w:szCs w:val="28"/>
        </w:rPr>
        <w:t>просмотр мультфильмов по сказкам Андерсена и беседы</w:t>
      </w:r>
      <w:r w:rsidR="00C973A3" w:rsidRPr="0026606B">
        <w:rPr>
          <w:rFonts w:cs="Times New Roman"/>
          <w:color w:val="000000"/>
          <w:sz w:val="28"/>
          <w:szCs w:val="28"/>
        </w:rPr>
        <w:t>;</w:t>
      </w:r>
    </w:p>
    <w:p w:rsidR="0026606B" w:rsidRPr="0026606B" w:rsidRDefault="00AF261C" w:rsidP="0026606B">
      <w:pPr>
        <w:pStyle w:val="Textbody"/>
        <w:widowControl/>
        <w:adjustRightInd w:val="0"/>
        <w:snapToGrid w:val="0"/>
        <w:spacing w:after="0" w:line="276" w:lineRule="auto"/>
        <w:rPr>
          <w:rFonts w:cs="Times New Roman"/>
          <w:color w:val="000000"/>
          <w:sz w:val="28"/>
          <w:szCs w:val="28"/>
        </w:rPr>
      </w:pPr>
      <w:r w:rsidRPr="0026606B">
        <w:rPr>
          <w:rFonts w:cs="Times New Roman"/>
          <w:color w:val="000000"/>
          <w:sz w:val="28"/>
          <w:szCs w:val="28"/>
        </w:rPr>
        <w:t>- викторины</w:t>
      </w:r>
      <w:r w:rsidR="00532D26" w:rsidRPr="0026606B">
        <w:rPr>
          <w:rFonts w:cs="Times New Roman"/>
          <w:color w:val="000000"/>
          <w:sz w:val="28"/>
          <w:szCs w:val="28"/>
        </w:rPr>
        <w:t xml:space="preserve">, дидактические игры по сказкам; </w:t>
      </w:r>
      <w:r w:rsidR="00C973A3" w:rsidRPr="0026606B">
        <w:rPr>
          <w:rFonts w:cs="Times New Roman"/>
          <w:color w:val="000000"/>
          <w:sz w:val="28"/>
          <w:szCs w:val="28"/>
        </w:rPr>
        <w:br/>
        <w:t>- упражнения для эмоционального развития детей;</w:t>
      </w:r>
      <w:r w:rsidR="00C973A3" w:rsidRPr="0026606B">
        <w:rPr>
          <w:rFonts w:cs="Times New Roman"/>
          <w:color w:val="000000"/>
          <w:sz w:val="28"/>
          <w:szCs w:val="28"/>
        </w:rPr>
        <w:br/>
        <w:t>- коррекционно-развивающие игры;</w:t>
      </w:r>
      <w:r w:rsidR="00C973A3" w:rsidRPr="0026606B">
        <w:rPr>
          <w:rFonts w:cs="Times New Roman"/>
          <w:color w:val="000000"/>
          <w:sz w:val="28"/>
          <w:szCs w:val="28"/>
        </w:rPr>
        <w:br/>
        <w:t>- упражнения по дикции;</w:t>
      </w:r>
      <w:r w:rsidR="00C973A3" w:rsidRPr="0026606B">
        <w:rPr>
          <w:rFonts w:cs="Times New Roman"/>
          <w:color w:val="000000"/>
          <w:sz w:val="28"/>
          <w:szCs w:val="28"/>
        </w:rPr>
        <w:br/>
        <w:t>- упражнения на развитие мимики, детской пластики;</w:t>
      </w:r>
      <w:r w:rsidR="00C973A3" w:rsidRPr="0026606B">
        <w:rPr>
          <w:rFonts w:cs="Times New Roman"/>
          <w:color w:val="000000"/>
          <w:sz w:val="28"/>
          <w:szCs w:val="28"/>
        </w:rPr>
        <w:br/>
        <w:t>- репетиции и обыгрывание сказок и инсценировок.</w:t>
      </w:r>
      <w:r w:rsidR="00C973A3" w:rsidRPr="0026606B">
        <w:rPr>
          <w:rFonts w:cs="Times New Roman"/>
          <w:color w:val="000000"/>
          <w:sz w:val="28"/>
          <w:szCs w:val="28"/>
        </w:rPr>
        <w:br/>
        <w:t xml:space="preserve">Использование разнообразных средств: театральные </w:t>
      </w:r>
      <w:r w:rsidRPr="0026606B">
        <w:rPr>
          <w:rFonts w:cs="Times New Roman"/>
          <w:color w:val="000000"/>
          <w:sz w:val="28"/>
          <w:szCs w:val="28"/>
        </w:rPr>
        <w:t xml:space="preserve">и литературные </w:t>
      </w:r>
      <w:r w:rsidR="00C973A3" w:rsidRPr="0026606B">
        <w:rPr>
          <w:rFonts w:cs="Times New Roman"/>
          <w:color w:val="000000"/>
          <w:sz w:val="28"/>
          <w:szCs w:val="28"/>
        </w:rPr>
        <w:t xml:space="preserve">уголки в группах, разнообразные виды театров, костюмы, декорации, фонотека, детские музыкальные инструменты, </w:t>
      </w:r>
      <w:r w:rsidR="009520F1">
        <w:rPr>
          <w:rFonts w:cs="Times New Roman"/>
          <w:color w:val="000000"/>
          <w:sz w:val="28"/>
          <w:szCs w:val="28"/>
        </w:rPr>
        <w:t xml:space="preserve">дидактические игры, </w:t>
      </w:r>
      <w:r w:rsidR="00C973A3" w:rsidRPr="0026606B">
        <w:rPr>
          <w:rFonts w:cs="Times New Roman"/>
          <w:color w:val="000000"/>
          <w:sz w:val="28"/>
          <w:szCs w:val="28"/>
        </w:rPr>
        <w:t>наглядные иллюстрации.</w:t>
      </w:r>
    </w:p>
    <w:p w:rsidR="0026606B" w:rsidRPr="0026606B" w:rsidRDefault="0026606B" w:rsidP="0026606B">
      <w:pPr>
        <w:pStyle w:val="Standard"/>
        <w:widowControl/>
        <w:adjustRightInd w:val="0"/>
        <w:snapToGrid w:val="0"/>
        <w:spacing w:line="276" w:lineRule="auto"/>
        <w:rPr>
          <w:rFonts w:cs="Times New Roman"/>
          <w:sz w:val="28"/>
          <w:szCs w:val="28"/>
        </w:rPr>
      </w:pPr>
      <w:r w:rsidRPr="0026606B">
        <w:rPr>
          <w:rFonts w:cs="Times New Roman"/>
          <w:b/>
          <w:bCs/>
          <w:color w:val="000000"/>
          <w:sz w:val="28"/>
          <w:szCs w:val="28"/>
        </w:rPr>
        <w:t>Содержание работы с родителями</w:t>
      </w:r>
      <w:r w:rsidRPr="0026606B">
        <w:rPr>
          <w:rStyle w:val="StrongEmphasis"/>
          <w:rFonts w:cs="Times New Roman"/>
          <w:b w:val="0"/>
          <w:bCs w:val="0"/>
          <w:color w:val="000000"/>
          <w:sz w:val="28"/>
          <w:szCs w:val="28"/>
          <w:shd w:val="clear" w:color="auto" w:fill="FFFFFF"/>
        </w:rPr>
        <w:t>:</w:t>
      </w:r>
      <w:r w:rsidRPr="0026606B">
        <w:rPr>
          <w:rFonts w:cs="Times New Roman"/>
          <w:color w:val="000000"/>
          <w:sz w:val="28"/>
          <w:szCs w:val="28"/>
        </w:rPr>
        <w:br/>
        <w:t>Ведущая идея – активное вовлечение родителей в творческий процесс развития театральной деятельности детей.</w:t>
      </w:r>
      <w:r w:rsidRPr="0026606B">
        <w:rPr>
          <w:rFonts w:cs="Times New Roman"/>
          <w:color w:val="000000"/>
          <w:sz w:val="28"/>
          <w:szCs w:val="28"/>
        </w:rPr>
        <w:br/>
        <w:t>1. Беседа с родителями «Знакомство с проектом».</w:t>
      </w:r>
    </w:p>
    <w:p w:rsidR="0026606B" w:rsidRPr="0026606B" w:rsidRDefault="0026606B"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2. Домашние задания для родителей и детей (закрепление стихотворений) .</w:t>
      </w:r>
    </w:p>
    <w:p w:rsidR="0026606B" w:rsidRPr="0026606B" w:rsidRDefault="0026606B"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3. Чтение сказок с детьми.</w:t>
      </w:r>
    </w:p>
    <w:p w:rsidR="0026606B" w:rsidRPr="0026606B" w:rsidRDefault="0026606B"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4. Придумывание сказок с детьми.</w:t>
      </w:r>
    </w:p>
    <w:p w:rsidR="0026606B" w:rsidRPr="0026606B" w:rsidRDefault="0026606B"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5. Рисование рисунков по мотивам сказок Г.Х. Андерсена</w:t>
      </w: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3432F1" w:rsidRDefault="003432F1" w:rsidP="009520F1">
      <w:pPr>
        <w:pStyle w:val="Textbody"/>
        <w:widowControl/>
        <w:adjustRightInd w:val="0"/>
        <w:snapToGrid w:val="0"/>
        <w:spacing w:after="0" w:line="276" w:lineRule="auto"/>
        <w:rPr>
          <w:rFonts w:cs="Times New Roman"/>
          <w:color w:val="000000"/>
          <w:sz w:val="28"/>
          <w:szCs w:val="28"/>
        </w:rPr>
      </w:pPr>
    </w:p>
    <w:p w:rsidR="009520F1" w:rsidRDefault="0026606B" w:rsidP="009520F1">
      <w:pPr>
        <w:pStyle w:val="Textbody"/>
        <w:widowControl/>
        <w:adjustRightInd w:val="0"/>
        <w:snapToGrid w:val="0"/>
        <w:spacing w:after="0" w:line="276" w:lineRule="auto"/>
        <w:rPr>
          <w:rFonts w:cs="Times New Roman"/>
          <w:b/>
          <w:bCs/>
          <w:color w:val="000000"/>
          <w:sz w:val="28"/>
          <w:szCs w:val="28"/>
        </w:rPr>
      </w:pPr>
      <w:r w:rsidRPr="0026606B">
        <w:rPr>
          <w:rFonts w:cs="Times New Roman"/>
          <w:color w:val="000000"/>
          <w:sz w:val="28"/>
          <w:szCs w:val="28"/>
        </w:rPr>
        <w:t>6. Помощь в изготовлении костюмов и декораций.</w:t>
      </w:r>
      <w:r w:rsidRPr="0026606B">
        <w:rPr>
          <w:rFonts w:cs="Times New Roman"/>
          <w:color w:val="000000"/>
          <w:sz w:val="28"/>
          <w:szCs w:val="28"/>
        </w:rPr>
        <w:br/>
      </w:r>
    </w:p>
    <w:p w:rsidR="005A1B74" w:rsidRDefault="005A1B74" w:rsidP="009520F1">
      <w:pPr>
        <w:pStyle w:val="Textbody"/>
        <w:widowControl/>
        <w:adjustRightInd w:val="0"/>
        <w:snapToGrid w:val="0"/>
        <w:spacing w:after="0" w:line="276" w:lineRule="auto"/>
        <w:rPr>
          <w:rFonts w:cs="Times New Roman"/>
          <w:b/>
          <w:bCs/>
          <w:color w:val="000000"/>
          <w:sz w:val="28"/>
          <w:szCs w:val="28"/>
        </w:rPr>
      </w:pPr>
      <w:r w:rsidRPr="0026606B">
        <w:rPr>
          <w:rFonts w:cs="Times New Roman"/>
          <w:b/>
          <w:bCs/>
          <w:color w:val="000000"/>
          <w:sz w:val="28"/>
          <w:szCs w:val="28"/>
        </w:rPr>
        <w:t>Этапы реализации проекта:</w:t>
      </w:r>
    </w:p>
    <w:p w:rsidR="009520F1" w:rsidRPr="0026606B" w:rsidRDefault="009520F1" w:rsidP="009520F1">
      <w:pPr>
        <w:pStyle w:val="Textbody"/>
        <w:widowControl/>
        <w:adjustRightInd w:val="0"/>
        <w:snapToGrid w:val="0"/>
        <w:spacing w:after="0" w:line="276" w:lineRule="auto"/>
        <w:rPr>
          <w:rFonts w:cs="Times New Roman"/>
          <w:b/>
          <w:bCs/>
          <w:color w:val="000000"/>
          <w:sz w:val="28"/>
          <w:szCs w:val="28"/>
        </w:rPr>
      </w:pP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b/>
          <w:bCs/>
          <w:color w:val="000000"/>
          <w:sz w:val="28"/>
          <w:szCs w:val="28"/>
        </w:rPr>
        <w:t>I этап:</w:t>
      </w:r>
      <w:r w:rsidRPr="0026606B">
        <w:rPr>
          <w:rFonts w:cs="Times New Roman"/>
          <w:color w:val="000000"/>
          <w:sz w:val="28"/>
          <w:szCs w:val="28"/>
        </w:rPr>
        <w:t xml:space="preserve"> подготовительная работа (06.11- 09.11 2018 г.)</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1. Определение темы (проблемы проекта, постановка цели проектной деятельности, формулировка задач).</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2. Составление плана-схемы проекта.</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Р</w:t>
      </w:r>
      <w:r w:rsidRPr="0026606B">
        <w:rPr>
          <w:rFonts w:cs="Times New Roman"/>
          <w:color w:val="111111"/>
          <w:sz w:val="28"/>
          <w:szCs w:val="28"/>
          <w:shd w:val="clear" w:color="auto" w:fill="FFFFFF"/>
        </w:rPr>
        <w:t>азработать сценарий к </w:t>
      </w:r>
      <w:r w:rsidRPr="0026606B">
        <w:rPr>
          <w:rStyle w:val="StrongEmphasis"/>
          <w:rFonts w:cs="Times New Roman"/>
          <w:b w:val="0"/>
          <w:color w:val="111111"/>
          <w:sz w:val="28"/>
          <w:szCs w:val="28"/>
        </w:rPr>
        <w:t>сказке </w:t>
      </w:r>
      <w:r w:rsidRPr="0026606B">
        <w:rPr>
          <w:rFonts w:cs="Times New Roman"/>
          <w:i/>
          <w:color w:val="111111"/>
          <w:sz w:val="28"/>
          <w:szCs w:val="28"/>
        </w:rPr>
        <w:t>«</w:t>
      </w:r>
      <w:proofErr w:type="spellStart"/>
      <w:r w:rsidRPr="00534375">
        <w:rPr>
          <w:rStyle w:val="StrongEmphasis"/>
          <w:rFonts w:cs="Times New Roman"/>
          <w:b w:val="0"/>
          <w:color w:val="111111"/>
          <w:sz w:val="28"/>
          <w:szCs w:val="28"/>
        </w:rPr>
        <w:t>Дюймовочка</w:t>
      </w:r>
      <w:proofErr w:type="spellEnd"/>
      <w:r w:rsidRPr="00534375">
        <w:rPr>
          <w:rFonts w:cs="Times New Roman"/>
          <w:color w:val="111111"/>
          <w:sz w:val="28"/>
          <w:szCs w:val="28"/>
        </w:rPr>
        <w:t>»</w:t>
      </w:r>
      <w:r w:rsidRPr="0026606B">
        <w:rPr>
          <w:rFonts w:cs="Times New Roman"/>
          <w:i/>
          <w:color w:val="111111"/>
          <w:sz w:val="28"/>
          <w:szCs w:val="28"/>
        </w:rPr>
        <w:t>.</w:t>
      </w:r>
    </w:p>
    <w:p w:rsidR="005A1B74" w:rsidRPr="0026606B" w:rsidRDefault="005A1B74" w:rsidP="0026606B">
      <w:pPr>
        <w:pStyle w:val="Textbody"/>
        <w:widowControl/>
        <w:adjustRightInd w:val="0"/>
        <w:snapToGrid w:val="0"/>
        <w:spacing w:after="0" w:line="276" w:lineRule="auto"/>
        <w:rPr>
          <w:rFonts w:cs="Times New Roman"/>
          <w:color w:val="111111"/>
          <w:sz w:val="28"/>
          <w:szCs w:val="28"/>
          <w:shd w:val="clear" w:color="auto" w:fill="FFFFFF"/>
        </w:rPr>
      </w:pPr>
      <w:r w:rsidRPr="0026606B">
        <w:rPr>
          <w:rFonts w:cs="Times New Roman"/>
          <w:color w:val="000000"/>
          <w:sz w:val="28"/>
          <w:szCs w:val="28"/>
        </w:rPr>
        <w:t>3. Обсуждение проекта с родителями,</w:t>
      </w:r>
      <w:r w:rsidRPr="0026606B">
        <w:rPr>
          <w:rFonts w:cs="Times New Roman"/>
          <w:color w:val="111111"/>
          <w:sz w:val="28"/>
          <w:szCs w:val="28"/>
          <w:shd w:val="clear" w:color="auto" w:fill="FFFFFF"/>
        </w:rPr>
        <w:t xml:space="preserve"> довести до родителей информацию о воспитании интереса у детей к книгам и их чтению.</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 xml:space="preserve">4. Подбор </w:t>
      </w:r>
      <w:r w:rsidRPr="0026606B">
        <w:rPr>
          <w:rFonts w:cs="Times New Roman"/>
          <w:color w:val="111111"/>
          <w:sz w:val="28"/>
          <w:szCs w:val="28"/>
          <w:shd w:val="clear" w:color="auto" w:fill="FFFFFF"/>
        </w:rPr>
        <w:t xml:space="preserve">методического и дидактического </w:t>
      </w:r>
      <w:r w:rsidRPr="0026606B">
        <w:rPr>
          <w:rFonts w:cs="Times New Roman"/>
          <w:color w:val="000000"/>
          <w:sz w:val="28"/>
          <w:szCs w:val="28"/>
        </w:rPr>
        <w:t>материалов и оборудования для работы.</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5. Сбор информации, литературы.</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6. Введение детей в игровую ситуацию.</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7. Распределение ролей детей в создании проекта.</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color w:val="000000"/>
          <w:sz w:val="28"/>
          <w:szCs w:val="28"/>
        </w:rPr>
        <w:t xml:space="preserve">8. </w:t>
      </w:r>
      <w:r w:rsidR="0026606B" w:rsidRPr="0026606B">
        <w:rPr>
          <w:rFonts w:cs="Times New Roman"/>
          <w:color w:val="000000"/>
          <w:sz w:val="28"/>
          <w:szCs w:val="28"/>
        </w:rPr>
        <w:t>О</w:t>
      </w:r>
      <w:r w:rsidR="0026606B" w:rsidRPr="0026606B">
        <w:rPr>
          <w:rFonts w:cs="Times New Roman"/>
          <w:color w:val="111111"/>
          <w:sz w:val="28"/>
          <w:szCs w:val="28"/>
          <w:shd w:val="clear" w:color="auto" w:fill="FFFFFF"/>
        </w:rPr>
        <w:t>рганизовать совместную </w:t>
      </w:r>
      <w:r w:rsidR="0026606B" w:rsidRPr="0026606B">
        <w:rPr>
          <w:rStyle w:val="StrongEmphasis"/>
          <w:rFonts w:cs="Times New Roman"/>
          <w:b w:val="0"/>
          <w:color w:val="111111"/>
          <w:sz w:val="28"/>
          <w:szCs w:val="28"/>
        </w:rPr>
        <w:t>деятельность</w:t>
      </w:r>
      <w:r w:rsidR="0026606B" w:rsidRPr="0026606B">
        <w:rPr>
          <w:rFonts w:cs="Times New Roman"/>
          <w:color w:val="111111"/>
          <w:sz w:val="28"/>
          <w:szCs w:val="28"/>
          <w:shd w:val="clear" w:color="auto" w:fill="FFFFFF"/>
        </w:rPr>
        <w:t> родителей и детей.</w:t>
      </w:r>
    </w:p>
    <w:p w:rsidR="009520F1" w:rsidRDefault="009520F1" w:rsidP="0026606B">
      <w:pPr>
        <w:pStyle w:val="Textbody"/>
        <w:widowControl/>
        <w:adjustRightInd w:val="0"/>
        <w:snapToGrid w:val="0"/>
        <w:spacing w:after="0" w:line="276" w:lineRule="auto"/>
        <w:jc w:val="both"/>
        <w:rPr>
          <w:rFonts w:cs="Times New Roman"/>
          <w:b/>
          <w:bCs/>
          <w:color w:val="000000"/>
          <w:sz w:val="28"/>
          <w:szCs w:val="28"/>
        </w:rPr>
      </w:pP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r w:rsidRPr="0026606B">
        <w:rPr>
          <w:rFonts w:cs="Times New Roman"/>
          <w:b/>
          <w:bCs/>
          <w:color w:val="000000"/>
          <w:sz w:val="28"/>
          <w:szCs w:val="28"/>
        </w:rPr>
        <w:t>II этап:</w:t>
      </w:r>
      <w:r w:rsidR="00BC5499" w:rsidRPr="0026606B">
        <w:rPr>
          <w:rFonts w:cs="Times New Roman"/>
          <w:color w:val="000000"/>
          <w:sz w:val="28"/>
          <w:szCs w:val="28"/>
        </w:rPr>
        <w:t xml:space="preserve"> Практическая часть (12</w:t>
      </w:r>
      <w:r w:rsidRPr="0026606B">
        <w:rPr>
          <w:rFonts w:cs="Times New Roman"/>
          <w:color w:val="000000"/>
          <w:sz w:val="28"/>
          <w:szCs w:val="28"/>
        </w:rPr>
        <w:t>.11.201</w:t>
      </w:r>
      <w:r w:rsidR="00BC5499" w:rsidRPr="0026606B">
        <w:rPr>
          <w:rFonts w:cs="Times New Roman"/>
          <w:color w:val="000000"/>
          <w:sz w:val="28"/>
          <w:szCs w:val="28"/>
        </w:rPr>
        <w:t>8</w:t>
      </w:r>
      <w:r w:rsidRPr="0026606B">
        <w:rPr>
          <w:rFonts w:cs="Times New Roman"/>
          <w:color w:val="000000"/>
          <w:sz w:val="28"/>
          <w:szCs w:val="28"/>
        </w:rPr>
        <w:t xml:space="preserve"> — </w:t>
      </w:r>
      <w:r w:rsidR="00BC5499" w:rsidRPr="0026606B">
        <w:rPr>
          <w:rFonts w:cs="Times New Roman"/>
          <w:color w:val="000000"/>
          <w:sz w:val="28"/>
          <w:szCs w:val="28"/>
        </w:rPr>
        <w:t>16</w:t>
      </w:r>
      <w:r w:rsidRPr="0026606B">
        <w:rPr>
          <w:rFonts w:cs="Times New Roman"/>
          <w:color w:val="000000"/>
          <w:sz w:val="28"/>
          <w:szCs w:val="28"/>
        </w:rPr>
        <w:t>.11.201</w:t>
      </w:r>
      <w:r w:rsidR="00BC5499" w:rsidRPr="0026606B">
        <w:rPr>
          <w:rFonts w:cs="Times New Roman"/>
          <w:color w:val="000000"/>
          <w:sz w:val="28"/>
          <w:szCs w:val="28"/>
        </w:rPr>
        <w:t>8</w:t>
      </w:r>
      <w:r w:rsidRPr="0026606B">
        <w:rPr>
          <w:rFonts w:cs="Times New Roman"/>
          <w:color w:val="000000"/>
          <w:sz w:val="28"/>
          <w:szCs w:val="28"/>
        </w:rPr>
        <w:t>)</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Содержание работы с детьми</w:t>
      </w:r>
      <w:r w:rsidR="009520F1" w:rsidRPr="00534375">
        <w:rPr>
          <w:rFonts w:cs="Times New Roman"/>
          <w:sz w:val="28"/>
          <w:szCs w:val="28"/>
        </w:rPr>
        <w:t>:</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Чтение сказки</w:t>
      </w:r>
      <w:r w:rsidR="00BC5499" w:rsidRPr="00534375">
        <w:rPr>
          <w:rFonts w:cs="Times New Roman"/>
          <w:sz w:val="28"/>
          <w:szCs w:val="28"/>
        </w:rPr>
        <w:t xml:space="preserve"> «</w:t>
      </w:r>
      <w:proofErr w:type="spellStart"/>
      <w:r w:rsidR="00BC5499" w:rsidRPr="00534375">
        <w:rPr>
          <w:rStyle w:val="StrongEmphasis"/>
          <w:rFonts w:cs="Times New Roman"/>
          <w:b w:val="0"/>
          <w:sz w:val="28"/>
          <w:szCs w:val="28"/>
        </w:rPr>
        <w:t>Дюймовочка</w:t>
      </w:r>
      <w:proofErr w:type="spellEnd"/>
      <w:r w:rsidR="00BC5499" w:rsidRPr="00534375">
        <w:rPr>
          <w:rFonts w:cs="Times New Roman"/>
          <w:sz w:val="28"/>
          <w:szCs w:val="28"/>
        </w:rPr>
        <w:t>»</w:t>
      </w:r>
      <w:r w:rsidR="00BC5499" w:rsidRPr="00534375">
        <w:rPr>
          <w:rStyle w:val="StrongEmphasis"/>
          <w:rFonts w:cs="Times New Roman"/>
          <w:b w:val="0"/>
          <w:sz w:val="28"/>
          <w:szCs w:val="28"/>
        </w:rPr>
        <w:t xml:space="preserve"> Г</w:t>
      </w:r>
      <w:r w:rsidR="00BC5499" w:rsidRPr="00534375">
        <w:rPr>
          <w:rFonts w:cs="Times New Roman"/>
          <w:sz w:val="28"/>
          <w:szCs w:val="28"/>
          <w:shd w:val="clear" w:color="auto" w:fill="FFFFFF"/>
        </w:rPr>
        <w:t>.Х. </w:t>
      </w:r>
      <w:r w:rsidR="00BC5499" w:rsidRPr="00534375">
        <w:rPr>
          <w:rStyle w:val="StrongEmphasis"/>
          <w:rFonts w:cs="Times New Roman"/>
          <w:b w:val="0"/>
          <w:sz w:val="28"/>
          <w:szCs w:val="28"/>
        </w:rPr>
        <w:t>Андерсена</w:t>
      </w:r>
      <w:r w:rsidRPr="00534375">
        <w:rPr>
          <w:rFonts w:cs="Times New Roman"/>
          <w:sz w:val="28"/>
          <w:szCs w:val="28"/>
        </w:rPr>
        <w:t>;</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xml:space="preserve">• Чтение </w:t>
      </w:r>
      <w:r w:rsidR="00BC5499" w:rsidRPr="00534375">
        <w:rPr>
          <w:rFonts w:cs="Times New Roman"/>
          <w:sz w:val="28"/>
          <w:szCs w:val="28"/>
        </w:rPr>
        <w:t xml:space="preserve">и обсуждение </w:t>
      </w:r>
      <w:r w:rsidRPr="00534375">
        <w:rPr>
          <w:rFonts w:cs="Times New Roman"/>
          <w:sz w:val="28"/>
          <w:szCs w:val="28"/>
        </w:rPr>
        <w:t xml:space="preserve">сказок </w:t>
      </w:r>
      <w:r w:rsidR="00BC5499" w:rsidRPr="00534375">
        <w:rPr>
          <w:rStyle w:val="StrongEmphasis"/>
          <w:rFonts w:cs="Times New Roman"/>
          <w:b w:val="0"/>
          <w:sz w:val="28"/>
          <w:szCs w:val="28"/>
        </w:rPr>
        <w:t>Г</w:t>
      </w:r>
      <w:r w:rsidR="00BC5499" w:rsidRPr="00534375">
        <w:rPr>
          <w:rFonts w:cs="Times New Roman"/>
          <w:sz w:val="28"/>
          <w:szCs w:val="28"/>
          <w:shd w:val="clear" w:color="auto" w:fill="FFFFFF"/>
        </w:rPr>
        <w:t>.Х. </w:t>
      </w:r>
      <w:r w:rsidR="00BC5499" w:rsidRPr="00534375">
        <w:rPr>
          <w:rStyle w:val="StrongEmphasis"/>
          <w:rFonts w:cs="Times New Roman"/>
          <w:b w:val="0"/>
          <w:sz w:val="28"/>
          <w:szCs w:val="28"/>
        </w:rPr>
        <w:t xml:space="preserve">Андерсена: </w:t>
      </w:r>
      <w:r w:rsidR="00BC5499" w:rsidRPr="00534375">
        <w:rPr>
          <w:rFonts w:cs="Times New Roman"/>
          <w:sz w:val="28"/>
          <w:szCs w:val="28"/>
        </w:rPr>
        <w:t>«Гадкий утенок»</w:t>
      </w:r>
      <w:r w:rsidR="00BC5499" w:rsidRPr="00534375">
        <w:rPr>
          <w:rFonts w:cs="Times New Roman"/>
          <w:sz w:val="28"/>
          <w:szCs w:val="28"/>
          <w:shd w:val="clear" w:color="auto" w:fill="FFFFFF"/>
        </w:rPr>
        <w:t>, </w:t>
      </w:r>
      <w:r w:rsidR="00BC5499" w:rsidRPr="00534375">
        <w:rPr>
          <w:rFonts w:cs="Times New Roman"/>
          <w:sz w:val="28"/>
          <w:szCs w:val="28"/>
        </w:rPr>
        <w:t>«Дикие лебеди», «Стойкий оловянный солдатик», «Огниво»</w:t>
      </w:r>
      <w:r w:rsidRPr="00534375">
        <w:rPr>
          <w:rFonts w:cs="Times New Roman"/>
          <w:sz w:val="28"/>
          <w:szCs w:val="28"/>
        </w:rPr>
        <w:t>;</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xml:space="preserve">• Словесное рисование детьми по прочтении текста характеров </w:t>
      </w:r>
      <w:r w:rsidR="00BC5499" w:rsidRPr="00534375">
        <w:rPr>
          <w:rFonts w:cs="Times New Roman"/>
          <w:sz w:val="28"/>
          <w:szCs w:val="28"/>
        </w:rPr>
        <w:t>героев, обстановки, «интерьера»</w:t>
      </w:r>
      <w:r w:rsidRPr="00534375">
        <w:rPr>
          <w:rFonts w:cs="Times New Roman"/>
          <w:sz w:val="28"/>
          <w:szCs w:val="28"/>
        </w:rPr>
        <w:t>, пословиц о сказках, сказочных героях;</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Самостоятельное составление сказок;</w:t>
      </w:r>
    </w:p>
    <w:p w:rsidR="005A1B74" w:rsidRPr="00534375" w:rsidRDefault="005A1B74" w:rsidP="0026606B">
      <w:pPr>
        <w:pStyle w:val="Textbody"/>
        <w:widowControl/>
        <w:adjustRightInd w:val="0"/>
        <w:snapToGrid w:val="0"/>
        <w:spacing w:after="0" w:line="276" w:lineRule="auto"/>
        <w:rPr>
          <w:rFonts w:cs="Times New Roman"/>
          <w:sz w:val="28"/>
          <w:szCs w:val="28"/>
        </w:rPr>
      </w:pPr>
      <w:r w:rsidRPr="00534375">
        <w:rPr>
          <w:rFonts w:cs="Times New Roman"/>
          <w:sz w:val="28"/>
          <w:szCs w:val="28"/>
          <w:shd w:val="clear" w:color="auto" w:fill="FFFFFF"/>
        </w:rPr>
        <w:t>• показ мультфильм</w:t>
      </w:r>
      <w:r w:rsidR="00BC5499" w:rsidRPr="00534375">
        <w:rPr>
          <w:rFonts w:cs="Times New Roman"/>
          <w:sz w:val="28"/>
          <w:szCs w:val="28"/>
          <w:shd w:val="clear" w:color="auto" w:fill="FFFFFF"/>
        </w:rPr>
        <w:t>а</w:t>
      </w:r>
      <w:r w:rsidRPr="00534375">
        <w:rPr>
          <w:rFonts w:cs="Times New Roman"/>
          <w:sz w:val="28"/>
          <w:szCs w:val="28"/>
          <w:shd w:val="clear" w:color="auto" w:fill="FFFFFF"/>
        </w:rPr>
        <w:t> </w:t>
      </w:r>
      <w:r w:rsidRPr="00534375">
        <w:rPr>
          <w:rFonts w:cs="Times New Roman"/>
          <w:sz w:val="28"/>
          <w:szCs w:val="28"/>
        </w:rPr>
        <w:t>«</w:t>
      </w:r>
      <w:proofErr w:type="spellStart"/>
      <w:r w:rsidR="00BC5499" w:rsidRPr="00534375">
        <w:rPr>
          <w:rStyle w:val="StrongEmphasis"/>
          <w:rFonts w:cs="Times New Roman"/>
          <w:b w:val="0"/>
          <w:sz w:val="28"/>
          <w:szCs w:val="28"/>
        </w:rPr>
        <w:t>Дюймовочка</w:t>
      </w:r>
      <w:proofErr w:type="spellEnd"/>
      <w:r w:rsidRPr="00534375">
        <w:rPr>
          <w:rFonts w:cs="Times New Roman"/>
          <w:sz w:val="28"/>
          <w:szCs w:val="28"/>
        </w:rPr>
        <w:t>»</w:t>
      </w:r>
      <w:r w:rsidRPr="00534375">
        <w:rPr>
          <w:rFonts w:cs="Times New Roman"/>
          <w:sz w:val="28"/>
          <w:szCs w:val="28"/>
          <w:shd w:val="clear" w:color="auto" w:fill="FFFFFF"/>
        </w:rPr>
        <w:t>;</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Иллюстрирование сказки «</w:t>
      </w:r>
      <w:proofErr w:type="spellStart"/>
      <w:r w:rsidR="00BC5499" w:rsidRPr="00534375">
        <w:rPr>
          <w:rStyle w:val="StrongEmphasis"/>
          <w:rFonts w:cs="Times New Roman"/>
          <w:b w:val="0"/>
          <w:sz w:val="28"/>
          <w:szCs w:val="28"/>
        </w:rPr>
        <w:t>Дюймовочка</w:t>
      </w:r>
      <w:proofErr w:type="spellEnd"/>
      <w:r w:rsidRPr="00534375">
        <w:rPr>
          <w:rFonts w:cs="Times New Roman"/>
          <w:sz w:val="28"/>
          <w:szCs w:val="28"/>
        </w:rPr>
        <w:t>». Сопровождение рассматривания готовых работ словесными рассказами и пояснениями;</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Рассматривание иллюстраций разных художников к сказке «</w:t>
      </w:r>
      <w:proofErr w:type="spellStart"/>
      <w:r w:rsidR="00BC5499" w:rsidRPr="00534375">
        <w:rPr>
          <w:rStyle w:val="StrongEmphasis"/>
          <w:rFonts w:cs="Times New Roman"/>
          <w:b w:val="0"/>
          <w:sz w:val="28"/>
          <w:szCs w:val="28"/>
        </w:rPr>
        <w:t>Дюймовочка</w:t>
      </w:r>
      <w:proofErr w:type="spellEnd"/>
      <w:r w:rsidRPr="00534375">
        <w:rPr>
          <w:rFonts w:cs="Times New Roman"/>
          <w:sz w:val="28"/>
          <w:szCs w:val="28"/>
        </w:rPr>
        <w:t>»;</w:t>
      </w:r>
    </w:p>
    <w:p w:rsidR="003432F1" w:rsidRDefault="005A1B74" w:rsidP="003432F1">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Загадки о сказках, героях сказок;</w:t>
      </w:r>
      <w:r w:rsidR="003432F1">
        <w:rPr>
          <w:rFonts w:cs="Times New Roman"/>
          <w:sz w:val="28"/>
          <w:szCs w:val="28"/>
        </w:rPr>
        <w:t xml:space="preserve">                                                                                    </w:t>
      </w:r>
    </w:p>
    <w:p w:rsidR="003432F1" w:rsidRPr="00534375" w:rsidRDefault="003432F1" w:rsidP="003432F1">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w:t>
      </w:r>
      <w:r>
        <w:rPr>
          <w:rFonts w:cs="Times New Roman"/>
          <w:sz w:val="28"/>
          <w:szCs w:val="28"/>
        </w:rPr>
        <w:t xml:space="preserve"> </w:t>
      </w:r>
      <w:r>
        <w:rPr>
          <w:rFonts w:cs="Times New Roman"/>
          <w:color w:val="111111"/>
          <w:sz w:val="28"/>
          <w:szCs w:val="28"/>
          <w:shd w:val="clear" w:color="auto" w:fill="FFFFFF"/>
        </w:rPr>
        <w:t>НОД «Мир сказок Г.Х.Андерсена»</w:t>
      </w:r>
    </w:p>
    <w:p w:rsidR="005A1B74" w:rsidRPr="00534375" w:rsidRDefault="005A1B74"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Викторина по сказкам</w:t>
      </w:r>
      <w:r w:rsidR="00BC5499" w:rsidRPr="00534375">
        <w:rPr>
          <w:rFonts w:cs="Times New Roman"/>
          <w:sz w:val="28"/>
          <w:szCs w:val="28"/>
        </w:rPr>
        <w:t xml:space="preserve"> Андерсена</w:t>
      </w:r>
      <w:r w:rsidRPr="00534375">
        <w:rPr>
          <w:rFonts w:cs="Times New Roman"/>
          <w:sz w:val="28"/>
          <w:szCs w:val="28"/>
        </w:rPr>
        <w:t>;</w:t>
      </w:r>
    </w:p>
    <w:p w:rsidR="00BC5499" w:rsidRPr="00534375" w:rsidRDefault="00F72391"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shd w:val="clear" w:color="auto" w:fill="FFFFFF"/>
        </w:rPr>
        <w:t>•</w:t>
      </w:r>
      <w:r w:rsidR="00BC5499" w:rsidRPr="00534375">
        <w:rPr>
          <w:rFonts w:cs="Times New Roman"/>
          <w:sz w:val="28"/>
          <w:szCs w:val="28"/>
        </w:rPr>
        <w:t>Дидактическая игра по сказкам Андерсена «</w:t>
      </w:r>
      <w:r w:rsidRPr="00534375">
        <w:rPr>
          <w:rFonts w:cs="Times New Roman"/>
          <w:sz w:val="28"/>
          <w:szCs w:val="28"/>
        </w:rPr>
        <w:t>Отгадай п</w:t>
      </w:r>
      <w:r w:rsidR="00BC5499" w:rsidRPr="00534375">
        <w:rPr>
          <w:rFonts w:cs="Times New Roman"/>
          <w:sz w:val="28"/>
          <w:szCs w:val="28"/>
        </w:rPr>
        <w:t>ерсонаж</w:t>
      </w:r>
      <w:r w:rsidRPr="00534375">
        <w:rPr>
          <w:rFonts w:cs="Times New Roman"/>
          <w:sz w:val="28"/>
          <w:szCs w:val="28"/>
        </w:rPr>
        <w:t>ей сказок»</w:t>
      </w:r>
      <w:r w:rsidR="00BC5499" w:rsidRPr="00534375">
        <w:rPr>
          <w:rFonts w:cs="Times New Roman"/>
          <w:sz w:val="28"/>
          <w:szCs w:val="28"/>
        </w:rPr>
        <w:t xml:space="preserve"> и </w:t>
      </w:r>
      <w:r w:rsidRPr="00534375">
        <w:rPr>
          <w:rFonts w:cs="Times New Roman"/>
          <w:sz w:val="28"/>
          <w:szCs w:val="28"/>
        </w:rPr>
        <w:t xml:space="preserve">«Подбери сказочные </w:t>
      </w:r>
      <w:r w:rsidR="00BC5499" w:rsidRPr="00534375">
        <w:rPr>
          <w:rFonts w:cs="Times New Roman"/>
          <w:sz w:val="28"/>
          <w:szCs w:val="28"/>
        </w:rPr>
        <w:t>предметы»</w:t>
      </w:r>
    </w:p>
    <w:p w:rsidR="00BC5499" w:rsidRPr="00534375" w:rsidRDefault="005A1B74" w:rsidP="0026606B">
      <w:pPr>
        <w:pStyle w:val="Textbody"/>
        <w:widowControl/>
        <w:adjustRightInd w:val="0"/>
        <w:snapToGrid w:val="0"/>
        <w:spacing w:after="0" w:line="276" w:lineRule="auto"/>
        <w:rPr>
          <w:rFonts w:cs="Times New Roman"/>
          <w:sz w:val="28"/>
          <w:szCs w:val="28"/>
          <w:shd w:val="clear" w:color="auto" w:fill="FFFFFF"/>
        </w:rPr>
      </w:pPr>
      <w:r w:rsidRPr="00534375">
        <w:rPr>
          <w:rFonts w:cs="Times New Roman"/>
          <w:sz w:val="28"/>
          <w:szCs w:val="28"/>
          <w:shd w:val="clear" w:color="auto" w:fill="FFFFFF"/>
        </w:rPr>
        <w:t>• знакомство детей со сценарием драматизации </w:t>
      </w:r>
      <w:r w:rsidRPr="00534375">
        <w:rPr>
          <w:rFonts w:cs="Times New Roman"/>
          <w:sz w:val="28"/>
          <w:szCs w:val="28"/>
        </w:rPr>
        <w:t>«</w:t>
      </w:r>
      <w:proofErr w:type="spellStart"/>
      <w:r w:rsidR="00BC5499" w:rsidRPr="00534375">
        <w:rPr>
          <w:rStyle w:val="StrongEmphasis"/>
          <w:rFonts w:cs="Times New Roman"/>
          <w:b w:val="0"/>
          <w:sz w:val="28"/>
          <w:szCs w:val="28"/>
        </w:rPr>
        <w:t>Дюймовочка</w:t>
      </w:r>
      <w:proofErr w:type="spellEnd"/>
      <w:r w:rsidR="00BC5499" w:rsidRPr="00534375">
        <w:rPr>
          <w:rStyle w:val="StrongEmphasis"/>
          <w:rFonts w:cs="Times New Roman"/>
          <w:sz w:val="28"/>
          <w:szCs w:val="28"/>
        </w:rPr>
        <w:t xml:space="preserve">», </w:t>
      </w:r>
      <w:r w:rsidRPr="00534375">
        <w:rPr>
          <w:rFonts w:cs="Times New Roman"/>
          <w:sz w:val="28"/>
          <w:szCs w:val="28"/>
          <w:shd w:val="clear" w:color="auto" w:fill="FFFFFF"/>
        </w:rPr>
        <w:t>распределение ролей;</w:t>
      </w:r>
    </w:p>
    <w:p w:rsidR="00F72391" w:rsidRPr="00534375" w:rsidRDefault="00F72391" w:rsidP="0026606B">
      <w:pPr>
        <w:pStyle w:val="Textbody"/>
        <w:widowControl/>
        <w:adjustRightInd w:val="0"/>
        <w:snapToGrid w:val="0"/>
        <w:spacing w:after="0" w:line="276" w:lineRule="auto"/>
        <w:jc w:val="both"/>
        <w:rPr>
          <w:rFonts w:cs="Times New Roman"/>
          <w:sz w:val="28"/>
          <w:szCs w:val="28"/>
        </w:rPr>
      </w:pPr>
      <w:r w:rsidRPr="00534375">
        <w:rPr>
          <w:rFonts w:cs="Times New Roman"/>
          <w:sz w:val="28"/>
          <w:szCs w:val="28"/>
        </w:rPr>
        <w:t>• Разучивание музыкального материала к спектаклю;</w:t>
      </w:r>
    </w:p>
    <w:p w:rsidR="009520F1" w:rsidRPr="00534375" w:rsidRDefault="009520F1" w:rsidP="0026606B">
      <w:pPr>
        <w:pStyle w:val="Textbody"/>
        <w:widowControl/>
        <w:adjustRightInd w:val="0"/>
        <w:snapToGrid w:val="0"/>
        <w:spacing w:after="0" w:line="276" w:lineRule="auto"/>
        <w:rPr>
          <w:rFonts w:cs="Times New Roman"/>
          <w:sz w:val="28"/>
          <w:szCs w:val="28"/>
          <w:shd w:val="clear" w:color="auto" w:fill="FFFFFF"/>
        </w:rPr>
      </w:pPr>
      <w:r w:rsidRPr="00534375">
        <w:rPr>
          <w:rFonts w:cs="Times New Roman"/>
          <w:sz w:val="28"/>
          <w:szCs w:val="28"/>
          <w:shd w:val="clear" w:color="auto" w:fill="FFFFFF"/>
        </w:rPr>
        <w:t>Работа с родителями:</w:t>
      </w:r>
    </w:p>
    <w:p w:rsidR="00BC5499" w:rsidRPr="00534375" w:rsidRDefault="00F72391" w:rsidP="0026606B">
      <w:pPr>
        <w:pStyle w:val="Textbody"/>
        <w:widowControl/>
        <w:adjustRightInd w:val="0"/>
        <w:snapToGrid w:val="0"/>
        <w:spacing w:after="0" w:line="276" w:lineRule="auto"/>
        <w:rPr>
          <w:rFonts w:cs="Times New Roman"/>
          <w:sz w:val="28"/>
          <w:szCs w:val="28"/>
          <w:shd w:val="clear" w:color="auto" w:fill="FFFFFF"/>
        </w:rPr>
      </w:pPr>
      <w:r w:rsidRPr="00534375">
        <w:rPr>
          <w:rFonts w:cs="Times New Roman"/>
          <w:sz w:val="28"/>
          <w:szCs w:val="28"/>
          <w:shd w:val="clear" w:color="auto" w:fill="FFFFFF"/>
        </w:rPr>
        <w:lastRenderedPageBreak/>
        <w:t>•</w:t>
      </w:r>
      <w:r w:rsidR="00BC5499" w:rsidRPr="00534375">
        <w:rPr>
          <w:rFonts w:cs="Times New Roman"/>
          <w:sz w:val="28"/>
          <w:szCs w:val="28"/>
          <w:shd w:val="clear" w:color="auto" w:fill="FFFFFF"/>
        </w:rPr>
        <w:t>Консультации для родителей «Театральная деятельность старших дошкольников », «Читаем детям».</w:t>
      </w:r>
    </w:p>
    <w:p w:rsidR="003432F1" w:rsidRDefault="003432F1" w:rsidP="0026606B">
      <w:pPr>
        <w:pStyle w:val="Textbody"/>
        <w:widowControl/>
        <w:adjustRightInd w:val="0"/>
        <w:snapToGrid w:val="0"/>
        <w:spacing w:after="0" w:line="276" w:lineRule="auto"/>
        <w:rPr>
          <w:rFonts w:cs="Times New Roman"/>
          <w:sz w:val="28"/>
          <w:szCs w:val="28"/>
          <w:shd w:val="clear" w:color="auto" w:fill="FFFFFF"/>
        </w:rPr>
      </w:pPr>
    </w:p>
    <w:p w:rsidR="00F72391" w:rsidRPr="00534375" w:rsidRDefault="00F72391" w:rsidP="0026606B">
      <w:pPr>
        <w:pStyle w:val="Textbody"/>
        <w:widowControl/>
        <w:adjustRightInd w:val="0"/>
        <w:snapToGrid w:val="0"/>
        <w:spacing w:after="0" w:line="276" w:lineRule="auto"/>
        <w:rPr>
          <w:rFonts w:cs="Times New Roman"/>
          <w:sz w:val="28"/>
          <w:szCs w:val="28"/>
          <w:shd w:val="clear" w:color="auto" w:fill="FFFFFF"/>
        </w:rPr>
      </w:pPr>
      <w:r w:rsidRPr="00534375">
        <w:rPr>
          <w:rFonts w:cs="Times New Roman"/>
          <w:sz w:val="28"/>
          <w:szCs w:val="28"/>
          <w:shd w:val="clear" w:color="auto" w:fill="FFFFFF"/>
        </w:rPr>
        <w:t>• Организация выставки книг.</w:t>
      </w:r>
    </w:p>
    <w:p w:rsidR="009520F1" w:rsidRDefault="009520F1" w:rsidP="0026606B">
      <w:pPr>
        <w:pStyle w:val="Textbody"/>
        <w:widowControl/>
        <w:adjustRightInd w:val="0"/>
        <w:snapToGrid w:val="0"/>
        <w:spacing w:after="0" w:line="276" w:lineRule="auto"/>
        <w:rPr>
          <w:rFonts w:cs="Times New Roman"/>
          <w:b/>
          <w:bCs/>
          <w:color w:val="000000"/>
          <w:sz w:val="28"/>
          <w:szCs w:val="28"/>
        </w:rPr>
      </w:pPr>
    </w:p>
    <w:p w:rsidR="00F72391" w:rsidRPr="00534375" w:rsidRDefault="00F72391" w:rsidP="0026606B">
      <w:pPr>
        <w:pStyle w:val="Textbody"/>
        <w:widowControl/>
        <w:adjustRightInd w:val="0"/>
        <w:snapToGrid w:val="0"/>
        <w:spacing w:after="0" w:line="276" w:lineRule="auto"/>
        <w:rPr>
          <w:rFonts w:cs="Times New Roman"/>
          <w:sz w:val="28"/>
          <w:szCs w:val="28"/>
        </w:rPr>
      </w:pPr>
      <w:r w:rsidRPr="0026606B">
        <w:rPr>
          <w:rFonts w:cs="Times New Roman"/>
          <w:b/>
          <w:bCs/>
          <w:color w:val="000000"/>
          <w:sz w:val="28"/>
          <w:szCs w:val="28"/>
          <w:lang w:val="en-US"/>
        </w:rPr>
        <w:t>III</w:t>
      </w:r>
      <w:r w:rsidRPr="0026606B">
        <w:rPr>
          <w:rFonts w:cs="Times New Roman"/>
          <w:b/>
          <w:bCs/>
          <w:color w:val="000000"/>
          <w:sz w:val="28"/>
          <w:szCs w:val="28"/>
        </w:rPr>
        <w:t xml:space="preserve"> этап</w:t>
      </w:r>
      <w:r w:rsidRPr="0026606B">
        <w:rPr>
          <w:rFonts w:cs="Times New Roman"/>
          <w:b/>
          <w:bCs/>
          <w:color w:val="000000"/>
          <w:sz w:val="28"/>
          <w:szCs w:val="28"/>
          <w:shd w:val="clear" w:color="auto" w:fill="FFFFFF"/>
        </w:rPr>
        <w:t>:</w:t>
      </w:r>
      <w:r w:rsidRPr="0026606B">
        <w:rPr>
          <w:rFonts w:cs="Times New Roman"/>
          <w:color w:val="000000"/>
          <w:sz w:val="28"/>
          <w:szCs w:val="28"/>
          <w:shd w:val="clear" w:color="auto" w:fill="FFFFFF"/>
        </w:rPr>
        <w:t xml:space="preserve"> </w:t>
      </w:r>
      <w:r w:rsidRPr="00534375">
        <w:rPr>
          <w:rFonts w:cs="Times New Roman"/>
          <w:color w:val="000000"/>
          <w:sz w:val="28"/>
          <w:szCs w:val="28"/>
          <w:shd w:val="clear" w:color="auto" w:fill="FFFFFF"/>
        </w:rPr>
        <w:t>Реализация </w:t>
      </w:r>
      <w:r w:rsidRPr="00534375">
        <w:rPr>
          <w:rStyle w:val="StrongEmphasis"/>
          <w:rFonts w:cs="Times New Roman"/>
          <w:b w:val="0"/>
          <w:color w:val="000000"/>
          <w:sz w:val="28"/>
          <w:szCs w:val="28"/>
        </w:rPr>
        <w:t xml:space="preserve">проекта </w:t>
      </w:r>
      <w:r w:rsidRPr="00534375">
        <w:rPr>
          <w:rStyle w:val="StrongEmphasis"/>
          <w:rFonts w:cs="Times New Roman"/>
          <w:b w:val="0"/>
          <w:color w:val="000000"/>
          <w:sz w:val="28"/>
          <w:szCs w:val="28"/>
          <w:shd w:val="clear" w:color="auto" w:fill="FFFFFF"/>
        </w:rPr>
        <w:t>(19.11.2017 — 29.11. 2017)</w:t>
      </w:r>
    </w:p>
    <w:p w:rsidR="00F72391" w:rsidRPr="00534375" w:rsidRDefault="00F72391" w:rsidP="0026606B">
      <w:pPr>
        <w:pStyle w:val="Textbody"/>
        <w:widowControl/>
        <w:adjustRightInd w:val="0"/>
        <w:snapToGrid w:val="0"/>
        <w:spacing w:after="0" w:line="276" w:lineRule="auto"/>
        <w:rPr>
          <w:rFonts w:cs="Times New Roman"/>
          <w:sz w:val="28"/>
          <w:szCs w:val="28"/>
        </w:rPr>
      </w:pPr>
      <w:r w:rsidRPr="00534375">
        <w:rPr>
          <w:rStyle w:val="StrongEmphasis"/>
          <w:rFonts w:cs="Times New Roman"/>
          <w:b w:val="0"/>
          <w:color w:val="000000"/>
          <w:sz w:val="28"/>
          <w:szCs w:val="28"/>
        </w:rPr>
        <w:t>• разучивание слов</w:t>
      </w:r>
      <w:r w:rsidRPr="00534375">
        <w:rPr>
          <w:rFonts w:cs="Times New Roman"/>
          <w:color w:val="000000"/>
          <w:sz w:val="28"/>
          <w:szCs w:val="28"/>
          <w:shd w:val="clear" w:color="auto" w:fill="FFFFFF"/>
        </w:rPr>
        <w:t>;</w:t>
      </w:r>
    </w:p>
    <w:p w:rsidR="00F72391" w:rsidRPr="00534375" w:rsidRDefault="00F72391" w:rsidP="0026606B">
      <w:pPr>
        <w:pStyle w:val="Textbody"/>
        <w:widowControl/>
        <w:adjustRightInd w:val="0"/>
        <w:snapToGrid w:val="0"/>
        <w:spacing w:after="0" w:line="276" w:lineRule="auto"/>
        <w:rPr>
          <w:rFonts w:cs="Times New Roman"/>
          <w:sz w:val="28"/>
          <w:szCs w:val="28"/>
        </w:rPr>
      </w:pPr>
      <w:r w:rsidRPr="00534375">
        <w:rPr>
          <w:rFonts w:cs="Times New Roman"/>
          <w:color w:val="000000"/>
          <w:sz w:val="28"/>
          <w:szCs w:val="28"/>
          <w:shd w:val="clear" w:color="auto" w:fill="FFFFFF"/>
        </w:rPr>
        <w:t>• подготовка атрибутов и декораций для </w:t>
      </w:r>
      <w:r w:rsidRPr="00534375">
        <w:rPr>
          <w:rStyle w:val="StrongEmphasis"/>
          <w:rFonts w:cs="Times New Roman"/>
          <w:b w:val="0"/>
          <w:color w:val="000000"/>
          <w:sz w:val="28"/>
          <w:szCs w:val="28"/>
        </w:rPr>
        <w:t>театрализации сказки</w:t>
      </w:r>
      <w:r w:rsidRPr="00534375">
        <w:rPr>
          <w:rFonts w:cs="Times New Roman"/>
          <w:color w:val="000000"/>
          <w:sz w:val="28"/>
          <w:szCs w:val="28"/>
          <w:shd w:val="clear" w:color="auto" w:fill="FFFFFF"/>
        </w:rPr>
        <w:t>;</w:t>
      </w:r>
    </w:p>
    <w:p w:rsidR="00F72391" w:rsidRPr="00534375" w:rsidRDefault="00F72391" w:rsidP="0026606B">
      <w:pPr>
        <w:pStyle w:val="Textbody"/>
        <w:widowControl/>
        <w:adjustRightInd w:val="0"/>
        <w:snapToGrid w:val="0"/>
        <w:spacing w:after="0" w:line="276" w:lineRule="auto"/>
        <w:rPr>
          <w:rFonts w:cs="Times New Roman"/>
          <w:sz w:val="28"/>
          <w:szCs w:val="28"/>
        </w:rPr>
      </w:pPr>
      <w:r w:rsidRPr="00534375">
        <w:rPr>
          <w:rFonts w:cs="Times New Roman"/>
          <w:color w:val="000000"/>
          <w:sz w:val="28"/>
          <w:szCs w:val="28"/>
          <w:shd w:val="clear" w:color="auto" w:fill="FFFFFF"/>
        </w:rPr>
        <w:t>• продуктивная художественная </w:t>
      </w:r>
      <w:r w:rsidRPr="00534375">
        <w:rPr>
          <w:rStyle w:val="StrongEmphasis"/>
          <w:rFonts w:cs="Times New Roman"/>
          <w:b w:val="0"/>
          <w:color w:val="000000"/>
          <w:sz w:val="28"/>
          <w:szCs w:val="28"/>
        </w:rPr>
        <w:t>деятельность по теме сказки</w:t>
      </w:r>
      <w:r w:rsidRPr="00534375">
        <w:rPr>
          <w:rFonts w:cs="Times New Roman"/>
          <w:color w:val="000000"/>
          <w:sz w:val="28"/>
          <w:szCs w:val="28"/>
          <w:shd w:val="clear" w:color="auto" w:fill="FFFFFF"/>
        </w:rPr>
        <w:t>;</w:t>
      </w:r>
    </w:p>
    <w:p w:rsidR="00F72391" w:rsidRPr="00534375" w:rsidRDefault="00F72391" w:rsidP="0026606B">
      <w:pPr>
        <w:pStyle w:val="Textbody"/>
        <w:widowControl/>
        <w:adjustRightInd w:val="0"/>
        <w:snapToGrid w:val="0"/>
        <w:spacing w:after="0" w:line="276" w:lineRule="auto"/>
        <w:rPr>
          <w:rFonts w:cs="Times New Roman"/>
          <w:color w:val="000000"/>
          <w:sz w:val="28"/>
          <w:szCs w:val="28"/>
          <w:shd w:val="clear" w:color="auto" w:fill="FFFFFF"/>
        </w:rPr>
      </w:pPr>
      <w:r w:rsidRPr="00534375">
        <w:rPr>
          <w:rFonts w:cs="Times New Roman"/>
          <w:color w:val="000000"/>
          <w:sz w:val="28"/>
          <w:szCs w:val="28"/>
          <w:shd w:val="clear" w:color="auto" w:fill="FFFFFF"/>
        </w:rPr>
        <w:t>• репетиции </w:t>
      </w:r>
      <w:r w:rsidRPr="00534375">
        <w:rPr>
          <w:rStyle w:val="StrongEmphasis"/>
          <w:rFonts w:cs="Times New Roman"/>
          <w:b w:val="0"/>
          <w:color w:val="000000"/>
          <w:sz w:val="28"/>
          <w:szCs w:val="28"/>
        </w:rPr>
        <w:t>сказки </w:t>
      </w:r>
      <w:r w:rsidRPr="00534375">
        <w:rPr>
          <w:rFonts w:cs="Times New Roman"/>
          <w:color w:val="000000"/>
          <w:sz w:val="28"/>
          <w:szCs w:val="28"/>
        </w:rPr>
        <w:t>«</w:t>
      </w:r>
      <w:proofErr w:type="spellStart"/>
      <w:r w:rsidRPr="00534375">
        <w:rPr>
          <w:rFonts w:cs="Times New Roman"/>
          <w:color w:val="000000"/>
          <w:sz w:val="28"/>
          <w:szCs w:val="28"/>
        </w:rPr>
        <w:t>Дюймовочка</w:t>
      </w:r>
      <w:proofErr w:type="spellEnd"/>
      <w:r w:rsidRPr="00534375">
        <w:rPr>
          <w:rFonts w:cs="Times New Roman"/>
          <w:color w:val="000000"/>
          <w:sz w:val="28"/>
          <w:szCs w:val="28"/>
        </w:rPr>
        <w:t>»</w:t>
      </w:r>
      <w:r w:rsidR="0026606B" w:rsidRPr="00534375">
        <w:rPr>
          <w:rFonts w:cs="Times New Roman"/>
          <w:color w:val="000000"/>
          <w:sz w:val="28"/>
          <w:szCs w:val="28"/>
          <w:shd w:val="clear" w:color="auto" w:fill="FFFFFF"/>
        </w:rPr>
        <w:t>;</w:t>
      </w:r>
    </w:p>
    <w:p w:rsidR="00F72391" w:rsidRPr="00534375" w:rsidRDefault="00F72391" w:rsidP="0026606B">
      <w:pPr>
        <w:pStyle w:val="Textbody"/>
        <w:widowControl/>
        <w:adjustRightInd w:val="0"/>
        <w:snapToGrid w:val="0"/>
        <w:spacing w:after="0" w:line="276" w:lineRule="auto"/>
        <w:rPr>
          <w:rFonts w:cs="Times New Roman"/>
          <w:sz w:val="28"/>
          <w:szCs w:val="28"/>
        </w:rPr>
      </w:pPr>
      <w:r w:rsidRPr="00534375">
        <w:rPr>
          <w:rFonts w:cs="Times New Roman"/>
          <w:color w:val="000000"/>
          <w:sz w:val="28"/>
          <w:szCs w:val="28"/>
          <w:shd w:val="clear" w:color="auto" w:fill="FFFFFF"/>
        </w:rPr>
        <w:t>• работа над вокальными и хореографическими номерами</w:t>
      </w:r>
      <w:r w:rsidR="0026606B" w:rsidRPr="00534375">
        <w:rPr>
          <w:rFonts w:cs="Times New Roman"/>
          <w:color w:val="000000"/>
          <w:sz w:val="28"/>
          <w:szCs w:val="28"/>
          <w:shd w:val="clear" w:color="auto" w:fill="FFFFFF"/>
        </w:rPr>
        <w:t>;</w:t>
      </w:r>
    </w:p>
    <w:p w:rsidR="00F72391" w:rsidRPr="00534375" w:rsidRDefault="00F72391" w:rsidP="0026606B">
      <w:pPr>
        <w:pStyle w:val="Textbody"/>
        <w:widowControl/>
        <w:adjustRightInd w:val="0"/>
        <w:snapToGrid w:val="0"/>
        <w:spacing w:after="0" w:line="276" w:lineRule="auto"/>
        <w:rPr>
          <w:rFonts w:cs="Times New Roman"/>
          <w:color w:val="000000"/>
          <w:sz w:val="28"/>
          <w:szCs w:val="28"/>
          <w:shd w:val="clear" w:color="auto" w:fill="FFFFFF"/>
        </w:rPr>
      </w:pPr>
      <w:r w:rsidRPr="00534375">
        <w:rPr>
          <w:rFonts w:cs="Times New Roman"/>
          <w:color w:val="000000"/>
          <w:sz w:val="28"/>
          <w:szCs w:val="28"/>
          <w:shd w:val="clear" w:color="auto" w:fill="FFFFFF"/>
        </w:rPr>
        <w:t xml:space="preserve">• </w:t>
      </w:r>
      <w:r w:rsidR="0026606B" w:rsidRPr="00534375">
        <w:rPr>
          <w:rFonts w:cs="Times New Roman"/>
          <w:color w:val="000000"/>
          <w:sz w:val="28"/>
          <w:szCs w:val="28"/>
          <w:shd w:val="clear" w:color="auto" w:fill="FFFFFF"/>
        </w:rPr>
        <w:t>р</w:t>
      </w:r>
      <w:r w:rsidRPr="00534375">
        <w:rPr>
          <w:rFonts w:cs="Times New Roman"/>
          <w:color w:val="000000"/>
          <w:sz w:val="28"/>
          <w:szCs w:val="28"/>
          <w:shd w:val="clear" w:color="auto" w:fill="FFFFFF"/>
        </w:rPr>
        <w:t>абота над эмоциональной и выразительной речью, правильным звукопроизношением;</w:t>
      </w:r>
    </w:p>
    <w:p w:rsidR="00F72391" w:rsidRPr="00534375" w:rsidRDefault="00F72391" w:rsidP="0026606B">
      <w:pPr>
        <w:pStyle w:val="Textbody"/>
        <w:widowControl/>
        <w:adjustRightInd w:val="0"/>
        <w:snapToGrid w:val="0"/>
        <w:spacing w:after="0" w:line="276" w:lineRule="auto"/>
        <w:rPr>
          <w:rFonts w:cs="Times New Roman"/>
          <w:color w:val="000000"/>
          <w:sz w:val="28"/>
          <w:szCs w:val="28"/>
          <w:shd w:val="clear" w:color="auto" w:fill="FFFFFF"/>
        </w:rPr>
      </w:pPr>
      <w:r w:rsidRPr="00534375">
        <w:rPr>
          <w:rFonts w:cs="Times New Roman"/>
          <w:color w:val="000000"/>
          <w:sz w:val="28"/>
          <w:szCs w:val="28"/>
          <w:shd w:val="clear" w:color="auto" w:fill="FFFFFF"/>
        </w:rPr>
        <w:t xml:space="preserve">• </w:t>
      </w:r>
      <w:r w:rsidR="0026606B" w:rsidRPr="00534375">
        <w:rPr>
          <w:rFonts w:cs="Times New Roman"/>
          <w:color w:val="000000"/>
          <w:sz w:val="28"/>
          <w:szCs w:val="28"/>
          <w:shd w:val="clear" w:color="auto" w:fill="FFFFFF"/>
        </w:rPr>
        <w:t>р</w:t>
      </w:r>
      <w:r w:rsidRPr="00534375">
        <w:rPr>
          <w:rFonts w:cs="Times New Roman"/>
          <w:color w:val="000000"/>
          <w:sz w:val="28"/>
          <w:szCs w:val="28"/>
          <w:shd w:val="clear" w:color="auto" w:fill="FFFFFF"/>
        </w:rPr>
        <w:t>абота над актерским мастерством, выразительностью мимики, движений и жестов.</w:t>
      </w:r>
    </w:p>
    <w:p w:rsidR="00F72391" w:rsidRPr="00534375" w:rsidRDefault="00F72391" w:rsidP="0026606B">
      <w:pPr>
        <w:pStyle w:val="Textbody"/>
        <w:widowControl/>
        <w:adjustRightInd w:val="0"/>
        <w:snapToGrid w:val="0"/>
        <w:spacing w:after="0" w:line="276" w:lineRule="auto"/>
        <w:rPr>
          <w:rFonts w:cs="Times New Roman"/>
          <w:sz w:val="28"/>
          <w:szCs w:val="28"/>
        </w:rPr>
      </w:pPr>
      <w:r w:rsidRPr="00534375">
        <w:rPr>
          <w:rFonts w:cs="Times New Roman"/>
          <w:color w:val="000000"/>
          <w:sz w:val="28"/>
          <w:szCs w:val="28"/>
          <w:shd w:val="clear" w:color="auto" w:fill="FFFFFF"/>
        </w:rPr>
        <w:t>• подготовка костюмов;</w:t>
      </w:r>
    </w:p>
    <w:p w:rsidR="009520F1" w:rsidRDefault="009520F1" w:rsidP="0026606B">
      <w:pPr>
        <w:pStyle w:val="Textbody"/>
        <w:widowControl/>
        <w:adjustRightInd w:val="0"/>
        <w:snapToGrid w:val="0"/>
        <w:spacing w:after="0" w:line="276" w:lineRule="auto"/>
        <w:rPr>
          <w:rFonts w:cs="Times New Roman"/>
          <w:b/>
          <w:bCs/>
          <w:color w:val="000000"/>
          <w:sz w:val="28"/>
          <w:szCs w:val="28"/>
        </w:rPr>
      </w:pPr>
    </w:p>
    <w:p w:rsidR="0026606B" w:rsidRPr="0026606B" w:rsidRDefault="0026606B" w:rsidP="0026606B">
      <w:pPr>
        <w:pStyle w:val="Textbody"/>
        <w:widowControl/>
        <w:adjustRightInd w:val="0"/>
        <w:snapToGrid w:val="0"/>
        <w:spacing w:after="0" w:line="276" w:lineRule="auto"/>
        <w:rPr>
          <w:rFonts w:cs="Times New Roman"/>
          <w:color w:val="000000"/>
          <w:sz w:val="28"/>
          <w:szCs w:val="28"/>
        </w:rPr>
      </w:pPr>
      <w:r w:rsidRPr="0026606B">
        <w:rPr>
          <w:rFonts w:cs="Times New Roman"/>
          <w:b/>
          <w:bCs/>
          <w:color w:val="000000"/>
          <w:sz w:val="28"/>
          <w:szCs w:val="28"/>
          <w:lang w:val="en-US"/>
        </w:rPr>
        <w:t>IV</w:t>
      </w:r>
      <w:r w:rsidRPr="0026606B">
        <w:rPr>
          <w:rFonts w:cs="Times New Roman"/>
          <w:b/>
          <w:bCs/>
          <w:color w:val="000000"/>
          <w:sz w:val="28"/>
          <w:szCs w:val="28"/>
        </w:rPr>
        <w:t xml:space="preserve"> этап</w:t>
      </w:r>
      <w:r w:rsidRPr="0026606B">
        <w:rPr>
          <w:rFonts w:cs="Times New Roman"/>
          <w:color w:val="000000"/>
          <w:sz w:val="28"/>
          <w:szCs w:val="28"/>
          <w:shd w:val="clear" w:color="auto" w:fill="FFFFFF"/>
        </w:rPr>
        <w:t>: Заключительный (30.11.2018)</w:t>
      </w:r>
    </w:p>
    <w:p w:rsidR="0026606B" w:rsidRPr="009520F1" w:rsidRDefault="0026606B" w:rsidP="0026606B">
      <w:pPr>
        <w:pStyle w:val="Textbody"/>
        <w:widowControl/>
        <w:adjustRightInd w:val="0"/>
        <w:snapToGrid w:val="0"/>
        <w:spacing w:after="0" w:line="276" w:lineRule="auto"/>
        <w:rPr>
          <w:rFonts w:cs="Times New Roman"/>
          <w:sz w:val="28"/>
          <w:szCs w:val="28"/>
        </w:rPr>
      </w:pPr>
      <w:r w:rsidRPr="0026606B">
        <w:rPr>
          <w:rFonts w:cs="Times New Roman"/>
          <w:color w:val="000000"/>
          <w:sz w:val="28"/>
          <w:szCs w:val="28"/>
          <w:shd w:val="clear" w:color="auto" w:fill="FFFFFF"/>
        </w:rPr>
        <w:t>• выставка продуктов </w:t>
      </w:r>
      <w:r w:rsidRPr="009520F1">
        <w:rPr>
          <w:rStyle w:val="StrongEmphasis"/>
          <w:rFonts w:cs="Times New Roman"/>
          <w:b w:val="0"/>
          <w:color w:val="000000"/>
          <w:sz w:val="28"/>
          <w:szCs w:val="28"/>
        </w:rPr>
        <w:t>детской художественной деятельности «Сказки Г.Х. Андерсена»</w:t>
      </w:r>
      <w:r w:rsidRPr="009520F1">
        <w:rPr>
          <w:rFonts w:cs="Times New Roman"/>
          <w:color w:val="000000"/>
          <w:sz w:val="28"/>
          <w:szCs w:val="28"/>
          <w:shd w:val="clear" w:color="auto" w:fill="FFFFFF"/>
        </w:rPr>
        <w:t>;</w:t>
      </w:r>
    </w:p>
    <w:p w:rsidR="0026606B" w:rsidRPr="009520F1" w:rsidRDefault="0026606B" w:rsidP="0026606B">
      <w:pPr>
        <w:pStyle w:val="Textbody"/>
        <w:widowControl/>
        <w:adjustRightInd w:val="0"/>
        <w:snapToGrid w:val="0"/>
        <w:spacing w:after="0" w:line="276" w:lineRule="auto"/>
        <w:rPr>
          <w:rFonts w:cs="Times New Roman"/>
          <w:sz w:val="28"/>
          <w:szCs w:val="28"/>
        </w:rPr>
      </w:pPr>
      <w:r w:rsidRPr="009520F1">
        <w:rPr>
          <w:rFonts w:cs="Times New Roman"/>
          <w:color w:val="000000"/>
          <w:sz w:val="28"/>
          <w:szCs w:val="28"/>
          <w:shd w:val="clear" w:color="auto" w:fill="FFFFFF"/>
        </w:rPr>
        <w:t xml:space="preserve">• премьера театрализованного представления </w:t>
      </w:r>
      <w:r w:rsidRPr="009520F1">
        <w:rPr>
          <w:rStyle w:val="StrongEmphasis"/>
          <w:rFonts w:cs="Times New Roman"/>
          <w:b w:val="0"/>
          <w:color w:val="000000"/>
          <w:sz w:val="28"/>
          <w:szCs w:val="28"/>
        </w:rPr>
        <w:t>сказки «</w:t>
      </w:r>
      <w:proofErr w:type="spellStart"/>
      <w:r w:rsidRPr="009520F1">
        <w:rPr>
          <w:rStyle w:val="StrongEmphasis"/>
          <w:rFonts w:cs="Times New Roman"/>
          <w:b w:val="0"/>
          <w:color w:val="000000"/>
          <w:sz w:val="28"/>
          <w:szCs w:val="28"/>
        </w:rPr>
        <w:t>Дюймовочка</w:t>
      </w:r>
      <w:proofErr w:type="spellEnd"/>
      <w:r w:rsidRPr="009520F1">
        <w:rPr>
          <w:rStyle w:val="StrongEmphasis"/>
          <w:rFonts w:cs="Times New Roman"/>
          <w:b w:val="0"/>
          <w:color w:val="000000"/>
          <w:sz w:val="28"/>
          <w:szCs w:val="28"/>
        </w:rPr>
        <w:t>»</w:t>
      </w:r>
      <w:r w:rsidRPr="009520F1">
        <w:rPr>
          <w:rFonts w:cs="Times New Roman"/>
          <w:color w:val="000000"/>
          <w:sz w:val="28"/>
          <w:szCs w:val="28"/>
          <w:shd w:val="clear" w:color="auto" w:fill="FFFFFF"/>
        </w:rPr>
        <w:t>.</w:t>
      </w:r>
    </w:p>
    <w:p w:rsidR="009520F1" w:rsidRPr="003432F1" w:rsidRDefault="0026606B" w:rsidP="0026606B">
      <w:pPr>
        <w:pStyle w:val="Textbody"/>
        <w:widowControl/>
        <w:adjustRightInd w:val="0"/>
        <w:snapToGrid w:val="0"/>
        <w:spacing w:after="0" w:line="276" w:lineRule="auto"/>
        <w:rPr>
          <w:rFonts w:cs="Times New Roman"/>
          <w:color w:val="111111"/>
          <w:sz w:val="28"/>
          <w:szCs w:val="28"/>
          <w:shd w:val="clear" w:color="auto" w:fill="FFFFFF"/>
        </w:rPr>
      </w:pPr>
      <w:r w:rsidRPr="0026606B">
        <w:rPr>
          <w:rFonts w:cs="Times New Roman"/>
          <w:color w:val="000000"/>
          <w:sz w:val="28"/>
          <w:szCs w:val="28"/>
          <w:shd w:val="clear" w:color="auto" w:fill="FFFFFF"/>
        </w:rPr>
        <w:t>• п</w:t>
      </w:r>
      <w:r w:rsidR="00532D26" w:rsidRPr="0026606B">
        <w:rPr>
          <w:rFonts w:cs="Times New Roman"/>
          <w:color w:val="111111"/>
          <w:sz w:val="28"/>
          <w:szCs w:val="28"/>
          <w:shd w:val="clear" w:color="auto" w:fill="FFFFFF"/>
        </w:rPr>
        <w:t>одведение итогов</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b/>
          <w:color w:val="111111"/>
          <w:sz w:val="28"/>
          <w:szCs w:val="28"/>
          <w:shd w:val="clear" w:color="auto" w:fill="FFFFFF"/>
        </w:rPr>
        <w:t>Продукт </w:t>
      </w:r>
      <w:r w:rsidRPr="0026606B">
        <w:rPr>
          <w:rStyle w:val="StrongEmphasis"/>
          <w:rFonts w:cs="Times New Roman"/>
          <w:color w:val="111111"/>
          <w:sz w:val="28"/>
          <w:szCs w:val="28"/>
        </w:rPr>
        <w:t>проекта</w:t>
      </w:r>
      <w:r w:rsidRPr="0026606B">
        <w:rPr>
          <w:rFonts w:cs="Times New Roman"/>
          <w:color w:val="111111"/>
          <w:sz w:val="28"/>
          <w:szCs w:val="28"/>
          <w:shd w:val="clear" w:color="auto" w:fill="FFFFFF"/>
        </w:rPr>
        <w:t>:</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color w:val="111111"/>
          <w:sz w:val="28"/>
          <w:szCs w:val="28"/>
          <w:shd w:val="clear" w:color="auto" w:fill="FFFFFF"/>
        </w:rPr>
        <w:t>- выставка рисунков и поделок по </w:t>
      </w:r>
      <w:r w:rsidRPr="0026606B">
        <w:rPr>
          <w:rStyle w:val="StrongEmphasis"/>
          <w:rFonts w:cs="Times New Roman"/>
          <w:b w:val="0"/>
          <w:color w:val="111111"/>
          <w:sz w:val="28"/>
          <w:szCs w:val="28"/>
        </w:rPr>
        <w:t>сказкам Г</w:t>
      </w:r>
      <w:r w:rsidRPr="0026606B">
        <w:rPr>
          <w:rFonts w:cs="Times New Roman"/>
          <w:color w:val="111111"/>
          <w:sz w:val="28"/>
          <w:szCs w:val="28"/>
          <w:shd w:val="clear" w:color="auto" w:fill="FFFFFF"/>
        </w:rPr>
        <w:t>. Х. </w:t>
      </w:r>
      <w:r w:rsidRPr="0026606B">
        <w:rPr>
          <w:rStyle w:val="StrongEmphasis"/>
          <w:rFonts w:cs="Times New Roman"/>
          <w:b w:val="0"/>
          <w:color w:val="111111"/>
          <w:sz w:val="28"/>
          <w:szCs w:val="28"/>
        </w:rPr>
        <w:t>Андерсена</w:t>
      </w:r>
      <w:r w:rsidRPr="0026606B">
        <w:rPr>
          <w:rFonts w:cs="Times New Roman"/>
          <w:color w:val="111111"/>
          <w:sz w:val="28"/>
          <w:szCs w:val="28"/>
          <w:shd w:val="clear" w:color="auto" w:fill="FFFFFF"/>
        </w:rPr>
        <w:t>;</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color w:val="111111"/>
          <w:sz w:val="28"/>
          <w:szCs w:val="28"/>
          <w:shd w:val="clear" w:color="auto" w:fill="FFFFFF"/>
        </w:rPr>
        <w:t>- </w:t>
      </w:r>
      <w:r w:rsidRPr="0026606B">
        <w:rPr>
          <w:rStyle w:val="StrongEmphasis"/>
          <w:rFonts w:cs="Times New Roman"/>
          <w:b w:val="0"/>
          <w:color w:val="111111"/>
          <w:sz w:val="28"/>
          <w:szCs w:val="28"/>
        </w:rPr>
        <w:t>театральная постановка к сказке </w:t>
      </w:r>
      <w:r w:rsidRPr="0026606B">
        <w:rPr>
          <w:rFonts w:cs="Times New Roman"/>
          <w:i/>
          <w:color w:val="111111"/>
          <w:sz w:val="28"/>
          <w:szCs w:val="28"/>
        </w:rPr>
        <w:t>«</w:t>
      </w:r>
      <w:proofErr w:type="spellStart"/>
      <w:r w:rsidRPr="0026606B">
        <w:rPr>
          <w:rStyle w:val="StrongEmphasis"/>
          <w:rFonts w:cs="Times New Roman"/>
          <w:b w:val="0"/>
          <w:i/>
          <w:color w:val="111111"/>
          <w:sz w:val="28"/>
          <w:szCs w:val="28"/>
        </w:rPr>
        <w:t>Дюймовочка</w:t>
      </w:r>
      <w:proofErr w:type="spellEnd"/>
      <w:r w:rsidRPr="0026606B">
        <w:rPr>
          <w:rFonts w:cs="Times New Roman"/>
          <w:i/>
          <w:color w:val="111111"/>
          <w:sz w:val="28"/>
          <w:szCs w:val="28"/>
        </w:rPr>
        <w:t>»</w:t>
      </w:r>
      <w:r w:rsidRPr="0026606B">
        <w:rPr>
          <w:rFonts w:cs="Times New Roman"/>
          <w:color w:val="111111"/>
          <w:sz w:val="28"/>
          <w:szCs w:val="28"/>
          <w:shd w:val="clear" w:color="auto" w:fill="FFFFFF"/>
        </w:rPr>
        <w:t> Г. Х. </w:t>
      </w:r>
      <w:r w:rsidRPr="0026606B">
        <w:rPr>
          <w:rStyle w:val="StrongEmphasis"/>
          <w:rFonts w:cs="Times New Roman"/>
          <w:b w:val="0"/>
          <w:color w:val="111111"/>
          <w:sz w:val="28"/>
          <w:szCs w:val="28"/>
        </w:rPr>
        <w:t>Андерсена</w:t>
      </w:r>
      <w:r w:rsidRPr="0026606B">
        <w:rPr>
          <w:rFonts w:cs="Times New Roman"/>
          <w:color w:val="111111"/>
          <w:sz w:val="28"/>
          <w:szCs w:val="28"/>
          <w:shd w:val="clear" w:color="auto" w:fill="FFFFFF"/>
        </w:rPr>
        <w:t>.</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b/>
          <w:color w:val="111111"/>
          <w:sz w:val="28"/>
          <w:szCs w:val="28"/>
          <w:shd w:val="clear" w:color="auto" w:fill="FFFFFF"/>
        </w:rPr>
        <w:t>Результаты </w:t>
      </w:r>
      <w:r w:rsidRPr="0026606B">
        <w:rPr>
          <w:rStyle w:val="StrongEmphasis"/>
          <w:rFonts w:cs="Times New Roman"/>
          <w:color w:val="111111"/>
          <w:sz w:val="28"/>
          <w:szCs w:val="28"/>
        </w:rPr>
        <w:t>проекта</w:t>
      </w:r>
      <w:r w:rsidRPr="0026606B">
        <w:rPr>
          <w:rFonts w:cs="Times New Roman"/>
          <w:color w:val="111111"/>
          <w:sz w:val="28"/>
          <w:szCs w:val="28"/>
          <w:shd w:val="clear" w:color="auto" w:fill="FFFFFF"/>
        </w:rPr>
        <w:t>:</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color w:val="111111"/>
          <w:sz w:val="28"/>
          <w:szCs w:val="28"/>
          <w:shd w:val="clear" w:color="auto" w:fill="FFFFFF"/>
        </w:rPr>
        <w:t>- углубление знаний ребенка о </w:t>
      </w:r>
      <w:r w:rsidRPr="0026606B">
        <w:rPr>
          <w:rStyle w:val="StrongEmphasis"/>
          <w:rFonts w:cs="Times New Roman"/>
          <w:b w:val="0"/>
          <w:color w:val="111111"/>
          <w:sz w:val="28"/>
          <w:szCs w:val="28"/>
        </w:rPr>
        <w:t>сказках</w:t>
      </w:r>
      <w:r w:rsidRPr="0026606B">
        <w:rPr>
          <w:rFonts w:cs="Times New Roman"/>
          <w:color w:val="111111"/>
          <w:sz w:val="28"/>
          <w:szCs w:val="28"/>
          <w:shd w:val="clear" w:color="auto" w:fill="FFFFFF"/>
        </w:rPr>
        <w:t>, написанных Г. Х. </w:t>
      </w:r>
      <w:r w:rsidRPr="0026606B">
        <w:rPr>
          <w:rStyle w:val="StrongEmphasis"/>
          <w:rFonts w:cs="Times New Roman"/>
          <w:b w:val="0"/>
          <w:color w:val="111111"/>
          <w:sz w:val="28"/>
          <w:szCs w:val="28"/>
        </w:rPr>
        <w:t>Андерсеном</w:t>
      </w:r>
      <w:r w:rsidRPr="0026606B">
        <w:rPr>
          <w:rFonts w:cs="Times New Roman"/>
          <w:color w:val="111111"/>
          <w:sz w:val="28"/>
          <w:szCs w:val="28"/>
          <w:shd w:val="clear" w:color="auto" w:fill="FFFFFF"/>
        </w:rPr>
        <w:t>;</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color w:val="111111"/>
          <w:sz w:val="28"/>
          <w:szCs w:val="28"/>
          <w:shd w:val="clear" w:color="auto" w:fill="FFFFFF"/>
        </w:rPr>
        <w:t>- укрепление заинтересованности в самостоятельном чтении </w:t>
      </w:r>
      <w:r w:rsidRPr="0026606B">
        <w:rPr>
          <w:rStyle w:val="StrongEmphasis"/>
          <w:rFonts w:cs="Times New Roman"/>
          <w:b w:val="0"/>
          <w:color w:val="111111"/>
          <w:sz w:val="28"/>
          <w:szCs w:val="28"/>
        </w:rPr>
        <w:t>сказок</w:t>
      </w:r>
      <w:r w:rsidRPr="0026606B">
        <w:rPr>
          <w:rFonts w:cs="Times New Roman"/>
          <w:color w:val="111111"/>
          <w:sz w:val="28"/>
          <w:szCs w:val="28"/>
          <w:shd w:val="clear" w:color="auto" w:fill="FFFFFF"/>
        </w:rPr>
        <w:t> и совместном с родителями чтении;</w:t>
      </w:r>
    </w:p>
    <w:p w:rsidR="00532D26" w:rsidRPr="0026606B" w:rsidRDefault="00532D26" w:rsidP="0026606B">
      <w:pPr>
        <w:pStyle w:val="Textbody"/>
        <w:widowControl/>
        <w:adjustRightInd w:val="0"/>
        <w:snapToGrid w:val="0"/>
        <w:spacing w:after="0" w:line="276" w:lineRule="auto"/>
        <w:rPr>
          <w:rFonts w:cs="Times New Roman"/>
          <w:sz w:val="28"/>
          <w:szCs w:val="28"/>
        </w:rPr>
      </w:pPr>
      <w:r w:rsidRPr="0026606B">
        <w:rPr>
          <w:rFonts w:cs="Times New Roman"/>
          <w:color w:val="111111"/>
          <w:sz w:val="28"/>
          <w:szCs w:val="28"/>
          <w:shd w:val="clear" w:color="auto" w:fill="FFFFFF"/>
        </w:rPr>
        <w:t>- развитие творческих способностей, заинтересованности в творческой </w:t>
      </w:r>
      <w:r w:rsidRPr="0026606B">
        <w:rPr>
          <w:rStyle w:val="StrongEmphasis"/>
          <w:rFonts w:cs="Times New Roman"/>
          <w:b w:val="0"/>
          <w:color w:val="111111"/>
          <w:sz w:val="28"/>
          <w:szCs w:val="28"/>
        </w:rPr>
        <w:t>деятельности</w:t>
      </w:r>
      <w:r w:rsidRPr="0026606B">
        <w:rPr>
          <w:rFonts w:cs="Times New Roman"/>
          <w:color w:val="111111"/>
          <w:sz w:val="28"/>
          <w:szCs w:val="28"/>
          <w:shd w:val="clear" w:color="auto" w:fill="FFFFFF"/>
        </w:rPr>
        <w:t>.</w:t>
      </w:r>
    </w:p>
    <w:p w:rsidR="005A1B74" w:rsidRPr="0026606B" w:rsidRDefault="005A1B74" w:rsidP="0026606B">
      <w:pPr>
        <w:pStyle w:val="Standard"/>
        <w:widowControl/>
        <w:adjustRightInd w:val="0"/>
        <w:snapToGrid w:val="0"/>
        <w:spacing w:line="276" w:lineRule="auto"/>
        <w:rPr>
          <w:rFonts w:cs="Times New Roman"/>
          <w:sz w:val="28"/>
          <w:szCs w:val="28"/>
        </w:rPr>
      </w:pPr>
      <w:r w:rsidRPr="0026606B">
        <w:rPr>
          <w:rFonts w:cs="Times New Roman"/>
          <w:color w:val="000000"/>
          <w:sz w:val="28"/>
          <w:szCs w:val="28"/>
        </w:rPr>
        <w:t>- Развитие духовно-богатой личности ребенка, как активного участника проекта. Создание благоприятных условий для саморазвития ребенка, чтобы в мире, насыщенном информацией, новыми технологиями ребенок не потерял способность познать мир умом и сердцем, выражая свое отношение к добру и злу, мог познать радость творчества.</w:t>
      </w:r>
    </w:p>
    <w:p w:rsidR="005A1B74" w:rsidRPr="0026606B" w:rsidRDefault="005A1B74" w:rsidP="0026606B">
      <w:pPr>
        <w:pStyle w:val="Textbody"/>
        <w:widowControl/>
        <w:adjustRightInd w:val="0"/>
        <w:snapToGrid w:val="0"/>
        <w:spacing w:after="0" w:line="276" w:lineRule="auto"/>
        <w:jc w:val="both"/>
        <w:rPr>
          <w:rFonts w:cs="Times New Roman"/>
          <w:color w:val="000000"/>
          <w:sz w:val="28"/>
          <w:szCs w:val="28"/>
        </w:rPr>
      </w:pPr>
    </w:p>
    <w:p w:rsidR="0026085E" w:rsidRPr="0026606B" w:rsidRDefault="0026085E" w:rsidP="0026606B">
      <w:pPr>
        <w:adjustRightInd w:val="0"/>
        <w:snapToGrid w:val="0"/>
        <w:spacing w:after="0"/>
        <w:rPr>
          <w:rFonts w:ascii="Times New Roman" w:hAnsi="Times New Roman" w:cs="Times New Roman"/>
          <w:sz w:val="28"/>
          <w:szCs w:val="28"/>
        </w:rPr>
      </w:pPr>
    </w:p>
    <w:sectPr w:rsidR="0026085E" w:rsidRPr="0026606B" w:rsidSect="003432F1">
      <w:pgSz w:w="11906" w:h="16838"/>
      <w:pgMar w:top="851" w:right="850" w:bottom="709" w:left="993"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91F"/>
    <w:multiLevelType w:val="hybridMultilevel"/>
    <w:tmpl w:val="574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315ED"/>
    <w:multiLevelType w:val="multilevel"/>
    <w:tmpl w:val="C0A64F4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6085E"/>
    <w:rsid w:val="0005472C"/>
    <w:rsid w:val="000A7CC5"/>
    <w:rsid w:val="00133414"/>
    <w:rsid w:val="0026085E"/>
    <w:rsid w:val="0026606B"/>
    <w:rsid w:val="003432F1"/>
    <w:rsid w:val="0036696B"/>
    <w:rsid w:val="00423264"/>
    <w:rsid w:val="004249FD"/>
    <w:rsid w:val="0046654B"/>
    <w:rsid w:val="00477586"/>
    <w:rsid w:val="00532D26"/>
    <w:rsid w:val="00534375"/>
    <w:rsid w:val="005A1B74"/>
    <w:rsid w:val="006464B4"/>
    <w:rsid w:val="006843F7"/>
    <w:rsid w:val="006E4127"/>
    <w:rsid w:val="0077636E"/>
    <w:rsid w:val="0084520E"/>
    <w:rsid w:val="00894970"/>
    <w:rsid w:val="008D0C86"/>
    <w:rsid w:val="009520F1"/>
    <w:rsid w:val="00A1793F"/>
    <w:rsid w:val="00AA510D"/>
    <w:rsid w:val="00AF261C"/>
    <w:rsid w:val="00BC5499"/>
    <w:rsid w:val="00C43192"/>
    <w:rsid w:val="00C973A3"/>
    <w:rsid w:val="00CB7207"/>
    <w:rsid w:val="00D20EAD"/>
    <w:rsid w:val="00D23BA7"/>
    <w:rsid w:val="00D307D9"/>
    <w:rsid w:val="00DA5B66"/>
    <w:rsid w:val="00DC61FC"/>
    <w:rsid w:val="00E1571F"/>
    <w:rsid w:val="00F72391"/>
    <w:rsid w:val="00F7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26085E"/>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StrongEmphasis">
    <w:name w:val="Strong Emphasis"/>
    <w:rsid w:val="0026085E"/>
    <w:rPr>
      <w:b/>
      <w:bCs/>
    </w:rPr>
  </w:style>
  <w:style w:type="paragraph" w:customStyle="1" w:styleId="Standard">
    <w:name w:val="Standard"/>
    <w:rsid w:val="00C973A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C973A3"/>
    <w:pPr>
      <w:suppressLineNumbers/>
    </w:pPr>
  </w:style>
  <w:style w:type="paragraph" w:styleId="a3">
    <w:name w:val="No Spacing"/>
    <w:uiPriority w:val="1"/>
    <w:qFormat/>
    <w:rsid w:val="000A7C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1562</Words>
  <Characters>8907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comp1</cp:lastModifiedBy>
  <cp:revision>11</cp:revision>
  <cp:lastPrinted>2018-11-18T11:47:00Z</cp:lastPrinted>
  <dcterms:created xsi:type="dcterms:W3CDTF">2018-11-16T18:00:00Z</dcterms:created>
  <dcterms:modified xsi:type="dcterms:W3CDTF">2020-09-21T08:29:00Z</dcterms:modified>
</cp:coreProperties>
</file>