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0" w:rsidRPr="001E3A01" w:rsidRDefault="003E6DC0" w:rsidP="003E6D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01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№17 комбинированного вида»</w:t>
      </w:r>
    </w:p>
    <w:p w:rsidR="003E6DC0" w:rsidRPr="001E3A01" w:rsidRDefault="003E6DC0" w:rsidP="003E6D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E3A01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</w:t>
      </w:r>
    </w:p>
    <w:p w:rsidR="003E6DC0" w:rsidRPr="001E3A01" w:rsidRDefault="003E6DC0" w:rsidP="003E6D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01">
        <w:rPr>
          <w:rFonts w:ascii="Times New Roman" w:hAnsi="Times New Roman" w:cs="Times New Roman"/>
          <w:sz w:val="24"/>
          <w:szCs w:val="24"/>
        </w:rPr>
        <w:t>«Детский сад «Радуга» комбинированного вида»</w:t>
      </w:r>
    </w:p>
    <w:p w:rsidR="003E6DC0" w:rsidRDefault="003E6DC0" w:rsidP="003E6D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01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:rsidR="003E6DC0" w:rsidRPr="00390D48" w:rsidRDefault="003E6DC0" w:rsidP="003E6DC0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3E6DC0" w:rsidRPr="00390D48" w:rsidRDefault="003E6DC0" w:rsidP="003E6DC0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3E6DC0" w:rsidRPr="00390D48" w:rsidRDefault="003E6DC0" w:rsidP="003E6DC0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3E6DC0" w:rsidRDefault="003E6DC0" w:rsidP="003E6DC0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3E6DC0" w:rsidRDefault="003E6DC0" w:rsidP="003E6DC0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3E6DC0" w:rsidRDefault="003E6DC0" w:rsidP="003E6DC0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3E6DC0" w:rsidRDefault="003E6DC0" w:rsidP="003E6DC0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3E6DC0" w:rsidRPr="00327624" w:rsidRDefault="003E6DC0" w:rsidP="003E6D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</w:pPr>
      <w:r w:rsidRPr="00110EE1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Проект 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Веселое</w:t>
      </w:r>
      <w:r w:rsidRPr="00327624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 xml:space="preserve"> </w:t>
      </w:r>
      <w:r w:rsidRPr="00110EE1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лето»</w:t>
      </w:r>
    </w:p>
    <w:p w:rsidR="003E6DC0" w:rsidRPr="00110EE1" w:rsidRDefault="003E6DC0" w:rsidP="003E6D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</w:pPr>
      <w:r w:rsidRPr="00110EE1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(вторая младшая группа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 xml:space="preserve"> - Теремок</w:t>
      </w:r>
      <w:r w:rsidRPr="00110EE1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)</w:t>
      </w: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812A0C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32"/>
          <w:szCs w:val="32"/>
        </w:rPr>
      </w:pPr>
      <w:r w:rsidRPr="003E6DC0"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  <w:t>Подготовила:</w:t>
      </w:r>
      <w:r w:rsidRPr="00812A0C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  <w:t xml:space="preserve"> Петровичева Елена Николаевна</w:t>
      </w: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B4221E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3E6DC0" w:rsidRPr="00812A0C" w:rsidRDefault="003E6DC0" w:rsidP="003E6DC0">
      <w:pPr>
        <w:shd w:val="clear" w:color="auto" w:fill="FFFFFF"/>
        <w:tabs>
          <w:tab w:val="left" w:pos="66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</w:pPr>
      <w:r w:rsidRPr="00812A0C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  <w:t>Рузаевка 202</w:t>
      </w:r>
      <w:r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  <w:t>2</w:t>
      </w:r>
      <w:r w:rsidRPr="00812A0C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  <w:t xml:space="preserve"> г.</w:t>
      </w:r>
    </w:p>
    <w:p w:rsidR="00093F0E" w:rsidRDefault="00093F0E" w:rsidP="003276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</w:pPr>
    </w:p>
    <w:p w:rsidR="00327624" w:rsidRPr="00327624" w:rsidRDefault="00110EE1" w:rsidP="003276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</w:pPr>
      <w:r w:rsidRPr="00110EE1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lastRenderedPageBreak/>
        <w:t>Проект «</w:t>
      </w:r>
      <w:r w:rsidR="00EE7DA7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Веселое</w:t>
      </w:r>
      <w:r w:rsidR="00327624" w:rsidRPr="00327624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 xml:space="preserve"> </w:t>
      </w:r>
      <w:r w:rsidRPr="00110EE1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лето»</w:t>
      </w:r>
    </w:p>
    <w:p w:rsidR="00110EE1" w:rsidRPr="00110EE1" w:rsidRDefault="00110EE1" w:rsidP="003276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</w:pPr>
      <w:r w:rsidRPr="00110EE1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</w:rPr>
        <w:t>(вторая младшая группа)</w:t>
      </w:r>
    </w:p>
    <w:p w:rsidR="00327624" w:rsidRDefault="00327624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0E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 – прекрасная и удивительная пора! Сколько радости приносят малышу игры с песком и водой, солнечные ванны, хождение босиком по траве, обливание водой. Очень важно, чтобы жизнь детей в этот период была содержательной и интересной. Дети </w:t>
      </w:r>
      <w:r w:rsidRPr="00110E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младшей возрастной группы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 только начинают изучать окружающий нас мир. Привлечение родителей к данному </w:t>
      </w:r>
      <w:r w:rsidRPr="00110E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проекту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 делает их образованнее в вопросах воспитания любознательного, здорового ребенка и проведения интересного досуга в семье.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Тип </w:t>
      </w:r>
      <w:r w:rsidRPr="00110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исследовательский, творческий.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Участники </w:t>
      </w:r>
      <w:r w:rsidRPr="00110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2 </w:t>
      </w:r>
      <w:r w:rsidRPr="00110E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младшей группы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родители, воспитатели.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Продолжительность </w:t>
      </w:r>
      <w:r w:rsidRPr="00110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недели</w:t>
      </w:r>
      <w:r w:rsidR="004F22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(08.08 – 19.08.2022)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Формирование у детей знаний о сезонных явлениях живой и неживой природы.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Учить детей отмечать летние изменения в природ</w:t>
      </w:r>
      <w:r w:rsidR="00327624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у детей умения слушать и понимать художественное слово;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у детей представления о взаимосвязи природы с человеком;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Учить детей видеть необыкновенную красоту природы и радоваться окружающему миру;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наблюдательность, творческое воображение, представления об окружающем мире, произвольную память и внимание;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у детей интерес и бережное отношение к природе;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Обогащать словарь детей новыми словами.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Предполагаемые результаты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Обогащение знаний о сезонных явлениях природы;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Формирование у детей знаний о здоровье;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Формирование у детей умений взаимодействовать друг с другом и с родителями.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Воспитание любознательности и эмоциональной отзывчивости.</w:t>
      </w:r>
    </w:p>
    <w:p w:rsidR="00327624" w:rsidRDefault="00327624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Реализация </w:t>
      </w:r>
      <w:r w:rsidRPr="0032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327624" w:rsidRDefault="00327624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Подготовительный этап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Подбор необходимой литературы по теме.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Подбор двигательных упражнений и подвижных игр.</w:t>
      </w:r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Разработка плана </w:t>
      </w:r>
      <w:r w:rsidRPr="003276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27624" w:rsidRDefault="00327624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705C" w:rsidRDefault="007D705C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705C" w:rsidRDefault="007D705C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p w:rsidR="00110EE1" w:rsidRPr="00110EE1" w:rsidRDefault="00110EE1" w:rsidP="003276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Основной этап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ОО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Дидактические и развивающие 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«Какого цветка не стало»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«Какое насекомое летает, ползает?»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картинку»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Съедобное-несъедобное</w:t>
      </w:r>
      <w:proofErr w:type="gramEnd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«У медведя </w:t>
      </w:r>
      <w:proofErr w:type="gramStart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бору»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Сюжетно-ролевая игра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«Прогулка в лес»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 с водой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«Потрогаем водичку»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90C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Разноцветные рыбки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27624" w:rsidRDefault="00327624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10E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умения собирать из двух-трех частей разной величины, сравнивать, соотносить, </w:t>
      </w:r>
      <w:r w:rsidRPr="003276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группировать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предметы по величине. Развитие внимания, памяти, тактильных ощущений. Поощрять желание детей самостоятельно подбирать игрушки и атрибуты для игры, использовать предметы-заместители. Формировать начальные навыки ролевого поведения.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ОО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Творческое рассказывание детей по 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темам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деревне»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«Домашние животные»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художественной 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литературы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В. </w:t>
      </w:r>
      <w:proofErr w:type="spellStart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Сутеев</w:t>
      </w:r>
      <w:proofErr w:type="spellEnd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«Цыпленок и утенок»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Ф. </w:t>
      </w:r>
      <w:proofErr w:type="spellStart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Грубин</w:t>
      </w:r>
      <w:proofErr w:type="spellEnd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«Белые ромашки-сестрички»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 З. Александрова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«Ромашки»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 Е. Серова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«Ромашки»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 Л. Толстой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«У </w:t>
      </w:r>
      <w:proofErr w:type="spellStart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Розки</w:t>
      </w:r>
      <w:proofErr w:type="spellEnd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были щенки»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 Д. Новиков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«Пес Барбос»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А. </w:t>
      </w:r>
      <w:proofErr w:type="spellStart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Барто</w:t>
      </w:r>
      <w:proofErr w:type="spellEnd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Чтение </w:t>
      </w:r>
      <w:proofErr w:type="spellStart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потешек</w:t>
      </w:r>
      <w:proofErr w:type="spellEnd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«Радуга-дуга, не давай дождя…»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«Привяжу я козлика»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«Я козочка </w:t>
      </w:r>
      <w:proofErr w:type="spellStart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Ме-ке-ке</w:t>
      </w:r>
      <w:proofErr w:type="spellEnd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«Ой, </w:t>
      </w:r>
      <w:proofErr w:type="spellStart"/>
      <w:proofErr w:type="gramStart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ду-ду</w:t>
      </w:r>
      <w:proofErr w:type="spellEnd"/>
      <w:proofErr w:type="gramEnd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…»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Обыгрывание стихотворений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(расскажи стихи руками)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Э. Успенский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мы проводили </w:t>
      </w:r>
      <w:r w:rsidRPr="00110EE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лето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; И. Захарова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10EE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Лето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; В. Орлов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«Почему </w:t>
      </w:r>
      <w:r w:rsidRPr="00110EE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лето короткое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развивать речь, как средство общения; формировать умение внимательно слушать стихотворения; формирование интереса и потребности в чтении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(восприятии)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 книг.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ОО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Беседы на темы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растет на даче»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в траве живет»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«Домашние животные»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Рассматривание альбомов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«Ягоды»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«Грибы»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F02BD1"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02B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Деревья</w:t>
      </w:r>
      <w:r w:rsidR="00F02BD1"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 кусты»,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«Насекомые»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«Птицы»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02B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Животные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Отгадывание загадок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о вр</w:t>
      </w:r>
      <w:r w:rsidR="00DB69A6">
        <w:rPr>
          <w:rFonts w:ascii="Times New Roman" w:eastAsia="Times New Roman" w:hAnsi="Times New Roman" w:cs="Times New Roman"/>
          <w:color w:val="111111"/>
          <w:sz w:val="28"/>
          <w:szCs w:val="28"/>
        </w:rPr>
        <w:t>еменах года, о явлениях природы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 на прогулке 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небом, солнцем, ветром, птицами, насекомыми, песком. Закреплять умение устанавливать простейшие 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связи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идет дождь на земле – лужи; по цвету определять сухой или мокрый песок</w:t>
      </w:r>
      <w:proofErr w:type="gramStart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,; </w:t>
      </w:r>
      <w:proofErr w:type="gramEnd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определять состояние погоды по основным признакам.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 с песком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«Дорога»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«Башня»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Расширять знания детей о растениях, кустарниках. Уточнить знания о животных и их детенышах, особенности их внешнего вида и отличий. Расширять знания о насекомых. Учить детей внимательно слушать и наблюдать.</w:t>
      </w:r>
    </w:p>
    <w:p w:rsidR="00617DDA" w:rsidRDefault="00617DDA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17DDA" w:rsidRDefault="00617DDA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B69A6" w:rsidRPr="00110EE1" w:rsidRDefault="00DB69A6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ОО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 ОРУ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элементами дыхательной гимнастики)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«Лучистое Солнышко»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2762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Лето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«Цветы»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на солнышке лежу»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больше соберет»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«Птички»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«Кошка и мыши»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Совершенствовать основные 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движения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бег, ходьбу, прыжки. Развивать желание играть вместе с воспитателем.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ОО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Рисование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F19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Арбузы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Объемная аппликация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Бабочка</w:t>
      </w:r>
      <w:proofErr w:type="gramStart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родителями)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Лепка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7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Яблоки на яблони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Разучивание песенок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 меня и муравья»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на солнышке лежу»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Прослушивание аудиозаписи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«Голоса леса»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Конструирование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«Домик-теремок»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Совершенствовать навыки и умения детей в лепке, рисовании, учить доводить начатое дело до конца, прививать аккуратность в работе. Вызывать желание слушать музыку, выполнять движения в такт музыки. Развивать творческие способности взрослых и детей в процессе совместной деятельности.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Заключительный этап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Продукт </w:t>
      </w:r>
      <w:r w:rsidRPr="003276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проектной деятельности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вместе с родителями был оформлен фотоальбом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F5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Веселое </w:t>
      </w:r>
      <w:r w:rsidR="00327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2762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лето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• Консультации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«Ребенок и природа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(основы безопасности детей дошкольного возраста)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», «Природа – источник огромного количества открытий и находок, источник счастья и труда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(что можно делать </w:t>
      </w:r>
      <w:r w:rsidRPr="0032762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летом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Оформление папок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«Цветы»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«Насекомые»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EE1" w:rsidRPr="00110EE1" w:rsidRDefault="00110EE1" w:rsidP="00110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Совместная работа родителей и 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: объемная аппликация </w:t>
      </w:r>
      <w:r w:rsidRPr="00110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«Бабочка»</w:t>
      </w:r>
      <w:r w:rsidRPr="00110E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37F3" w:rsidRDefault="004F37F3"/>
    <w:sectPr w:rsidR="004F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EE1"/>
    <w:rsid w:val="00093F0E"/>
    <w:rsid w:val="00110EE1"/>
    <w:rsid w:val="0023022A"/>
    <w:rsid w:val="002F5C33"/>
    <w:rsid w:val="00327624"/>
    <w:rsid w:val="00335D10"/>
    <w:rsid w:val="003E6DC0"/>
    <w:rsid w:val="004F2222"/>
    <w:rsid w:val="004F37F3"/>
    <w:rsid w:val="00617DDA"/>
    <w:rsid w:val="00790C24"/>
    <w:rsid w:val="007D705C"/>
    <w:rsid w:val="00962752"/>
    <w:rsid w:val="00BF19DE"/>
    <w:rsid w:val="00D74F30"/>
    <w:rsid w:val="00DB69A6"/>
    <w:rsid w:val="00EB7E69"/>
    <w:rsid w:val="00EE7DA7"/>
    <w:rsid w:val="00F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1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EE1"/>
    <w:rPr>
      <w:b/>
      <w:bCs/>
    </w:rPr>
  </w:style>
  <w:style w:type="paragraph" w:customStyle="1" w:styleId="paragraph">
    <w:name w:val="paragraph"/>
    <w:basedOn w:val="a"/>
    <w:rsid w:val="003E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E6DC0"/>
  </w:style>
  <w:style w:type="character" w:customStyle="1" w:styleId="eop">
    <w:name w:val="eop"/>
    <w:basedOn w:val="a0"/>
    <w:rsid w:val="003E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3457862348975</cp:lastModifiedBy>
  <cp:revision>25</cp:revision>
  <cp:lastPrinted>2019-07-21T13:57:00Z</cp:lastPrinted>
  <dcterms:created xsi:type="dcterms:W3CDTF">2019-07-21T13:38:00Z</dcterms:created>
  <dcterms:modified xsi:type="dcterms:W3CDTF">2022-08-21T10:41:00Z</dcterms:modified>
</cp:coreProperties>
</file>