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6D" w:rsidRDefault="007E31CE" w:rsidP="00834D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69" w:right="1094" w:hanging="698"/>
        <w:rPr>
          <w:rFonts w:ascii="Arial" w:eastAsia="Times New Roman" w:hAnsi="Arial" w:cs="Times New Roman"/>
          <w:spacing w:val="-3"/>
          <w:sz w:val="26"/>
          <w:szCs w:val="26"/>
        </w:rPr>
      </w:pPr>
      <w:r w:rsidRPr="007E31CE">
        <w:rPr>
          <w:rFonts w:ascii="Arial" w:hAnsi="Arial" w:cs="Arial"/>
          <w:noProof/>
          <w:sz w:val="20"/>
          <w:szCs w:val="20"/>
        </w:rPr>
        <w:pict>
          <v:line id="_x0000_s1038" style="position:absolute;left:0;text-align:left;z-index:251660288;mso-position-horizontal-relative:margin" from="-90.35pt,-12.85pt" to="-90.35pt,450.1pt" o:allowincell="f" strokeweight=".35pt">
            <w10:wrap anchorx="margin"/>
          </v:line>
        </w:pict>
      </w:r>
      <w:r w:rsidRPr="007E31CE">
        <w:rPr>
          <w:rFonts w:ascii="Arial" w:hAnsi="Arial" w:cs="Arial"/>
          <w:noProof/>
          <w:sz w:val="20"/>
          <w:szCs w:val="20"/>
        </w:rPr>
        <w:pict>
          <v:line id="_x0000_s1039" style="position:absolute;left:0;text-align:left;z-index:251661312;mso-position-horizontal-relative:margin" from="531pt,-8.75pt" to="531pt,383.3pt" o:allowincell="f" strokeweight=".35pt">
            <w10:wrap anchorx="margin"/>
          </v:line>
        </w:pict>
      </w:r>
      <w:r w:rsidR="00834D98" w:rsidRPr="00834D98">
        <w:rPr>
          <w:rFonts w:ascii="Arial" w:eastAsia="Times New Roman" w:hAnsi="Arial" w:cs="Times New Roman"/>
          <w:spacing w:val="-1"/>
          <w:sz w:val="26"/>
          <w:szCs w:val="26"/>
        </w:rPr>
        <w:t>Муниципальное</w:t>
      </w:r>
      <w:r w:rsidR="00834D98" w:rsidRPr="00834D98">
        <w:rPr>
          <w:rFonts w:ascii="Arial" w:eastAsia="Times New Roman" w:hAnsi="Arial" w:cs="Arial"/>
          <w:spacing w:val="-1"/>
          <w:sz w:val="26"/>
          <w:szCs w:val="26"/>
        </w:rPr>
        <w:t xml:space="preserve"> </w:t>
      </w:r>
      <w:r w:rsidR="00834D98" w:rsidRPr="00834D98">
        <w:rPr>
          <w:rFonts w:ascii="Arial" w:eastAsia="Times New Roman" w:hAnsi="Arial" w:cs="Times New Roman"/>
          <w:spacing w:val="-1"/>
          <w:sz w:val="26"/>
          <w:szCs w:val="26"/>
        </w:rPr>
        <w:t>общеобразовательное</w:t>
      </w:r>
      <w:r w:rsidR="00834D98" w:rsidRPr="00834D98">
        <w:rPr>
          <w:rFonts w:ascii="Arial" w:eastAsia="Times New Roman" w:hAnsi="Arial" w:cs="Arial"/>
          <w:spacing w:val="-1"/>
          <w:sz w:val="26"/>
          <w:szCs w:val="26"/>
        </w:rPr>
        <w:t xml:space="preserve"> </w:t>
      </w:r>
      <w:r w:rsidR="00834D98" w:rsidRPr="00834D98">
        <w:rPr>
          <w:rFonts w:ascii="Arial" w:eastAsia="Times New Roman" w:hAnsi="Arial" w:cs="Times New Roman"/>
          <w:spacing w:val="-1"/>
          <w:sz w:val="26"/>
          <w:szCs w:val="26"/>
        </w:rPr>
        <w:t>бюджетное</w:t>
      </w:r>
      <w:r w:rsidR="00834D98" w:rsidRPr="00834D98">
        <w:rPr>
          <w:rFonts w:ascii="Arial" w:eastAsia="Times New Roman" w:hAnsi="Arial" w:cs="Arial"/>
          <w:spacing w:val="-1"/>
          <w:sz w:val="26"/>
          <w:szCs w:val="26"/>
        </w:rPr>
        <w:t xml:space="preserve"> </w:t>
      </w:r>
      <w:r w:rsidR="00834D98" w:rsidRPr="00834D98">
        <w:rPr>
          <w:rFonts w:ascii="Arial" w:eastAsia="Times New Roman" w:hAnsi="Arial" w:cs="Times New Roman"/>
          <w:spacing w:val="-1"/>
          <w:sz w:val="26"/>
          <w:szCs w:val="26"/>
        </w:rPr>
        <w:t>учреждение</w:t>
      </w:r>
      <w:r w:rsidR="00834D98" w:rsidRPr="00834D98">
        <w:rPr>
          <w:rFonts w:ascii="Arial" w:eastAsia="Times New Roman" w:hAnsi="Arial" w:cs="Arial"/>
          <w:spacing w:val="-1"/>
          <w:sz w:val="26"/>
          <w:szCs w:val="26"/>
        </w:rPr>
        <w:t xml:space="preserve">, </w:t>
      </w:r>
      <w:r w:rsidR="00834D98" w:rsidRPr="00834D98">
        <w:rPr>
          <w:rFonts w:ascii="Arial" w:eastAsia="Times New Roman" w:hAnsi="Arial" w:cs="Times New Roman"/>
          <w:spacing w:val="-3"/>
          <w:sz w:val="26"/>
          <w:szCs w:val="26"/>
        </w:rPr>
        <w:t>Ичалковская</w:t>
      </w:r>
      <w:r w:rsidR="00834D98" w:rsidRPr="00834D98"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 w:rsidR="00834D98" w:rsidRPr="00834D98">
        <w:rPr>
          <w:rFonts w:ascii="Arial" w:eastAsia="Times New Roman" w:hAnsi="Arial" w:cs="Times New Roman"/>
          <w:spacing w:val="-3"/>
          <w:sz w:val="26"/>
          <w:szCs w:val="26"/>
        </w:rPr>
        <w:t>средняя</w:t>
      </w:r>
      <w:r w:rsidR="00834D98" w:rsidRPr="00834D98"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 w:rsidR="00834D98" w:rsidRPr="00834D98">
        <w:rPr>
          <w:rFonts w:ascii="Arial" w:eastAsia="Times New Roman" w:hAnsi="Arial" w:cs="Times New Roman"/>
          <w:spacing w:val="-3"/>
          <w:sz w:val="26"/>
          <w:szCs w:val="26"/>
        </w:rPr>
        <w:t>общеобразовательная</w:t>
      </w:r>
      <w:r w:rsidR="00834D98" w:rsidRPr="00834D98"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 w:rsidR="00834D98" w:rsidRPr="00834D98">
        <w:rPr>
          <w:rFonts w:ascii="Arial" w:eastAsia="Times New Roman" w:hAnsi="Arial" w:cs="Times New Roman"/>
          <w:spacing w:val="-3"/>
          <w:sz w:val="26"/>
          <w:szCs w:val="26"/>
        </w:rPr>
        <w:t xml:space="preserve">школа </w:t>
      </w:r>
    </w:p>
    <w:p w:rsidR="0096796D" w:rsidRDefault="00834D98" w:rsidP="00834D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69" w:right="1094" w:hanging="698"/>
        <w:rPr>
          <w:rFonts w:ascii="Arial" w:eastAsia="Times New Roman" w:hAnsi="Arial" w:cs="Times New Roman"/>
          <w:sz w:val="26"/>
          <w:szCs w:val="26"/>
        </w:rPr>
      </w:pPr>
      <w:r w:rsidRPr="00834D98">
        <w:rPr>
          <w:rFonts w:ascii="Arial" w:eastAsia="Times New Roman" w:hAnsi="Arial" w:cs="Times New Roman"/>
          <w:sz w:val="26"/>
          <w:szCs w:val="26"/>
        </w:rPr>
        <w:t>Ичалковского</w:t>
      </w:r>
      <w:r w:rsidRPr="00834D98">
        <w:rPr>
          <w:rFonts w:ascii="Arial" w:eastAsia="Times New Roman" w:hAnsi="Arial" w:cs="Arial"/>
          <w:sz w:val="26"/>
          <w:szCs w:val="26"/>
        </w:rPr>
        <w:t xml:space="preserve"> </w:t>
      </w:r>
      <w:r w:rsidRPr="00834D98">
        <w:rPr>
          <w:rFonts w:ascii="Arial" w:eastAsia="Times New Roman" w:hAnsi="Arial" w:cs="Times New Roman"/>
          <w:sz w:val="26"/>
          <w:szCs w:val="26"/>
        </w:rPr>
        <w:t>муниципального</w:t>
      </w:r>
      <w:r w:rsidRPr="00834D98">
        <w:rPr>
          <w:rFonts w:ascii="Arial" w:eastAsia="Times New Roman" w:hAnsi="Arial" w:cs="Arial"/>
          <w:sz w:val="26"/>
          <w:szCs w:val="26"/>
        </w:rPr>
        <w:t xml:space="preserve"> </w:t>
      </w:r>
      <w:r w:rsidRPr="00834D98">
        <w:rPr>
          <w:rFonts w:ascii="Arial" w:eastAsia="Times New Roman" w:hAnsi="Arial" w:cs="Times New Roman"/>
          <w:sz w:val="26"/>
          <w:szCs w:val="26"/>
        </w:rPr>
        <w:t>района</w:t>
      </w:r>
      <w:r w:rsidRPr="00834D98">
        <w:rPr>
          <w:rFonts w:ascii="Arial" w:eastAsia="Times New Roman" w:hAnsi="Arial" w:cs="Arial"/>
          <w:sz w:val="26"/>
          <w:szCs w:val="26"/>
        </w:rPr>
        <w:t xml:space="preserve"> </w:t>
      </w:r>
      <w:r w:rsidRPr="00834D98">
        <w:rPr>
          <w:rFonts w:ascii="Arial" w:eastAsia="Times New Roman" w:hAnsi="Arial" w:cs="Times New Roman"/>
          <w:sz w:val="26"/>
          <w:szCs w:val="26"/>
        </w:rPr>
        <w:t>РМ</w:t>
      </w:r>
    </w:p>
    <w:p w:rsidR="0096796D" w:rsidRDefault="0096796D" w:rsidP="00834D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69" w:right="1094" w:hanging="698"/>
        <w:rPr>
          <w:rFonts w:ascii="Arial" w:eastAsia="Times New Roman" w:hAnsi="Arial" w:cs="Times New Roman"/>
          <w:sz w:val="26"/>
          <w:szCs w:val="26"/>
        </w:rPr>
      </w:pPr>
    </w:p>
    <w:p w:rsidR="0096796D" w:rsidRDefault="0096796D" w:rsidP="00834D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69" w:right="1094" w:hanging="698"/>
        <w:rPr>
          <w:rFonts w:ascii="Arial" w:eastAsia="Times New Roman" w:hAnsi="Arial" w:cs="Times New Roman"/>
          <w:sz w:val="26"/>
          <w:szCs w:val="26"/>
        </w:rPr>
      </w:pPr>
    </w:p>
    <w:p w:rsidR="0096796D" w:rsidRDefault="007E31CE" w:rsidP="00834D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69" w:right="1094" w:hanging="698"/>
        <w:rPr>
          <w:rFonts w:ascii="Arial" w:eastAsia="Times New Roman" w:hAnsi="Arial" w:cs="Times New Roman"/>
          <w:sz w:val="26"/>
          <w:szCs w:val="26"/>
        </w:rPr>
      </w:pPr>
      <w:r w:rsidRPr="007E31CE">
        <w:rPr>
          <w:rFonts w:ascii="Arial" w:hAnsi="Arial" w:cs="Arial"/>
          <w:noProof/>
          <w:sz w:val="20"/>
          <w:szCs w:val="20"/>
        </w:rPr>
        <w:pict>
          <v:line id="_x0000_s1041" style="position:absolute;left:0;text-align:left;z-index:251663360;mso-position-horizontal-relative:margin" from="531pt,308.15pt" to="531pt,708.85pt" o:allowincell="f" strokeweight=".35pt">
            <w10:wrap anchorx="margin"/>
          </v:line>
        </w:pict>
      </w:r>
    </w:p>
    <w:p w:rsidR="00834D98" w:rsidRPr="00834D98" w:rsidRDefault="00834D98" w:rsidP="0096796D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69" w:right="-1" w:hanging="1469"/>
        <w:rPr>
          <w:rFonts w:ascii="Arial" w:hAnsi="Arial" w:cs="Arial"/>
          <w:sz w:val="20"/>
          <w:szCs w:val="20"/>
        </w:rPr>
      </w:pPr>
      <w:r w:rsidRPr="00834D98">
        <w:rPr>
          <w:rFonts w:ascii="Arial" w:eastAsia="Times New Roman" w:hAnsi="Arial" w:cs="Times New Roman"/>
          <w:spacing w:val="-2"/>
          <w:sz w:val="20"/>
          <w:szCs w:val="20"/>
        </w:rPr>
        <w:t>Рассмотрено</w:t>
      </w:r>
      <w:r w:rsidRPr="00834D9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pacing w:val="-2"/>
          <w:sz w:val="20"/>
          <w:szCs w:val="20"/>
        </w:rPr>
        <w:t>и</w:t>
      </w:r>
      <w:r w:rsidRPr="00834D9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gramStart"/>
      <w:r w:rsidRPr="00834D98">
        <w:rPr>
          <w:rFonts w:ascii="Arial" w:eastAsia="Times New Roman" w:hAnsi="Arial" w:cs="Times New Roman"/>
          <w:spacing w:val="-2"/>
          <w:sz w:val="20"/>
          <w:szCs w:val="20"/>
        </w:rPr>
        <w:t>одобрено</w:t>
      </w:r>
      <w:proofErr w:type="gramEnd"/>
      <w:r w:rsidR="0096796D">
        <w:rPr>
          <w:rFonts w:ascii="Arial" w:eastAsia="Times New Roman" w:hAnsi="Arial" w:cs="Times New Roman"/>
          <w:spacing w:val="-2"/>
          <w:sz w:val="20"/>
          <w:szCs w:val="20"/>
        </w:rPr>
        <w:t xml:space="preserve">  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="0096796D"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Pr="00834D98">
        <w:rPr>
          <w:rFonts w:ascii="Arial" w:eastAsia="Times New Roman" w:hAnsi="Arial" w:cs="Times New Roman"/>
          <w:spacing w:val="-14"/>
          <w:sz w:val="20"/>
          <w:szCs w:val="20"/>
        </w:rPr>
        <w:t>СОГЛАСОВАНО</w:t>
      </w:r>
      <w:r w:rsidR="0096796D">
        <w:rPr>
          <w:rFonts w:ascii="Arial" w:eastAsia="Times New Roman" w:hAnsi="Arial" w:cs="Times New Roman"/>
          <w:spacing w:val="-14"/>
          <w:sz w:val="20"/>
          <w:szCs w:val="20"/>
        </w:rPr>
        <w:t xml:space="preserve">  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="0096796D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="0096796D">
        <w:rPr>
          <w:rFonts w:ascii="Arial" w:eastAsia="Times New Roman" w:hAnsi="Arial" w:cs="Times New Roman"/>
          <w:spacing w:val="-11"/>
          <w:sz w:val="20"/>
          <w:szCs w:val="20"/>
        </w:rPr>
        <w:t xml:space="preserve">  У</w:t>
      </w:r>
      <w:r w:rsidRPr="00834D98">
        <w:rPr>
          <w:rFonts w:ascii="Arial" w:eastAsia="Times New Roman" w:hAnsi="Arial" w:cs="Times New Roman"/>
          <w:spacing w:val="-11"/>
          <w:sz w:val="20"/>
          <w:szCs w:val="20"/>
        </w:rPr>
        <w:t>ТВЕРЖДАЮ</w:t>
      </w:r>
    </w:p>
    <w:p w:rsidR="0096796D" w:rsidRDefault="00834D98" w:rsidP="0096796D">
      <w:pPr>
        <w:widowControl w:val="0"/>
        <w:shd w:val="clear" w:color="auto" w:fill="FFFFFF"/>
        <w:tabs>
          <w:tab w:val="left" w:pos="3636"/>
          <w:tab w:val="left" w:pos="7855"/>
        </w:tabs>
        <w:autoSpaceDE w:val="0"/>
        <w:autoSpaceDN w:val="0"/>
        <w:adjustRightInd w:val="0"/>
        <w:spacing w:after="0" w:line="266" w:lineRule="exact"/>
        <w:ind w:left="14"/>
        <w:rPr>
          <w:rFonts w:ascii="Arial" w:eastAsia="Times New Roman" w:hAnsi="Arial" w:cs="Arial"/>
          <w:sz w:val="20"/>
          <w:szCs w:val="20"/>
        </w:rPr>
      </w:pPr>
      <w:r w:rsidRPr="00834D98">
        <w:rPr>
          <w:rFonts w:ascii="Arial" w:eastAsia="Times New Roman" w:hAnsi="Arial" w:cs="Times New Roman"/>
          <w:spacing w:val="-4"/>
          <w:sz w:val="20"/>
          <w:szCs w:val="20"/>
        </w:rPr>
        <w:t>На</w:t>
      </w:r>
      <w:r w:rsidRPr="00834D9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pacing w:val="-4"/>
          <w:sz w:val="20"/>
          <w:szCs w:val="20"/>
        </w:rPr>
        <w:t>заседании</w:t>
      </w:r>
      <w:r w:rsidRPr="00834D9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pacing w:val="-4"/>
          <w:sz w:val="20"/>
          <w:szCs w:val="20"/>
        </w:rPr>
        <w:t>ШМО</w:t>
      </w:r>
      <w:r w:rsidR="0096796D">
        <w:rPr>
          <w:rFonts w:ascii="Arial" w:eastAsia="Times New Roman" w:hAnsi="Arial" w:cs="Times New Roman"/>
          <w:spacing w:val="-4"/>
          <w:sz w:val="20"/>
          <w:szCs w:val="20"/>
        </w:rPr>
        <w:t xml:space="preserve"> </w:t>
      </w:r>
      <w:r w:rsidR="0096796D" w:rsidRPr="00834D98">
        <w:rPr>
          <w:rFonts w:ascii="Arial" w:eastAsia="Times New Roman" w:hAnsi="Arial" w:cs="Times New Roman"/>
          <w:sz w:val="20"/>
          <w:szCs w:val="20"/>
        </w:rPr>
        <w:t>школы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Times New Roman"/>
          <w:spacing w:val="-2"/>
          <w:sz w:val="20"/>
          <w:szCs w:val="20"/>
        </w:rPr>
        <w:t>Заместитель</w:t>
      </w:r>
      <w:r w:rsidRPr="00834D9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pacing w:val="-2"/>
          <w:sz w:val="20"/>
          <w:szCs w:val="20"/>
        </w:rPr>
        <w:t>директора</w:t>
      </w:r>
      <w:r w:rsidRPr="00834D9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gramStart"/>
      <w:r w:rsidRPr="00834D98">
        <w:rPr>
          <w:rFonts w:ascii="Arial" w:eastAsia="Times New Roman" w:hAnsi="Arial" w:cs="Times New Roman"/>
          <w:spacing w:val="-2"/>
          <w:sz w:val="20"/>
          <w:szCs w:val="20"/>
        </w:rPr>
        <w:t>по</w:t>
      </w:r>
      <w:proofErr w:type="gramEnd"/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Times New Roman"/>
          <w:sz w:val="20"/>
          <w:szCs w:val="20"/>
        </w:rPr>
        <w:t>Директор</w:t>
      </w:r>
    </w:p>
    <w:p w:rsidR="00834D98" w:rsidRPr="00834D98" w:rsidRDefault="00834D98" w:rsidP="0096796D">
      <w:pPr>
        <w:widowControl w:val="0"/>
        <w:shd w:val="clear" w:color="auto" w:fill="FFFFFF"/>
        <w:tabs>
          <w:tab w:val="left" w:pos="3780"/>
          <w:tab w:val="left" w:pos="7445"/>
        </w:tabs>
        <w:autoSpaceDE w:val="0"/>
        <w:autoSpaceDN w:val="0"/>
        <w:adjustRightInd w:val="0"/>
        <w:spacing w:after="0" w:line="266" w:lineRule="exact"/>
        <w:ind w:left="14"/>
        <w:rPr>
          <w:rFonts w:ascii="Arial" w:eastAsia="Times New Roman" w:hAnsi="Arial" w:cs="Times New Roman"/>
          <w:sz w:val="20"/>
          <w:szCs w:val="20"/>
        </w:rPr>
      </w:pPr>
      <w:r w:rsidRPr="00834D98">
        <w:rPr>
          <w:rFonts w:ascii="Arial" w:eastAsia="Times New Roman" w:hAnsi="Arial" w:cs="Times New Roman"/>
          <w:spacing w:val="-3"/>
          <w:sz w:val="20"/>
          <w:szCs w:val="20"/>
        </w:rPr>
        <w:t>Руководитель</w:t>
      </w:r>
      <w:r w:rsidRPr="00834D9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pacing w:val="-3"/>
          <w:sz w:val="20"/>
          <w:szCs w:val="20"/>
        </w:rPr>
        <w:t>ШМО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Times New Roman"/>
          <w:spacing w:val="-18"/>
          <w:sz w:val="20"/>
          <w:szCs w:val="20"/>
        </w:rPr>
        <w:t>УВР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Times New Roman"/>
          <w:sz w:val="20"/>
          <w:szCs w:val="20"/>
          <w:u w:val="single"/>
        </w:rPr>
        <w:t xml:space="preserve">           </w:t>
      </w:r>
      <w:r w:rsidRPr="00834D98">
        <w:rPr>
          <w:rFonts w:ascii="Arial" w:eastAsia="Times New Roman" w:hAnsi="Arial" w:cs="Arial"/>
          <w:sz w:val="20"/>
          <w:szCs w:val="20"/>
        </w:rPr>
        <w:t xml:space="preserve">  </w:t>
      </w:r>
      <w:r w:rsidRPr="00834D98">
        <w:rPr>
          <w:rFonts w:ascii="Arial" w:eastAsia="Times New Roman" w:hAnsi="Arial" w:cs="Times New Roman"/>
          <w:sz w:val="20"/>
          <w:szCs w:val="20"/>
        </w:rPr>
        <w:t>А</w:t>
      </w:r>
      <w:r w:rsidRPr="00834D98">
        <w:rPr>
          <w:rFonts w:ascii="Arial" w:eastAsia="Times New Roman" w:hAnsi="Arial" w:cs="Arial"/>
          <w:sz w:val="20"/>
          <w:szCs w:val="20"/>
        </w:rPr>
        <w:t>.</w:t>
      </w:r>
      <w:r w:rsidRPr="00834D98">
        <w:rPr>
          <w:rFonts w:ascii="Arial" w:eastAsia="Times New Roman" w:hAnsi="Arial" w:cs="Times New Roman"/>
          <w:sz w:val="20"/>
          <w:szCs w:val="20"/>
        </w:rPr>
        <w:t>Н</w:t>
      </w:r>
      <w:r w:rsidRPr="00834D98">
        <w:rPr>
          <w:rFonts w:ascii="Arial" w:eastAsia="Times New Roman" w:hAnsi="Arial" w:cs="Arial"/>
          <w:sz w:val="20"/>
          <w:szCs w:val="20"/>
        </w:rPr>
        <w:t>.</w:t>
      </w:r>
      <w:r w:rsidRPr="00834D98">
        <w:rPr>
          <w:rFonts w:ascii="Arial" w:eastAsia="Times New Roman" w:hAnsi="Arial" w:cs="Times New Roman"/>
          <w:sz w:val="20"/>
          <w:szCs w:val="20"/>
        </w:rPr>
        <w:t>Зубанов</w:t>
      </w:r>
    </w:p>
    <w:p w:rsidR="00834D98" w:rsidRPr="00834D98" w:rsidRDefault="00834D98" w:rsidP="0096796D">
      <w:pPr>
        <w:widowControl w:val="0"/>
        <w:shd w:val="clear" w:color="auto" w:fill="FFFFFF"/>
        <w:tabs>
          <w:tab w:val="left" w:pos="3895"/>
          <w:tab w:val="left" w:leader="underscore" w:pos="5004"/>
        </w:tabs>
        <w:autoSpaceDE w:val="0"/>
        <w:autoSpaceDN w:val="0"/>
        <w:adjustRightInd w:val="0"/>
        <w:spacing w:after="0" w:line="266" w:lineRule="exact"/>
        <w:ind w:left="144"/>
        <w:rPr>
          <w:rFonts w:ascii="Arial" w:hAnsi="Arial" w:cs="Arial"/>
          <w:sz w:val="20"/>
          <w:szCs w:val="20"/>
        </w:rPr>
      </w:pPr>
      <w:r w:rsidRPr="00834D98">
        <w:rPr>
          <w:rFonts w:ascii="Arial" w:hAnsi="Arial" w:cs="Arial"/>
          <w:sz w:val="20"/>
          <w:szCs w:val="20"/>
          <w:u w:val="single"/>
        </w:rPr>
        <w:t>Н.Н</w:t>
      </w:r>
      <w:r w:rsidRPr="00834D98">
        <w:rPr>
          <w:rFonts w:ascii="Arial" w:eastAsia="Times New Roman" w:hAnsi="Arial" w:cs="Arial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z w:val="20"/>
          <w:szCs w:val="20"/>
        </w:rPr>
        <w:t>Щетинина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Times New Roman"/>
          <w:spacing w:val="-4"/>
          <w:sz w:val="20"/>
          <w:szCs w:val="20"/>
        </w:rPr>
        <w:t>Т</w:t>
      </w:r>
      <w:r w:rsidRPr="00834D98">
        <w:rPr>
          <w:rFonts w:ascii="Arial" w:eastAsia="Times New Roman" w:hAnsi="Arial" w:cs="Arial"/>
          <w:spacing w:val="-4"/>
          <w:sz w:val="20"/>
          <w:szCs w:val="20"/>
        </w:rPr>
        <w:t>.</w:t>
      </w:r>
      <w:r w:rsidRPr="00834D98">
        <w:rPr>
          <w:rFonts w:ascii="Arial" w:eastAsia="Times New Roman" w:hAnsi="Arial" w:cs="Times New Roman"/>
          <w:spacing w:val="-4"/>
          <w:sz w:val="20"/>
          <w:szCs w:val="20"/>
        </w:rPr>
        <w:t>А</w:t>
      </w:r>
      <w:r w:rsidRPr="00834D98">
        <w:rPr>
          <w:rFonts w:ascii="Arial" w:eastAsia="Times New Roman" w:hAnsi="Arial" w:cs="Arial"/>
          <w:spacing w:val="-4"/>
          <w:sz w:val="20"/>
          <w:szCs w:val="20"/>
        </w:rPr>
        <w:t>.</w:t>
      </w:r>
      <w:r w:rsidRPr="00834D98">
        <w:rPr>
          <w:rFonts w:ascii="Arial" w:eastAsia="Times New Roman" w:hAnsi="Arial" w:cs="Times New Roman"/>
          <w:spacing w:val="-4"/>
          <w:sz w:val="20"/>
          <w:szCs w:val="20"/>
        </w:rPr>
        <w:t>Зубова</w:t>
      </w:r>
    </w:p>
    <w:p w:rsidR="00834D98" w:rsidRPr="00834D98" w:rsidRDefault="00834D98" w:rsidP="0096796D">
      <w:pPr>
        <w:widowControl w:val="0"/>
        <w:shd w:val="clear" w:color="auto" w:fill="FFFFFF"/>
        <w:tabs>
          <w:tab w:val="left" w:leader="underscore" w:pos="1886"/>
          <w:tab w:val="left" w:pos="3830"/>
          <w:tab w:val="left" w:leader="underscore" w:pos="5054"/>
        </w:tabs>
        <w:autoSpaceDE w:val="0"/>
        <w:autoSpaceDN w:val="0"/>
        <w:adjustRightInd w:val="0"/>
        <w:spacing w:after="0" w:line="266" w:lineRule="exact"/>
        <w:ind w:left="14"/>
        <w:rPr>
          <w:rFonts w:ascii="Arial" w:hAnsi="Arial" w:cs="Arial"/>
          <w:sz w:val="20"/>
          <w:szCs w:val="20"/>
        </w:rPr>
      </w:pPr>
      <w:r w:rsidRPr="00834D98">
        <w:rPr>
          <w:rFonts w:ascii="Arial" w:eastAsia="Times New Roman" w:hAnsi="Arial" w:cs="Times New Roman"/>
          <w:sz w:val="20"/>
          <w:szCs w:val="20"/>
        </w:rPr>
        <w:t>Протокол</w:t>
      </w:r>
      <w:r w:rsidRPr="00834D98">
        <w:rPr>
          <w:rFonts w:ascii="Arial" w:eastAsia="Times New Roman" w:hAnsi="Arial" w:cs="Arial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z w:val="20"/>
          <w:szCs w:val="20"/>
        </w:rPr>
        <w:t>№</w:t>
      </w:r>
      <w:r w:rsidRPr="00834D98">
        <w:rPr>
          <w:rFonts w:ascii="Arial" w:eastAsia="Times New Roman" w:hAnsi="Arial" w:cs="Arial"/>
          <w:sz w:val="20"/>
          <w:szCs w:val="20"/>
        </w:rPr>
        <w:t xml:space="preserve"> 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Arial"/>
          <w:spacing w:val="-1"/>
          <w:sz w:val="20"/>
          <w:szCs w:val="20"/>
        </w:rPr>
        <w:t>2020</w:t>
      </w:r>
      <w:r w:rsidRPr="00834D98">
        <w:rPr>
          <w:rFonts w:ascii="Arial" w:eastAsia="Times New Roman" w:hAnsi="Arial" w:cs="Times New Roman"/>
          <w:spacing w:val="-1"/>
          <w:sz w:val="20"/>
          <w:szCs w:val="20"/>
        </w:rPr>
        <w:t>г                     ------------------- 2020г</w:t>
      </w:r>
    </w:p>
    <w:p w:rsidR="00834D98" w:rsidRPr="00834D98" w:rsidRDefault="00834D98" w:rsidP="0096796D">
      <w:pPr>
        <w:widowControl w:val="0"/>
        <w:shd w:val="clear" w:color="auto" w:fill="FFFFFF"/>
        <w:autoSpaceDE w:val="0"/>
        <w:autoSpaceDN w:val="0"/>
        <w:adjustRightInd w:val="0"/>
        <w:spacing w:before="65" w:after="0" w:line="240" w:lineRule="auto"/>
        <w:ind w:left="7"/>
        <w:rPr>
          <w:rFonts w:ascii="Arial" w:hAnsi="Arial" w:cs="Arial"/>
          <w:sz w:val="20"/>
          <w:szCs w:val="20"/>
        </w:rPr>
      </w:pPr>
      <w:r w:rsidRPr="00834D98">
        <w:rPr>
          <w:rFonts w:ascii="Arial" w:hAnsi="Arial" w:cs="Arial"/>
          <w:sz w:val="20"/>
          <w:szCs w:val="20"/>
        </w:rPr>
        <w:t xml:space="preserve">2020 </w:t>
      </w:r>
      <w:r w:rsidRPr="00834D98">
        <w:rPr>
          <w:rFonts w:ascii="Arial" w:eastAsia="Times New Roman" w:hAnsi="Arial" w:cs="Times New Roman"/>
          <w:sz w:val="20"/>
          <w:szCs w:val="20"/>
        </w:rPr>
        <w:t>Г</w:t>
      </w:r>
    </w:p>
    <w:p w:rsidR="00834D98" w:rsidRPr="00834D98" w:rsidRDefault="00834D98" w:rsidP="00834D98">
      <w:pPr>
        <w:widowControl w:val="0"/>
        <w:shd w:val="clear" w:color="auto" w:fill="FFFFFF"/>
        <w:autoSpaceDE w:val="0"/>
        <w:autoSpaceDN w:val="0"/>
        <w:adjustRightInd w:val="0"/>
        <w:spacing w:before="2232" w:after="0" w:line="734" w:lineRule="exact"/>
        <w:ind w:right="50"/>
        <w:jc w:val="center"/>
        <w:rPr>
          <w:rFonts w:ascii="Arial" w:hAnsi="Arial" w:cs="Arial"/>
          <w:sz w:val="20"/>
          <w:szCs w:val="20"/>
        </w:rPr>
      </w:pPr>
      <w:r w:rsidRPr="00834D98">
        <w:rPr>
          <w:rFonts w:ascii="Arial" w:eastAsia="Times New Roman" w:hAnsi="Arial" w:cs="Times New Roman"/>
          <w:b/>
          <w:bCs/>
          <w:spacing w:val="-22"/>
          <w:position w:val="7"/>
          <w:sz w:val="66"/>
          <w:szCs w:val="66"/>
        </w:rPr>
        <w:t>Рабочая</w:t>
      </w:r>
      <w:r w:rsidRPr="00834D98">
        <w:rPr>
          <w:rFonts w:ascii="Arial" w:eastAsia="Times New Roman" w:hAnsi="Arial" w:cs="Arial"/>
          <w:b/>
          <w:bCs/>
          <w:spacing w:val="-22"/>
          <w:position w:val="7"/>
          <w:sz w:val="66"/>
          <w:szCs w:val="66"/>
        </w:rPr>
        <w:t xml:space="preserve"> </w:t>
      </w:r>
      <w:r w:rsidRPr="00834D98">
        <w:rPr>
          <w:rFonts w:ascii="Arial" w:eastAsia="Times New Roman" w:hAnsi="Arial" w:cs="Times New Roman"/>
          <w:b/>
          <w:bCs/>
          <w:spacing w:val="-22"/>
          <w:position w:val="7"/>
          <w:sz w:val="66"/>
          <w:szCs w:val="66"/>
        </w:rPr>
        <w:t>программа</w:t>
      </w:r>
    </w:p>
    <w:p w:rsidR="00834D98" w:rsidRPr="00834D98" w:rsidRDefault="00CA26E4" w:rsidP="008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85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pacing w:val="-4"/>
          <w:sz w:val="36"/>
          <w:szCs w:val="36"/>
        </w:rPr>
        <w:t xml:space="preserve">   </w:t>
      </w:r>
      <w:r w:rsidR="0029527C">
        <w:rPr>
          <w:rFonts w:ascii="Arial" w:eastAsia="Times New Roman" w:hAnsi="Arial" w:cs="Times New Roman"/>
          <w:b/>
          <w:bCs/>
          <w:spacing w:val="-4"/>
          <w:sz w:val="36"/>
          <w:szCs w:val="36"/>
        </w:rPr>
        <w:t xml:space="preserve"> </w:t>
      </w:r>
      <w:r w:rsidR="00834D98" w:rsidRPr="00834D98">
        <w:rPr>
          <w:rFonts w:ascii="Arial" w:eastAsia="Times New Roman" w:hAnsi="Arial" w:cs="Times New Roman"/>
          <w:b/>
          <w:bCs/>
          <w:spacing w:val="-4"/>
          <w:sz w:val="36"/>
          <w:szCs w:val="36"/>
        </w:rPr>
        <w:t>по</w:t>
      </w:r>
      <w:r w:rsidR="00834D98" w:rsidRPr="00834D98">
        <w:rPr>
          <w:rFonts w:ascii="Arial" w:eastAsia="Times New Roman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36"/>
          <w:szCs w:val="36"/>
        </w:rPr>
        <w:t>мини-</w:t>
      </w:r>
      <w:r w:rsidR="0029527C">
        <w:rPr>
          <w:rFonts w:ascii="Arial" w:eastAsia="Times New Roman" w:hAnsi="Arial" w:cs="Times New Roman"/>
          <w:b/>
          <w:bCs/>
          <w:spacing w:val="-4"/>
          <w:sz w:val="36"/>
          <w:szCs w:val="36"/>
        </w:rPr>
        <w:t>футболу</w:t>
      </w:r>
    </w:p>
    <w:p w:rsidR="00834D98" w:rsidRPr="00834D98" w:rsidRDefault="00CA26E4" w:rsidP="00834D98">
      <w:pPr>
        <w:widowControl w:val="0"/>
        <w:shd w:val="clear" w:color="auto" w:fill="FFFFFF"/>
        <w:autoSpaceDE w:val="0"/>
        <w:autoSpaceDN w:val="0"/>
        <w:adjustRightInd w:val="0"/>
        <w:spacing w:before="569" w:after="0" w:line="240" w:lineRule="auto"/>
        <w:ind w:left="40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5"/>
          <w:sz w:val="36"/>
          <w:szCs w:val="36"/>
        </w:rPr>
        <w:t>5</w:t>
      </w:r>
      <w:r w:rsidR="00834D98" w:rsidRPr="00834D98">
        <w:rPr>
          <w:rFonts w:ascii="Arial" w:hAnsi="Arial" w:cs="Arial"/>
          <w:b/>
          <w:bCs/>
          <w:spacing w:val="-15"/>
          <w:sz w:val="36"/>
          <w:szCs w:val="36"/>
        </w:rPr>
        <w:t xml:space="preserve"> </w:t>
      </w:r>
      <w:r w:rsidR="00834D98" w:rsidRPr="00834D98">
        <w:rPr>
          <w:rFonts w:ascii="Arial" w:eastAsia="Times New Roman" w:hAnsi="Arial" w:cs="Times New Roman"/>
          <w:b/>
          <w:bCs/>
          <w:spacing w:val="-15"/>
          <w:sz w:val="36"/>
          <w:szCs w:val="36"/>
        </w:rPr>
        <w:t>класс</w:t>
      </w:r>
    </w:p>
    <w:p w:rsidR="00834D98" w:rsidRPr="00834D98" w:rsidRDefault="007E31CE" w:rsidP="00834D98">
      <w:pPr>
        <w:widowControl w:val="0"/>
        <w:shd w:val="clear" w:color="auto" w:fill="FFFFFF"/>
        <w:autoSpaceDE w:val="0"/>
        <w:autoSpaceDN w:val="0"/>
        <w:adjustRightInd w:val="0"/>
        <w:spacing w:before="1958" w:after="0" w:line="338" w:lineRule="exact"/>
        <w:ind w:left="6048" w:hanging="16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0" style="position:absolute;left:0;text-align:left;z-index:251662336;mso-position-horizontal-relative:margin" from="-90.35pt,58.45pt" to="-90.35pt,388.95pt" o:allowincell="f" strokeweight=".35pt">
            <w10:wrap anchorx="margin"/>
          </v:line>
        </w:pict>
      </w:r>
      <w:r w:rsidR="00834D98" w:rsidRPr="00834D98">
        <w:rPr>
          <w:rFonts w:ascii="Arial" w:eastAsia="Times New Roman" w:hAnsi="Arial" w:cs="Times New Roman"/>
          <w:b/>
          <w:bCs/>
          <w:spacing w:val="-15"/>
          <w:sz w:val="26"/>
          <w:szCs w:val="26"/>
        </w:rPr>
        <w:t>Составитель</w:t>
      </w:r>
      <w:r w:rsidR="00834D98" w:rsidRPr="00834D98">
        <w:rPr>
          <w:rFonts w:ascii="Arial" w:eastAsia="Times New Roman" w:hAnsi="Arial" w:cs="Arial"/>
          <w:b/>
          <w:bCs/>
          <w:spacing w:val="-15"/>
          <w:sz w:val="26"/>
          <w:szCs w:val="26"/>
        </w:rPr>
        <w:t xml:space="preserve">: </w:t>
      </w:r>
      <w:r w:rsidR="00834D98" w:rsidRPr="00834D98">
        <w:rPr>
          <w:rFonts w:ascii="Arial" w:eastAsia="Times New Roman" w:hAnsi="Arial" w:cs="Times New Roman"/>
          <w:b/>
          <w:bCs/>
          <w:spacing w:val="-15"/>
          <w:sz w:val="26"/>
          <w:szCs w:val="26"/>
        </w:rPr>
        <w:t>учитель</w:t>
      </w:r>
      <w:r w:rsidR="00834D98" w:rsidRPr="00834D98">
        <w:rPr>
          <w:rFonts w:ascii="Arial" w:eastAsia="Times New Roman" w:hAnsi="Arial" w:cs="Arial"/>
          <w:b/>
          <w:bCs/>
          <w:spacing w:val="-15"/>
          <w:sz w:val="26"/>
          <w:szCs w:val="26"/>
        </w:rPr>
        <w:t xml:space="preserve"> </w:t>
      </w:r>
      <w:r w:rsidR="00834D98" w:rsidRPr="00834D98">
        <w:rPr>
          <w:rFonts w:ascii="Arial" w:eastAsia="Times New Roman" w:hAnsi="Arial" w:cs="Times New Roman"/>
          <w:b/>
          <w:bCs/>
          <w:spacing w:val="-15"/>
          <w:sz w:val="26"/>
          <w:szCs w:val="26"/>
        </w:rPr>
        <w:t xml:space="preserve">физической культуры </w:t>
      </w:r>
      <w:r w:rsidR="00CA26E4">
        <w:rPr>
          <w:rFonts w:ascii="Arial" w:eastAsia="Times New Roman" w:hAnsi="Arial" w:cs="Times New Roman"/>
          <w:b/>
          <w:bCs/>
          <w:sz w:val="26"/>
          <w:szCs w:val="26"/>
        </w:rPr>
        <w:t>Вечканова</w:t>
      </w:r>
      <w:r w:rsidR="00834D98" w:rsidRPr="00834D98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834D98" w:rsidRPr="00834D98">
        <w:rPr>
          <w:rFonts w:ascii="Arial" w:eastAsia="Times New Roman" w:hAnsi="Arial" w:cs="Times New Roman"/>
          <w:b/>
          <w:bCs/>
          <w:sz w:val="26"/>
          <w:szCs w:val="26"/>
        </w:rPr>
        <w:t>Н</w:t>
      </w:r>
      <w:r w:rsidR="00834D98" w:rsidRPr="00834D98">
        <w:rPr>
          <w:rFonts w:ascii="Arial" w:eastAsia="Times New Roman" w:hAnsi="Arial" w:cs="Arial"/>
          <w:b/>
          <w:bCs/>
          <w:sz w:val="26"/>
          <w:szCs w:val="26"/>
        </w:rPr>
        <w:t>.</w:t>
      </w:r>
      <w:r w:rsidR="00834D98" w:rsidRPr="00834D98">
        <w:rPr>
          <w:rFonts w:ascii="Arial" w:eastAsia="Times New Roman" w:hAnsi="Arial" w:cs="Times New Roman"/>
          <w:b/>
          <w:bCs/>
          <w:sz w:val="26"/>
          <w:szCs w:val="26"/>
        </w:rPr>
        <w:t>И</w:t>
      </w:r>
      <w:r w:rsidR="00834D98" w:rsidRPr="00834D98">
        <w:rPr>
          <w:rFonts w:ascii="Arial" w:eastAsia="Times New Roman" w:hAnsi="Arial" w:cs="Arial"/>
          <w:b/>
          <w:bCs/>
          <w:sz w:val="26"/>
          <w:szCs w:val="26"/>
        </w:rPr>
        <w:t>.</w:t>
      </w:r>
    </w:p>
    <w:p w:rsidR="00834D98" w:rsidRPr="00834D98" w:rsidRDefault="00834D98" w:rsidP="00834D98">
      <w:pPr>
        <w:widowControl w:val="0"/>
        <w:shd w:val="clear" w:color="auto" w:fill="FFFFFF"/>
        <w:autoSpaceDE w:val="0"/>
        <w:autoSpaceDN w:val="0"/>
        <w:adjustRightInd w:val="0"/>
        <w:spacing w:before="2419" w:after="0" w:line="240" w:lineRule="auto"/>
        <w:ind w:left="187"/>
        <w:jc w:val="center"/>
        <w:rPr>
          <w:rFonts w:ascii="Arial" w:eastAsia="Times New Roman" w:hAnsi="Arial" w:cs="Times New Roman"/>
          <w:b/>
          <w:bCs/>
          <w:spacing w:val="-6"/>
          <w:sz w:val="26"/>
          <w:szCs w:val="26"/>
        </w:rPr>
      </w:pPr>
      <w:r w:rsidRPr="00834D98">
        <w:rPr>
          <w:rFonts w:ascii="Arial" w:hAnsi="Arial" w:cs="Arial"/>
          <w:b/>
          <w:bCs/>
          <w:spacing w:val="-6"/>
          <w:sz w:val="26"/>
          <w:szCs w:val="26"/>
        </w:rPr>
        <w:t xml:space="preserve">2020/20201 </w:t>
      </w:r>
      <w:r w:rsidRPr="00834D98">
        <w:rPr>
          <w:rFonts w:ascii="Arial" w:eastAsia="Times New Roman" w:hAnsi="Arial" w:cs="Times New Roman"/>
          <w:b/>
          <w:bCs/>
          <w:spacing w:val="-6"/>
          <w:sz w:val="26"/>
          <w:szCs w:val="26"/>
        </w:rPr>
        <w:t>учебный</w:t>
      </w:r>
      <w:r w:rsidRPr="00834D98">
        <w:rPr>
          <w:rFonts w:ascii="Arial" w:eastAsia="Times New Roman" w:hAnsi="Arial" w:cs="Arial"/>
          <w:b/>
          <w:bCs/>
          <w:spacing w:val="-6"/>
          <w:sz w:val="26"/>
          <w:szCs w:val="26"/>
        </w:rPr>
        <w:t xml:space="preserve"> </w:t>
      </w:r>
      <w:r w:rsidRPr="00834D98">
        <w:rPr>
          <w:rFonts w:ascii="Arial" w:eastAsia="Times New Roman" w:hAnsi="Arial" w:cs="Times New Roman"/>
          <w:b/>
          <w:bCs/>
          <w:spacing w:val="-6"/>
          <w:sz w:val="26"/>
          <w:szCs w:val="26"/>
        </w:rPr>
        <w:t>год</w:t>
      </w:r>
    </w:p>
    <w:p w:rsidR="00834D98" w:rsidRDefault="00834D98" w:rsidP="0028060B">
      <w:pPr>
        <w:jc w:val="center"/>
        <w:rPr>
          <w:rStyle w:val="a4"/>
          <w:sz w:val="28"/>
          <w:szCs w:val="28"/>
        </w:rPr>
      </w:pPr>
    </w:p>
    <w:p w:rsidR="0028060B" w:rsidRPr="00563617" w:rsidRDefault="0028060B" w:rsidP="0028060B">
      <w:pPr>
        <w:jc w:val="center"/>
        <w:rPr>
          <w:rStyle w:val="a4"/>
          <w:bCs w:val="0"/>
          <w:sz w:val="28"/>
        </w:rPr>
      </w:pPr>
      <w:r>
        <w:rPr>
          <w:rStyle w:val="a4"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Look w:val="04A0"/>
      </w:tblPr>
      <w:tblGrid>
        <w:gridCol w:w="675"/>
        <w:gridCol w:w="7938"/>
        <w:gridCol w:w="958"/>
      </w:tblGrid>
      <w:tr w:rsidR="0028060B" w:rsidRPr="00C27F76" w:rsidTr="00BA3BE9">
        <w:tc>
          <w:tcPr>
            <w:tcW w:w="675" w:type="dxa"/>
          </w:tcPr>
          <w:p w:rsidR="0028060B" w:rsidRPr="00C27F76" w:rsidRDefault="0028060B" w:rsidP="00BA3BE9">
            <w:pPr>
              <w:pStyle w:val="zagbig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28060B" w:rsidRPr="00CD6B5E" w:rsidRDefault="0028060B" w:rsidP="00BA3BE9">
            <w:pPr>
              <w:pStyle w:val="zagbig"/>
              <w:spacing w:before="0" w:beforeAutospacing="0" w:after="0" w:afterAutospacing="0" w:line="360" w:lineRule="auto"/>
              <w:rPr>
                <w:rStyle w:val="a4"/>
                <w:b w:val="0"/>
                <w:sz w:val="28"/>
                <w:szCs w:val="28"/>
              </w:rPr>
            </w:pPr>
            <w:r w:rsidRPr="00CD6B5E">
              <w:rPr>
                <w:rStyle w:val="a4"/>
                <w:b w:val="0"/>
                <w:sz w:val="28"/>
                <w:szCs w:val="28"/>
              </w:rPr>
              <w:t>Пояснительная записка</w:t>
            </w:r>
            <w:r>
              <w:rPr>
                <w:rStyle w:val="a4"/>
                <w:b w:val="0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58" w:type="dxa"/>
          </w:tcPr>
          <w:p w:rsidR="0028060B" w:rsidRPr="00C27F76" w:rsidRDefault="0028060B" w:rsidP="00BA3BE9">
            <w:pPr>
              <w:pStyle w:val="zagbig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</w:t>
            </w:r>
          </w:p>
        </w:tc>
      </w:tr>
      <w:tr w:rsidR="0028060B" w:rsidRPr="00C27F76" w:rsidTr="00BA3BE9">
        <w:tc>
          <w:tcPr>
            <w:tcW w:w="675" w:type="dxa"/>
          </w:tcPr>
          <w:p w:rsidR="0028060B" w:rsidRPr="00C27F76" w:rsidRDefault="0028060B" w:rsidP="00BA3BE9">
            <w:pPr>
              <w:pStyle w:val="zagbig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28060B" w:rsidRPr="00CD6B5E" w:rsidRDefault="0028060B" w:rsidP="00BA3BE9">
            <w:pPr>
              <w:pStyle w:val="zagbig"/>
              <w:spacing w:before="0" w:beforeAutospacing="0" w:after="0" w:afterAutospacing="0" w:line="276" w:lineRule="auto"/>
              <w:rPr>
                <w:rStyle w:val="a4"/>
                <w:b w:val="0"/>
                <w:sz w:val="28"/>
                <w:szCs w:val="28"/>
              </w:rPr>
            </w:pPr>
            <w:r w:rsidRPr="00CD6B5E">
              <w:rPr>
                <w:rStyle w:val="a4"/>
                <w:b w:val="0"/>
                <w:sz w:val="28"/>
                <w:szCs w:val="28"/>
              </w:rPr>
              <w:t>Содержание программы</w:t>
            </w:r>
            <w:r>
              <w:rPr>
                <w:rStyle w:val="a4"/>
                <w:b w:val="0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958" w:type="dxa"/>
          </w:tcPr>
          <w:p w:rsidR="0028060B" w:rsidRPr="00C27F76" w:rsidRDefault="0028060B" w:rsidP="00BA3BE9">
            <w:pPr>
              <w:pStyle w:val="zagbig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</w:tc>
      </w:tr>
      <w:tr w:rsidR="0028060B" w:rsidRPr="00C27F76" w:rsidTr="00BA3BE9">
        <w:tc>
          <w:tcPr>
            <w:tcW w:w="675" w:type="dxa"/>
          </w:tcPr>
          <w:p w:rsidR="0028060B" w:rsidRPr="00C27F76" w:rsidRDefault="0028060B" w:rsidP="00BA3BE9">
            <w:pPr>
              <w:pStyle w:val="zagbig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28060B" w:rsidRPr="00CD6B5E" w:rsidRDefault="0028060B" w:rsidP="00BA3BE9">
            <w:pPr>
              <w:pStyle w:val="body"/>
              <w:spacing w:before="0" w:beforeAutospacing="0" w:after="0" w:afterAutospacing="0"/>
              <w:rPr>
                <w:rStyle w:val="a4"/>
                <w:bCs w:val="0"/>
                <w:sz w:val="28"/>
                <w:szCs w:val="28"/>
              </w:rPr>
            </w:pPr>
            <w:r w:rsidRPr="00CD6B5E">
              <w:rPr>
                <w:sz w:val="28"/>
                <w:szCs w:val="28"/>
              </w:rPr>
              <w:t>Учебно-тематический план</w:t>
            </w:r>
            <w:r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958" w:type="dxa"/>
          </w:tcPr>
          <w:p w:rsidR="0028060B" w:rsidRPr="00117BE7" w:rsidRDefault="0028060B" w:rsidP="00BA3BE9">
            <w:pPr>
              <w:pStyle w:val="zagbig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en-US"/>
              </w:rPr>
            </w:pPr>
            <w:r>
              <w:rPr>
                <w:rStyle w:val="a4"/>
                <w:sz w:val="28"/>
                <w:szCs w:val="28"/>
              </w:rPr>
              <w:t>1</w:t>
            </w:r>
            <w:r>
              <w:rPr>
                <w:rStyle w:val="a4"/>
                <w:sz w:val="28"/>
                <w:szCs w:val="28"/>
                <w:lang w:val="en-US"/>
              </w:rPr>
              <w:t>3</w:t>
            </w:r>
          </w:p>
        </w:tc>
      </w:tr>
      <w:tr w:rsidR="0028060B" w:rsidRPr="00C27F76" w:rsidTr="00BA3BE9">
        <w:tc>
          <w:tcPr>
            <w:tcW w:w="675" w:type="dxa"/>
          </w:tcPr>
          <w:p w:rsidR="0028060B" w:rsidRPr="00C27F76" w:rsidRDefault="0028060B" w:rsidP="00BA3BE9">
            <w:pPr>
              <w:pStyle w:val="zagbig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28060B" w:rsidRPr="00CD6B5E" w:rsidRDefault="0028060B" w:rsidP="00BA3BE9">
            <w:pPr>
              <w:pStyle w:val="body"/>
              <w:spacing w:before="0" w:beforeAutospacing="0" w:after="0" w:afterAutospacing="0"/>
              <w:rPr>
                <w:rStyle w:val="a4"/>
                <w:bCs w:val="0"/>
                <w:sz w:val="28"/>
                <w:szCs w:val="28"/>
              </w:rPr>
            </w:pPr>
            <w:r w:rsidRPr="00CD6B5E">
              <w:rPr>
                <w:sz w:val="28"/>
                <w:szCs w:val="28"/>
              </w:rPr>
              <w:t>Календарно-тематическое планирование</w:t>
            </w: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958" w:type="dxa"/>
          </w:tcPr>
          <w:p w:rsidR="0028060B" w:rsidRPr="00117BE7" w:rsidRDefault="0028060B" w:rsidP="00BA3BE9">
            <w:pPr>
              <w:pStyle w:val="zagbig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en-US"/>
              </w:rPr>
            </w:pPr>
            <w:r>
              <w:rPr>
                <w:rStyle w:val="a4"/>
                <w:sz w:val="28"/>
                <w:szCs w:val="28"/>
              </w:rPr>
              <w:t>1</w:t>
            </w:r>
            <w:r>
              <w:rPr>
                <w:rStyle w:val="a4"/>
                <w:sz w:val="28"/>
                <w:szCs w:val="28"/>
                <w:lang w:val="en-US"/>
              </w:rPr>
              <w:t>4</w:t>
            </w:r>
          </w:p>
        </w:tc>
      </w:tr>
      <w:tr w:rsidR="0028060B" w:rsidRPr="00C27F76" w:rsidTr="00BA3BE9">
        <w:tc>
          <w:tcPr>
            <w:tcW w:w="675" w:type="dxa"/>
          </w:tcPr>
          <w:p w:rsidR="0028060B" w:rsidRPr="00C27F76" w:rsidRDefault="0028060B" w:rsidP="00BA3BE9">
            <w:pPr>
              <w:pStyle w:val="zagbig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28060B" w:rsidRPr="00CD6B5E" w:rsidRDefault="0028060B" w:rsidP="00BA3BE9">
            <w:pPr>
              <w:pStyle w:val="zagbig"/>
              <w:spacing w:before="0" w:beforeAutospacing="0" w:after="0" w:afterAutospacing="0" w:line="360" w:lineRule="auto"/>
              <w:rPr>
                <w:rStyle w:val="a4"/>
                <w:sz w:val="28"/>
                <w:szCs w:val="28"/>
              </w:rPr>
            </w:pPr>
            <w:r w:rsidRPr="00CD6B5E">
              <w:rPr>
                <w:sz w:val="28"/>
                <w:szCs w:val="28"/>
              </w:rPr>
              <w:t>Список использованной литературы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958" w:type="dxa"/>
          </w:tcPr>
          <w:p w:rsidR="0028060B" w:rsidRPr="00117BE7" w:rsidRDefault="0028060B" w:rsidP="00BA3BE9">
            <w:pPr>
              <w:pStyle w:val="zagbig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en-US"/>
              </w:rPr>
            </w:pPr>
            <w:r>
              <w:rPr>
                <w:rStyle w:val="a4"/>
                <w:sz w:val="28"/>
                <w:szCs w:val="28"/>
              </w:rPr>
              <w:t>1</w:t>
            </w:r>
            <w:r>
              <w:rPr>
                <w:rStyle w:val="a4"/>
                <w:sz w:val="28"/>
                <w:szCs w:val="28"/>
                <w:lang w:val="en-US"/>
              </w:rPr>
              <w:t>5</w:t>
            </w:r>
          </w:p>
        </w:tc>
      </w:tr>
    </w:tbl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zagbig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a3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a3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a3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a3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a3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a3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a3"/>
        <w:jc w:val="center"/>
        <w:rPr>
          <w:rStyle w:val="a4"/>
          <w:sz w:val="28"/>
          <w:szCs w:val="28"/>
        </w:rPr>
      </w:pPr>
    </w:p>
    <w:p w:rsidR="0028060B" w:rsidRDefault="0028060B" w:rsidP="0028060B">
      <w:pPr>
        <w:pStyle w:val="a3"/>
        <w:jc w:val="center"/>
        <w:rPr>
          <w:rStyle w:val="a4"/>
          <w:sz w:val="28"/>
          <w:szCs w:val="28"/>
        </w:rPr>
      </w:pPr>
    </w:p>
    <w:p w:rsidR="0028060B" w:rsidRPr="0081639A" w:rsidRDefault="0028060B" w:rsidP="0028060B">
      <w:pPr>
        <w:pStyle w:val="a3"/>
        <w:jc w:val="center"/>
        <w:rPr>
          <w:b/>
          <w:sz w:val="28"/>
          <w:szCs w:val="28"/>
        </w:rPr>
      </w:pPr>
      <w:r w:rsidRPr="006E0ECA">
        <w:rPr>
          <w:b/>
          <w:sz w:val="28"/>
          <w:szCs w:val="28"/>
        </w:rPr>
        <w:t>1.</w:t>
      </w:r>
      <w:r>
        <w:t xml:space="preserve"> </w:t>
      </w:r>
      <w:r w:rsidRPr="0081639A">
        <w:rPr>
          <w:b/>
          <w:sz w:val="28"/>
          <w:szCs w:val="28"/>
        </w:rPr>
        <w:t>Пояснительная записка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занятий в секции являются: разносторонняя подготовка и овладение рациональной техникой; приобретение знаний, умений необходимых футболистам; воспитание трудолюбия, дисциплины, взаимопомощи, чувства коллективизма. 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программы состоит в том, что в настоящее время значительная часть школьников занимается физическими упражнениями лишь на уроках физической культуры.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Слабая физическая подготовка не позволяет им сдавать учебные нормативы по физической культуре в школе. Поэтому одной из важнейших задач стоящих перед учителем физической культуры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программа отличается от других тем, что основой подготовки занимающихся в секции является не только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–тактическая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к данному виду спорта.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младшей группе решаются определённые </w:t>
      </w:r>
      <w:r w:rsidRPr="00277609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укрепление здоровья и закаливание организма; привитие интереса к систематическим занятиям футболом; обеспечение всесторонней физической подготовки с преимущественным развитием быстроты, ловкости и координации движений; 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</w:t>
      </w:r>
      <w:r>
        <w:rPr>
          <w:sz w:val="28"/>
          <w:szCs w:val="28"/>
        </w:rPr>
        <w:lastRenderedPageBreak/>
        <w:t>правилами футбола; участие в соревнованиях по футболу; изучение элементарных теоретических сведений о личной гигиене, истории футбола, технике и тактике, правил игры в футбол.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теоретического материала осуществляется в форме 15 – 20-минутных бесед, которые проводятся, как правило, в начале занятий (как часть комплексного занятия). При изучении теоретического материала следует широко использовать наглядные пособия, </w:t>
      </w:r>
      <w:proofErr w:type="spellStart"/>
      <w:r>
        <w:rPr>
          <w:sz w:val="28"/>
          <w:szCs w:val="28"/>
        </w:rPr>
        <w:t>кинокольцовки</w:t>
      </w:r>
      <w:proofErr w:type="spellEnd"/>
      <w:r>
        <w:rPr>
          <w:sz w:val="28"/>
          <w:szCs w:val="28"/>
        </w:rPr>
        <w:t>, видеозаписи, учебные кинофильмы. В конце занятия руководитель кружка рекомендует специальную литературу для самостоятельного изучения.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физической, технической и тактической подготовке проводятся в форме игровых занятий по общепринятой методике. Рекомендуется давать занимающимся задания на дом для самостоятельного совершенствования физических качеств и индивидуальной техники владения мячом.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</w:t>
      </w:r>
      <w:proofErr w:type="gramStart"/>
      <w:r>
        <w:rPr>
          <w:sz w:val="28"/>
          <w:szCs w:val="28"/>
        </w:rPr>
        <w:t>практических</w:t>
      </w:r>
      <w:proofErr w:type="gramEnd"/>
      <w:r>
        <w:rPr>
          <w:sz w:val="28"/>
          <w:szCs w:val="28"/>
        </w:rPr>
        <w:t xml:space="preserve"> занятия следует проводить на открытом воздухе. Зимой занятия на открытом воздухе проводятся в тихую погоду или при слабом ветре (1,5-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./с), при температуре не ниже -17</w:t>
      </w:r>
      <w:proofErr w:type="gramStart"/>
      <w:r>
        <w:rPr>
          <w:sz w:val="28"/>
          <w:szCs w:val="28"/>
        </w:rPr>
        <w:t>° С</w:t>
      </w:r>
      <w:proofErr w:type="gramEnd"/>
      <w:r>
        <w:rPr>
          <w:sz w:val="28"/>
          <w:szCs w:val="28"/>
        </w:rPr>
        <w:t xml:space="preserve"> (для средней климатической полосы).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подготовка направлена на развитие физических способностей организма, ей в занятиях отводится значительное место. Выделяют общую и специальную физическую подготовку. </w:t>
      </w:r>
      <w:r w:rsidRPr="004F6F93">
        <w:rPr>
          <w:sz w:val="28"/>
          <w:szCs w:val="28"/>
          <w:u w:val="single"/>
        </w:rPr>
        <w:t xml:space="preserve">Общая </w:t>
      </w:r>
      <w:r>
        <w:rPr>
          <w:sz w:val="28"/>
          <w:szCs w:val="28"/>
        </w:rPr>
        <w:t xml:space="preserve">физическая подготовка предусматривает всестороннее развитие физических способностей, </w:t>
      </w:r>
      <w:r w:rsidRPr="004F6F93">
        <w:rPr>
          <w:sz w:val="28"/>
          <w:szCs w:val="28"/>
          <w:u w:val="single"/>
        </w:rPr>
        <w:t>специальная</w:t>
      </w:r>
      <w:r>
        <w:rPr>
          <w:sz w:val="28"/>
          <w:szCs w:val="28"/>
        </w:rPr>
        <w:t xml:space="preserve"> – развитие качеств и функциональных возможностей, специфичных для футболистов. 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специальной физической подготовки – достичь выполнения сложных приёмов владения мячом на высокой скорости, улучшить </w:t>
      </w:r>
      <w:r>
        <w:rPr>
          <w:sz w:val="28"/>
          <w:szCs w:val="28"/>
        </w:rPr>
        <w:lastRenderedPageBreak/>
        <w:t>манёвренность и подвижность футболиста в играх, повысить уровень его морально-волевых качеств.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качеств. Для эмоциональности занятий рекомендуется широко применять игры, эстафеты и игровые упражнения, включать элементы соревнований, использовать футбольные мячи.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в процессе занятий, имеющих основную направленность на совершенствование техники и тактики игры, развиваются одновременно и физические способности занимающихся. </w:t>
      </w:r>
      <w:proofErr w:type="gramStart"/>
      <w:r>
        <w:rPr>
          <w:sz w:val="28"/>
          <w:szCs w:val="28"/>
        </w:rPr>
        <w:t>В учебных играх и соревнованиях по футболу у занимающихся совершенствуется весь комплекс подготовки, необходимый футболисту, - его техническая, тактическая, физическая и волевая подготовка.</w:t>
      </w:r>
      <w:proofErr w:type="gramEnd"/>
    </w:p>
    <w:p w:rsidR="0028060B" w:rsidRPr="0081639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в технике владения мячом – одна из задач всесторонней подготовки футболиста. На всех этапах занятий идёт непрерывный процесс обучения технике футбола и совершенствования её. 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E97849">
        <w:rPr>
          <w:sz w:val="28"/>
          <w:szCs w:val="28"/>
          <w:u w:val="single"/>
        </w:rPr>
        <w:t>После года обучения</w:t>
      </w:r>
      <w:r>
        <w:rPr>
          <w:sz w:val="28"/>
          <w:szCs w:val="28"/>
        </w:rPr>
        <w:t xml:space="preserve"> занимающийся в кружке ожидает, что он наберёт достаточный уровень общей физической, приобретёт навыки и умения игры в футбол, расширит кругозор и знания по судейству игры в </w:t>
      </w:r>
      <w:r w:rsidRPr="006E0ECA">
        <w:rPr>
          <w:sz w:val="28"/>
          <w:szCs w:val="28"/>
        </w:rPr>
        <w:t>футбол.</w:t>
      </w:r>
    </w:p>
    <w:p w:rsidR="0028060B" w:rsidRPr="006E0ECA" w:rsidRDefault="0028060B" w:rsidP="0028060B">
      <w:pPr>
        <w:spacing w:line="360" w:lineRule="auto"/>
        <w:rPr>
          <w:sz w:val="28"/>
          <w:szCs w:val="28"/>
        </w:rPr>
      </w:pPr>
      <w:r w:rsidRPr="006E0ECA">
        <w:rPr>
          <w:sz w:val="28"/>
          <w:szCs w:val="28"/>
        </w:rPr>
        <w:t xml:space="preserve">Знать: </w:t>
      </w:r>
    </w:p>
    <w:p w:rsidR="0028060B" w:rsidRPr="006E0ECA" w:rsidRDefault="0028060B" w:rsidP="0028060B">
      <w:pPr>
        <w:spacing w:line="360" w:lineRule="auto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- значение правильного режима дня юного спортсмена;</w:t>
      </w:r>
    </w:p>
    <w:p w:rsidR="0028060B" w:rsidRPr="006E0ECA" w:rsidRDefault="0028060B" w:rsidP="0028060B">
      <w:pPr>
        <w:spacing w:line="360" w:lineRule="auto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- разбор и изучение правил игры в футбол;</w:t>
      </w:r>
    </w:p>
    <w:p w:rsidR="0028060B" w:rsidRPr="006E0ECA" w:rsidRDefault="0028060B" w:rsidP="0028060B">
      <w:pPr>
        <w:spacing w:line="360" w:lineRule="auto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- роль капитана команды, его права и обязанности;</w:t>
      </w:r>
    </w:p>
    <w:p w:rsidR="0028060B" w:rsidRPr="006E0ECA" w:rsidRDefault="0028060B" w:rsidP="0028060B">
      <w:pPr>
        <w:spacing w:line="360" w:lineRule="auto"/>
        <w:jc w:val="both"/>
        <w:rPr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 xml:space="preserve">- правила </w:t>
      </w:r>
      <w:proofErr w:type="spellStart"/>
      <w:r w:rsidRPr="006E0ECA">
        <w:rPr>
          <w:rFonts w:eastAsia="Arial Unicode MS"/>
          <w:sz w:val="28"/>
          <w:szCs w:val="28"/>
        </w:rPr>
        <w:t>использоавания</w:t>
      </w:r>
      <w:proofErr w:type="spellEnd"/>
      <w:r w:rsidRPr="006E0ECA">
        <w:rPr>
          <w:rFonts w:eastAsia="Arial Unicode MS"/>
          <w:sz w:val="28"/>
          <w:szCs w:val="28"/>
        </w:rPr>
        <w:t xml:space="preserve"> спортивного инвентаря.</w:t>
      </w:r>
    </w:p>
    <w:p w:rsidR="00EF47E5" w:rsidRDefault="0028060B" w:rsidP="0028060B">
      <w:pPr>
        <w:spacing w:line="360" w:lineRule="auto"/>
        <w:rPr>
          <w:sz w:val="28"/>
          <w:szCs w:val="28"/>
        </w:rPr>
      </w:pPr>
      <w:r w:rsidRPr="006E0ECA">
        <w:rPr>
          <w:sz w:val="28"/>
          <w:szCs w:val="28"/>
        </w:rPr>
        <w:t xml:space="preserve"> </w:t>
      </w:r>
    </w:p>
    <w:p w:rsidR="0028060B" w:rsidRPr="006E0ECA" w:rsidRDefault="0028060B" w:rsidP="0028060B">
      <w:pPr>
        <w:spacing w:line="360" w:lineRule="auto"/>
        <w:rPr>
          <w:sz w:val="28"/>
          <w:szCs w:val="28"/>
        </w:rPr>
      </w:pPr>
      <w:r w:rsidRPr="006E0ECA">
        <w:rPr>
          <w:sz w:val="28"/>
          <w:szCs w:val="28"/>
        </w:rPr>
        <w:lastRenderedPageBreak/>
        <w:t xml:space="preserve"> Уметь:</w:t>
      </w:r>
    </w:p>
    <w:p w:rsidR="0028060B" w:rsidRPr="006E0ECA" w:rsidRDefault="0028060B" w:rsidP="0028060B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8060B" w:rsidRPr="006E0ECA" w:rsidRDefault="0028060B" w:rsidP="0028060B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 xml:space="preserve"> - управлять своими эмоциями;</w:t>
      </w:r>
    </w:p>
    <w:p w:rsidR="0028060B" w:rsidRPr="006E0ECA" w:rsidRDefault="0028060B" w:rsidP="0028060B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 xml:space="preserve"> - владеть игровыми ситуациями на поле;</w:t>
      </w:r>
    </w:p>
    <w:p w:rsidR="0028060B" w:rsidRPr="006E0ECA" w:rsidRDefault="0028060B" w:rsidP="0028060B">
      <w:pPr>
        <w:spacing w:line="360" w:lineRule="auto"/>
        <w:jc w:val="both"/>
        <w:rPr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 xml:space="preserve"> - уметь владеть техникой передвижений, остановок, поворотов, а также техникой ударов по воротам.</w:t>
      </w:r>
    </w:p>
    <w:p w:rsidR="0028060B" w:rsidRPr="006E0ECA" w:rsidRDefault="0028060B" w:rsidP="0028060B">
      <w:pPr>
        <w:rPr>
          <w:b/>
          <w:sz w:val="28"/>
          <w:szCs w:val="28"/>
        </w:rPr>
      </w:pPr>
    </w:p>
    <w:p w:rsidR="0028060B" w:rsidRDefault="0028060B" w:rsidP="0028060B">
      <w:pPr>
        <w:rPr>
          <w:b/>
          <w:sz w:val="28"/>
          <w:szCs w:val="28"/>
        </w:rPr>
      </w:pPr>
    </w:p>
    <w:p w:rsidR="0028060B" w:rsidRDefault="0028060B" w:rsidP="0028060B">
      <w:pPr>
        <w:rPr>
          <w:b/>
          <w:sz w:val="28"/>
          <w:szCs w:val="28"/>
        </w:rPr>
      </w:pPr>
    </w:p>
    <w:p w:rsidR="0028060B" w:rsidRDefault="0028060B" w:rsidP="0028060B">
      <w:pPr>
        <w:rPr>
          <w:b/>
          <w:sz w:val="28"/>
          <w:szCs w:val="28"/>
        </w:rPr>
      </w:pPr>
    </w:p>
    <w:p w:rsidR="0028060B" w:rsidRDefault="0028060B" w:rsidP="0028060B">
      <w:pPr>
        <w:rPr>
          <w:b/>
          <w:sz w:val="28"/>
          <w:szCs w:val="28"/>
        </w:rPr>
      </w:pPr>
    </w:p>
    <w:p w:rsidR="0028060B" w:rsidRDefault="0028060B" w:rsidP="0028060B">
      <w:pPr>
        <w:rPr>
          <w:b/>
          <w:sz w:val="28"/>
          <w:szCs w:val="28"/>
        </w:rPr>
      </w:pPr>
    </w:p>
    <w:p w:rsidR="0028060B" w:rsidRDefault="0028060B" w:rsidP="0028060B">
      <w:pPr>
        <w:rPr>
          <w:b/>
          <w:sz w:val="28"/>
          <w:szCs w:val="28"/>
        </w:rPr>
      </w:pPr>
    </w:p>
    <w:p w:rsidR="0028060B" w:rsidRPr="0028060B" w:rsidRDefault="0028060B" w:rsidP="0028060B">
      <w:pPr>
        <w:rPr>
          <w:b/>
          <w:sz w:val="28"/>
          <w:szCs w:val="28"/>
        </w:rPr>
      </w:pPr>
    </w:p>
    <w:p w:rsidR="0028060B" w:rsidRDefault="0028060B" w:rsidP="0028060B">
      <w:pPr>
        <w:jc w:val="center"/>
        <w:rPr>
          <w:b/>
          <w:sz w:val="28"/>
          <w:szCs w:val="28"/>
        </w:rPr>
      </w:pPr>
    </w:p>
    <w:p w:rsidR="0028060B" w:rsidRDefault="0028060B" w:rsidP="0028060B">
      <w:pPr>
        <w:spacing w:line="360" w:lineRule="auto"/>
        <w:jc w:val="center"/>
        <w:rPr>
          <w:b/>
          <w:sz w:val="28"/>
          <w:szCs w:val="28"/>
        </w:rPr>
      </w:pPr>
    </w:p>
    <w:p w:rsidR="00EF47E5" w:rsidRDefault="00EF47E5" w:rsidP="0028060B">
      <w:pPr>
        <w:spacing w:line="360" w:lineRule="auto"/>
        <w:jc w:val="center"/>
        <w:rPr>
          <w:b/>
          <w:sz w:val="28"/>
          <w:szCs w:val="28"/>
        </w:rPr>
      </w:pPr>
    </w:p>
    <w:p w:rsidR="00EF47E5" w:rsidRDefault="00EF47E5" w:rsidP="0028060B">
      <w:pPr>
        <w:spacing w:line="360" w:lineRule="auto"/>
        <w:jc w:val="center"/>
        <w:rPr>
          <w:b/>
          <w:sz w:val="28"/>
          <w:szCs w:val="28"/>
        </w:rPr>
      </w:pPr>
    </w:p>
    <w:p w:rsidR="00EF47E5" w:rsidRDefault="00EF47E5" w:rsidP="0028060B">
      <w:pPr>
        <w:spacing w:line="360" w:lineRule="auto"/>
        <w:jc w:val="center"/>
        <w:rPr>
          <w:b/>
          <w:sz w:val="28"/>
          <w:szCs w:val="28"/>
        </w:rPr>
      </w:pPr>
    </w:p>
    <w:p w:rsidR="00EF47E5" w:rsidRDefault="00EF47E5" w:rsidP="0028060B">
      <w:pPr>
        <w:spacing w:line="360" w:lineRule="auto"/>
        <w:jc w:val="center"/>
        <w:rPr>
          <w:b/>
          <w:sz w:val="28"/>
          <w:szCs w:val="28"/>
        </w:rPr>
      </w:pPr>
    </w:p>
    <w:p w:rsidR="00EF47E5" w:rsidRDefault="00EF47E5" w:rsidP="0028060B">
      <w:pPr>
        <w:spacing w:line="360" w:lineRule="auto"/>
        <w:jc w:val="center"/>
        <w:rPr>
          <w:b/>
          <w:sz w:val="28"/>
          <w:szCs w:val="28"/>
        </w:rPr>
      </w:pPr>
    </w:p>
    <w:p w:rsidR="00EF47E5" w:rsidRDefault="00EF47E5" w:rsidP="0028060B">
      <w:pPr>
        <w:spacing w:line="360" w:lineRule="auto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A1563">
        <w:rPr>
          <w:b/>
          <w:sz w:val="28"/>
          <w:szCs w:val="28"/>
        </w:rPr>
        <w:t xml:space="preserve">Содержания программного материала </w:t>
      </w:r>
    </w:p>
    <w:p w:rsidR="0028060B" w:rsidRPr="00BA1563" w:rsidRDefault="0028060B" w:rsidP="0028060B">
      <w:pPr>
        <w:spacing w:line="360" w:lineRule="auto"/>
        <w:jc w:val="both"/>
        <w:rPr>
          <w:sz w:val="28"/>
          <w:szCs w:val="28"/>
        </w:rPr>
      </w:pPr>
      <w:r w:rsidRPr="00BA15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1563">
        <w:rPr>
          <w:b/>
          <w:sz w:val="28"/>
          <w:szCs w:val="28"/>
        </w:rPr>
        <w:t xml:space="preserve">Физическая культура и спорт в России. </w:t>
      </w:r>
      <w:r w:rsidRPr="00BA1563">
        <w:rPr>
          <w:sz w:val="28"/>
          <w:szCs w:val="28"/>
        </w:rPr>
        <w:t xml:space="preserve">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Российских людей к трудовой деятельности и защите Родины. </w:t>
      </w:r>
    </w:p>
    <w:p w:rsidR="0028060B" w:rsidRPr="00BA1563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BA1563">
        <w:rPr>
          <w:b/>
          <w:sz w:val="28"/>
          <w:szCs w:val="28"/>
        </w:rPr>
        <w:t xml:space="preserve">Развитие футбола в России. </w:t>
      </w:r>
      <w:r w:rsidRPr="00BA1563">
        <w:rPr>
          <w:sz w:val="28"/>
          <w:szCs w:val="28"/>
        </w:rPr>
        <w:t>Краткая характеристика футбола как средства физического воспитания. История возникновения футбола и развитие его в России. Чемпионат и кубок Росси по футболу.</w:t>
      </w:r>
    </w:p>
    <w:p w:rsidR="0028060B" w:rsidRPr="00BA1563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BA1563">
        <w:rPr>
          <w:b/>
          <w:sz w:val="28"/>
          <w:szCs w:val="28"/>
        </w:rPr>
        <w:t xml:space="preserve">Гигиенические знания и навыки. Закаливание. </w:t>
      </w:r>
      <w:r w:rsidRPr="00BA1563">
        <w:rPr>
          <w:sz w:val="28"/>
          <w:szCs w:val="28"/>
        </w:rPr>
        <w:t>Личная гигиена: уход за кожей, волосами, ногтями, полостью рта. Вред курения. Общий режим дня школьника. Значение правильного режима дня юного спортсмена.</w:t>
      </w:r>
    </w:p>
    <w:p w:rsidR="0028060B" w:rsidRPr="00BA1563" w:rsidRDefault="0028060B" w:rsidP="0028060B">
      <w:pPr>
        <w:spacing w:line="360" w:lineRule="auto"/>
        <w:jc w:val="both"/>
        <w:rPr>
          <w:sz w:val="28"/>
          <w:szCs w:val="28"/>
        </w:rPr>
      </w:pPr>
      <w:r w:rsidRPr="00BA1563">
        <w:rPr>
          <w:sz w:val="28"/>
          <w:szCs w:val="28"/>
        </w:rPr>
        <w:t>Использование естественных факторов природы (солнце, воздух, вода) в целях закаливания организма. Обтирание, обливание и ножные как гигиенические и закаливающие процедуры. Правила купания.</w:t>
      </w:r>
    </w:p>
    <w:p w:rsidR="0028060B" w:rsidRPr="00BA1563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BA1563">
        <w:rPr>
          <w:b/>
          <w:sz w:val="28"/>
          <w:szCs w:val="28"/>
        </w:rPr>
        <w:t xml:space="preserve">Правила игры в футбол. </w:t>
      </w:r>
      <w:r w:rsidRPr="00BA1563">
        <w:rPr>
          <w:sz w:val="28"/>
          <w:szCs w:val="28"/>
        </w:rPr>
        <w:t>Разбор и изучение правил игры в «малый футбол». Роль капитана команды, его права и обязанности.</w:t>
      </w:r>
    </w:p>
    <w:p w:rsidR="0028060B" w:rsidRPr="00BA1563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BA1563">
        <w:rPr>
          <w:b/>
          <w:sz w:val="28"/>
          <w:szCs w:val="28"/>
        </w:rPr>
        <w:t xml:space="preserve">Места занятий оборудование. </w:t>
      </w:r>
      <w:r w:rsidRPr="00BA1563">
        <w:rPr>
          <w:sz w:val="28"/>
          <w:szCs w:val="28"/>
        </w:rPr>
        <w:t>Площадка для игры в футбол, её устройство, разметка. Подготовка площадки для занятий и соревнований по футболу. Специальное оборудование: стойки для подвески мячей, щиты стационарные и переносные для ударов.</w:t>
      </w:r>
    </w:p>
    <w:p w:rsidR="0028060B" w:rsidRPr="00BA1563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BA1563">
        <w:rPr>
          <w:b/>
          <w:sz w:val="28"/>
          <w:szCs w:val="28"/>
        </w:rPr>
        <w:t xml:space="preserve">Общая и специальная физическая подготовка. </w:t>
      </w:r>
      <w:r w:rsidRPr="00BA1563">
        <w:rPr>
          <w:sz w:val="28"/>
          <w:szCs w:val="28"/>
        </w:rPr>
        <w:t xml:space="preserve">Утренняя гигиеническая гимнастика школьника. Ознакомление с упрощёнными правилами игры в ручной мяч, баскетбол, хоккей с мячом. Меры </w:t>
      </w:r>
      <w:r w:rsidRPr="00BA1563">
        <w:rPr>
          <w:sz w:val="28"/>
          <w:szCs w:val="28"/>
        </w:rPr>
        <w:lastRenderedPageBreak/>
        <w:t>предупреждения несчастных случаев при плавании. Подготовка к сдаче контрольных испытаний.</w:t>
      </w:r>
    </w:p>
    <w:p w:rsidR="0028060B" w:rsidRPr="00BA1563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Практические занятия</w:t>
      </w:r>
      <w:r w:rsidRPr="006E0ECA">
        <w:rPr>
          <w:sz w:val="28"/>
          <w:szCs w:val="28"/>
        </w:rPr>
        <w:t xml:space="preserve">. </w:t>
      </w:r>
      <w:proofErr w:type="spellStart"/>
      <w:r w:rsidRPr="006E0ECA">
        <w:rPr>
          <w:sz w:val="28"/>
          <w:szCs w:val="28"/>
        </w:rPr>
        <w:t>Общеразвивающие</w:t>
      </w:r>
      <w:proofErr w:type="spellEnd"/>
      <w:r w:rsidRPr="006E0ECA">
        <w:rPr>
          <w:sz w:val="28"/>
          <w:szCs w:val="28"/>
        </w:rPr>
        <w:t xml:space="preserve"> упражнения без предметов.</w:t>
      </w:r>
      <w:r w:rsidRPr="00BA1563">
        <w:rPr>
          <w:rFonts w:ascii="Arial Narrow" w:hAnsi="Arial Narrow"/>
          <w:i/>
          <w:sz w:val="28"/>
          <w:szCs w:val="28"/>
        </w:rPr>
        <w:t xml:space="preserve"> </w:t>
      </w:r>
      <w:r w:rsidRPr="00BA1563">
        <w:rPr>
          <w:rFonts w:eastAsia="Arial Unicode MS"/>
          <w:sz w:val="28"/>
          <w:szCs w:val="28"/>
        </w:rPr>
        <w:t xml:space="preserve">Поднимание и опускание рук в </w:t>
      </w:r>
      <w:proofErr w:type="gramStart"/>
      <w:r w:rsidRPr="00BA1563">
        <w:rPr>
          <w:rFonts w:eastAsia="Arial Unicode MS"/>
          <w:sz w:val="28"/>
          <w:szCs w:val="28"/>
        </w:rPr>
        <w:t>стороны</w:t>
      </w:r>
      <w:proofErr w:type="gramEnd"/>
      <w:r w:rsidRPr="00BA1563">
        <w:rPr>
          <w:rFonts w:eastAsia="Arial Unicode MS"/>
          <w:sz w:val="28"/>
          <w:szCs w:val="28"/>
        </w:rPr>
        <w:t xml:space="preserve"> и вперёд, сведение рук вперёд и разведение, круговые вращения, сгибание и разгибание рук в упоре на высоте пояса. Наклоны туловища вперёд и в стороны; то же, в сочетании с движениями рук. Круговые движения туловища с различным положением рук (на поясе, за головой, вверх). Поднимание и вращение ног в положении лёжа на спине. Полуприседание и приседание с различными положениями рук. Выпады вперёд, назад и в стороны с наклонами туловища и движениями рук. Прыжки в </w:t>
      </w:r>
      <w:proofErr w:type="spellStart"/>
      <w:r w:rsidRPr="00BA1563">
        <w:rPr>
          <w:rFonts w:eastAsia="Arial Unicode MS"/>
          <w:sz w:val="28"/>
          <w:szCs w:val="28"/>
        </w:rPr>
        <w:t>полуприседе</w:t>
      </w:r>
      <w:proofErr w:type="spellEnd"/>
      <w:r w:rsidRPr="00BA1563">
        <w:rPr>
          <w:rFonts w:eastAsia="Arial Unicode MS"/>
          <w:sz w:val="28"/>
          <w:szCs w:val="28"/>
        </w:rPr>
        <w:t xml:space="preserve">. Переход из упора присев в </w:t>
      </w:r>
      <w:proofErr w:type="gramStart"/>
      <w:r w:rsidRPr="00BA1563">
        <w:rPr>
          <w:rFonts w:eastAsia="Arial Unicode MS"/>
          <w:sz w:val="28"/>
          <w:szCs w:val="28"/>
        </w:rPr>
        <w:t>упор</w:t>
      </w:r>
      <w:proofErr w:type="gramEnd"/>
      <w:r w:rsidRPr="00BA1563">
        <w:rPr>
          <w:rFonts w:eastAsia="Arial Unicode MS"/>
          <w:sz w:val="28"/>
          <w:szCs w:val="28"/>
        </w:rPr>
        <w:t xml:space="preserve"> лёжа и снова и снова в упор присев. Упражнения на формирование правильной осанки. 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Упражнения с набивным мячом</w:t>
      </w:r>
      <w:proofErr w:type="gramStart"/>
      <w:r w:rsidRPr="006E0ECA">
        <w:rPr>
          <w:rFonts w:eastAsia="Arial Unicode MS"/>
          <w:sz w:val="28"/>
          <w:szCs w:val="28"/>
        </w:rPr>
        <w:t>.</w:t>
      </w:r>
      <w:proofErr w:type="gramEnd"/>
      <w:r w:rsidRPr="006E0ECA">
        <w:rPr>
          <w:rFonts w:eastAsia="Arial Unicode MS"/>
          <w:sz w:val="28"/>
          <w:szCs w:val="28"/>
        </w:rPr>
        <w:t xml:space="preserve"> (</w:t>
      </w:r>
      <w:proofErr w:type="gramStart"/>
      <w:r w:rsidRPr="006E0ECA">
        <w:rPr>
          <w:rFonts w:eastAsia="Arial Unicode MS"/>
          <w:sz w:val="28"/>
          <w:szCs w:val="28"/>
        </w:rPr>
        <w:t>м</w:t>
      </w:r>
      <w:proofErr w:type="gramEnd"/>
      <w:r w:rsidRPr="006E0ECA">
        <w:rPr>
          <w:rFonts w:eastAsia="Arial Unicode MS"/>
          <w:sz w:val="28"/>
          <w:szCs w:val="28"/>
        </w:rPr>
        <w:t xml:space="preserve">асса 1 – </w:t>
      </w:r>
      <w:smartTag w:uri="urn:schemas-microsoft-com:office:smarttags" w:element="metricconverter">
        <w:smartTagPr>
          <w:attr w:name="ProductID" w:val="2 кг"/>
        </w:smartTagPr>
        <w:r w:rsidRPr="006E0ECA">
          <w:rPr>
            <w:rFonts w:eastAsia="Arial Unicode MS"/>
            <w:sz w:val="28"/>
            <w:szCs w:val="28"/>
          </w:rPr>
          <w:t>2 кг</w:t>
        </w:r>
      </w:smartTag>
      <w:r w:rsidRPr="006E0ECA">
        <w:rPr>
          <w:rFonts w:eastAsia="Arial Unicode MS"/>
          <w:sz w:val="28"/>
          <w:szCs w:val="28"/>
        </w:rPr>
        <w:t>.) Броски мяча друг другу двумя руками от груди, из-за головы снизу. Подбрасывание мяча вверх и ловля его; то же, с поворотом кругом. Наклоны и повороты туловища в сочетании с различными положениями и движениями рук с мячом. Перекатывание набивного мяча друг другу ногами в положении сидя.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 xml:space="preserve">Акробатические упражнения. Кувырок вперёд с шага. Два кувырка вперёд. Кувырок назад из </w:t>
      </w:r>
      <w:proofErr w:type="gramStart"/>
      <w:r w:rsidRPr="006E0ECA">
        <w:rPr>
          <w:rFonts w:eastAsia="Arial Unicode MS"/>
          <w:sz w:val="28"/>
          <w:szCs w:val="28"/>
        </w:rPr>
        <w:t>седа</w:t>
      </w:r>
      <w:proofErr w:type="gramEnd"/>
      <w:r w:rsidRPr="006E0ECA">
        <w:rPr>
          <w:rFonts w:eastAsia="Arial Unicode MS"/>
          <w:sz w:val="28"/>
          <w:szCs w:val="28"/>
        </w:rPr>
        <w:t xml:space="preserve">. Длинный кувырок вперёд. Стойка на лопатках перекатом назад из упора присев. Перекаты вперёд и назад в </w:t>
      </w:r>
      <w:proofErr w:type="gramStart"/>
      <w:r w:rsidRPr="006E0ECA">
        <w:rPr>
          <w:rFonts w:eastAsia="Arial Unicode MS"/>
          <w:sz w:val="28"/>
          <w:szCs w:val="28"/>
        </w:rPr>
        <w:t>положение</w:t>
      </w:r>
      <w:proofErr w:type="gramEnd"/>
      <w:r w:rsidRPr="006E0ECA">
        <w:rPr>
          <w:rFonts w:eastAsia="Arial Unicode MS"/>
          <w:sz w:val="28"/>
          <w:szCs w:val="28"/>
        </w:rPr>
        <w:t xml:space="preserve"> лёжа, прогнувшись. «Мост» из </w:t>
      </w:r>
      <w:proofErr w:type="gramStart"/>
      <w:r w:rsidRPr="006E0ECA">
        <w:rPr>
          <w:rFonts w:eastAsia="Arial Unicode MS"/>
          <w:sz w:val="28"/>
          <w:szCs w:val="28"/>
        </w:rPr>
        <w:t>положения</w:t>
      </w:r>
      <w:proofErr w:type="gramEnd"/>
      <w:r w:rsidRPr="006E0ECA">
        <w:rPr>
          <w:rFonts w:eastAsia="Arial Unicode MS"/>
          <w:sz w:val="28"/>
          <w:szCs w:val="28"/>
        </w:rPr>
        <w:t xml:space="preserve"> лёжа на спине. «</w:t>
      </w:r>
      <w:proofErr w:type="spellStart"/>
      <w:r w:rsidRPr="006E0ECA">
        <w:rPr>
          <w:rFonts w:eastAsia="Arial Unicode MS"/>
          <w:sz w:val="28"/>
          <w:szCs w:val="28"/>
        </w:rPr>
        <w:t>Полушпагат</w:t>
      </w:r>
      <w:proofErr w:type="spellEnd"/>
      <w:r w:rsidRPr="006E0ECA">
        <w:rPr>
          <w:rFonts w:eastAsia="Arial Unicode MS"/>
          <w:sz w:val="28"/>
          <w:szCs w:val="28"/>
        </w:rPr>
        <w:t>».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Упражнение в висах и упорах. Из виса хватом сверху подтягивание: 2 подхода по 2 – 4 раза, 2 – 3 подхода по 3 – 5 раз. Из упора лёжа на гимнастической скамейке сгибание и разгибание рук: два подхода по 2 – 4 раза, 2 – 3 подхода по 3 – 5 раз.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lastRenderedPageBreak/>
        <w:t xml:space="preserve">Лёгкоатлетические упражнения. Бег с ускорением до </w:t>
      </w:r>
      <w:smartTag w:uri="urn:schemas-microsoft-com:office:smarttags" w:element="metricconverter">
        <w:smartTagPr>
          <w:attr w:name="ProductID" w:val="60 м"/>
        </w:smartTagPr>
        <w:r w:rsidRPr="006E0ECA">
          <w:rPr>
            <w:rFonts w:eastAsia="Arial Unicode MS"/>
            <w:sz w:val="28"/>
            <w:szCs w:val="28"/>
          </w:rPr>
          <w:t>60 м</w:t>
        </w:r>
      </w:smartTag>
      <w:r w:rsidRPr="006E0ECA">
        <w:rPr>
          <w:rFonts w:eastAsia="Arial Unicode MS"/>
          <w:sz w:val="28"/>
          <w:szCs w:val="28"/>
        </w:rPr>
        <w:t xml:space="preserve">. Бег с высокого старта до </w:t>
      </w:r>
      <w:smartTag w:uri="urn:schemas-microsoft-com:office:smarttags" w:element="metricconverter">
        <w:smartTagPr>
          <w:attr w:name="ProductID" w:val="60 м"/>
        </w:smartTagPr>
        <w:r w:rsidRPr="006E0ECA">
          <w:rPr>
            <w:rFonts w:eastAsia="Arial Unicode MS"/>
            <w:sz w:val="28"/>
            <w:szCs w:val="28"/>
          </w:rPr>
          <w:t>60 м</w:t>
        </w:r>
      </w:smartTag>
      <w:r w:rsidRPr="006E0ECA">
        <w:rPr>
          <w:rFonts w:eastAsia="Arial Unicode MS"/>
          <w:sz w:val="28"/>
          <w:szCs w:val="28"/>
        </w:rPr>
        <w:t xml:space="preserve">. Бег по пересечённой местности (кросс) до </w:t>
      </w:r>
      <w:smartTag w:uri="urn:schemas-microsoft-com:office:smarttags" w:element="metricconverter">
        <w:smartTagPr>
          <w:attr w:name="ProductID" w:val="1500 м"/>
        </w:smartTagPr>
        <w:r w:rsidRPr="006E0ECA">
          <w:rPr>
            <w:rFonts w:eastAsia="Arial Unicode MS"/>
            <w:sz w:val="28"/>
            <w:szCs w:val="28"/>
          </w:rPr>
          <w:t>1500 м</w:t>
        </w:r>
      </w:smartTag>
      <w:r w:rsidRPr="006E0ECA">
        <w:rPr>
          <w:rFonts w:eastAsia="Arial Unicode MS"/>
          <w:sz w:val="28"/>
          <w:szCs w:val="28"/>
        </w:rPr>
        <w:t xml:space="preserve">. Бег медленный до 20 мин. Бег повторный до 6 </w:t>
      </w:r>
      <w:proofErr w:type="spellStart"/>
      <w:r w:rsidRPr="006E0ECA">
        <w:rPr>
          <w:rFonts w:eastAsia="Arial Unicode MS"/>
          <w:sz w:val="28"/>
          <w:szCs w:val="28"/>
        </w:rPr>
        <w:t>х</w:t>
      </w:r>
      <w:proofErr w:type="spellEnd"/>
      <w:r w:rsidRPr="006E0ECA">
        <w:rPr>
          <w:rFonts w:eastAsia="Arial Unicode MS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6E0ECA">
          <w:rPr>
            <w:rFonts w:eastAsia="Arial Unicode MS"/>
            <w:sz w:val="28"/>
            <w:szCs w:val="28"/>
          </w:rPr>
          <w:t>30 м</w:t>
        </w:r>
      </w:smartTag>
      <w:r w:rsidRPr="006E0ECA">
        <w:rPr>
          <w:rFonts w:eastAsia="Arial Unicode MS"/>
          <w:sz w:val="28"/>
          <w:szCs w:val="28"/>
        </w:rPr>
        <w:t xml:space="preserve">. и 4 </w:t>
      </w:r>
      <w:proofErr w:type="spellStart"/>
      <w:r w:rsidRPr="006E0ECA">
        <w:rPr>
          <w:rFonts w:eastAsia="Arial Unicode MS"/>
          <w:sz w:val="28"/>
          <w:szCs w:val="28"/>
        </w:rPr>
        <w:t>х</w:t>
      </w:r>
      <w:proofErr w:type="spellEnd"/>
      <w:r w:rsidRPr="006E0ECA">
        <w:rPr>
          <w:rFonts w:eastAsia="Arial Unicode MS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6E0ECA">
          <w:rPr>
            <w:rFonts w:eastAsia="Arial Unicode MS"/>
            <w:sz w:val="28"/>
            <w:szCs w:val="28"/>
          </w:rPr>
          <w:t>50 м</w:t>
        </w:r>
      </w:smartTag>
      <w:r w:rsidRPr="006E0ECA">
        <w:rPr>
          <w:rFonts w:eastAsia="Arial Unicode MS"/>
          <w:sz w:val="28"/>
          <w:szCs w:val="28"/>
        </w:rPr>
        <w:t xml:space="preserve">. Бег </w:t>
      </w:r>
      <w:smartTag w:uri="urn:schemas-microsoft-com:office:smarttags" w:element="metricconverter">
        <w:smartTagPr>
          <w:attr w:name="ProductID" w:val="300 м"/>
        </w:smartTagPr>
        <w:r w:rsidRPr="006E0ECA">
          <w:rPr>
            <w:rFonts w:eastAsia="Arial Unicode MS"/>
            <w:sz w:val="28"/>
            <w:szCs w:val="28"/>
          </w:rPr>
          <w:t>300 м</w:t>
        </w:r>
      </w:smartTag>
      <w:r w:rsidRPr="006E0ECA">
        <w:rPr>
          <w:rFonts w:eastAsia="Arial Unicode MS"/>
          <w:sz w:val="28"/>
          <w:szCs w:val="28"/>
        </w:rPr>
        <w:t>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 xml:space="preserve">Прыжки с разбега в длину (310 – </w:t>
      </w:r>
      <w:smartTag w:uri="urn:schemas-microsoft-com:office:smarttags" w:element="metricconverter">
        <w:smartTagPr>
          <w:attr w:name="ProductID" w:val="340 см"/>
        </w:smartTagPr>
        <w:r w:rsidRPr="006E0ECA">
          <w:rPr>
            <w:rFonts w:eastAsia="Arial Unicode MS"/>
            <w:sz w:val="28"/>
            <w:szCs w:val="28"/>
          </w:rPr>
          <w:t>340 см</w:t>
        </w:r>
      </w:smartTag>
      <w:r w:rsidRPr="006E0ECA">
        <w:rPr>
          <w:rFonts w:eastAsia="Arial Unicode MS"/>
          <w:sz w:val="28"/>
          <w:szCs w:val="28"/>
        </w:rPr>
        <w:t xml:space="preserve">.) и в высоту (95 – </w:t>
      </w:r>
      <w:smartTag w:uri="urn:schemas-microsoft-com:office:smarttags" w:element="metricconverter">
        <w:smartTagPr>
          <w:attr w:name="ProductID" w:val="105 см"/>
        </w:smartTagPr>
        <w:r w:rsidRPr="006E0ECA">
          <w:rPr>
            <w:rFonts w:eastAsia="Arial Unicode MS"/>
            <w:sz w:val="28"/>
            <w:szCs w:val="28"/>
          </w:rPr>
          <w:t>105 см</w:t>
        </w:r>
      </w:smartTag>
      <w:r w:rsidRPr="006E0ECA">
        <w:rPr>
          <w:rFonts w:eastAsia="Arial Unicode MS"/>
          <w:sz w:val="28"/>
          <w:szCs w:val="28"/>
        </w:rPr>
        <w:t>.). Прыжки с места в длину.</w:t>
      </w:r>
    </w:p>
    <w:p w:rsidR="0028060B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Метание малого (теннисного) мяча: в цель, на дальность (с места  и с подхода шагом).</w:t>
      </w:r>
    </w:p>
    <w:p w:rsidR="0028060B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Подвижные игры и эстафеты: «Бой петухов», «Удочка», «Сильный бросок», «Борьба за мяч», «Не давай мяч водящему», «Защита крепости». Эстафеты с бегом, преодолением препятствий, переноской набивных мячей.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Спортивные игры. Ручной мяч, баскетбол по упрощённым правилам.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 xml:space="preserve">Специальные упражнения для развития быстроты. Упражнения для развития стартовой скорости. По сигналу (преимущественно зрительному) рывки на 5 – </w:t>
      </w:r>
      <w:smartTag w:uri="urn:schemas-microsoft-com:office:smarttags" w:element="metricconverter">
        <w:smartTagPr>
          <w:attr w:name="ProductID" w:val="10 м"/>
        </w:smartTagPr>
        <w:r w:rsidRPr="006E0ECA">
          <w:rPr>
            <w:rFonts w:eastAsia="Arial Unicode MS"/>
            <w:sz w:val="28"/>
            <w:szCs w:val="28"/>
          </w:rPr>
          <w:t>10 м</w:t>
        </w:r>
      </w:smartTag>
      <w:r w:rsidRPr="006E0ECA">
        <w:rPr>
          <w:rFonts w:eastAsia="Arial Unicode MS"/>
          <w:sz w:val="28"/>
          <w:szCs w:val="28"/>
        </w:rPr>
        <w:t xml:space="preserve">. из различных исходных положений: стоя лицом, боком и спиной к стартовой линии, из приседа, широкого выпада, </w:t>
      </w:r>
      <w:proofErr w:type="gramStart"/>
      <w:r w:rsidRPr="006E0ECA">
        <w:rPr>
          <w:rFonts w:eastAsia="Arial Unicode MS"/>
          <w:sz w:val="28"/>
          <w:szCs w:val="28"/>
        </w:rPr>
        <w:t>седа</w:t>
      </w:r>
      <w:proofErr w:type="gramEnd"/>
      <w:r w:rsidRPr="006E0ECA">
        <w:rPr>
          <w:rFonts w:eastAsia="Arial Unicode MS"/>
          <w:sz w:val="28"/>
          <w:szCs w:val="28"/>
        </w:rPr>
        <w:t>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 xml:space="preserve">Упражнения для развития дистанционной скорости. Ускорения на 15, </w:t>
      </w:r>
      <w:smartTag w:uri="urn:schemas-microsoft-com:office:smarttags" w:element="metricconverter">
        <w:smartTagPr>
          <w:attr w:name="ProductID" w:val="30 м"/>
        </w:smartTagPr>
        <w:r w:rsidRPr="006E0ECA">
          <w:rPr>
            <w:rFonts w:eastAsia="Arial Unicode MS"/>
            <w:sz w:val="28"/>
            <w:szCs w:val="28"/>
          </w:rPr>
          <w:t>30 м</w:t>
        </w:r>
      </w:smartTag>
      <w:r w:rsidRPr="006E0ECA">
        <w:rPr>
          <w:rFonts w:eastAsia="Arial Unicode MS"/>
          <w:sz w:val="28"/>
          <w:szCs w:val="28"/>
        </w:rPr>
        <w:t>. Бег «змейкой» между расставленными в различном положении стойками для обводки. Бег с быстрым изменением скорости: после быстрого бега быстро резко замедлить бег или остановиться, затем выполнить новый рывок в том же или другом направлении.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Специальные упражнения для развития ловкости. Прыжки с разбега толчком одной и двух ног, стараясь достать головой высоко подвешенный мяч; то же, выполняя в прыжке поворот направо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игры: «Живая цель», «Салки мячом».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b/>
          <w:sz w:val="28"/>
          <w:szCs w:val="28"/>
        </w:rPr>
      </w:pPr>
      <w:r w:rsidRPr="006E0ECA">
        <w:rPr>
          <w:rFonts w:eastAsia="Arial Unicode MS"/>
          <w:b/>
          <w:sz w:val="28"/>
          <w:szCs w:val="28"/>
        </w:rPr>
        <w:lastRenderedPageBreak/>
        <w:t xml:space="preserve">Техника игры в футбол. </w:t>
      </w:r>
      <w:r w:rsidRPr="006E0ECA">
        <w:rPr>
          <w:rFonts w:eastAsia="Arial Unicode MS"/>
          <w:sz w:val="28"/>
          <w:szCs w:val="28"/>
        </w:rPr>
        <w:t>Классификация и терминология технических приёмов игры в футбол. Прямой и резаный удар по мячу. Точность удара. Траектория полёта мяча после удара. Анализ выполнения технических приёмов и их применения в конкретных игровых условиях: ударов по мячу</w:t>
      </w:r>
      <w:r w:rsidRPr="006E0ECA">
        <w:rPr>
          <w:rFonts w:eastAsia="Arial Unicode MS"/>
          <w:b/>
          <w:sz w:val="28"/>
          <w:szCs w:val="28"/>
        </w:rPr>
        <w:t xml:space="preserve"> </w:t>
      </w:r>
      <w:r w:rsidRPr="006E0ECA">
        <w:rPr>
          <w:rFonts w:eastAsia="Arial Unicode MS"/>
          <w:sz w:val="28"/>
          <w:szCs w:val="28"/>
        </w:rPr>
        <w:t>внутренней и внешней частью</w:t>
      </w:r>
      <w:r w:rsidRPr="006E0ECA">
        <w:rPr>
          <w:rFonts w:eastAsia="Arial Unicode MS"/>
          <w:b/>
          <w:sz w:val="28"/>
          <w:szCs w:val="28"/>
        </w:rPr>
        <w:t xml:space="preserve"> </w:t>
      </w:r>
      <w:r w:rsidRPr="006E0ECA">
        <w:rPr>
          <w:rFonts w:eastAsia="Arial Unicode MS"/>
          <w:sz w:val="28"/>
          <w:szCs w:val="28"/>
        </w:rPr>
        <w:t>подъёма, внутренней стороной стопы, ударов серединой лба; остановок мяча подошвой, внутренней стороной</w:t>
      </w:r>
      <w:r w:rsidRPr="006E0ECA">
        <w:rPr>
          <w:rFonts w:eastAsia="Arial Unicode MS"/>
          <w:b/>
          <w:sz w:val="28"/>
          <w:szCs w:val="28"/>
        </w:rPr>
        <w:t xml:space="preserve"> </w:t>
      </w:r>
      <w:r w:rsidRPr="006E0ECA">
        <w:rPr>
          <w:rFonts w:eastAsia="Arial Unicode MS"/>
          <w:sz w:val="28"/>
          <w:szCs w:val="28"/>
        </w:rPr>
        <w:t>стопы и грудью; ведение мяча внутренней и внешней частью подъёма, внутренней стороной стопы; обманных движений (ложная и действительная фазы движения); отбор мяча – перехватом, выбиванием мяча, толчком соперника; вбрасывание мяча из положения шага. Анализ выполнения технических приёмов игры вратаря: ловли, отбивания кулаком, броска мяча рукой; падения перекатом; выбивание мяча с рук.</w:t>
      </w:r>
      <w:r w:rsidRPr="006E0ECA">
        <w:rPr>
          <w:rFonts w:eastAsia="Arial Unicode MS"/>
          <w:b/>
          <w:sz w:val="28"/>
          <w:szCs w:val="28"/>
        </w:rPr>
        <w:t xml:space="preserve">   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Практические занятия</w:t>
      </w:r>
      <w:r w:rsidRPr="006E0ECA">
        <w:rPr>
          <w:sz w:val="28"/>
          <w:szCs w:val="28"/>
        </w:rPr>
        <w:t xml:space="preserve">. </w:t>
      </w:r>
      <w:r w:rsidRPr="006E0ECA">
        <w:rPr>
          <w:b/>
          <w:sz w:val="28"/>
          <w:szCs w:val="28"/>
        </w:rPr>
        <w:t>Техника передвижения</w:t>
      </w:r>
      <w:r w:rsidRPr="006E0ECA">
        <w:rPr>
          <w:sz w:val="28"/>
          <w:szCs w:val="28"/>
        </w:rPr>
        <w:t xml:space="preserve">. </w:t>
      </w:r>
      <w:proofErr w:type="gramStart"/>
      <w:r w:rsidRPr="006E0ECA">
        <w:rPr>
          <w:sz w:val="28"/>
          <w:szCs w:val="28"/>
        </w:rPr>
        <w:t xml:space="preserve">Бег: по прямой, изменяя скорость и направление; приставным и </w:t>
      </w:r>
      <w:proofErr w:type="spellStart"/>
      <w:r w:rsidRPr="006E0ECA">
        <w:rPr>
          <w:sz w:val="28"/>
          <w:szCs w:val="28"/>
        </w:rPr>
        <w:t>скрестным</w:t>
      </w:r>
      <w:proofErr w:type="spellEnd"/>
      <w:r w:rsidRPr="006E0ECA">
        <w:rPr>
          <w:sz w:val="28"/>
          <w:szCs w:val="28"/>
        </w:rPr>
        <w:t xml:space="preserve"> шагом (влево и вправо).</w:t>
      </w:r>
      <w:proofErr w:type="gramEnd"/>
      <w:r w:rsidRPr="006E0ECA">
        <w:rPr>
          <w:sz w:val="28"/>
          <w:szCs w:val="28"/>
        </w:rPr>
        <w:t xml:space="preserve"> Прыжки вверх толчком двух ног с места и толчком одной и двух ног с разбега. Повороты во время бега налево и направо. Остановки во время бега (выпадом и прыжками на ноги).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sz w:val="28"/>
          <w:szCs w:val="28"/>
        </w:rPr>
        <w:t>Удары по мячу ногой. Удары правой и левой ногой: внутренней стороной стопы, внутренней и внешней частью подъёма по неподвижному и катящемуся навстречу справа или слева мячу; направляя мяч в обратном направлении и стороны. Выполнение ударов после остановки, ведения и рывка, посылая мяч низом и верхом на короткое и среднее расстояние. Удар по летящему мячу внутренней стороной стопы. Удары на точность: ноги партнёру, ворота, цель, на ходу двигающемуся партнёру.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sz w:val="28"/>
          <w:szCs w:val="28"/>
        </w:rPr>
        <w:t xml:space="preserve">Удары по мячу головой. Удары серединой лба без прыжка и в прыжке, с места и с разбега, по летящему навстречу мячу: направляя мяч в обратном направлении и в стороны, посылая мяч верхом и вниз, на среднее и короткое </w:t>
      </w:r>
      <w:r w:rsidRPr="006E0ECA">
        <w:rPr>
          <w:sz w:val="28"/>
          <w:szCs w:val="28"/>
        </w:rPr>
        <w:lastRenderedPageBreak/>
        <w:t>расстояние. Удары на точность: в определённую цель на поле, в ворота, партнёру.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sz w:val="28"/>
          <w:szCs w:val="28"/>
        </w:rPr>
        <w:t xml:space="preserve">Остановка мяча. Остановка мяча подошвой и внутренней стороной катящегося и опускающегося мяча </w:t>
      </w:r>
      <w:proofErr w:type="spellStart"/>
      <w:proofErr w:type="gramStart"/>
      <w:r w:rsidRPr="006E0ECA">
        <w:rPr>
          <w:sz w:val="28"/>
          <w:szCs w:val="28"/>
        </w:rPr>
        <w:t>мяча</w:t>
      </w:r>
      <w:proofErr w:type="spellEnd"/>
      <w:proofErr w:type="gramEnd"/>
      <w:r w:rsidRPr="006E0ECA">
        <w:rPr>
          <w:sz w:val="28"/>
          <w:szCs w:val="28"/>
        </w:rPr>
        <w:t xml:space="preserve"> – на месте, в движении вперёд и назад, подготавливая мяч для последующих действий. Остановка внутренней стороной стопы и грудью летящего мяча – на месте, в движении вперёд и назад, опуская мяч в ноги для последующих действий.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sz w:val="28"/>
          <w:szCs w:val="28"/>
        </w:rPr>
        <w:t xml:space="preserve">Ведение мяча. </w:t>
      </w:r>
      <w:proofErr w:type="gramStart"/>
      <w:r w:rsidRPr="006E0ECA">
        <w:rPr>
          <w:sz w:val="28"/>
          <w:szCs w:val="28"/>
        </w:rPr>
        <w:t>Ведение внешней частью, внутренней частью подъёма и внутренней стороной стопы: правой, левой ногой и поочерёдно; по прямой, меняя направления, между стоек и движущихся партнёров; изменяя скорость (выполняя ускорения и рывки), не теряя контроль над мячом.</w:t>
      </w:r>
      <w:proofErr w:type="gramEnd"/>
    </w:p>
    <w:p w:rsidR="0028060B" w:rsidRPr="006E0EC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sz w:val="28"/>
          <w:szCs w:val="28"/>
        </w:rPr>
        <w:t xml:space="preserve">Обманные движения (финты). Обучение финтам: после замедления бега или остановки – неожиданный рывок с мячом (прямо или в сторону): во время </w:t>
      </w:r>
      <w:proofErr w:type="gramStart"/>
      <w:r w:rsidRPr="006E0ECA">
        <w:rPr>
          <w:sz w:val="28"/>
          <w:szCs w:val="28"/>
        </w:rPr>
        <w:t>ведения</w:t>
      </w:r>
      <w:proofErr w:type="gramEnd"/>
      <w:r w:rsidRPr="006E0ECA">
        <w:rPr>
          <w:sz w:val="28"/>
          <w:szCs w:val="28"/>
        </w:rPr>
        <w:t xml:space="preserve"> внезапная отдача мяча назад откатывая его подошвой партнёру, находящемуся сзади; показать ложный замах ногой для сильного удара по мячу – вместо удара захватить мяч ногой и уйти с ним рывком; имитируя передачу партнёру, находящемуся слева, перенести правую ногу через мяч и, наклонив туловище влево, захватить мяч внешней частью подъёма правой ноги и резко уйти вправо, этот же финт в другую сторону.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sz w:val="28"/>
          <w:szCs w:val="28"/>
        </w:rPr>
        <w:t xml:space="preserve">Отбор мяча. Перехват мяча – быстрый выход на мяч с целью опередить соперника, которому адресована передача мяча. Отбор мяча в единоборстве с соперником, владеющим мячом, - выбивая и останавливая мяч ногой в выпаде. 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sz w:val="28"/>
          <w:szCs w:val="28"/>
        </w:rPr>
        <w:t>Вбрасывание мяча из-за боковой линии. Вбрасывание с места из положения ноги вместе и шага. Вбрасывание мяча на точность: под правую и левую ногу партнёру, на ход партнёру.</w:t>
      </w:r>
    </w:p>
    <w:p w:rsidR="0028060B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sz w:val="28"/>
          <w:szCs w:val="28"/>
        </w:rPr>
        <w:lastRenderedPageBreak/>
        <w:t xml:space="preserve">Техника игры вратаря. Основная стойка вратаря. Передвижение в воротах без мяча и в сторону приставным, </w:t>
      </w:r>
      <w:proofErr w:type="spellStart"/>
      <w:r w:rsidRPr="006E0ECA">
        <w:rPr>
          <w:sz w:val="28"/>
          <w:szCs w:val="28"/>
        </w:rPr>
        <w:t>скрестным</w:t>
      </w:r>
      <w:proofErr w:type="spellEnd"/>
      <w:r w:rsidRPr="006E0ECA">
        <w:rPr>
          <w:sz w:val="28"/>
          <w:szCs w:val="28"/>
        </w:rPr>
        <w:t xml:space="preserve"> шагом и скачками на двух ногах.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sz w:val="28"/>
          <w:szCs w:val="28"/>
        </w:rPr>
        <w:t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 (с места и с разбега). Ловля катящегося и летящего в сторону низкого, на уровне живота, груди мяча с падением перекатом. Быстрый подъём с мячом на ноги после падения.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sz w:val="28"/>
          <w:szCs w:val="28"/>
        </w:rPr>
        <w:t>Отбивание мяча одним кулаком без прыжка и в прыжке (с места и с разбега).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sz w:val="28"/>
          <w:szCs w:val="28"/>
        </w:rPr>
        <w:t>Бросок мяча одной рукой из-за плеча на точность.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sz w:val="28"/>
          <w:szCs w:val="28"/>
        </w:rPr>
        <w:t xml:space="preserve">Выбивание мяча ногой: с земли (по неподвижному мячу) и с рук (с воздуха по выпущенному из рук и подброшенному перед собой мячу) на точность. 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sz w:val="28"/>
          <w:szCs w:val="28"/>
        </w:rPr>
      </w:pPr>
      <w:r w:rsidRPr="006E0ECA">
        <w:rPr>
          <w:b/>
          <w:sz w:val="28"/>
          <w:szCs w:val="28"/>
        </w:rPr>
        <w:t>Тактика игры в футбол</w:t>
      </w:r>
      <w:r w:rsidRPr="006E0ECA">
        <w:rPr>
          <w:sz w:val="28"/>
          <w:szCs w:val="28"/>
        </w:rPr>
        <w:t>. Понятие о тактике и тактической комбинации. Характеристика игровых действий: вратаря, защитников, полузащитников и нападающих. Коллективная и индивидуальная игра, их сочетание. Индивидуальные и групповые тактические действия. Командная тактика игры в «малый футбол».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 xml:space="preserve">Практические занятия. Упражнения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– подпрыгнуть, имитировать удар ногой; во время ведения мяча – повернуться кругом и продолжить ведение или сделать рывок вперёд на </w:t>
      </w:r>
      <w:smartTag w:uri="urn:schemas-microsoft-com:office:smarttags" w:element="metricconverter">
        <w:smartTagPr>
          <w:attr w:name="ProductID" w:val="5 м"/>
        </w:smartTagPr>
        <w:r w:rsidRPr="006E0ECA">
          <w:rPr>
            <w:rFonts w:eastAsia="Arial Unicode MS"/>
            <w:sz w:val="28"/>
            <w:szCs w:val="28"/>
          </w:rPr>
          <w:t>5 м</w:t>
        </w:r>
      </w:smartTag>
      <w:r w:rsidRPr="006E0ECA">
        <w:rPr>
          <w:rFonts w:eastAsia="Arial Unicode MS"/>
          <w:sz w:val="28"/>
          <w:szCs w:val="28"/>
        </w:rPr>
        <w:t xml:space="preserve">. Несколько игроков на ограниченной площади (центральный круг, штрафная </w:t>
      </w:r>
      <w:r w:rsidRPr="006E0ECA">
        <w:rPr>
          <w:rFonts w:eastAsia="Arial Unicode MS"/>
          <w:sz w:val="28"/>
          <w:szCs w:val="28"/>
        </w:rPr>
        <w:lastRenderedPageBreak/>
        <w:t>площадь) водят в произвольном направлении свои мячи и одновременно наблюдают за партнёрами, чтобы не столкнуться друг с другом.</w:t>
      </w:r>
    </w:p>
    <w:p w:rsidR="0028060B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b/>
          <w:sz w:val="28"/>
          <w:szCs w:val="28"/>
        </w:rPr>
        <w:t>Тактика нападения</w:t>
      </w:r>
      <w:r w:rsidRPr="006E0ECA">
        <w:rPr>
          <w:rFonts w:eastAsia="Arial Unicode MS"/>
          <w:sz w:val="28"/>
          <w:szCs w:val="28"/>
        </w:rPr>
        <w:t>. 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способов обводки (с изменением скорости и направления движения с мячом, изученные финты) в зависимости от игровой ситуации.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Групповые действия. Взаимодействие двух и более игроков. Уметь точно и своевременно выполнить передачу в ноги партнёру, на свободное место, на удар; короткую или среднюю передачи, низом или верхом. Комбинация «игра в стенку».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Выполнять простейшие комбинации при стандартных положениях: начале игры, угловом, штрафном и свободном ударах, вбрасывание мяча (не менее одной по каждой группе).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b/>
          <w:sz w:val="28"/>
          <w:szCs w:val="28"/>
        </w:rPr>
        <w:t>Тактика защиты.</w:t>
      </w:r>
      <w:r w:rsidRPr="006E0ECA">
        <w:rPr>
          <w:rFonts w:eastAsia="Arial Unicode MS"/>
          <w:sz w:val="28"/>
          <w:szCs w:val="28"/>
        </w:rPr>
        <w:t xml:space="preserve"> 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</w:t>
      </w:r>
    </w:p>
    <w:p w:rsidR="0028060B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lastRenderedPageBreak/>
        <w:t>Групповые действия. Противодействие комбинации «стенка». Взаимодействие игроков при розыгрыше противником стандартных комбинаций.</w:t>
      </w:r>
    </w:p>
    <w:p w:rsidR="0028060B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</w:t>
      </w:r>
    </w:p>
    <w:p w:rsidR="0028060B" w:rsidRPr="006E0ECA" w:rsidRDefault="0028060B" w:rsidP="0028060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Учебные и тренировочные игры, применяя в них изученный программный материал.</w:t>
      </w:r>
    </w:p>
    <w:p w:rsidR="0028060B" w:rsidRPr="00BA1563" w:rsidRDefault="0028060B" w:rsidP="0028060B">
      <w:pPr>
        <w:spacing w:line="360" w:lineRule="auto"/>
        <w:jc w:val="both"/>
        <w:rPr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28060B" w:rsidRPr="0028060B" w:rsidRDefault="0028060B" w:rsidP="0028060B">
      <w:pPr>
        <w:ind w:left="-540"/>
        <w:jc w:val="center"/>
        <w:rPr>
          <w:b/>
          <w:sz w:val="28"/>
          <w:szCs w:val="28"/>
        </w:rPr>
      </w:pPr>
    </w:p>
    <w:p w:rsidR="00EF47E5" w:rsidRDefault="00EF47E5" w:rsidP="0028060B">
      <w:pPr>
        <w:ind w:left="-540"/>
        <w:jc w:val="center"/>
        <w:rPr>
          <w:b/>
          <w:sz w:val="28"/>
          <w:szCs w:val="28"/>
        </w:rPr>
      </w:pPr>
    </w:p>
    <w:p w:rsidR="0028060B" w:rsidRPr="00BA1563" w:rsidRDefault="0028060B" w:rsidP="0028060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proofErr w:type="spellStart"/>
      <w:proofErr w:type="gramStart"/>
      <w:r w:rsidRPr="00BA1563">
        <w:rPr>
          <w:b/>
          <w:sz w:val="28"/>
          <w:szCs w:val="28"/>
        </w:rPr>
        <w:t>Учебно</w:t>
      </w:r>
      <w:proofErr w:type="spellEnd"/>
      <w:r w:rsidRPr="00BA1563">
        <w:rPr>
          <w:b/>
          <w:sz w:val="28"/>
          <w:szCs w:val="28"/>
        </w:rPr>
        <w:t xml:space="preserve"> - тематический</w:t>
      </w:r>
      <w:proofErr w:type="gramEnd"/>
      <w:r w:rsidRPr="00BA1563">
        <w:rPr>
          <w:b/>
          <w:sz w:val="28"/>
          <w:szCs w:val="28"/>
        </w:rPr>
        <w:t xml:space="preserve"> план </w:t>
      </w:r>
    </w:p>
    <w:p w:rsidR="0028060B" w:rsidRDefault="0028060B" w:rsidP="0028060B">
      <w:pPr>
        <w:ind w:left="-540"/>
        <w:jc w:val="center"/>
        <w:rPr>
          <w:sz w:val="36"/>
          <w:szCs w:val="3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486"/>
        <w:gridCol w:w="891"/>
        <w:gridCol w:w="888"/>
        <w:gridCol w:w="888"/>
      </w:tblGrid>
      <w:tr w:rsidR="0028060B" w:rsidTr="00BA3BE9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B" w:rsidRPr="00BA1563" w:rsidRDefault="0028060B" w:rsidP="00BA3BE9">
            <w:pPr>
              <w:jc w:val="center"/>
              <w:rPr>
                <w:b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</w:rPr>
            </w:pPr>
            <w:r w:rsidRPr="00BA1563">
              <w:rPr>
                <w:b/>
              </w:rPr>
              <w:t>№</w:t>
            </w:r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B" w:rsidRPr="00BA1563" w:rsidRDefault="0028060B" w:rsidP="00BA3BE9">
            <w:pPr>
              <w:jc w:val="center"/>
              <w:rPr>
                <w:b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</w:rPr>
            </w:pPr>
            <w:r w:rsidRPr="00BA1563">
              <w:rPr>
                <w:b/>
              </w:rPr>
              <w:t>Наименование темы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B" w:rsidRPr="00BA1563" w:rsidRDefault="0028060B" w:rsidP="00BA3BE9">
            <w:pPr>
              <w:jc w:val="center"/>
              <w:rPr>
                <w:b/>
              </w:rPr>
            </w:pPr>
            <w:r w:rsidRPr="00BA1563">
              <w:rPr>
                <w:b/>
              </w:rPr>
              <w:t>Количество часов</w:t>
            </w:r>
          </w:p>
        </w:tc>
      </w:tr>
      <w:tr w:rsidR="0028060B" w:rsidTr="00BA3BE9">
        <w:trPr>
          <w:cantSplit/>
          <w:trHeight w:val="17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B" w:rsidRPr="00BA1563" w:rsidRDefault="0028060B" w:rsidP="00BA3BE9">
            <w:pPr>
              <w:rPr>
                <w:b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B" w:rsidRPr="00BA1563" w:rsidRDefault="0028060B" w:rsidP="00BA3BE9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60B" w:rsidRPr="00BA1563" w:rsidRDefault="0028060B" w:rsidP="00BA3BE9">
            <w:pPr>
              <w:ind w:left="113" w:right="113"/>
              <w:jc w:val="center"/>
              <w:rPr>
                <w:b/>
              </w:rPr>
            </w:pPr>
            <w:r w:rsidRPr="00BA1563">
              <w:rPr>
                <w:b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60B" w:rsidRPr="00BA1563" w:rsidRDefault="0028060B" w:rsidP="00BA3BE9">
            <w:pPr>
              <w:ind w:left="113" w:right="113"/>
              <w:jc w:val="center"/>
              <w:rPr>
                <w:b/>
              </w:rPr>
            </w:pPr>
            <w:r w:rsidRPr="00BA1563">
              <w:rPr>
                <w:b/>
              </w:rPr>
              <w:t>Теоретические занятия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60B" w:rsidRPr="00BA1563" w:rsidRDefault="0028060B" w:rsidP="00BA3BE9">
            <w:pPr>
              <w:ind w:left="113" w:right="113"/>
              <w:jc w:val="center"/>
              <w:rPr>
                <w:b/>
              </w:rPr>
            </w:pPr>
            <w:r w:rsidRPr="00BA1563">
              <w:rPr>
                <w:b/>
              </w:rPr>
              <w:t>Практические занятия</w:t>
            </w:r>
          </w:p>
        </w:tc>
      </w:tr>
      <w:tr w:rsidR="0028060B" w:rsidTr="00BA3BE9">
        <w:trPr>
          <w:trHeight w:val="48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1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2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3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4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5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6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2679DB" w:rsidRDefault="0028060B" w:rsidP="00BA3BE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rPr>
                <w:sz w:val="28"/>
                <w:szCs w:val="28"/>
              </w:rPr>
            </w:pPr>
            <w:r w:rsidRPr="00BA1563">
              <w:rPr>
                <w:sz w:val="28"/>
                <w:szCs w:val="28"/>
              </w:rPr>
              <w:t>Физическая культура и спорт в России.</w:t>
            </w:r>
          </w:p>
          <w:p w:rsidR="0028060B" w:rsidRPr="00BA1563" w:rsidRDefault="0028060B" w:rsidP="00BA3BE9">
            <w:pPr>
              <w:rPr>
                <w:sz w:val="28"/>
                <w:szCs w:val="28"/>
              </w:rPr>
            </w:pPr>
          </w:p>
          <w:p w:rsidR="0028060B" w:rsidRPr="00BA1563" w:rsidRDefault="0028060B" w:rsidP="00BA3BE9">
            <w:pPr>
              <w:rPr>
                <w:sz w:val="28"/>
                <w:szCs w:val="28"/>
              </w:rPr>
            </w:pPr>
            <w:r w:rsidRPr="00BA1563">
              <w:rPr>
                <w:sz w:val="28"/>
                <w:szCs w:val="28"/>
              </w:rPr>
              <w:t>Развитие футбола в Росси</w:t>
            </w:r>
          </w:p>
          <w:p w:rsidR="0028060B" w:rsidRPr="00BA1563" w:rsidRDefault="0028060B" w:rsidP="00BA3BE9">
            <w:pPr>
              <w:rPr>
                <w:sz w:val="28"/>
                <w:szCs w:val="28"/>
              </w:rPr>
            </w:pPr>
          </w:p>
          <w:p w:rsidR="0028060B" w:rsidRPr="00BA1563" w:rsidRDefault="0028060B" w:rsidP="00BA3BE9">
            <w:pPr>
              <w:rPr>
                <w:sz w:val="28"/>
                <w:szCs w:val="28"/>
              </w:rPr>
            </w:pPr>
            <w:r w:rsidRPr="00BA1563">
              <w:rPr>
                <w:sz w:val="28"/>
                <w:szCs w:val="28"/>
              </w:rPr>
              <w:t>Правила игры в футбол.</w:t>
            </w:r>
          </w:p>
          <w:p w:rsidR="0028060B" w:rsidRPr="00BA1563" w:rsidRDefault="0028060B" w:rsidP="00BA3BE9">
            <w:pPr>
              <w:rPr>
                <w:sz w:val="28"/>
                <w:szCs w:val="28"/>
              </w:rPr>
            </w:pPr>
          </w:p>
          <w:p w:rsidR="0028060B" w:rsidRPr="00BA1563" w:rsidRDefault="0028060B" w:rsidP="00BA3BE9">
            <w:pPr>
              <w:rPr>
                <w:sz w:val="28"/>
                <w:szCs w:val="28"/>
              </w:rPr>
            </w:pPr>
            <w:r w:rsidRPr="00BA1563">
              <w:rPr>
                <w:sz w:val="28"/>
                <w:szCs w:val="28"/>
              </w:rPr>
              <w:t>Общая и специальная физическая подготовка.</w:t>
            </w:r>
          </w:p>
          <w:p w:rsidR="0028060B" w:rsidRPr="00BA1563" w:rsidRDefault="0028060B" w:rsidP="00BA3BE9">
            <w:pPr>
              <w:rPr>
                <w:sz w:val="28"/>
                <w:szCs w:val="28"/>
              </w:rPr>
            </w:pPr>
          </w:p>
          <w:p w:rsidR="0028060B" w:rsidRPr="00BA1563" w:rsidRDefault="0028060B" w:rsidP="00BA3BE9">
            <w:pPr>
              <w:rPr>
                <w:sz w:val="28"/>
                <w:szCs w:val="28"/>
              </w:rPr>
            </w:pPr>
            <w:r w:rsidRPr="00BA1563">
              <w:rPr>
                <w:sz w:val="28"/>
                <w:szCs w:val="28"/>
              </w:rPr>
              <w:t>Техника игры в футбол.</w:t>
            </w:r>
          </w:p>
          <w:p w:rsidR="0028060B" w:rsidRPr="00BA1563" w:rsidRDefault="0028060B" w:rsidP="00BA3BE9">
            <w:pPr>
              <w:rPr>
                <w:sz w:val="28"/>
                <w:szCs w:val="28"/>
              </w:rPr>
            </w:pPr>
          </w:p>
          <w:p w:rsidR="0028060B" w:rsidRPr="00BA1563" w:rsidRDefault="0028060B" w:rsidP="00BA3BE9">
            <w:pPr>
              <w:rPr>
                <w:sz w:val="28"/>
                <w:szCs w:val="28"/>
              </w:rPr>
            </w:pPr>
            <w:r w:rsidRPr="00BA1563">
              <w:rPr>
                <w:sz w:val="28"/>
                <w:szCs w:val="28"/>
              </w:rPr>
              <w:t>Тактика игры в футбол.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1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1</w:t>
            </w:r>
          </w:p>
          <w:p w:rsidR="0028060B" w:rsidRPr="00BA1563" w:rsidRDefault="0028060B" w:rsidP="00BA3BE9">
            <w:pPr>
              <w:rPr>
                <w:b/>
                <w:sz w:val="28"/>
                <w:szCs w:val="28"/>
              </w:rPr>
            </w:pPr>
          </w:p>
          <w:p w:rsidR="0028060B" w:rsidRPr="00BA1563" w:rsidRDefault="00BA3BE9" w:rsidP="00BA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5C3363" w:rsidP="00BA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5C3363" w:rsidP="00BA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3BE9" w:rsidRDefault="005C3363" w:rsidP="00BA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1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1</w:t>
            </w:r>
          </w:p>
          <w:p w:rsidR="0028060B" w:rsidRPr="00BA1563" w:rsidRDefault="0028060B" w:rsidP="00BA3BE9">
            <w:pPr>
              <w:rPr>
                <w:b/>
                <w:sz w:val="28"/>
                <w:szCs w:val="28"/>
              </w:rPr>
            </w:pPr>
          </w:p>
          <w:p w:rsidR="0028060B" w:rsidRPr="00BA1563" w:rsidRDefault="00BA3BE9" w:rsidP="00BA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-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2679DB" w:rsidRDefault="0028060B" w:rsidP="00BA3B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-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-</w:t>
            </w: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5C3363" w:rsidP="00BA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28060B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6D5941" w:rsidRDefault="006D5941" w:rsidP="00BA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6D5941" w:rsidRDefault="006D5941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6D5941" w:rsidRPr="00BA1563" w:rsidRDefault="006D5941" w:rsidP="00BA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8060B" w:rsidTr="00BA3BE9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B" w:rsidRDefault="0028060B" w:rsidP="00BA3BE9">
            <w:pPr>
              <w:rPr>
                <w:b/>
                <w:sz w:val="32"/>
                <w:szCs w:val="32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B" w:rsidRPr="00BA1563" w:rsidRDefault="0028060B" w:rsidP="00BA3BE9">
            <w:pPr>
              <w:jc w:val="center"/>
              <w:rPr>
                <w:sz w:val="28"/>
                <w:szCs w:val="28"/>
              </w:rPr>
            </w:pPr>
          </w:p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  <w:r w:rsidRPr="00BA156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5C3363" w:rsidP="00BA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5C3363" w:rsidP="00BA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B" w:rsidRPr="00BA1563" w:rsidRDefault="0028060B" w:rsidP="00BA3BE9">
            <w:pPr>
              <w:jc w:val="center"/>
              <w:rPr>
                <w:b/>
                <w:sz w:val="28"/>
                <w:szCs w:val="28"/>
              </w:rPr>
            </w:pPr>
          </w:p>
          <w:p w:rsidR="0028060B" w:rsidRPr="00BA1563" w:rsidRDefault="005C3363" w:rsidP="00BA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5941">
              <w:rPr>
                <w:b/>
                <w:sz w:val="28"/>
                <w:szCs w:val="28"/>
              </w:rPr>
              <w:t>4</w:t>
            </w:r>
          </w:p>
        </w:tc>
      </w:tr>
    </w:tbl>
    <w:p w:rsidR="00CA5BBA" w:rsidRDefault="00CA5BBA" w:rsidP="00CA5BBA">
      <w:pPr>
        <w:spacing w:line="360" w:lineRule="auto"/>
        <w:rPr>
          <w:sz w:val="28"/>
          <w:szCs w:val="28"/>
        </w:rPr>
      </w:pPr>
    </w:p>
    <w:p w:rsidR="00D219DC" w:rsidRDefault="00D219DC" w:rsidP="00CA5BBA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A5BBA">
        <w:rPr>
          <w:sz w:val="28"/>
          <w:szCs w:val="28"/>
        </w:rPr>
        <w:t xml:space="preserve"> </w:t>
      </w:r>
      <w:r w:rsidR="0028060B" w:rsidRPr="006E0ECA">
        <w:rPr>
          <w:b/>
          <w:sz w:val="28"/>
          <w:szCs w:val="28"/>
        </w:rPr>
        <w:t>4. Календарно-тематическое планирование</w:t>
      </w:r>
      <w:r w:rsidR="002C748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футболу  </w:t>
      </w:r>
    </w:p>
    <w:p w:rsidR="0028060B" w:rsidRPr="00D219DC" w:rsidRDefault="00D219DC" w:rsidP="00CA5B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CA26E4">
        <w:rPr>
          <w:b/>
          <w:sz w:val="28"/>
          <w:szCs w:val="28"/>
        </w:rPr>
        <w:t xml:space="preserve">                               5</w:t>
      </w:r>
      <w:r>
        <w:rPr>
          <w:b/>
          <w:sz w:val="28"/>
          <w:szCs w:val="28"/>
        </w:rPr>
        <w:t xml:space="preserve"> класс.                                                                      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5"/>
        <w:gridCol w:w="850"/>
        <w:gridCol w:w="4678"/>
        <w:gridCol w:w="1276"/>
        <w:gridCol w:w="850"/>
        <w:gridCol w:w="851"/>
      </w:tblGrid>
      <w:tr w:rsidR="00D219DC" w:rsidTr="00D219DC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DC" w:rsidRDefault="00D219DC" w:rsidP="00BA3BE9">
            <w:pPr>
              <w:ind w:left="-60" w:right="-108"/>
            </w:pPr>
            <w: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DC" w:rsidRDefault="00D219DC" w:rsidP="00BA3BE9">
            <w:pPr>
              <w:ind w:left="-60" w:right="-108"/>
            </w:pPr>
            <w: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DC" w:rsidRDefault="00D219DC" w:rsidP="00CA5BBA">
            <w:pPr>
              <w:ind w:left="-60" w:right="-108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  <w:p w:rsidR="00D219DC" w:rsidRDefault="00D219DC" w:rsidP="00CA5BBA">
            <w:pPr>
              <w:ind w:left="-60" w:right="-108"/>
            </w:pPr>
            <w:r>
              <w:t>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9DC" w:rsidRDefault="00D219DC" w:rsidP="00BA3BE9">
            <w:pPr>
              <w:jc w:val="center"/>
            </w:pPr>
            <w: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9DC" w:rsidRDefault="00D219DC" w:rsidP="00D219DC">
            <w:r>
              <w:t xml:space="preserve">     Вид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C" w:rsidRDefault="00D219DC" w:rsidP="00D219DC">
            <w:r>
              <w:t xml:space="preserve">       Дата</w:t>
            </w:r>
          </w:p>
        </w:tc>
      </w:tr>
      <w:tr w:rsidR="00D219DC" w:rsidTr="00D219DC">
        <w:trPr>
          <w:cantSplit/>
          <w:trHeight w:val="4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C" w:rsidRDefault="00D219DC" w:rsidP="00BA3BE9">
            <w:pPr>
              <w:ind w:left="-60" w:right="-108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C" w:rsidRDefault="00D219DC" w:rsidP="00BA3BE9">
            <w:pPr>
              <w:ind w:left="-60" w:right="-108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C" w:rsidRDefault="00D219DC" w:rsidP="00CA5BBA">
            <w:pPr>
              <w:ind w:left="-60" w:right="-108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C" w:rsidRDefault="00D219DC" w:rsidP="00BA3BE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C" w:rsidRDefault="00D219DC" w:rsidP="00D219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C" w:rsidRDefault="00D219DC" w:rsidP="00D219DC"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C" w:rsidRDefault="00D219DC" w:rsidP="00D219DC">
            <w:r>
              <w:t>Факт</w:t>
            </w:r>
          </w:p>
        </w:tc>
      </w:tr>
      <w:tr w:rsidR="00777BFE" w:rsidTr="00D219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B26939" w:rsidRDefault="00777BFE" w:rsidP="00777BFE">
            <w:pPr>
              <w:rPr>
                <w:sz w:val="24"/>
                <w:szCs w:val="24"/>
              </w:rPr>
            </w:pPr>
            <w:r w:rsidRPr="00B26939">
              <w:rPr>
                <w:sz w:val="24"/>
                <w:szCs w:val="24"/>
              </w:rPr>
              <w:t>Мини-</w:t>
            </w:r>
          </w:p>
          <w:p w:rsidR="00777BFE" w:rsidRPr="002679DB" w:rsidRDefault="00777BFE" w:rsidP="00777BFE">
            <w:pPr>
              <w:rPr>
                <w:sz w:val="28"/>
                <w:szCs w:val="28"/>
              </w:rPr>
            </w:pPr>
            <w:r w:rsidRPr="00B26939">
              <w:rPr>
                <w:sz w:val="24"/>
                <w:szCs w:val="24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Физическая культура и спорт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Развитие футбола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Гигиенические знания и навыки. Закаливание.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Правила игры в футбол.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proofErr w:type="spellStart"/>
            <w:r w:rsidRPr="002679DB">
              <w:rPr>
                <w:sz w:val="28"/>
                <w:szCs w:val="28"/>
              </w:rPr>
              <w:t>Общеразвивающие</w:t>
            </w:r>
            <w:proofErr w:type="spellEnd"/>
            <w:r w:rsidRPr="002679DB">
              <w:rPr>
                <w:sz w:val="28"/>
                <w:szCs w:val="28"/>
              </w:rPr>
              <w:t xml:space="preserve"> упражнения без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Упражнения с набивным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Акробатические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Упражнение в висах и упорах.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Легкоатлетические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 xml:space="preserve"> Специальные упражнения для развития быстроты.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Специальные упражнения для развития ловкости.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Техника игры в футбол.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77BFE" w:rsidTr="00D219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Прямой и резаный удар по мячу.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777BFE" w:rsidRDefault="00777BFE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E" w:rsidRPr="002679DB" w:rsidRDefault="00777BFE" w:rsidP="00CA5BBA">
            <w:pPr>
              <w:rPr>
                <w:sz w:val="28"/>
                <w:szCs w:val="28"/>
              </w:rPr>
            </w:pPr>
          </w:p>
        </w:tc>
      </w:tr>
      <w:tr w:rsidR="00751C63" w:rsidTr="00D219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3" w:rsidRDefault="00751C63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3" w:rsidRPr="002679DB" w:rsidRDefault="00751C63" w:rsidP="00BA3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3" w:rsidRDefault="00751C63" w:rsidP="00BA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3" w:rsidRPr="002679DB" w:rsidRDefault="00751C63" w:rsidP="00BA3BE9">
            <w:pPr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Тренировочная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3" w:rsidRPr="00777BFE" w:rsidRDefault="00751C63">
            <w:pPr>
              <w:rPr>
                <w:sz w:val="24"/>
                <w:szCs w:val="24"/>
              </w:rPr>
            </w:pPr>
            <w:r w:rsidRPr="00777BFE">
              <w:rPr>
                <w:sz w:val="24"/>
                <w:szCs w:val="24"/>
              </w:rPr>
              <w:t>Итоговый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3" w:rsidRPr="002679DB" w:rsidRDefault="00751C63" w:rsidP="00CA5B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3" w:rsidRPr="002679DB" w:rsidRDefault="00751C63" w:rsidP="00CA5BBA">
            <w:pPr>
              <w:rPr>
                <w:sz w:val="28"/>
                <w:szCs w:val="28"/>
              </w:rPr>
            </w:pPr>
          </w:p>
        </w:tc>
      </w:tr>
    </w:tbl>
    <w:p w:rsidR="0028060B" w:rsidRDefault="0028060B" w:rsidP="0028060B">
      <w:pPr>
        <w:jc w:val="center"/>
        <w:rPr>
          <w:b/>
          <w:sz w:val="28"/>
          <w:szCs w:val="28"/>
        </w:rPr>
      </w:pPr>
    </w:p>
    <w:p w:rsidR="00D219DC" w:rsidRDefault="00D219DC" w:rsidP="0028060B">
      <w:pPr>
        <w:jc w:val="center"/>
        <w:rPr>
          <w:b/>
          <w:sz w:val="28"/>
          <w:szCs w:val="28"/>
        </w:rPr>
      </w:pPr>
    </w:p>
    <w:p w:rsidR="00777BFE" w:rsidRDefault="00777BFE" w:rsidP="00777BFE">
      <w:pPr>
        <w:rPr>
          <w:b/>
          <w:sz w:val="28"/>
          <w:szCs w:val="28"/>
        </w:rPr>
      </w:pPr>
    </w:p>
    <w:p w:rsidR="0028060B" w:rsidRPr="006E0ECA" w:rsidRDefault="00777BFE" w:rsidP="00777B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8060B" w:rsidRPr="006E0ECA">
        <w:rPr>
          <w:b/>
          <w:sz w:val="28"/>
          <w:szCs w:val="28"/>
        </w:rPr>
        <w:t>5. Список литературы для педагога:</w:t>
      </w:r>
    </w:p>
    <w:p w:rsidR="0028060B" w:rsidRDefault="0028060B" w:rsidP="0028060B">
      <w:pPr>
        <w:jc w:val="center"/>
        <w:rPr>
          <w:sz w:val="36"/>
          <w:szCs w:val="36"/>
          <w:u w:val="single"/>
        </w:rPr>
      </w:pPr>
    </w:p>
    <w:p w:rsidR="0028060B" w:rsidRPr="006E0ECA" w:rsidRDefault="0028060B" w:rsidP="0028060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6E0ECA">
        <w:rPr>
          <w:sz w:val="28"/>
          <w:szCs w:val="28"/>
        </w:rPr>
        <w:t xml:space="preserve">Андреев С. Н. Футбол в школе: Кн. Для </w:t>
      </w:r>
      <w:r w:rsidR="00B26939">
        <w:rPr>
          <w:sz w:val="28"/>
          <w:szCs w:val="28"/>
        </w:rPr>
        <w:t xml:space="preserve">учителя. – М.: </w:t>
      </w:r>
      <w:r w:rsidR="009F4CE0">
        <w:rPr>
          <w:sz w:val="28"/>
          <w:szCs w:val="28"/>
        </w:rPr>
        <w:t>Просвещение. 2017</w:t>
      </w:r>
      <w:r w:rsidR="00B26939">
        <w:rPr>
          <w:sz w:val="28"/>
          <w:szCs w:val="28"/>
        </w:rPr>
        <w:t>г</w:t>
      </w:r>
      <w:r w:rsidRPr="006E0ECA">
        <w:rPr>
          <w:sz w:val="28"/>
          <w:szCs w:val="28"/>
        </w:rPr>
        <w:t>. – 144 с., ил.</w:t>
      </w:r>
    </w:p>
    <w:p w:rsidR="0028060B" w:rsidRPr="006E0ECA" w:rsidRDefault="0028060B" w:rsidP="0028060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6E0ECA">
        <w:rPr>
          <w:sz w:val="28"/>
          <w:szCs w:val="28"/>
        </w:rPr>
        <w:t>Теоретическая подготовка юных спортсменов. Пос</w:t>
      </w:r>
      <w:r w:rsidR="009F4CE0">
        <w:rPr>
          <w:sz w:val="28"/>
          <w:szCs w:val="28"/>
        </w:rPr>
        <w:t>обие для тренеров ДЮСШ. М., 2015</w:t>
      </w:r>
      <w:r w:rsidR="00B26939">
        <w:rPr>
          <w:sz w:val="28"/>
          <w:szCs w:val="28"/>
        </w:rPr>
        <w:t>г</w:t>
      </w:r>
      <w:r w:rsidRPr="006E0ECA">
        <w:rPr>
          <w:sz w:val="28"/>
          <w:szCs w:val="28"/>
        </w:rPr>
        <w:t>.</w:t>
      </w:r>
    </w:p>
    <w:p w:rsidR="0028060B" w:rsidRPr="006E0ECA" w:rsidRDefault="0028060B" w:rsidP="0028060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6E0ECA">
        <w:rPr>
          <w:sz w:val="28"/>
          <w:szCs w:val="28"/>
        </w:rPr>
        <w:t>Цирин Б. Я.</w:t>
      </w:r>
      <w:r w:rsidR="00B26939">
        <w:rPr>
          <w:sz w:val="28"/>
          <w:szCs w:val="28"/>
        </w:rPr>
        <w:t xml:space="preserve">, </w:t>
      </w:r>
      <w:proofErr w:type="spellStart"/>
      <w:r w:rsidR="00B26939">
        <w:rPr>
          <w:sz w:val="28"/>
          <w:szCs w:val="28"/>
        </w:rPr>
        <w:t>Лукашин</w:t>
      </w:r>
      <w:proofErr w:type="spellEnd"/>
      <w:r w:rsidR="00B26939">
        <w:rPr>
          <w:sz w:val="28"/>
          <w:szCs w:val="28"/>
        </w:rPr>
        <w:t xml:space="preserve"> Ю. С. Футбол. М., 200</w:t>
      </w:r>
      <w:r w:rsidR="009F4CE0">
        <w:rPr>
          <w:sz w:val="28"/>
          <w:szCs w:val="28"/>
        </w:rPr>
        <w:t>1</w:t>
      </w:r>
      <w:r w:rsidR="00B26939">
        <w:rPr>
          <w:sz w:val="28"/>
          <w:szCs w:val="28"/>
        </w:rPr>
        <w:t>8г</w:t>
      </w:r>
      <w:r w:rsidRPr="006E0ECA">
        <w:rPr>
          <w:sz w:val="28"/>
          <w:szCs w:val="28"/>
        </w:rPr>
        <w:t>.</w:t>
      </w:r>
    </w:p>
    <w:p w:rsidR="0028060B" w:rsidRPr="006E0ECA" w:rsidRDefault="0028060B" w:rsidP="0028060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proofErr w:type="spellStart"/>
      <w:r w:rsidRPr="006E0ECA">
        <w:rPr>
          <w:sz w:val="28"/>
          <w:szCs w:val="28"/>
        </w:rPr>
        <w:t>Чан</w:t>
      </w:r>
      <w:r w:rsidR="009F4CE0">
        <w:rPr>
          <w:sz w:val="28"/>
          <w:szCs w:val="28"/>
        </w:rPr>
        <w:t>ади</w:t>
      </w:r>
      <w:proofErr w:type="spellEnd"/>
      <w:r w:rsidR="009F4CE0">
        <w:rPr>
          <w:sz w:val="28"/>
          <w:szCs w:val="28"/>
        </w:rPr>
        <w:t xml:space="preserve"> А. Футбол. Техника. М., 2016</w:t>
      </w:r>
      <w:r w:rsidR="00B26939">
        <w:rPr>
          <w:sz w:val="28"/>
          <w:szCs w:val="28"/>
        </w:rPr>
        <w:t>г</w:t>
      </w:r>
      <w:r w:rsidRPr="006E0ECA">
        <w:rPr>
          <w:sz w:val="28"/>
          <w:szCs w:val="28"/>
        </w:rPr>
        <w:t>.</w:t>
      </w:r>
    </w:p>
    <w:p w:rsidR="0028060B" w:rsidRPr="006E0ECA" w:rsidRDefault="0028060B" w:rsidP="0028060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proofErr w:type="spellStart"/>
      <w:r w:rsidRPr="006E0ECA">
        <w:rPr>
          <w:sz w:val="28"/>
          <w:szCs w:val="28"/>
        </w:rPr>
        <w:t>Чанад</w:t>
      </w:r>
      <w:r w:rsidR="009F4CE0">
        <w:rPr>
          <w:sz w:val="28"/>
          <w:szCs w:val="28"/>
        </w:rPr>
        <w:t>и</w:t>
      </w:r>
      <w:proofErr w:type="spellEnd"/>
      <w:r w:rsidR="009F4CE0">
        <w:rPr>
          <w:sz w:val="28"/>
          <w:szCs w:val="28"/>
        </w:rPr>
        <w:t xml:space="preserve"> А. Футбол. Стратегия. М., 2016</w:t>
      </w:r>
      <w:r w:rsidR="00B26939">
        <w:rPr>
          <w:sz w:val="28"/>
          <w:szCs w:val="28"/>
        </w:rPr>
        <w:t>г</w:t>
      </w:r>
      <w:r w:rsidRPr="006E0ECA">
        <w:rPr>
          <w:sz w:val="28"/>
          <w:szCs w:val="28"/>
        </w:rPr>
        <w:t>.</w:t>
      </w:r>
    </w:p>
    <w:p w:rsidR="00FC79E1" w:rsidRDefault="0028060B" w:rsidP="00FC79E1">
      <w:pPr>
        <w:tabs>
          <w:tab w:val="left" w:pos="284"/>
        </w:tabs>
        <w:rPr>
          <w:rFonts w:ascii="Times New Roman" w:hAnsi="Times New Roman"/>
          <w:szCs w:val="24"/>
        </w:rPr>
      </w:pPr>
      <w:r>
        <w:rPr>
          <w:sz w:val="28"/>
          <w:szCs w:val="28"/>
        </w:rPr>
        <w:t xml:space="preserve">6. </w:t>
      </w:r>
      <w:r w:rsidRPr="006E0ECA">
        <w:rPr>
          <w:sz w:val="28"/>
          <w:szCs w:val="28"/>
        </w:rPr>
        <w:t>Юный футболист. Учебное пособие для тренеров</w:t>
      </w:r>
      <w:proofErr w:type="gramStart"/>
      <w:r w:rsidRPr="006E0ECA">
        <w:rPr>
          <w:sz w:val="28"/>
          <w:szCs w:val="28"/>
        </w:rPr>
        <w:t xml:space="preserve"> / П</w:t>
      </w:r>
      <w:proofErr w:type="gramEnd"/>
      <w:r w:rsidRPr="006E0ECA">
        <w:rPr>
          <w:sz w:val="28"/>
          <w:szCs w:val="28"/>
        </w:rPr>
        <w:t>од общей редакцией А. П</w:t>
      </w:r>
      <w:r w:rsidR="00B26939">
        <w:rPr>
          <w:sz w:val="28"/>
          <w:szCs w:val="28"/>
        </w:rPr>
        <w:t xml:space="preserve">. </w:t>
      </w:r>
      <w:proofErr w:type="spellStart"/>
      <w:r w:rsidR="00B26939">
        <w:rPr>
          <w:sz w:val="28"/>
          <w:szCs w:val="28"/>
        </w:rPr>
        <w:t>Л</w:t>
      </w:r>
      <w:r w:rsidR="009F4CE0">
        <w:rPr>
          <w:sz w:val="28"/>
          <w:szCs w:val="28"/>
        </w:rPr>
        <w:t>аптеева</w:t>
      </w:r>
      <w:proofErr w:type="spellEnd"/>
      <w:r w:rsidR="009F4CE0">
        <w:rPr>
          <w:sz w:val="28"/>
          <w:szCs w:val="28"/>
        </w:rPr>
        <w:t>, А. А. Сучилина. М. 2014</w:t>
      </w:r>
      <w:r w:rsidR="00B26939">
        <w:rPr>
          <w:sz w:val="28"/>
          <w:szCs w:val="28"/>
        </w:rPr>
        <w:t>г</w:t>
      </w:r>
      <w:r w:rsidRPr="006E0ECA">
        <w:rPr>
          <w:sz w:val="28"/>
          <w:szCs w:val="28"/>
        </w:rPr>
        <w:t>.</w:t>
      </w:r>
      <w:r w:rsidR="00FC79E1" w:rsidRPr="00FC79E1">
        <w:rPr>
          <w:rFonts w:ascii="Times New Roman" w:hAnsi="Times New Roman"/>
          <w:szCs w:val="24"/>
        </w:rPr>
        <w:t xml:space="preserve"> </w:t>
      </w: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6D6" w:rsidRDefault="007E31CE" w:rsidP="00E756D6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69" w:right="1094" w:hanging="698"/>
        <w:rPr>
          <w:rFonts w:ascii="Arial" w:eastAsia="Times New Roman" w:hAnsi="Arial" w:cs="Times New Roman"/>
          <w:spacing w:val="-3"/>
          <w:sz w:val="26"/>
          <w:szCs w:val="26"/>
        </w:rPr>
      </w:pPr>
      <w:r w:rsidRPr="007E31CE">
        <w:rPr>
          <w:rFonts w:ascii="Arial" w:hAnsi="Arial" w:cs="Arial"/>
          <w:noProof/>
          <w:sz w:val="20"/>
          <w:szCs w:val="20"/>
        </w:rPr>
        <w:pict>
          <v:line id="_x0000_s1042" style="position:absolute;left:0;text-align:left;z-index:251665408;mso-position-horizontal-relative:margin" from="-90.35pt,-12.85pt" to="-90.35pt,450.1pt" o:allowincell="f" strokeweight=".35pt">
            <w10:wrap anchorx="margin"/>
          </v:line>
        </w:pict>
      </w:r>
      <w:r w:rsidRPr="007E31CE">
        <w:rPr>
          <w:rFonts w:ascii="Arial" w:hAnsi="Arial" w:cs="Arial"/>
          <w:noProof/>
          <w:sz w:val="20"/>
          <w:szCs w:val="20"/>
        </w:rPr>
        <w:pict>
          <v:line id="_x0000_s1043" style="position:absolute;left:0;text-align:left;z-index:251666432;mso-position-horizontal-relative:margin" from="531pt,-8.75pt" to="531pt,383.3pt" o:allowincell="f" strokeweight=".35pt">
            <w10:wrap anchorx="margin"/>
          </v:line>
        </w:pict>
      </w:r>
      <w:r w:rsidR="00E756D6" w:rsidRPr="00834D98">
        <w:rPr>
          <w:rFonts w:ascii="Arial" w:eastAsia="Times New Roman" w:hAnsi="Arial" w:cs="Times New Roman"/>
          <w:spacing w:val="-1"/>
          <w:sz w:val="26"/>
          <w:szCs w:val="26"/>
        </w:rPr>
        <w:t>Муниципальное</w:t>
      </w:r>
      <w:r w:rsidR="00E756D6" w:rsidRPr="00834D98">
        <w:rPr>
          <w:rFonts w:ascii="Arial" w:eastAsia="Times New Roman" w:hAnsi="Arial" w:cs="Arial"/>
          <w:spacing w:val="-1"/>
          <w:sz w:val="26"/>
          <w:szCs w:val="26"/>
        </w:rPr>
        <w:t xml:space="preserve"> </w:t>
      </w:r>
      <w:r w:rsidR="00E756D6" w:rsidRPr="00834D98">
        <w:rPr>
          <w:rFonts w:ascii="Arial" w:eastAsia="Times New Roman" w:hAnsi="Arial" w:cs="Times New Roman"/>
          <w:spacing w:val="-1"/>
          <w:sz w:val="26"/>
          <w:szCs w:val="26"/>
        </w:rPr>
        <w:t>общеобразовательное</w:t>
      </w:r>
      <w:r w:rsidR="00E756D6" w:rsidRPr="00834D98">
        <w:rPr>
          <w:rFonts w:ascii="Arial" w:eastAsia="Times New Roman" w:hAnsi="Arial" w:cs="Arial"/>
          <w:spacing w:val="-1"/>
          <w:sz w:val="26"/>
          <w:szCs w:val="26"/>
        </w:rPr>
        <w:t xml:space="preserve"> </w:t>
      </w:r>
      <w:r w:rsidR="00E756D6" w:rsidRPr="00834D98">
        <w:rPr>
          <w:rFonts w:ascii="Arial" w:eastAsia="Times New Roman" w:hAnsi="Arial" w:cs="Times New Roman"/>
          <w:spacing w:val="-1"/>
          <w:sz w:val="26"/>
          <w:szCs w:val="26"/>
        </w:rPr>
        <w:t>бюджетное</w:t>
      </w:r>
      <w:r w:rsidR="00E756D6" w:rsidRPr="00834D98">
        <w:rPr>
          <w:rFonts w:ascii="Arial" w:eastAsia="Times New Roman" w:hAnsi="Arial" w:cs="Arial"/>
          <w:spacing w:val="-1"/>
          <w:sz w:val="26"/>
          <w:szCs w:val="26"/>
        </w:rPr>
        <w:t xml:space="preserve"> </w:t>
      </w:r>
      <w:r w:rsidR="00E756D6" w:rsidRPr="00834D98">
        <w:rPr>
          <w:rFonts w:ascii="Arial" w:eastAsia="Times New Roman" w:hAnsi="Arial" w:cs="Times New Roman"/>
          <w:spacing w:val="-1"/>
          <w:sz w:val="26"/>
          <w:szCs w:val="26"/>
        </w:rPr>
        <w:t>учреждение</w:t>
      </w:r>
      <w:r w:rsidR="00E756D6" w:rsidRPr="00834D98">
        <w:rPr>
          <w:rFonts w:ascii="Arial" w:eastAsia="Times New Roman" w:hAnsi="Arial" w:cs="Arial"/>
          <w:spacing w:val="-1"/>
          <w:sz w:val="26"/>
          <w:szCs w:val="26"/>
        </w:rPr>
        <w:t xml:space="preserve">, </w:t>
      </w:r>
      <w:r w:rsidR="00E756D6" w:rsidRPr="00834D98">
        <w:rPr>
          <w:rFonts w:ascii="Arial" w:eastAsia="Times New Roman" w:hAnsi="Arial" w:cs="Times New Roman"/>
          <w:spacing w:val="-3"/>
          <w:sz w:val="26"/>
          <w:szCs w:val="26"/>
        </w:rPr>
        <w:t>Ичалковская</w:t>
      </w:r>
      <w:r w:rsidR="00E756D6" w:rsidRPr="00834D98"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 w:rsidR="00E756D6" w:rsidRPr="00834D98">
        <w:rPr>
          <w:rFonts w:ascii="Arial" w:eastAsia="Times New Roman" w:hAnsi="Arial" w:cs="Times New Roman"/>
          <w:spacing w:val="-3"/>
          <w:sz w:val="26"/>
          <w:szCs w:val="26"/>
        </w:rPr>
        <w:t>средняя</w:t>
      </w:r>
      <w:r w:rsidR="00E756D6" w:rsidRPr="00834D98"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 w:rsidR="00E756D6" w:rsidRPr="00834D98">
        <w:rPr>
          <w:rFonts w:ascii="Arial" w:eastAsia="Times New Roman" w:hAnsi="Arial" w:cs="Times New Roman"/>
          <w:spacing w:val="-3"/>
          <w:sz w:val="26"/>
          <w:szCs w:val="26"/>
        </w:rPr>
        <w:t>общеобразовательная</w:t>
      </w:r>
      <w:r w:rsidR="00E756D6" w:rsidRPr="00834D98"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 w:rsidR="00E756D6" w:rsidRPr="00834D98">
        <w:rPr>
          <w:rFonts w:ascii="Arial" w:eastAsia="Times New Roman" w:hAnsi="Arial" w:cs="Times New Roman"/>
          <w:spacing w:val="-3"/>
          <w:sz w:val="26"/>
          <w:szCs w:val="26"/>
        </w:rPr>
        <w:t xml:space="preserve">школа </w:t>
      </w:r>
    </w:p>
    <w:p w:rsidR="00E756D6" w:rsidRDefault="00E756D6" w:rsidP="00E756D6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69" w:right="1094" w:hanging="698"/>
        <w:rPr>
          <w:rFonts w:ascii="Arial" w:eastAsia="Times New Roman" w:hAnsi="Arial" w:cs="Times New Roman"/>
          <w:sz w:val="26"/>
          <w:szCs w:val="26"/>
        </w:rPr>
      </w:pPr>
      <w:r w:rsidRPr="00834D98">
        <w:rPr>
          <w:rFonts w:ascii="Arial" w:eastAsia="Times New Roman" w:hAnsi="Arial" w:cs="Times New Roman"/>
          <w:sz w:val="26"/>
          <w:szCs w:val="26"/>
        </w:rPr>
        <w:t>Ичалковского</w:t>
      </w:r>
      <w:r w:rsidRPr="00834D98">
        <w:rPr>
          <w:rFonts w:ascii="Arial" w:eastAsia="Times New Roman" w:hAnsi="Arial" w:cs="Arial"/>
          <w:sz w:val="26"/>
          <w:szCs w:val="26"/>
        </w:rPr>
        <w:t xml:space="preserve"> </w:t>
      </w:r>
      <w:r w:rsidRPr="00834D98">
        <w:rPr>
          <w:rFonts w:ascii="Arial" w:eastAsia="Times New Roman" w:hAnsi="Arial" w:cs="Times New Roman"/>
          <w:sz w:val="26"/>
          <w:szCs w:val="26"/>
        </w:rPr>
        <w:t>муниципального</w:t>
      </w:r>
      <w:r w:rsidRPr="00834D98">
        <w:rPr>
          <w:rFonts w:ascii="Arial" w:eastAsia="Times New Roman" w:hAnsi="Arial" w:cs="Arial"/>
          <w:sz w:val="26"/>
          <w:szCs w:val="26"/>
        </w:rPr>
        <w:t xml:space="preserve"> </w:t>
      </w:r>
      <w:r w:rsidRPr="00834D98">
        <w:rPr>
          <w:rFonts w:ascii="Arial" w:eastAsia="Times New Roman" w:hAnsi="Arial" w:cs="Times New Roman"/>
          <w:sz w:val="26"/>
          <w:szCs w:val="26"/>
        </w:rPr>
        <w:t>района</w:t>
      </w:r>
      <w:r w:rsidRPr="00834D98">
        <w:rPr>
          <w:rFonts w:ascii="Arial" w:eastAsia="Times New Roman" w:hAnsi="Arial" w:cs="Arial"/>
          <w:sz w:val="26"/>
          <w:szCs w:val="26"/>
        </w:rPr>
        <w:t xml:space="preserve"> </w:t>
      </w:r>
      <w:r w:rsidRPr="00834D98">
        <w:rPr>
          <w:rFonts w:ascii="Arial" w:eastAsia="Times New Roman" w:hAnsi="Arial" w:cs="Times New Roman"/>
          <w:sz w:val="26"/>
          <w:szCs w:val="26"/>
        </w:rPr>
        <w:t>РМ</w:t>
      </w:r>
    </w:p>
    <w:p w:rsidR="00E756D6" w:rsidRDefault="00E756D6" w:rsidP="00E756D6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69" w:right="1094" w:hanging="698"/>
        <w:rPr>
          <w:rFonts w:ascii="Arial" w:eastAsia="Times New Roman" w:hAnsi="Arial" w:cs="Times New Roman"/>
          <w:sz w:val="26"/>
          <w:szCs w:val="26"/>
        </w:rPr>
      </w:pPr>
    </w:p>
    <w:p w:rsidR="00E756D6" w:rsidRDefault="00E756D6" w:rsidP="00E756D6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69" w:right="1094" w:hanging="698"/>
        <w:rPr>
          <w:rFonts w:ascii="Arial" w:eastAsia="Times New Roman" w:hAnsi="Arial" w:cs="Times New Roman"/>
          <w:sz w:val="26"/>
          <w:szCs w:val="26"/>
        </w:rPr>
      </w:pPr>
    </w:p>
    <w:p w:rsidR="00E756D6" w:rsidRDefault="007E31CE" w:rsidP="00E756D6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69" w:right="1094" w:hanging="698"/>
        <w:rPr>
          <w:rFonts w:ascii="Arial" w:eastAsia="Times New Roman" w:hAnsi="Arial" w:cs="Times New Roman"/>
          <w:sz w:val="26"/>
          <w:szCs w:val="26"/>
        </w:rPr>
      </w:pPr>
      <w:r w:rsidRPr="007E31CE">
        <w:rPr>
          <w:rFonts w:ascii="Arial" w:hAnsi="Arial" w:cs="Arial"/>
          <w:noProof/>
          <w:sz w:val="20"/>
          <w:szCs w:val="20"/>
        </w:rPr>
        <w:pict>
          <v:line id="_x0000_s1045" style="position:absolute;left:0;text-align:left;z-index:251668480;mso-position-horizontal-relative:margin" from="531pt,308.15pt" to="531pt,708.85pt" o:allowincell="f" strokeweight=".35pt">
            <w10:wrap anchorx="margin"/>
          </v:line>
        </w:pict>
      </w:r>
    </w:p>
    <w:p w:rsidR="00E756D6" w:rsidRPr="00834D98" w:rsidRDefault="00E756D6" w:rsidP="00E756D6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69" w:right="-1" w:hanging="1469"/>
        <w:rPr>
          <w:rFonts w:ascii="Arial" w:hAnsi="Arial" w:cs="Arial"/>
          <w:sz w:val="20"/>
          <w:szCs w:val="20"/>
        </w:rPr>
      </w:pPr>
      <w:r w:rsidRPr="00834D98">
        <w:rPr>
          <w:rFonts w:ascii="Arial" w:eastAsia="Times New Roman" w:hAnsi="Arial" w:cs="Times New Roman"/>
          <w:spacing w:val="-2"/>
          <w:sz w:val="20"/>
          <w:szCs w:val="20"/>
        </w:rPr>
        <w:t>Рассмотрено</w:t>
      </w:r>
      <w:r w:rsidRPr="00834D9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pacing w:val="-2"/>
          <w:sz w:val="20"/>
          <w:szCs w:val="20"/>
        </w:rPr>
        <w:t>и</w:t>
      </w:r>
      <w:r w:rsidRPr="00834D9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gramStart"/>
      <w:r w:rsidRPr="00834D98">
        <w:rPr>
          <w:rFonts w:ascii="Arial" w:eastAsia="Times New Roman" w:hAnsi="Arial" w:cs="Times New Roman"/>
          <w:spacing w:val="-2"/>
          <w:sz w:val="20"/>
          <w:szCs w:val="20"/>
        </w:rPr>
        <w:t>одобрено</w:t>
      </w:r>
      <w:proofErr w:type="gramEnd"/>
      <w:r>
        <w:rPr>
          <w:rFonts w:ascii="Arial" w:eastAsia="Times New Roman" w:hAnsi="Arial" w:cs="Times New Roman"/>
          <w:spacing w:val="-2"/>
          <w:sz w:val="20"/>
          <w:szCs w:val="20"/>
        </w:rPr>
        <w:t xml:space="preserve">  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Pr="00834D98">
        <w:rPr>
          <w:rFonts w:ascii="Arial" w:eastAsia="Times New Roman" w:hAnsi="Arial" w:cs="Times New Roman"/>
          <w:spacing w:val="-14"/>
          <w:sz w:val="20"/>
          <w:szCs w:val="20"/>
        </w:rPr>
        <w:t>СОГЛАСОВАНО</w:t>
      </w:r>
      <w:r>
        <w:rPr>
          <w:rFonts w:ascii="Arial" w:eastAsia="Times New Roman" w:hAnsi="Arial" w:cs="Times New Roman"/>
          <w:spacing w:val="-14"/>
          <w:sz w:val="20"/>
          <w:szCs w:val="20"/>
        </w:rPr>
        <w:t xml:space="preserve">  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>
        <w:rPr>
          <w:rFonts w:ascii="Arial" w:eastAsia="Times New Roman" w:hAnsi="Arial" w:cs="Times New Roman"/>
          <w:spacing w:val="-11"/>
          <w:sz w:val="20"/>
          <w:szCs w:val="20"/>
        </w:rPr>
        <w:t xml:space="preserve">  У</w:t>
      </w:r>
      <w:r w:rsidRPr="00834D98">
        <w:rPr>
          <w:rFonts w:ascii="Arial" w:eastAsia="Times New Roman" w:hAnsi="Arial" w:cs="Times New Roman"/>
          <w:spacing w:val="-11"/>
          <w:sz w:val="20"/>
          <w:szCs w:val="20"/>
        </w:rPr>
        <w:t>ТВЕРЖДАЮ</w:t>
      </w:r>
    </w:p>
    <w:p w:rsidR="00E756D6" w:rsidRDefault="00E756D6" w:rsidP="00E756D6">
      <w:pPr>
        <w:widowControl w:val="0"/>
        <w:shd w:val="clear" w:color="auto" w:fill="FFFFFF"/>
        <w:tabs>
          <w:tab w:val="left" w:pos="3636"/>
          <w:tab w:val="left" w:pos="7855"/>
        </w:tabs>
        <w:autoSpaceDE w:val="0"/>
        <w:autoSpaceDN w:val="0"/>
        <w:adjustRightInd w:val="0"/>
        <w:spacing w:after="0" w:line="266" w:lineRule="exact"/>
        <w:ind w:left="14"/>
        <w:rPr>
          <w:rFonts w:ascii="Arial" w:eastAsia="Times New Roman" w:hAnsi="Arial" w:cs="Arial"/>
          <w:sz w:val="20"/>
          <w:szCs w:val="20"/>
        </w:rPr>
      </w:pPr>
      <w:r w:rsidRPr="00834D98">
        <w:rPr>
          <w:rFonts w:ascii="Arial" w:eastAsia="Times New Roman" w:hAnsi="Arial" w:cs="Times New Roman"/>
          <w:spacing w:val="-4"/>
          <w:sz w:val="20"/>
          <w:szCs w:val="20"/>
        </w:rPr>
        <w:t>На</w:t>
      </w:r>
      <w:r w:rsidRPr="00834D9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pacing w:val="-4"/>
          <w:sz w:val="20"/>
          <w:szCs w:val="20"/>
        </w:rPr>
        <w:t>заседании</w:t>
      </w:r>
      <w:r w:rsidRPr="00834D9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pacing w:val="-4"/>
          <w:sz w:val="20"/>
          <w:szCs w:val="20"/>
        </w:rPr>
        <w:t>ШМО</w:t>
      </w:r>
      <w:r>
        <w:rPr>
          <w:rFonts w:ascii="Arial" w:eastAsia="Times New Roman" w:hAnsi="Arial" w:cs="Times New Roman"/>
          <w:spacing w:val="-4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z w:val="20"/>
          <w:szCs w:val="20"/>
        </w:rPr>
        <w:t>школы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Times New Roman"/>
          <w:spacing w:val="-2"/>
          <w:sz w:val="20"/>
          <w:szCs w:val="20"/>
        </w:rPr>
        <w:t>Заместитель</w:t>
      </w:r>
      <w:r w:rsidRPr="00834D9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pacing w:val="-2"/>
          <w:sz w:val="20"/>
          <w:szCs w:val="20"/>
        </w:rPr>
        <w:t>директора</w:t>
      </w:r>
      <w:r w:rsidRPr="00834D9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gramStart"/>
      <w:r w:rsidRPr="00834D98">
        <w:rPr>
          <w:rFonts w:ascii="Arial" w:eastAsia="Times New Roman" w:hAnsi="Arial" w:cs="Times New Roman"/>
          <w:spacing w:val="-2"/>
          <w:sz w:val="20"/>
          <w:szCs w:val="20"/>
        </w:rPr>
        <w:t>по</w:t>
      </w:r>
      <w:proofErr w:type="gramEnd"/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Times New Roman"/>
          <w:sz w:val="20"/>
          <w:szCs w:val="20"/>
        </w:rPr>
        <w:t>Директор</w:t>
      </w:r>
    </w:p>
    <w:p w:rsidR="00E756D6" w:rsidRPr="00834D98" w:rsidRDefault="00E756D6" w:rsidP="00E756D6">
      <w:pPr>
        <w:widowControl w:val="0"/>
        <w:shd w:val="clear" w:color="auto" w:fill="FFFFFF"/>
        <w:tabs>
          <w:tab w:val="left" w:pos="3780"/>
          <w:tab w:val="left" w:pos="7445"/>
        </w:tabs>
        <w:autoSpaceDE w:val="0"/>
        <w:autoSpaceDN w:val="0"/>
        <w:adjustRightInd w:val="0"/>
        <w:spacing w:after="0" w:line="266" w:lineRule="exact"/>
        <w:ind w:left="14"/>
        <w:rPr>
          <w:rFonts w:ascii="Arial" w:eastAsia="Times New Roman" w:hAnsi="Arial" w:cs="Times New Roman"/>
          <w:sz w:val="20"/>
          <w:szCs w:val="20"/>
        </w:rPr>
      </w:pPr>
      <w:r w:rsidRPr="00834D98">
        <w:rPr>
          <w:rFonts w:ascii="Arial" w:eastAsia="Times New Roman" w:hAnsi="Arial" w:cs="Times New Roman"/>
          <w:spacing w:val="-3"/>
          <w:sz w:val="20"/>
          <w:szCs w:val="20"/>
        </w:rPr>
        <w:t>Руководитель</w:t>
      </w:r>
      <w:r w:rsidRPr="00834D9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pacing w:val="-3"/>
          <w:sz w:val="20"/>
          <w:szCs w:val="20"/>
        </w:rPr>
        <w:t>ШМО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Times New Roman"/>
          <w:spacing w:val="-18"/>
          <w:sz w:val="20"/>
          <w:szCs w:val="20"/>
        </w:rPr>
        <w:t>УВР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Times New Roman"/>
          <w:sz w:val="20"/>
          <w:szCs w:val="20"/>
          <w:u w:val="single"/>
        </w:rPr>
        <w:t xml:space="preserve">           </w:t>
      </w:r>
      <w:r w:rsidRPr="00834D98">
        <w:rPr>
          <w:rFonts w:ascii="Arial" w:eastAsia="Times New Roman" w:hAnsi="Arial" w:cs="Arial"/>
          <w:sz w:val="20"/>
          <w:szCs w:val="20"/>
        </w:rPr>
        <w:t xml:space="preserve">  </w:t>
      </w:r>
      <w:r w:rsidRPr="00834D98">
        <w:rPr>
          <w:rFonts w:ascii="Arial" w:eastAsia="Times New Roman" w:hAnsi="Arial" w:cs="Times New Roman"/>
          <w:sz w:val="20"/>
          <w:szCs w:val="20"/>
        </w:rPr>
        <w:t>А</w:t>
      </w:r>
      <w:r w:rsidRPr="00834D98">
        <w:rPr>
          <w:rFonts w:ascii="Arial" w:eastAsia="Times New Roman" w:hAnsi="Arial" w:cs="Arial"/>
          <w:sz w:val="20"/>
          <w:szCs w:val="20"/>
        </w:rPr>
        <w:t>.</w:t>
      </w:r>
      <w:r w:rsidRPr="00834D98">
        <w:rPr>
          <w:rFonts w:ascii="Arial" w:eastAsia="Times New Roman" w:hAnsi="Arial" w:cs="Times New Roman"/>
          <w:sz w:val="20"/>
          <w:szCs w:val="20"/>
        </w:rPr>
        <w:t>Н</w:t>
      </w:r>
      <w:r w:rsidRPr="00834D98">
        <w:rPr>
          <w:rFonts w:ascii="Arial" w:eastAsia="Times New Roman" w:hAnsi="Arial" w:cs="Arial"/>
          <w:sz w:val="20"/>
          <w:szCs w:val="20"/>
        </w:rPr>
        <w:t>.</w:t>
      </w:r>
      <w:r w:rsidRPr="00834D98">
        <w:rPr>
          <w:rFonts w:ascii="Arial" w:eastAsia="Times New Roman" w:hAnsi="Arial" w:cs="Times New Roman"/>
          <w:sz w:val="20"/>
          <w:szCs w:val="20"/>
        </w:rPr>
        <w:t>Зубанов</w:t>
      </w:r>
    </w:p>
    <w:p w:rsidR="00E756D6" w:rsidRPr="00834D98" w:rsidRDefault="00E756D6" w:rsidP="00E756D6">
      <w:pPr>
        <w:widowControl w:val="0"/>
        <w:shd w:val="clear" w:color="auto" w:fill="FFFFFF"/>
        <w:tabs>
          <w:tab w:val="left" w:pos="3895"/>
          <w:tab w:val="left" w:leader="underscore" w:pos="5004"/>
        </w:tabs>
        <w:autoSpaceDE w:val="0"/>
        <w:autoSpaceDN w:val="0"/>
        <w:adjustRightInd w:val="0"/>
        <w:spacing w:after="0" w:line="266" w:lineRule="exact"/>
        <w:ind w:left="144"/>
        <w:rPr>
          <w:rFonts w:ascii="Arial" w:hAnsi="Arial" w:cs="Arial"/>
          <w:sz w:val="20"/>
          <w:szCs w:val="20"/>
        </w:rPr>
      </w:pPr>
      <w:r w:rsidRPr="00834D98">
        <w:rPr>
          <w:rFonts w:ascii="Arial" w:hAnsi="Arial" w:cs="Arial"/>
          <w:sz w:val="20"/>
          <w:szCs w:val="20"/>
          <w:u w:val="single"/>
        </w:rPr>
        <w:t>Н.Н</w:t>
      </w:r>
      <w:r w:rsidRPr="00834D98">
        <w:rPr>
          <w:rFonts w:ascii="Arial" w:eastAsia="Times New Roman" w:hAnsi="Arial" w:cs="Arial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z w:val="20"/>
          <w:szCs w:val="20"/>
        </w:rPr>
        <w:t>Щетинина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Times New Roman"/>
          <w:spacing w:val="-4"/>
          <w:sz w:val="20"/>
          <w:szCs w:val="20"/>
        </w:rPr>
        <w:t>Т</w:t>
      </w:r>
      <w:r w:rsidRPr="00834D98">
        <w:rPr>
          <w:rFonts w:ascii="Arial" w:eastAsia="Times New Roman" w:hAnsi="Arial" w:cs="Arial"/>
          <w:spacing w:val="-4"/>
          <w:sz w:val="20"/>
          <w:szCs w:val="20"/>
        </w:rPr>
        <w:t>.</w:t>
      </w:r>
      <w:r w:rsidRPr="00834D98">
        <w:rPr>
          <w:rFonts w:ascii="Arial" w:eastAsia="Times New Roman" w:hAnsi="Arial" w:cs="Times New Roman"/>
          <w:spacing w:val="-4"/>
          <w:sz w:val="20"/>
          <w:szCs w:val="20"/>
        </w:rPr>
        <w:t>А</w:t>
      </w:r>
      <w:r w:rsidRPr="00834D98">
        <w:rPr>
          <w:rFonts w:ascii="Arial" w:eastAsia="Times New Roman" w:hAnsi="Arial" w:cs="Arial"/>
          <w:spacing w:val="-4"/>
          <w:sz w:val="20"/>
          <w:szCs w:val="20"/>
        </w:rPr>
        <w:t>.</w:t>
      </w:r>
      <w:r w:rsidRPr="00834D98">
        <w:rPr>
          <w:rFonts w:ascii="Arial" w:eastAsia="Times New Roman" w:hAnsi="Arial" w:cs="Times New Roman"/>
          <w:spacing w:val="-4"/>
          <w:sz w:val="20"/>
          <w:szCs w:val="20"/>
        </w:rPr>
        <w:t>Зубова</w:t>
      </w:r>
    </w:p>
    <w:p w:rsidR="00E756D6" w:rsidRPr="00834D98" w:rsidRDefault="00E756D6" w:rsidP="00E756D6">
      <w:pPr>
        <w:widowControl w:val="0"/>
        <w:shd w:val="clear" w:color="auto" w:fill="FFFFFF"/>
        <w:tabs>
          <w:tab w:val="left" w:leader="underscore" w:pos="1886"/>
          <w:tab w:val="left" w:pos="3830"/>
          <w:tab w:val="left" w:leader="underscore" w:pos="5054"/>
        </w:tabs>
        <w:autoSpaceDE w:val="0"/>
        <w:autoSpaceDN w:val="0"/>
        <w:adjustRightInd w:val="0"/>
        <w:spacing w:after="0" w:line="266" w:lineRule="exact"/>
        <w:ind w:left="14"/>
        <w:rPr>
          <w:rFonts w:ascii="Arial" w:hAnsi="Arial" w:cs="Arial"/>
          <w:sz w:val="20"/>
          <w:szCs w:val="20"/>
        </w:rPr>
      </w:pPr>
      <w:r w:rsidRPr="00834D98">
        <w:rPr>
          <w:rFonts w:ascii="Arial" w:eastAsia="Times New Roman" w:hAnsi="Arial" w:cs="Times New Roman"/>
          <w:sz w:val="20"/>
          <w:szCs w:val="20"/>
        </w:rPr>
        <w:t>Протокол</w:t>
      </w:r>
      <w:r w:rsidRPr="00834D98">
        <w:rPr>
          <w:rFonts w:ascii="Arial" w:eastAsia="Times New Roman" w:hAnsi="Arial" w:cs="Arial"/>
          <w:sz w:val="20"/>
          <w:szCs w:val="20"/>
        </w:rPr>
        <w:t xml:space="preserve"> </w:t>
      </w:r>
      <w:r w:rsidRPr="00834D98">
        <w:rPr>
          <w:rFonts w:ascii="Arial" w:eastAsia="Times New Roman" w:hAnsi="Arial" w:cs="Times New Roman"/>
          <w:sz w:val="20"/>
          <w:szCs w:val="20"/>
        </w:rPr>
        <w:t>№</w:t>
      </w:r>
      <w:r w:rsidRPr="00834D98">
        <w:rPr>
          <w:rFonts w:ascii="Arial" w:eastAsia="Times New Roman" w:hAnsi="Arial" w:cs="Arial"/>
          <w:sz w:val="20"/>
          <w:szCs w:val="20"/>
        </w:rPr>
        <w:t xml:space="preserve"> </w:t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Arial"/>
          <w:sz w:val="20"/>
          <w:szCs w:val="20"/>
        </w:rPr>
        <w:tab/>
      </w:r>
      <w:r w:rsidRPr="00834D98">
        <w:rPr>
          <w:rFonts w:ascii="Arial" w:eastAsia="Times New Roman" w:hAnsi="Arial" w:cs="Arial"/>
          <w:spacing w:val="-1"/>
          <w:sz w:val="20"/>
          <w:szCs w:val="20"/>
        </w:rPr>
        <w:t>2020</w:t>
      </w:r>
      <w:r w:rsidRPr="00834D98">
        <w:rPr>
          <w:rFonts w:ascii="Arial" w:eastAsia="Times New Roman" w:hAnsi="Arial" w:cs="Times New Roman"/>
          <w:spacing w:val="-1"/>
          <w:sz w:val="20"/>
          <w:szCs w:val="20"/>
        </w:rPr>
        <w:t>г                     ------------------- 2020г</w:t>
      </w:r>
    </w:p>
    <w:p w:rsidR="00E756D6" w:rsidRPr="00834D98" w:rsidRDefault="00E756D6" w:rsidP="00E756D6">
      <w:pPr>
        <w:widowControl w:val="0"/>
        <w:shd w:val="clear" w:color="auto" w:fill="FFFFFF"/>
        <w:autoSpaceDE w:val="0"/>
        <w:autoSpaceDN w:val="0"/>
        <w:adjustRightInd w:val="0"/>
        <w:spacing w:before="65" w:after="0" w:line="240" w:lineRule="auto"/>
        <w:ind w:left="7"/>
        <w:rPr>
          <w:rFonts w:ascii="Arial" w:hAnsi="Arial" w:cs="Arial"/>
          <w:sz w:val="20"/>
          <w:szCs w:val="20"/>
        </w:rPr>
      </w:pPr>
      <w:r w:rsidRPr="00834D98">
        <w:rPr>
          <w:rFonts w:ascii="Arial" w:hAnsi="Arial" w:cs="Arial"/>
          <w:sz w:val="20"/>
          <w:szCs w:val="20"/>
        </w:rPr>
        <w:t xml:space="preserve">2020 </w:t>
      </w:r>
      <w:r w:rsidRPr="00834D98">
        <w:rPr>
          <w:rFonts w:ascii="Arial" w:eastAsia="Times New Roman" w:hAnsi="Arial" w:cs="Times New Roman"/>
          <w:sz w:val="20"/>
          <w:szCs w:val="20"/>
        </w:rPr>
        <w:t>Г</w:t>
      </w:r>
    </w:p>
    <w:p w:rsidR="00E756D6" w:rsidRPr="00834D98" w:rsidRDefault="00E756D6" w:rsidP="00E756D6">
      <w:pPr>
        <w:widowControl w:val="0"/>
        <w:shd w:val="clear" w:color="auto" w:fill="FFFFFF"/>
        <w:autoSpaceDE w:val="0"/>
        <w:autoSpaceDN w:val="0"/>
        <w:adjustRightInd w:val="0"/>
        <w:spacing w:before="2232" w:after="0" w:line="734" w:lineRule="exact"/>
        <w:ind w:right="50"/>
        <w:jc w:val="center"/>
        <w:rPr>
          <w:rFonts w:ascii="Arial" w:hAnsi="Arial" w:cs="Arial"/>
          <w:sz w:val="20"/>
          <w:szCs w:val="20"/>
        </w:rPr>
      </w:pPr>
      <w:r w:rsidRPr="00834D98">
        <w:rPr>
          <w:rFonts w:ascii="Arial" w:eastAsia="Times New Roman" w:hAnsi="Arial" w:cs="Times New Roman"/>
          <w:b/>
          <w:bCs/>
          <w:spacing w:val="-22"/>
          <w:position w:val="7"/>
          <w:sz w:val="66"/>
          <w:szCs w:val="66"/>
        </w:rPr>
        <w:t>Рабочая</w:t>
      </w:r>
      <w:r w:rsidRPr="00834D98">
        <w:rPr>
          <w:rFonts w:ascii="Arial" w:eastAsia="Times New Roman" w:hAnsi="Arial" w:cs="Arial"/>
          <w:b/>
          <w:bCs/>
          <w:spacing w:val="-22"/>
          <w:position w:val="7"/>
          <w:sz w:val="66"/>
          <w:szCs w:val="66"/>
        </w:rPr>
        <w:t xml:space="preserve"> </w:t>
      </w:r>
      <w:r w:rsidRPr="00834D98">
        <w:rPr>
          <w:rFonts w:ascii="Arial" w:eastAsia="Times New Roman" w:hAnsi="Arial" w:cs="Times New Roman"/>
          <w:b/>
          <w:bCs/>
          <w:spacing w:val="-22"/>
          <w:position w:val="7"/>
          <w:sz w:val="66"/>
          <w:szCs w:val="66"/>
        </w:rPr>
        <w:t>программа</w:t>
      </w:r>
    </w:p>
    <w:p w:rsidR="00E756D6" w:rsidRPr="00834D98" w:rsidRDefault="00E756D6" w:rsidP="00E75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85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pacing w:val="-4"/>
          <w:sz w:val="36"/>
          <w:szCs w:val="36"/>
        </w:rPr>
        <w:t xml:space="preserve">           </w:t>
      </w:r>
      <w:r w:rsidRPr="00834D98">
        <w:rPr>
          <w:rFonts w:ascii="Arial" w:eastAsia="Times New Roman" w:hAnsi="Arial" w:cs="Times New Roman"/>
          <w:b/>
          <w:bCs/>
          <w:spacing w:val="-4"/>
          <w:sz w:val="36"/>
          <w:szCs w:val="36"/>
        </w:rPr>
        <w:t>по</w:t>
      </w:r>
      <w:r w:rsidRPr="00834D98">
        <w:rPr>
          <w:rFonts w:ascii="Arial" w:eastAsia="Times New Roman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eastAsia="Times New Roman" w:hAnsi="Arial" w:cs="Times New Roman"/>
          <w:b/>
          <w:bCs/>
          <w:spacing w:val="-4"/>
          <w:sz w:val="36"/>
          <w:szCs w:val="36"/>
        </w:rPr>
        <w:t>волейболу</w:t>
      </w:r>
    </w:p>
    <w:p w:rsidR="00E756D6" w:rsidRPr="00834D98" w:rsidRDefault="00E756D6" w:rsidP="00E756D6">
      <w:pPr>
        <w:widowControl w:val="0"/>
        <w:shd w:val="clear" w:color="auto" w:fill="FFFFFF"/>
        <w:autoSpaceDE w:val="0"/>
        <w:autoSpaceDN w:val="0"/>
        <w:adjustRightInd w:val="0"/>
        <w:spacing w:before="569" w:after="0" w:line="240" w:lineRule="auto"/>
        <w:ind w:left="40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5"/>
          <w:sz w:val="36"/>
          <w:szCs w:val="36"/>
        </w:rPr>
        <w:t>9</w:t>
      </w:r>
      <w:r w:rsidR="00412F4F">
        <w:rPr>
          <w:rFonts w:ascii="Arial" w:hAnsi="Arial" w:cs="Arial"/>
          <w:b/>
          <w:bCs/>
          <w:spacing w:val="-15"/>
          <w:sz w:val="36"/>
          <w:szCs w:val="36"/>
        </w:rPr>
        <w:t>-10</w:t>
      </w:r>
      <w:r w:rsidRPr="00834D98">
        <w:rPr>
          <w:rFonts w:ascii="Arial" w:hAnsi="Arial" w:cs="Arial"/>
          <w:b/>
          <w:bCs/>
          <w:spacing w:val="-15"/>
          <w:sz w:val="36"/>
          <w:szCs w:val="36"/>
        </w:rPr>
        <w:t xml:space="preserve"> </w:t>
      </w:r>
      <w:r w:rsidRPr="00834D98">
        <w:rPr>
          <w:rFonts w:ascii="Arial" w:eastAsia="Times New Roman" w:hAnsi="Arial" w:cs="Times New Roman"/>
          <w:b/>
          <w:bCs/>
          <w:spacing w:val="-15"/>
          <w:sz w:val="36"/>
          <w:szCs w:val="36"/>
        </w:rPr>
        <w:t>класс</w:t>
      </w:r>
    </w:p>
    <w:p w:rsidR="00E756D6" w:rsidRPr="00834D98" w:rsidRDefault="007E31CE" w:rsidP="00E756D6">
      <w:pPr>
        <w:widowControl w:val="0"/>
        <w:shd w:val="clear" w:color="auto" w:fill="FFFFFF"/>
        <w:autoSpaceDE w:val="0"/>
        <w:autoSpaceDN w:val="0"/>
        <w:adjustRightInd w:val="0"/>
        <w:spacing w:before="1958" w:after="0" w:line="338" w:lineRule="exact"/>
        <w:ind w:left="6048" w:hanging="16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4" style="position:absolute;left:0;text-align:left;z-index:251667456;mso-position-horizontal-relative:margin" from="-90.35pt,58.45pt" to="-90.35pt,388.95pt" o:allowincell="f" strokeweight=".35pt">
            <w10:wrap anchorx="margin"/>
          </v:line>
        </w:pict>
      </w:r>
      <w:r w:rsidR="00E756D6" w:rsidRPr="00834D98">
        <w:rPr>
          <w:rFonts w:ascii="Arial" w:eastAsia="Times New Roman" w:hAnsi="Arial" w:cs="Times New Roman"/>
          <w:b/>
          <w:bCs/>
          <w:spacing w:val="-15"/>
          <w:sz w:val="26"/>
          <w:szCs w:val="26"/>
        </w:rPr>
        <w:t>Составитель</w:t>
      </w:r>
      <w:r w:rsidR="00E756D6" w:rsidRPr="00834D98">
        <w:rPr>
          <w:rFonts w:ascii="Arial" w:eastAsia="Times New Roman" w:hAnsi="Arial" w:cs="Arial"/>
          <w:b/>
          <w:bCs/>
          <w:spacing w:val="-15"/>
          <w:sz w:val="26"/>
          <w:szCs w:val="26"/>
        </w:rPr>
        <w:t xml:space="preserve">: </w:t>
      </w:r>
      <w:r w:rsidR="00E756D6" w:rsidRPr="00834D98">
        <w:rPr>
          <w:rFonts w:ascii="Arial" w:eastAsia="Times New Roman" w:hAnsi="Arial" w:cs="Times New Roman"/>
          <w:b/>
          <w:bCs/>
          <w:spacing w:val="-15"/>
          <w:sz w:val="26"/>
          <w:szCs w:val="26"/>
        </w:rPr>
        <w:t>учитель</w:t>
      </w:r>
      <w:r w:rsidR="00E756D6" w:rsidRPr="00834D98">
        <w:rPr>
          <w:rFonts w:ascii="Arial" w:eastAsia="Times New Roman" w:hAnsi="Arial" w:cs="Arial"/>
          <w:b/>
          <w:bCs/>
          <w:spacing w:val="-15"/>
          <w:sz w:val="26"/>
          <w:szCs w:val="26"/>
        </w:rPr>
        <w:t xml:space="preserve"> </w:t>
      </w:r>
      <w:r w:rsidR="00E756D6" w:rsidRPr="00834D98">
        <w:rPr>
          <w:rFonts w:ascii="Arial" w:eastAsia="Times New Roman" w:hAnsi="Arial" w:cs="Times New Roman"/>
          <w:b/>
          <w:bCs/>
          <w:spacing w:val="-15"/>
          <w:sz w:val="26"/>
          <w:szCs w:val="26"/>
        </w:rPr>
        <w:t xml:space="preserve">физической культуры </w:t>
      </w:r>
      <w:r w:rsidR="00E756D6" w:rsidRPr="00834D98">
        <w:rPr>
          <w:rFonts w:ascii="Arial" w:eastAsia="Times New Roman" w:hAnsi="Arial" w:cs="Times New Roman"/>
          <w:b/>
          <w:bCs/>
          <w:sz w:val="26"/>
          <w:szCs w:val="26"/>
        </w:rPr>
        <w:t>Сорокин</w:t>
      </w:r>
      <w:r w:rsidR="00E756D6" w:rsidRPr="00834D98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E756D6" w:rsidRPr="00834D98">
        <w:rPr>
          <w:rFonts w:ascii="Arial" w:eastAsia="Times New Roman" w:hAnsi="Arial" w:cs="Times New Roman"/>
          <w:b/>
          <w:bCs/>
          <w:sz w:val="26"/>
          <w:szCs w:val="26"/>
        </w:rPr>
        <w:t>Н</w:t>
      </w:r>
      <w:r w:rsidR="00E756D6" w:rsidRPr="00834D98">
        <w:rPr>
          <w:rFonts w:ascii="Arial" w:eastAsia="Times New Roman" w:hAnsi="Arial" w:cs="Arial"/>
          <w:b/>
          <w:bCs/>
          <w:sz w:val="26"/>
          <w:szCs w:val="26"/>
        </w:rPr>
        <w:t>.</w:t>
      </w:r>
      <w:r w:rsidR="00E756D6" w:rsidRPr="00834D98">
        <w:rPr>
          <w:rFonts w:ascii="Arial" w:eastAsia="Times New Roman" w:hAnsi="Arial" w:cs="Times New Roman"/>
          <w:b/>
          <w:bCs/>
          <w:sz w:val="26"/>
          <w:szCs w:val="26"/>
        </w:rPr>
        <w:t>И</w:t>
      </w:r>
      <w:r w:rsidR="00E756D6" w:rsidRPr="00834D98">
        <w:rPr>
          <w:rFonts w:ascii="Arial" w:eastAsia="Times New Roman" w:hAnsi="Arial" w:cs="Arial"/>
          <w:b/>
          <w:bCs/>
          <w:sz w:val="26"/>
          <w:szCs w:val="26"/>
        </w:rPr>
        <w:t>.</w:t>
      </w:r>
    </w:p>
    <w:p w:rsidR="00E756D6" w:rsidRPr="00834D98" w:rsidRDefault="00E756D6" w:rsidP="00E756D6">
      <w:pPr>
        <w:widowControl w:val="0"/>
        <w:shd w:val="clear" w:color="auto" w:fill="FFFFFF"/>
        <w:autoSpaceDE w:val="0"/>
        <w:autoSpaceDN w:val="0"/>
        <w:adjustRightInd w:val="0"/>
        <w:spacing w:before="2419" w:after="0" w:line="240" w:lineRule="auto"/>
        <w:ind w:left="187"/>
        <w:jc w:val="center"/>
        <w:rPr>
          <w:rFonts w:ascii="Arial" w:eastAsia="Times New Roman" w:hAnsi="Arial" w:cs="Times New Roman"/>
          <w:b/>
          <w:bCs/>
          <w:spacing w:val="-6"/>
          <w:sz w:val="26"/>
          <w:szCs w:val="26"/>
        </w:rPr>
      </w:pPr>
      <w:r w:rsidRPr="00834D98">
        <w:rPr>
          <w:rFonts w:ascii="Arial" w:hAnsi="Arial" w:cs="Arial"/>
          <w:b/>
          <w:bCs/>
          <w:spacing w:val="-6"/>
          <w:sz w:val="26"/>
          <w:szCs w:val="26"/>
        </w:rPr>
        <w:t xml:space="preserve">2020/20201 </w:t>
      </w:r>
      <w:r w:rsidRPr="00834D98">
        <w:rPr>
          <w:rFonts w:ascii="Arial" w:eastAsia="Times New Roman" w:hAnsi="Arial" w:cs="Times New Roman"/>
          <w:b/>
          <w:bCs/>
          <w:spacing w:val="-6"/>
          <w:sz w:val="26"/>
          <w:szCs w:val="26"/>
        </w:rPr>
        <w:t>учебный</w:t>
      </w:r>
      <w:r w:rsidRPr="00834D98">
        <w:rPr>
          <w:rFonts w:ascii="Arial" w:eastAsia="Times New Roman" w:hAnsi="Arial" w:cs="Arial"/>
          <w:b/>
          <w:bCs/>
          <w:spacing w:val="-6"/>
          <w:sz w:val="26"/>
          <w:szCs w:val="26"/>
        </w:rPr>
        <w:t xml:space="preserve"> </w:t>
      </w:r>
      <w:r w:rsidRPr="00834D98">
        <w:rPr>
          <w:rFonts w:ascii="Arial" w:eastAsia="Times New Roman" w:hAnsi="Arial" w:cs="Times New Roman"/>
          <w:b/>
          <w:bCs/>
          <w:spacing w:val="-6"/>
          <w:sz w:val="26"/>
          <w:szCs w:val="26"/>
        </w:rPr>
        <w:t>год</w:t>
      </w: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EA" w:rsidRDefault="000C4BEA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9E1" w:rsidRDefault="00FC79E1" w:rsidP="00FC79E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C79E1" w:rsidRDefault="00FC79E1" w:rsidP="00FC79E1">
      <w:pPr>
        <w:tabs>
          <w:tab w:val="num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секции «Волейбол» составлена в соответствии с требованиями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следующих нормативно-правовых документов: </w:t>
      </w:r>
    </w:p>
    <w:p w:rsidR="00FC79E1" w:rsidRDefault="00FC79E1" w:rsidP="00FC79E1">
      <w:pPr>
        <w:numPr>
          <w:ilvl w:val="0"/>
          <w:numId w:val="1"/>
        </w:numPr>
        <w:tabs>
          <w:tab w:val="num" w:pos="567"/>
          <w:tab w:val="left" w:pos="147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Закона Российской Федерации «Об образовании»</w:t>
      </w:r>
    </w:p>
    <w:p w:rsidR="00FC79E1" w:rsidRDefault="00FC79E1" w:rsidP="00FC79E1">
      <w:pPr>
        <w:numPr>
          <w:ilvl w:val="0"/>
          <w:numId w:val="1"/>
        </w:numPr>
        <w:tabs>
          <w:tab w:val="num" w:pos="567"/>
          <w:tab w:val="left" w:pos="147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Базисного учебного плана общеобразовательных учреждений Российской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Федерации,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Минобразования РФ № 1312 от 09. 03. 2004;</w:t>
      </w:r>
    </w:p>
    <w:p w:rsidR="00FC79E1" w:rsidRDefault="00FC79E1" w:rsidP="00FC79E1">
      <w:pPr>
        <w:numPr>
          <w:ilvl w:val="0"/>
          <w:numId w:val="1"/>
        </w:numPr>
        <w:tabs>
          <w:tab w:val="num" w:pos="567"/>
          <w:tab w:val="left" w:pos="147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Учебного плана МОБУ Ичалковская СОШ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Ичалковского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D29D8">
        <w:rPr>
          <w:rFonts w:ascii="Times New Roman" w:eastAsia="Times New Roman" w:hAnsi="Times New Roman" w:cs="Times New Roman"/>
          <w:sz w:val="24"/>
          <w:szCs w:val="24"/>
        </w:rPr>
        <w:t>-она</w:t>
      </w:r>
      <w:proofErr w:type="spellEnd"/>
      <w:r w:rsidR="004D29D8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Мордовия на 2020-2021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FC79E1" w:rsidRDefault="00FC79E1" w:rsidP="00FC79E1">
      <w:pPr>
        <w:numPr>
          <w:ilvl w:val="0"/>
          <w:numId w:val="1"/>
        </w:numPr>
        <w:tabs>
          <w:tab w:val="num" w:pos="567"/>
          <w:tab w:val="left" w:pos="147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Минобразования РФ от 05. 03. 2004 года № 1089;</w:t>
      </w:r>
    </w:p>
    <w:p w:rsidR="00FC79E1" w:rsidRDefault="00FC79E1" w:rsidP="00FC79E1">
      <w:pPr>
        <w:numPr>
          <w:ilvl w:val="0"/>
          <w:numId w:val="1"/>
        </w:numPr>
        <w:tabs>
          <w:tab w:val="num" w:pos="567"/>
          <w:tab w:val="left" w:pos="147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Авторской программы В. И. Лях «Физическая культура», утвержденной МО РФ в соответствии с требованиями Федерального компонента государственного с</w:t>
      </w:r>
      <w:r>
        <w:rPr>
          <w:rFonts w:ascii="Times New Roman" w:hAnsi="Times New Roman" w:cs="Times New Roman"/>
          <w:sz w:val="24"/>
          <w:szCs w:val="24"/>
        </w:rPr>
        <w:t>тандарта начального образования.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секции дополнительного образования «Волейбол» относится к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спортивно-оздоровительного направления. Она предназначена для детей в возрасте 10-18 лет.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1 год обучения. Занятия проводятся один раз в неделю.</w:t>
      </w:r>
    </w:p>
    <w:p w:rsidR="00FC79E1" w:rsidRDefault="00FC79E1" w:rsidP="00FC79E1">
      <w:pPr>
        <w:pStyle w:val="a3"/>
        <w:spacing w:before="150" w:beforeAutospacing="0" w:after="0" w:afterAutospacing="0"/>
        <w:ind w:left="150" w:right="150" w:firstLine="567"/>
        <w:jc w:val="center"/>
        <w:rPr>
          <w:color w:val="000000"/>
        </w:rPr>
      </w:pPr>
      <w:r>
        <w:rPr>
          <w:rStyle w:val="a4"/>
          <w:color w:val="000000"/>
        </w:rPr>
        <w:t>Новизна, актуальность, педагогическая целесообразность.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всех  общеобразовательных учреждениях страны спортивные игры включены в учебные программы по физической культуре. Однако, уроков (3 раза в неделю по 45 минут, где изучают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спортвиную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игру только 8-10 часов) недостаточно для того, чтобы удовлетворить потребности в игре волейбол наиболее заинтересованных учащихся и достичь достаточно высокого уровня игры.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Кроме того, в школе сложились определенные спортивные традиции: первенство школы по волейболу, спортивные праздники, участие в различных соревнованиях.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сохранять все эти традиции и обеспечивать достаточно высокий уровень организации и выступлений, необходимо дать возможность наиболее способным и заинтересованным учащимся развивать и совершенствовать навыки и умения, расширять опыт и знания. Все это возможно при наличии организованных занятий в системе дополнительного образования во внеурочное время.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Замечено также, что учащиеся, занимающиеся в спортивных секциях, являются образцом для подражания для сверстников и верными помощниками для учителя, что улучшает учебный процесс по предмету «Физическая культура» в школе в целом.</w:t>
      </w:r>
    </w:p>
    <w:p w:rsidR="00FC79E1" w:rsidRDefault="00FC79E1" w:rsidP="00FC79E1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одействие  всестороннему развитию личности школьника посредством   дополнительных внеурочных занятий волейболом.                                                       </w:t>
      </w:r>
    </w:p>
    <w:p w:rsidR="00FC79E1" w:rsidRDefault="00FC79E1" w:rsidP="00FC79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</w:t>
      </w:r>
    </w:p>
    <w:p w:rsidR="00FC79E1" w:rsidRDefault="00FC79E1" w:rsidP="00FC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</w:p>
    <w:p w:rsidR="00FC79E1" w:rsidRDefault="00FC79E1" w:rsidP="00FC79E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поэтапное обучение техническим приемам игры и тактическим действиям, постепенный переход к их совершенствованию на базе роста физических и психических возможностей учащихся;</w:t>
      </w:r>
    </w:p>
    <w:p w:rsidR="00FC79E1" w:rsidRDefault="00FC79E1" w:rsidP="00FC79E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игровой культуры на основе изучения правил игры в волейбол и игрового опыта</w:t>
      </w:r>
    </w:p>
    <w:p w:rsidR="00FC79E1" w:rsidRDefault="00FC79E1" w:rsidP="00FC79E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практическим навыкам организации и судейства соревнований по волейболу;</w:t>
      </w:r>
    </w:p>
    <w:p w:rsidR="00FC79E1" w:rsidRDefault="00FC79E1" w:rsidP="00FC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</w:p>
    <w:p w:rsidR="00FC79E1" w:rsidRDefault="00FC79E1" w:rsidP="00FC79E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игрового мышления на основе расширения вариативности игровых приемов, взаимодействия партнеров;</w:t>
      </w:r>
    </w:p>
    <w:p w:rsidR="00FC79E1" w:rsidRDefault="00FC79E1" w:rsidP="00FC79E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физические способности учащихся</w:t>
      </w:r>
    </w:p>
    <w:p w:rsidR="00FC79E1" w:rsidRDefault="00FC79E1" w:rsidP="00FC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</w:p>
    <w:p w:rsidR="00FC79E1" w:rsidRDefault="00FC79E1" w:rsidP="00FC79E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игровой дисциплины, самостоятельности, ответственности и инициативности в выборе и принятии решений;</w:t>
      </w:r>
    </w:p>
    <w:p w:rsidR="00FC79E1" w:rsidRDefault="00FC79E1" w:rsidP="00FC79E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регулярных занятиях спортом, навыков самоконтроля, гигиенических навыков, воспитание трудолюбия, выдержки.</w:t>
      </w:r>
    </w:p>
    <w:p w:rsidR="00FC79E1" w:rsidRDefault="00FC79E1" w:rsidP="00FC79E1">
      <w:pPr>
        <w:numPr>
          <w:ilvl w:val="0"/>
          <w:numId w:val="2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 волевых качеств.</w:t>
      </w: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pStyle w:val="a3"/>
        <w:shd w:val="clear" w:color="auto" w:fill="FFFFFF"/>
        <w:spacing w:before="150" w:beforeAutospacing="0" w:after="150" w:afterAutospacing="0" w:line="293" w:lineRule="atLeast"/>
        <w:ind w:firstLine="567"/>
        <w:jc w:val="both"/>
        <w:textAlignment w:val="baseline"/>
      </w:pPr>
      <w:r>
        <w:rPr>
          <w:b/>
        </w:rPr>
        <w:t>Отличительными особенностями волейбола является</w:t>
      </w:r>
      <w:r>
        <w:t xml:space="preserve"> </w:t>
      </w:r>
      <w:proofErr w:type="gramStart"/>
      <w:r>
        <w:t>игровая</w:t>
      </w:r>
      <w:proofErr w:type="gramEnd"/>
      <w:r>
        <w:t xml:space="preserve"> и соревновательная действия.</w:t>
      </w:r>
    </w:p>
    <w:p w:rsidR="00FC79E1" w:rsidRDefault="00FC79E1" w:rsidP="00FC79E1">
      <w:pPr>
        <w:pStyle w:val="a3"/>
        <w:shd w:val="clear" w:color="auto" w:fill="FFFFFF"/>
        <w:spacing w:before="150" w:beforeAutospacing="0" w:after="150" w:afterAutospacing="0" w:line="293" w:lineRule="atLeast"/>
        <w:ind w:firstLine="567"/>
        <w:jc w:val="both"/>
        <w:textAlignment w:val="baseline"/>
      </w:pPr>
      <w:r>
        <w:t>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— приемов игры (техники).</w:t>
      </w:r>
    </w:p>
    <w:p w:rsidR="00FC79E1" w:rsidRDefault="00FC79E1" w:rsidP="00FC79E1">
      <w:pPr>
        <w:pStyle w:val="a3"/>
        <w:shd w:val="clear" w:color="auto" w:fill="FFFFFF"/>
        <w:spacing w:before="150" w:beforeAutospacing="0" w:after="150" w:afterAutospacing="0" w:line="293" w:lineRule="atLeast"/>
        <w:ind w:firstLine="567"/>
        <w:jc w:val="both"/>
        <w:textAlignment w:val="baseline"/>
      </w:pPr>
      <w:r>
        <w:t>При этом обязательным является наличие соперника. В волейболе цель каждого фрагмента состязания состоит в том, чтобы доставить предмет состязания (мяч) в определенное место площадки соперников и не допустить этого в отношении себя. Это определяет единицу состязания — блок действий типа «защита — нападение», который включает также действия по разведке, дезинформации, конспирации и т.п.</w:t>
      </w:r>
    </w:p>
    <w:p w:rsidR="00FC79E1" w:rsidRDefault="00FC79E1" w:rsidP="00FC79E1">
      <w:pPr>
        <w:pStyle w:val="a3"/>
        <w:shd w:val="clear" w:color="auto" w:fill="FFFFFF"/>
        <w:spacing w:before="150" w:beforeAutospacing="0" w:after="150" w:afterAutospacing="0" w:line="293" w:lineRule="atLeast"/>
        <w:ind w:firstLine="567"/>
        <w:jc w:val="both"/>
        <w:textAlignment w:val="baseline"/>
      </w:pPr>
      <w:r>
        <w:t>В волейболе, как в командной спортивной игре выигрывает и проигрывает команда в целом, а не отдельные спортсмены.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Важная особенность состоит в большом количестве соревновательных действий — приемов игры. Необходимость выполнять эти приемы многократно в процессе соревновательной деятельности (в одной встрече, серии встреч) для достижения спортивного результата (выигрыша встречи, соревнования) обусловливает требование надежности, стабильности навыков и т.д. В волейболе, например, каждая ошибка отражается на результате (выигрыш или проигрыш очка). </w:t>
      </w:r>
    </w:p>
    <w:p w:rsidR="00FC79E1" w:rsidRDefault="00FC79E1" w:rsidP="00FC7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 и формы обучения.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Большие возможности для учебно-воспитательной работы заложены в принципе совместной деятельности учителя и ученика. Занятия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занятий 45 минут в неделю.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Теорию проходят в процессе учебно-тренировочных занятий, также выделяют и отдельные занятия – семинары по судейству, где подробно развивается содержание правил игры, игровые ситуации, жесты судей.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Словесные методы: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Наглядные методы: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методы: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 упражнений;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игровой;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соревновательный;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круговой тренировки.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Главным из них является метод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 предусматривает многократное повторение движений.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Разучивание упражнений осуществляется двумя методами: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целом;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частям.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Игровой и соревновательные методы применяются после того, как у учащихся образовались некоторые навыки игры.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 предусматривает выполнение заданий на специально-подготовленных местах (станциях). Упражнения подбираются с учётом технических и физических способностей занимающихся.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обучения: 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индивидуальная;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фронтальная;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групповая;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поточная.</w:t>
      </w:r>
    </w:p>
    <w:p w:rsidR="00FC79E1" w:rsidRDefault="00FC79E1" w:rsidP="00FC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Необходимая материально-техническая база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79E1" w:rsidRDefault="00FC79E1" w:rsidP="00FC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Спортивный зал, имеющий разметку волейбольного поля, волейбольная сетка с антеннами, стойки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/больной сетки с регулировкой высоты, стандартного размера волейбольные мячи (12-15 штук), единая игровая волейбольная форма с соответствующими номерами.</w:t>
      </w:r>
    </w:p>
    <w:p w:rsidR="00FC79E1" w:rsidRDefault="00FC79E1" w:rsidP="00FC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Дополнительное оборудование и инвентарь:</w:t>
      </w:r>
    </w:p>
    <w:p w:rsidR="00FC79E1" w:rsidRDefault="00FC79E1" w:rsidP="00FC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гимнастические скамейки, перекладины, «шведские» стенки, маты, набивные мячи, скакалки, гантели, утяжелители (манжеты) на руки и на ноги, резиновые амортизаторы, теннисные мячи.</w:t>
      </w:r>
      <w:proofErr w:type="gramEnd"/>
    </w:p>
    <w:p w:rsidR="00FC79E1" w:rsidRDefault="00FC79E1" w:rsidP="00FC79E1">
      <w:pPr>
        <w:spacing w:after="0" w:line="240" w:lineRule="auto"/>
        <w:ind w:firstLine="567"/>
        <w:jc w:val="both"/>
        <w:rPr>
          <w:rStyle w:val="a4"/>
        </w:rPr>
      </w:pPr>
      <w:r>
        <w:rPr>
          <w:rStyle w:val="a4"/>
        </w:rPr>
        <w:t>Планируемые результаты: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программы по спортивно-оздоровительному направлению «Волейбол» обучающиеся 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FC79E1" w:rsidRDefault="00FC79E1" w:rsidP="00FC79E1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 безопасности на занятиях по волейболу;</w:t>
      </w:r>
    </w:p>
    <w:p w:rsidR="00FC79E1" w:rsidRDefault="00FC79E1" w:rsidP="00FC79E1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игры;</w:t>
      </w:r>
    </w:p>
    <w:p w:rsidR="00FC79E1" w:rsidRDefault="00FC79E1" w:rsidP="00FC79E1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правила занятий физическими упражнениями;</w:t>
      </w:r>
    </w:p>
    <w:p w:rsidR="00FC79E1" w:rsidRDefault="00FC79E1" w:rsidP="00FC79E1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приёмы самоконтроля;</w:t>
      </w:r>
    </w:p>
    <w:p w:rsidR="00FC79E1" w:rsidRDefault="00FC79E1" w:rsidP="00FC79E1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FC79E1" w:rsidRDefault="00FC79E1" w:rsidP="00FC79E1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рационального питания;</w:t>
      </w:r>
    </w:p>
    <w:p w:rsidR="00FC79E1" w:rsidRDefault="00FC79E1" w:rsidP="00FC79E1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FC79E1" w:rsidRDefault="00FC79E1" w:rsidP="00FC79E1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сохранения и укрепление  здоровья;</w:t>
      </w:r>
    </w:p>
    <w:p w:rsidR="00FC79E1" w:rsidRDefault="00FC79E1" w:rsidP="00FC79E1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развития познавательной сферы;</w:t>
      </w:r>
    </w:p>
    <w:p w:rsidR="00FC79E1" w:rsidRDefault="00FC79E1" w:rsidP="00FC79E1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права и права других людей; </w:t>
      </w:r>
    </w:p>
    <w:p w:rsidR="00FC79E1" w:rsidRDefault="00FC79E1" w:rsidP="00FC79E1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здоровья на успешную учебную деятельность; </w:t>
      </w:r>
    </w:p>
    <w:p w:rsidR="00FC79E1" w:rsidRDefault="00FC79E1" w:rsidP="00FC79E1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FC79E1" w:rsidRDefault="00FC79E1" w:rsidP="00FC79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FC79E1" w:rsidRDefault="00FC79E1" w:rsidP="00FC79E1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FC79E1" w:rsidRDefault="00FC79E1" w:rsidP="00FC79E1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FC79E1" w:rsidRDefault="00FC79E1" w:rsidP="00FC79E1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заботиться о своем здоровье; </w:t>
      </w:r>
    </w:p>
    <w:p w:rsidR="00FC79E1" w:rsidRDefault="00FC79E1" w:rsidP="00FC79E1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FC79E1" w:rsidRDefault="00FC79E1" w:rsidP="00FC79E1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травмах;</w:t>
      </w:r>
    </w:p>
    <w:p w:rsidR="00FC79E1" w:rsidRDefault="00FC79E1" w:rsidP="00FC79E1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FC79E1" w:rsidRDefault="00FC79E1" w:rsidP="00FC79E1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FC79E1" w:rsidRDefault="00FC79E1" w:rsidP="00FC79E1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адекватно оценивать своё поведение в жизненных ситуациях;</w:t>
      </w:r>
    </w:p>
    <w:p w:rsidR="00FC79E1" w:rsidRDefault="00FC79E1" w:rsidP="00FC79E1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за свои поступки;</w:t>
      </w:r>
    </w:p>
    <w:p w:rsidR="00FC79E1" w:rsidRDefault="00FC79E1" w:rsidP="00FC79E1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FC79E1" w:rsidRDefault="00FC79E1" w:rsidP="00FC7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FC79E1" w:rsidRDefault="00FC79E1" w:rsidP="00FC7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9E1" w:rsidRDefault="00FC79E1" w:rsidP="00FC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9E1" w:rsidRDefault="00FC79E1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BEA" w:rsidRDefault="000C4BEA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79E1" w:rsidRDefault="00FC79E1" w:rsidP="00FC79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план-график распределения учебного материала        электив</w:t>
      </w:r>
      <w:r w:rsidR="00E756D6">
        <w:rPr>
          <w:rFonts w:ascii="Times New Roman" w:hAnsi="Times New Roman" w:cs="Times New Roman"/>
          <w:b/>
          <w:sz w:val="32"/>
          <w:szCs w:val="32"/>
        </w:rPr>
        <w:t>ного курса по волейболу  на 2020-2021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FC79E1" w:rsidRDefault="00FC79E1" w:rsidP="00FC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9E1" w:rsidRDefault="00FC79E1" w:rsidP="00FC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9E1" w:rsidRDefault="00FC79E1" w:rsidP="00FC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Look w:val="01E0"/>
      </w:tblPr>
      <w:tblGrid>
        <w:gridCol w:w="618"/>
        <w:gridCol w:w="6660"/>
        <w:gridCol w:w="1490"/>
      </w:tblGrid>
      <w:tr w:rsidR="00FC79E1" w:rsidTr="00FC79E1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Содержание занятий.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Кол-во часов.</w:t>
            </w:r>
          </w:p>
        </w:tc>
      </w:tr>
      <w:tr w:rsidR="00FC79E1" w:rsidTr="00FC79E1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Теоретические занятия.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C79E1" w:rsidTr="00FC79E1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Практические занятия.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</w:tbl>
    <w:p w:rsidR="00FC79E1" w:rsidRDefault="00FC79E1" w:rsidP="00FC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9E1" w:rsidRDefault="00FC79E1" w:rsidP="00FC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9E1" w:rsidRDefault="00FC79E1" w:rsidP="00FC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9E1" w:rsidRDefault="00FC79E1" w:rsidP="00FC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9E1" w:rsidRDefault="00FC79E1" w:rsidP="00FC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9E1" w:rsidRDefault="00FC79E1" w:rsidP="00FC79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план.</w:t>
      </w:r>
    </w:p>
    <w:p w:rsidR="00FC79E1" w:rsidRDefault="00FC79E1" w:rsidP="00FC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78" w:type="dxa"/>
        <w:jc w:val="center"/>
        <w:tblLook w:val="01E0"/>
      </w:tblPr>
      <w:tblGrid>
        <w:gridCol w:w="648"/>
        <w:gridCol w:w="7920"/>
        <w:gridCol w:w="1310"/>
      </w:tblGrid>
      <w:tr w:rsidR="00FC79E1" w:rsidTr="00FC79E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занятий.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часов</w:t>
            </w:r>
          </w:p>
        </w:tc>
      </w:tr>
      <w:tr w:rsidR="00FC79E1" w:rsidTr="00FC79E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Теоретические занятия.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C79E1" w:rsidTr="00FC79E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по волейболу. История появления и развития волейбола.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9E1" w:rsidTr="00FC79E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Участники.  Расстановка игроков. Сооружения и оборудования.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9E1" w:rsidTr="00FC79E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проведения соревнования. Состав команды и обязанности судейской бригады.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9E1" w:rsidTr="00FC79E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в 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РТ.  Размещение судей.  Официальные судейские жесты.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9E1" w:rsidTr="00FC79E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Практические занятия.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FC79E1" w:rsidTr="00FC79E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совершенствование техники и тактики игры волейбол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C79E1" w:rsidTr="00FC79E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E1" w:rsidRDefault="00FC79E1" w:rsidP="00FC7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Календарно-тематическое планирование </w:t>
      </w:r>
    </w:p>
    <w:p w:rsidR="00FC79E1" w:rsidRDefault="004D29D8" w:rsidP="00FC7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волейболу  на 2020-2021</w:t>
      </w:r>
      <w:r w:rsidR="00FC79E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5"/>
        <w:tblW w:w="10200" w:type="dxa"/>
        <w:tblInd w:w="-601" w:type="dxa"/>
        <w:tblLayout w:type="fixed"/>
        <w:tblLook w:val="04A0"/>
      </w:tblPr>
      <w:tblGrid>
        <w:gridCol w:w="535"/>
        <w:gridCol w:w="6407"/>
        <w:gridCol w:w="991"/>
        <w:gridCol w:w="1227"/>
        <w:gridCol w:w="1040"/>
      </w:tblGrid>
      <w:tr w:rsidR="00FC79E1" w:rsidTr="00FC79E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C79E1" w:rsidTr="00FC79E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9E1" w:rsidRDefault="00FC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9E1" w:rsidRDefault="00FC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9E1" w:rsidRDefault="00FC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занятиях по волейболу. Волейбол как средство физического развития учащихся. Характеристика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на месте, после перемещений в падениях.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при блокировании.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– прием – передача. Двухсторонняя игра в волейбол.</w:t>
            </w:r>
          </w:p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падении на спину.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 мяча.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Боковой нападающий удар.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– передача – нападающий удар.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по волейболу.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над собой.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мяча. 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игра в волейбол.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E1" w:rsidTr="00FC79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FC79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E1" w:rsidRDefault="004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79E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E1" w:rsidRDefault="00F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E1" w:rsidRDefault="00FC79E1" w:rsidP="00FC79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79E1" w:rsidRDefault="00FC79E1" w:rsidP="00FC79E1">
      <w:pPr>
        <w:pStyle w:val="1"/>
        <w:spacing w:line="360" w:lineRule="auto"/>
        <w:ind w:left="0"/>
        <w:rPr>
          <w:rFonts w:ascii="Times New Roman" w:hAnsi="Times New Roman"/>
          <w:b/>
          <w:szCs w:val="24"/>
        </w:rPr>
      </w:pPr>
    </w:p>
    <w:p w:rsidR="00FC79E1" w:rsidRDefault="00FC79E1" w:rsidP="00FC79E1">
      <w:pPr>
        <w:pStyle w:val="1"/>
        <w:spacing w:line="360" w:lineRule="auto"/>
        <w:ind w:left="0"/>
        <w:rPr>
          <w:rFonts w:ascii="Times New Roman" w:hAnsi="Times New Roman"/>
          <w:b/>
          <w:szCs w:val="24"/>
        </w:rPr>
      </w:pPr>
    </w:p>
    <w:p w:rsidR="00FC79E1" w:rsidRDefault="00FC79E1" w:rsidP="00FC79E1">
      <w:pPr>
        <w:pStyle w:val="1"/>
        <w:spacing w:line="360" w:lineRule="auto"/>
        <w:ind w:left="128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 w:rsidR="000C4BEA"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t xml:space="preserve"> Список литературы</w:t>
      </w:r>
    </w:p>
    <w:p w:rsidR="00FC79E1" w:rsidRDefault="00FC79E1" w:rsidP="00FC79E1">
      <w:pPr>
        <w:spacing w:line="360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9E1" w:rsidRDefault="00FC79E1" w:rsidP="00FC79E1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учащихся. Волейбол: пособие для учителей и методистов/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Г.А.Колодиницкий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В.С. Кузнецов, М.В. Маслов.- М.: Просвещение, 2011.-77с.: 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(Работаем по новым стандартам).</w:t>
      </w:r>
    </w:p>
    <w:p w:rsidR="00FC79E1" w:rsidRDefault="00FC79E1" w:rsidP="00FC79E1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Волейбол в школе. Пособие для учителя. М., «Просвещение», 2006. 111с.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Голомазов, В.Д. Ковалев, А.Г. Мельников.</w:t>
      </w:r>
    </w:p>
    <w:p w:rsidR="00FC79E1" w:rsidRDefault="00FC79E1" w:rsidP="00FC79E1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Волейбол: Примерная программа спортивной подготовки для 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[Текст].- М.: Советский спорт. 2005.-112с.</w:t>
      </w:r>
    </w:p>
    <w:p w:rsidR="00FC79E1" w:rsidRDefault="00FC79E1" w:rsidP="00FC79E1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- 112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9E1" w:rsidRDefault="00FC79E1" w:rsidP="00FC79E1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П76 Физическая культура. 5-9 классы: проект.- 3-е изд.- М.: Просвещение, 2011.-61с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(Стандарты второго поколения). </w:t>
      </w:r>
    </w:p>
    <w:p w:rsidR="00FC79E1" w:rsidRDefault="00FC79E1" w:rsidP="00FC79E1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Справочник учителя физической культуры/авт.-сост. П.А. Киселев, С.Б.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Кисилева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 Волгоград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Учитель, 2011.- 251с.</w:t>
      </w:r>
    </w:p>
    <w:p w:rsidR="00FC79E1" w:rsidRDefault="00FC79E1" w:rsidP="00FC79E1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Фурманов А.Г.,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Болдырев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Д.М. Волейбол.- М.: Физическая культура и спорт, 2003.-144с.</w:t>
      </w:r>
    </w:p>
    <w:p w:rsidR="00FC79E1" w:rsidRDefault="00FC79E1" w:rsidP="00FC79E1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Учеб. Заведений.- 2-е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доп.- М.: Издательский центр «Академия», 2001.-480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9E1" w:rsidRDefault="00FC79E1" w:rsidP="00FC79E1">
      <w:pPr>
        <w:tabs>
          <w:tab w:val="left" w:pos="284"/>
        </w:tabs>
        <w:ind w:left="284"/>
        <w:jc w:val="center"/>
      </w:pPr>
    </w:p>
    <w:p w:rsidR="0028060B" w:rsidRPr="006E0ECA" w:rsidRDefault="0028060B" w:rsidP="0028060B">
      <w:pPr>
        <w:spacing w:line="360" w:lineRule="auto"/>
        <w:jc w:val="both"/>
        <w:rPr>
          <w:sz w:val="28"/>
          <w:szCs w:val="28"/>
          <w:u w:val="single"/>
        </w:rPr>
      </w:pPr>
    </w:p>
    <w:p w:rsidR="0028060B" w:rsidRPr="006E0ECA" w:rsidRDefault="0028060B" w:rsidP="0028060B">
      <w:pPr>
        <w:spacing w:line="360" w:lineRule="auto"/>
        <w:jc w:val="center"/>
        <w:rPr>
          <w:sz w:val="28"/>
          <w:szCs w:val="28"/>
          <w:u w:val="single"/>
        </w:rPr>
      </w:pPr>
    </w:p>
    <w:p w:rsidR="0028060B" w:rsidRDefault="0028060B" w:rsidP="0028060B">
      <w:pPr>
        <w:jc w:val="center"/>
        <w:rPr>
          <w:sz w:val="36"/>
          <w:szCs w:val="36"/>
          <w:u w:val="single"/>
        </w:rPr>
      </w:pPr>
    </w:p>
    <w:p w:rsidR="0028060B" w:rsidRDefault="0028060B" w:rsidP="0028060B">
      <w:pPr>
        <w:jc w:val="center"/>
        <w:rPr>
          <w:sz w:val="36"/>
          <w:szCs w:val="36"/>
          <w:u w:val="single"/>
        </w:rPr>
      </w:pPr>
    </w:p>
    <w:p w:rsidR="0028060B" w:rsidRDefault="0028060B" w:rsidP="0028060B">
      <w:pPr>
        <w:jc w:val="center"/>
        <w:rPr>
          <w:sz w:val="36"/>
          <w:szCs w:val="36"/>
          <w:u w:val="single"/>
        </w:rPr>
      </w:pPr>
    </w:p>
    <w:p w:rsidR="0028060B" w:rsidRPr="00117BE7" w:rsidRDefault="0028060B" w:rsidP="0028060B">
      <w:pPr>
        <w:rPr>
          <w:lang w:val="en-US"/>
        </w:rPr>
      </w:pPr>
    </w:p>
    <w:p w:rsidR="00D019AA" w:rsidRDefault="00D019AA"/>
    <w:sectPr w:rsidR="00D019AA" w:rsidSect="00DD1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16" w:rsidRDefault="00646916" w:rsidP="005C3363">
      <w:pPr>
        <w:spacing w:after="0" w:line="240" w:lineRule="auto"/>
      </w:pPr>
      <w:r>
        <w:separator/>
      </w:r>
    </w:p>
  </w:endnote>
  <w:endnote w:type="continuationSeparator" w:id="1">
    <w:p w:rsidR="00646916" w:rsidRDefault="00646916" w:rsidP="005C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98" w:rsidRDefault="00834D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98" w:rsidRDefault="00834D9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98" w:rsidRDefault="00834D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16" w:rsidRDefault="00646916" w:rsidP="005C3363">
      <w:pPr>
        <w:spacing w:after="0" w:line="240" w:lineRule="auto"/>
      </w:pPr>
      <w:r>
        <w:separator/>
      </w:r>
    </w:p>
  </w:footnote>
  <w:footnote w:type="continuationSeparator" w:id="1">
    <w:p w:rsidR="00646916" w:rsidRDefault="00646916" w:rsidP="005C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98" w:rsidRDefault="00834D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98" w:rsidRDefault="00834D9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98" w:rsidRDefault="00834D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3AF74F1C"/>
    <w:multiLevelType w:val="hybridMultilevel"/>
    <w:tmpl w:val="0FC0786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A4F64"/>
    <w:multiLevelType w:val="hybridMultilevel"/>
    <w:tmpl w:val="ED627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60B"/>
    <w:rsid w:val="000045F6"/>
    <w:rsid w:val="000A4158"/>
    <w:rsid w:val="000C4BEA"/>
    <w:rsid w:val="00101D78"/>
    <w:rsid w:val="00181025"/>
    <w:rsid w:val="001C21C8"/>
    <w:rsid w:val="0028060B"/>
    <w:rsid w:val="0029527C"/>
    <w:rsid w:val="002C748E"/>
    <w:rsid w:val="002E3917"/>
    <w:rsid w:val="00301F6C"/>
    <w:rsid w:val="003D1C1C"/>
    <w:rsid w:val="00412F4F"/>
    <w:rsid w:val="004D29D8"/>
    <w:rsid w:val="00554536"/>
    <w:rsid w:val="005A7741"/>
    <w:rsid w:val="005C3363"/>
    <w:rsid w:val="00646916"/>
    <w:rsid w:val="00663335"/>
    <w:rsid w:val="00670C1A"/>
    <w:rsid w:val="006B0F63"/>
    <w:rsid w:val="006D5941"/>
    <w:rsid w:val="00751C63"/>
    <w:rsid w:val="007726B3"/>
    <w:rsid w:val="00777BFE"/>
    <w:rsid w:val="007E31CE"/>
    <w:rsid w:val="00804513"/>
    <w:rsid w:val="00834D98"/>
    <w:rsid w:val="008A56E9"/>
    <w:rsid w:val="00960AD3"/>
    <w:rsid w:val="0096796D"/>
    <w:rsid w:val="0099055F"/>
    <w:rsid w:val="009F4CE0"/>
    <w:rsid w:val="00A559AC"/>
    <w:rsid w:val="00AC4279"/>
    <w:rsid w:val="00B26939"/>
    <w:rsid w:val="00BA3BE9"/>
    <w:rsid w:val="00CA26E4"/>
    <w:rsid w:val="00CA5BBA"/>
    <w:rsid w:val="00D019AA"/>
    <w:rsid w:val="00D219DC"/>
    <w:rsid w:val="00DD14CC"/>
    <w:rsid w:val="00E756D6"/>
    <w:rsid w:val="00E77E0F"/>
    <w:rsid w:val="00EB2264"/>
    <w:rsid w:val="00EC757F"/>
    <w:rsid w:val="00EF47E5"/>
    <w:rsid w:val="00F04A80"/>
    <w:rsid w:val="00F31550"/>
    <w:rsid w:val="00F90FD0"/>
    <w:rsid w:val="00FC79E1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28060B"/>
    <w:rPr>
      <w:b/>
      <w:bCs/>
    </w:rPr>
  </w:style>
  <w:style w:type="paragraph" w:customStyle="1" w:styleId="zagbig">
    <w:name w:val="zag_big"/>
    <w:basedOn w:val="a"/>
    <w:rsid w:val="0028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8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FC79E1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0"/>
    </w:rPr>
  </w:style>
  <w:style w:type="table" w:styleId="a5">
    <w:name w:val="Table Grid"/>
    <w:basedOn w:val="a1"/>
    <w:uiPriority w:val="59"/>
    <w:rsid w:val="00FC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C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363"/>
  </w:style>
  <w:style w:type="paragraph" w:styleId="a8">
    <w:name w:val="footer"/>
    <w:basedOn w:val="a"/>
    <w:link w:val="a9"/>
    <w:uiPriority w:val="99"/>
    <w:semiHidden/>
    <w:unhideWhenUsed/>
    <w:rsid w:val="005C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3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5378-E80F-4A0D-8C13-24C9CD2E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26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Админ</cp:lastModifiedBy>
  <cp:revision>32</cp:revision>
  <cp:lastPrinted>2016-09-27T13:22:00Z</cp:lastPrinted>
  <dcterms:created xsi:type="dcterms:W3CDTF">2016-09-27T12:41:00Z</dcterms:created>
  <dcterms:modified xsi:type="dcterms:W3CDTF">2021-03-23T07:28:00Z</dcterms:modified>
</cp:coreProperties>
</file>