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Ind w:w="-372" w:type="dxa"/>
        <w:tblLook w:val="04A0" w:firstRow="1" w:lastRow="0" w:firstColumn="1" w:lastColumn="0" w:noHBand="0" w:noVBand="1"/>
      </w:tblPr>
      <w:tblGrid>
        <w:gridCol w:w="5442"/>
        <w:gridCol w:w="4861"/>
      </w:tblGrid>
      <w:tr w:rsidR="00B831BB" w:rsidRPr="00B831BB" w:rsidTr="00844960">
        <w:trPr>
          <w:jc w:val="center"/>
        </w:trPr>
        <w:tc>
          <w:tcPr>
            <w:tcW w:w="5442" w:type="dxa"/>
          </w:tcPr>
          <w:p w:rsidR="00B831BB" w:rsidRDefault="00C66320" w:rsidP="00B831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«Согласовано»</w:t>
            </w:r>
          </w:p>
          <w:p w:rsidR="004026A8" w:rsidRPr="00B831BB" w:rsidRDefault="004026A8" w:rsidP="00B831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заседании МО классных руководителей</w:t>
            </w:r>
          </w:p>
          <w:p w:rsidR="00C66320" w:rsidRPr="00B831BB" w:rsidRDefault="00C66320" w:rsidP="00C66320">
            <w:pPr>
              <w:rPr>
                <w:rFonts w:eastAsiaTheme="minorEastAsia"/>
                <w:sz w:val="28"/>
                <w:szCs w:val="28"/>
              </w:rPr>
            </w:pPr>
            <w:r w:rsidRPr="00B831BB">
              <w:rPr>
                <w:rFonts w:eastAsiaTheme="minorEastAsia"/>
                <w:sz w:val="28"/>
                <w:szCs w:val="28"/>
              </w:rPr>
              <w:t xml:space="preserve">Руководитель  </w:t>
            </w:r>
            <w:r w:rsidR="004026A8">
              <w:rPr>
                <w:rFonts w:eastAsiaTheme="minorEastAsia"/>
                <w:sz w:val="28"/>
                <w:szCs w:val="28"/>
              </w:rPr>
              <w:t xml:space="preserve"> ____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 </w:t>
            </w:r>
            <w:r w:rsidRPr="00B831BB">
              <w:rPr>
                <w:rFonts w:eastAsiaTheme="minorEastAsia"/>
                <w:sz w:val="28"/>
                <w:szCs w:val="28"/>
              </w:rPr>
              <w:t>/</w:t>
            </w:r>
            <w:r w:rsidR="00511B46">
              <w:rPr>
                <w:rFonts w:eastAsiaTheme="minorEastAsia"/>
                <w:sz w:val="28"/>
                <w:szCs w:val="28"/>
              </w:rPr>
              <w:t>Кошелева Е.Н.</w:t>
            </w:r>
            <w:r w:rsidRPr="00B831BB">
              <w:rPr>
                <w:rFonts w:eastAsiaTheme="minorEastAsia"/>
                <w:sz w:val="28"/>
                <w:szCs w:val="28"/>
              </w:rPr>
              <w:t xml:space="preserve"> </w:t>
            </w:r>
            <w:r w:rsidR="0084496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B831BB" w:rsidRPr="00B831BB" w:rsidRDefault="00C66320" w:rsidP="000376F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«</w:t>
            </w:r>
            <w:r w:rsidR="004026A8">
              <w:rPr>
                <w:rFonts w:eastAsiaTheme="minorEastAsia"/>
                <w:sz w:val="28"/>
                <w:szCs w:val="28"/>
              </w:rPr>
              <w:t>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» </w:t>
            </w:r>
            <w:r w:rsidR="004026A8">
              <w:rPr>
                <w:rFonts w:eastAsiaTheme="minorEastAsia"/>
                <w:sz w:val="28"/>
                <w:szCs w:val="28"/>
              </w:rPr>
              <w:t>___________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  201</w:t>
            </w:r>
            <w:r w:rsidR="000376F4">
              <w:rPr>
                <w:rFonts w:eastAsiaTheme="minorEastAsia"/>
                <w:sz w:val="28"/>
                <w:szCs w:val="28"/>
              </w:rPr>
              <w:t xml:space="preserve">8 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  <w:tc>
          <w:tcPr>
            <w:tcW w:w="4861" w:type="dxa"/>
          </w:tcPr>
          <w:p w:rsidR="00B831BB" w:rsidRPr="00B831BB" w:rsidRDefault="00B831BB" w:rsidP="00B831BB">
            <w:pPr>
              <w:rPr>
                <w:rFonts w:eastAsiaTheme="minorEastAsia"/>
                <w:sz w:val="28"/>
                <w:szCs w:val="28"/>
              </w:rPr>
            </w:pPr>
            <w:r w:rsidRPr="00B831BB">
              <w:rPr>
                <w:rFonts w:eastAsiaTheme="minorEastAsia"/>
                <w:sz w:val="28"/>
                <w:szCs w:val="28"/>
              </w:rPr>
              <w:t>«Утверждено»</w:t>
            </w:r>
          </w:p>
          <w:p w:rsidR="00B831BB" w:rsidRPr="00B831BB" w:rsidRDefault="00C66320" w:rsidP="00B831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B831BB" w:rsidRPr="00B831BB">
              <w:rPr>
                <w:rFonts w:eastAsiaTheme="minorEastAsia"/>
                <w:sz w:val="28"/>
                <w:szCs w:val="28"/>
              </w:rPr>
              <w:t>Директор МБОУ</w:t>
            </w:r>
          </w:p>
          <w:p w:rsidR="00B34480" w:rsidRPr="00B831BB" w:rsidRDefault="00B831BB" w:rsidP="00B34480">
            <w:pPr>
              <w:rPr>
                <w:rFonts w:eastAsiaTheme="minorEastAsia"/>
                <w:sz w:val="28"/>
                <w:szCs w:val="28"/>
              </w:rPr>
            </w:pPr>
            <w:r w:rsidRPr="00B831BB">
              <w:rPr>
                <w:rFonts w:eastAsiaTheme="minorEastAsia"/>
                <w:sz w:val="28"/>
                <w:szCs w:val="28"/>
              </w:rPr>
              <w:t>«Краснопресненская СОШ»</w:t>
            </w:r>
            <w:r w:rsidR="00B34480">
              <w:rPr>
                <w:rFonts w:eastAsiaTheme="minorEastAsia"/>
                <w:sz w:val="28"/>
                <w:szCs w:val="28"/>
              </w:rPr>
              <w:t xml:space="preserve"> </w:t>
            </w:r>
            <w:r w:rsidR="00B34480" w:rsidRPr="00B831BB">
              <w:rPr>
                <w:rFonts w:eastAsiaTheme="minorEastAsia"/>
                <w:sz w:val="28"/>
                <w:szCs w:val="28"/>
              </w:rPr>
              <w:t xml:space="preserve">___________/ </w:t>
            </w:r>
            <w:proofErr w:type="spellStart"/>
            <w:r w:rsidR="00B34480" w:rsidRPr="00B831BB">
              <w:rPr>
                <w:rFonts w:eastAsiaTheme="minorEastAsia"/>
                <w:sz w:val="28"/>
                <w:szCs w:val="28"/>
              </w:rPr>
              <w:t>Загороднова</w:t>
            </w:r>
            <w:proofErr w:type="spellEnd"/>
            <w:r w:rsidR="00B34480" w:rsidRPr="00B831BB">
              <w:rPr>
                <w:rFonts w:eastAsiaTheme="minorEastAsia"/>
                <w:sz w:val="28"/>
                <w:szCs w:val="28"/>
              </w:rPr>
              <w:t xml:space="preserve"> Г.Н.</w:t>
            </w:r>
          </w:p>
          <w:p w:rsidR="00B831BB" w:rsidRPr="00B831BB" w:rsidRDefault="00B34480" w:rsidP="00B831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Приказ №</w:t>
            </w:r>
            <w:r w:rsidR="000376F4">
              <w:rPr>
                <w:rFonts w:eastAsiaTheme="minorEastAsia"/>
                <w:sz w:val="28"/>
                <w:szCs w:val="28"/>
              </w:rPr>
              <w:t xml:space="preserve"> _______</w:t>
            </w:r>
          </w:p>
          <w:p w:rsidR="00B831BB" w:rsidRDefault="00C66320" w:rsidP="004026A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B34480">
              <w:rPr>
                <w:rFonts w:eastAsiaTheme="minorEastAsia"/>
                <w:sz w:val="28"/>
                <w:szCs w:val="28"/>
              </w:rPr>
              <w:t>от</w:t>
            </w:r>
            <w:r w:rsidR="004026A8">
              <w:rPr>
                <w:rFonts w:eastAsiaTheme="minorEastAsia"/>
                <w:sz w:val="28"/>
                <w:szCs w:val="28"/>
              </w:rPr>
              <w:t>« ____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»</w:t>
            </w:r>
            <w:r w:rsidR="004026A8">
              <w:rPr>
                <w:rFonts w:eastAsiaTheme="minorEastAsia"/>
                <w:sz w:val="28"/>
                <w:szCs w:val="28"/>
              </w:rPr>
              <w:t>____________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201</w:t>
            </w:r>
            <w:r w:rsidR="000376F4">
              <w:rPr>
                <w:rFonts w:eastAsiaTheme="minorEastAsia"/>
                <w:sz w:val="28"/>
                <w:szCs w:val="28"/>
              </w:rPr>
              <w:t>8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  <w:p w:rsidR="004026A8" w:rsidRPr="00B831BB" w:rsidRDefault="004026A8" w:rsidP="004026A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350B6" w:rsidRDefault="00B350B6"/>
    <w:p w:rsidR="00B350B6" w:rsidRPr="00B350B6" w:rsidRDefault="00B350B6" w:rsidP="00B350B6"/>
    <w:p w:rsidR="00B350B6" w:rsidRPr="00B350B6" w:rsidRDefault="00B350B6" w:rsidP="00B350B6"/>
    <w:p w:rsidR="00B350B6" w:rsidRPr="00B350B6" w:rsidRDefault="00B350B6" w:rsidP="00B350B6"/>
    <w:p w:rsidR="00B350B6" w:rsidRPr="00B350B6" w:rsidRDefault="00B350B6" w:rsidP="00B350B6"/>
    <w:p w:rsidR="00B350B6" w:rsidRPr="00B350B6" w:rsidRDefault="00B350B6" w:rsidP="00B350B6"/>
    <w:p w:rsidR="00984BBB" w:rsidRDefault="00984BBB" w:rsidP="00B350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BB" w:rsidRDefault="00984BBB" w:rsidP="00B350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BB" w:rsidRDefault="00984BBB" w:rsidP="00B350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8D4" w:rsidRPr="00B05704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B350B6" w:rsidRPr="00B05704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>воспитательной работы</w:t>
      </w:r>
    </w:p>
    <w:p w:rsidR="00B350B6" w:rsidRPr="00B05704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 xml:space="preserve">классного руководителя </w:t>
      </w:r>
      <w:r w:rsidR="000376F4">
        <w:rPr>
          <w:rFonts w:ascii="Times New Roman" w:hAnsi="Times New Roman" w:cs="Times New Roman"/>
          <w:b/>
          <w:sz w:val="40"/>
          <w:szCs w:val="40"/>
        </w:rPr>
        <w:t xml:space="preserve"> 9</w:t>
      </w:r>
      <w:r w:rsidR="00511B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5704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  <w:r w:rsidR="00B05704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350B6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>МБОУ «Краснопресненская средняя общеобразовательная школа»</w:t>
      </w:r>
    </w:p>
    <w:p w:rsidR="001962F8" w:rsidRPr="001962F8" w:rsidRDefault="001962F8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62F8">
        <w:rPr>
          <w:rFonts w:ascii="Times New Roman" w:hAnsi="Times New Roman" w:cs="Times New Roman"/>
          <w:b/>
          <w:sz w:val="40"/>
          <w:szCs w:val="40"/>
          <w:u w:val="single"/>
        </w:rPr>
        <w:t>Удаловой Валентины Петровны</w:t>
      </w:r>
    </w:p>
    <w:p w:rsidR="00B350B6" w:rsidRPr="00B05704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>на 201</w:t>
      </w:r>
      <w:r w:rsidR="000376F4">
        <w:rPr>
          <w:rFonts w:ascii="Times New Roman" w:hAnsi="Times New Roman" w:cs="Times New Roman"/>
          <w:b/>
          <w:sz w:val="40"/>
          <w:szCs w:val="40"/>
        </w:rPr>
        <w:t>8</w:t>
      </w:r>
      <w:r w:rsidR="00511B46">
        <w:rPr>
          <w:rFonts w:ascii="Times New Roman" w:hAnsi="Times New Roman" w:cs="Times New Roman"/>
          <w:b/>
          <w:sz w:val="40"/>
          <w:szCs w:val="40"/>
        </w:rPr>
        <w:t>-1</w:t>
      </w:r>
      <w:r w:rsidR="000376F4">
        <w:rPr>
          <w:rFonts w:ascii="Times New Roman" w:hAnsi="Times New Roman" w:cs="Times New Roman"/>
          <w:b/>
          <w:sz w:val="40"/>
          <w:szCs w:val="40"/>
        </w:rPr>
        <w:t>9</w:t>
      </w:r>
      <w:r w:rsidRPr="00B0570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22E4F" w:rsidRPr="00B05704" w:rsidRDefault="00F22E4F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E4F" w:rsidRPr="00B05704" w:rsidRDefault="00F22E4F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E4F" w:rsidRPr="00B05704" w:rsidRDefault="00F22E4F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E4F" w:rsidRPr="00B05704" w:rsidRDefault="00F22E4F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E4F" w:rsidRDefault="00F22E4F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1B46" w:rsidRDefault="00511B46" w:rsidP="006D229B">
      <w:pPr>
        <w:jc w:val="center"/>
        <w:rPr>
          <w:rFonts w:ascii="Arial Black" w:eastAsiaTheme="minorHAnsi" w:hAnsi="Arial Black" w:cstheme="minorBidi"/>
          <w:sz w:val="28"/>
          <w:szCs w:val="28"/>
          <w:u w:val="single"/>
        </w:rPr>
      </w:pPr>
    </w:p>
    <w:p w:rsidR="006D229B" w:rsidRPr="006D229B" w:rsidRDefault="006D229B" w:rsidP="006D229B">
      <w:pPr>
        <w:jc w:val="center"/>
        <w:rPr>
          <w:rFonts w:ascii="Arial Black" w:eastAsiaTheme="minorHAnsi" w:hAnsi="Arial Black" w:cstheme="minorBidi"/>
          <w:sz w:val="28"/>
          <w:szCs w:val="28"/>
          <w:u w:val="single"/>
        </w:rPr>
      </w:pPr>
      <w:r w:rsidRPr="006D229B">
        <w:rPr>
          <w:rFonts w:ascii="Arial Black" w:eastAsiaTheme="minorHAnsi" w:hAnsi="Arial Black" w:cstheme="minorBidi"/>
          <w:sz w:val="28"/>
          <w:szCs w:val="28"/>
          <w:u w:val="single"/>
        </w:rPr>
        <w:t xml:space="preserve">Анализ </w:t>
      </w:r>
    </w:p>
    <w:p w:rsidR="006D229B" w:rsidRPr="006D229B" w:rsidRDefault="006D229B" w:rsidP="006D229B">
      <w:pPr>
        <w:jc w:val="center"/>
        <w:rPr>
          <w:rFonts w:ascii="Arial Black" w:eastAsiaTheme="minorHAnsi" w:hAnsi="Arial Black" w:cstheme="minorBidi"/>
          <w:sz w:val="28"/>
          <w:szCs w:val="28"/>
          <w:u w:val="single"/>
        </w:rPr>
      </w:pPr>
      <w:r w:rsidRPr="006D229B">
        <w:rPr>
          <w:rFonts w:ascii="Arial Black" w:eastAsiaTheme="minorHAnsi" w:hAnsi="Arial Black" w:cstheme="minorBidi"/>
          <w:sz w:val="28"/>
          <w:szCs w:val="28"/>
          <w:u w:val="single"/>
        </w:rPr>
        <w:t>воспитательной работы класса за   201</w:t>
      </w:r>
      <w:r w:rsidR="000376F4">
        <w:rPr>
          <w:rFonts w:ascii="Arial Black" w:eastAsiaTheme="minorHAnsi" w:hAnsi="Arial Black" w:cstheme="minorBidi"/>
          <w:sz w:val="28"/>
          <w:szCs w:val="28"/>
          <w:u w:val="single"/>
        </w:rPr>
        <w:t>7-18</w:t>
      </w:r>
      <w:r w:rsidR="00F038FE">
        <w:rPr>
          <w:rFonts w:ascii="Arial Black" w:eastAsiaTheme="minorHAnsi" w:hAnsi="Arial Black" w:cstheme="minorBidi"/>
          <w:sz w:val="28"/>
          <w:szCs w:val="28"/>
          <w:u w:val="single"/>
        </w:rPr>
        <w:t xml:space="preserve"> </w:t>
      </w:r>
      <w:r w:rsidRPr="006D229B">
        <w:rPr>
          <w:rFonts w:ascii="Arial Black" w:eastAsiaTheme="minorHAnsi" w:hAnsi="Arial Black" w:cstheme="minorBidi"/>
          <w:sz w:val="28"/>
          <w:szCs w:val="28"/>
          <w:u w:val="single"/>
        </w:rPr>
        <w:t>учебный год</w:t>
      </w:r>
    </w:p>
    <w:p w:rsidR="00F038FE" w:rsidRPr="00F038FE" w:rsidRDefault="00F038FE" w:rsidP="00F0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Планирование воспитательной работы в </w:t>
      </w:r>
      <w:r w:rsidR="000376F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0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3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классе строилось на основе анализа предыдущей деятельности, с учетом актуальных задач, стоящих перед классным коллективом. План воспитательной работы </w:t>
      </w:r>
      <w:r w:rsidR="006D1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F038F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 в соответствии с целями и задачами, а также воспитательной программой образовательного учреждения. При планировании воспитательной деятельности принимались во внимание уровень воспитанности учащихся, социальные и материальные условия их жизни. Были запланированы тематические классные часы, индивидуальные консультации, традиционные мероприятия, а 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диагностические исследования (опросы, анкетирования), </w:t>
      </w:r>
      <w:r w:rsidRPr="00F038F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были проведены с учащимися в течение учебного года.</w:t>
      </w:r>
    </w:p>
    <w:p w:rsidR="006D229B" w:rsidRPr="006D229B" w:rsidRDefault="004026A8" w:rsidP="006D229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D229B" w:rsidRPr="006D229B">
        <w:rPr>
          <w:rFonts w:eastAsiaTheme="minorHAnsi"/>
          <w:sz w:val="28"/>
          <w:szCs w:val="28"/>
          <w:lang w:eastAsia="en-US"/>
        </w:rPr>
        <w:t xml:space="preserve"> </w:t>
      </w:r>
      <w:r w:rsidR="00D02100">
        <w:rPr>
          <w:rFonts w:eastAsiaTheme="minorHAnsi"/>
          <w:sz w:val="28"/>
          <w:szCs w:val="28"/>
          <w:lang w:eastAsia="en-US"/>
        </w:rPr>
        <w:t xml:space="preserve"> </w:t>
      </w:r>
      <w:r w:rsidR="006D229B" w:rsidRPr="006D229B">
        <w:rPr>
          <w:rFonts w:eastAsiaTheme="minorHAnsi"/>
          <w:sz w:val="28"/>
          <w:szCs w:val="28"/>
          <w:lang w:eastAsia="en-US"/>
        </w:rPr>
        <w:t xml:space="preserve">Вся воспитательная работа </w:t>
      </w:r>
      <w:r w:rsidR="00511B46">
        <w:rPr>
          <w:rFonts w:eastAsiaTheme="minorHAnsi"/>
          <w:sz w:val="28"/>
          <w:szCs w:val="28"/>
          <w:lang w:eastAsia="en-US"/>
        </w:rPr>
        <w:t xml:space="preserve"> в</w:t>
      </w:r>
      <w:r w:rsidR="006D229B" w:rsidRPr="006D229B">
        <w:rPr>
          <w:rFonts w:eastAsiaTheme="minorHAnsi"/>
          <w:sz w:val="28"/>
          <w:szCs w:val="28"/>
          <w:lang w:eastAsia="en-US"/>
        </w:rPr>
        <w:t xml:space="preserve">  классе  проводилась в рамках школьного детского объединения и велась соответственно плану  на основе   системно-ролевого подхода. </w:t>
      </w:r>
      <w:proofErr w:type="gramStart"/>
      <w:r w:rsidR="006D229B" w:rsidRPr="006D229B">
        <w:rPr>
          <w:rFonts w:eastAsiaTheme="minorHAnsi"/>
          <w:sz w:val="28"/>
          <w:szCs w:val="28"/>
          <w:lang w:eastAsia="en-US"/>
        </w:rPr>
        <w:t xml:space="preserve">Планировалась и   осуществлялась работа   по  следующим  направлениям: учебно-познавательное, спортивно-оздоровительное, трудовое, духовно-нравственное, патриотическое, гражданско-правовое, художественно-эстетическое, </w:t>
      </w:r>
      <w:proofErr w:type="spellStart"/>
      <w:r w:rsidR="006D229B" w:rsidRPr="006D229B">
        <w:rPr>
          <w:rFonts w:eastAsiaTheme="minorHAnsi"/>
          <w:sz w:val="28"/>
          <w:szCs w:val="28"/>
          <w:lang w:eastAsia="en-US"/>
        </w:rPr>
        <w:t>здоровьесберегающее</w:t>
      </w:r>
      <w:proofErr w:type="spellEnd"/>
      <w:r w:rsidR="006D229B" w:rsidRPr="006D229B">
        <w:rPr>
          <w:rFonts w:eastAsiaTheme="minorHAnsi"/>
          <w:sz w:val="28"/>
          <w:szCs w:val="28"/>
          <w:lang w:eastAsia="en-US"/>
        </w:rPr>
        <w:t>,  изучение личности,  работа с родителями.</w:t>
      </w:r>
      <w:proofErr w:type="gramEnd"/>
      <w:r w:rsidR="006D229B" w:rsidRPr="006D229B">
        <w:rPr>
          <w:rFonts w:eastAsiaTheme="minorHAnsi"/>
          <w:sz w:val="28"/>
          <w:szCs w:val="28"/>
          <w:lang w:eastAsia="en-US"/>
        </w:rPr>
        <w:t xml:space="preserve"> Основными формами работы с детьми   были классные часы, праздники, экскурсии, викторины, </w:t>
      </w:r>
      <w:proofErr w:type="gramStart"/>
      <w:r w:rsidR="006D229B" w:rsidRPr="006D229B">
        <w:rPr>
          <w:rFonts w:eastAsiaTheme="minorHAnsi"/>
          <w:sz w:val="28"/>
          <w:szCs w:val="28"/>
          <w:lang w:eastAsia="en-US"/>
        </w:rPr>
        <w:t>Интернет-конкурсы</w:t>
      </w:r>
      <w:proofErr w:type="gramEnd"/>
      <w:r w:rsidR="006D229B" w:rsidRPr="006D229B">
        <w:rPr>
          <w:rFonts w:eastAsiaTheme="minorHAnsi"/>
          <w:sz w:val="28"/>
          <w:szCs w:val="28"/>
          <w:lang w:eastAsia="en-US"/>
        </w:rPr>
        <w:t>, интеллектуальные конкурсы различных уровней, соревнования, беседы, рейды и т.д.</w:t>
      </w:r>
    </w:p>
    <w:p w:rsidR="00B25862" w:rsidRDefault="006D229B" w:rsidP="00D02100">
      <w:pPr>
        <w:tabs>
          <w:tab w:val="left" w:pos="5760"/>
        </w:tabs>
        <w:jc w:val="both"/>
        <w:rPr>
          <w:rFonts w:eastAsiaTheme="minorHAnsi"/>
          <w:sz w:val="28"/>
          <w:szCs w:val="28"/>
          <w:lang w:eastAsia="en-US"/>
        </w:rPr>
      </w:pPr>
      <w:r w:rsidRPr="006D229B">
        <w:rPr>
          <w:rFonts w:eastAsiaTheme="minorHAnsi"/>
          <w:sz w:val="28"/>
          <w:szCs w:val="28"/>
          <w:lang w:eastAsia="en-US"/>
        </w:rPr>
        <w:t xml:space="preserve">         За прошедший год был проведен ряд  тематических классных часов по плану к</w:t>
      </w:r>
      <w:r w:rsidR="00EB12D5">
        <w:rPr>
          <w:rFonts w:eastAsiaTheme="minorHAnsi"/>
          <w:sz w:val="28"/>
          <w:szCs w:val="28"/>
          <w:lang w:eastAsia="en-US"/>
        </w:rPr>
        <w:t xml:space="preserve">лассного руководителя. Классные </w:t>
      </w:r>
      <w:r w:rsidRPr="006D229B">
        <w:rPr>
          <w:rFonts w:eastAsiaTheme="minorHAnsi"/>
          <w:sz w:val="28"/>
          <w:szCs w:val="28"/>
          <w:lang w:eastAsia="en-US"/>
        </w:rPr>
        <w:t>часы отражали  различную тематику и были направлены на развитие личности ребен</w:t>
      </w:r>
      <w:r w:rsidR="00EB12D5">
        <w:rPr>
          <w:rFonts w:eastAsiaTheme="minorHAnsi"/>
          <w:sz w:val="28"/>
          <w:szCs w:val="28"/>
          <w:lang w:eastAsia="en-US"/>
        </w:rPr>
        <w:t xml:space="preserve">ка. Так  классным руководителем </w:t>
      </w:r>
      <w:r w:rsidRPr="006D229B">
        <w:rPr>
          <w:rFonts w:eastAsiaTheme="minorHAnsi"/>
          <w:sz w:val="28"/>
          <w:szCs w:val="28"/>
          <w:lang w:eastAsia="en-US"/>
        </w:rPr>
        <w:t xml:space="preserve">проводились занятия по гражданскому воспитанию:  </w:t>
      </w:r>
      <w:r w:rsidR="00A1509E">
        <w:rPr>
          <w:sz w:val="28"/>
          <w:szCs w:val="28"/>
          <w:lang w:eastAsia="en-US"/>
        </w:rPr>
        <w:t>всероссийский урок «Россия, устремленная в будущее»</w:t>
      </w:r>
      <w:r w:rsidR="00EB12D5">
        <w:rPr>
          <w:sz w:val="28"/>
          <w:szCs w:val="28"/>
          <w:lang w:eastAsia="en-US"/>
        </w:rPr>
        <w:t xml:space="preserve">, </w:t>
      </w:r>
      <w:r w:rsidR="00EB12D5">
        <w:rPr>
          <w:rFonts w:eastAsiaTheme="minorHAnsi"/>
          <w:sz w:val="28"/>
          <w:szCs w:val="28"/>
          <w:lang w:eastAsia="en-US"/>
        </w:rPr>
        <w:t xml:space="preserve">  </w:t>
      </w:r>
      <w:r w:rsidRPr="006D229B">
        <w:rPr>
          <w:rFonts w:eastAsiaTheme="minorHAnsi"/>
          <w:sz w:val="28"/>
          <w:szCs w:val="28"/>
          <w:lang w:eastAsia="en-US"/>
        </w:rPr>
        <w:t xml:space="preserve"> </w:t>
      </w:r>
      <w:r w:rsidR="00A1509E">
        <w:rPr>
          <w:color w:val="222222"/>
          <w:sz w:val="28"/>
          <w:szCs w:val="28"/>
          <w:shd w:val="clear" w:color="auto" w:fill="FEFEFE"/>
        </w:rPr>
        <w:t>д</w:t>
      </w:r>
      <w:r w:rsidR="00A1509E" w:rsidRPr="00B51142">
        <w:rPr>
          <w:color w:val="222222"/>
          <w:sz w:val="28"/>
          <w:szCs w:val="28"/>
          <w:shd w:val="clear" w:color="auto" w:fill="FEFEFE"/>
        </w:rPr>
        <w:t xml:space="preserve">искуссия </w:t>
      </w:r>
      <w:r w:rsidR="00A1509E">
        <w:rPr>
          <w:color w:val="222222"/>
          <w:sz w:val="28"/>
          <w:szCs w:val="28"/>
          <w:shd w:val="clear" w:color="auto" w:fill="FEFEFE"/>
        </w:rPr>
        <w:t xml:space="preserve"> </w:t>
      </w:r>
      <w:r w:rsidR="00A1509E" w:rsidRPr="00B51142">
        <w:rPr>
          <w:color w:val="222222"/>
          <w:sz w:val="28"/>
          <w:szCs w:val="28"/>
          <w:shd w:val="clear" w:color="auto" w:fill="FEFEFE"/>
        </w:rPr>
        <w:t>«От безответственности до преступления один шаг</w:t>
      </w:r>
      <w:r w:rsidR="00A1509E">
        <w:rPr>
          <w:color w:val="222222"/>
          <w:sz w:val="28"/>
          <w:szCs w:val="28"/>
          <w:shd w:val="clear" w:color="auto" w:fill="FEFEFE"/>
        </w:rPr>
        <w:t>»</w:t>
      </w:r>
      <w:r w:rsidR="00EB12D5">
        <w:rPr>
          <w:sz w:val="28"/>
          <w:szCs w:val="28"/>
          <w:lang w:eastAsia="en-US"/>
        </w:rPr>
        <w:t xml:space="preserve">, </w:t>
      </w:r>
      <w:r w:rsidR="00A1509E">
        <w:rPr>
          <w:sz w:val="28"/>
          <w:szCs w:val="28"/>
          <w:lang w:eastAsia="en-US"/>
        </w:rPr>
        <w:t>б</w:t>
      </w:r>
      <w:r w:rsidR="00A1509E" w:rsidRPr="00A1509E">
        <w:rPr>
          <w:sz w:val="28"/>
          <w:szCs w:val="28"/>
          <w:lang w:eastAsia="en-US"/>
        </w:rPr>
        <w:t>еседа «Нравственные законы жизни»</w:t>
      </w:r>
      <w:r w:rsidR="00A1509E">
        <w:rPr>
          <w:sz w:val="28"/>
          <w:szCs w:val="28"/>
          <w:lang w:eastAsia="en-US"/>
        </w:rPr>
        <w:t xml:space="preserve">, </w:t>
      </w:r>
      <w:r w:rsidR="00A1509E">
        <w:rPr>
          <w:rFonts w:eastAsiaTheme="minorHAnsi"/>
          <w:sz w:val="28"/>
          <w:szCs w:val="28"/>
          <w:lang w:eastAsia="en-US"/>
        </w:rPr>
        <w:t>час общения «Настоящий друг»</w:t>
      </w:r>
      <w:r w:rsidRPr="006D229B">
        <w:rPr>
          <w:rFonts w:eastAsiaTheme="minorHAnsi"/>
          <w:sz w:val="28"/>
          <w:szCs w:val="28"/>
          <w:lang w:eastAsia="en-US"/>
        </w:rPr>
        <w:t xml:space="preserve">, </w:t>
      </w:r>
      <w:r w:rsidR="00A1509E">
        <w:rPr>
          <w:sz w:val="28"/>
          <w:szCs w:val="28"/>
          <w:lang w:eastAsia="en-US"/>
        </w:rPr>
        <w:t xml:space="preserve">правовой практикум </w:t>
      </w:r>
      <w:proofErr w:type="gramStart"/>
      <w:r w:rsidR="00A1509E">
        <w:rPr>
          <w:sz w:val="28"/>
          <w:szCs w:val="28"/>
          <w:lang w:eastAsia="en-US"/>
        </w:rPr>
        <w:t>–в</w:t>
      </w:r>
      <w:proofErr w:type="gramEnd"/>
      <w:r w:rsidR="00A1509E">
        <w:rPr>
          <w:sz w:val="28"/>
          <w:szCs w:val="28"/>
          <w:lang w:eastAsia="en-US"/>
        </w:rPr>
        <w:t xml:space="preserve">стреча с представителями ПДН «Как уберечься от беды?» </w:t>
      </w:r>
      <w:r w:rsidR="00D02100">
        <w:rPr>
          <w:sz w:val="28"/>
          <w:szCs w:val="28"/>
          <w:lang w:eastAsia="en-US"/>
        </w:rPr>
        <w:t>;</w:t>
      </w:r>
      <w:r w:rsidR="00A1509E">
        <w:rPr>
          <w:rFonts w:eastAsiaTheme="minorHAnsi"/>
          <w:sz w:val="28"/>
          <w:szCs w:val="28"/>
          <w:lang w:eastAsia="en-US"/>
        </w:rPr>
        <w:t xml:space="preserve"> </w:t>
      </w:r>
      <w:r w:rsidR="00EB12D5">
        <w:rPr>
          <w:rFonts w:eastAsiaTheme="minorHAnsi"/>
          <w:sz w:val="28"/>
          <w:szCs w:val="28"/>
          <w:lang w:eastAsia="en-US"/>
        </w:rPr>
        <w:t xml:space="preserve">   </w:t>
      </w:r>
      <w:r w:rsidRPr="006D229B">
        <w:rPr>
          <w:rFonts w:eastAsiaTheme="minorHAnsi"/>
          <w:sz w:val="28"/>
          <w:szCs w:val="28"/>
          <w:lang w:eastAsia="en-US"/>
        </w:rPr>
        <w:t>читательская конференция</w:t>
      </w:r>
      <w:r w:rsidR="00844960">
        <w:rPr>
          <w:rFonts w:eastAsiaTheme="minorHAnsi"/>
          <w:sz w:val="28"/>
          <w:szCs w:val="28"/>
          <w:lang w:eastAsia="en-US"/>
        </w:rPr>
        <w:t xml:space="preserve"> по книге </w:t>
      </w:r>
      <w:r w:rsidR="00A1509E">
        <w:rPr>
          <w:rFonts w:eastAsiaTheme="minorHAnsi"/>
          <w:sz w:val="28"/>
          <w:szCs w:val="28"/>
          <w:lang w:eastAsia="en-US"/>
        </w:rPr>
        <w:t>Б. Полевого «Повесть о настоящем человеке</w:t>
      </w:r>
      <w:r w:rsidR="00EB12D5">
        <w:rPr>
          <w:rFonts w:eastAsiaTheme="minorHAnsi"/>
          <w:sz w:val="28"/>
          <w:szCs w:val="28"/>
          <w:lang w:eastAsia="en-US"/>
        </w:rPr>
        <w:t>»</w:t>
      </w:r>
      <w:r w:rsidR="00F6798B">
        <w:rPr>
          <w:rFonts w:eastAsiaTheme="minorHAnsi"/>
          <w:sz w:val="28"/>
          <w:szCs w:val="28"/>
          <w:lang w:eastAsia="en-US"/>
        </w:rPr>
        <w:t xml:space="preserve">,  </w:t>
      </w:r>
      <w:r w:rsidR="00A1509E">
        <w:rPr>
          <w:rFonts w:eastAsiaTheme="minorHAnsi"/>
          <w:sz w:val="28"/>
          <w:szCs w:val="28"/>
          <w:lang w:eastAsia="en-US"/>
        </w:rPr>
        <w:t>ве</w:t>
      </w:r>
      <w:r w:rsidR="00D02100">
        <w:rPr>
          <w:rFonts w:eastAsiaTheme="minorHAnsi"/>
          <w:sz w:val="28"/>
          <w:szCs w:val="28"/>
          <w:lang w:eastAsia="en-US"/>
        </w:rPr>
        <w:t>чер авторской песни «Владимир Высоцкий»;</w:t>
      </w:r>
      <w:r w:rsidRPr="006D229B">
        <w:rPr>
          <w:rFonts w:eastAsiaTheme="minorHAnsi"/>
          <w:sz w:val="28"/>
          <w:szCs w:val="28"/>
          <w:lang w:eastAsia="en-US"/>
        </w:rPr>
        <w:t xml:space="preserve">  эстетическому и нравственному  воспитанию</w:t>
      </w:r>
      <w:r w:rsidR="00B25862">
        <w:rPr>
          <w:rFonts w:eastAsiaTheme="minorHAnsi"/>
          <w:sz w:val="28"/>
          <w:szCs w:val="28"/>
          <w:lang w:eastAsia="en-US"/>
        </w:rPr>
        <w:t xml:space="preserve"> -</w:t>
      </w:r>
      <w:r w:rsidR="000F7C68">
        <w:rPr>
          <w:rFonts w:eastAsiaTheme="minorHAnsi"/>
          <w:sz w:val="28"/>
          <w:szCs w:val="28"/>
          <w:lang w:eastAsia="en-US"/>
        </w:rPr>
        <w:t xml:space="preserve"> </w:t>
      </w:r>
      <w:r w:rsidR="00D02100">
        <w:rPr>
          <w:sz w:val="28"/>
          <w:szCs w:val="28"/>
          <w:lang w:eastAsia="en-US"/>
        </w:rPr>
        <w:t xml:space="preserve">конкурсная программа </w:t>
      </w:r>
      <w:r w:rsidR="000F7C68" w:rsidRPr="00E24950">
        <w:rPr>
          <w:sz w:val="28"/>
          <w:szCs w:val="28"/>
          <w:lang w:eastAsia="en-US"/>
        </w:rPr>
        <w:t xml:space="preserve"> «</w:t>
      </w:r>
      <w:r w:rsidR="00D02100">
        <w:rPr>
          <w:sz w:val="28"/>
          <w:szCs w:val="28"/>
          <w:lang w:eastAsia="en-US"/>
        </w:rPr>
        <w:t>Осенний вернисаж</w:t>
      </w:r>
      <w:r w:rsidR="000F7C68" w:rsidRPr="00E24950">
        <w:rPr>
          <w:sz w:val="28"/>
          <w:szCs w:val="28"/>
          <w:lang w:eastAsia="en-US"/>
        </w:rPr>
        <w:t>»</w:t>
      </w:r>
      <w:r w:rsidR="000F7C68">
        <w:rPr>
          <w:sz w:val="28"/>
          <w:szCs w:val="28"/>
          <w:lang w:eastAsia="en-US"/>
        </w:rPr>
        <w:t xml:space="preserve">, </w:t>
      </w:r>
      <w:r w:rsidRPr="006D229B">
        <w:rPr>
          <w:rFonts w:eastAsiaTheme="minorHAnsi"/>
          <w:sz w:val="28"/>
          <w:szCs w:val="28"/>
          <w:lang w:eastAsia="en-US"/>
        </w:rPr>
        <w:t xml:space="preserve">  экологическому воспитанию </w:t>
      </w:r>
      <w:r w:rsidR="00B25862">
        <w:rPr>
          <w:rFonts w:eastAsiaTheme="minorHAnsi"/>
          <w:sz w:val="28"/>
          <w:szCs w:val="28"/>
          <w:lang w:eastAsia="en-US"/>
        </w:rPr>
        <w:t>-</w:t>
      </w:r>
      <w:r w:rsidRPr="006D229B">
        <w:rPr>
          <w:rFonts w:eastAsiaTheme="minorHAnsi"/>
          <w:sz w:val="28"/>
          <w:szCs w:val="28"/>
          <w:lang w:eastAsia="en-US"/>
        </w:rPr>
        <w:t xml:space="preserve"> </w:t>
      </w:r>
      <w:r w:rsidR="00D02100">
        <w:rPr>
          <w:sz w:val="28"/>
          <w:szCs w:val="28"/>
          <w:lang w:eastAsia="en-US"/>
        </w:rPr>
        <w:t>и</w:t>
      </w:r>
      <w:r w:rsidR="00D02100" w:rsidRPr="00990D32">
        <w:rPr>
          <w:sz w:val="28"/>
          <w:szCs w:val="28"/>
          <w:lang w:eastAsia="en-US"/>
        </w:rPr>
        <w:t>гровая программа «Осень в музыке, литературе и искусстве»</w:t>
      </w:r>
      <w:r w:rsidR="000F7C68">
        <w:rPr>
          <w:sz w:val="28"/>
          <w:szCs w:val="28"/>
          <w:lang w:eastAsia="en-US"/>
        </w:rPr>
        <w:t xml:space="preserve">», </w:t>
      </w:r>
      <w:r w:rsidR="005E6AE6">
        <w:rPr>
          <w:sz w:val="28"/>
          <w:szCs w:val="28"/>
          <w:lang w:eastAsia="en-US"/>
        </w:rPr>
        <w:t>э</w:t>
      </w:r>
      <w:r w:rsidR="005E6AE6" w:rsidRPr="00E55D53">
        <w:rPr>
          <w:sz w:val="28"/>
          <w:szCs w:val="28"/>
          <w:lang w:eastAsia="en-US"/>
        </w:rPr>
        <w:t>кологический час «</w:t>
      </w:r>
      <w:r w:rsidR="00D02100">
        <w:rPr>
          <w:sz w:val="28"/>
          <w:szCs w:val="28"/>
          <w:lang w:eastAsia="en-US"/>
        </w:rPr>
        <w:t>Природа нам не простит</w:t>
      </w:r>
      <w:r w:rsidR="005E6AE6">
        <w:rPr>
          <w:sz w:val="28"/>
          <w:szCs w:val="28"/>
          <w:lang w:eastAsia="en-US"/>
        </w:rPr>
        <w:t>!</w:t>
      </w:r>
      <w:r w:rsidR="005E6AE6" w:rsidRPr="00E55D53">
        <w:rPr>
          <w:sz w:val="28"/>
          <w:szCs w:val="28"/>
          <w:lang w:eastAsia="en-US"/>
        </w:rPr>
        <w:t>»</w:t>
      </w:r>
      <w:r w:rsidR="005E6AE6">
        <w:rPr>
          <w:sz w:val="28"/>
          <w:szCs w:val="28"/>
          <w:lang w:eastAsia="en-US"/>
        </w:rPr>
        <w:t>,  участие в экологических субботниках</w:t>
      </w:r>
      <w:r w:rsidR="00D02100">
        <w:rPr>
          <w:sz w:val="28"/>
          <w:szCs w:val="28"/>
          <w:lang w:eastAsia="en-US"/>
        </w:rPr>
        <w:t xml:space="preserve"> «Сохраним водоем»</w:t>
      </w:r>
      <w:r w:rsidR="005E6AE6">
        <w:rPr>
          <w:sz w:val="28"/>
          <w:szCs w:val="28"/>
          <w:lang w:eastAsia="en-US"/>
        </w:rPr>
        <w:t xml:space="preserve">, </w:t>
      </w:r>
      <w:r w:rsidRPr="006D229B">
        <w:rPr>
          <w:rFonts w:eastAsiaTheme="minorHAnsi"/>
          <w:sz w:val="28"/>
          <w:szCs w:val="28"/>
          <w:lang w:eastAsia="en-US"/>
        </w:rPr>
        <w:t xml:space="preserve">экскурсия на реку Мокша; занятия,  направленные на формирование здорового образа жизни:   познавательный час </w:t>
      </w:r>
      <w:r w:rsidR="005E6AE6">
        <w:rPr>
          <w:sz w:val="28"/>
          <w:szCs w:val="28"/>
          <w:lang w:eastAsia="en-US"/>
        </w:rPr>
        <w:t xml:space="preserve"> </w:t>
      </w:r>
      <w:r w:rsidR="005E6AE6" w:rsidRPr="002F33D8">
        <w:rPr>
          <w:sz w:val="28"/>
          <w:szCs w:val="28"/>
          <w:lang w:eastAsia="en-US"/>
        </w:rPr>
        <w:t xml:space="preserve"> «</w:t>
      </w:r>
      <w:r w:rsidR="001562DC">
        <w:rPr>
          <w:sz w:val="28"/>
          <w:szCs w:val="28"/>
          <w:lang w:eastAsia="en-US"/>
        </w:rPr>
        <w:t xml:space="preserve">О вреде никотина», </w:t>
      </w:r>
      <w:r w:rsidR="005E6AE6">
        <w:rPr>
          <w:sz w:val="28"/>
          <w:szCs w:val="28"/>
          <w:lang w:eastAsia="en-US"/>
        </w:rPr>
        <w:t xml:space="preserve"> </w:t>
      </w:r>
      <w:r w:rsidR="00F6798B">
        <w:rPr>
          <w:rFonts w:eastAsiaTheme="minorHAnsi"/>
          <w:sz w:val="28"/>
          <w:szCs w:val="28"/>
          <w:lang w:eastAsia="en-US"/>
        </w:rPr>
        <w:t xml:space="preserve">классный </w:t>
      </w:r>
      <w:r w:rsidRPr="006D229B">
        <w:rPr>
          <w:rFonts w:eastAsiaTheme="minorHAnsi"/>
          <w:sz w:val="28"/>
          <w:szCs w:val="28"/>
          <w:lang w:eastAsia="en-US"/>
        </w:rPr>
        <w:t xml:space="preserve"> час  «</w:t>
      </w:r>
      <w:r w:rsidR="001562DC">
        <w:rPr>
          <w:rFonts w:eastAsiaTheme="minorHAnsi"/>
          <w:sz w:val="28"/>
          <w:szCs w:val="28"/>
          <w:lang w:eastAsia="en-US"/>
        </w:rPr>
        <w:t>Здоровое питание</w:t>
      </w:r>
      <w:r w:rsidR="00C5566E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C5566E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C5566E">
        <w:rPr>
          <w:rFonts w:eastAsiaTheme="minorHAnsi"/>
          <w:sz w:val="28"/>
          <w:szCs w:val="28"/>
          <w:lang w:eastAsia="en-US"/>
        </w:rPr>
        <w:t xml:space="preserve">  с</w:t>
      </w:r>
      <w:r w:rsidRPr="006D229B">
        <w:rPr>
          <w:rFonts w:eastAsiaTheme="minorHAnsi"/>
          <w:sz w:val="28"/>
          <w:szCs w:val="28"/>
          <w:lang w:eastAsia="en-US"/>
        </w:rPr>
        <w:t>ерия бесед: «</w:t>
      </w:r>
      <w:r w:rsidR="001562DC">
        <w:rPr>
          <w:rFonts w:eastAsiaTheme="minorHAnsi"/>
          <w:sz w:val="28"/>
          <w:szCs w:val="28"/>
          <w:lang w:eastAsia="en-US"/>
        </w:rPr>
        <w:t>Как ухаживать за собой</w:t>
      </w:r>
      <w:r w:rsidRPr="006D229B">
        <w:rPr>
          <w:rFonts w:eastAsiaTheme="minorHAnsi"/>
          <w:sz w:val="28"/>
          <w:szCs w:val="28"/>
          <w:lang w:eastAsia="en-US"/>
        </w:rPr>
        <w:t xml:space="preserve">», </w:t>
      </w:r>
      <w:r w:rsidR="00F6798B">
        <w:rPr>
          <w:rFonts w:eastAsiaTheme="minorHAnsi"/>
          <w:sz w:val="28"/>
          <w:szCs w:val="28"/>
          <w:lang w:eastAsia="en-US"/>
        </w:rPr>
        <w:t>«</w:t>
      </w:r>
      <w:r w:rsidRPr="006D229B">
        <w:rPr>
          <w:rFonts w:eastAsiaTheme="minorHAnsi"/>
          <w:sz w:val="28"/>
          <w:szCs w:val="28"/>
          <w:lang w:eastAsia="en-US"/>
        </w:rPr>
        <w:t>Закал</w:t>
      </w:r>
      <w:r w:rsidR="001562DC">
        <w:rPr>
          <w:rFonts w:eastAsiaTheme="minorHAnsi"/>
          <w:sz w:val="28"/>
          <w:szCs w:val="28"/>
          <w:lang w:eastAsia="en-US"/>
        </w:rPr>
        <w:t xml:space="preserve">ивание </w:t>
      </w:r>
      <w:r w:rsidR="00F6798B">
        <w:rPr>
          <w:rFonts w:eastAsiaTheme="minorHAnsi"/>
          <w:sz w:val="28"/>
          <w:szCs w:val="28"/>
          <w:lang w:eastAsia="en-US"/>
        </w:rPr>
        <w:t xml:space="preserve">»,  </w:t>
      </w:r>
      <w:r w:rsidRPr="006D229B">
        <w:rPr>
          <w:rFonts w:eastAsiaTheme="minorHAnsi"/>
          <w:sz w:val="28"/>
          <w:szCs w:val="28"/>
          <w:lang w:eastAsia="en-US"/>
        </w:rPr>
        <w:t xml:space="preserve"> </w:t>
      </w:r>
      <w:r w:rsidRPr="006D22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6798B">
        <w:rPr>
          <w:rFonts w:eastAsiaTheme="minorHAnsi"/>
          <w:sz w:val="28"/>
          <w:szCs w:val="28"/>
          <w:lang w:eastAsia="en-US"/>
        </w:rPr>
        <w:t xml:space="preserve">классный </w:t>
      </w:r>
      <w:r w:rsidRPr="006D229B">
        <w:rPr>
          <w:rFonts w:eastAsiaTheme="minorHAnsi"/>
          <w:sz w:val="28"/>
          <w:szCs w:val="28"/>
          <w:lang w:eastAsia="en-US"/>
        </w:rPr>
        <w:t xml:space="preserve"> час «</w:t>
      </w:r>
      <w:r w:rsidR="00B25862">
        <w:rPr>
          <w:rFonts w:eastAsiaTheme="minorHAnsi"/>
          <w:sz w:val="28"/>
          <w:szCs w:val="28"/>
          <w:lang w:eastAsia="en-US"/>
        </w:rPr>
        <w:t>Навстречу  ЧМ -2018</w:t>
      </w:r>
      <w:r w:rsidRPr="006D229B">
        <w:rPr>
          <w:rFonts w:eastAsiaTheme="minorHAnsi"/>
          <w:sz w:val="28"/>
          <w:szCs w:val="28"/>
          <w:lang w:eastAsia="en-US"/>
        </w:rPr>
        <w:t xml:space="preserve">»,   </w:t>
      </w:r>
      <w:r w:rsidR="00D02100">
        <w:rPr>
          <w:sz w:val="28"/>
          <w:szCs w:val="28"/>
          <w:lang w:eastAsia="en-US"/>
        </w:rPr>
        <w:t>викторина по ПДД</w:t>
      </w:r>
      <w:r w:rsidR="001562DC">
        <w:rPr>
          <w:sz w:val="28"/>
          <w:szCs w:val="28"/>
          <w:lang w:eastAsia="en-US"/>
        </w:rPr>
        <w:t xml:space="preserve">  </w:t>
      </w:r>
      <w:r w:rsidR="00D02100">
        <w:rPr>
          <w:sz w:val="28"/>
          <w:szCs w:val="28"/>
          <w:lang w:eastAsia="en-US"/>
        </w:rPr>
        <w:t>«Зеленый нам дорогу открывает»</w:t>
      </w:r>
      <w:r w:rsidR="00F6798B">
        <w:rPr>
          <w:rFonts w:eastAsiaTheme="minorHAnsi"/>
          <w:sz w:val="28"/>
          <w:szCs w:val="28"/>
          <w:lang w:eastAsia="en-US"/>
        </w:rPr>
        <w:t>,  и</w:t>
      </w:r>
      <w:r w:rsidRPr="006D229B">
        <w:rPr>
          <w:rFonts w:eastAsiaTheme="minorHAnsi"/>
          <w:sz w:val="28"/>
          <w:szCs w:val="28"/>
          <w:lang w:eastAsia="en-US"/>
        </w:rPr>
        <w:t>гра – викторина «</w:t>
      </w:r>
      <w:r w:rsidR="005E6AE6">
        <w:rPr>
          <w:rFonts w:eastAsiaTheme="minorHAnsi"/>
          <w:sz w:val="28"/>
          <w:szCs w:val="28"/>
          <w:lang w:eastAsia="en-US"/>
        </w:rPr>
        <w:t>Участники движения</w:t>
      </w:r>
      <w:r w:rsidR="00F6798B">
        <w:rPr>
          <w:rFonts w:eastAsiaTheme="minorHAnsi"/>
          <w:sz w:val="28"/>
          <w:szCs w:val="28"/>
          <w:lang w:eastAsia="en-US"/>
        </w:rPr>
        <w:t xml:space="preserve">», </w:t>
      </w:r>
      <w:r w:rsidR="005E6AE6">
        <w:rPr>
          <w:rFonts w:eastAsiaTheme="minorHAnsi"/>
          <w:sz w:val="28"/>
          <w:szCs w:val="28"/>
          <w:lang w:eastAsia="en-US"/>
        </w:rPr>
        <w:t xml:space="preserve"> </w:t>
      </w:r>
      <w:r w:rsidR="00F6798B">
        <w:rPr>
          <w:rFonts w:eastAsiaTheme="minorHAnsi"/>
          <w:sz w:val="28"/>
          <w:szCs w:val="28"/>
          <w:lang w:eastAsia="en-US"/>
        </w:rPr>
        <w:t xml:space="preserve">игра – соревнование </w:t>
      </w:r>
    </w:p>
    <w:p w:rsidR="006D229B" w:rsidRPr="006D229B" w:rsidRDefault="00F6798B" w:rsidP="00D02100">
      <w:pPr>
        <w:tabs>
          <w:tab w:val="left" w:pos="576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</w:t>
      </w:r>
      <w:r w:rsidR="00844960">
        <w:rPr>
          <w:rFonts w:eastAsiaTheme="minorHAnsi"/>
          <w:sz w:val="28"/>
          <w:szCs w:val="28"/>
          <w:lang w:eastAsia="en-US"/>
        </w:rPr>
        <w:t>Как я знаю ОБЖ</w:t>
      </w:r>
      <w:r>
        <w:rPr>
          <w:rFonts w:eastAsiaTheme="minorHAnsi"/>
          <w:sz w:val="28"/>
          <w:szCs w:val="28"/>
          <w:lang w:eastAsia="en-US"/>
        </w:rPr>
        <w:t>!»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D229B" w:rsidRPr="006D229B">
        <w:rPr>
          <w:rFonts w:eastAsiaTheme="minorHAnsi"/>
          <w:sz w:val="28"/>
          <w:szCs w:val="28"/>
          <w:lang w:eastAsia="en-US"/>
        </w:rPr>
        <w:t xml:space="preserve"> занятия</w:t>
      </w:r>
      <w:r w:rsidR="00C5566E">
        <w:rPr>
          <w:rFonts w:eastAsiaTheme="minorHAnsi"/>
          <w:sz w:val="28"/>
          <w:szCs w:val="28"/>
          <w:lang w:eastAsia="en-US"/>
        </w:rPr>
        <w:t xml:space="preserve"> по трудовому воспитанию и проф</w:t>
      </w:r>
      <w:r w:rsidR="005E6AE6">
        <w:rPr>
          <w:rFonts w:eastAsiaTheme="minorHAnsi"/>
          <w:sz w:val="28"/>
          <w:szCs w:val="28"/>
          <w:lang w:eastAsia="en-US"/>
        </w:rPr>
        <w:t>ориентации: о</w:t>
      </w:r>
      <w:r w:rsidR="005E6AE6" w:rsidRPr="00977B5F">
        <w:rPr>
          <w:sz w:val="28"/>
          <w:szCs w:val="28"/>
          <w:lang w:eastAsia="en-US"/>
        </w:rPr>
        <w:t>ткрытый разговор «</w:t>
      </w:r>
      <w:r w:rsidR="001562DC">
        <w:rPr>
          <w:sz w:val="28"/>
          <w:szCs w:val="28"/>
          <w:lang w:eastAsia="en-US"/>
        </w:rPr>
        <w:t>О выборе профессии</w:t>
      </w:r>
      <w:r w:rsidR="005E6AE6" w:rsidRPr="00977B5F">
        <w:rPr>
          <w:sz w:val="28"/>
          <w:szCs w:val="28"/>
          <w:lang w:eastAsia="en-US"/>
        </w:rPr>
        <w:t>»</w:t>
      </w:r>
      <w:r w:rsidR="006D229B" w:rsidRPr="006D229B">
        <w:rPr>
          <w:rFonts w:eastAsiaTheme="minorHAnsi"/>
          <w:sz w:val="28"/>
          <w:szCs w:val="28"/>
          <w:lang w:eastAsia="en-US"/>
        </w:rPr>
        <w:t>, анкетирование «</w:t>
      </w:r>
      <w:r w:rsidR="001562DC">
        <w:rPr>
          <w:rFonts w:eastAsiaTheme="minorHAnsi"/>
          <w:sz w:val="28"/>
          <w:szCs w:val="28"/>
          <w:lang w:eastAsia="en-US"/>
        </w:rPr>
        <w:t xml:space="preserve">Я и моя будущая профессия», </w:t>
      </w:r>
      <w:r w:rsidR="006D229B" w:rsidRPr="006D229B">
        <w:rPr>
          <w:rFonts w:eastAsiaTheme="minorHAnsi"/>
          <w:sz w:val="28"/>
          <w:szCs w:val="28"/>
          <w:lang w:eastAsia="en-US"/>
        </w:rPr>
        <w:t xml:space="preserve"> тестирование «Интеллектуальные способности и успешность </w:t>
      </w:r>
      <w:r w:rsidR="006D229B" w:rsidRPr="006D229B">
        <w:rPr>
          <w:rFonts w:eastAsiaTheme="minorHAnsi"/>
          <w:sz w:val="28"/>
          <w:szCs w:val="28"/>
          <w:lang w:eastAsia="en-US"/>
        </w:rPr>
        <w:lastRenderedPageBreak/>
        <w:t>профессиональной деятельности», урок</w:t>
      </w:r>
      <w:r>
        <w:rPr>
          <w:rFonts w:eastAsiaTheme="minorHAnsi"/>
          <w:sz w:val="28"/>
          <w:szCs w:val="28"/>
          <w:lang w:eastAsia="en-US"/>
        </w:rPr>
        <w:t>и карьеры «</w:t>
      </w:r>
      <w:r w:rsidR="00B25862">
        <w:rPr>
          <w:rFonts w:eastAsiaTheme="minorHAnsi"/>
          <w:sz w:val="28"/>
          <w:szCs w:val="28"/>
          <w:lang w:eastAsia="en-US"/>
        </w:rPr>
        <w:t>Что такое вакансия?</w:t>
      </w:r>
      <w:r>
        <w:rPr>
          <w:rFonts w:eastAsiaTheme="minorHAnsi"/>
          <w:sz w:val="28"/>
          <w:szCs w:val="28"/>
          <w:lang w:eastAsia="en-US"/>
        </w:rPr>
        <w:t xml:space="preserve">».   </w:t>
      </w:r>
      <w:r w:rsidR="005E6AE6">
        <w:rPr>
          <w:rFonts w:eastAsiaTheme="minorHAnsi"/>
          <w:sz w:val="28"/>
          <w:szCs w:val="28"/>
          <w:lang w:eastAsia="en-US"/>
        </w:rPr>
        <w:t xml:space="preserve"> </w:t>
      </w:r>
      <w:r w:rsidR="005E6AE6" w:rsidRPr="00FA76F8">
        <w:rPr>
          <w:sz w:val="28"/>
          <w:szCs w:val="28"/>
          <w:lang w:eastAsia="en-US"/>
        </w:rPr>
        <w:t>Анкетирование «</w:t>
      </w:r>
      <w:r w:rsidR="008A0BF7">
        <w:rPr>
          <w:sz w:val="28"/>
          <w:szCs w:val="28"/>
          <w:lang w:eastAsia="en-US"/>
        </w:rPr>
        <w:t xml:space="preserve">Я </w:t>
      </w:r>
      <w:proofErr w:type="gramStart"/>
      <w:r w:rsidR="008A0BF7">
        <w:rPr>
          <w:sz w:val="28"/>
          <w:szCs w:val="28"/>
          <w:lang w:eastAsia="en-US"/>
        </w:rPr>
        <w:t>–л</w:t>
      </w:r>
      <w:proofErr w:type="gramEnd"/>
      <w:r w:rsidR="008A0BF7">
        <w:rPr>
          <w:sz w:val="28"/>
          <w:szCs w:val="28"/>
          <w:lang w:eastAsia="en-US"/>
        </w:rPr>
        <w:t>ичность»</w:t>
      </w:r>
      <w:r w:rsidR="00672C4C">
        <w:rPr>
          <w:rFonts w:eastAsiaTheme="minorHAnsi"/>
          <w:sz w:val="28"/>
          <w:szCs w:val="28"/>
          <w:lang w:eastAsia="en-US"/>
        </w:rPr>
        <w:t xml:space="preserve">, </w:t>
      </w:r>
      <w:r w:rsidR="00C13CA6">
        <w:rPr>
          <w:rFonts w:eastAsiaTheme="minorHAnsi"/>
          <w:sz w:val="28"/>
          <w:szCs w:val="28"/>
          <w:lang w:eastAsia="en-US"/>
        </w:rPr>
        <w:t xml:space="preserve"> </w:t>
      </w:r>
      <w:r w:rsidR="006D229B" w:rsidRPr="006D229B">
        <w:rPr>
          <w:rFonts w:eastAsiaTheme="minorHAnsi"/>
          <w:sz w:val="28"/>
          <w:szCs w:val="28"/>
          <w:lang w:eastAsia="en-US"/>
        </w:rPr>
        <w:t xml:space="preserve"> методика «</w:t>
      </w:r>
      <w:r w:rsidR="008A0BF7">
        <w:rPr>
          <w:rFonts w:eastAsiaTheme="minorHAnsi"/>
          <w:sz w:val="28"/>
          <w:szCs w:val="28"/>
          <w:lang w:eastAsia="en-US"/>
        </w:rPr>
        <w:t>Победить неуверенность в себе»</w:t>
      </w:r>
      <w:r w:rsidR="00C13CA6" w:rsidRPr="00C13CA6">
        <w:rPr>
          <w:sz w:val="28"/>
          <w:szCs w:val="28"/>
          <w:lang w:eastAsia="en-US"/>
        </w:rPr>
        <w:t xml:space="preserve"> </w:t>
      </w:r>
      <w:r w:rsidR="00C13CA6">
        <w:rPr>
          <w:sz w:val="28"/>
          <w:szCs w:val="28"/>
          <w:lang w:eastAsia="en-US"/>
        </w:rPr>
        <w:t xml:space="preserve"> </w:t>
      </w:r>
      <w:r w:rsidR="006D229B" w:rsidRPr="006D229B">
        <w:rPr>
          <w:rFonts w:eastAsiaTheme="minorHAnsi"/>
          <w:sz w:val="28"/>
          <w:szCs w:val="28"/>
          <w:lang w:eastAsia="en-US"/>
        </w:rPr>
        <w:t xml:space="preserve"> были направлены на изучение личности и самоанализа подростков.   </w:t>
      </w:r>
    </w:p>
    <w:p w:rsidR="006D229B" w:rsidRPr="006D229B" w:rsidRDefault="006D229B" w:rsidP="006D229B">
      <w:pPr>
        <w:jc w:val="both"/>
        <w:rPr>
          <w:rFonts w:eastAsiaTheme="minorHAnsi"/>
          <w:sz w:val="28"/>
          <w:szCs w:val="28"/>
          <w:lang w:eastAsia="en-US"/>
        </w:rPr>
      </w:pPr>
      <w:r w:rsidRPr="006D229B">
        <w:rPr>
          <w:rFonts w:eastAsiaTheme="minorHAnsi"/>
          <w:sz w:val="28"/>
          <w:szCs w:val="28"/>
          <w:lang w:eastAsia="en-US"/>
        </w:rPr>
        <w:t xml:space="preserve">   </w:t>
      </w:r>
      <w:r w:rsidR="004026A8">
        <w:rPr>
          <w:rFonts w:eastAsiaTheme="minorHAnsi"/>
          <w:sz w:val="28"/>
          <w:szCs w:val="28"/>
          <w:lang w:eastAsia="en-US"/>
        </w:rPr>
        <w:t xml:space="preserve">    </w:t>
      </w:r>
      <w:r w:rsidRPr="006D229B">
        <w:rPr>
          <w:rFonts w:eastAsiaTheme="minorHAnsi"/>
          <w:sz w:val="28"/>
          <w:szCs w:val="28"/>
          <w:lang w:eastAsia="en-US"/>
        </w:rPr>
        <w:t>Также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</w:t>
      </w:r>
      <w:r w:rsidR="005E6AE6">
        <w:rPr>
          <w:rFonts w:eastAsiaTheme="minorHAnsi"/>
          <w:sz w:val="28"/>
          <w:szCs w:val="28"/>
          <w:lang w:eastAsia="en-US"/>
        </w:rPr>
        <w:t>.</w:t>
      </w:r>
    </w:p>
    <w:p w:rsidR="005E6AE6" w:rsidRPr="002408FC" w:rsidRDefault="006D229B" w:rsidP="005E6AE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D229B">
        <w:rPr>
          <w:color w:val="000000"/>
          <w:sz w:val="28"/>
          <w:szCs w:val="28"/>
        </w:rPr>
        <w:t xml:space="preserve">  </w:t>
      </w:r>
      <w:r w:rsidR="00C5566E">
        <w:rPr>
          <w:color w:val="000000"/>
          <w:sz w:val="28"/>
          <w:szCs w:val="28"/>
        </w:rPr>
        <w:t xml:space="preserve">  </w:t>
      </w:r>
      <w:r w:rsidR="004026A8">
        <w:rPr>
          <w:color w:val="000000"/>
          <w:sz w:val="28"/>
          <w:szCs w:val="28"/>
        </w:rPr>
        <w:t xml:space="preserve">   </w:t>
      </w:r>
      <w:r w:rsidR="008A0BF7">
        <w:rPr>
          <w:color w:val="000000"/>
          <w:sz w:val="28"/>
          <w:szCs w:val="28"/>
        </w:rPr>
        <w:t xml:space="preserve">Восьмиклассники </w:t>
      </w:r>
      <w:r w:rsidRPr="006D229B">
        <w:rPr>
          <w:color w:val="000000"/>
          <w:sz w:val="28"/>
          <w:szCs w:val="28"/>
        </w:rPr>
        <w:t xml:space="preserve">  были вовлечены в подготовку и организацию совместных со старшеклассниками мероприятий, праздников, спортивных соревнований. Наиболее удачными мероприятиями прошлого учебного года были «День </w:t>
      </w:r>
      <w:r w:rsidR="008A0BF7">
        <w:rPr>
          <w:color w:val="000000"/>
          <w:sz w:val="28"/>
          <w:szCs w:val="28"/>
        </w:rPr>
        <w:t>матери</w:t>
      </w:r>
      <w:r w:rsidRPr="006D229B">
        <w:rPr>
          <w:color w:val="000000"/>
          <w:sz w:val="28"/>
          <w:szCs w:val="28"/>
        </w:rPr>
        <w:t>», «Новогодняя сказка», «Широкая масленица», «День Победы», «Рыцарский турнир», митинг «Бессмертный полк», где все учащиеся класса приняли активное участие.</w:t>
      </w:r>
      <w:r w:rsidR="005E6AE6" w:rsidRPr="005E6AE6">
        <w:rPr>
          <w:rStyle w:val="c2"/>
          <w:color w:val="000000"/>
        </w:rPr>
        <w:t xml:space="preserve"> </w:t>
      </w:r>
      <w:r w:rsidR="005E6AE6" w:rsidRPr="002408FC">
        <w:rPr>
          <w:rStyle w:val="c2"/>
          <w:color w:val="000000"/>
          <w:sz w:val="28"/>
          <w:szCs w:val="28"/>
        </w:rPr>
        <w:t>Степень   заинтересованности и в</w:t>
      </w:r>
      <w:r w:rsidR="006D1571" w:rsidRPr="002408FC">
        <w:rPr>
          <w:rStyle w:val="c2"/>
          <w:color w:val="000000"/>
          <w:sz w:val="28"/>
          <w:szCs w:val="28"/>
        </w:rPr>
        <w:t>овлеченности в жизнедеятельность</w:t>
      </w:r>
      <w:r w:rsidR="005E6AE6" w:rsidRPr="002408FC">
        <w:rPr>
          <w:rStyle w:val="c2"/>
          <w:color w:val="000000"/>
          <w:sz w:val="28"/>
          <w:szCs w:val="28"/>
        </w:rPr>
        <w:t>   школы    была  высокой.</w:t>
      </w:r>
      <w:r w:rsidR="005E6AE6" w:rsidRPr="002408FC">
        <w:rPr>
          <w:color w:val="000000"/>
          <w:sz w:val="28"/>
          <w:szCs w:val="28"/>
        </w:rPr>
        <w:t xml:space="preserve"> </w:t>
      </w:r>
      <w:r w:rsidRPr="006D229B">
        <w:rPr>
          <w:color w:val="000000"/>
          <w:sz w:val="28"/>
          <w:szCs w:val="28"/>
        </w:rPr>
        <w:t xml:space="preserve"> Дети участвовали </w:t>
      </w:r>
      <w:r w:rsidR="006706C2">
        <w:rPr>
          <w:color w:val="000000"/>
          <w:sz w:val="28"/>
          <w:szCs w:val="28"/>
        </w:rPr>
        <w:t xml:space="preserve"> </w:t>
      </w:r>
      <w:r w:rsidRPr="006D229B">
        <w:rPr>
          <w:color w:val="000000"/>
          <w:sz w:val="28"/>
          <w:szCs w:val="28"/>
        </w:rPr>
        <w:t xml:space="preserve"> в спортивных мероприятия</w:t>
      </w:r>
      <w:r w:rsidR="00C5566E">
        <w:rPr>
          <w:color w:val="000000"/>
          <w:sz w:val="28"/>
          <w:szCs w:val="28"/>
        </w:rPr>
        <w:t>х</w:t>
      </w:r>
      <w:r w:rsidRPr="006D229B">
        <w:rPr>
          <w:color w:val="000000"/>
          <w:sz w:val="28"/>
          <w:szCs w:val="28"/>
        </w:rPr>
        <w:t>,  в предметных неделях, трудовых десантах</w:t>
      </w:r>
      <w:r w:rsidR="005B229D">
        <w:rPr>
          <w:color w:val="000000"/>
          <w:sz w:val="28"/>
          <w:szCs w:val="28"/>
        </w:rPr>
        <w:t>,</w:t>
      </w:r>
      <w:r w:rsidRPr="006D229B">
        <w:rPr>
          <w:color w:val="000000"/>
          <w:sz w:val="28"/>
          <w:szCs w:val="28"/>
        </w:rPr>
        <w:t xml:space="preserve"> в конкурсах</w:t>
      </w:r>
      <w:proofErr w:type="gramStart"/>
      <w:r w:rsidRPr="006D229B">
        <w:rPr>
          <w:color w:val="000000"/>
          <w:sz w:val="28"/>
          <w:szCs w:val="28"/>
        </w:rPr>
        <w:t xml:space="preserve"> ,</w:t>
      </w:r>
      <w:proofErr w:type="gramEnd"/>
      <w:r w:rsidRPr="006D229B">
        <w:rPr>
          <w:color w:val="000000"/>
          <w:sz w:val="28"/>
          <w:szCs w:val="28"/>
        </w:rPr>
        <w:t xml:space="preserve"> неоднократно выезжали на районные олимпи</w:t>
      </w:r>
      <w:r w:rsidR="006706C2">
        <w:rPr>
          <w:color w:val="000000"/>
          <w:sz w:val="28"/>
          <w:szCs w:val="28"/>
        </w:rPr>
        <w:t xml:space="preserve">ады, соревнования, </w:t>
      </w:r>
      <w:r w:rsidR="008A0BF7">
        <w:rPr>
          <w:color w:val="000000"/>
          <w:sz w:val="28"/>
          <w:szCs w:val="28"/>
        </w:rPr>
        <w:t>турниры.</w:t>
      </w:r>
      <w:r w:rsidR="005E6AE6">
        <w:rPr>
          <w:rStyle w:val="c2"/>
          <w:color w:val="000000"/>
        </w:rPr>
        <w:t xml:space="preserve"> </w:t>
      </w:r>
      <w:r w:rsidR="006706C2" w:rsidRPr="002408FC">
        <w:rPr>
          <w:rStyle w:val="c2"/>
          <w:color w:val="000000"/>
          <w:sz w:val="28"/>
          <w:szCs w:val="28"/>
        </w:rPr>
        <w:t>А</w:t>
      </w:r>
      <w:r w:rsidR="005E6AE6" w:rsidRPr="002408FC">
        <w:rPr>
          <w:rStyle w:val="c2"/>
          <w:color w:val="000000"/>
          <w:sz w:val="28"/>
          <w:szCs w:val="28"/>
        </w:rPr>
        <w:t xml:space="preserve">ктивно </w:t>
      </w:r>
      <w:r w:rsidR="006706C2" w:rsidRPr="002408FC">
        <w:rPr>
          <w:rStyle w:val="c2"/>
          <w:color w:val="000000"/>
          <w:sz w:val="28"/>
          <w:szCs w:val="28"/>
        </w:rPr>
        <w:t xml:space="preserve"> посещали  </w:t>
      </w:r>
      <w:r w:rsidR="008A0BF7">
        <w:rPr>
          <w:rStyle w:val="c2"/>
          <w:color w:val="000000"/>
          <w:sz w:val="28"/>
          <w:szCs w:val="28"/>
        </w:rPr>
        <w:t>элективные курсы</w:t>
      </w:r>
      <w:r w:rsidR="006706C2" w:rsidRPr="002408FC">
        <w:rPr>
          <w:rStyle w:val="c2"/>
          <w:color w:val="000000"/>
          <w:sz w:val="28"/>
          <w:szCs w:val="28"/>
        </w:rPr>
        <w:t xml:space="preserve">, </w:t>
      </w:r>
      <w:r w:rsidR="005E6AE6" w:rsidRPr="002408FC">
        <w:rPr>
          <w:rStyle w:val="c2"/>
          <w:color w:val="000000"/>
          <w:sz w:val="28"/>
          <w:szCs w:val="28"/>
        </w:rPr>
        <w:t> </w:t>
      </w:r>
      <w:r w:rsidR="006706C2" w:rsidRPr="002408FC">
        <w:rPr>
          <w:rStyle w:val="c2"/>
          <w:color w:val="000000"/>
          <w:sz w:val="28"/>
          <w:szCs w:val="28"/>
        </w:rPr>
        <w:t>кружки, секции, занимались футболом и хоккеем.</w:t>
      </w:r>
      <w:r w:rsidR="005E6AE6" w:rsidRPr="002408FC">
        <w:rPr>
          <w:rStyle w:val="c2"/>
          <w:color w:val="000000"/>
          <w:sz w:val="28"/>
          <w:szCs w:val="28"/>
        </w:rPr>
        <w:t xml:space="preserve">   </w:t>
      </w:r>
      <w:r w:rsidR="006706C2" w:rsidRPr="002408FC">
        <w:rPr>
          <w:rStyle w:val="c2"/>
          <w:color w:val="000000"/>
          <w:sz w:val="28"/>
          <w:szCs w:val="28"/>
        </w:rPr>
        <w:t xml:space="preserve"> </w:t>
      </w:r>
      <w:r w:rsidR="005E6AE6" w:rsidRPr="002408FC">
        <w:rPr>
          <w:rStyle w:val="c2"/>
          <w:color w:val="000000"/>
          <w:sz w:val="28"/>
          <w:szCs w:val="28"/>
        </w:rPr>
        <w:t xml:space="preserve"> </w:t>
      </w:r>
      <w:r w:rsidR="006706C2" w:rsidRPr="002408FC">
        <w:rPr>
          <w:rStyle w:val="c2"/>
          <w:color w:val="000000"/>
          <w:sz w:val="28"/>
          <w:szCs w:val="28"/>
        </w:rPr>
        <w:t>Следует отметить</w:t>
      </w:r>
      <w:proofErr w:type="gramStart"/>
      <w:r w:rsidR="006706C2" w:rsidRPr="002408FC">
        <w:rPr>
          <w:rStyle w:val="c2"/>
          <w:color w:val="000000"/>
          <w:sz w:val="28"/>
          <w:szCs w:val="28"/>
        </w:rPr>
        <w:t xml:space="preserve"> ,</w:t>
      </w:r>
      <w:proofErr w:type="gramEnd"/>
      <w:r w:rsidR="006706C2" w:rsidRPr="002408FC">
        <w:rPr>
          <w:rStyle w:val="c2"/>
          <w:color w:val="000000"/>
          <w:sz w:val="28"/>
          <w:szCs w:val="28"/>
        </w:rPr>
        <w:t xml:space="preserve"> что  н</w:t>
      </w:r>
      <w:r w:rsidR="005E6AE6" w:rsidRPr="002408FC">
        <w:rPr>
          <w:rStyle w:val="c2"/>
          <w:color w:val="000000"/>
          <w:sz w:val="28"/>
          <w:szCs w:val="28"/>
        </w:rPr>
        <w:t>а муниципальном уровне</w:t>
      </w:r>
      <w:r w:rsidR="008A0BF7">
        <w:rPr>
          <w:rStyle w:val="c2"/>
          <w:color w:val="000000"/>
          <w:sz w:val="28"/>
          <w:szCs w:val="28"/>
        </w:rPr>
        <w:t xml:space="preserve"> Кирюшкина Полина стала победителем по русскому языку, а </w:t>
      </w:r>
      <w:r w:rsidR="005E6AE6" w:rsidRPr="002408FC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5E6AE6" w:rsidRPr="002408FC">
        <w:rPr>
          <w:rStyle w:val="c2"/>
          <w:color w:val="000000"/>
          <w:sz w:val="28"/>
          <w:szCs w:val="28"/>
        </w:rPr>
        <w:t>Синяев</w:t>
      </w:r>
      <w:proofErr w:type="spellEnd"/>
      <w:r w:rsidR="005E6AE6" w:rsidRPr="002408FC">
        <w:rPr>
          <w:rStyle w:val="c2"/>
          <w:color w:val="000000"/>
          <w:sz w:val="28"/>
          <w:szCs w:val="28"/>
        </w:rPr>
        <w:t xml:space="preserve"> Александр стал призером предметных олимпиад по </w:t>
      </w:r>
      <w:r w:rsidR="008A0BF7">
        <w:rPr>
          <w:rStyle w:val="c2"/>
          <w:color w:val="000000"/>
          <w:sz w:val="28"/>
          <w:szCs w:val="28"/>
        </w:rPr>
        <w:t>химии  и биологии.</w:t>
      </w:r>
      <w:r w:rsidR="005E6AE6" w:rsidRPr="002408FC">
        <w:rPr>
          <w:rStyle w:val="c2"/>
          <w:color w:val="000000"/>
          <w:sz w:val="28"/>
          <w:szCs w:val="28"/>
        </w:rPr>
        <w:t xml:space="preserve">  </w:t>
      </w:r>
      <w:r w:rsidR="008A0BF7">
        <w:rPr>
          <w:rStyle w:val="c2"/>
          <w:color w:val="000000"/>
          <w:sz w:val="28"/>
          <w:szCs w:val="28"/>
        </w:rPr>
        <w:t xml:space="preserve"> </w:t>
      </w:r>
      <w:r w:rsidR="006D1571" w:rsidRPr="002408FC">
        <w:rPr>
          <w:rStyle w:val="c2"/>
          <w:color w:val="000000"/>
          <w:sz w:val="28"/>
          <w:szCs w:val="28"/>
        </w:rPr>
        <w:t xml:space="preserve"> П</w:t>
      </w:r>
      <w:r w:rsidR="006706C2" w:rsidRPr="002408FC">
        <w:rPr>
          <w:rStyle w:val="c2"/>
          <w:color w:val="000000"/>
          <w:sz w:val="28"/>
          <w:szCs w:val="28"/>
        </w:rPr>
        <w:t>о итогам года</w:t>
      </w:r>
      <w:r w:rsidR="008A0BF7">
        <w:rPr>
          <w:rStyle w:val="c2"/>
          <w:color w:val="000000"/>
          <w:sz w:val="28"/>
          <w:szCs w:val="28"/>
        </w:rPr>
        <w:t xml:space="preserve"> Г</w:t>
      </w:r>
      <w:r w:rsidR="006706C2" w:rsidRPr="002408FC">
        <w:rPr>
          <w:rStyle w:val="c2"/>
          <w:color w:val="000000"/>
          <w:sz w:val="28"/>
          <w:szCs w:val="28"/>
        </w:rPr>
        <w:t>рамотами школы  «За активное участие в жизни школы и клас</w:t>
      </w:r>
      <w:r w:rsidR="00672C4C" w:rsidRPr="002408FC">
        <w:rPr>
          <w:rStyle w:val="c2"/>
          <w:color w:val="000000"/>
          <w:sz w:val="28"/>
          <w:szCs w:val="28"/>
        </w:rPr>
        <w:t xml:space="preserve">са» награждены </w:t>
      </w:r>
      <w:proofErr w:type="spellStart"/>
      <w:r w:rsidR="00672C4C" w:rsidRPr="002408FC">
        <w:rPr>
          <w:rStyle w:val="c2"/>
          <w:color w:val="000000"/>
          <w:sz w:val="28"/>
          <w:szCs w:val="28"/>
        </w:rPr>
        <w:t>Синяев</w:t>
      </w:r>
      <w:proofErr w:type="spellEnd"/>
      <w:r w:rsidR="00672C4C" w:rsidRPr="002408FC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="00672C4C" w:rsidRPr="002408FC">
        <w:rPr>
          <w:rStyle w:val="c2"/>
          <w:color w:val="000000"/>
          <w:sz w:val="28"/>
          <w:szCs w:val="28"/>
        </w:rPr>
        <w:t>Тимакин</w:t>
      </w:r>
      <w:proofErr w:type="spellEnd"/>
      <w:r w:rsidR="00672C4C" w:rsidRPr="002408FC">
        <w:rPr>
          <w:rStyle w:val="c2"/>
          <w:color w:val="000000"/>
          <w:sz w:val="28"/>
          <w:szCs w:val="28"/>
        </w:rPr>
        <w:t xml:space="preserve">, за участие в спортивной жизни школы </w:t>
      </w:r>
      <w:proofErr w:type="gramStart"/>
      <w:r w:rsidR="00672C4C" w:rsidRPr="002408FC">
        <w:rPr>
          <w:rStyle w:val="c2"/>
          <w:color w:val="000000"/>
          <w:sz w:val="28"/>
          <w:szCs w:val="28"/>
        </w:rPr>
        <w:t>–</w:t>
      </w:r>
      <w:proofErr w:type="spellStart"/>
      <w:r w:rsidR="00672C4C" w:rsidRPr="002408FC">
        <w:rPr>
          <w:rStyle w:val="c2"/>
          <w:color w:val="000000"/>
          <w:sz w:val="28"/>
          <w:szCs w:val="28"/>
        </w:rPr>
        <w:t>Х</w:t>
      </w:r>
      <w:proofErr w:type="gramEnd"/>
      <w:r w:rsidR="00672C4C" w:rsidRPr="002408FC">
        <w:rPr>
          <w:rStyle w:val="c2"/>
          <w:color w:val="000000"/>
          <w:sz w:val="28"/>
          <w:szCs w:val="28"/>
        </w:rPr>
        <w:t>абирова</w:t>
      </w:r>
      <w:proofErr w:type="spellEnd"/>
      <w:r w:rsidR="00672C4C" w:rsidRPr="002408FC">
        <w:rPr>
          <w:rStyle w:val="c2"/>
          <w:color w:val="000000"/>
          <w:sz w:val="28"/>
          <w:szCs w:val="28"/>
        </w:rPr>
        <w:t xml:space="preserve"> Эльмира.</w:t>
      </w:r>
    </w:p>
    <w:p w:rsidR="006D229B" w:rsidRPr="006D229B" w:rsidRDefault="006706C2" w:rsidP="006D229B">
      <w:pPr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229B" w:rsidRPr="006D229B">
        <w:rPr>
          <w:rFonts w:eastAsiaTheme="minorHAnsi"/>
          <w:sz w:val="28"/>
          <w:szCs w:val="28"/>
        </w:rPr>
        <w:t xml:space="preserve">  </w:t>
      </w:r>
      <w:r w:rsidR="004026A8">
        <w:rPr>
          <w:rFonts w:eastAsiaTheme="minorHAnsi"/>
          <w:sz w:val="28"/>
          <w:szCs w:val="28"/>
        </w:rPr>
        <w:t xml:space="preserve">      </w:t>
      </w:r>
      <w:r w:rsidR="006D229B" w:rsidRPr="006D229B">
        <w:rPr>
          <w:rFonts w:eastAsiaTheme="minorHAnsi"/>
          <w:sz w:val="28"/>
          <w:szCs w:val="28"/>
        </w:rPr>
        <w:t>По обеспечению контроля успеваемости  в среднем звене были организованы следующие мероприятия:</w:t>
      </w:r>
    </w:p>
    <w:p w:rsidR="006D229B" w:rsidRPr="006D229B" w:rsidRDefault="006D229B" w:rsidP="006D229B">
      <w:pPr>
        <w:jc w:val="both"/>
        <w:rPr>
          <w:rFonts w:eastAsiaTheme="minorHAnsi"/>
          <w:sz w:val="28"/>
          <w:szCs w:val="28"/>
        </w:rPr>
      </w:pPr>
      <w:r w:rsidRPr="006D229B">
        <w:rPr>
          <w:rFonts w:eastAsiaTheme="minorHAnsi"/>
          <w:sz w:val="28"/>
          <w:szCs w:val="28"/>
        </w:rPr>
        <w:t xml:space="preserve">1.       Родительские собрания </w:t>
      </w:r>
    </w:p>
    <w:p w:rsidR="006D229B" w:rsidRPr="006D229B" w:rsidRDefault="006D229B" w:rsidP="006D229B">
      <w:pPr>
        <w:jc w:val="both"/>
        <w:rPr>
          <w:rFonts w:eastAsiaTheme="minorHAnsi"/>
          <w:sz w:val="28"/>
          <w:szCs w:val="28"/>
        </w:rPr>
      </w:pPr>
      <w:r w:rsidRPr="006D229B">
        <w:rPr>
          <w:rFonts w:eastAsiaTheme="minorHAnsi"/>
          <w:sz w:val="28"/>
          <w:szCs w:val="28"/>
        </w:rPr>
        <w:t xml:space="preserve">2.       Наблюдение за учащимися </w:t>
      </w:r>
      <w:r w:rsidR="008A0BF7">
        <w:rPr>
          <w:rFonts w:eastAsiaTheme="minorHAnsi"/>
          <w:sz w:val="28"/>
          <w:szCs w:val="28"/>
        </w:rPr>
        <w:t xml:space="preserve"> 8 </w:t>
      </w:r>
      <w:r w:rsidR="006706C2">
        <w:rPr>
          <w:rFonts w:eastAsiaTheme="minorHAnsi"/>
          <w:sz w:val="28"/>
          <w:szCs w:val="28"/>
        </w:rPr>
        <w:t xml:space="preserve"> </w:t>
      </w:r>
      <w:r w:rsidRPr="006D229B">
        <w:rPr>
          <w:rFonts w:eastAsiaTheme="minorHAnsi"/>
          <w:sz w:val="28"/>
          <w:szCs w:val="28"/>
        </w:rPr>
        <w:t>класса во время и вне учебных занятий.</w:t>
      </w:r>
    </w:p>
    <w:p w:rsidR="006D229B" w:rsidRPr="006D229B" w:rsidRDefault="006D229B" w:rsidP="006D229B">
      <w:pPr>
        <w:jc w:val="both"/>
        <w:rPr>
          <w:rFonts w:eastAsiaTheme="minorHAnsi"/>
          <w:sz w:val="28"/>
          <w:szCs w:val="28"/>
        </w:rPr>
      </w:pPr>
      <w:r w:rsidRPr="006D229B">
        <w:rPr>
          <w:rFonts w:eastAsiaTheme="minorHAnsi"/>
          <w:sz w:val="28"/>
          <w:szCs w:val="28"/>
        </w:rPr>
        <w:t xml:space="preserve">3.       </w:t>
      </w:r>
      <w:proofErr w:type="spellStart"/>
      <w:r w:rsidRPr="006D229B">
        <w:rPr>
          <w:rFonts w:eastAsiaTheme="minorHAnsi"/>
          <w:sz w:val="28"/>
          <w:szCs w:val="28"/>
        </w:rPr>
        <w:t>Взаимопосещение</w:t>
      </w:r>
      <w:proofErr w:type="spellEnd"/>
      <w:r w:rsidRPr="006D229B">
        <w:rPr>
          <w:rFonts w:eastAsiaTheme="minorHAnsi"/>
          <w:sz w:val="28"/>
          <w:szCs w:val="28"/>
        </w:rPr>
        <w:t xml:space="preserve"> уроков.</w:t>
      </w:r>
    </w:p>
    <w:p w:rsidR="006D229B" w:rsidRPr="006D229B" w:rsidRDefault="006D229B" w:rsidP="006D229B">
      <w:pPr>
        <w:jc w:val="both"/>
        <w:rPr>
          <w:rFonts w:eastAsiaTheme="minorHAnsi"/>
          <w:sz w:val="28"/>
          <w:szCs w:val="28"/>
        </w:rPr>
      </w:pPr>
      <w:r w:rsidRPr="006D229B">
        <w:rPr>
          <w:rFonts w:eastAsiaTheme="minorHAnsi"/>
          <w:sz w:val="28"/>
          <w:szCs w:val="28"/>
        </w:rPr>
        <w:t>4.       Работа с портфолио</w:t>
      </w:r>
    </w:p>
    <w:p w:rsidR="006D229B" w:rsidRPr="006D229B" w:rsidRDefault="006D229B" w:rsidP="006D229B">
      <w:pPr>
        <w:jc w:val="both"/>
        <w:rPr>
          <w:rFonts w:eastAsiaTheme="minorHAnsi"/>
          <w:sz w:val="28"/>
          <w:szCs w:val="28"/>
        </w:rPr>
      </w:pPr>
      <w:r w:rsidRPr="006D229B">
        <w:rPr>
          <w:rFonts w:eastAsiaTheme="minorHAnsi"/>
          <w:sz w:val="28"/>
          <w:szCs w:val="28"/>
        </w:rPr>
        <w:t xml:space="preserve">   </w:t>
      </w:r>
      <w:r w:rsidR="002009F0">
        <w:rPr>
          <w:rFonts w:eastAsiaTheme="minorHAnsi"/>
          <w:sz w:val="28"/>
          <w:szCs w:val="28"/>
        </w:rPr>
        <w:t xml:space="preserve">  </w:t>
      </w:r>
      <w:r w:rsidR="004026A8">
        <w:rPr>
          <w:rFonts w:eastAsiaTheme="minorHAnsi"/>
          <w:sz w:val="28"/>
          <w:szCs w:val="28"/>
        </w:rPr>
        <w:t xml:space="preserve"> </w:t>
      </w:r>
      <w:r w:rsidR="002009F0">
        <w:rPr>
          <w:rFonts w:eastAsiaTheme="minorHAnsi"/>
          <w:sz w:val="28"/>
          <w:szCs w:val="28"/>
        </w:rPr>
        <w:t xml:space="preserve"> </w:t>
      </w:r>
      <w:r w:rsidR="006706C2">
        <w:rPr>
          <w:rFonts w:eastAsiaTheme="minorHAnsi"/>
          <w:sz w:val="28"/>
          <w:szCs w:val="28"/>
        </w:rPr>
        <w:t xml:space="preserve">Важно </w:t>
      </w:r>
      <w:r w:rsidRPr="006D229B">
        <w:rPr>
          <w:rFonts w:eastAsiaTheme="minorHAnsi"/>
          <w:sz w:val="28"/>
          <w:szCs w:val="28"/>
        </w:rPr>
        <w:t xml:space="preserve">отметить, что у учащихся класса формируются потребности в самовоспитании и саморазвитии. В социально культурном развитии учащиеся претерпели изменения: повысился уровень воспитанности, культура общения в кругу одноклассников  и </w:t>
      </w:r>
      <w:proofErr w:type="gramStart"/>
      <w:r w:rsidRPr="006D229B">
        <w:rPr>
          <w:rFonts w:eastAsiaTheme="minorHAnsi"/>
          <w:sz w:val="28"/>
          <w:szCs w:val="28"/>
        </w:rPr>
        <w:t>со</w:t>
      </w:r>
      <w:proofErr w:type="gramEnd"/>
      <w:r w:rsidRPr="006D229B">
        <w:rPr>
          <w:rFonts w:eastAsiaTheme="minorHAnsi"/>
          <w:sz w:val="28"/>
          <w:szCs w:val="28"/>
        </w:rPr>
        <w:t xml:space="preserve"> взрослыми, 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2408FC" w:rsidRDefault="006D229B" w:rsidP="006D229B">
      <w:pPr>
        <w:jc w:val="both"/>
        <w:rPr>
          <w:rFonts w:eastAsiaTheme="minorHAnsi"/>
          <w:sz w:val="28"/>
          <w:szCs w:val="28"/>
        </w:rPr>
      </w:pPr>
      <w:r w:rsidRPr="006D229B">
        <w:rPr>
          <w:rFonts w:eastAsiaTheme="minorHAnsi"/>
          <w:sz w:val="28"/>
          <w:szCs w:val="28"/>
        </w:rPr>
        <w:t xml:space="preserve">      </w:t>
      </w:r>
      <w:r w:rsidR="004026A8">
        <w:rPr>
          <w:rFonts w:eastAsiaTheme="minorHAnsi"/>
          <w:sz w:val="28"/>
          <w:szCs w:val="28"/>
        </w:rPr>
        <w:t xml:space="preserve"> </w:t>
      </w:r>
    </w:p>
    <w:p w:rsidR="006D229B" w:rsidRPr="006D229B" w:rsidRDefault="006D229B" w:rsidP="002408FC">
      <w:pPr>
        <w:ind w:firstLine="708"/>
        <w:jc w:val="both"/>
        <w:rPr>
          <w:rFonts w:eastAsiaTheme="minorHAnsi"/>
          <w:sz w:val="28"/>
          <w:szCs w:val="28"/>
        </w:rPr>
      </w:pPr>
      <w:r w:rsidRPr="006D229B">
        <w:rPr>
          <w:rFonts w:eastAsiaTheme="minorHAnsi"/>
          <w:sz w:val="28"/>
          <w:szCs w:val="28"/>
        </w:rPr>
        <w:t xml:space="preserve"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</w:t>
      </w:r>
    </w:p>
    <w:p w:rsidR="00B05704" w:rsidRDefault="006D229B" w:rsidP="006D229B">
      <w:pPr>
        <w:jc w:val="both"/>
        <w:rPr>
          <w:rFonts w:eastAsiaTheme="minorHAnsi"/>
          <w:sz w:val="28"/>
          <w:szCs w:val="28"/>
        </w:rPr>
      </w:pPr>
      <w:r w:rsidRPr="006D229B">
        <w:rPr>
          <w:rFonts w:eastAsiaTheme="minorHAnsi"/>
          <w:sz w:val="28"/>
          <w:szCs w:val="28"/>
        </w:rPr>
        <w:lastRenderedPageBreak/>
        <w:t xml:space="preserve">  </w:t>
      </w:r>
      <w:r w:rsidR="002009F0">
        <w:rPr>
          <w:rFonts w:eastAsiaTheme="minorHAnsi"/>
          <w:sz w:val="28"/>
          <w:szCs w:val="28"/>
        </w:rPr>
        <w:t xml:space="preserve">    </w:t>
      </w:r>
      <w:r w:rsidR="004026A8">
        <w:rPr>
          <w:rFonts w:eastAsiaTheme="minorHAnsi"/>
          <w:sz w:val="28"/>
          <w:szCs w:val="28"/>
        </w:rPr>
        <w:t xml:space="preserve">   </w:t>
      </w:r>
      <w:r w:rsidRPr="006D229B">
        <w:rPr>
          <w:rFonts w:eastAsiaTheme="minorHAnsi"/>
          <w:sz w:val="28"/>
          <w:szCs w:val="28"/>
        </w:rPr>
        <w:t xml:space="preserve">За прошедший учебный год классным руководителем были  проведены родительские  собрания по плану: </w:t>
      </w:r>
      <w:r w:rsidR="00BE799E">
        <w:rPr>
          <w:rFonts w:eastAsiaTheme="minorHAnsi"/>
          <w:sz w:val="28"/>
          <w:szCs w:val="28"/>
          <w:lang w:eastAsia="en-US"/>
        </w:rPr>
        <w:t xml:space="preserve"> </w:t>
      </w:r>
      <w:r w:rsidR="00BE799E">
        <w:rPr>
          <w:rStyle w:val="a7"/>
          <w:b w:val="0"/>
          <w:sz w:val="28"/>
          <w:szCs w:val="28"/>
        </w:rPr>
        <w:t xml:space="preserve"> </w:t>
      </w:r>
      <w:r w:rsidR="008A0BF7" w:rsidRPr="004543E0">
        <w:rPr>
          <w:rStyle w:val="a7"/>
          <w:b w:val="0"/>
          <w:sz w:val="28"/>
          <w:szCs w:val="28"/>
        </w:rPr>
        <w:t>«</w:t>
      </w:r>
      <w:r w:rsidR="008A0BF7">
        <w:rPr>
          <w:rStyle w:val="a7"/>
          <w:b w:val="0"/>
          <w:sz w:val="28"/>
          <w:szCs w:val="28"/>
        </w:rPr>
        <w:t>Особенности общения с подростком в семье</w:t>
      </w:r>
      <w:r w:rsidR="008A0BF7" w:rsidRPr="004543E0">
        <w:rPr>
          <w:rStyle w:val="a7"/>
          <w:b w:val="0"/>
          <w:sz w:val="28"/>
          <w:szCs w:val="28"/>
        </w:rPr>
        <w:t>»</w:t>
      </w:r>
      <w:r w:rsidR="008A0BF7">
        <w:rPr>
          <w:rStyle w:val="a7"/>
          <w:b w:val="0"/>
          <w:sz w:val="28"/>
          <w:szCs w:val="28"/>
        </w:rPr>
        <w:t xml:space="preserve">, </w:t>
      </w:r>
      <w:r w:rsidR="008A0BF7" w:rsidRPr="004543E0">
        <w:rPr>
          <w:rStyle w:val="a7"/>
          <w:b w:val="0"/>
          <w:sz w:val="28"/>
          <w:szCs w:val="28"/>
        </w:rPr>
        <w:t xml:space="preserve"> «</w:t>
      </w:r>
      <w:r w:rsidR="008A0BF7">
        <w:rPr>
          <w:rStyle w:val="a7"/>
          <w:b w:val="0"/>
          <w:sz w:val="28"/>
          <w:szCs w:val="28"/>
        </w:rPr>
        <w:t>О родительском авторитете</w:t>
      </w:r>
      <w:r w:rsidR="00BE799E" w:rsidRPr="004543E0">
        <w:rPr>
          <w:rStyle w:val="a7"/>
          <w:b w:val="0"/>
          <w:sz w:val="28"/>
          <w:szCs w:val="28"/>
        </w:rPr>
        <w:t>»</w:t>
      </w:r>
      <w:r w:rsidR="004C2C51">
        <w:rPr>
          <w:rStyle w:val="a7"/>
          <w:b w:val="0"/>
          <w:sz w:val="28"/>
          <w:szCs w:val="28"/>
        </w:rPr>
        <w:t xml:space="preserve">, </w:t>
      </w:r>
      <w:r w:rsidR="004C2C51" w:rsidRPr="0060486F">
        <w:rPr>
          <w:rStyle w:val="a7"/>
          <w:b w:val="0"/>
          <w:sz w:val="28"/>
          <w:szCs w:val="28"/>
        </w:rPr>
        <w:t>«Досуг подростков.  Разговор о привычках»</w:t>
      </w:r>
      <w:r w:rsidR="006D1571">
        <w:rPr>
          <w:rFonts w:eastAsiaTheme="minorHAnsi"/>
          <w:sz w:val="28"/>
          <w:szCs w:val="28"/>
        </w:rPr>
        <w:t xml:space="preserve">, итоговое собрание. </w:t>
      </w:r>
      <w:r w:rsidRPr="006D229B">
        <w:rPr>
          <w:rFonts w:eastAsiaTheme="minorHAnsi"/>
          <w:sz w:val="28"/>
          <w:szCs w:val="28"/>
        </w:rPr>
        <w:t xml:space="preserve"> На собраниях помимо общепедагогических  вопросов обсуждались частные: режим дня школьника, успеваемость и посещаемость учебных занятий, причины пропусков уроков, школьное питание, ведение электронного дневника</w:t>
      </w:r>
      <w:r w:rsidR="004C2C51">
        <w:rPr>
          <w:rFonts w:eastAsiaTheme="minorHAnsi"/>
          <w:sz w:val="28"/>
          <w:szCs w:val="28"/>
        </w:rPr>
        <w:t>, пополнение портфолио.</w:t>
      </w:r>
    </w:p>
    <w:p w:rsidR="004026A8" w:rsidRDefault="00B05704" w:rsidP="00B05704">
      <w:pPr>
        <w:shd w:val="clear" w:color="auto" w:fill="FFFFFF"/>
        <w:ind w:left="75" w:right="7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</w:p>
    <w:p w:rsidR="00B05704" w:rsidRPr="006D229B" w:rsidRDefault="004026A8" w:rsidP="00B05704">
      <w:pPr>
        <w:shd w:val="clear" w:color="auto" w:fill="FFFFFF"/>
        <w:ind w:left="75" w:right="7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B05704" w:rsidRPr="006D229B">
        <w:rPr>
          <w:rFonts w:eastAsia="Calibri"/>
          <w:sz w:val="28"/>
          <w:szCs w:val="28"/>
        </w:rPr>
        <w:t>В работе была использована  научно-методическая литература:</w:t>
      </w:r>
      <w:r w:rsidR="00B05704" w:rsidRPr="006D229B">
        <w:rPr>
          <w:sz w:val="28"/>
          <w:szCs w:val="28"/>
        </w:rPr>
        <w:t xml:space="preserve">  журнал  «Классный руководитель»</w:t>
      </w:r>
      <w:proofErr w:type="gramStart"/>
      <w:r w:rsidR="00B05704" w:rsidRPr="006D229B">
        <w:rPr>
          <w:sz w:val="28"/>
          <w:szCs w:val="28"/>
        </w:rPr>
        <w:t xml:space="preserve"> ,</w:t>
      </w:r>
      <w:proofErr w:type="gramEnd"/>
      <w:r w:rsidR="00B05704" w:rsidRPr="006D229B">
        <w:rPr>
          <w:sz w:val="28"/>
          <w:szCs w:val="28"/>
        </w:rPr>
        <w:t xml:space="preserve">  справочник классного руководителя, приложения  «Последний звонок» «Педагогическое творчество»,   материалы из библиотеки и Интернет-источников, анкеты, опросники для изучения личности и уровня воспитанности в классе. На следующий учебный год планирую работать по тем же направлениям, тесно сотрудничать  с родителями, пед</w:t>
      </w:r>
      <w:r w:rsidR="006D1571">
        <w:rPr>
          <w:sz w:val="28"/>
          <w:szCs w:val="28"/>
        </w:rPr>
        <w:t xml:space="preserve">агогическим </w:t>
      </w:r>
      <w:r w:rsidR="00B05704" w:rsidRPr="006D229B">
        <w:rPr>
          <w:sz w:val="28"/>
          <w:szCs w:val="28"/>
        </w:rPr>
        <w:t>коллективом.</w:t>
      </w:r>
    </w:p>
    <w:p w:rsidR="00B05704" w:rsidRDefault="00B05704" w:rsidP="006D229B">
      <w:pPr>
        <w:tabs>
          <w:tab w:val="left" w:pos="1418"/>
        </w:tabs>
        <w:ind w:left="-8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6D229B" w:rsidRPr="006D229B">
        <w:rPr>
          <w:rFonts w:eastAsiaTheme="minorHAnsi"/>
          <w:sz w:val="28"/>
          <w:szCs w:val="28"/>
        </w:rPr>
        <w:t xml:space="preserve">                 Исходя из проведенного анализа, на следующий учебный год я, как классный </w:t>
      </w:r>
      <w:r w:rsidR="006D229B" w:rsidRPr="006D229B">
        <w:rPr>
          <w:sz w:val="28"/>
          <w:szCs w:val="28"/>
        </w:rPr>
        <w:t xml:space="preserve"> руководитель </w:t>
      </w:r>
      <w:r w:rsidR="005B229D">
        <w:rPr>
          <w:sz w:val="28"/>
          <w:szCs w:val="28"/>
        </w:rPr>
        <w:t xml:space="preserve"> </w:t>
      </w:r>
      <w:r w:rsidR="004C2C51">
        <w:rPr>
          <w:sz w:val="28"/>
          <w:szCs w:val="28"/>
        </w:rPr>
        <w:t>9</w:t>
      </w:r>
      <w:r w:rsidR="006D229B" w:rsidRPr="006D229B">
        <w:rPr>
          <w:sz w:val="28"/>
          <w:szCs w:val="28"/>
        </w:rPr>
        <w:t xml:space="preserve"> класса, ставлю </w:t>
      </w:r>
      <w:proofErr w:type="gramStart"/>
      <w:r w:rsidR="006D229B" w:rsidRPr="006D229B">
        <w:rPr>
          <w:sz w:val="28"/>
          <w:szCs w:val="28"/>
        </w:rPr>
        <w:t>перед</w:t>
      </w:r>
      <w:proofErr w:type="gramEnd"/>
      <w:r w:rsidR="006D229B" w:rsidRPr="006D2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D229B" w:rsidRPr="006D229B" w:rsidRDefault="00B05704" w:rsidP="006D229B">
      <w:pPr>
        <w:tabs>
          <w:tab w:val="left" w:pos="1418"/>
        </w:tabs>
        <w:ind w:left="-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229B" w:rsidRPr="006D229B">
        <w:rPr>
          <w:sz w:val="28"/>
          <w:szCs w:val="28"/>
        </w:rPr>
        <w:t xml:space="preserve">собой и нашим классным коллективом следующие </w:t>
      </w:r>
      <w:r w:rsidR="006D229B" w:rsidRPr="00B05704">
        <w:rPr>
          <w:b/>
          <w:sz w:val="28"/>
          <w:szCs w:val="28"/>
        </w:rPr>
        <w:t>цели и задачи:</w:t>
      </w:r>
    </w:p>
    <w:p w:rsidR="00B05704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воспитательную работу  по сплочению и развитию коллектива: воспитанию чувства товарищества, доброжелательного отношения друг к другу, воспитанию культуры человеческого общения.</w:t>
      </w:r>
    </w:p>
    <w:p w:rsidR="00B05704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проводить работу по формированию у воспитанников любви к малой родине и  России, её традициям, нравам, обычаям, культурным ценностям.</w:t>
      </w:r>
    </w:p>
    <w:p w:rsidR="00B05704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способность ребят корректировать собственную жизнедеятельность в процессе изменения социальных условий.</w:t>
      </w:r>
    </w:p>
    <w:p w:rsidR="00B05704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правильное понимание истинных человеческих ценностей, умение видеть красоту и создавать красоту в школе, классе, семье, в своем доме, поселке. </w:t>
      </w:r>
    </w:p>
    <w:p w:rsidR="00B05704" w:rsidRPr="005B229D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29D">
        <w:rPr>
          <w:rFonts w:ascii="Times New Roman" w:hAnsi="Times New Roman" w:cs="Times New Roman"/>
          <w:sz w:val="28"/>
          <w:szCs w:val="28"/>
        </w:rPr>
        <w:t xml:space="preserve"> Продолжить работу по воспитанию о</w:t>
      </w:r>
      <w:r w:rsidR="004C2C51">
        <w:rPr>
          <w:rFonts w:ascii="Times New Roman" w:hAnsi="Times New Roman" w:cs="Times New Roman"/>
          <w:sz w:val="28"/>
          <w:szCs w:val="28"/>
        </w:rPr>
        <w:t xml:space="preserve">тветственного отношения к учебе, </w:t>
      </w:r>
      <w:proofErr w:type="spellStart"/>
      <w:r w:rsidR="004C2C5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4C2C51">
        <w:rPr>
          <w:rFonts w:ascii="Times New Roman" w:hAnsi="Times New Roman" w:cs="Times New Roman"/>
          <w:sz w:val="28"/>
          <w:szCs w:val="28"/>
        </w:rPr>
        <w:t xml:space="preserve"> работу.</w:t>
      </w:r>
      <w:r w:rsidRPr="005B229D">
        <w:rPr>
          <w:rFonts w:ascii="Times New Roman" w:hAnsi="Times New Roman" w:cs="Times New Roman"/>
          <w:sz w:val="28"/>
          <w:szCs w:val="28"/>
        </w:rPr>
        <w:t xml:space="preserve"> </w:t>
      </w:r>
      <w:r w:rsidR="005B2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9B" w:rsidRDefault="006D229B" w:rsidP="00B05704">
      <w:pPr>
        <w:shd w:val="clear" w:color="auto" w:fill="FFFFFF"/>
        <w:ind w:left="75" w:right="75"/>
        <w:jc w:val="both"/>
        <w:rPr>
          <w:sz w:val="28"/>
          <w:szCs w:val="28"/>
        </w:rPr>
      </w:pPr>
      <w:r w:rsidRPr="006D229B">
        <w:rPr>
          <w:sz w:val="28"/>
          <w:szCs w:val="28"/>
        </w:rPr>
        <w:t xml:space="preserve">    </w:t>
      </w:r>
      <w:r w:rsidR="00B05704">
        <w:rPr>
          <w:sz w:val="28"/>
          <w:szCs w:val="28"/>
        </w:rPr>
        <w:t xml:space="preserve"> </w:t>
      </w:r>
    </w:p>
    <w:p w:rsidR="00984BBB" w:rsidRDefault="00984BBB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BBB" w:rsidRDefault="00984BBB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C51" w:rsidRDefault="004C2C51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C51" w:rsidRDefault="004C2C51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C51" w:rsidRDefault="004C2C51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C51" w:rsidRDefault="004C2C51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69D" w:rsidRDefault="007F7A05" w:rsidP="007205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831B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29D" w:rsidRDefault="0032269D" w:rsidP="007205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22E4F" w:rsidRPr="0095682E" w:rsidRDefault="005B229D" w:rsidP="007205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322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176">
        <w:rPr>
          <w:rFonts w:ascii="Times New Roman" w:hAnsi="Times New Roman" w:cs="Times New Roman"/>
          <w:b/>
          <w:sz w:val="28"/>
          <w:szCs w:val="28"/>
        </w:rPr>
        <w:t>1.</w:t>
      </w:r>
      <w:r w:rsidR="00F22E4F" w:rsidRPr="0095682E">
        <w:rPr>
          <w:rFonts w:ascii="Times New Roman" w:hAnsi="Times New Roman" w:cs="Times New Roman"/>
          <w:b/>
          <w:sz w:val="28"/>
          <w:szCs w:val="28"/>
        </w:rPr>
        <w:t>Характеристика классного коллектива, проблемы воспитания</w:t>
      </w:r>
    </w:p>
    <w:p w:rsidR="00AD574A" w:rsidRPr="00AD574A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493D">
        <w:rPr>
          <w:rFonts w:ascii="Times New Roman" w:hAnsi="Times New Roman" w:cs="Times New Roman"/>
          <w:sz w:val="28"/>
          <w:szCs w:val="28"/>
        </w:rPr>
        <w:t xml:space="preserve">По итогам 2017-18 </w:t>
      </w:r>
      <w:r w:rsidR="00472133">
        <w:rPr>
          <w:rFonts w:ascii="Times New Roman" w:hAnsi="Times New Roman" w:cs="Times New Roman"/>
          <w:sz w:val="28"/>
          <w:szCs w:val="28"/>
        </w:rPr>
        <w:t xml:space="preserve"> </w:t>
      </w:r>
      <w:r w:rsidRPr="00AD574A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5B229D">
        <w:rPr>
          <w:rFonts w:ascii="Times New Roman" w:hAnsi="Times New Roman" w:cs="Times New Roman"/>
          <w:sz w:val="28"/>
          <w:szCs w:val="28"/>
        </w:rPr>
        <w:t xml:space="preserve"> Кирюшкина Полина, </w:t>
      </w:r>
      <w:proofErr w:type="spellStart"/>
      <w:r w:rsidR="005B229D">
        <w:rPr>
          <w:rFonts w:ascii="Times New Roman" w:hAnsi="Times New Roman" w:cs="Times New Roman"/>
          <w:sz w:val="28"/>
          <w:szCs w:val="28"/>
        </w:rPr>
        <w:t>Синяев</w:t>
      </w:r>
      <w:proofErr w:type="spellEnd"/>
      <w:r w:rsidR="005B229D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5B229D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="005B229D">
        <w:rPr>
          <w:rFonts w:ascii="Times New Roman" w:hAnsi="Times New Roman" w:cs="Times New Roman"/>
          <w:sz w:val="28"/>
          <w:szCs w:val="28"/>
        </w:rPr>
        <w:t xml:space="preserve"> Дмитрий имеют оценки «4» и «5».  </w:t>
      </w:r>
      <w:proofErr w:type="spellStart"/>
      <w:r w:rsidR="00F668D1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="00F668D1">
        <w:rPr>
          <w:rFonts w:ascii="Times New Roman" w:hAnsi="Times New Roman" w:cs="Times New Roman"/>
          <w:sz w:val="28"/>
          <w:szCs w:val="28"/>
        </w:rPr>
        <w:t xml:space="preserve"> Эльмира и </w:t>
      </w:r>
      <w:proofErr w:type="spellStart"/>
      <w:r w:rsidR="00F668D1">
        <w:rPr>
          <w:rFonts w:ascii="Times New Roman" w:hAnsi="Times New Roman" w:cs="Times New Roman"/>
          <w:sz w:val="28"/>
          <w:szCs w:val="28"/>
        </w:rPr>
        <w:t>Обманкин</w:t>
      </w:r>
      <w:proofErr w:type="spellEnd"/>
      <w:r w:rsidR="00F668D1">
        <w:rPr>
          <w:rFonts w:ascii="Times New Roman" w:hAnsi="Times New Roman" w:cs="Times New Roman"/>
          <w:sz w:val="28"/>
          <w:szCs w:val="28"/>
        </w:rPr>
        <w:t xml:space="preserve"> Данила усваивают  учебные предметы на «3» и «4». Слабые знания у Учаева Данилы.</w:t>
      </w:r>
      <w:r w:rsidR="002E493D">
        <w:rPr>
          <w:rFonts w:ascii="Times New Roman" w:hAnsi="Times New Roman" w:cs="Times New Roman"/>
          <w:sz w:val="28"/>
          <w:szCs w:val="28"/>
        </w:rPr>
        <w:t xml:space="preserve"> Все дети переведены в 9</w:t>
      </w:r>
      <w:r w:rsidR="00472133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AD574A" w:rsidRPr="00AD574A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574A">
        <w:rPr>
          <w:rFonts w:ascii="Times New Roman" w:hAnsi="Times New Roman" w:cs="Times New Roman"/>
          <w:sz w:val="28"/>
          <w:szCs w:val="28"/>
        </w:rPr>
        <w:t xml:space="preserve">      Общий интеллектуальный уровень (умственный, духовный) учащихся – средний. Общий уровень знаний удовлетворительный. Положительные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по успеваемости показывают </w:t>
      </w:r>
      <w:r w:rsidR="00F668D1">
        <w:rPr>
          <w:rFonts w:ascii="Times New Roman" w:hAnsi="Times New Roman" w:cs="Times New Roman"/>
          <w:sz w:val="28"/>
          <w:szCs w:val="28"/>
        </w:rPr>
        <w:t>почти все учащиеся класса.</w:t>
      </w:r>
    </w:p>
    <w:p w:rsidR="00AD574A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574A">
        <w:rPr>
          <w:rFonts w:ascii="Times New Roman" w:hAnsi="Times New Roman" w:cs="Times New Roman"/>
          <w:sz w:val="28"/>
          <w:szCs w:val="28"/>
        </w:rPr>
        <w:t xml:space="preserve">     Ученики находятся на средней стадии адаптации    навыков  жизни в школьном коллективе. Дети стараются быть бескорыстными и верными товарищами, заботливыми и внимательными к своим родителям, бабушкам, учителям, работникам школы. Ученики под руководством классного руководителя  пытаются наладить порядок и дисциплину на уроках и во внеурочное время. </w:t>
      </w:r>
    </w:p>
    <w:p w:rsidR="00472133" w:rsidRPr="00472133" w:rsidRDefault="00472133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2133">
        <w:rPr>
          <w:rFonts w:ascii="Times New Roman" w:hAnsi="Times New Roman" w:cs="Times New Roman"/>
          <w:sz w:val="28"/>
          <w:szCs w:val="28"/>
        </w:rPr>
        <w:t xml:space="preserve">      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Психологический климат в коллективе относительно спокойный,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конфликтов между мальчиками и девочками; дети в основном открытые, общительные, очень активные,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негативно отражается на дисциплине</w:t>
      </w:r>
      <w:r w:rsidR="007F5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уроках, так и во внеурочное время.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это касается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Данилы. Он не всегда такт</w:t>
      </w:r>
      <w:r w:rsidR="002E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ичен с у</w:t>
      </w:r>
      <w:r w:rsidR="0055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чителями и сверстниками, это дает </w:t>
      </w:r>
      <w:r w:rsidR="002E4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повод для консультаций и индивидуальных бесед с родителями подростка.</w:t>
      </w:r>
    </w:p>
    <w:p w:rsidR="00AD574A" w:rsidRPr="00AD574A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574A">
        <w:rPr>
          <w:rFonts w:ascii="Times New Roman" w:hAnsi="Times New Roman" w:cs="Times New Roman"/>
          <w:sz w:val="28"/>
          <w:szCs w:val="28"/>
        </w:rPr>
        <w:t xml:space="preserve">     Эмоциональный </w:t>
      </w:r>
      <w:r w:rsidR="00472133">
        <w:rPr>
          <w:rFonts w:ascii="Times New Roman" w:hAnsi="Times New Roman" w:cs="Times New Roman"/>
          <w:sz w:val="28"/>
          <w:szCs w:val="28"/>
        </w:rPr>
        <w:t xml:space="preserve">настрой </w:t>
      </w:r>
      <w:r w:rsidRPr="00AD574A">
        <w:rPr>
          <w:rFonts w:ascii="Times New Roman" w:hAnsi="Times New Roman" w:cs="Times New Roman"/>
          <w:sz w:val="28"/>
          <w:szCs w:val="28"/>
        </w:rPr>
        <w:t xml:space="preserve"> в классе положительный. Ученики открыты, терпимы к чужому мнению. </w:t>
      </w:r>
      <w:r w:rsidR="003C2BA4">
        <w:rPr>
          <w:rFonts w:ascii="Times New Roman" w:hAnsi="Times New Roman" w:cs="Times New Roman"/>
          <w:sz w:val="28"/>
          <w:szCs w:val="28"/>
        </w:rPr>
        <w:t xml:space="preserve"> </w:t>
      </w:r>
      <w:r w:rsidRPr="00AD574A">
        <w:rPr>
          <w:rFonts w:ascii="Times New Roman" w:hAnsi="Times New Roman" w:cs="Times New Roman"/>
          <w:sz w:val="28"/>
          <w:szCs w:val="28"/>
        </w:rPr>
        <w:t xml:space="preserve">    Кроме учебных занятий ребята </w:t>
      </w:r>
      <w:r w:rsidR="00C5566E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AD574A">
        <w:rPr>
          <w:rFonts w:ascii="Times New Roman" w:hAnsi="Times New Roman" w:cs="Times New Roman"/>
          <w:sz w:val="28"/>
          <w:szCs w:val="28"/>
        </w:rPr>
        <w:t xml:space="preserve"> в различных  </w:t>
      </w:r>
      <w:r w:rsidR="0095682E">
        <w:rPr>
          <w:rFonts w:ascii="Times New Roman" w:hAnsi="Times New Roman" w:cs="Times New Roman"/>
          <w:sz w:val="28"/>
          <w:szCs w:val="28"/>
        </w:rPr>
        <w:t>секциях</w:t>
      </w:r>
      <w:r w:rsidRPr="00AD574A">
        <w:rPr>
          <w:rFonts w:ascii="Times New Roman" w:hAnsi="Times New Roman" w:cs="Times New Roman"/>
          <w:sz w:val="28"/>
          <w:szCs w:val="28"/>
        </w:rPr>
        <w:t xml:space="preserve">, </w:t>
      </w:r>
      <w:r w:rsidR="0095682E">
        <w:rPr>
          <w:rFonts w:ascii="Times New Roman" w:hAnsi="Times New Roman" w:cs="Times New Roman"/>
          <w:sz w:val="28"/>
          <w:szCs w:val="28"/>
        </w:rPr>
        <w:t xml:space="preserve">посещают элективные курсы, </w:t>
      </w:r>
      <w:r w:rsidRPr="00AD574A">
        <w:rPr>
          <w:rFonts w:ascii="Times New Roman" w:hAnsi="Times New Roman" w:cs="Times New Roman"/>
          <w:sz w:val="28"/>
          <w:szCs w:val="28"/>
        </w:rPr>
        <w:t>индивидуальн</w:t>
      </w:r>
      <w:r w:rsidR="00C5566E">
        <w:rPr>
          <w:rFonts w:ascii="Times New Roman" w:hAnsi="Times New Roman" w:cs="Times New Roman"/>
          <w:sz w:val="28"/>
          <w:szCs w:val="28"/>
        </w:rPr>
        <w:t xml:space="preserve">ые занятия </w:t>
      </w:r>
      <w:r w:rsidRPr="00AD574A">
        <w:rPr>
          <w:rFonts w:ascii="Times New Roman" w:hAnsi="Times New Roman" w:cs="Times New Roman"/>
          <w:sz w:val="28"/>
          <w:szCs w:val="28"/>
        </w:rPr>
        <w:t>с учителями</w:t>
      </w:r>
      <w:r w:rsidR="0055561A">
        <w:rPr>
          <w:rFonts w:ascii="Times New Roman" w:hAnsi="Times New Roman" w:cs="Times New Roman"/>
          <w:sz w:val="28"/>
          <w:szCs w:val="28"/>
        </w:rPr>
        <w:t xml:space="preserve"> </w:t>
      </w:r>
      <w:r w:rsidR="00C5566E">
        <w:rPr>
          <w:rFonts w:ascii="Times New Roman" w:hAnsi="Times New Roman" w:cs="Times New Roman"/>
          <w:sz w:val="28"/>
          <w:szCs w:val="28"/>
        </w:rPr>
        <w:t>предметниками</w:t>
      </w:r>
      <w:r w:rsidR="00555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61A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="0055561A">
        <w:rPr>
          <w:rFonts w:ascii="Times New Roman" w:hAnsi="Times New Roman" w:cs="Times New Roman"/>
          <w:sz w:val="28"/>
          <w:szCs w:val="28"/>
        </w:rPr>
        <w:t xml:space="preserve"> Эльмира  развивает свои способности на кружке «Игра на гитаре», чаще стала демонстрировать успехи  на общешкольных концертах. </w:t>
      </w:r>
      <w:r w:rsidR="00F6798B">
        <w:rPr>
          <w:rFonts w:ascii="Times New Roman" w:hAnsi="Times New Roman" w:cs="Times New Roman"/>
          <w:sz w:val="28"/>
          <w:szCs w:val="28"/>
        </w:rPr>
        <w:t xml:space="preserve">  </w:t>
      </w:r>
      <w:r w:rsidR="00F6798B" w:rsidRPr="00AD574A">
        <w:rPr>
          <w:rFonts w:ascii="Times New Roman" w:hAnsi="Times New Roman" w:cs="Times New Roman"/>
          <w:sz w:val="28"/>
          <w:szCs w:val="28"/>
        </w:rPr>
        <w:t xml:space="preserve">Учащиеся занятия без уважительных причин не пропускают. </w:t>
      </w:r>
      <w:r w:rsidR="0055561A">
        <w:rPr>
          <w:rFonts w:ascii="Times New Roman" w:hAnsi="Times New Roman" w:cs="Times New Roman"/>
          <w:sz w:val="28"/>
          <w:szCs w:val="28"/>
        </w:rPr>
        <w:t>Однако, много пропусков по болезни у Кирюшкиной Полины, что отразилось на итогах успеваемости ученицы за четвертую четверть и за год.</w:t>
      </w:r>
      <w:r w:rsidR="00F668D1">
        <w:rPr>
          <w:rFonts w:ascii="Times New Roman" w:hAnsi="Times New Roman" w:cs="Times New Roman"/>
          <w:sz w:val="28"/>
          <w:szCs w:val="28"/>
        </w:rPr>
        <w:t xml:space="preserve"> </w:t>
      </w:r>
      <w:r w:rsidR="00F6798B" w:rsidRPr="00AD574A">
        <w:rPr>
          <w:rFonts w:ascii="Times New Roman" w:hAnsi="Times New Roman" w:cs="Times New Roman"/>
          <w:sz w:val="28"/>
          <w:szCs w:val="28"/>
        </w:rPr>
        <w:t xml:space="preserve"> </w:t>
      </w:r>
      <w:r w:rsidRPr="00AD574A">
        <w:rPr>
          <w:rFonts w:ascii="Times New Roman" w:hAnsi="Times New Roman" w:cs="Times New Roman"/>
          <w:sz w:val="28"/>
          <w:szCs w:val="28"/>
        </w:rPr>
        <w:t xml:space="preserve"> </w:t>
      </w:r>
      <w:r w:rsidR="0055561A">
        <w:rPr>
          <w:rFonts w:ascii="Times New Roman" w:hAnsi="Times New Roman" w:cs="Times New Roman"/>
          <w:sz w:val="28"/>
          <w:szCs w:val="28"/>
        </w:rPr>
        <w:t>Все ученики  у</w:t>
      </w:r>
      <w:r w:rsidRPr="00AD574A">
        <w:rPr>
          <w:rFonts w:ascii="Times New Roman" w:hAnsi="Times New Roman" w:cs="Times New Roman"/>
          <w:sz w:val="28"/>
          <w:szCs w:val="28"/>
        </w:rPr>
        <w:t>меют радоваться успехам друг друга</w:t>
      </w:r>
      <w:r w:rsidR="0055561A">
        <w:rPr>
          <w:rFonts w:ascii="Times New Roman" w:hAnsi="Times New Roman" w:cs="Times New Roman"/>
          <w:sz w:val="28"/>
          <w:szCs w:val="28"/>
        </w:rPr>
        <w:t>, с</w:t>
      </w:r>
      <w:r w:rsidRPr="00AD574A">
        <w:rPr>
          <w:rFonts w:ascii="Times New Roman" w:hAnsi="Times New Roman" w:cs="Times New Roman"/>
          <w:sz w:val="28"/>
          <w:szCs w:val="28"/>
        </w:rPr>
        <w:t>тараются принимать участие в делах класса, интересуются жизнью класса.</w:t>
      </w:r>
      <w:r w:rsidR="003F5767">
        <w:rPr>
          <w:rFonts w:ascii="Times New Roman" w:hAnsi="Times New Roman" w:cs="Times New Roman"/>
          <w:sz w:val="28"/>
          <w:szCs w:val="28"/>
        </w:rPr>
        <w:t xml:space="preserve"> </w:t>
      </w:r>
      <w:r w:rsidRPr="00AD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4A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574A">
        <w:rPr>
          <w:rFonts w:ascii="Times New Roman" w:hAnsi="Times New Roman" w:cs="Times New Roman"/>
          <w:sz w:val="28"/>
          <w:szCs w:val="28"/>
        </w:rPr>
        <w:t xml:space="preserve">    У детей в классе наиболее выражена доброта, отзывчивость. Они имеют много разнообразных увлечений: чтение книг, рыбалка, рисование, мастерство, спорт, любят трудиться.</w:t>
      </w:r>
    </w:p>
    <w:p w:rsidR="00472133" w:rsidRPr="00472133" w:rsidRDefault="00472133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</w:t>
      </w:r>
      <w:proofErr w:type="gramStart"/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родителей положительно относится к</w:t>
      </w:r>
      <w:proofErr w:type="gramEnd"/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посещаемость родительских собраний </w:t>
      </w:r>
      <w:r w:rsidR="0055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происходит 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47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телефону.</w:t>
      </w:r>
      <w:r w:rsidRPr="0047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4A" w:rsidRPr="00AD574A" w:rsidRDefault="00F668D1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74A" w:rsidRPr="00AD574A">
        <w:rPr>
          <w:rFonts w:ascii="Times New Roman" w:hAnsi="Times New Roman" w:cs="Times New Roman"/>
          <w:sz w:val="28"/>
          <w:szCs w:val="28"/>
        </w:rPr>
        <w:t xml:space="preserve">   Учитывая уровень развития коллектива, воспитанности и межличностных отношений его членов, их общее и физическое развитие,  предстоит совместная  работа классного руководителя с учителями</w:t>
      </w:r>
      <w:r w:rsidR="0055561A">
        <w:rPr>
          <w:rFonts w:ascii="Times New Roman" w:hAnsi="Times New Roman" w:cs="Times New Roman"/>
          <w:sz w:val="28"/>
          <w:szCs w:val="28"/>
        </w:rPr>
        <w:t xml:space="preserve"> </w:t>
      </w:r>
      <w:r w:rsidR="00AD574A" w:rsidRPr="00AD574A">
        <w:rPr>
          <w:rFonts w:ascii="Times New Roman" w:hAnsi="Times New Roman" w:cs="Times New Roman"/>
          <w:sz w:val="28"/>
          <w:szCs w:val="28"/>
        </w:rPr>
        <w:t>предметниками,  родителями по созданию максимально-благоприятных условий для развития творческой личности,  как в школе, так и дома.</w:t>
      </w:r>
      <w:r w:rsidR="003F5767">
        <w:rPr>
          <w:rFonts w:ascii="Times New Roman" w:hAnsi="Times New Roman" w:cs="Times New Roman"/>
          <w:sz w:val="28"/>
          <w:szCs w:val="28"/>
        </w:rPr>
        <w:t xml:space="preserve"> Постараюсь продолжить работу по сплочению детского коллектива, устранению межличностных конфликтов.</w:t>
      </w:r>
    </w:p>
    <w:p w:rsidR="00F22E4F" w:rsidRDefault="00F22E4F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FD3" w:rsidRPr="00DE218B" w:rsidRDefault="00DE218B" w:rsidP="00DE218B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0018A" w:rsidRPr="00DE218B">
        <w:rPr>
          <w:b/>
          <w:sz w:val="28"/>
          <w:szCs w:val="28"/>
        </w:rPr>
        <w:t>Основные направления</w:t>
      </w:r>
      <w:r w:rsidR="00E80FD3" w:rsidRPr="00DE218B">
        <w:rPr>
          <w:b/>
          <w:sz w:val="28"/>
          <w:szCs w:val="28"/>
        </w:rPr>
        <w:t xml:space="preserve"> </w:t>
      </w:r>
      <w:r w:rsidR="00B0018A" w:rsidRPr="00DE218B">
        <w:rPr>
          <w:b/>
          <w:sz w:val="28"/>
          <w:szCs w:val="28"/>
        </w:rPr>
        <w:t xml:space="preserve"> деятельности</w:t>
      </w:r>
      <w:r w:rsidR="00E80FD3" w:rsidRPr="00DE218B">
        <w:rPr>
          <w:b/>
          <w:sz w:val="28"/>
          <w:szCs w:val="28"/>
        </w:rPr>
        <w:t>:</w:t>
      </w:r>
    </w:p>
    <w:p w:rsidR="00E80FD3" w:rsidRPr="007205A5" w:rsidRDefault="00E80FD3" w:rsidP="00E80FD3">
      <w:pPr>
        <w:numPr>
          <w:ilvl w:val="0"/>
          <w:numId w:val="3"/>
        </w:numPr>
        <w:ind w:right="113"/>
        <w:jc w:val="both"/>
        <w:rPr>
          <w:b/>
          <w:sz w:val="28"/>
          <w:szCs w:val="28"/>
          <w:u w:val="single"/>
        </w:rPr>
      </w:pPr>
      <w:r w:rsidRPr="007205A5">
        <w:rPr>
          <w:sz w:val="28"/>
          <w:szCs w:val="28"/>
          <w:u w:val="single"/>
        </w:rPr>
        <w:t>Участие в общешкольных праздниках, в районных мероприятиях</w:t>
      </w:r>
      <w:r w:rsidRPr="007205A5">
        <w:rPr>
          <w:sz w:val="28"/>
          <w:szCs w:val="28"/>
        </w:rPr>
        <w:t>.</w:t>
      </w:r>
    </w:p>
    <w:p w:rsidR="00E80FD3" w:rsidRPr="007205A5" w:rsidRDefault="00E80FD3" w:rsidP="00E80FD3">
      <w:pPr>
        <w:ind w:right="113"/>
        <w:jc w:val="both"/>
        <w:rPr>
          <w:sz w:val="28"/>
          <w:szCs w:val="28"/>
        </w:rPr>
      </w:pPr>
      <w:r w:rsidRPr="007205A5">
        <w:rPr>
          <w:i/>
          <w:sz w:val="28"/>
          <w:szCs w:val="28"/>
        </w:rPr>
        <w:t xml:space="preserve">Цель: </w:t>
      </w:r>
      <w:r w:rsidRPr="007205A5">
        <w:rPr>
          <w:sz w:val="28"/>
          <w:szCs w:val="28"/>
        </w:rPr>
        <w:t>формирование активной жизненной позиции, воспитание чувства уважения и гордости за свою школу и класс.</w:t>
      </w:r>
    </w:p>
    <w:p w:rsidR="00E80FD3" w:rsidRPr="007205A5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7205A5">
        <w:rPr>
          <w:sz w:val="28"/>
          <w:szCs w:val="28"/>
          <w:u w:val="single"/>
        </w:rPr>
        <w:t>Учебно-познавательная деятельность</w:t>
      </w:r>
      <w:r w:rsidRPr="007205A5">
        <w:rPr>
          <w:sz w:val="28"/>
          <w:szCs w:val="28"/>
        </w:rPr>
        <w:t>.</w:t>
      </w:r>
    </w:p>
    <w:p w:rsidR="00E80FD3" w:rsidRPr="007205A5" w:rsidRDefault="00E80FD3" w:rsidP="00E80FD3">
      <w:pPr>
        <w:ind w:right="113"/>
        <w:jc w:val="both"/>
        <w:rPr>
          <w:sz w:val="28"/>
          <w:szCs w:val="28"/>
        </w:rPr>
      </w:pPr>
      <w:r w:rsidRPr="007205A5">
        <w:rPr>
          <w:i/>
          <w:sz w:val="28"/>
          <w:szCs w:val="28"/>
        </w:rPr>
        <w:t>Цель:</w:t>
      </w:r>
      <w:r w:rsidRPr="007205A5">
        <w:rPr>
          <w:sz w:val="28"/>
          <w:szCs w:val="28"/>
        </w:rPr>
        <w:t xml:space="preserve">   создать условия для продвижения учащихся в интеллектуальном развитии, учиться ценить знания, истину.</w:t>
      </w:r>
    </w:p>
    <w:p w:rsidR="00E80FD3" w:rsidRPr="007205A5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7205A5">
        <w:rPr>
          <w:sz w:val="28"/>
          <w:szCs w:val="28"/>
          <w:u w:val="single"/>
        </w:rPr>
        <w:t>Спортивно-туристическая деятельность</w:t>
      </w:r>
      <w:r w:rsidRPr="007205A5">
        <w:rPr>
          <w:sz w:val="28"/>
          <w:szCs w:val="28"/>
        </w:rPr>
        <w:t>.</w:t>
      </w:r>
    </w:p>
    <w:p w:rsidR="00E80FD3" w:rsidRPr="007205A5" w:rsidRDefault="00E80FD3" w:rsidP="00E80FD3">
      <w:pPr>
        <w:ind w:left="360" w:right="113" w:hanging="360"/>
        <w:jc w:val="both"/>
        <w:rPr>
          <w:sz w:val="28"/>
          <w:szCs w:val="28"/>
        </w:rPr>
      </w:pPr>
      <w:r w:rsidRPr="007205A5">
        <w:rPr>
          <w:i/>
          <w:sz w:val="28"/>
          <w:szCs w:val="28"/>
        </w:rPr>
        <w:t>Цель:</w:t>
      </w:r>
      <w:r w:rsidRPr="007205A5">
        <w:rPr>
          <w:sz w:val="28"/>
          <w:szCs w:val="28"/>
        </w:rPr>
        <w:t xml:space="preserve"> демонстрировать здоровый образ жизни, популяризация занятий спортом.</w:t>
      </w:r>
    </w:p>
    <w:p w:rsidR="00E80FD3" w:rsidRPr="007205A5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  <w:u w:val="single"/>
        </w:rPr>
      </w:pPr>
      <w:r w:rsidRPr="007205A5">
        <w:rPr>
          <w:sz w:val="28"/>
          <w:szCs w:val="28"/>
          <w:u w:val="single"/>
        </w:rPr>
        <w:t>Трудовая  деятельность</w:t>
      </w:r>
      <w:r w:rsidRPr="007205A5">
        <w:rPr>
          <w:sz w:val="28"/>
          <w:szCs w:val="28"/>
        </w:rPr>
        <w:t xml:space="preserve">, </w:t>
      </w:r>
      <w:proofErr w:type="spellStart"/>
      <w:r w:rsidRPr="007205A5">
        <w:rPr>
          <w:sz w:val="28"/>
          <w:szCs w:val="28"/>
          <w:u w:val="single"/>
        </w:rPr>
        <w:t>профориентационная</w:t>
      </w:r>
      <w:proofErr w:type="spellEnd"/>
      <w:r w:rsidRPr="007205A5">
        <w:rPr>
          <w:sz w:val="28"/>
          <w:szCs w:val="28"/>
          <w:u w:val="single"/>
        </w:rPr>
        <w:t xml:space="preserve"> работа </w:t>
      </w:r>
    </w:p>
    <w:p w:rsidR="00E80FD3" w:rsidRPr="007205A5" w:rsidRDefault="00E80FD3" w:rsidP="00E80FD3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205A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7205A5">
        <w:rPr>
          <w:rFonts w:ascii="Times New Roman" w:hAnsi="Times New Roman" w:cs="Times New Roman"/>
          <w:sz w:val="28"/>
          <w:szCs w:val="28"/>
        </w:rPr>
        <w:t>формировать потребность активного участия в коллективных делах по благоустройству школы и классного кабинета, прививать уважение к труду, стремление к сотворчеству; знакомство   с разнообразным миром профессий</w:t>
      </w:r>
      <w:r w:rsidRPr="007205A5">
        <w:rPr>
          <w:rFonts w:ascii="Arial" w:hAnsi="Arial" w:cs="Arial"/>
          <w:sz w:val="28"/>
          <w:szCs w:val="28"/>
        </w:rPr>
        <w:t>.</w:t>
      </w:r>
    </w:p>
    <w:p w:rsidR="00E80FD3" w:rsidRPr="007205A5" w:rsidRDefault="00E80FD3" w:rsidP="00E80FD3">
      <w:pPr>
        <w:ind w:left="360" w:right="113" w:hanging="360"/>
        <w:jc w:val="both"/>
        <w:rPr>
          <w:sz w:val="28"/>
          <w:szCs w:val="28"/>
        </w:rPr>
      </w:pPr>
    </w:p>
    <w:p w:rsidR="00E80FD3" w:rsidRPr="007205A5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7205A5">
        <w:rPr>
          <w:sz w:val="28"/>
          <w:szCs w:val="28"/>
          <w:u w:val="single"/>
        </w:rPr>
        <w:t>Духовно-нравственное воспитание</w:t>
      </w:r>
      <w:r w:rsidRPr="007205A5">
        <w:rPr>
          <w:sz w:val="28"/>
          <w:szCs w:val="28"/>
        </w:rPr>
        <w:t>.</w:t>
      </w:r>
    </w:p>
    <w:p w:rsidR="00E80FD3" w:rsidRPr="007205A5" w:rsidRDefault="00E80FD3" w:rsidP="00E80FD3">
      <w:pPr>
        <w:ind w:right="113"/>
        <w:jc w:val="both"/>
        <w:rPr>
          <w:sz w:val="28"/>
          <w:szCs w:val="28"/>
        </w:rPr>
      </w:pPr>
      <w:r w:rsidRPr="007205A5">
        <w:rPr>
          <w:i/>
          <w:sz w:val="28"/>
          <w:szCs w:val="28"/>
        </w:rPr>
        <w:t>Цель:</w:t>
      </w:r>
      <w:r w:rsidRPr="007205A5">
        <w:rPr>
          <w:sz w:val="28"/>
          <w:szCs w:val="28"/>
        </w:rPr>
        <w:t xml:space="preserve"> помочь учащимся осознать нравственные нормы и правила, укреплять веру в Россию, чувства личной ответственности  за Отечество перед прошлыми, будущими и настоящими поколениями.</w:t>
      </w:r>
    </w:p>
    <w:p w:rsidR="00E80FD3" w:rsidRPr="007205A5" w:rsidRDefault="00E80FD3" w:rsidP="00E80F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205A5">
        <w:rPr>
          <w:sz w:val="28"/>
          <w:szCs w:val="28"/>
          <w:u w:val="single"/>
        </w:rPr>
        <w:t>Патриотическое воспитание</w:t>
      </w:r>
      <w:r w:rsidRPr="007205A5">
        <w:rPr>
          <w:sz w:val="28"/>
          <w:szCs w:val="28"/>
        </w:rPr>
        <w:t>;</w:t>
      </w:r>
      <w:r w:rsidRPr="007205A5">
        <w:rPr>
          <w:b/>
          <w:sz w:val="28"/>
          <w:szCs w:val="28"/>
        </w:rPr>
        <w:t xml:space="preserve"> </w:t>
      </w:r>
    </w:p>
    <w:p w:rsidR="00E80FD3" w:rsidRPr="007205A5" w:rsidRDefault="00E80FD3" w:rsidP="00E80FD3">
      <w:pPr>
        <w:jc w:val="both"/>
        <w:rPr>
          <w:sz w:val="28"/>
          <w:szCs w:val="28"/>
        </w:rPr>
      </w:pPr>
      <w:r w:rsidRPr="007205A5">
        <w:rPr>
          <w:i/>
          <w:sz w:val="28"/>
          <w:szCs w:val="28"/>
        </w:rPr>
        <w:t>Цель:</w:t>
      </w:r>
      <w:r w:rsidRPr="007205A5">
        <w:rPr>
          <w:sz w:val="28"/>
          <w:szCs w:val="28"/>
        </w:rPr>
        <w:t xml:space="preserve"> воспитание патриотических чувств у учащихся к России, к своему народу, к малой родине.</w:t>
      </w:r>
    </w:p>
    <w:p w:rsidR="00E80FD3" w:rsidRPr="007205A5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7205A5">
        <w:rPr>
          <w:sz w:val="28"/>
          <w:szCs w:val="28"/>
          <w:u w:val="single"/>
        </w:rPr>
        <w:t>Гражданско-правовое воспитание</w:t>
      </w:r>
      <w:r w:rsidRPr="007205A5">
        <w:rPr>
          <w:sz w:val="28"/>
          <w:szCs w:val="28"/>
        </w:rPr>
        <w:t>.</w:t>
      </w:r>
    </w:p>
    <w:p w:rsidR="00E80FD3" w:rsidRPr="007205A5" w:rsidRDefault="00E80FD3" w:rsidP="00E80FD3">
      <w:pPr>
        <w:ind w:right="113"/>
        <w:jc w:val="both"/>
        <w:rPr>
          <w:sz w:val="28"/>
          <w:szCs w:val="28"/>
        </w:rPr>
      </w:pPr>
      <w:r w:rsidRPr="007205A5">
        <w:rPr>
          <w:i/>
          <w:sz w:val="28"/>
          <w:szCs w:val="28"/>
        </w:rPr>
        <w:t>Цель:</w:t>
      </w:r>
      <w:r w:rsidRPr="007205A5">
        <w:rPr>
          <w:sz w:val="28"/>
          <w:szCs w:val="28"/>
        </w:rPr>
        <w:t xml:space="preserve"> формирование гуманистического мировоззрения, законопослушности, осознание своих прав и прав других людей, </w:t>
      </w:r>
    </w:p>
    <w:p w:rsidR="00E80FD3" w:rsidRPr="007205A5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7205A5">
        <w:rPr>
          <w:sz w:val="28"/>
          <w:szCs w:val="28"/>
          <w:u w:val="single"/>
        </w:rPr>
        <w:t>Художественно-эстетическое воспитание</w:t>
      </w:r>
      <w:r w:rsidRPr="007205A5">
        <w:rPr>
          <w:sz w:val="28"/>
          <w:szCs w:val="28"/>
        </w:rPr>
        <w:t>.</w:t>
      </w:r>
    </w:p>
    <w:p w:rsidR="00E80FD3" w:rsidRPr="007205A5" w:rsidRDefault="00E80FD3" w:rsidP="00E80FD3">
      <w:pPr>
        <w:ind w:right="113"/>
        <w:jc w:val="both"/>
        <w:rPr>
          <w:sz w:val="28"/>
          <w:szCs w:val="28"/>
        </w:rPr>
      </w:pPr>
      <w:r w:rsidRPr="007205A5">
        <w:rPr>
          <w:i/>
          <w:sz w:val="28"/>
          <w:szCs w:val="28"/>
        </w:rPr>
        <w:t xml:space="preserve">Цель: </w:t>
      </w:r>
      <w:r w:rsidRPr="007205A5">
        <w:rPr>
          <w:sz w:val="28"/>
          <w:szCs w:val="28"/>
        </w:rPr>
        <w:t>воспитание эстетического вкуса, создание условий для творческого самовыражения.</w:t>
      </w:r>
    </w:p>
    <w:p w:rsidR="00E80FD3" w:rsidRPr="007205A5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7205A5">
        <w:rPr>
          <w:sz w:val="28"/>
          <w:szCs w:val="28"/>
          <w:u w:val="single"/>
        </w:rPr>
        <w:t>Формирование основ безопасности и здорового образа  жизни</w:t>
      </w:r>
      <w:r w:rsidRPr="007205A5">
        <w:rPr>
          <w:sz w:val="28"/>
          <w:szCs w:val="28"/>
        </w:rPr>
        <w:t>.</w:t>
      </w:r>
    </w:p>
    <w:p w:rsidR="00E80FD3" w:rsidRPr="007205A5" w:rsidRDefault="00E80FD3" w:rsidP="00E80FD3">
      <w:pPr>
        <w:jc w:val="both"/>
        <w:rPr>
          <w:sz w:val="28"/>
          <w:szCs w:val="28"/>
        </w:rPr>
      </w:pPr>
      <w:r w:rsidRPr="007205A5">
        <w:rPr>
          <w:i/>
          <w:sz w:val="28"/>
          <w:szCs w:val="28"/>
        </w:rPr>
        <w:t>Цель:</w:t>
      </w:r>
      <w:r w:rsidRPr="007205A5">
        <w:rPr>
          <w:sz w:val="28"/>
          <w:szCs w:val="28"/>
        </w:rPr>
        <w:t xml:space="preserve">  формировать у учащихся культуру сохранения и совершенствования собственного здоровья.</w:t>
      </w:r>
    </w:p>
    <w:p w:rsidR="00E80FD3" w:rsidRPr="007205A5" w:rsidRDefault="00E80FD3" w:rsidP="00E80FD3">
      <w:pPr>
        <w:pStyle w:val="a4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7205A5">
        <w:rPr>
          <w:sz w:val="28"/>
          <w:szCs w:val="28"/>
          <w:u w:val="single"/>
        </w:rPr>
        <w:t>Работа с родителями</w:t>
      </w:r>
    </w:p>
    <w:p w:rsidR="00E80FD3" w:rsidRPr="007205A5" w:rsidRDefault="00E80FD3" w:rsidP="00E80FD3">
      <w:pPr>
        <w:jc w:val="both"/>
        <w:rPr>
          <w:i/>
          <w:sz w:val="28"/>
          <w:szCs w:val="28"/>
        </w:rPr>
      </w:pPr>
      <w:r w:rsidRPr="007205A5">
        <w:rPr>
          <w:i/>
          <w:sz w:val="28"/>
          <w:szCs w:val="28"/>
        </w:rPr>
        <w:t xml:space="preserve"> Цель: </w:t>
      </w:r>
      <w:r w:rsidRPr="007205A5">
        <w:rPr>
          <w:sz w:val="28"/>
          <w:szCs w:val="28"/>
        </w:rPr>
        <w:t xml:space="preserve">помочь </w:t>
      </w:r>
      <w:r w:rsidRPr="007205A5">
        <w:rPr>
          <w:i/>
          <w:sz w:val="28"/>
          <w:szCs w:val="28"/>
        </w:rPr>
        <w:t xml:space="preserve">в  </w:t>
      </w:r>
      <w:r w:rsidRPr="007205A5">
        <w:rPr>
          <w:sz w:val="28"/>
          <w:szCs w:val="28"/>
        </w:rPr>
        <w:t>психолого - педагогическом  самообразовании родителей, участие</w:t>
      </w:r>
      <w:r w:rsidRPr="007205A5">
        <w:rPr>
          <w:i/>
          <w:sz w:val="28"/>
          <w:szCs w:val="28"/>
        </w:rPr>
        <w:t xml:space="preserve"> </w:t>
      </w:r>
      <w:r w:rsidRPr="007205A5">
        <w:rPr>
          <w:sz w:val="28"/>
          <w:szCs w:val="28"/>
        </w:rPr>
        <w:t>семьи в воспитании и обучении,  прививать взаимное уважение детей и родителей, учить заботиться  о продолжении рода.</w:t>
      </w:r>
      <w:r w:rsidRPr="007205A5">
        <w:rPr>
          <w:i/>
          <w:sz w:val="28"/>
          <w:szCs w:val="28"/>
        </w:rPr>
        <w:t xml:space="preserve"> </w:t>
      </w:r>
    </w:p>
    <w:p w:rsidR="00E80FD3" w:rsidRDefault="00E80FD3" w:rsidP="00FE6219">
      <w:pPr>
        <w:rPr>
          <w:sz w:val="28"/>
          <w:szCs w:val="28"/>
        </w:rPr>
      </w:pPr>
      <w:r w:rsidRPr="007205A5">
        <w:rPr>
          <w:sz w:val="28"/>
          <w:szCs w:val="28"/>
        </w:rPr>
        <w:t xml:space="preserve">Для реализации поставленных целей и задач необходима </w:t>
      </w:r>
      <w:r w:rsidRPr="00C5566E">
        <w:rPr>
          <w:sz w:val="28"/>
          <w:szCs w:val="28"/>
        </w:rPr>
        <w:t>сплоченность и активность</w:t>
      </w:r>
      <w:r w:rsidRPr="007205A5">
        <w:rPr>
          <w:sz w:val="28"/>
          <w:szCs w:val="28"/>
        </w:rPr>
        <w:t xml:space="preserve"> всех участников воспитательного процесса: </w:t>
      </w:r>
    </w:p>
    <w:p w:rsidR="00B05704" w:rsidRPr="007205A5" w:rsidRDefault="00B05704" w:rsidP="00FE6219">
      <w:pPr>
        <w:rPr>
          <w:sz w:val="28"/>
          <w:szCs w:val="28"/>
        </w:rPr>
      </w:pPr>
    </w:p>
    <w:p w:rsidR="00E80FD3" w:rsidRPr="007205A5" w:rsidRDefault="00E80FD3" w:rsidP="00FE6219">
      <w:pPr>
        <w:ind w:left="720"/>
        <w:jc w:val="center"/>
        <w:rPr>
          <w:i/>
          <w:sz w:val="28"/>
          <w:szCs w:val="28"/>
        </w:rPr>
      </w:pPr>
    </w:p>
    <w:p w:rsidR="00E80FD3" w:rsidRPr="007205A5" w:rsidRDefault="00E80FD3" w:rsidP="00FE6219">
      <w:pPr>
        <w:tabs>
          <w:tab w:val="left" w:pos="720"/>
        </w:tabs>
        <w:jc w:val="center"/>
        <w:rPr>
          <w:i/>
          <w:sz w:val="28"/>
          <w:szCs w:val="28"/>
        </w:rPr>
      </w:pPr>
      <w:r w:rsidRPr="007205A5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AB42A" wp14:editId="085E6DFA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5715" t="10160" r="1333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E84" w:rsidRPr="00E776A1" w:rsidRDefault="004B4E84" w:rsidP="00E80F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д</w:t>
                            </w:r>
                            <w:r w:rsidRPr="00E776A1">
                              <w:rPr>
                                <w:b/>
                                <w:sz w:val="32"/>
                                <w:szCs w:val="32"/>
                              </w:rPr>
                              <w:t>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71pt;margin-top:-9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">
                <v:textbox>
                  <w:txbxContent>
                    <w:p w:rsidR="004B4E84" w:rsidRPr="00E776A1" w:rsidRDefault="004B4E84" w:rsidP="00E80F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д</w:t>
                      </w:r>
                      <w:r w:rsidRPr="00E776A1">
                        <w:rPr>
                          <w:b/>
                          <w:sz w:val="32"/>
                          <w:szCs w:val="32"/>
                        </w:rPr>
                        <w:t>ети</w:t>
                      </w:r>
                    </w:p>
                  </w:txbxContent>
                </v:textbox>
              </v:shape>
            </w:pict>
          </mc:Fallback>
        </mc:AlternateContent>
      </w:r>
    </w:p>
    <w:p w:rsidR="00E80FD3" w:rsidRPr="007205A5" w:rsidRDefault="00C5566E" w:rsidP="00FE6219">
      <w:pPr>
        <w:jc w:val="center"/>
        <w:rPr>
          <w:sz w:val="28"/>
          <w:szCs w:val="28"/>
        </w:rPr>
      </w:pPr>
      <w:r w:rsidRPr="007205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1926" wp14:editId="551AC429">
                <wp:simplePos x="0" y="0"/>
                <wp:positionH relativeFrom="column">
                  <wp:posOffset>1999359</wp:posOffset>
                </wp:positionH>
                <wp:positionV relativeFrom="paragraph">
                  <wp:posOffset>139040</wp:posOffset>
                </wp:positionV>
                <wp:extent cx="1274132" cy="1258785"/>
                <wp:effectExtent l="19050" t="19050" r="40640" b="368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132" cy="125878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E84" w:rsidRPr="00E776A1" w:rsidRDefault="004B4E84" w:rsidP="00E80F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76A1">
                              <w:rPr>
                                <w:b/>
                                <w:sz w:val="28"/>
                                <w:szCs w:val="28"/>
                              </w:rPr>
                              <w:t>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7" style="position:absolute;left:0;text-align:left;margin-left:157.45pt;margin-top:10.95pt;width:100.3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" adj="-11796480,,5400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formulas/>
                <v:path o:connecttype="custom" o:connectlocs="1274132,629393;637066,1258785;0,629393;637066,0" o:connectangles="0,90,180,270" textboxrect="2160,8640,19440,12960"/>
                <v:textbox>
                  <w:txbxContent>
                    <w:p w:rsidR="004B4E84" w:rsidRPr="00E776A1" w:rsidRDefault="004B4E84" w:rsidP="00E80F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76A1">
                        <w:rPr>
                          <w:b/>
                          <w:sz w:val="28"/>
                          <w:szCs w:val="28"/>
                        </w:rPr>
                        <w:t>ВР</w:t>
                      </w:r>
                    </w:p>
                  </w:txbxContent>
                </v:textbox>
              </v:shape>
            </w:pict>
          </mc:Fallback>
        </mc:AlternateContent>
      </w:r>
      <w:r w:rsidR="00E80FD3" w:rsidRPr="007205A5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B75BB" wp14:editId="5560389C">
                <wp:simplePos x="0" y="0"/>
                <wp:positionH relativeFrom="column">
                  <wp:posOffset>571500</wp:posOffset>
                </wp:positionH>
                <wp:positionV relativeFrom="paragraph">
                  <wp:posOffset>595630</wp:posOffset>
                </wp:positionV>
                <wp:extent cx="1371600" cy="342900"/>
                <wp:effectExtent l="5715" t="5080" r="1333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E84" w:rsidRPr="00E776A1" w:rsidRDefault="004B4E84" w:rsidP="00E80F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76A1">
                              <w:rPr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5pt;margin-top:46.9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">
                <v:textbox>
                  <w:txbxContent>
                    <w:p w:rsidR="004B4E84" w:rsidRPr="00E776A1" w:rsidRDefault="004B4E84" w:rsidP="00E80F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76A1">
                        <w:rPr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E80FD3" w:rsidRPr="007205A5" w:rsidRDefault="00E80FD3" w:rsidP="00FE6219">
      <w:pPr>
        <w:jc w:val="center"/>
        <w:rPr>
          <w:sz w:val="28"/>
          <w:szCs w:val="28"/>
        </w:rPr>
      </w:pPr>
      <w:r w:rsidRPr="007205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A2EC" wp14:editId="343F17F1">
                <wp:simplePos x="0" y="0"/>
                <wp:positionH relativeFrom="column">
                  <wp:posOffset>3432810</wp:posOffset>
                </wp:positionH>
                <wp:positionV relativeFrom="paragraph">
                  <wp:posOffset>105410</wp:posOffset>
                </wp:positionV>
                <wp:extent cx="1434465" cy="714375"/>
                <wp:effectExtent l="0" t="0" r="1333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E84" w:rsidRPr="00AC6EA5" w:rsidRDefault="004B4E84" w:rsidP="00E80F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  <w:r w:rsidRPr="00AC6EA5">
                              <w:rPr>
                                <w:b/>
                              </w:rPr>
                              <w:t>лассный рук</w:t>
                            </w:r>
                            <w:r>
                              <w:rPr>
                                <w:b/>
                              </w:rPr>
                              <w:t xml:space="preserve">оводитель, </w:t>
                            </w:r>
                            <w:r w:rsidRPr="00AC6EA5">
                              <w:rPr>
                                <w:b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70.3pt;margin-top:8.3pt;width:112.9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">
                <v:textbox>
                  <w:txbxContent>
                    <w:p w:rsidR="004B4E84" w:rsidRPr="00AC6EA5" w:rsidRDefault="004B4E84" w:rsidP="00E80F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  <w:r w:rsidRPr="00AC6EA5">
                        <w:rPr>
                          <w:b/>
                        </w:rPr>
                        <w:t>лассный рук</w:t>
                      </w:r>
                      <w:r>
                        <w:rPr>
                          <w:b/>
                        </w:rPr>
                        <w:t xml:space="preserve">оводитель, </w:t>
                      </w:r>
                      <w:r w:rsidRPr="00AC6EA5">
                        <w:rPr>
                          <w:b/>
                        </w:rPr>
                        <w:t>учителя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E80FD3" w:rsidRPr="007205A5" w:rsidRDefault="00E80FD3" w:rsidP="00FE6219">
      <w:pPr>
        <w:jc w:val="center"/>
        <w:rPr>
          <w:sz w:val="28"/>
          <w:szCs w:val="28"/>
        </w:rPr>
      </w:pPr>
    </w:p>
    <w:p w:rsidR="00E80FD3" w:rsidRPr="007205A5" w:rsidRDefault="00E80FD3" w:rsidP="00FE6219">
      <w:pPr>
        <w:tabs>
          <w:tab w:val="left" w:pos="6810"/>
        </w:tabs>
        <w:jc w:val="center"/>
        <w:rPr>
          <w:sz w:val="28"/>
          <w:szCs w:val="28"/>
        </w:rPr>
      </w:pPr>
    </w:p>
    <w:p w:rsidR="00AC59EE" w:rsidRDefault="00AC59EE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5A5" w:rsidRDefault="007205A5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A5" w:rsidRDefault="007205A5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A5" w:rsidRDefault="005E6606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A5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18695" wp14:editId="6784F524">
                <wp:simplePos x="0" y="0"/>
                <wp:positionH relativeFrom="column">
                  <wp:posOffset>1821229</wp:posOffset>
                </wp:positionH>
                <wp:positionV relativeFrom="paragraph">
                  <wp:posOffset>73412</wp:posOffset>
                </wp:positionV>
                <wp:extent cx="1714500" cy="605641"/>
                <wp:effectExtent l="0" t="0" r="19050" b="234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E84" w:rsidRPr="00E776A1" w:rsidRDefault="004B4E84" w:rsidP="00E80F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Pr="00E776A1">
                              <w:rPr>
                                <w:b/>
                                <w:sz w:val="32"/>
                                <w:szCs w:val="32"/>
                              </w:rPr>
                              <w:t>дминист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Pr="00E776A1">
                              <w:rPr>
                                <w:b/>
                                <w:sz w:val="32"/>
                                <w:szCs w:val="32"/>
                              </w:rPr>
                              <w:t>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43.4pt;margin-top:5.8pt;width:13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">
                <v:textbox>
                  <w:txbxContent>
                    <w:p w:rsidR="004B4E84" w:rsidRPr="00E776A1" w:rsidRDefault="004B4E84" w:rsidP="00E80F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 w:rsidRPr="00E776A1">
                        <w:rPr>
                          <w:b/>
                          <w:sz w:val="32"/>
                          <w:szCs w:val="32"/>
                        </w:rPr>
                        <w:t>дминист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р</w:t>
                      </w:r>
                      <w:r w:rsidRPr="00E776A1">
                        <w:rPr>
                          <w:b/>
                          <w:sz w:val="32"/>
                          <w:szCs w:val="32"/>
                        </w:rPr>
                        <w:t>ация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7205A5" w:rsidRDefault="007205A5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B" w:rsidRDefault="00984BBB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B" w:rsidRDefault="00984BBB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19" w:rsidRDefault="00B05704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E218B">
        <w:rPr>
          <w:rFonts w:ascii="Times New Roman" w:hAnsi="Times New Roman" w:cs="Times New Roman"/>
          <w:b/>
          <w:sz w:val="28"/>
          <w:szCs w:val="28"/>
        </w:rPr>
        <w:t>4.</w:t>
      </w:r>
      <w:r w:rsidR="0090398C" w:rsidRPr="00F84CBF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F84CBF" w:rsidRPr="00F84CBF">
        <w:rPr>
          <w:rFonts w:ascii="Times New Roman" w:hAnsi="Times New Roman" w:cs="Times New Roman"/>
          <w:b/>
          <w:sz w:val="28"/>
          <w:szCs w:val="28"/>
        </w:rPr>
        <w:t>сведения об обучающихся  и их  родителях (законных представителях)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672"/>
        <w:gridCol w:w="3216"/>
        <w:gridCol w:w="1693"/>
        <w:gridCol w:w="2749"/>
        <w:gridCol w:w="4252"/>
        <w:gridCol w:w="2977"/>
      </w:tblGrid>
      <w:tr w:rsidR="005D5952" w:rsidTr="002408FC">
        <w:tc>
          <w:tcPr>
            <w:tcW w:w="672" w:type="dxa"/>
          </w:tcPr>
          <w:p w:rsidR="003F5767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16" w:type="dxa"/>
          </w:tcPr>
          <w:p w:rsidR="003F5767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="005D5952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1693" w:type="dxa"/>
          </w:tcPr>
          <w:p w:rsidR="003F5767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49" w:type="dxa"/>
          </w:tcPr>
          <w:p w:rsidR="003F5767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4252" w:type="dxa"/>
          </w:tcPr>
          <w:p w:rsidR="003F5767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родителей</w:t>
            </w:r>
          </w:p>
        </w:tc>
        <w:tc>
          <w:tcPr>
            <w:tcW w:w="2977" w:type="dxa"/>
          </w:tcPr>
          <w:p w:rsidR="003F5767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5D5952" w:rsidRPr="005D5952" w:rsidTr="002408FC">
        <w:tc>
          <w:tcPr>
            <w:tcW w:w="672" w:type="dxa"/>
            <w:vMerge w:val="restart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vMerge w:val="restart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952">
              <w:rPr>
                <w:rFonts w:ascii="Times New Roman" w:hAnsi="Times New Roman" w:cs="Times New Roman"/>
                <w:sz w:val="28"/>
                <w:szCs w:val="28"/>
              </w:rPr>
              <w:t>Кирюшкина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693" w:type="dxa"/>
            <w:vMerge w:val="restart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952">
              <w:rPr>
                <w:rFonts w:ascii="Times New Roman" w:hAnsi="Times New Roman" w:cs="Times New Roman"/>
                <w:sz w:val="28"/>
                <w:szCs w:val="28"/>
              </w:rPr>
              <w:t>25.06.2003</w:t>
            </w:r>
          </w:p>
        </w:tc>
        <w:tc>
          <w:tcPr>
            <w:tcW w:w="2749" w:type="dxa"/>
            <w:vMerge w:val="restart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5952">
              <w:rPr>
                <w:rFonts w:ascii="Times New Roman" w:hAnsi="Times New Roman" w:cs="Times New Roman"/>
                <w:sz w:val="28"/>
                <w:szCs w:val="28"/>
              </w:rPr>
              <w:t>ос. Красная Пресня, ул. Молодежная, д.32</w:t>
            </w:r>
          </w:p>
        </w:tc>
        <w:tc>
          <w:tcPr>
            <w:tcW w:w="4252" w:type="dxa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Олеся Геннадьевна</w:t>
            </w:r>
          </w:p>
        </w:tc>
        <w:tc>
          <w:tcPr>
            <w:tcW w:w="2977" w:type="dxa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«Технология сервиса», оператор профессиональной уборки</w:t>
            </w:r>
          </w:p>
        </w:tc>
      </w:tr>
      <w:tr w:rsidR="005D5952" w:rsidRPr="005D5952" w:rsidTr="002408FC">
        <w:tc>
          <w:tcPr>
            <w:tcW w:w="672" w:type="dxa"/>
            <w:vMerge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 Дмитрий Васильевич</w:t>
            </w:r>
          </w:p>
        </w:tc>
        <w:tc>
          <w:tcPr>
            <w:tcW w:w="2977" w:type="dxa"/>
          </w:tcPr>
          <w:p w:rsidR="005D5952" w:rsidRPr="005D5952" w:rsidRDefault="000F77D1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Неработающий</w:t>
            </w:r>
          </w:p>
        </w:tc>
      </w:tr>
      <w:tr w:rsidR="005D5952" w:rsidRPr="005D5952" w:rsidTr="002408FC">
        <w:tc>
          <w:tcPr>
            <w:tcW w:w="672" w:type="dxa"/>
            <w:vMerge w:val="restart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vMerge w:val="restart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Юрьевич</w:t>
            </w:r>
          </w:p>
        </w:tc>
        <w:tc>
          <w:tcPr>
            <w:tcW w:w="1693" w:type="dxa"/>
            <w:vMerge w:val="restart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21.10.2003</w:t>
            </w:r>
          </w:p>
        </w:tc>
        <w:tc>
          <w:tcPr>
            <w:tcW w:w="2749" w:type="dxa"/>
            <w:vMerge w:val="restart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Первомайский, ул. Запрудная, д. 73</w:t>
            </w:r>
          </w:p>
        </w:tc>
        <w:tc>
          <w:tcPr>
            <w:tcW w:w="4252" w:type="dxa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977" w:type="dxa"/>
          </w:tcPr>
          <w:p w:rsidR="005D5952" w:rsidRPr="005D595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5952">
              <w:rPr>
                <w:rFonts w:ascii="Times New Roman" w:hAnsi="Times New Roman" w:cs="Times New Roman"/>
                <w:sz w:val="28"/>
                <w:szCs w:val="28"/>
              </w:rPr>
              <w:t>езработная</w:t>
            </w:r>
          </w:p>
        </w:tc>
      </w:tr>
      <w:tr w:rsidR="005D5952" w:rsidRPr="005D5952" w:rsidTr="002408FC">
        <w:tc>
          <w:tcPr>
            <w:tcW w:w="672" w:type="dxa"/>
            <w:vMerge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Юрий Алексеевич</w:t>
            </w:r>
          </w:p>
        </w:tc>
        <w:tc>
          <w:tcPr>
            <w:tcW w:w="2977" w:type="dxa"/>
          </w:tcPr>
          <w:p w:rsidR="005D5952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Ю.А.»</w:t>
            </w:r>
          </w:p>
        </w:tc>
      </w:tr>
      <w:tr w:rsidR="005D5952" w:rsidRPr="005D5952" w:rsidTr="002408FC">
        <w:tc>
          <w:tcPr>
            <w:tcW w:w="672" w:type="dxa"/>
          </w:tcPr>
          <w:p w:rsidR="003F5767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3F5767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FA70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93" w:type="dxa"/>
          </w:tcPr>
          <w:p w:rsidR="003F5767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08.11.2002</w:t>
            </w:r>
          </w:p>
        </w:tc>
        <w:tc>
          <w:tcPr>
            <w:tcW w:w="2749" w:type="dxa"/>
          </w:tcPr>
          <w:p w:rsidR="003F5767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Красная Пресня, ул. Железнодорожная, д.4, кв. 3</w:t>
            </w:r>
          </w:p>
        </w:tc>
        <w:tc>
          <w:tcPr>
            <w:tcW w:w="4252" w:type="dxa"/>
          </w:tcPr>
          <w:p w:rsidR="003F5767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2977" w:type="dxa"/>
          </w:tcPr>
          <w:p w:rsidR="003F5767" w:rsidRPr="005D5952" w:rsidRDefault="009E70F2" w:rsidP="0047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5952">
              <w:rPr>
                <w:rFonts w:ascii="Times New Roman" w:hAnsi="Times New Roman" w:cs="Times New Roman"/>
                <w:sz w:val="28"/>
                <w:szCs w:val="28"/>
              </w:rPr>
              <w:t xml:space="preserve">езработная </w:t>
            </w:r>
            <w:r w:rsidR="0047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952" w:rsidRPr="005D5952" w:rsidTr="002408FC">
        <w:tc>
          <w:tcPr>
            <w:tcW w:w="672" w:type="dxa"/>
          </w:tcPr>
          <w:p w:rsidR="003F5767" w:rsidRPr="005D5952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3F5767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 Дмитрий Сергеевич</w:t>
            </w:r>
          </w:p>
        </w:tc>
        <w:tc>
          <w:tcPr>
            <w:tcW w:w="1693" w:type="dxa"/>
          </w:tcPr>
          <w:p w:rsidR="003F5767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15.06.2003</w:t>
            </w:r>
          </w:p>
        </w:tc>
        <w:tc>
          <w:tcPr>
            <w:tcW w:w="2749" w:type="dxa"/>
          </w:tcPr>
          <w:p w:rsidR="003F5767" w:rsidRPr="005D5952" w:rsidRDefault="00C634FD" w:rsidP="00240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Красная Пресня, ул. Октябрьская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07E"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  <w:r w:rsidR="002408FC" w:rsidRPr="00F9107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91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F5767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977" w:type="dxa"/>
          </w:tcPr>
          <w:p w:rsidR="003F5767" w:rsidRPr="005D5952" w:rsidRDefault="002408FC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Безработная</w:t>
            </w:r>
          </w:p>
        </w:tc>
      </w:tr>
      <w:tr w:rsidR="00C634FD" w:rsidRPr="005D5952" w:rsidTr="002408FC">
        <w:tc>
          <w:tcPr>
            <w:tcW w:w="672" w:type="dxa"/>
            <w:vMerge w:val="restart"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16" w:type="dxa"/>
            <w:vMerge w:val="restart"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Учаев Данила Георгиевич</w:t>
            </w:r>
          </w:p>
        </w:tc>
        <w:tc>
          <w:tcPr>
            <w:tcW w:w="1693" w:type="dxa"/>
            <w:vMerge w:val="restart"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08.08.2003</w:t>
            </w:r>
          </w:p>
        </w:tc>
        <w:tc>
          <w:tcPr>
            <w:tcW w:w="2749" w:type="dxa"/>
            <w:vMerge w:val="restart"/>
          </w:tcPr>
          <w:p w:rsidR="00C634FD" w:rsidRPr="005D5952" w:rsidRDefault="00C634FD" w:rsidP="00C63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Красная Пресня, ул. Октябрьская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д.1, кв.1</w:t>
            </w:r>
          </w:p>
        </w:tc>
        <w:tc>
          <w:tcPr>
            <w:tcW w:w="4252" w:type="dxa"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Оксана Георгиевна</w:t>
            </w:r>
          </w:p>
        </w:tc>
        <w:tc>
          <w:tcPr>
            <w:tcW w:w="2977" w:type="dxa"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ребенком</w:t>
            </w:r>
          </w:p>
        </w:tc>
      </w:tr>
      <w:tr w:rsidR="00C634FD" w:rsidRPr="005D5952" w:rsidTr="002408FC">
        <w:tc>
          <w:tcPr>
            <w:tcW w:w="672" w:type="dxa"/>
            <w:vMerge/>
          </w:tcPr>
          <w:p w:rsidR="00C634FD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34FD" w:rsidRPr="005D5952" w:rsidRDefault="00C634FD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 Александр Васильевич (отчим)</w:t>
            </w:r>
          </w:p>
        </w:tc>
        <w:tc>
          <w:tcPr>
            <w:tcW w:w="2977" w:type="dxa"/>
          </w:tcPr>
          <w:p w:rsidR="00C634FD" w:rsidRPr="005D5952" w:rsidRDefault="000F77D1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Неработающий</w:t>
            </w:r>
          </w:p>
        </w:tc>
      </w:tr>
      <w:tr w:rsidR="009E70F2" w:rsidRPr="005D5952" w:rsidTr="002408FC">
        <w:tc>
          <w:tcPr>
            <w:tcW w:w="672" w:type="dxa"/>
            <w:vMerge w:val="restart"/>
          </w:tcPr>
          <w:p w:rsidR="009E70F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  <w:vMerge w:val="restart"/>
          </w:tcPr>
          <w:p w:rsidR="009E70F2" w:rsidRPr="005D595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Робертовна</w:t>
            </w:r>
          </w:p>
        </w:tc>
        <w:tc>
          <w:tcPr>
            <w:tcW w:w="1693" w:type="dxa"/>
            <w:vMerge w:val="restart"/>
          </w:tcPr>
          <w:p w:rsidR="009E70F2" w:rsidRPr="005D595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28.12.2002</w:t>
            </w:r>
          </w:p>
        </w:tc>
        <w:tc>
          <w:tcPr>
            <w:tcW w:w="2749" w:type="dxa"/>
            <w:vMerge w:val="restart"/>
          </w:tcPr>
          <w:p w:rsidR="009E70F2" w:rsidRPr="005D5952" w:rsidRDefault="009E70F2" w:rsidP="00C63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Красная Пресня, ул.  Железнодорожная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  <w:tc>
          <w:tcPr>
            <w:tcW w:w="4252" w:type="dxa"/>
          </w:tcPr>
          <w:p w:rsidR="009E70F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Наталья Тихоновна</w:t>
            </w:r>
          </w:p>
        </w:tc>
        <w:tc>
          <w:tcPr>
            <w:tcW w:w="2977" w:type="dxa"/>
          </w:tcPr>
          <w:p w:rsidR="009E70F2" w:rsidRDefault="00FA7083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Безработная</w:t>
            </w:r>
          </w:p>
        </w:tc>
      </w:tr>
      <w:tr w:rsidR="009E70F2" w:rsidRPr="005D5952" w:rsidTr="002408FC">
        <w:tc>
          <w:tcPr>
            <w:tcW w:w="672" w:type="dxa"/>
            <w:vMerge/>
          </w:tcPr>
          <w:p w:rsidR="009E70F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9E70F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9E70F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9E70F2" w:rsidRDefault="009E70F2" w:rsidP="00C63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70F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 (опекун) </w:t>
            </w:r>
          </w:p>
        </w:tc>
        <w:tc>
          <w:tcPr>
            <w:tcW w:w="2977" w:type="dxa"/>
          </w:tcPr>
          <w:p w:rsidR="009E70F2" w:rsidRDefault="009E70F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 по старости</w:t>
            </w:r>
          </w:p>
        </w:tc>
      </w:tr>
      <w:tr w:rsidR="00FF4EF4" w:rsidRPr="005D5952" w:rsidTr="00FF4EF4">
        <w:trPr>
          <w:trHeight w:val="587"/>
        </w:trPr>
        <w:tc>
          <w:tcPr>
            <w:tcW w:w="672" w:type="dxa"/>
            <w:vMerge w:val="restart"/>
          </w:tcPr>
          <w:p w:rsidR="00FF4EF4" w:rsidRDefault="00FF4EF4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  <w:vMerge w:val="restart"/>
          </w:tcPr>
          <w:p w:rsidR="00FF4EF4" w:rsidRDefault="00FF4EF4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693" w:type="dxa"/>
            <w:vMerge w:val="restart"/>
          </w:tcPr>
          <w:p w:rsidR="00FF4EF4" w:rsidRDefault="00B7222F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FF4EF4">
              <w:rPr>
                <w:rFonts w:ascii="Times New Roman" w:hAnsi="Times New Roman" w:cs="Times New Roman"/>
                <w:sz w:val="28"/>
                <w:szCs w:val="28"/>
              </w:rPr>
              <w:t>.2003</w:t>
            </w:r>
          </w:p>
        </w:tc>
        <w:tc>
          <w:tcPr>
            <w:tcW w:w="2749" w:type="dxa"/>
            <w:vMerge w:val="restart"/>
          </w:tcPr>
          <w:p w:rsidR="00FF4EF4" w:rsidRDefault="00FF4EF4" w:rsidP="00C63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Красная Пресня, ул.  Тупик, д.9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4EF4" w:rsidRDefault="00FF4EF4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Светлана Александровна (опекун)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4EF4" w:rsidRDefault="00FF4EF4" w:rsidP="00FF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мать</w:t>
            </w:r>
          </w:p>
        </w:tc>
      </w:tr>
      <w:tr w:rsidR="00FF4EF4" w:rsidRPr="005D5952" w:rsidTr="00FF4EF4">
        <w:trPr>
          <w:trHeight w:val="373"/>
        </w:trPr>
        <w:tc>
          <w:tcPr>
            <w:tcW w:w="672" w:type="dxa"/>
            <w:vMerge/>
          </w:tcPr>
          <w:p w:rsidR="00FF4EF4" w:rsidRDefault="00FF4EF4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FF4EF4" w:rsidRDefault="00FF4EF4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FF4EF4" w:rsidRDefault="00FF4EF4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FF4EF4" w:rsidRDefault="00FF4EF4" w:rsidP="00C63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F4EF4" w:rsidRPr="00FF4EF4" w:rsidRDefault="00FF4EF4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Мещеряков Виктор Викторович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F4EF4" w:rsidRDefault="00FF4EF4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</w:tr>
    </w:tbl>
    <w:p w:rsidR="00FE6219" w:rsidRPr="00B05704" w:rsidRDefault="00464E87" w:rsidP="00464E87">
      <w:pPr>
        <w:tabs>
          <w:tab w:val="left" w:pos="2974"/>
        </w:tabs>
        <w:rPr>
          <w:b/>
          <w:sz w:val="28"/>
          <w:szCs w:val="28"/>
          <w:lang w:eastAsia="en-US"/>
        </w:rPr>
      </w:pPr>
      <w:r>
        <w:rPr>
          <w:lang w:eastAsia="en-US"/>
        </w:rPr>
        <w:tab/>
      </w:r>
      <w:r w:rsidR="00AD09BE" w:rsidRPr="00B05704">
        <w:rPr>
          <w:sz w:val="28"/>
          <w:szCs w:val="28"/>
          <w:lang w:eastAsia="en-US"/>
        </w:rPr>
        <w:t xml:space="preserve">                                   </w:t>
      </w:r>
      <w:r w:rsidR="00DE218B" w:rsidRPr="00B05704">
        <w:rPr>
          <w:sz w:val="28"/>
          <w:szCs w:val="28"/>
          <w:lang w:eastAsia="en-US"/>
        </w:rPr>
        <w:t>5.</w:t>
      </w:r>
      <w:r w:rsidR="00AD09BE" w:rsidRPr="00B05704">
        <w:rPr>
          <w:sz w:val="28"/>
          <w:szCs w:val="28"/>
          <w:lang w:eastAsia="en-US"/>
        </w:rPr>
        <w:t xml:space="preserve"> </w:t>
      </w:r>
      <w:r w:rsidRPr="00B05704">
        <w:rPr>
          <w:b/>
          <w:sz w:val="28"/>
          <w:szCs w:val="28"/>
          <w:lang w:eastAsia="en-US"/>
        </w:rPr>
        <w:t>Социальный  паспорт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9"/>
        <w:gridCol w:w="2237"/>
        <w:gridCol w:w="2236"/>
        <w:gridCol w:w="2236"/>
        <w:gridCol w:w="2236"/>
        <w:gridCol w:w="2236"/>
        <w:gridCol w:w="2236"/>
      </w:tblGrid>
      <w:tr w:rsidR="00887C19" w:rsidRPr="00B05704" w:rsidTr="008A0342">
        <w:trPr>
          <w:cantSplit/>
          <w:trHeight w:val="1713"/>
        </w:trPr>
        <w:tc>
          <w:tcPr>
            <w:tcW w:w="1278" w:type="dxa"/>
            <w:tcBorders>
              <w:right w:val="single" w:sz="4" w:space="0" w:color="auto"/>
            </w:tcBorders>
            <w:textDirection w:val="btLr"/>
          </w:tcPr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B05704">
              <w:rPr>
                <w:b/>
                <w:sz w:val="28"/>
                <w:szCs w:val="28"/>
                <w:lang w:eastAsia="en-US"/>
              </w:rPr>
              <w:t>Многодетная семья</w:t>
            </w: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B05704">
              <w:rPr>
                <w:b/>
                <w:sz w:val="28"/>
                <w:szCs w:val="28"/>
                <w:lang w:eastAsia="en-US"/>
              </w:rPr>
              <w:t>Малообеспеченная семья</w:t>
            </w: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B05704">
              <w:rPr>
                <w:b/>
                <w:sz w:val="28"/>
                <w:szCs w:val="28"/>
                <w:lang w:eastAsia="en-US"/>
              </w:rPr>
              <w:t>Неполная семья</w:t>
            </w: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B05704">
              <w:rPr>
                <w:b/>
                <w:sz w:val="28"/>
                <w:szCs w:val="28"/>
                <w:lang w:eastAsia="en-US"/>
              </w:rPr>
              <w:t>Дети из группы «риска»</w:t>
            </w: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B05704">
              <w:rPr>
                <w:b/>
                <w:sz w:val="28"/>
                <w:szCs w:val="28"/>
                <w:lang w:eastAsia="en-US"/>
              </w:rPr>
              <w:t>Занимаются в секциях, кружках</w:t>
            </w: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B05704">
              <w:rPr>
                <w:b/>
                <w:sz w:val="28"/>
                <w:szCs w:val="28"/>
                <w:lang w:eastAsia="en-US"/>
              </w:rPr>
              <w:t>Ребенок, находящийся под опекой</w:t>
            </w: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B05704">
              <w:rPr>
                <w:b/>
                <w:sz w:val="28"/>
                <w:szCs w:val="28"/>
                <w:lang w:eastAsia="en-US"/>
              </w:rPr>
              <w:t>Полная семья</w:t>
            </w: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B05704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7C19" w:rsidRPr="00B05704" w:rsidTr="00887C19">
        <w:tc>
          <w:tcPr>
            <w:tcW w:w="1278" w:type="dxa"/>
            <w:tcBorders>
              <w:right w:val="single" w:sz="4" w:space="0" w:color="auto"/>
            </w:tcBorders>
          </w:tcPr>
          <w:p w:rsidR="00887C19" w:rsidRPr="00B05704" w:rsidRDefault="00A925E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C286A" w:rsidRPr="00B05704" w:rsidRDefault="00EC286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</w:p>
          <w:p w:rsidR="00EC286A" w:rsidRPr="00B05704" w:rsidRDefault="00EC286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B05704" w:rsidRDefault="00A925EA" w:rsidP="00472133">
            <w:pPr>
              <w:tabs>
                <w:tab w:val="left" w:pos="297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 w:rsidR="00472133">
              <w:rPr>
                <w:b/>
                <w:lang w:eastAsia="en-US"/>
              </w:rPr>
              <w:t>5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B05704" w:rsidRDefault="00A925EA" w:rsidP="00A925EA">
            <w:pPr>
              <w:tabs>
                <w:tab w:val="left" w:pos="297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3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B05704" w:rsidRDefault="00A925E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 w:rsidR="00887C19" w:rsidRPr="00B05704">
              <w:rPr>
                <w:b/>
                <w:lang w:eastAsia="en-US"/>
              </w:rPr>
              <w:t>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B05704" w:rsidRDefault="00A925E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5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B05704" w:rsidRDefault="00A925EA" w:rsidP="002F01C5">
            <w:pPr>
              <w:tabs>
                <w:tab w:val="left" w:pos="297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 w:rsidR="002F01C5">
              <w:rPr>
                <w:b/>
                <w:lang w:eastAsia="en-US"/>
              </w:rPr>
              <w:t>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B05704" w:rsidRDefault="00A925E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3</w:t>
            </w:r>
          </w:p>
          <w:p w:rsidR="00EC286A" w:rsidRPr="00B05704" w:rsidRDefault="00EC286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</w:p>
        </w:tc>
      </w:tr>
    </w:tbl>
    <w:p w:rsidR="00862FAB" w:rsidRPr="007205A5" w:rsidRDefault="008A0342" w:rsidP="0048330A">
      <w:pPr>
        <w:tabs>
          <w:tab w:val="left" w:pos="5386"/>
        </w:tabs>
        <w:rPr>
          <w:b/>
          <w:sz w:val="28"/>
          <w:szCs w:val="28"/>
          <w:lang w:eastAsia="en-US"/>
        </w:rPr>
      </w:pPr>
      <w:r w:rsidRPr="007205A5">
        <w:rPr>
          <w:sz w:val="28"/>
          <w:szCs w:val="28"/>
          <w:lang w:eastAsia="en-US"/>
        </w:rPr>
        <w:t xml:space="preserve">                                                          </w:t>
      </w:r>
      <w:r w:rsidR="00F9107E">
        <w:rPr>
          <w:sz w:val="28"/>
          <w:szCs w:val="28"/>
          <w:lang w:eastAsia="en-US"/>
        </w:rPr>
        <w:t xml:space="preserve">                    </w:t>
      </w:r>
      <w:r w:rsidRPr="007205A5">
        <w:rPr>
          <w:sz w:val="28"/>
          <w:szCs w:val="28"/>
          <w:lang w:eastAsia="en-US"/>
        </w:rPr>
        <w:t xml:space="preserve">   </w:t>
      </w:r>
      <w:r w:rsidR="00DE218B">
        <w:rPr>
          <w:sz w:val="28"/>
          <w:szCs w:val="28"/>
          <w:lang w:eastAsia="en-US"/>
        </w:rPr>
        <w:t>6.</w:t>
      </w:r>
      <w:r w:rsidRPr="007205A5">
        <w:rPr>
          <w:sz w:val="28"/>
          <w:szCs w:val="28"/>
          <w:lang w:eastAsia="en-US"/>
        </w:rPr>
        <w:t xml:space="preserve">  </w:t>
      </w:r>
      <w:r w:rsidR="0048330A" w:rsidRPr="007205A5">
        <w:rPr>
          <w:b/>
          <w:sz w:val="28"/>
          <w:szCs w:val="28"/>
          <w:lang w:eastAsia="en-US"/>
        </w:rPr>
        <w:t>Ведомость учета успеваемости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048"/>
        <w:gridCol w:w="1936"/>
        <w:gridCol w:w="1555"/>
        <w:gridCol w:w="1224"/>
        <w:gridCol w:w="1545"/>
        <w:gridCol w:w="1461"/>
        <w:gridCol w:w="1443"/>
        <w:gridCol w:w="1564"/>
        <w:gridCol w:w="1609"/>
      </w:tblGrid>
      <w:tr w:rsidR="00AB1EB6" w:rsidRPr="007205A5" w:rsidTr="00C0568A">
        <w:trPr>
          <w:trHeight w:val="280"/>
        </w:trPr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Всего в классе</w:t>
            </w:r>
          </w:p>
        </w:tc>
        <w:tc>
          <w:tcPr>
            <w:tcW w:w="1690" w:type="dxa"/>
            <w:vMerge w:val="restart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591" w:type="dxa"/>
            <w:vMerge w:val="restart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% качества знаний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 xml:space="preserve"> Успевает</w:t>
            </w:r>
          </w:p>
        </w:tc>
        <w:tc>
          <w:tcPr>
            <w:tcW w:w="4753" w:type="dxa"/>
            <w:gridSpan w:val="3"/>
            <w:tcBorders>
              <w:bottom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Не успевает</w:t>
            </w:r>
          </w:p>
        </w:tc>
      </w:tr>
      <w:tr w:rsidR="00C0568A" w:rsidRPr="007205A5" w:rsidTr="00C0568A">
        <w:trPr>
          <w:trHeight w:val="262"/>
        </w:trPr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vMerge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  <w:vMerge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 xml:space="preserve"> На «5»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На «4» и «5»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С одной «3»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по одному предмету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по двум и более предметам</w:t>
            </w:r>
          </w:p>
        </w:tc>
      </w:tr>
      <w:tr w:rsidR="00C0568A" w:rsidRPr="007205A5" w:rsidTr="00C0568A">
        <w:tc>
          <w:tcPr>
            <w:tcW w:w="1231" w:type="dxa"/>
            <w:tcBorders>
              <w:right w:val="single" w:sz="4" w:space="0" w:color="auto"/>
            </w:tcBorders>
          </w:tcPr>
          <w:p w:rsidR="00AB1EB6" w:rsidRPr="00BE4416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BE4416">
              <w:rPr>
                <w:b/>
                <w:sz w:val="28"/>
                <w:szCs w:val="28"/>
                <w:lang w:eastAsia="en-US"/>
              </w:rPr>
              <w:t xml:space="preserve"> 1 чет.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B1EB6" w:rsidRPr="007205A5" w:rsidRDefault="002F01C5" w:rsidP="00AB1EB6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9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B1EB6" w:rsidRPr="007205A5" w:rsidTr="00C0568A">
        <w:tc>
          <w:tcPr>
            <w:tcW w:w="1231" w:type="dxa"/>
            <w:tcBorders>
              <w:right w:val="single" w:sz="4" w:space="0" w:color="auto"/>
            </w:tcBorders>
          </w:tcPr>
          <w:p w:rsidR="00AB1EB6" w:rsidRPr="00BE4416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BE4416">
              <w:rPr>
                <w:b/>
                <w:sz w:val="28"/>
                <w:szCs w:val="28"/>
                <w:lang w:eastAsia="en-US"/>
              </w:rPr>
              <w:t xml:space="preserve"> 2 чет.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B1EB6" w:rsidRPr="007205A5" w:rsidRDefault="002F01C5" w:rsidP="00AB1EB6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9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B1EB6" w:rsidRPr="007205A5" w:rsidTr="00C0568A">
        <w:tc>
          <w:tcPr>
            <w:tcW w:w="1231" w:type="dxa"/>
            <w:tcBorders>
              <w:right w:val="single" w:sz="4" w:space="0" w:color="auto"/>
            </w:tcBorders>
          </w:tcPr>
          <w:p w:rsidR="00AB1EB6" w:rsidRPr="00BE4416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BE4416">
              <w:rPr>
                <w:b/>
                <w:sz w:val="28"/>
                <w:szCs w:val="28"/>
                <w:lang w:eastAsia="en-US"/>
              </w:rPr>
              <w:t xml:space="preserve"> 3 чет.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B1EB6" w:rsidRPr="007205A5" w:rsidRDefault="002F01C5" w:rsidP="00AB1EB6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9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B1EB6" w:rsidRPr="007205A5" w:rsidTr="00C0568A">
        <w:tc>
          <w:tcPr>
            <w:tcW w:w="1231" w:type="dxa"/>
            <w:tcBorders>
              <w:right w:val="single" w:sz="4" w:space="0" w:color="auto"/>
            </w:tcBorders>
          </w:tcPr>
          <w:p w:rsidR="00AB1EB6" w:rsidRPr="00BE4416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BE4416">
              <w:rPr>
                <w:b/>
                <w:sz w:val="28"/>
                <w:szCs w:val="28"/>
                <w:lang w:eastAsia="en-US"/>
              </w:rPr>
              <w:t xml:space="preserve"> 4 чет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B1EB6" w:rsidRPr="007205A5" w:rsidRDefault="002F01C5" w:rsidP="00AB1EB6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9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B1EB6" w:rsidRPr="007205A5" w:rsidTr="00C0568A">
        <w:tc>
          <w:tcPr>
            <w:tcW w:w="1231" w:type="dxa"/>
            <w:tcBorders>
              <w:right w:val="single" w:sz="4" w:space="0" w:color="auto"/>
            </w:tcBorders>
          </w:tcPr>
          <w:p w:rsidR="00AB1EB6" w:rsidRPr="00BE4416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BE4416">
              <w:rPr>
                <w:b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B1EB6" w:rsidRPr="007205A5" w:rsidRDefault="00472133" w:rsidP="00AB1EB6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AB1EB6" w:rsidRPr="007205A5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F9107E" w:rsidRDefault="00460EEE" w:rsidP="00460EEE">
      <w:pPr>
        <w:tabs>
          <w:tab w:val="left" w:pos="5760"/>
        </w:tabs>
        <w:rPr>
          <w:sz w:val="28"/>
          <w:szCs w:val="28"/>
          <w:lang w:eastAsia="en-US"/>
        </w:rPr>
      </w:pPr>
      <w:r w:rsidRPr="007205A5">
        <w:rPr>
          <w:sz w:val="28"/>
          <w:szCs w:val="28"/>
          <w:lang w:eastAsia="en-US"/>
        </w:rPr>
        <w:lastRenderedPageBreak/>
        <w:tab/>
      </w:r>
    </w:p>
    <w:p w:rsidR="00AB1EB6" w:rsidRPr="007205A5" w:rsidRDefault="00F9107E" w:rsidP="00460EEE">
      <w:pPr>
        <w:tabs>
          <w:tab w:val="left" w:pos="5760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</w:t>
      </w:r>
      <w:r w:rsidR="00DE218B">
        <w:rPr>
          <w:sz w:val="28"/>
          <w:szCs w:val="28"/>
          <w:lang w:eastAsia="en-US"/>
        </w:rPr>
        <w:t>7.</w:t>
      </w:r>
      <w:r w:rsidR="00460EEE" w:rsidRPr="007205A5">
        <w:rPr>
          <w:b/>
          <w:sz w:val="28"/>
          <w:szCs w:val="28"/>
          <w:lang w:eastAsia="en-US"/>
        </w:rPr>
        <w:t>Охват организованным горячим питанием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3"/>
        <w:gridCol w:w="2052"/>
        <w:gridCol w:w="1359"/>
        <w:gridCol w:w="1316"/>
        <w:gridCol w:w="1306"/>
        <w:gridCol w:w="1316"/>
        <w:gridCol w:w="1305"/>
        <w:gridCol w:w="1319"/>
        <w:gridCol w:w="1282"/>
        <w:gridCol w:w="1305"/>
        <w:gridCol w:w="1273"/>
      </w:tblGrid>
      <w:tr w:rsidR="002D2D09" w:rsidRPr="007205A5" w:rsidTr="00C0568A">
        <w:tc>
          <w:tcPr>
            <w:tcW w:w="959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205A5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205A5">
              <w:rPr>
                <w:b/>
                <w:sz w:val="28"/>
                <w:szCs w:val="28"/>
                <w:lang w:eastAsia="en-US"/>
              </w:rPr>
              <w:t>\п</w:t>
            </w:r>
          </w:p>
        </w:tc>
        <w:tc>
          <w:tcPr>
            <w:tcW w:w="2036" w:type="dxa"/>
          </w:tcPr>
          <w:p w:rsidR="002D2D09" w:rsidRPr="007205A5" w:rsidRDefault="002D2D09" w:rsidP="00C0568A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ФИ</w:t>
            </w:r>
            <w:r w:rsidR="00C0568A" w:rsidRPr="007205A5"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Pr="007205A5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205A5">
              <w:rPr>
                <w:b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326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318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11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318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09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320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93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10" w:type="dxa"/>
          </w:tcPr>
          <w:p w:rsidR="002D2D09" w:rsidRPr="007205A5" w:rsidRDefault="00C0568A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а</w:t>
            </w:r>
            <w:r w:rsidR="002D2D09" w:rsidRPr="007205A5">
              <w:rPr>
                <w:b/>
                <w:sz w:val="28"/>
                <w:szCs w:val="28"/>
                <w:lang w:eastAsia="en-US"/>
              </w:rPr>
              <w:t xml:space="preserve">прель </w:t>
            </w:r>
          </w:p>
        </w:tc>
        <w:tc>
          <w:tcPr>
            <w:tcW w:w="1286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7205A5"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2D2D09" w:rsidRPr="007205A5" w:rsidTr="00C0568A">
        <w:tc>
          <w:tcPr>
            <w:tcW w:w="959" w:type="dxa"/>
          </w:tcPr>
          <w:p w:rsidR="002D2D09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7205A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6" w:type="dxa"/>
          </w:tcPr>
          <w:p w:rsidR="002D2D09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Кирюшкина Полина</w:t>
            </w:r>
          </w:p>
        </w:tc>
        <w:tc>
          <w:tcPr>
            <w:tcW w:w="1326" w:type="dxa"/>
          </w:tcPr>
          <w:p w:rsidR="002D2D09" w:rsidRPr="007205A5" w:rsidRDefault="00A61247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8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</w:tcPr>
          <w:p w:rsidR="002D2D09" w:rsidRPr="007205A5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C0568A" w:rsidRPr="007205A5" w:rsidTr="00C0568A">
        <w:tc>
          <w:tcPr>
            <w:tcW w:w="959" w:type="dxa"/>
          </w:tcPr>
          <w:p w:rsidR="000449D0" w:rsidRDefault="000449D0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7205A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36" w:type="dxa"/>
          </w:tcPr>
          <w:p w:rsidR="00C0568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Обманкин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Данила</w:t>
            </w:r>
          </w:p>
        </w:tc>
        <w:tc>
          <w:tcPr>
            <w:tcW w:w="1326" w:type="dxa"/>
          </w:tcPr>
          <w:p w:rsidR="00C0568A" w:rsidRPr="007205A5" w:rsidRDefault="00A61247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8" w:type="dxa"/>
          </w:tcPr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</w:tcPr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</w:tcPr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</w:tcPr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</w:tcPr>
          <w:p w:rsidR="00C0568A" w:rsidRPr="007205A5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25EA" w:rsidRPr="007205A5" w:rsidTr="00C0568A">
        <w:tc>
          <w:tcPr>
            <w:tcW w:w="959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36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Синяев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1326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8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25EA" w:rsidRPr="007205A5" w:rsidTr="00C0568A">
        <w:tc>
          <w:tcPr>
            <w:tcW w:w="959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6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Тимакин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326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8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25EA" w:rsidRPr="007205A5" w:rsidTr="00C0568A">
        <w:tc>
          <w:tcPr>
            <w:tcW w:w="959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36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Учаев Данила</w:t>
            </w:r>
          </w:p>
        </w:tc>
        <w:tc>
          <w:tcPr>
            <w:tcW w:w="1326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8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25EA" w:rsidRPr="007205A5" w:rsidTr="00C0568A">
        <w:tc>
          <w:tcPr>
            <w:tcW w:w="959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36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Хабирова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Эльмира</w:t>
            </w:r>
          </w:p>
        </w:tc>
        <w:tc>
          <w:tcPr>
            <w:tcW w:w="1326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8" w:type="dxa"/>
          </w:tcPr>
          <w:p w:rsidR="00A925EA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</w:tcPr>
          <w:p w:rsidR="00A925EA" w:rsidRPr="007205A5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F01C5" w:rsidRPr="007205A5" w:rsidTr="00C0568A">
        <w:tc>
          <w:tcPr>
            <w:tcW w:w="959" w:type="dxa"/>
          </w:tcPr>
          <w:p w:rsidR="002F01C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36" w:type="dxa"/>
          </w:tcPr>
          <w:p w:rsidR="002F01C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Цыбисова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1326" w:type="dxa"/>
          </w:tcPr>
          <w:p w:rsidR="002F01C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8" w:type="dxa"/>
          </w:tcPr>
          <w:p w:rsidR="002F01C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</w:tcPr>
          <w:p w:rsidR="002F01C5" w:rsidRPr="007205A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</w:tcPr>
          <w:p w:rsidR="002F01C5" w:rsidRPr="007205A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2F01C5" w:rsidRPr="007205A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</w:tcPr>
          <w:p w:rsidR="002F01C5" w:rsidRPr="007205A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</w:tcPr>
          <w:p w:rsidR="002F01C5" w:rsidRPr="007205A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</w:tcPr>
          <w:p w:rsidR="002F01C5" w:rsidRPr="007205A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</w:tcPr>
          <w:p w:rsidR="002F01C5" w:rsidRPr="007205A5" w:rsidRDefault="002F01C5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A925EA" w:rsidRDefault="00A925EA" w:rsidP="002B0E08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8. </w:t>
      </w:r>
      <w:r w:rsidRPr="002B0E08">
        <w:rPr>
          <w:b/>
          <w:sz w:val="28"/>
          <w:szCs w:val="28"/>
          <w:lang w:eastAsia="en-US"/>
        </w:rPr>
        <w:t>План воспитательных мероприятий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90033D" w:rsidTr="002F01C5">
        <w:tc>
          <w:tcPr>
            <w:tcW w:w="15276" w:type="dxa"/>
            <w:gridSpan w:val="5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2F01C5" w:rsidRDefault="000548C3" w:rsidP="0090033D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 России. </w:t>
            </w:r>
          </w:p>
          <w:p w:rsidR="0090033D" w:rsidRPr="00537AD9" w:rsidRDefault="0090033D" w:rsidP="0090033D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548C3">
              <w:rPr>
                <w:sz w:val="28"/>
                <w:szCs w:val="28"/>
                <w:lang w:eastAsia="en-US"/>
              </w:rPr>
              <w:t xml:space="preserve">«Ода </w:t>
            </w:r>
            <w:proofErr w:type="spellStart"/>
            <w:r w:rsidR="000548C3">
              <w:rPr>
                <w:sz w:val="28"/>
                <w:szCs w:val="28"/>
                <w:lang w:eastAsia="en-US"/>
              </w:rPr>
              <w:t>Паштаеву</w:t>
            </w:r>
            <w:proofErr w:type="spellEnd"/>
            <w:r w:rsidR="000548C3">
              <w:rPr>
                <w:sz w:val="28"/>
                <w:szCs w:val="28"/>
                <w:lang w:eastAsia="en-US"/>
              </w:rPr>
              <w:t xml:space="preserve"> Н.</w:t>
            </w:r>
            <w:proofErr w:type="gramStart"/>
            <w:r w:rsidR="000548C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0548C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</w:tcPr>
          <w:p w:rsidR="0090033D" w:rsidRPr="00537AD9" w:rsidRDefault="0090033D" w:rsidP="00911D0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37AD9">
              <w:rPr>
                <w:sz w:val="28"/>
                <w:szCs w:val="28"/>
                <w:lang w:eastAsia="en-US"/>
              </w:rPr>
              <w:t>Классный час-игра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911D02">
              <w:rPr>
                <w:sz w:val="28"/>
                <w:szCs w:val="28"/>
                <w:lang w:eastAsia="en-US"/>
              </w:rPr>
              <w:t>День трезвости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537AD9" w:rsidRDefault="000548C3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час «День солидарности по борьбе с терроризмом»</w:t>
            </w:r>
          </w:p>
        </w:tc>
        <w:tc>
          <w:tcPr>
            <w:tcW w:w="2835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537AD9" w:rsidRDefault="00911D02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экологическом субботнике</w:t>
            </w: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трудовом десанте «Уборка овощей»</w:t>
            </w:r>
          </w:p>
        </w:tc>
        <w:tc>
          <w:tcPr>
            <w:tcW w:w="2410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537AD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537AD9" w:rsidRDefault="00FF4EF4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Беседа «Мы за здоровый образ жизни»</w:t>
            </w: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90033D" w:rsidTr="002F01C5">
        <w:tc>
          <w:tcPr>
            <w:tcW w:w="15276" w:type="dxa"/>
            <w:gridSpan w:val="5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D617CE" w:rsidRDefault="00FF4EF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Тимуровская помощь престарелым</w:t>
            </w:r>
            <w:r w:rsidR="00F11BC2">
              <w:rPr>
                <w:sz w:val="28"/>
                <w:szCs w:val="28"/>
                <w:lang w:eastAsia="en-US"/>
              </w:rPr>
              <w:t xml:space="preserve"> жителям поселка</w:t>
            </w: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E24950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4950">
              <w:rPr>
                <w:sz w:val="28"/>
                <w:szCs w:val="28"/>
                <w:lang w:eastAsia="en-US"/>
              </w:rPr>
              <w:t>Час общения «Совесть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24950">
              <w:rPr>
                <w:sz w:val="28"/>
                <w:szCs w:val="28"/>
                <w:lang w:eastAsia="en-US"/>
              </w:rPr>
              <w:t>- мерило ценности»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E24950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4950">
              <w:rPr>
                <w:sz w:val="28"/>
                <w:szCs w:val="28"/>
                <w:lang w:eastAsia="en-US"/>
              </w:rPr>
              <w:t>Трудовой десант «Уборка территории школы»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E24950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4950">
              <w:rPr>
                <w:sz w:val="28"/>
                <w:szCs w:val="28"/>
                <w:lang w:eastAsia="en-US"/>
              </w:rPr>
              <w:t>Участие в концерте «</w:t>
            </w:r>
            <w:r>
              <w:rPr>
                <w:sz w:val="28"/>
                <w:szCs w:val="28"/>
                <w:lang w:eastAsia="en-US"/>
              </w:rPr>
              <w:t>Дорогие мои старики</w:t>
            </w:r>
            <w:r w:rsidRPr="00E24950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90033D" w:rsidTr="002F01C5">
        <w:tc>
          <w:tcPr>
            <w:tcW w:w="15276" w:type="dxa"/>
            <w:gridSpan w:val="5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  <w:vMerge w:val="restart"/>
            <w:textDirection w:val="btLr"/>
          </w:tcPr>
          <w:p w:rsidR="0090033D" w:rsidRPr="0009738E" w:rsidRDefault="0090033D" w:rsidP="002F01C5">
            <w:pPr>
              <w:tabs>
                <w:tab w:val="left" w:pos="5760"/>
              </w:tabs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плану каникул</w:t>
            </w:r>
          </w:p>
        </w:tc>
        <w:tc>
          <w:tcPr>
            <w:tcW w:w="2835" w:type="dxa"/>
          </w:tcPr>
          <w:p w:rsidR="0090033D" w:rsidRPr="00C36229" w:rsidRDefault="0090033D" w:rsidP="00FF4EF4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6229">
              <w:rPr>
                <w:sz w:val="28"/>
                <w:szCs w:val="28"/>
                <w:lang w:eastAsia="en-US"/>
              </w:rPr>
              <w:t>Классный час</w:t>
            </w:r>
            <w:r w:rsidR="00FF4EF4">
              <w:rPr>
                <w:sz w:val="28"/>
                <w:szCs w:val="28"/>
                <w:lang w:eastAsia="en-US"/>
              </w:rPr>
              <w:t xml:space="preserve">, посвященный </w:t>
            </w:r>
            <w:r w:rsidRPr="00C36229">
              <w:rPr>
                <w:sz w:val="28"/>
                <w:szCs w:val="28"/>
                <w:lang w:eastAsia="en-US"/>
              </w:rPr>
              <w:t xml:space="preserve"> Дню народного единства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FF4EF4" w:rsidRDefault="00FF4EF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час </w:t>
            </w:r>
            <w:r w:rsidRPr="00FF4EF4">
              <w:rPr>
                <w:sz w:val="28"/>
                <w:szCs w:val="28"/>
                <w:lang w:eastAsia="en-US"/>
              </w:rPr>
              <w:t>«Моя мама самая лучшая»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FF4EF4" w:rsidRDefault="00FF4EF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F4EF4">
              <w:rPr>
                <w:sz w:val="28"/>
                <w:szCs w:val="28"/>
                <w:lang w:eastAsia="en-US"/>
              </w:rPr>
              <w:t xml:space="preserve">Беседа «Секрет долгой жизни </w:t>
            </w:r>
            <w:proofErr w:type="gramStart"/>
            <w:r w:rsidRPr="00FF4EF4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FF4EF4">
              <w:rPr>
                <w:sz w:val="28"/>
                <w:szCs w:val="28"/>
                <w:lang w:eastAsia="en-US"/>
              </w:rPr>
              <w:t>е укорачивать её»</w:t>
            </w: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B969BC" w:rsidRDefault="00FF4EF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AC273E" w:rsidRDefault="00FF4EF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Круглый стол «В поисках призвания» 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C94B1D" w:rsidRDefault="00FF4EF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90033D" w:rsidTr="002F01C5">
        <w:tc>
          <w:tcPr>
            <w:tcW w:w="15276" w:type="dxa"/>
            <w:gridSpan w:val="5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B85E33" w:rsidRDefault="00F11BC2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A23832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</w:t>
            </w:r>
            <w:r w:rsidRPr="00A23832">
              <w:rPr>
                <w:sz w:val="28"/>
                <w:szCs w:val="28"/>
                <w:lang w:eastAsia="en-US"/>
              </w:rPr>
              <w:t>час «Вместе против коррупции»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F11BC2" w:rsidRDefault="00F11BC2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11BC2">
              <w:rPr>
                <w:sz w:val="28"/>
                <w:szCs w:val="28"/>
                <w:lang w:eastAsia="en-US"/>
              </w:rPr>
              <w:t>Беседа «Эти вредные конфликты»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11BC2" w:rsidRPr="00F11BC2" w:rsidRDefault="00F11BC2" w:rsidP="00F11BC2">
            <w:pPr>
              <w:shd w:val="clear" w:color="auto" w:fill="FFFFFF"/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Открытый разговор «Пивной алкоголизм. Пристрастие в нашей жизни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  <w:p w:rsidR="0090033D" w:rsidRPr="002F33D8" w:rsidRDefault="00F11BC2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977B5F" w:rsidRDefault="00F11BC2" w:rsidP="00F11BC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выборе  </w:t>
            </w:r>
            <w:r w:rsidR="0090033D" w:rsidRPr="00977B5F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На что потратить жизнь?</w:t>
            </w:r>
            <w:r w:rsidR="0090033D" w:rsidRPr="00977B5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F33D8">
              <w:rPr>
                <w:sz w:val="28"/>
                <w:szCs w:val="28"/>
                <w:lang w:eastAsia="en-US"/>
              </w:rPr>
              <w:t xml:space="preserve">Новогодний </w:t>
            </w:r>
            <w:r w:rsidR="00E71203">
              <w:rPr>
                <w:sz w:val="28"/>
                <w:szCs w:val="28"/>
                <w:lang w:eastAsia="en-US"/>
              </w:rPr>
              <w:t>Бал-Маскарад»</w:t>
            </w:r>
          </w:p>
          <w:p w:rsidR="0090033D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71203" w:rsidRPr="002F33D8" w:rsidRDefault="00E71203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90033D" w:rsidTr="002F01C5">
        <w:tc>
          <w:tcPr>
            <w:tcW w:w="15276" w:type="dxa"/>
            <w:gridSpan w:val="5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  <w:vMerge w:val="restart"/>
            <w:textDirection w:val="btLr"/>
          </w:tcPr>
          <w:p w:rsidR="0090033D" w:rsidRPr="0009738E" w:rsidRDefault="0090033D" w:rsidP="002F01C5">
            <w:pPr>
              <w:tabs>
                <w:tab w:val="left" w:pos="5760"/>
              </w:tabs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плану каникул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AC273E" w:rsidRDefault="00E71203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Путешествие в страну любимых занятий» (хобби)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E55D53" w:rsidRDefault="0090033D" w:rsidP="00D57FEE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55D53">
              <w:rPr>
                <w:sz w:val="28"/>
                <w:szCs w:val="28"/>
                <w:lang w:eastAsia="en-US"/>
              </w:rPr>
              <w:t>Экологический час «</w:t>
            </w:r>
            <w:r w:rsidR="00D57FEE">
              <w:rPr>
                <w:sz w:val="28"/>
                <w:szCs w:val="28"/>
                <w:lang w:eastAsia="en-US"/>
              </w:rPr>
              <w:t>Экология и здоровье</w:t>
            </w:r>
            <w:r w:rsidR="00E71203">
              <w:rPr>
                <w:sz w:val="28"/>
                <w:szCs w:val="28"/>
                <w:lang w:eastAsia="en-US"/>
              </w:rPr>
              <w:t>!</w:t>
            </w:r>
            <w:r w:rsidRPr="00E55D5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E55D53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55D53">
              <w:rPr>
                <w:sz w:val="28"/>
                <w:szCs w:val="28"/>
                <w:lang w:eastAsia="en-US"/>
              </w:rPr>
              <w:t>Подготовка к вечеру встречи с выпускниками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F603CD" w:rsidRDefault="0090033D" w:rsidP="00E71203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603CD">
              <w:rPr>
                <w:sz w:val="28"/>
                <w:szCs w:val="28"/>
                <w:lang w:eastAsia="en-US"/>
              </w:rPr>
              <w:t>Час общения «</w:t>
            </w:r>
            <w:r w:rsidR="00E71203">
              <w:rPr>
                <w:sz w:val="28"/>
                <w:szCs w:val="28"/>
                <w:lang w:eastAsia="en-US"/>
              </w:rPr>
              <w:t>Русские традиции в праздниках»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90033D" w:rsidTr="002F01C5">
        <w:tc>
          <w:tcPr>
            <w:tcW w:w="15276" w:type="dxa"/>
            <w:gridSpan w:val="5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635792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35792">
              <w:rPr>
                <w:sz w:val="28"/>
                <w:szCs w:val="28"/>
                <w:lang w:eastAsia="en-US"/>
              </w:rPr>
              <w:t>Классный час «День юного героя-антифашиста»</w:t>
            </w:r>
          </w:p>
        </w:tc>
        <w:tc>
          <w:tcPr>
            <w:tcW w:w="2977" w:type="dxa"/>
          </w:tcPr>
          <w:p w:rsidR="0090033D" w:rsidRPr="00635792" w:rsidRDefault="0090033D" w:rsidP="004B4E84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35792">
              <w:rPr>
                <w:sz w:val="28"/>
                <w:szCs w:val="28"/>
                <w:lang w:eastAsia="en-US"/>
              </w:rPr>
              <w:t>Игра «</w:t>
            </w:r>
            <w:r w:rsidR="004B4E84">
              <w:rPr>
                <w:sz w:val="28"/>
                <w:szCs w:val="28"/>
                <w:lang w:eastAsia="en-US"/>
              </w:rPr>
              <w:t>А, ну-ка, парни!</w:t>
            </w:r>
            <w:r w:rsidRPr="0063579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EB5EA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B5EA9">
              <w:rPr>
                <w:sz w:val="28"/>
                <w:szCs w:val="28"/>
                <w:lang w:eastAsia="en-US"/>
              </w:rPr>
              <w:t>Встреча с выпускниками разных лет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449D0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449D0">
              <w:rPr>
                <w:sz w:val="28"/>
                <w:szCs w:val="28"/>
                <w:lang w:eastAsia="en-US"/>
              </w:rPr>
              <w:t>Классный час «Все работы хороши</w:t>
            </w:r>
            <w:proofErr w:type="gramStart"/>
            <w:r w:rsidRPr="000449D0">
              <w:rPr>
                <w:sz w:val="28"/>
                <w:szCs w:val="28"/>
                <w:lang w:eastAsia="en-US"/>
              </w:rPr>
              <w:t>..!»</w:t>
            </w:r>
            <w:proofErr w:type="gramEnd"/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B23928" w:rsidRDefault="00B23928" w:rsidP="00B23928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23928">
              <w:rPr>
                <w:sz w:val="28"/>
                <w:szCs w:val="28"/>
                <w:lang w:eastAsia="en-US"/>
              </w:rPr>
              <w:t xml:space="preserve">Поездка в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3928">
              <w:rPr>
                <w:sz w:val="28"/>
                <w:szCs w:val="28"/>
                <w:lang w:eastAsia="en-US"/>
              </w:rPr>
              <w:t xml:space="preserve"> музей </w:t>
            </w:r>
          </w:p>
          <w:p w:rsidR="0090033D" w:rsidRPr="00B23928" w:rsidRDefault="00B23928" w:rsidP="00B23928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Ф.В. </w:t>
            </w:r>
            <w:proofErr w:type="spellStart"/>
            <w:r>
              <w:rPr>
                <w:sz w:val="28"/>
                <w:szCs w:val="28"/>
                <w:lang w:eastAsia="en-US"/>
              </w:rPr>
              <w:t>Сычкова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90033D" w:rsidTr="002F01C5">
        <w:tc>
          <w:tcPr>
            <w:tcW w:w="15276" w:type="dxa"/>
            <w:gridSpan w:val="5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A1209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12099">
              <w:rPr>
                <w:sz w:val="28"/>
                <w:szCs w:val="28"/>
                <w:lang w:eastAsia="en-US"/>
              </w:rPr>
              <w:t>Классный час «Крым и Россия вместе»</w:t>
            </w:r>
          </w:p>
        </w:tc>
        <w:tc>
          <w:tcPr>
            <w:tcW w:w="2410" w:type="dxa"/>
            <w:vMerge w:val="restart"/>
            <w:textDirection w:val="btLr"/>
          </w:tcPr>
          <w:p w:rsidR="0090033D" w:rsidRPr="0009738E" w:rsidRDefault="0090033D" w:rsidP="002F01C5">
            <w:pPr>
              <w:tabs>
                <w:tab w:val="left" w:pos="5760"/>
              </w:tabs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плану каникул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787BE1" w:rsidRDefault="0090033D" w:rsidP="00B23928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87BE1">
              <w:rPr>
                <w:sz w:val="28"/>
                <w:szCs w:val="28"/>
                <w:lang w:eastAsia="en-US"/>
              </w:rPr>
              <w:t>Участие в общешкольном концерте</w:t>
            </w:r>
            <w:r>
              <w:rPr>
                <w:sz w:val="28"/>
                <w:szCs w:val="28"/>
                <w:lang w:eastAsia="en-US"/>
              </w:rPr>
              <w:t xml:space="preserve"> «Для вас, милые </w:t>
            </w:r>
            <w:r w:rsidR="00B23928">
              <w:rPr>
                <w:sz w:val="28"/>
                <w:szCs w:val="28"/>
                <w:lang w:eastAsia="en-US"/>
              </w:rPr>
              <w:t>женщины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635792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35792">
              <w:rPr>
                <w:sz w:val="28"/>
                <w:szCs w:val="28"/>
                <w:lang w:eastAsia="en-US"/>
              </w:rPr>
              <w:t>Школьная ярмарка «</w:t>
            </w:r>
            <w:r>
              <w:rPr>
                <w:sz w:val="28"/>
                <w:szCs w:val="28"/>
                <w:lang w:eastAsia="en-US"/>
              </w:rPr>
              <w:t xml:space="preserve">Широкая </w:t>
            </w:r>
            <w:r w:rsidRPr="00635792">
              <w:rPr>
                <w:sz w:val="28"/>
                <w:szCs w:val="28"/>
                <w:lang w:eastAsia="en-US"/>
              </w:rPr>
              <w:t>Масленица»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90033D" w:rsidTr="002F01C5">
        <w:tc>
          <w:tcPr>
            <w:tcW w:w="15276" w:type="dxa"/>
            <w:gridSpan w:val="5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FA76F8" w:rsidRDefault="00456FC6" w:rsidP="00456FC6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 </w:t>
            </w:r>
            <w:r w:rsidR="0090033D" w:rsidRPr="00FA76F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Как работать над собой</w:t>
            </w:r>
            <w:r w:rsidR="0090033D" w:rsidRPr="00FA76F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FA76F8" w:rsidRDefault="0090033D" w:rsidP="000D715B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A76F8">
              <w:rPr>
                <w:sz w:val="28"/>
                <w:szCs w:val="28"/>
                <w:lang w:eastAsia="en-US"/>
              </w:rPr>
              <w:t>Классный час-игра «</w:t>
            </w:r>
            <w:r w:rsidR="000D715B">
              <w:rPr>
                <w:sz w:val="28"/>
                <w:szCs w:val="28"/>
                <w:lang w:eastAsia="en-US"/>
              </w:rPr>
              <w:t>Участники дорожного движения</w:t>
            </w:r>
            <w:r w:rsidRPr="00FA76F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FA76F8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A76F8">
              <w:rPr>
                <w:sz w:val="28"/>
                <w:szCs w:val="28"/>
                <w:lang w:eastAsia="en-US"/>
              </w:rPr>
              <w:t>Участие в трудовом десанте «Наш школьный двор»</w:t>
            </w:r>
          </w:p>
        </w:tc>
        <w:tc>
          <w:tcPr>
            <w:tcW w:w="2410" w:type="dxa"/>
          </w:tcPr>
          <w:p w:rsidR="0090033D" w:rsidRPr="009C03D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9C03DE">
              <w:rPr>
                <w:sz w:val="28"/>
                <w:szCs w:val="28"/>
                <w:lang w:eastAsia="en-US"/>
              </w:rPr>
              <w:t>Тимуровская помощь ветеранам и труженикам тыла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8C1BA7" w:rsidRDefault="0090033D" w:rsidP="00911D0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C1BA7">
              <w:rPr>
                <w:sz w:val="28"/>
                <w:szCs w:val="28"/>
                <w:lang w:eastAsia="en-US"/>
              </w:rPr>
              <w:t xml:space="preserve">Музыкальный калейдоскоп </w:t>
            </w:r>
            <w:r w:rsidR="000D715B">
              <w:rPr>
                <w:sz w:val="28"/>
                <w:szCs w:val="28"/>
                <w:lang w:eastAsia="en-US"/>
              </w:rPr>
              <w:t>«</w:t>
            </w:r>
            <w:r w:rsidR="00911D02">
              <w:rPr>
                <w:sz w:val="28"/>
                <w:szCs w:val="28"/>
                <w:lang w:eastAsia="en-US"/>
              </w:rPr>
              <w:t>Весенняя капель</w:t>
            </w:r>
            <w:r w:rsidR="000D715B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0033D" w:rsidTr="002F01C5">
        <w:tc>
          <w:tcPr>
            <w:tcW w:w="15276" w:type="dxa"/>
            <w:gridSpan w:val="5"/>
          </w:tcPr>
          <w:p w:rsidR="000D715B" w:rsidRDefault="000D715B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90033D" w:rsidTr="002F01C5">
        <w:tc>
          <w:tcPr>
            <w:tcW w:w="40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801366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01366">
              <w:rPr>
                <w:sz w:val="28"/>
                <w:szCs w:val="28"/>
                <w:lang w:eastAsia="en-US"/>
              </w:rPr>
              <w:t>Участие в шествии, посвященному Дню Победы</w:t>
            </w:r>
            <w:r>
              <w:rPr>
                <w:sz w:val="28"/>
                <w:szCs w:val="28"/>
                <w:lang w:eastAsia="en-US"/>
              </w:rPr>
              <w:t xml:space="preserve"> «Бессмертный полк»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984BBB" w:rsidRDefault="0090033D" w:rsidP="002F01C5">
            <w:pPr>
              <w:tabs>
                <w:tab w:val="left" w:pos="5760"/>
              </w:tabs>
              <w:rPr>
                <w:lang w:eastAsia="en-US"/>
              </w:rPr>
            </w:pPr>
            <w:r w:rsidRPr="00984BBB">
              <w:rPr>
                <w:lang w:eastAsia="en-US"/>
              </w:rPr>
              <w:t>Кирилло-Мефодиевские чтен</w:t>
            </w:r>
            <w:r>
              <w:rPr>
                <w:lang w:eastAsia="en-US"/>
              </w:rPr>
              <w:t>и</w:t>
            </w:r>
            <w:r w:rsidRPr="00984BBB">
              <w:rPr>
                <w:lang w:eastAsia="en-US"/>
              </w:rPr>
              <w:t>я, посвященные дню славянской письменности и культуры</w:t>
            </w: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6F08E9" w:rsidRDefault="0090033D" w:rsidP="0090033D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F08E9">
              <w:rPr>
                <w:sz w:val="28"/>
                <w:szCs w:val="28"/>
                <w:lang w:eastAsia="en-US"/>
              </w:rPr>
              <w:t>Классный час «Как противостоять стрессу»</w:t>
            </w:r>
            <w:r>
              <w:rPr>
                <w:sz w:val="28"/>
                <w:szCs w:val="28"/>
                <w:lang w:eastAsia="en-US"/>
              </w:rPr>
              <w:t xml:space="preserve"> (подготовка к сдаче ОГЭ)</w:t>
            </w: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6F08E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F08E9">
              <w:rPr>
                <w:sz w:val="28"/>
                <w:szCs w:val="28"/>
                <w:lang w:eastAsia="en-US"/>
              </w:rPr>
              <w:t xml:space="preserve"> Праздник «ВЕСНЫ и ТРУДА»</w:t>
            </w:r>
            <w:r>
              <w:rPr>
                <w:sz w:val="28"/>
                <w:szCs w:val="28"/>
                <w:lang w:eastAsia="en-US"/>
              </w:rPr>
              <w:t xml:space="preserve"> (история праздника)</w:t>
            </w: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Tr="002F01C5">
        <w:tc>
          <w:tcPr>
            <w:tcW w:w="4077" w:type="dxa"/>
          </w:tcPr>
          <w:p w:rsidR="0090033D" w:rsidRPr="0009738E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9738E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9738E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9738E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9738E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6F08E9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F08E9">
              <w:rPr>
                <w:sz w:val="28"/>
                <w:szCs w:val="28"/>
                <w:lang w:eastAsia="en-US"/>
              </w:rPr>
              <w:t>Коллективный поход на реку Мокша</w:t>
            </w: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9.Работа с родителями </w:t>
      </w: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9.1. Тематика родительских собраний на 2018-19 учебный год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8189"/>
        <w:gridCol w:w="4929"/>
      </w:tblGrid>
      <w:tr w:rsidR="0090033D" w:rsidTr="002F01C5">
        <w:tc>
          <w:tcPr>
            <w:tcW w:w="1986" w:type="dxa"/>
            <w:tcBorders>
              <w:bottom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собрания</w:t>
            </w:r>
          </w:p>
        </w:tc>
        <w:tc>
          <w:tcPr>
            <w:tcW w:w="4929" w:type="dxa"/>
            <w:tcBorders>
              <w:bottom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90033D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4543E0" w:rsidRDefault="0090033D" w:rsidP="0090033D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1. Отчет администрации школы о работе за 201</w:t>
            </w:r>
            <w:r>
              <w:rPr>
                <w:rStyle w:val="a7"/>
                <w:b w:val="0"/>
                <w:sz w:val="28"/>
                <w:szCs w:val="28"/>
              </w:rPr>
              <w:t>7</w:t>
            </w:r>
            <w:r w:rsidRPr="004543E0">
              <w:rPr>
                <w:rStyle w:val="a7"/>
                <w:b w:val="0"/>
                <w:sz w:val="28"/>
                <w:szCs w:val="28"/>
              </w:rPr>
              <w:t>-1</w:t>
            </w:r>
            <w:r>
              <w:rPr>
                <w:rStyle w:val="a7"/>
                <w:b w:val="0"/>
                <w:sz w:val="28"/>
                <w:szCs w:val="28"/>
              </w:rPr>
              <w:t>8</w:t>
            </w:r>
            <w:r w:rsidRPr="004543E0">
              <w:rPr>
                <w:rStyle w:val="a7"/>
                <w:b w:val="0"/>
                <w:sz w:val="28"/>
                <w:szCs w:val="28"/>
              </w:rPr>
              <w:t xml:space="preserve"> учебный год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449D0">
              <w:rPr>
                <w:rStyle w:val="a7"/>
                <w:rFonts w:ascii="Georgia" w:hAnsi="Georgia"/>
                <w:b w:val="0"/>
                <w:sz w:val="28"/>
                <w:szCs w:val="28"/>
              </w:rPr>
              <w:t>общешкольное</w:t>
            </w:r>
          </w:p>
        </w:tc>
      </w:tr>
      <w:tr w:rsidR="0090033D" w:rsidTr="002F01C5">
        <w:tc>
          <w:tcPr>
            <w:tcW w:w="1986" w:type="dxa"/>
            <w:vMerge/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2. Правила поведения учащихся в школе и техника безопасности на уроках и переменах</w:t>
            </w:r>
          </w:p>
        </w:tc>
        <w:tc>
          <w:tcPr>
            <w:tcW w:w="4929" w:type="dxa"/>
          </w:tcPr>
          <w:p w:rsidR="0090033D" w:rsidRPr="000449D0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>
              <w:rPr>
                <w:rStyle w:val="a7"/>
                <w:rFonts w:ascii="Georgia" w:hAnsi="Georgia"/>
                <w:b w:val="0"/>
                <w:sz w:val="28"/>
                <w:szCs w:val="28"/>
              </w:rPr>
              <w:t>о</w:t>
            </w:r>
            <w:r w:rsidRPr="000449D0">
              <w:rPr>
                <w:rStyle w:val="a7"/>
                <w:rFonts w:ascii="Georgia" w:hAnsi="Georgia"/>
                <w:b w:val="0"/>
                <w:sz w:val="28"/>
                <w:szCs w:val="28"/>
              </w:rPr>
              <w:t>бщешкольное +</w:t>
            </w:r>
          </w:p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449D0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90033D" w:rsidTr="002F01C5">
        <w:tc>
          <w:tcPr>
            <w:tcW w:w="1986" w:type="dxa"/>
            <w:vMerge/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4543E0" w:rsidRDefault="0090033D" w:rsidP="0090033D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3. Организация учебно-воспитательного процесса  в 201</w:t>
            </w:r>
            <w:r>
              <w:rPr>
                <w:rStyle w:val="a7"/>
                <w:b w:val="0"/>
                <w:sz w:val="28"/>
                <w:szCs w:val="28"/>
              </w:rPr>
              <w:t>8</w:t>
            </w:r>
            <w:r w:rsidRPr="004543E0">
              <w:rPr>
                <w:rStyle w:val="a7"/>
                <w:b w:val="0"/>
                <w:sz w:val="28"/>
                <w:szCs w:val="28"/>
              </w:rPr>
              <w:t>-1</w:t>
            </w:r>
            <w:r>
              <w:rPr>
                <w:rStyle w:val="a7"/>
                <w:b w:val="0"/>
                <w:sz w:val="28"/>
                <w:szCs w:val="28"/>
              </w:rPr>
              <w:t>9</w:t>
            </w:r>
            <w:r w:rsidRPr="004543E0">
              <w:rPr>
                <w:rStyle w:val="a7"/>
                <w:b w:val="0"/>
                <w:sz w:val="28"/>
                <w:szCs w:val="28"/>
              </w:rPr>
              <w:t xml:space="preserve">  учебном году</w:t>
            </w:r>
          </w:p>
        </w:tc>
        <w:tc>
          <w:tcPr>
            <w:tcW w:w="4929" w:type="dxa"/>
          </w:tcPr>
          <w:p w:rsidR="0090033D" w:rsidRDefault="0090033D" w:rsidP="002F01C5">
            <w:pPr>
              <w:pStyle w:val="a5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7"/>
                <w:rFonts w:ascii="Georgia" w:hAnsi="Georgia"/>
                <w:b w:val="0"/>
                <w:sz w:val="28"/>
                <w:szCs w:val="28"/>
              </w:rPr>
              <w:t>о</w:t>
            </w:r>
            <w:r w:rsidRPr="000449D0">
              <w:rPr>
                <w:rStyle w:val="a7"/>
                <w:rFonts w:ascii="Georgia" w:hAnsi="Georgia"/>
                <w:b w:val="0"/>
                <w:sz w:val="28"/>
                <w:szCs w:val="28"/>
              </w:rPr>
              <w:t>бщешкольное +классное</w:t>
            </w:r>
          </w:p>
        </w:tc>
      </w:tr>
      <w:tr w:rsidR="0090033D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4. Выборы родительского актива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</w:tcPr>
          <w:p w:rsidR="0090033D" w:rsidRPr="000449D0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449D0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90033D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1. «Роль самооценки в формировании личности»</w:t>
            </w:r>
          </w:p>
        </w:tc>
        <w:tc>
          <w:tcPr>
            <w:tcW w:w="4929" w:type="dxa"/>
            <w:vMerge w:val="restart"/>
            <w:tcBorders>
              <w:top w:val="single" w:sz="18" w:space="0" w:color="auto"/>
            </w:tcBorders>
          </w:tcPr>
          <w:p w:rsidR="0090033D" w:rsidRPr="000449D0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449D0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  <w:p w:rsidR="0090033D" w:rsidRPr="000449D0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>
              <w:rPr>
                <w:rStyle w:val="a7"/>
                <w:rFonts w:ascii="Georgia" w:hAnsi="Georgia"/>
                <w:b w:val="0"/>
                <w:sz w:val="28"/>
                <w:szCs w:val="28"/>
              </w:rPr>
              <w:t xml:space="preserve"> </w:t>
            </w:r>
          </w:p>
        </w:tc>
      </w:tr>
      <w:tr w:rsidR="0090033D" w:rsidTr="002F01C5">
        <w:tc>
          <w:tcPr>
            <w:tcW w:w="1986" w:type="dxa"/>
            <w:vMerge/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2. Итоги 1 четверти</w:t>
            </w:r>
          </w:p>
        </w:tc>
        <w:tc>
          <w:tcPr>
            <w:tcW w:w="4929" w:type="dxa"/>
            <w:vMerge/>
          </w:tcPr>
          <w:p w:rsidR="0090033D" w:rsidRPr="000449D0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90033D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3. Подготовка кабинета к зиме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90033D" w:rsidRPr="000449D0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90033D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1. «Как помочь своему ребенку правильно выбрать профессию»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90033D" w:rsidRPr="000449D0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449D0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90033D" w:rsidTr="002F01C5">
        <w:tc>
          <w:tcPr>
            <w:tcW w:w="1986" w:type="dxa"/>
            <w:vMerge/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2. Предварительные итоги 2 четверти</w:t>
            </w:r>
          </w:p>
        </w:tc>
        <w:tc>
          <w:tcPr>
            <w:tcW w:w="4929" w:type="dxa"/>
            <w:vMerge w:val="restart"/>
          </w:tcPr>
          <w:p w:rsidR="0090033D" w:rsidRPr="000449D0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90033D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4543E0">
              <w:rPr>
                <w:rStyle w:val="a7"/>
                <w:b w:val="0"/>
                <w:sz w:val="28"/>
                <w:szCs w:val="28"/>
              </w:rPr>
              <w:t>3. Организация зимних каникул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90033D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90033D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1.</w:t>
            </w:r>
            <w:r w:rsidRPr="004543E0">
              <w:rPr>
                <w:rStyle w:val="a7"/>
                <w:b w:val="0"/>
                <w:sz w:val="28"/>
                <w:szCs w:val="28"/>
              </w:rPr>
              <w:t>«О подготовке к экзаменам»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90033D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90033D" w:rsidTr="002F01C5">
        <w:tc>
          <w:tcPr>
            <w:tcW w:w="1986" w:type="dxa"/>
            <w:vMerge/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4543E0" w:rsidRDefault="0090033D" w:rsidP="002F01C5">
            <w:pPr>
              <w:tabs>
                <w:tab w:val="left" w:pos="5760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2.</w:t>
            </w:r>
            <w:r w:rsidRPr="004543E0">
              <w:rPr>
                <w:rStyle w:val="a7"/>
                <w:b w:val="0"/>
                <w:sz w:val="28"/>
                <w:szCs w:val="28"/>
              </w:rPr>
              <w:t>Предварительные итоги 3 четверти</w:t>
            </w:r>
          </w:p>
        </w:tc>
        <w:tc>
          <w:tcPr>
            <w:tcW w:w="4929" w:type="dxa"/>
            <w:vMerge w:val="restart"/>
          </w:tcPr>
          <w:p w:rsidR="0090033D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>
              <w:rPr>
                <w:rStyle w:val="a7"/>
                <w:rFonts w:ascii="Georgia" w:hAnsi="Georgia"/>
                <w:b w:val="0"/>
                <w:sz w:val="28"/>
                <w:szCs w:val="28"/>
              </w:rPr>
              <w:t xml:space="preserve"> </w:t>
            </w:r>
          </w:p>
        </w:tc>
      </w:tr>
      <w:tr w:rsidR="0090033D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90033D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90033D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1.</w:t>
            </w:r>
            <w:r w:rsidRPr="004543E0">
              <w:rPr>
                <w:rStyle w:val="a7"/>
                <w:b w:val="0"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4929" w:type="dxa"/>
            <w:vMerge w:val="restart"/>
            <w:tcBorders>
              <w:top w:val="single" w:sz="18" w:space="0" w:color="auto"/>
            </w:tcBorders>
          </w:tcPr>
          <w:p w:rsidR="0090033D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90033D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4543E0" w:rsidRDefault="0090033D" w:rsidP="002F01C5">
            <w:pPr>
              <w:tabs>
                <w:tab w:val="left" w:pos="5760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2.</w:t>
            </w:r>
            <w:r w:rsidRPr="004543E0">
              <w:rPr>
                <w:rStyle w:val="a7"/>
                <w:b w:val="0"/>
                <w:sz w:val="28"/>
                <w:szCs w:val="28"/>
              </w:rPr>
              <w:t>Организация похода на реку Мокша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90033D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</w:tbl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4004EA" w:rsidRDefault="004004EA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4004EA" w:rsidRDefault="004004EA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C1BA5" w:rsidRDefault="009C1BA5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C1BA5" w:rsidRDefault="009C1BA5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4004EA" w:rsidRDefault="004004EA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9.2. Состав родительского комитета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526"/>
        <w:gridCol w:w="5245"/>
        <w:gridCol w:w="8646"/>
      </w:tblGrid>
      <w:tr w:rsidR="004004EA" w:rsidTr="006D1571">
        <w:tc>
          <w:tcPr>
            <w:tcW w:w="1526" w:type="dxa"/>
          </w:tcPr>
          <w:p w:rsidR="004004EA" w:rsidRDefault="004004EA" w:rsidP="006D1571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</w:tcPr>
          <w:p w:rsidR="004004EA" w:rsidRDefault="004004EA" w:rsidP="006D1571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 члена родительского комитета</w:t>
            </w:r>
          </w:p>
        </w:tc>
        <w:tc>
          <w:tcPr>
            <w:tcW w:w="8646" w:type="dxa"/>
          </w:tcPr>
          <w:p w:rsidR="004004EA" w:rsidRDefault="004004EA" w:rsidP="006D1571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4004EA" w:rsidRPr="00163FA0" w:rsidTr="006D1571">
        <w:tc>
          <w:tcPr>
            <w:tcW w:w="1526" w:type="dxa"/>
          </w:tcPr>
          <w:p w:rsidR="004004EA" w:rsidRPr="00163FA0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4004EA" w:rsidRPr="00163FA0" w:rsidRDefault="004004EA" w:rsidP="006D1571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Кирюшкина Олеся Геннадьевна</w:t>
            </w:r>
          </w:p>
        </w:tc>
        <w:tc>
          <w:tcPr>
            <w:tcW w:w="8646" w:type="dxa"/>
          </w:tcPr>
          <w:p w:rsidR="004004EA" w:rsidRPr="00B960DE" w:rsidRDefault="004004EA" w:rsidP="006D1571">
            <w:pPr>
              <w:tabs>
                <w:tab w:val="left" w:pos="5730"/>
              </w:tabs>
              <w:rPr>
                <w:sz w:val="28"/>
                <w:szCs w:val="28"/>
              </w:rPr>
            </w:pPr>
            <w:proofErr w:type="spellStart"/>
            <w:r w:rsidRPr="00B960DE">
              <w:rPr>
                <w:sz w:val="28"/>
                <w:szCs w:val="28"/>
              </w:rPr>
              <w:t>Ковылкинский</w:t>
            </w:r>
            <w:proofErr w:type="spellEnd"/>
            <w:r w:rsidRPr="00B960DE">
              <w:rPr>
                <w:sz w:val="28"/>
                <w:szCs w:val="28"/>
              </w:rPr>
              <w:t xml:space="preserve"> район, пос. Красная Пресня, ул. Молодежная, д. 32, кв.3, </w:t>
            </w:r>
            <w:r w:rsidR="009C1BA5">
              <w:rPr>
                <w:sz w:val="28"/>
                <w:szCs w:val="28"/>
              </w:rPr>
              <w:t xml:space="preserve">    </w:t>
            </w:r>
            <w:r w:rsidRPr="00B960DE">
              <w:rPr>
                <w:sz w:val="28"/>
                <w:szCs w:val="28"/>
              </w:rPr>
              <w:t>8-927-182-38-50.</w:t>
            </w:r>
          </w:p>
        </w:tc>
      </w:tr>
      <w:tr w:rsidR="004004EA" w:rsidRPr="00163FA0" w:rsidTr="006D1571">
        <w:tc>
          <w:tcPr>
            <w:tcW w:w="1526" w:type="dxa"/>
          </w:tcPr>
          <w:p w:rsidR="004004EA" w:rsidRPr="00163FA0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4004EA" w:rsidRPr="00163FA0" w:rsidRDefault="004004EA" w:rsidP="006D1571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Обманкина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</w:t>
            </w:r>
            <w:r w:rsidRPr="00163FA0">
              <w:rPr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8646" w:type="dxa"/>
          </w:tcPr>
          <w:p w:rsidR="004004EA" w:rsidRPr="00B960DE" w:rsidRDefault="004004EA" w:rsidP="006D1571">
            <w:pPr>
              <w:tabs>
                <w:tab w:val="left" w:pos="5730"/>
              </w:tabs>
              <w:rPr>
                <w:sz w:val="28"/>
                <w:szCs w:val="28"/>
              </w:rPr>
            </w:pPr>
            <w:proofErr w:type="spellStart"/>
            <w:r w:rsidRPr="00B960DE">
              <w:rPr>
                <w:sz w:val="28"/>
                <w:szCs w:val="28"/>
              </w:rPr>
              <w:t>Ковылкинский</w:t>
            </w:r>
            <w:proofErr w:type="spellEnd"/>
            <w:r w:rsidRPr="00B960DE">
              <w:rPr>
                <w:sz w:val="28"/>
                <w:szCs w:val="28"/>
              </w:rPr>
              <w:t xml:space="preserve"> район, пос. Первомайский, ул. </w:t>
            </w:r>
            <w:proofErr w:type="gramStart"/>
            <w:r w:rsidRPr="00B960DE">
              <w:rPr>
                <w:sz w:val="28"/>
                <w:szCs w:val="28"/>
              </w:rPr>
              <w:t>Запрудная</w:t>
            </w:r>
            <w:proofErr w:type="gramEnd"/>
            <w:r w:rsidRPr="00B960DE">
              <w:rPr>
                <w:sz w:val="28"/>
                <w:szCs w:val="28"/>
              </w:rPr>
              <w:t xml:space="preserve">, д.73 </w:t>
            </w:r>
          </w:p>
          <w:p w:rsidR="004004EA" w:rsidRPr="00B960DE" w:rsidRDefault="004004EA" w:rsidP="006D1571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B960DE">
              <w:rPr>
                <w:sz w:val="28"/>
                <w:szCs w:val="28"/>
              </w:rPr>
              <w:t xml:space="preserve"> 2-95-62</w:t>
            </w:r>
          </w:p>
        </w:tc>
      </w:tr>
      <w:tr w:rsidR="004004EA" w:rsidRPr="00163FA0" w:rsidTr="006D1571">
        <w:tc>
          <w:tcPr>
            <w:tcW w:w="1526" w:type="dxa"/>
          </w:tcPr>
          <w:p w:rsidR="004004EA" w:rsidRPr="00163FA0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4004EA" w:rsidRPr="005D5952" w:rsidRDefault="004004EA" w:rsidP="006D1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8646" w:type="dxa"/>
          </w:tcPr>
          <w:p w:rsidR="004004EA" w:rsidRDefault="004004EA" w:rsidP="006D1571">
            <w:pPr>
              <w:tabs>
                <w:tab w:val="left" w:pos="573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960DE">
              <w:rPr>
                <w:sz w:val="28"/>
                <w:szCs w:val="28"/>
              </w:rPr>
              <w:t>Ковылкинский</w:t>
            </w:r>
            <w:proofErr w:type="spellEnd"/>
            <w:r w:rsidRPr="00B960DE">
              <w:rPr>
                <w:sz w:val="28"/>
                <w:szCs w:val="28"/>
              </w:rPr>
              <w:t xml:space="preserve"> район, пос. Красная Пресня, ул. Октябрьская, д.1, кв.3</w:t>
            </w:r>
            <w:proofErr w:type="gramEnd"/>
          </w:p>
          <w:p w:rsidR="009C1BA5" w:rsidRPr="00B960DE" w:rsidRDefault="009C1BA5" w:rsidP="006D1571">
            <w:pPr>
              <w:tabs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8-987-998-6402</w:t>
            </w:r>
          </w:p>
        </w:tc>
      </w:tr>
    </w:tbl>
    <w:p w:rsidR="004004EA" w:rsidRDefault="004004EA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9.3. План работы родительского комитета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004EA" w:rsidTr="006D1571">
        <w:tc>
          <w:tcPr>
            <w:tcW w:w="4928" w:type="dxa"/>
          </w:tcPr>
          <w:p w:rsidR="004004EA" w:rsidRDefault="004004EA" w:rsidP="006D1571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929" w:type="dxa"/>
          </w:tcPr>
          <w:p w:rsidR="004004EA" w:rsidRDefault="004004EA" w:rsidP="006D1571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4929" w:type="dxa"/>
          </w:tcPr>
          <w:p w:rsidR="004004EA" w:rsidRDefault="004004EA" w:rsidP="006D1571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004EA" w:rsidTr="006D1571">
        <w:tc>
          <w:tcPr>
            <w:tcW w:w="4928" w:type="dxa"/>
          </w:tcPr>
          <w:p w:rsidR="004004EA" w:rsidRPr="005869C8" w:rsidRDefault="004004EA" w:rsidP="0090033D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5869C8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 w:rsidR="009C1BA5">
              <w:rPr>
                <w:sz w:val="28"/>
                <w:szCs w:val="28"/>
                <w:lang w:eastAsia="en-US"/>
              </w:rPr>
              <w:t>праздника  в классе «</w:t>
            </w:r>
            <w:r w:rsidR="0090033D">
              <w:rPr>
                <w:sz w:val="28"/>
                <w:szCs w:val="28"/>
                <w:lang w:eastAsia="en-US"/>
              </w:rPr>
              <w:t>День матери</w:t>
            </w:r>
            <w:r w:rsidR="009C1BA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29" w:type="dxa"/>
          </w:tcPr>
          <w:p w:rsidR="004004EA" w:rsidRPr="005869C8" w:rsidRDefault="0090033D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29" w:type="dxa"/>
          </w:tcPr>
          <w:p w:rsidR="004004EA" w:rsidRPr="005869C8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Обманкина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4004EA" w:rsidTr="006D1571">
        <w:tc>
          <w:tcPr>
            <w:tcW w:w="4928" w:type="dxa"/>
          </w:tcPr>
          <w:p w:rsidR="004004EA" w:rsidRPr="005869C8" w:rsidRDefault="004004EA" w:rsidP="006D1571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проведению зимних каникул.  Лыжная прогулка в лес.</w:t>
            </w:r>
          </w:p>
        </w:tc>
        <w:tc>
          <w:tcPr>
            <w:tcW w:w="4929" w:type="dxa"/>
          </w:tcPr>
          <w:p w:rsidR="004004EA" w:rsidRPr="005869C8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29" w:type="dxa"/>
          </w:tcPr>
          <w:p w:rsidR="004004EA" w:rsidRPr="005869C8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Артюшкина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</w:tr>
      <w:tr w:rsidR="004004EA" w:rsidTr="006D1571">
        <w:tc>
          <w:tcPr>
            <w:tcW w:w="4928" w:type="dxa"/>
          </w:tcPr>
          <w:p w:rsidR="004004EA" w:rsidRDefault="004004EA" w:rsidP="0090033D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Помощь в проведении огонька к  </w:t>
            </w:r>
            <w:r w:rsidR="0090033D">
              <w:rPr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4929" w:type="dxa"/>
          </w:tcPr>
          <w:p w:rsidR="004004EA" w:rsidRDefault="0090033D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29" w:type="dxa"/>
          </w:tcPr>
          <w:p w:rsidR="004004EA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Кирюшкина О.Г.</w:t>
            </w:r>
          </w:p>
        </w:tc>
      </w:tr>
    </w:tbl>
    <w:p w:rsidR="004004EA" w:rsidRDefault="004004EA" w:rsidP="004004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(протоколы родительских собраний)</w:t>
      </w:r>
    </w:p>
    <w:p w:rsidR="004004EA" w:rsidRPr="00E43F7E" w:rsidRDefault="004004EA" w:rsidP="004004EA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</w:t>
      </w:r>
      <w:r w:rsidR="00825B92">
        <w:rPr>
          <w:sz w:val="28"/>
          <w:szCs w:val="28"/>
          <w:lang w:eastAsia="en-US"/>
        </w:rPr>
        <w:t xml:space="preserve">                   </w:t>
      </w:r>
      <w:r>
        <w:rPr>
          <w:b/>
          <w:sz w:val="28"/>
          <w:szCs w:val="28"/>
          <w:lang w:eastAsia="en-US"/>
        </w:rPr>
        <w:t xml:space="preserve"> </w:t>
      </w:r>
      <w:r w:rsidRPr="00E43F7E">
        <w:rPr>
          <w:b/>
          <w:sz w:val="28"/>
          <w:szCs w:val="28"/>
          <w:lang w:eastAsia="en-US"/>
        </w:rPr>
        <w:t>9.4.</w:t>
      </w:r>
      <w:r>
        <w:rPr>
          <w:b/>
          <w:sz w:val="28"/>
          <w:szCs w:val="28"/>
          <w:lang w:eastAsia="en-US"/>
        </w:rPr>
        <w:t xml:space="preserve"> </w:t>
      </w:r>
      <w:r w:rsidRPr="00E43F7E">
        <w:rPr>
          <w:b/>
          <w:sz w:val="28"/>
          <w:szCs w:val="28"/>
          <w:lang w:eastAsia="en-US"/>
        </w:rPr>
        <w:t>Индивидуальные и групповые консультации для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6"/>
        <w:gridCol w:w="3077"/>
        <w:gridCol w:w="3216"/>
        <w:gridCol w:w="2747"/>
      </w:tblGrid>
      <w:tr w:rsidR="004004EA" w:rsidRPr="00E43F7E" w:rsidTr="006D1571">
        <w:tc>
          <w:tcPr>
            <w:tcW w:w="3696" w:type="dxa"/>
          </w:tcPr>
          <w:p w:rsidR="004004EA" w:rsidRPr="00E43F7E" w:rsidRDefault="004004EA" w:rsidP="006D1571">
            <w:pPr>
              <w:tabs>
                <w:tab w:val="left" w:pos="4918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Pr="00E43F7E">
              <w:rPr>
                <w:b/>
                <w:sz w:val="28"/>
                <w:szCs w:val="28"/>
                <w:lang w:eastAsia="en-US"/>
              </w:rPr>
              <w:t>Дата консультации</w:t>
            </w:r>
          </w:p>
        </w:tc>
        <w:tc>
          <w:tcPr>
            <w:tcW w:w="3696" w:type="dxa"/>
          </w:tcPr>
          <w:p w:rsidR="004004EA" w:rsidRPr="00E43F7E" w:rsidRDefault="004004EA" w:rsidP="006D1571">
            <w:pPr>
              <w:tabs>
                <w:tab w:val="left" w:pos="4918"/>
              </w:tabs>
              <w:rPr>
                <w:b/>
                <w:sz w:val="28"/>
                <w:szCs w:val="28"/>
                <w:lang w:eastAsia="en-US"/>
              </w:rPr>
            </w:pPr>
            <w:r w:rsidRPr="00E43F7E">
              <w:rPr>
                <w:b/>
                <w:sz w:val="28"/>
                <w:szCs w:val="28"/>
                <w:lang w:eastAsia="en-US"/>
              </w:rPr>
              <w:t>Участники консультации</w:t>
            </w:r>
          </w:p>
        </w:tc>
        <w:tc>
          <w:tcPr>
            <w:tcW w:w="3915" w:type="dxa"/>
          </w:tcPr>
          <w:p w:rsidR="004004EA" w:rsidRPr="00E43F7E" w:rsidRDefault="004004EA" w:rsidP="006D1571">
            <w:pPr>
              <w:tabs>
                <w:tab w:val="left" w:pos="4918"/>
              </w:tabs>
              <w:rPr>
                <w:b/>
                <w:sz w:val="28"/>
                <w:szCs w:val="28"/>
                <w:lang w:eastAsia="en-US"/>
              </w:rPr>
            </w:pPr>
            <w:r w:rsidRPr="00E43F7E">
              <w:rPr>
                <w:b/>
                <w:sz w:val="28"/>
                <w:szCs w:val="28"/>
                <w:lang w:eastAsia="en-US"/>
              </w:rPr>
              <w:t>Тема консультации</w:t>
            </w:r>
          </w:p>
        </w:tc>
        <w:tc>
          <w:tcPr>
            <w:tcW w:w="3479" w:type="dxa"/>
          </w:tcPr>
          <w:p w:rsidR="004004EA" w:rsidRPr="00E43F7E" w:rsidRDefault="004004EA" w:rsidP="006D1571">
            <w:pPr>
              <w:tabs>
                <w:tab w:val="left" w:pos="4918"/>
              </w:tabs>
              <w:rPr>
                <w:b/>
                <w:sz w:val="28"/>
                <w:szCs w:val="28"/>
                <w:lang w:eastAsia="en-US"/>
              </w:rPr>
            </w:pPr>
            <w:r w:rsidRPr="00E43F7E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4004EA" w:rsidTr="006D1571">
        <w:tc>
          <w:tcPr>
            <w:tcW w:w="3696" w:type="dxa"/>
          </w:tcPr>
          <w:p w:rsidR="004004EA" w:rsidRDefault="004004EA" w:rsidP="0090033D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25.10.1</w:t>
            </w:r>
            <w:r w:rsidR="0090033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96" w:type="dxa"/>
          </w:tcPr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Кирюшкина О.Г.</w:t>
            </w:r>
          </w:p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Обманкина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4004EA" w:rsidRDefault="00825B92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Скоробогатова  Н.Т.</w:t>
            </w:r>
          </w:p>
        </w:tc>
        <w:tc>
          <w:tcPr>
            <w:tcW w:w="3915" w:type="dxa"/>
          </w:tcPr>
          <w:p w:rsidR="004004EA" w:rsidRPr="00911D02" w:rsidRDefault="004004EA" w:rsidP="006D1571">
            <w:pPr>
              <w:tabs>
                <w:tab w:val="left" w:pos="4918"/>
              </w:tabs>
              <w:rPr>
                <w:lang w:eastAsia="en-US"/>
              </w:rPr>
            </w:pPr>
            <w:r w:rsidRPr="00911D02">
              <w:rPr>
                <w:lang w:eastAsia="en-US"/>
              </w:rPr>
              <w:t>Успеваемость по основным пр</w:t>
            </w:r>
            <w:r w:rsidR="00B34480" w:rsidRPr="00911D02">
              <w:rPr>
                <w:lang w:eastAsia="en-US"/>
              </w:rPr>
              <w:t xml:space="preserve">едметам, практикум по ликвидации </w:t>
            </w:r>
            <w:r w:rsidRPr="00911D02">
              <w:rPr>
                <w:lang w:eastAsia="en-US"/>
              </w:rPr>
              <w:t xml:space="preserve"> пробелов</w:t>
            </w:r>
          </w:p>
        </w:tc>
        <w:tc>
          <w:tcPr>
            <w:tcW w:w="3479" w:type="dxa"/>
          </w:tcPr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04EA" w:rsidTr="006D1571">
        <w:tc>
          <w:tcPr>
            <w:tcW w:w="3696" w:type="dxa"/>
          </w:tcPr>
          <w:p w:rsidR="004004EA" w:rsidRDefault="004004EA" w:rsidP="0090033D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</w:t>
            </w:r>
            <w:r w:rsidR="0090033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96" w:type="dxa"/>
          </w:tcPr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Синяева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О.Б.</w:t>
            </w:r>
          </w:p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Кирюшкина О.Г.</w:t>
            </w:r>
          </w:p>
        </w:tc>
        <w:tc>
          <w:tcPr>
            <w:tcW w:w="3915" w:type="dxa"/>
          </w:tcPr>
          <w:p w:rsidR="004004EA" w:rsidRPr="00911D02" w:rsidRDefault="004004EA" w:rsidP="006D1571">
            <w:pPr>
              <w:tabs>
                <w:tab w:val="left" w:pos="4918"/>
              </w:tabs>
              <w:rPr>
                <w:lang w:eastAsia="en-US"/>
              </w:rPr>
            </w:pPr>
            <w:r w:rsidRPr="00911D02">
              <w:rPr>
                <w:lang w:eastAsia="en-US"/>
              </w:rPr>
              <w:t>Условия проживания школьников, практикум о конфликтных ситуациях</w:t>
            </w:r>
          </w:p>
        </w:tc>
        <w:tc>
          <w:tcPr>
            <w:tcW w:w="3479" w:type="dxa"/>
          </w:tcPr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04EA" w:rsidTr="006D1571">
        <w:tc>
          <w:tcPr>
            <w:tcW w:w="3696" w:type="dxa"/>
          </w:tcPr>
          <w:p w:rsidR="004004EA" w:rsidRDefault="004004EA" w:rsidP="0090033D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28.03.1</w:t>
            </w:r>
            <w:r w:rsidR="0090033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96" w:type="dxa"/>
          </w:tcPr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Кирюшкина О.Г.</w:t>
            </w:r>
          </w:p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</w:tcPr>
          <w:p w:rsidR="004004EA" w:rsidRPr="00911D02" w:rsidRDefault="004004EA" w:rsidP="006D1571">
            <w:pPr>
              <w:tabs>
                <w:tab w:val="left" w:pos="4918"/>
              </w:tabs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11D02">
              <w:rPr>
                <w:lang w:eastAsia="en-US"/>
              </w:rPr>
              <w:t>Успеваемость по математике, русскому языку, практикум о моделях воспитания</w:t>
            </w:r>
          </w:p>
        </w:tc>
        <w:tc>
          <w:tcPr>
            <w:tcW w:w="3479" w:type="dxa"/>
          </w:tcPr>
          <w:p w:rsidR="004004EA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004EA" w:rsidRDefault="004004EA" w:rsidP="004004EA">
      <w:pPr>
        <w:tabs>
          <w:tab w:val="left" w:pos="4264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                                                               </w:t>
      </w:r>
    </w:p>
    <w:p w:rsidR="004004EA" w:rsidRDefault="004004EA" w:rsidP="004004EA">
      <w:pPr>
        <w:tabs>
          <w:tab w:val="left" w:pos="4264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</w:t>
      </w:r>
      <w:r>
        <w:rPr>
          <w:b/>
          <w:sz w:val="28"/>
          <w:szCs w:val="28"/>
          <w:lang w:eastAsia="en-US"/>
        </w:rPr>
        <w:t>10. Работа с учителями-предметниками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004EA" w:rsidTr="006D1571">
        <w:tc>
          <w:tcPr>
            <w:tcW w:w="3696" w:type="dxa"/>
          </w:tcPr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96" w:type="dxa"/>
          </w:tcPr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индивидуальной работы</w:t>
            </w:r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4004EA" w:rsidTr="006D1571">
        <w:tc>
          <w:tcPr>
            <w:tcW w:w="3696" w:type="dxa"/>
          </w:tcPr>
          <w:p w:rsidR="004004EA" w:rsidRPr="00F846A3" w:rsidRDefault="004004EA" w:rsidP="0090033D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F846A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F846A3">
              <w:rPr>
                <w:sz w:val="28"/>
                <w:szCs w:val="28"/>
                <w:lang w:eastAsia="en-US"/>
              </w:rPr>
              <w:t>.10.1</w:t>
            </w:r>
            <w:r w:rsidR="0090033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96" w:type="dxa"/>
          </w:tcPr>
          <w:p w:rsidR="004004EA" w:rsidRPr="00F846A3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F846A3">
              <w:rPr>
                <w:sz w:val="28"/>
                <w:szCs w:val="28"/>
                <w:lang w:eastAsia="en-US"/>
              </w:rPr>
              <w:t>Удалова В.П. –</w:t>
            </w:r>
            <w:r>
              <w:rPr>
                <w:sz w:val="28"/>
                <w:szCs w:val="28"/>
                <w:lang w:eastAsia="en-US"/>
              </w:rPr>
              <w:t>классный  руководитель</w:t>
            </w:r>
          </w:p>
          <w:p w:rsidR="004004EA" w:rsidRPr="00F846A3" w:rsidRDefault="00825B92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Кошелева Е.Н. </w:t>
            </w:r>
            <w:r w:rsidR="004004EA" w:rsidRPr="00F846A3">
              <w:rPr>
                <w:sz w:val="28"/>
                <w:szCs w:val="28"/>
                <w:lang w:eastAsia="en-US"/>
              </w:rPr>
              <w:t xml:space="preserve"> –</w:t>
            </w:r>
            <w:r w:rsidR="004004EA">
              <w:rPr>
                <w:sz w:val="28"/>
                <w:szCs w:val="28"/>
                <w:lang w:eastAsia="en-US"/>
              </w:rPr>
              <w:t>учитель</w:t>
            </w:r>
            <w:r w:rsidR="004004EA" w:rsidRPr="00F846A3">
              <w:rPr>
                <w:sz w:val="28"/>
                <w:szCs w:val="28"/>
                <w:lang w:eastAsia="en-US"/>
              </w:rPr>
              <w:t xml:space="preserve"> математики</w:t>
            </w:r>
          </w:p>
        </w:tc>
        <w:tc>
          <w:tcPr>
            <w:tcW w:w="3697" w:type="dxa"/>
          </w:tcPr>
          <w:p w:rsidR="004004EA" w:rsidRPr="00F846A3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F846A3">
              <w:rPr>
                <w:sz w:val="28"/>
                <w:szCs w:val="28"/>
                <w:lang w:eastAsia="en-US"/>
              </w:rPr>
              <w:t>Успеваемость по алгебре</w:t>
            </w:r>
            <w:r>
              <w:rPr>
                <w:sz w:val="28"/>
                <w:szCs w:val="28"/>
                <w:lang w:eastAsia="en-US"/>
              </w:rPr>
              <w:t xml:space="preserve"> за 1 четверть</w:t>
            </w:r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04EA" w:rsidTr="006D1571">
        <w:tc>
          <w:tcPr>
            <w:tcW w:w="3696" w:type="dxa"/>
          </w:tcPr>
          <w:p w:rsidR="004004EA" w:rsidRPr="00F846A3" w:rsidRDefault="004004EA" w:rsidP="0090033D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F846A3">
              <w:rPr>
                <w:sz w:val="28"/>
                <w:szCs w:val="28"/>
                <w:lang w:eastAsia="en-US"/>
              </w:rPr>
              <w:t>30.12.1</w:t>
            </w:r>
            <w:r w:rsidR="0090033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96" w:type="dxa"/>
          </w:tcPr>
          <w:p w:rsidR="004004EA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F846A3">
              <w:rPr>
                <w:sz w:val="28"/>
                <w:szCs w:val="28"/>
                <w:lang w:eastAsia="en-US"/>
              </w:rPr>
              <w:t>Удалова В.П. –</w:t>
            </w:r>
            <w:r>
              <w:rPr>
                <w:sz w:val="28"/>
                <w:szCs w:val="28"/>
                <w:lang w:eastAsia="en-US"/>
              </w:rPr>
              <w:t>классный  руководитель</w:t>
            </w:r>
          </w:p>
          <w:p w:rsidR="004004EA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Седышева М.М.- учитель истории</w:t>
            </w:r>
          </w:p>
          <w:p w:rsidR="004004EA" w:rsidRPr="00F846A3" w:rsidRDefault="00911D02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Самойлов А.В.</w:t>
            </w:r>
            <w:r w:rsidR="004004EA">
              <w:rPr>
                <w:sz w:val="28"/>
                <w:szCs w:val="28"/>
                <w:lang w:eastAsia="en-US"/>
              </w:rPr>
              <w:t>– учитель обществознания</w:t>
            </w:r>
          </w:p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4004EA" w:rsidRPr="00F846A3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F846A3">
              <w:rPr>
                <w:sz w:val="28"/>
                <w:szCs w:val="28"/>
                <w:lang w:eastAsia="en-US"/>
              </w:rPr>
              <w:t>Успеваемость по истории</w:t>
            </w:r>
            <w:r>
              <w:rPr>
                <w:sz w:val="28"/>
                <w:szCs w:val="28"/>
                <w:lang w:eastAsia="en-US"/>
              </w:rPr>
              <w:t>, по обществознанию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 домашнего задания</w:t>
            </w:r>
            <w:r w:rsidR="0090033D">
              <w:rPr>
                <w:sz w:val="28"/>
                <w:szCs w:val="28"/>
                <w:lang w:eastAsia="en-US"/>
              </w:rPr>
              <w:t>, о выборе экзаменов</w:t>
            </w:r>
          </w:p>
        </w:tc>
        <w:tc>
          <w:tcPr>
            <w:tcW w:w="3697" w:type="dxa"/>
          </w:tcPr>
          <w:p w:rsidR="004004EA" w:rsidRPr="00F846A3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</w:p>
          <w:p w:rsidR="004004EA" w:rsidRPr="00F846A3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04EA" w:rsidTr="006D1571">
        <w:tc>
          <w:tcPr>
            <w:tcW w:w="3696" w:type="dxa"/>
          </w:tcPr>
          <w:p w:rsidR="004004EA" w:rsidRPr="009E5096" w:rsidRDefault="004004EA" w:rsidP="0090033D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03.10.1</w:t>
            </w:r>
            <w:r w:rsidR="0090033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25B92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E5096">
              <w:rPr>
                <w:sz w:val="28"/>
                <w:szCs w:val="28"/>
                <w:lang w:eastAsia="en-US"/>
              </w:rPr>
              <w:t>29.02.1</w:t>
            </w:r>
            <w:r w:rsidR="0090033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96" w:type="dxa"/>
          </w:tcPr>
          <w:p w:rsidR="004004EA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F846A3">
              <w:rPr>
                <w:sz w:val="28"/>
                <w:szCs w:val="28"/>
                <w:lang w:eastAsia="en-US"/>
              </w:rPr>
              <w:t>Удалова В.П. –</w:t>
            </w:r>
            <w:r>
              <w:rPr>
                <w:sz w:val="28"/>
                <w:szCs w:val="28"/>
                <w:lang w:eastAsia="en-US"/>
              </w:rPr>
              <w:t>классный  руководитель</w:t>
            </w:r>
          </w:p>
          <w:p w:rsidR="004004EA" w:rsidRPr="009E5096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Загороднова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Г.Н. – учитель биологии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="0090033D">
              <w:rPr>
                <w:sz w:val="28"/>
                <w:szCs w:val="28"/>
                <w:lang w:eastAsia="en-US"/>
              </w:rPr>
              <w:t>,</w:t>
            </w:r>
            <w:proofErr w:type="gramEnd"/>
            <w:r w:rsidR="0090033D">
              <w:rPr>
                <w:sz w:val="28"/>
                <w:szCs w:val="28"/>
                <w:lang w:eastAsia="en-US"/>
              </w:rPr>
              <w:t xml:space="preserve"> химии</w:t>
            </w:r>
          </w:p>
        </w:tc>
        <w:tc>
          <w:tcPr>
            <w:tcW w:w="3697" w:type="dxa"/>
          </w:tcPr>
          <w:p w:rsidR="004004EA" w:rsidRPr="009E5096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выполнения заданий в рабочих тетрадях   по биологии</w:t>
            </w:r>
            <w:r w:rsidR="0090033D">
              <w:rPr>
                <w:sz w:val="28"/>
                <w:szCs w:val="28"/>
                <w:lang w:eastAsia="en-US"/>
              </w:rPr>
              <w:t>, химии</w:t>
            </w:r>
          </w:p>
        </w:tc>
        <w:tc>
          <w:tcPr>
            <w:tcW w:w="3697" w:type="dxa"/>
          </w:tcPr>
          <w:p w:rsidR="004004EA" w:rsidRPr="009E5096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</w:p>
          <w:p w:rsidR="004004EA" w:rsidRPr="009E5096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04EA" w:rsidTr="006D1571">
        <w:tc>
          <w:tcPr>
            <w:tcW w:w="3696" w:type="dxa"/>
          </w:tcPr>
          <w:p w:rsidR="004004EA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28.03.1</w:t>
            </w:r>
            <w:r w:rsidR="0090033D">
              <w:rPr>
                <w:sz w:val="28"/>
                <w:szCs w:val="28"/>
                <w:lang w:eastAsia="en-US"/>
              </w:rPr>
              <w:t xml:space="preserve">9 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004EA" w:rsidRPr="009E5096" w:rsidRDefault="004004EA" w:rsidP="00825B92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03.05.1</w:t>
            </w:r>
            <w:r w:rsidR="0090033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96" w:type="dxa"/>
          </w:tcPr>
          <w:p w:rsidR="004004EA" w:rsidRPr="009E5096" w:rsidRDefault="004004EA" w:rsidP="00825B92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9E5096">
              <w:rPr>
                <w:sz w:val="28"/>
                <w:szCs w:val="28"/>
                <w:lang w:eastAsia="en-US"/>
              </w:rPr>
              <w:t>Учителя русского языка и математики</w:t>
            </w:r>
            <w:r>
              <w:rPr>
                <w:sz w:val="28"/>
                <w:szCs w:val="28"/>
                <w:lang w:eastAsia="en-US"/>
              </w:rPr>
              <w:t xml:space="preserve"> Удалова В.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825B92">
              <w:rPr>
                <w:sz w:val="28"/>
                <w:szCs w:val="28"/>
                <w:lang w:eastAsia="en-US"/>
              </w:rPr>
              <w:t>Кошелева Е.Н.</w:t>
            </w:r>
          </w:p>
        </w:tc>
        <w:tc>
          <w:tcPr>
            <w:tcW w:w="3697" w:type="dxa"/>
          </w:tcPr>
          <w:p w:rsidR="004004EA" w:rsidRPr="009E5096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Поведение у</w:t>
            </w:r>
            <w:r w:rsidR="0090033D">
              <w:rPr>
                <w:sz w:val="28"/>
                <w:szCs w:val="28"/>
                <w:lang w:eastAsia="en-US"/>
              </w:rPr>
              <w:t>чащихся на уроках, успеваемость, подготовка к ОГЭ</w:t>
            </w:r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  <w:p w:rsidR="004004EA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004EA" w:rsidRDefault="004004EA" w:rsidP="004004EA">
      <w:pPr>
        <w:tabs>
          <w:tab w:val="left" w:pos="4264"/>
        </w:tabs>
        <w:rPr>
          <w:b/>
          <w:sz w:val="28"/>
          <w:szCs w:val="28"/>
          <w:lang w:eastAsia="en-US"/>
        </w:rPr>
      </w:pPr>
    </w:p>
    <w:p w:rsidR="004004EA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 w:rsidRPr="00170652">
        <w:rPr>
          <w:b/>
          <w:sz w:val="28"/>
          <w:szCs w:val="28"/>
          <w:lang w:eastAsia="en-US"/>
        </w:rPr>
        <w:t xml:space="preserve">                                               </w:t>
      </w:r>
    </w:p>
    <w:p w:rsidR="004004EA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</w:t>
      </w:r>
      <w:r w:rsidRPr="0017065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</w:p>
    <w:p w:rsidR="004004EA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4004EA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4004EA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4004EA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</w:t>
      </w:r>
    </w:p>
    <w:p w:rsidR="00911D02" w:rsidRDefault="00911D02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911D02" w:rsidRDefault="00911D02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911D02" w:rsidRDefault="00911D02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4004EA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</w:t>
      </w:r>
      <w:r w:rsidRPr="00170652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1</w:t>
      </w:r>
      <w:r w:rsidRPr="00170652">
        <w:rPr>
          <w:b/>
          <w:sz w:val="28"/>
          <w:szCs w:val="28"/>
          <w:lang w:eastAsia="en-US"/>
        </w:rPr>
        <w:t>. Работа классного руководителя с орган</w:t>
      </w:r>
      <w:r>
        <w:rPr>
          <w:b/>
          <w:sz w:val="28"/>
          <w:szCs w:val="28"/>
          <w:lang w:eastAsia="en-US"/>
        </w:rPr>
        <w:t>ом</w:t>
      </w:r>
      <w:r w:rsidRPr="00170652">
        <w:rPr>
          <w:b/>
          <w:sz w:val="28"/>
          <w:szCs w:val="28"/>
          <w:lang w:eastAsia="en-US"/>
        </w:rPr>
        <w:t xml:space="preserve"> ученического самоуправления</w:t>
      </w:r>
    </w:p>
    <w:p w:rsidR="004004EA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11.1. Орган  классного ученического самоуправления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17"/>
        <w:gridCol w:w="5954"/>
        <w:gridCol w:w="8015"/>
      </w:tblGrid>
      <w:tr w:rsidR="004004EA" w:rsidTr="006D1571">
        <w:tc>
          <w:tcPr>
            <w:tcW w:w="817" w:type="dxa"/>
          </w:tcPr>
          <w:p w:rsidR="004004EA" w:rsidRDefault="004004EA" w:rsidP="006D1571">
            <w:pPr>
              <w:tabs>
                <w:tab w:val="left" w:pos="518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4" w:type="dxa"/>
          </w:tcPr>
          <w:p w:rsidR="004004EA" w:rsidRDefault="004004EA" w:rsidP="006D1571">
            <w:pPr>
              <w:tabs>
                <w:tab w:val="left" w:pos="518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Орган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классного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ученического    </w:t>
            </w:r>
          </w:p>
          <w:p w:rsidR="004004EA" w:rsidRDefault="004004EA" w:rsidP="006D1571">
            <w:pPr>
              <w:tabs>
                <w:tab w:val="left" w:pos="518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самоуправления</w:t>
            </w:r>
          </w:p>
        </w:tc>
        <w:tc>
          <w:tcPr>
            <w:tcW w:w="8015" w:type="dxa"/>
          </w:tcPr>
          <w:p w:rsidR="004004EA" w:rsidRDefault="004004EA" w:rsidP="006D1571">
            <w:pPr>
              <w:tabs>
                <w:tab w:val="left" w:pos="518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Распределение обязанностей</w:t>
            </w:r>
          </w:p>
        </w:tc>
      </w:tr>
      <w:tr w:rsidR="004004EA" w:rsidRPr="007E2100" w:rsidTr="006D1571">
        <w:trPr>
          <w:trHeight w:val="517"/>
        </w:trPr>
        <w:tc>
          <w:tcPr>
            <w:tcW w:w="817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7E21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7E2100">
              <w:rPr>
                <w:sz w:val="28"/>
                <w:szCs w:val="28"/>
                <w:lang w:eastAsia="en-US"/>
              </w:rPr>
              <w:t>Хабирова</w:t>
            </w:r>
            <w:proofErr w:type="spellEnd"/>
            <w:r w:rsidRPr="007E2100">
              <w:rPr>
                <w:sz w:val="28"/>
                <w:szCs w:val="28"/>
                <w:lang w:eastAsia="en-US"/>
              </w:rPr>
              <w:t xml:space="preserve"> Эльмира</w:t>
            </w:r>
          </w:p>
        </w:tc>
        <w:tc>
          <w:tcPr>
            <w:tcW w:w="8015" w:type="dxa"/>
          </w:tcPr>
          <w:p w:rsidR="004004EA" w:rsidRPr="007E2100" w:rsidRDefault="00911D02" w:rsidP="00911D02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4004EA" w:rsidRPr="007E2100">
              <w:rPr>
                <w:sz w:val="28"/>
                <w:szCs w:val="28"/>
                <w:lang w:eastAsia="en-US"/>
              </w:rPr>
              <w:t>редседатель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04EA" w:rsidRPr="007E2100" w:rsidTr="006D1571">
        <w:tc>
          <w:tcPr>
            <w:tcW w:w="817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7E21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7E2100">
              <w:rPr>
                <w:sz w:val="28"/>
                <w:szCs w:val="28"/>
                <w:lang w:eastAsia="en-US"/>
              </w:rPr>
              <w:t>Синяев</w:t>
            </w:r>
            <w:proofErr w:type="spellEnd"/>
            <w:r w:rsidRPr="007E2100">
              <w:rPr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015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gramStart"/>
            <w:r w:rsidRPr="007E2100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7E2100">
              <w:rPr>
                <w:sz w:val="28"/>
                <w:szCs w:val="28"/>
                <w:lang w:eastAsia="en-US"/>
              </w:rPr>
              <w:t xml:space="preserve"> за учебу</w:t>
            </w:r>
          </w:p>
        </w:tc>
      </w:tr>
      <w:tr w:rsidR="004004EA" w:rsidRPr="007E2100" w:rsidTr="006D1571">
        <w:tc>
          <w:tcPr>
            <w:tcW w:w="817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7E21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7E2100">
              <w:rPr>
                <w:sz w:val="28"/>
                <w:szCs w:val="28"/>
                <w:lang w:eastAsia="en-US"/>
              </w:rPr>
              <w:t>Кирюшкина Полина</w:t>
            </w:r>
          </w:p>
        </w:tc>
        <w:tc>
          <w:tcPr>
            <w:tcW w:w="8015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7E2100">
              <w:rPr>
                <w:sz w:val="28"/>
                <w:szCs w:val="28"/>
                <w:lang w:eastAsia="en-US"/>
              </w:rPr>
              <w:t>ответственный за порядок и дисциплину, пресс-центр</w:t>
            </w:r>
          </w:p>
        </w:tc>
      </w:tr>
      <w:tr w:rsidR="004004EA" w:rsidRPr="007E2100" w:rsidTr="006D1571">
        <w:tc>
          <w:tcPr>
            <w:tcW w:w="817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7E21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</w:tcPr>
          <w:p w:rsidR="004004EA" w:rsidRPr="007E2100" w:rsidRDefault="004004EA" w:rsidP="00911D02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7E2100">
              <w:rPr>
                <w:sz w:val="28"/>
                <w:szCs w:val="28"/>
                <w:lang w:eastAsia="en-US"/>
              </w:rPr>
              <w:t>Обманкин</w:t>
            </w:r>
            <w:proofErr w:type="spellEnd"/>
            <w:r w:rsidRPr="007E2100">
              <w:rPr>
                <w:sz w:val="28"/>
                <w:szCs w:val="28"/>
                <w:lang w:eastAsia="en-US"/>
              </w:rPr>
              <w:t xml:space="preserve"> Данила</w:t>
            </w:r>
            <w:r w:rsidR="00911D02">
              <w:rPr>
                <w:sz w:val="28"/>
                <w:szCs w:val="28"/>
                <w:lang w:eastAsia="en-US"/>
              </w:rPr>
              <w:t xml:space="preserve"> </w:t>
            </w:r>
            <w:r w:rsidR="0020333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015" w:type="dxa"/>
          </w:tcPr>
          <w:p w:rsidR="004004EA" w:rsidRPr="007E2100" w:rsidRDefault="00203338" w:rsidP="00911D02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</w:t>
            </w:r>
            <w:r w:rsidR="00911D02">
              <w:rPr>
                <w:sz w:val="28"/>
                <w:szCs w:val="28"/>
                <w:lang w:eastAsia="en-US"/>
              </w:rPr>
              <w:t>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004EA" w:rsidRPr="007E2100">
              <w:rPr>
                <w:sz w:val="28"/>
                <w:szCs w:val="28"/>
                <w:lang w:eastAsia="en-US"/>
              </w:rPr>
              <w:t xml:space="preserve"> за</w:t>
            </w:r>
            <w:r w:rsidR="0090033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учебники</w:t>
            </w:r>
          </w:p>
        </w:tc>
      </w:tr>
      <w:tr w:rsidR="00911D02" w:rsidRPr="007E2100" w:rsidTr="006D1571">
        <w:tc>
          <w:tcPr>
            <w:tcW w:w="817" w:type="dxa"/>
          </w:tcPr>
          <w:p w:rsidR="00911D02" w:rsidRPr="007E2100" w:rsidRDefault="00911D02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</w:tcPr>
          <w:p w:rsidR="00911D02" w:rsidRPr="007E2100" w:rsidRDefault="00911D02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Цыбисова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8015" w:type="dxa"/>
          </w:tcPr>
          <w:p w:rsidR="00911D02" w:rsidRDefault="00911D02" w:rsidP="0090033D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мероприятия</w:t>
            </w:r>
          </w:p>
        </w:tc>
      </w:tr>
      <w:tr w:rsidR="004004EA" w:rsidRPr="007E2100" w:rsidTr="006D1571">
        <w:tc>
          <w:tcPr>
            <w:tcW w:w="817" w:type="dxa"/>
          </w:tcPr>
          <w:p w:rsidR="004004EA" w:rsidRPr="007E2100" w:rsidRDefault="00911D02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7E2100">
              <w:rPr>
                <w:sz w:val="28"/>
                <w:szCs w:val="28"/>
                <w:lang w:eastAsia="en-US"/>
              </w:rPr>
              <w:t>Тимакин</w:t>
            </w:r>
            <w:proofErr w:type="spellEnd"/>
            <w:r w:rsidRPr="007E2100"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8015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gramStart"/>
            <w:r w:rsidRPr="007E2100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7E2100">
              <w:rPr>
                <w:sz w:val="28"/>
                <w:szCs w:val="28"/>
                <w:lang w:eastAsia="en-US"/>
              </w:rPr>
              <w:t xml:space="preserve"> за спортивную работу</w:t>
            </w:r>
          </w:p>
        </w:tc>
      </w:tr>
      <w:tr w:rsidR="004004EA" w:rsidRPr="007E2100" w:rsidTr="006D1571">
        <w:tc>
          <w:tcPr>
            <w:tcW w:w="817" w:type="dxa"/>
          </w:tcPr>
          <w:p w:rsidR="004004EA" w:rsidRPr="007E2100" w:rsidRDefault="00911D02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</w:tcPr>
          <w:p w:rsidR="004004EA" w:rsidRPr="007E2100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7E2100">
              <w:rPr>
                <w:sz w:val="28"/>
                <w:szCs w:val="28"/>
                <w:lang w:eastAsia="en-US"/>
              </w:rPr>
              <w:t>Учаев Данила</w:t>
            </w:r>
          </w:p>
        </w:tc>
        <w:tc>
          <w:tcPr>
            <w:tcW w:w="8015" w:type="dxa"/>
          </w:tcPr>
          <w:p w:rsidR="004004EA" w:rsidRPr="007E2100" w:rsidRDefault="00203338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90033D">
              <w:rPr>
                <w:sz w:val="28"/>
                <w:szCs w:val="28"/>
                <w:lang w:eastAsia="en-US"/>
              </w:rPr>
              <w:t>тветственный за здоровый образ жизни</w:t>
            </w:r>
          </w:p>
        </w:tc>
      </w:tr>
    </w:tbl>
    <w:p w:rsidR="004004EA" w:rsidRDefault="004004EA" w:rsidP="004004EA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  <w:t>11.2. План работы с органами ученического самоуправления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043"/>
        <w:gridCol w:w="3697"/>
      </w:tblGrid>
      <w:tr w:rsidR="004004EA" w:rsidTr="006D1571">
        <w:tc>
          <w:tcPr>
            <w:tcW w:w="817" w:type="dxa"/>
          </w:tcPr>
          <w:p w:rsidR="004004EA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29" w:type="dxa"/>
          </w:tcPr>
          <w:p w:rsidR="004004EA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Содержание деятельности</w:t>
            </w:r>
          </w:p>
        </w:tc>
        <w:tc>
          <w:tcPr>
            <w:tcW w:w="3043" w:type="dxa"/>
          </w:tcPr>
          <w:p w:rsidR="004004EA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004EA" w:rsidTr="006D1571">
        <w:tc>
          <w:tcPr>
            <w:tcW w:w="817" w:type="dxa"/>
          </w:tcPr>
          <w:p w:rsidR="004004EA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4004EA" w:rsidRPr="00A40740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A40740">
              <w:rPr>
                <w:sz w:val="28"/>
                <w:szCs w:val="28"/>
                <w:lang w:eastAsia="en-US"/>
              </w:rPr>
              <w:t>Выборы актива</w:t>
            </w:r>
          </w:p>
        </w:tc>
        <w:tc>
          <w:tcPr>
            <w:tcW w:w="3043" w:type="dxa"/>
          </w:tcPr>
          <w:p w:rsidR="004004EA" w:rsidRPr="00A40740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A4074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697" w:type="dxa"/>
          </w:tcPr>
          <w:p w:rsidR="004004EA" w:rsidRPr="00A40740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A40740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A40740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A40740">
              <w:rPr>
                <w:sz w:val="28"/>
                <w:szCs w:val="28"/>
                <w:lang w:eastAsia="en-US"/>
              </w:rPr>
              <w:t>уководитель</w:t>
            </w:r>
            <w:proofErr w:type="spellEnd"/>
          </w:p>
        </w:tc>
      </w:tr>
      <w:tr w:rsidR="004004EA" w:rsidRPr="009E0ED6" w:rsidTr="006D1571">
        <w:tc>
          <w:tcPr>
            <w:tcW w:w="817" w:type="dxa"/>
          </w:tcPr>
          <w:p w:rsidR="004004EA" w:rsidRPr="009E0ED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9E0ED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4004EA" w:rsidRPr="009E0ED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9E0ED6">
              <w:rPr>
                <w:sz w:val="28"/>
                <w:szCs w:val="28"/>
                <w:lang w:eastAsia="en-US"/>
              </w:rPr>
              <w:t>Освещение жизни класса в школьн</w:t>
            </w:r>
            <w:r>
              <w:rPr>
                <w:sz w:val="28"/>
                <w:szCs w:val="28"/>
                <w:lang w:eastAsia="en-US"/>
              </w:rPr>
              <w:t xml:space="preserve">ых </w:t>
            </w:r>
            <w:r w:rsidRPr="009E0ED6">
              <w:rPr>
                <w:sz w:val="28"/>
                <w:szCs w:val="28"/>
                <w:lang w:eastAsia="en-US"/>
              </w:rPr>
              <w:t xml:space="preserve"> СМИ</w:t>
            </w:r>
          </w:p>
        </w:tc>
        <w:tc>
          <w:tcPr>
            <w:tcW w:w="3043" w:type="dxa"/>
          </w:tcPr>
          <w:p w:rsidR="004004EA" w:rsidRPr="009E0ED6" w:rsidRDefault="00825B92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004EA" w:rsidRPr="009E0ED6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697" w:type="dxa"/>
          </w:tcPr>
          <w:p w:rsidR="004004EA" w:rsidRPr="009E0ED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Кирюшкина Полина,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рук.</w:t>
            </w:r>
          </w:p>
        </w:tc>
      </w:tr>
      <w:tr w:rsidR="004004EA" w:rsidRPr="00203A6C" w:rsidTr="006D1571">
        <w:tc>
          <w:tcPr>
            <w:tcW w:w="817" w:type="dxa"/>
          </w:tcPr>
          <w:p w:rsidR="004004EA" w:rsidRPr="00203A6C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203A6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4004EA" w:rsidRPr="00203A6C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203A6C">
              <w:rPr>
                <w:sz w:val="28"/>
                <w:szCs w:val="28"/>
                <w:lang w:eastAsia="en-US"/>
              </w:rPr>
              <w:t>Выпуск праздничных стенгазет</w:t>
            </w:r>
          </w:p>
        </w:tc>
        <w:tc>
          <w:tcPr>
            <w:tcW w:w="3043" w:type="dxa"/>
          </w:tcPr>
          <w:p w:rsidR="004004EA" w:rsidRPr="00203A6C" w:rsidRDefault="00825B92" w:rsidP="00825B92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  </w:t>
            </w:r>
            <w:r w:rsidR="004004EA" w:rsidRPr="00203A6C">
              <w:rPr>
                <w:sz w:val="28"/>
                <w:szCs w:val="28"/>
                <w:lang w:eastAsia="en-US"/>
              </w:rPr>
              <w:t>праздникам и к знаменательным датам по календарю</w:t>
            </w:r>
          </w:p>
        </w:tc>
        <w:tc>
          <w:tcPr>
            <w:tcW w:w="3697" w:type="dxa"/>
          </w:tcPr>
          <w:p w:rsidR="004004EA" w:rsidRPr="00203A6C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Хабирова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Эльмира,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4EA" w:rsidRPr="00203A6C" w:rsidTr="006D1571">
        <w:tc>
          <w:tcPr>
            <w:tcW w:w="817" w:type="dxa"/>
          </w:tcPr>
          <w:p w:rsidR="004004EA" w:rsidRPr="00203A6C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203A6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9" w:type="dxa"/>
          </w:tcPr>
          <w:p w:rsidR="004004EA" w:rsidRPr="00203A6C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по школе и в классе</w:t>
            </w:r>
          </w:p>
        </w:tc>
        <w:tc>
          <w:tcPr>
            <w:tcW w:w="3043" w:type="dxa"/>
          </w:tcPr>
          <w:p w:rsidR="004004EA" w:rsidRPr="00203A6C" w:rsidRDefault="00825B92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4004EA">
              <w:rPr>
                <w:sz w:val="28"/>
                <w:szCs w:val="28"/>
                <w:lang w:eastAsia="en-US"/>
              </w:rPr>
              <w:t>о понедельникам</w:t>
            </w:r>
          </w:p>
        </w:tc>
        <w:tc>
          <w:tcPr>
            <w:tcW w:w="3697" w:type="dxa"/>
          </w:tcPr>
          <w:p w:rsidR="004004EA" w:rsidRPr="00203A6C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Кирюшкина Полина,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4EA" w:rsidRPr="00944F36" w:rsidTr="006D1571">
        <w:tc>
          <w:tcPr>
            <w:tcW w:w="817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944F3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29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944F36">
              <w:rPr>
                <w:sz w:val="28"/>
                <w:szCs w:val="28"/>
                <w:lang w:eastAsia="en-US"/>
              </w:rPr>
              <w:t>Рейды по сохранности учебников</w:t>
            </w:r>
          </w:p>
        </w:tc>
        <w:tc>
          <w:tcPr>
            <w:tcW w:w="3043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944F36"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3697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Синяев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4EA" w:rsidRPr="00944F36" w:rsidTr="006D1571">
        <w:tc>
          <w:tcPr>
            <w:tcW w:w="817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поздравительных открыток (День матери, 8 Марта, День защитника Отечества,   9 Мая)</w:t>
            </w:r>
          </w:p>
        </w:tc>
        <w:tc>
          <w:tcPr>
            <w:tcW w:w="3043" w:type="dxa"/>
          </w:tcPr>
          <w:p w:rsidR="004004EA" w:rsidRPr="00944F36" w:rsidRDefault="00825B92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4004EA">
              <w:rPr>
                <w:sz w:val="28"/>
                <w:szCs w:val="28"/>
                <w:lang w:eastAsia="en-US"/>
              </w:rPr>
              <w:t>о календарю</w:t>
            </w:r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Хабирова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Эльмира,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4004EA" w:rsidRPr="00944F36" w:rsidTr="006D1571">
        <w:tc>
          <w:tcPr>
            <w:tcW w:w="817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 санитарного состояния кабинета</w:t>
            </w:r>
          </w:p>
        </w:tc>
        <w:tc>
          <w:tcPr>
            <w:tcW w:w="3043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Учаев Данила,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4EA" w:rsidRPr="00944F36" w:rsidTr="006D1571">
        <w:tc>
          <w:tcPr>
            <w:tcW w:w="817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общешкольных мероприятиях</w:t>
            </w:r>
            <w:r w:rsidR="00911D02">
              <w:rPr>
                <w:sz w:val="28"/>
                <w:szCs w:val="28"/>
                <w:lang w:eastAsia="en-US"/>
              </w:rPr>
              <w:t>, районных конкурсах</w:t>
            </w:r>
          </w:p>
        </w:tc>
        <w:tc>
          <w:tcPr>
            <w:tcW w:w="3043" w:type="dxa"/>
          </w:tcPr>
          <w:p w:rsidR="004004EA" w:rsidRPr="00944F36" w:rsidRDefault="00825B92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4004EA">
              <w:rPr>
                <w:sz w:val="28"/>
                <w:szCs w:val="28"/>
                <w:lang w:eastAsia="en-US"/>
              </w:rPr>
              <w:t>о плану школы</w:t>
            </w:r>
            <w:r w:rsidR="00911D02">
              <w:rPr>
                <w:sz w:val="28"/>
                <w:szCs w:val="28"/>
                <w:lang w:eastAsia="en-US"/>
              </w:rPr>
              <w:t xml:space="preserve"> и по Положению</w:t>
            </w:r>
            <w:bookmarkStart w:id="0" w:name="_GoBack"/>
            <w:bookmarkEnd w:id="0"/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Обманкин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Данила,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4EA" w:rsidRPr="00944F36" w:rsidTr="006D1571">
        <w:tc>
          <w:tcPr>
            <w:tcW w:w="817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9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</w:t>
            </w:r>
          </w:p>
        </w:tc>
        <w:tc>
          <w:tcPr>
            <w:tcW w:w="3043" w:type="dxa"/>
          </w:tcPr>
          <w:p w:rsidR="004004EA" w:rsidRPr="00944F36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697" w:type="dxa"/>
          </w:tcPr>
          <w:p w:rsidR="004004EA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Актив,  классный руководитель</w:t>
            </w:r>
          </w:p>
        </w:tc>
      </w:tr>
    </w:tbl>
    <w:p w:rsidR="004004EA" w:rsidRDefault="004004EA" w:rsidP="004004EA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373F92" w:rsidRDefault="00DA152B" w:rsidP="0044255D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</w:t>
      </w:r>
    </w:p>
    <w:p w:rsidR="00441E29" w:rsidRPr="00441E29" w:rsidRDefault="00373F92" w:rsidP="00E60C4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</w:t>
      </w:r>
      <w:r w:rsidR="00DA152B">
        <w:rPr>
          <w:b/>
          <w:sz w:val="28"/>
          <w:szCs w:val="28"/>
          <w:lang w:eastAsia="en-US"/>
        </w:rPr>
        <w:t xml:space="preserve"> </w:t>
      </w:r>
      <w:r w:rsidR="00C935A2">
        <w:rPr>
          <w:b/>
          <w:sz w:val="28"/>
          <w:szCs w:val="28"/>
          <w:lang w:eastAsia="en-US"/>
        </w:rPr>
        <w:t xml:space="preserve"> </w:t>
      </w:r>
    </w:p>
    <w:p w:rsidR="004A34F3" w:rsidRDefault="00441E29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 w:rsidRPr="00441E29">
        <w:rPr>
          <w:b/>
          <w:sz w:val="28"/>
          <w:szCs w:val="28"/>
          <w:lang w:eastAsia="en-US"/>
        </w:rPr>
        <w:tab/>
      </w:r>
      <w:r w:rsidR="004A34F3">
        <w:rPr>
          <w:b/>
          <w:sz w:val="28"/>
          <w:szCs w:val="28"/>
          <w:lang w:eastAsia="en-US"/>
        </w:rPr>
        <w:t>12. Учет текущей воспитательной работы за сентябрь месяц 2015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час «Готов к труду и обороне»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выполнено совместно с 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ВР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первого классного собрания: выбор актива, обсуждение плана работы на 2015-16  учебный год, обновление классного уголка «Мечтатели»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Системное заполнение дневника, проверка 1 раз в неделю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трудовом десанте (переборка картофеля, уборка овощей)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по технике безопасности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месячника по охране здоровья и безопасности детей. 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ас-игра «Права детей-защита государства»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Собеседования о поведении, успеваемости, посещаемости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                      </w:t>
      </w: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3F7F53" w:rsidRDefault="003F7F5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3F7F53" w:rsidRDefault="003F7F5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12.1. Учет текущей воспитательной работы за октябрь месяц 2015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общения  «Совесть-мерило нравственности»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выполнено  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Чествование ветерана педагогического труда </w:t>
            </w:r>
          </w:p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Сергеевой В.М.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Системное заполнение дневника, проверка 1 раз в неделю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трудовом десант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уборка территории школы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муниципальных и республиканских конкурсах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сертификаты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Участие в тимуровском движении, помощь ветеранам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Собеседования о поведении, успеваемости, посещаемости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Помощь в организации общешкольных мероприятий «День здоровья», «День пожилого человека»,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 совместно с зам.</w:t>
            </w:r>
          </w:p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ВР, учителем физкультуры</w:t>
            </w: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                      </w:t>
      </w: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</w:t>
      </w: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12.2. Учет текущей воспитательной работы за ноябрь месяц 2015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Турнир ораторов «Русское красноречие»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выполнено  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Тестирование по антинаркотической направленности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Системное заполнение дневника, проверка 1 раз в неделю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муниципальных предметных олимпиадах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20.11.15.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общешкольного родительского собрания «Правовая защита детей»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час «О правах детей  в шутку и всерьез»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математическом конкурсе «Саммат-2016»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сертификаты участников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Участие в конкурсе по языкознанию «Русский медвежонок»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поэзии «Константину Симонову-100 лет!»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</w:t>
      </w: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12.3. Учет текущей воспитательной работы за декабрь  месяц 2015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Заочное путешествие по родному краю «Земля отцов – моя земля»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Переносится на март (декада родного языка)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«Алкоголь – яд или наркотик?»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Системное заполнение дневника, проверка 1 раз в неделю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посещаемости, питания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в 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Открытый разговор «Выбор профессии-дело </w:t>
            </w:r>
            <w:proofErr w:type="gramStart"/>
            <w:r>
              <w:rPr>
                <w:sz w:val="28"/>
                <w:szCs w:val="28"/>
                <w:lang w:eastAsia="en-US"/>
              </w:rPr>
              <w:t>серьёзное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» (на базе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аграрного колледжа)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15-25.12.15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Новому году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26.12.15. 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новогоднего Бал-маскарада.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собрание «Как помочь своему ребенку правильно выбрать профессию»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с учителями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редметниками , с родителями о подготовке к ГИА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словарного урока  «В. И Даль»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09.12.15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«Профилактика бешенства»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12.4. Учет текущей воспитательной работы за январь  месяц 2016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 15.-11.01.16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Зимние каникулы «Путешествие в Рождество». «Эрудит-лото»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18.01.16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общения «Фольклорные традиции русского народа» (колядки, святочные гадания и т.д.)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25.01.16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Экологический час «Берегите свою планету!»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посещаемости, питания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в 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Системное заполнение дневника, проверка 1 раз в неделю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районному семинару по патриотическому воспитанию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Выполняется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«Профилактика гриппа»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с учителями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редметниками , с родителями о подготовке к ГИА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30.01.16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по антитеррористической направленности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12.5. Учет текущей воспитательной работы за февраль  месяц 2016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08.02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ас «День юного героя – антифашиста»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Игра «Армейский экспресс»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конкурсе  сочинений «Самая  лучшая профессия»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01.02.-29.02.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районному семинару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посещаемости, питания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Системное заполнение дневника, проверка 1 раз в неделю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Выполняется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районных и республиканских конкурсах с исследовательскими проектами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с учителями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редметниками , с родителями о подготовке к ГИА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гриппа, обработка кабинета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12.6. Учет текущей воспитательной работы за март   месяц 2016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01.03.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районного семинара  «Село моё </w:t>
            </w:r>
            <w:proofErr w:type="gramStart"/>
            <w:r>
              <w:rPr>
                <w:sz w:val="28"/>
                <w:szCs w:val="28"/>
                <w:lang w:eastAsia="en-US"/>
              </w:rPr>
              <w:t>–р</w:t>
            </w:r>
            <w:proofErr w:type="gramEnd"/>
            <w:r>
              <w:rPr>
                <w:sz w:val="28"/>
                <w:szCs w:val="28"/>
                <w:lang w:eastAsia="en-US"/>
              </w:rPr>
              <w:t>одное»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07.03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Участие в концерте «Для Вас, милые дамы!»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13.03.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Ярмарка «Широкая масленица»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16.03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час «Крым и Россия – вместе»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посещаемости, питания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Системное заполнение дневника, проверка 1 раз в неделю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Выполняется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собрание  «О подготовке к ОГЭ»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с учителями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редметниками , с родителями о подготовке к ГИА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для эрудитов «Все обо всем»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Выполняется</w:t>
            </w: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</w:t>
      </w: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12.7. Учет текущей воспитательной работы за апрель   месяц 2016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«Заочное путешествие по Мордовии»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по профориентации  «Личные интересы»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11. 04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Классный час-игра «Дорога без опасности»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Сбор информации о детях  </w:t>
            </w:r>
            <w:proofErr w:type="spellStart"/>
            <w:r>
              <w:rPr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(Сергеева В.М.)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Трудовой десант «Наш школьный двор»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с учителями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редметниками , с родителями о подготовке к ГИА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посещаемости, питания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Выполняется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пробного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ГИА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21.04-30-04.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тимуровской помощи труженикам тыла и ветеранам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</w:t>
      </w: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12.8. Учет текущей воспитательной работы за  май   месяц 2016 года</w:t>
      </w:r>
    </w:p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295"/>
        <w:gridCol w:w="3697"/>
      </w:tblGrid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Результативность, особые отметки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час «Праздник ВЕСНЫ и ТРУДА»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из истории праздника)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акции «Бессмертный полк»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час «Как противостоять стрессу?»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Трудовой десант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Посадка картофеля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с учителями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редметниками , с родителями о подготовке к ГИА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посещаемости, питания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Выполняется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10.05- 14.05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кабинете и школе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23.05.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Итоговое родительское собрание 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25.05.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праздника  Последнего звонка «Листая школьный альбом»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4A34F3" w:rsidTr="004A34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Организованный поход на реку МОКША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</w:tbl>
    <w:p w:rsidR="004A34F3" w:rsidRDefault="004A34F3" w:rsidP="004A34F3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</w:t>
      </w: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13. Достижения классного коллектива: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526"/>
        <w:gridCol w:w="8331"/>
        <w:gridCol w:w="4993"/>
      </w:tblGrid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Результативность</w:t>
            </w: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21.09.15</w:t>
            </w: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Игра по ОБЖ «Счастливый случай» (школьный уровень)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Федьков Иван «Самый эрудированный участник» (грамота)</w:t>
            </w: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25.09.15</w:t>
            </w: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Соревнования по боксу (муниципальный уровень)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Федьков Иван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2 место, грамота)</w:t>
            </w: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07.10.15</w:t>
            </w: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Муниципальный фестиваль «Есенинские чтения»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Крыгин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Станислав (приз жюри, грамота)</w:t>
            </w: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28.10.15</w:t>
            </w: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Республиканский   есенинский фестиваль. Номинация «Художественное слово»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Крыгин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Станислав (сертификат участника)</w:t>
            </w: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28.11.15</w:t>
            </w: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математическом конкурсе «Саммат-2016» 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Крыгин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С., Федьков И. (сертификаты участников)</w:t>
            </w: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25.12.15</w:t>
            </w: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олимпиада школьников по истории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Федьков И. , призер на муниципальном уровне</w:t>
            </w: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A34F3" w:rsidTr="004A34F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F3" w:rsidRDefault="004A34F3">
            <w:pPr>
              <w:tabs>
                <w:tab w:val="left" w:pos="187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A34F3" w:rsidRDefault="004A34F3" w:rsidP="004A34F3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41E29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A34F3" w:rsidRDefault="004A34F3" w:rsidP="00441E29">
      <w:pPr>
        <w:tabs>
          <w:tab w:val="left" w:pos="1870"/>
        </w:tabs>
        <w:rPr>
          <w:b/>
          <w:sz w:val="28"/>
          <w:szCs w:val="28"/>
          <w:lang w:eastAsia="en-US"/>
        </w:rPr>
      </w:pPr>
    </w:p>
    <w:p w:rsidR="00441E29" w:rsidRPr="00441E29" w:rsidRDefault="00441E29" w:rsidP="00441E29">
      <w:pPr>
        <w:tabs>
          <w:tab w:val="left" w:pos="1870"/>
        </w:tabs>
        <w:rPr>
          <w:sz w:val="28"/>
          <w:szCs w:val="28"/>
          <w:lang w:eastAsia="en-US"/>
        </w:rPr>
      </w:pPr>
      <w:r w:rsidRPr="00441E29">
        <w:rPr>
          <w:b/>
          <w:sz w:val="28"/>
          <w:szCs w:val="28"/>
          <w:lang w:eastAsia="en-US"/>
        </w:rPr>
        <w:t>15. Диагностика классного коллектива и обучающихся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( </w:t>
      </w:r>
      <w:proofErr w:type="gramEnd"/>
      <w:r>
        <w:rPr>
          <w:sz w:val="28"/>
          <w:szCs w:val="28"/>
          <w:lang w:eastAsia="en-US"/>
        </w:rPr>
        <w:t xml:space="preserve">на усмотрение классного </w:t>
      </w:r>
      <w:r w:rsidR="001821EB">
        <w:rPr>
          <w:sz w:val="28"/>
          <w:szCs w:val="28"/>
          <w:lang w:eastAsia="en-US"/>
        </w:rPr>
        <w:t>руководителя</w:t>
      </w:r>
      <w:r>
        <w:rPr>
          <w:sz w:val="28"/>
          <w:szCs w:val="28"/>
          <w:lang w:eastAsia="en-US"/>
        </w:rPr>
        <w:t>)</w:t>
      </w:r>
    </w:p>
    <w:sectPr w:rsidR="00441E29" w:rsidRPr="00441E29" w:rsidSect="00E60C43">
      <w:pgSz w:w="16838" w:h="11906" w:orient="landscape"/>
      <w:pgMar w:top="1134" w:right="1134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045"/>
    <w:multiLevelType w:val="hybridMultilevel"/>
    <w:tmpl w:val="ADCE2FE8"/>
    <w:lvl w:ilvl="0" w:tplc="AF2826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">
    <w:nsid w:val="039A6764"/>
    <w:multiLevelType w:val="hybridMultilevel"/>
    <w:tmpl w:val="18F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D62"/>
    <w:multiLevelType w:val="hybridMultilevel"/>
    <w:tmpl w:val="7D7200A8"/>
    <w:lvl w:ilvl="0" w:tplc="0D386E64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1FC2"/>
    <w:multiLevelType w:val="multilevel"/>
    <w:tmpl w:val="FF28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65C94"/>
    <w:multiLevelType w:val="hybridMultilevel"/>
    <w:tmpl w:val="28023CE4"/>
    <w:lvl w:ilvl="0" w:tplc="331C4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02D05"/>
    <w:multiLevelType w:val="hybridMultilevel"/>
    <w:tmpl w:val="9E20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67D4"/>
    <w:multiLevelType w:val="hybridMultilevel"/>
    <w:tmpl w:val="14E27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66A9"/>
    <w:multiLevelType w:val="hybridMultilevel"/>
    <w:tmpl w:val="7D4AEEC2"/>
    <w:lvl w:ilvl="0" w:tplc="093EE2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77373"/>
    <w:multiLevelType w:val="hybridMultilevel"/>
    <w:tmpl w:val="491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068F"/>
    <w:multiLevelType w:val="hybridMultilevel"/>
    <w:tmpl w:val="BE0A3C50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6"/>
    <w:rsid w:val="000376F4"/>
    <w:rsid w:val="000449D0"/>
    <w:rsid w:val="00047840"/>
    <w:rsid w:val="000535C9"/>
    <w:rsid w:val="00054078"/>
    <w:rsid w:val="000548C3"/>
    <w:rsid w:val="00081B90"/>
    <w:rsid w:val="000859C7"/>
    <w:rsid w:val="0009738E"/>
    <w:rsid w:val="000D715B"/>
    <w:rsid w:val="000E42B6"/>
    <w:rsid w:val="000F77D1"/>
    <w:rsid w:val="000F7C68"/>
    <w:rsid w:val="00122DBE"/>
    <w:rsid w:val="00132702"/>
    <w:rsid w:val="00145ECC"/>
    <w:rsid w:val="00155CCF"/>
    <w:rsid w:val="001562DC"/>
    <w:rsid w:val="001571BC"/>
    <w:rsid w:val="00163FA0"/>
    <w:rsid w:val="00170652"/>
    <w:rsid w:val="001749FC"/>
    <w:rsid w:val="00177A65"/>
    <w:rsid w:val="001821EB"/>
    <w:rsid w:val="001962F8"/>
    <w:rsid w:val="001B4AF4"/>
    <w:rsid w:val="001B5422"/>
    <w:rsid w:val="002009F0"/>
    <w:rsid w:val="00203338"/>
    <w:rsid w:val="00203A6C"/>
    <w:rsid w:val="0022496F"/>
    <w:rsid w:val="00233F88"/>
    <w:rsid w:val="002408FC"/>
    <w:rsid w:val="002538A0"/>
    <w:rsid w:val="002853FE"/>
    <w:rsid w:val="002B0E08"/>
    <w:rsid w:val="002B70CD"/>
    <w:rsid w:val="002C5F9F"/>
    <w:rsid w:val="002D2D09"/>
    <w:rsid w:val="002D7DBC"/>
    <w:rsid w:val="002E493D"/>
    <w:rsid w:val="002F01C5"/>
    <w:rsid w:val="002F33D8"/>
    <w:rsid w:val="002F6596"/>
    <w:rsid w:val="00305527"/>
    <w:rsid w:val="00317531"/>
    <w:rsid w:val="0032269D"/>
    <w:rsid w:val="003508D4"/>
    <w:rsid w:val="00373F92"/>
    <w:rsid w:val="00383CE5"/>
    <w:rsid w:val="00386261"/>
    <w:rsid w:val="003A7176"/>
    <w:rsid w:val="003B5477"/>
    <w:rsid w:val="003C2BA4"/>
    <w:rsid w:val="003C6B45"/>
    <w:rsid w:val="003F5767"/>
    <w:rsid w:val="003F7F53"/>
    <w:rsid w:val="004004EA"/>
    <w:rsid w:val="004026A8"/>
    <w:rsid w:val="00441E29"/>
    <w:rsid w:val="0044255D"/>
    <w:rsid w:val="004543E0"/>
    <w:rsid w:val="00456FC6"/>
    <w:rsid w:val="00460EEE"/>
    <w:rsid w:val="00464E87"/>
    <w:rsid w:val="00472133"/>
    <w:rsid w:val="0048001E"/>
    <w:rsid w:val="0048330A"/>
    <w:rsid w:val="00494EE5"/>
    <w:rsid w:val="00495A29"/>
    <w:rsid w:val="004A34F3"/>
    <w:rsid w:val="004B4E84"/>
    <w:rsid w:val="004C2C51"/>
    <w:rsid w:val="004C6DAB"/>
    <w:rsid w:val="00511B46"/>
    <w:rsid w:val="005167AA"/>
    <w:rsid w:val="00537845"/>
    <w:rsid w:val="00537AD9"/>
    <w:rsid w:val="00541451"/>
    <w:rsid w:val="0055561A"/>
    <w:rsid w:val="005869C8"/>
    <w:rsid w:val="005B229D"/>
    <w:rsid w:val="005D5952"/>
    <w:rsid w:val="005E0292"/>
    <w:rsid w:val="005E6606"/>
    <w:rsid w:val="005E6AE6"/>
    <w:rsid w:val="0060486F"/>
    <w:rsid w:val="00620793"/>
    <w:rsid w:val="00635792"/>
    <w:rsid w:val="006432EC"/>
    <w:rsid w:val="006472D6"/>
    <w:rsid w:val="006515AB"/>
    <w:rsid w:val="006706C2"/>
    <w:rsid w:val="00672C4C"/>
    <w:rsid w:val="006973FD"/>
    <w:rsid w:val="006B44C2"/>
    <w:rsid w:val="006D1571"/>
    <w:rsid w:val="006D229B"/>
    <w:rsid w:val="006D778A"/>
    <w:rsid w:val="006F08E9"/>
    <w:rsid w:val="007205A5"/>
    <w:rsid w:val="00745DDE"/>
    <w:rsid w:val="00787BE1"/>
    <w:rsid w:val="007F47DA"/>
    <w:rsid w:val="007F52F8"/>
    <w:rsid w:val="007F7A05"/>
    <w:rsid w:val="00801366"/>
    <w:rsid w:val="00823B56"/>
    <w:rsid w:val="00825B92"/>
    <w:rsid w:val="00844960"/>
    <w:rsid w:val="00862FAB"/>
    <w:rsid w:val="008740B9"/>
    <w:rsid w:val="0088344F"/>
    <w:rsid w:val="00883A77"/>
    <w:rsid w:val="00887C19"/>
    <w:rsid w:val="008921CD"/>
    <w:rsid w:val="008A0342"/>
    <w:rsid w:val="008A0BF7"/>
    <w:rsid w:val="008A7A4C"/>
    <w:rsid w:val="008C1BA7"/>
    <w:rsid w:val="008F10F8"/>
    <w:rsid w:val="0090033D"/>
    <w:rsid w:val="009013E2"/>
    <w:rsid w:val="0090398C"/>
    <w:rsid w:val="00911D02"/>
    <w:rsid w:val="009262D6"/>
    <w:rsid w:val="00944F36"/>
    <w:rsid w:val="0095682E"/>
    <w:rsid w:val="00977B5F"/>
    <w:rsid w:val="00982B77"/>
    <w:rsid w:val="00982DFE"/>
    <w:rsid w:val="00984BBB"/>
    <w:rsid w:val="00990D32"/>
    <w:rsid w:val="009C03DE"/>
    <w:rsid w:val="009C1BA5"/>
    <w:rsid w:val="009E0ED6"/>
    <w:rsid w:val="009E5096"/>
    <w:rsid w:val="009E70F2"/>
    <w:rsid w:val="00A12099"/>
    <w:rsid w:val="00A1509E"/>
    <w:rsid w:val="00A23832"/>
    <w:rsid w:val="00A52C86"/>
    <w:rsid w:val="00A61247"/>
    <w:rsid w:val="00A72954"/>
    <w:rsid w:val="00A925EA"/>
    <w:rsid w:val="00A926CE"/>
    <w:rsid w:val="00A9582A"/>
    <w:rsid w:val="00AA7E3A"/>
    <w:rsid w:val="00AB1EB6"/>
    <w:rsid w:val="00AC273E"/>
    <w:rsid w:val="00AC59EE"/>
    <w:rsid w:val="00AD09BE"/>
    <w:rsid w:val="00AD574A"/>
    <w:rsid w:val="00AD6089"/>
    <w:rsid w:val="00B0018A"/>
    <w:rsid w:val="00B05704"/>
    <w:rsid w:val="00B11AE3"/>
    <w:rsid w:val="00B13AF9"/>
    <w:rsid w:val="00B21465"/>
    <w:rsid w:val="00B23928"/>
    <w:rsid w:val="00B25862"/>
    <w:rsid w:val="00B34480"/>
    <w:rsid w:val="00B350B6"/>
    <w:rsid w:val="00B43DAD"/>
    <w:rsid w:val="00B51142"/>
    <w:rsid w:val="00B7222F"/>
    <w:rsid w:val="00B73C41"/>
    <w:rsid w:val="00B831BB"/>
    <w:rsid w:val="00B85E33"/>
    <w:rsid w:val="00B9413F"/>
    <w:rsid w:val="00B969BC"/>
    <w:rsid w:val="00BC4641"/>
    <w:rsid w:val="00BE4416"/>
    <w:rsid w:val="00BE799E"/>
    <w:rsid w:val="00C0568A"/>
    <w:rsid w:val="00C13B30"/>
    <w:rsid w:val="00C13CA6"/>
    <w:rsid w:val="00C32C42"/>
    <w:rsid w:val="00C33225"/>
    <w:rsid w:val="00C36229"/>
    <w:rsid w:val="00C54E8D"/>
    <w:rsid w:val="00C5566E"/>
    <w:rsid w:val="00C634FD"/>
    <w:rsid w:val="00C66320"/>
    <w:rsid w:val="00C71F48"/>
    <w:rsid w:val="00C77D0C"/>
    <w:rsid w:val="00C81A9B"/>
    <w:rsid w:val="00C83E08"/>
    <w:rsid w:val="00C935A2"/>
    <w:rsid w:val="00C94B1D"/>
    <w:rsid w:val="00CB00EB"/>
    <w:rsid w:val="00D02100"/>
    <w:rsid w:val="00D17D5D"/>
    <w:rsid w:val="00D21E7D"/>
    <w:rsid w:val="00D4579D"/>
    <w:rsid w:val="00D561AA"/>
    <w:rsid w:val="00D57FEE"/>
    <w:rsid w:val="00D614F7"/>
    <w:rsid w:val="00D617CE"/>
    <w:rsid w:val="00D64B71"/>
    <w:rsid w:val="00D81C04"/>
    <w:rsid w:val="00DA152B"/>
    <w:rsid w:val="00DA23F6"/>
    <w:rsid w:val="00DB68D4"/>
    <w:rsid w:val="00DD3C98"/>
    <w:rsid w:val="00DE218B"/>
    <w:rsid w:val="00E10E0A"/>
    <w:rsid w:val="00E1554A"/>
    <w:rsid w:val="00E24950"/>
    <w:rsid w:val="00E43F7E"/>
    <w:rsid w:val="00E46BC5"/>
    <w:rsid w:val="00E55D53"/>
    <w:rsid w:val="00E60C43"/>
    <w:rsid w:val="00E613D3"/>
    <w:rsid w:val="00E71203"/>
    <w:rsid w:val="00E7525B"/>
    <w:rsid w:val="00E80FD3"/>
    <w:rsid w:val="00E8283F"/>
    <w:rsid w:val="00E92E7E"/>
    <w:rsid w:val="00EB12D5"/>
    <w:rsid w:val="00EB5EA9"/>
    <w:rsid w:val="00EC01ED"/>
    <w:rsid w:val="00EC2532"/>
    <w:rsid w:val="00EC286A"/>
    <w:rsid w:val="00F038FE"/>
    <w:rsid w:val="00F11BC2"/>
    <w:rsid w:val="00F22E4F"/>
    <w:rsid w:val="00F43398"/>
    <w:rsid w:val="00F440C3"/>
    <w:rsid w:val="00F603CD"/>
    <w:rsid w:val="00F668D1"/>
    <w:rsid w:val="00F6798B"/>
    <w:rsid w:val="00F72CA3"/>
    <w:rsid w:val="00F846A3"/>
    <w:rsid w:val="00F84CBF"/>
    <w:rsid w:val="00F9107E"/>
    <w:rsid w:val="00FA7083"/>
    <w:rsid w:val="00FA76F8"/>
    <w:rsid w:val="00FB2E12"/>
    <w:rsid w:val="00FD13B2"/>
    <w:rsid w:val="00FE5FFD"/>
    <w:rsid w:val="00FE6219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FD3"/>
    <w:pPr>
      <w:ind w:left="720"/>
      <w:contextualSpacing/>
    </w:pPr>
  </w:style>
  <w:style w:type="paragraph" w:styleId="a5">
    <w:name w:val="Normal (Web)"/>
    <w:basedOn w:val="a"/>
    <w:rsid w:val="00E80F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6">
    <w:name w:val="Table Grid"/>
    <w:basedOn w:val="a1"/>
    <w:uiPriority w:val="59"/>
    <w:rsid w:val="009039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21E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5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7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E6AE6"/>
    <w:pPr>
      <w:spacing w:before="100" w:beforeAutospacing="1" w:after="100" w:afterAutospacing="1"/>
    </w:pPr>
  </w:style>
  <w:style w:type="character" w:customStyle="1" w:styleId="c2">
    <w:name w:val="c2"/>
    <w:rsid w:val="005E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FD3"/>
    <w:pPr>
      <w:ind w:left="720"/>
      <w:contextualSpacing/>
    </w:pPr>
  </w:style>
  <w:style w:type="paragraph" w:styleId="a5">
    <w:name w:val="Normal (Web)"/>
    <w:basedOn w:val="a"/>
    <w:rsid w:val="00E80F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6">
    <w:name w:val="Table Grid"/>
    <w:basedOn w:val="a1"/>
    <w:uiPriority w:val="59"/>
    <w:rsid w:val="009039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21E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5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7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E6AE6"/>
    <w:pPr>
      <w:spacing w:before="100" w:beforeAutospacing="1" w:after="100" w:afterAutospacing="1"/>
    </w:pPr>
  </w:style>
  <w:style w:type="character" w:customStyle="1" w:styleId="c2">
    <w:name w:val="c2"/>
    <w:rsid w:val="005E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D429-1092-4971-8DAB-23393A71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33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236</cp:revision>
  <cp:lastPrinted>2017-10-14T10:42:00Z</cp:lastPrinted>
  <dcterms:created xsi:type="dcterms:W3CDTF">2015-09-23T10:49:00Z</dcterms:created>
  <dcterms:modified xsi:type="dcterms:W3CDTF">2018-09-12T11:22:00Z</dcterms:modified>
</cp:coreProperties>
</file>