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659C" w14:textId="77777777" w:rsidR="003C5F55" w:rsidRDefault="001A3CEF">
      <w:pPr>
        <w:ind w:left="200" w:hangingChars="100" w:hanging="2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br/>
      </w:r>
      <w:r>
        <w:rPr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Урок 04.02.2022.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Рисунок. 1В(жив.).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Тема: Рисование простого натюрморта. Зарисовка овощей и фруктов . </w:t>
      </w:r>
    </w:p>
    <w:p w14:paraId="4B6FC6CC" w14:textId="77777777" w:rsidR="003C5F55" w:rsidRDefault="003C5F55">
      <w:pPr>
        <w:ind w:left="140" w:hangingChars="50" w:hanging="140"/>
        <w:rPr>
          <w:rFonts w:ascii="Times New Roman" w:hAnsi="Times New Roman" w:cs="Times New Roman"/>
          <w:sz w:val="28"/>
          <w:szCs w:val="28"/>
          <w:lang w:val="ru-RU"/>
        </w:rPr>
      </w:pPr>
    </w:p>
    <w:p w14:paraId="1A2A51A2" w14:textId="77777777" w:rsidR="003C5F55" w:rsidRDefault="001A3CEF">
      <w:pPr>
        <w:ind w:leftChars="100" w:left="2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Цель: Выполнение простого натюрморта из 2 овощей или фруктов.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Задачи :Развивать глазомер, учить воспринимать пропорции предметов, </w:t>
      </w:r>
      <w:r>
        <w:rPr>
          <w:rFonts w:ascii="Times New Roman" w:hAnsi="Times New Roman" w:cs="Times New Roman"/>
          <w:sz w:val="28"/>
          <w:szCs w:val="28"/>
          <w:lang w:val="ru-RU"/>
        </w:rPr>
        <w:t>способность видеть предметы цельно;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развивать мышление на основе упражнений, направленных на выполнение операций анализа, синтеза, сравнения, обобщения предметов, изображённых в натюрморте;</w:t>
      </w:r>
    </w:p>
    <w:p w14:paraId="648A7F4D" w14:textId="77777777" w:rsidR="003C5F55" w:rsidRDefault="003C5F55">
      <w:pPr>
        <w:ind w:left="140" w:hangingChars="50" w:hanging="140"/>
        <w:rPr>
          <w:rFonts w:ascii="Times New Roman" w:hAnsi="Times New Roman" w:cs="Times New Roman"/>
          <w:sz w:val="28"/>
          <w:szCs w:val="28"/>
          <w:lang w:val="ru-RU"/>
        </w:rPr>
      </w:pPr>
    </w:p>
    <w:p w14:paraId="025A13E7" w14:textId="2E030803" w:rsidR="001A3CEF" w:rsidRDefault="001A3CEF">
      <w:pPr>
        <w:ind w:left="280" w:hangingChars="100" w:hanging="2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Этапы :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1. Начало работы .Прежде чем начать рисовать , нужно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поставить свой натюрморт . Это может быть яблочко и яйцо как у меня , а может быть другой фрукт или овощь . Важно то что сам предмет должен стоять на светлом фоне и на светлой поверхности , можно даже положить на белую бумагу . После того как поставили сво</w:t>
      </w:r>
      <w:r>
        <w:rPr>
          <w:rFonts w:ascii="Times New Roman" w:hAnsi="Times New Roman" w:cs="Times New Roman"/>
          <w:sz w:val="28"/>
          <w:szCs w:val="28"/>
          <w:lang w:val="ru-RU"/>
        </w:rPr>
        <w:t>й фрукт или овощь , нужно показать мне , что бы я видела что у кого стоит . Важно так же выставить эллектрическое освещение лампы .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2.Компановка в листе . На этом этапе выжно отметить крайние точки натюрморта , важно что бы предмета было два . Помните что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когда ведётся компановка то предметы не долж ны сильно в право или сильно в лево смещаны , не вверх не в низ , следите за тем что бы предметы гормонично размещались на листе .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3.Начало построение и прорисовки формы . Внимательно посмотрите на то какой п</w:t>
      </w:r>
      <w:r>
        <w:rPr>
          <w:rFonts w:ascii="Times New Roman" w:hAnsi="Times New Roman" w:cs="Times New Roman"/>
          <w:sz w:val="28"/>
          <w:szCs w:val="28"/>
          <w:lang w:val="ru-RU"/>
        </w:rPr>
        <w:t>редмет лежит ближе всех к вам ? после этого прорисовывайте предмет , начиная с общей формы . Если это яблоко , то в основе формы лежут шар. Если это яйцо тоже , но если пригледется то мы увидим что яйцо более вытянуто , а яблоко сверху имеет ямку . Отмечай</w:t>
      </w:r>
      <w:r>
        <w:rPr>
          <w:rFonts w:ascii="Times New Roman" w:hAnsi="Times New Roman" w:cs="Times New Roman"/>
          <w:sz w:val="28"/>
          <w:szCs w:val="28"/>
          <w:lang w:val="ru-RU"/>
        </w:rPr>
        <w:t>те падающюю тень от каждого предмета .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br/>
        <w:t>4. Начало тонального разбора . Какой предмет самый темный</w:t>
      </w:r>
      <w:r>
        <w:rPr>
          <w:rFonts w:ascii="Times New Roman" w:hAnsi="Times New Roman" w:cs="Times New Roman"/>
          <w:sz w:val="28"/>
          <w:szCs w:val="28"/>
          <w:lang w:val="ru-RU"/>
        </w:rPr>
        <w:t>, какой светл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>
        <w:rPr>
          <w:rFonts w:ascii="Times New Roman" w:hAnsi="Times New Roman" w:cs="Times New Roman"/>
          <w:sz w:val="28"/>
          <w:szCs w:val="28"/>
          <w:lang w:val="ru-RU"/>
        </w:rPr>
        <w:t>. Предлагаю воспользоватся то</w:t>
      </w:r>
      <w:r>
        <w:rPr>
          <w:rFonts w:ascii="Times New Roman" w:hAnsi="Times New Roman" w:cs="Times New Roman"/>
          <w:sz w:val="28"/>
          <w:szCs w:val="28"/>
          <w:lang w:val="ru-RU"/>
        </w:rPr>
        <w:t>нир</w:t>
      </w:r>
      <w:r>
        <w:rPr>
          <w:rFonts w:ascii="Times New Roman" w:hAnsi="Times New Roman" w:cs="Times New Roman"/>
          <w:sz w:val="28"/>
          <w:szCs w:val="28"/>
          <w:lang w:val="ru-RU"/>
        </w:rPr>
        <w:t>овкой</w:t>
      </w:r>
      <w:r>
        <w:rPr>
          <w:rFonts w:ascii="Times New Roman" w:hAnsi="Times New Roman" w:cs="Times New Roman"/>
          <w:sz w:val="28"/>
          <w:szCs w:val="28"/>
          <w:lang w:val="ru-RU"/>
        </w:rPr>
        <w:t>. Слегка проштрихуйте и тот и другой предмет</w:t>
      </w:r>
      <w:r>
        <w:rPr>
          <w:rFonts w:ascii="Times New Roman" w:hAnsi="Times New Roman" w:cs="Times New Roman"/>
          <w:sz w:val="28"/>
          <w:szCs w:val="28"/>
          <w:lang w:val="ru-RU"/>
        </w:rPr>
        <w:t>, блик почистите стеркой</w:t>
      </w:r>
      <w:r>
        <w:rPr>
          <w:rFonts w:ascii="Times New Roman" w:hAnsi="Times New Roman" w:cs="Times New Roman"/>
          <w:sz w:val="28"/>
          <w:szCs w:val="28"/>
          <w:lang w:val="ru-RU"/>
        </w:rPr>
        <w:t>, тот предмет что по темнее про</w:t>
      </w:r>
      <w:r>
        <w:rPr>
          <w:rFonts w:ascii="Times New Roman" w:hAnsi="Times New Roman" w:cs="Times New Roman"/>
          <w:sz w:val="28"/>
          <w:szCs w:val="28"/>
          <w:lang w:val="ru-RU"/>
        </w:rPr>
        <w:t>штрихуйте ещё раз</w:t>
      </w:r>
      <w:r>
        <w:rPr>
          <w:rFonts w:ascii="Times New Roman" w:hAnsi="Times New Roman" w:cs="Times New Roman"/>
          <w:sz w:val="28"/>
          <w:szCs w:val="28"/>
          <w:lang w:val="ru-RU"/>
        </w:rPr>
        <w:t>. Теперь</w:t>
      </w:r>
      <w:r>
        <w:rPr>
          <w:rFonts w:ascii="Times New Roman" w:hAnsi="Times New Roman" w:cs="Times New Roman"/>
          <w:sz w:val="28"/>
          <w:szCs w:val="28"/>
          <w:lang w:val="ru-RU"/>
        </w:rPr>
        <w:t>, когда это сделанно</w:t>
      </w:r>
      <w:r>
        <w:rPr>
          <w:rFonts w:ascii="Times New Roman" w:hAnsi="Times New Roman" w:cs="Times New Roman"/>
          <w:sz w:val="28"/>
          <w:szCs w:val="28"/>
          <w:lang w:val="ru-RU"/>
        </w:rPr>
        <w:t>, приступаем к разбору предметов на полутень и тень</w:t>
      </w:r>
      <w:r>
        <w:rPr>
          <w:rFonts w:ascii="Times New Roman" w:hAnsi="Times New Roman" w:cs="Times New Roman"/>
          <w:sz w:val="28"/>
          <w:szCs w:val="28"/>
          <w:lang w:val="ru-RU"/>
        </w:rPr>
        <w:t>. Лучше слегка наметить для себя,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где у вас идет полутень и оставляя свет её проштриховать</w:t>
      </w:r>
      <w:r>
        <w:rPr>
          <w:rFonts w:ascii="Times New Roman" w:hAnsi="Times New Roman" w:cs="Times New Roman"/>
          <w:sz w:val="28"/>
          <w:szCs w:val="28"/>
          <w:lang w:val="ru-RU"/>
        </w:rPr>
        <w:t>. После этого самые темные места в предме</w:t>
      </w:r>
      <w:r>
        <w:rPr>
          <w:rFonts w:ascii="Times New Roman" w:hAnsi="Times New Roman" w:cs="Times New Roman"/>
          <w:sz w:val="28"/>
          <w:szCs w:val="28"/>
          <w:lang w:val="ru-RU"/>
        </w:rPr>
        <w:t>тах заштриховываются и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олучается тень.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низу остался рефлекс</w:t>
      </w:r>
      <w:r>
        <w:rPr>
          <w:rFonts w:ascii="Times New Roman" w:hAnsi="Times New Roman" w:cs="Times New Roman"/>
          <w:sz w:val="28"/>
          <w:szCs w:val="28"/>
          <w:lang w:val="ru-RU"/>
        </w:rPr>
        <w:t>, его чуть приглушаем карандашом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Важно помнить что между светом,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полутенью, тенью и рефлексом плавные переходы.Работа выполняется строго по поставленному лично натюрморту .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5. Завершение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>. Детали и нюансы про</w:t>
      </w:r>
      <w:r>
        <w:rPr>
          <w:rFonts w:ascii="Times New Roman" w:hAnsi="Times New Roman" w:cs="Times New Roman"/>
          <w:sz w:val="28"/>
          <w:szCs w:val="28"/>
          <w:lang w:val="ru-RU"/>
        </w:rPr>
        <w:t>рабатываются и каждый этап обсуждается со мной</w:t>
      </w:r>
      <w:r>
        <w:rPr>
          <w:rFonts w:ascii="Times New Roman" w:hAnsi="Times New Roman" w:cs="Times New Roman"/>
          <w:sz w:val="28"/>
          <w:szCs w:val="28"/>
          <w:lang w:val="ru-RU"/>
        </w:rPr>
        <w:t>. На этом этапе работа подходит к завершению</w:t>
      </w:r>
      <w:r>
        <w:rPr>
          <w:rFonts w:ascii="Times New Roman" w:hAnsi="Times New Roman" w:cs="Times New Roman"/>
          <w:sz w:val="28"/>
          <w:szCs w:val="28"/>
          <w:lang w:val="ru-RU"/>
        </w:rPr>
        <w:t>, доштриховываем и списываем края в теневых ча</w:t>
      </w:r>
      <w:r>
        <w:rPr>
          <w:rFonts w:ascii="Times New Roman" w:hAnsi="Times New Roman" w:cs="Times New Roman"/>
          <w:sz w:val="28"/>
          <w:szCs w:val="28"/>
          <w:lang w:val="ru-RU"/>
        </w:rPr>
        <w:t>стях</w:t>
      </w:r>
      <w:r>
        <w:rPr>
          <w:rFonts w:ascii="Times New Roman" w:hAnsi="Times New Roman" w:cs="Times New Roman"/>
          <w:sz w:val="28"/>
          <w:szCs w:val="28"/>
          <w:lang w:val="ru-RU"/>
        </w:rPr>
        <w:t>. На свету фон слегка проштриховываем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Поэтапное </w:t>
      </w:r>
      <w:r>
        <w:rPr>
          <w:rFonts w:ascii="Times New Roman" w:hAnsi="Times New Roman" w:cs="Times New Roman"/>
          <w:sz w:val="28"/>
          <w:szCs w:val="28"/>
          <w:lang w:val="ru-RU"/>
        </w:rPr>
        <w:t>выполн</w:t>
      </w:r>
      <w:r>
        <w:rPr>
          <w:rFonts w:ascii="Times New Roman" w:hAnsi="Times New Roman" w:cs="Times New Roman"/>
          <w:sz w:val="28"/>
          <w:szCs w:val="28"/>
          <w:lang w:val="ru-RU"/>
        </w:rPr>
        <w:t>ение яблока и яйца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noProof/>
          <w:lang w:val="ru-RU"/>
        </w:rPr>
        <w:drawing>
          <wp:inline distT="0" distB="0" distL="114300" distR="114300" wp14:anchorId="08790ED8" wp14:editId="4E111F94">
            <wp:extent cx="2457450" cy="1843433"/>
            <wp:effectExtent l="0" t="0" r="0" b="4445"/>
            <wp:docPr id="5" name="Изображение 5" descr="risuem-yabloko-s-tenyu-1-etap-foto-1024x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risuem-yabloko-s-tenyu-1-etap-foto-1024x76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5050" cy="184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noProof/>
          <w:lang w:val="ru-RU"/>
        </w:rPr>
        <w:drawing>
          <wp:inline distT="0" distB="0" distL="114300" distR="114300" wp14:anchorId="45571A1B" wp14:editId="2D65AA0B">
            <wp:extent cx="2453218" cy="2124075"/>
            <wp:effectExtent l="0" t="0" r="4445" b="0"/>
            <wp:docPr id="4" name="Изображение 4" descr="risuem-yabloko-s-tenyu-2-etap-foto-1024x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risuem-yabloko-s-tenyu-2-etap-foto-1024x76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4653" cy="213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C5F1F" w14:textId="77777777" w:rsidR="001A3CEF" w:rsidRDefault="001A3CEF">
      <w:pPr>
        <w:ind w:left="200" w:hangingChars="100" w:hanging="200"/>
        <w:rPr>
          <w:noProof/>
          <w:lang w:val="ru-RU"/>
        </w:rPr>
      </w:pPr>
      <w:r>
        <w:rPr>
          <w:noProof/>
          <w:lang w:val="ru-RU"/>
        </w:rPr>
        <w:lastRenderedPageBreak/>
        <w:drawing>
          <wp:inline distT="0" distB="0" distL="114300" distR="114300" wp14:anchorId="69DF90DF" wp14:editId="11B67228">
            <wp:extent cx="2562225" cy="2150788"/>
            <wp:effectExtent l="0" t="0" r="0" b="1905"/>
            <wp:docPr id="3" name="Изображение 3" descr="risuem-yabloko-s-tenyu-3-etap-foto-1024x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risuem-yabloko-s-tenyu-3-etap-foto-1024x74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6552" cy="2162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2A9CE" w14:textId="7B15D05C" w:rsidR="003C5F55" w:rsidRDefault="001A3CEF" w:rsidP="001A3CEF">
      <w:pPr>
        <w:ind w:left="200" w:hangingChars="100" w:hanging="200"/>
        <w:rPr>
          <w:noProof/>
          <w:lang w:val="ru-RU"/>
        </w:rPr>
      </w:pPr>
      <w:r>
        <w:rPr>
          <w:noProof/>
          <w:lang w:val="ru-RU"/>
        </w:rPr>
        <w:drawing>
          <wp:inline distT="0" distB="0" distL="114300" distR="114300" wp14:anchorId="7C97DF8E" wp14:editId="4B522BE6">
            <wp:extent cx="2565048" cy="1924050"/>
            <wp:effectExtent l="0" t="0" r="6985" b="0"/>
            <wp:docPr id="2" name="Изображение 2" descr="risuem-yabloko-s-tenyu-4-etap-foto-1024x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risuem-yabloko-s-tenyu-4-etap-foto-1024x76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8401" cy="193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inline distT="0" distB="0" distL="114300" distR="114300" wp14:anchorId="5F8BAA67" wp14:editId="169B233B">
            <wp:extent cx="2551617" cy="1913890"/>
            <wp:effectExtent l="0" t="0" r="1270" b="0"/>
            <wp:docPr id="1" name="Изображение 1" descr="risuem-yabloko-s-tenyu-5-etap-foto-1024x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risuem-yabloko-s-tenyu-5-etap-foto-1024x76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4034" cy="1923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br/>
      </w:r>
      <w:r>
        <w:rPr>
          <w:noProof/>
          <w:lang w:val="ru-RU"/>
        </w:rPr>
        <w:drawing>
          <wp:inline distT="0" distB="0" distL="114300" distR="114300" wp14:anchorId="2209AA5C" wp14:editId="67D95FF0">
            <wp:extent cx="2291715" cy="1734185"/>
            <wp:effectExtent l="0" t="0" r="13335" b="18415"/>
            <wp:docPr id="9" name="Изображение 9" descr="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 descr="1-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inline distT="0" distB="0" distL="114300" distR="114300" wp14:anchorId="19427632" wp14:editId="25BD273F">
            <wp:extent cx="2228850" cy="1864995"/>
            <wp:effectExtent l="0" t="0" r="0" b="1905"/>
            <wp:docPr id="8" name="Изображение 8" descr="2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2-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inline distT="0" distB="0" distL="114300" distR="114300" wp14:anchorId="64974F83" wp14:editId="1BD23433">
            <wp:extent cx="2188210" cy="1778635"/>
            <wp:effectExtent l="0" t="0" r="2540" b="12065"/>
            <wp:docPr id="7" name="Изображение 7" descr="3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3-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inline distT="0" distB="0" distL="114300" distR="114300" wp14:anchorId="6A2959AC" wp14:editId="4F6210D2">
            <wp:extent cx="2800350" cy="1741170"/>
            <wp:effectExtent l="0" t="0" r="0" b="11430"/>
            <wp:docPr id="6" name="Изображение 6" descr="4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4-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5F5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7AD5808"/>
    <w:rsid w:val="001A3CEF"/>
    <w:rsid w:val="003C5F55"/>
    <w:rsid w:val="37AD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B3FEA"/>
  <w15:docId w15:val="{2759117D-69B3-488B-8D4A-C3CBBC01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 F</cp:lastModifiedBy>
  <cp:revision>3</cp:revision>
  <dcterms:created xsi:type="dcterms:W3CDTF">2022-02-04T09:31:00Z</dcterms:created>
  <dcterms:modified xsi:type="dcterms:W3CDTF">2022-02-04T13:39:00Z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BF2EF9EE50EC4E9D9F9262F58E848773</vt:lpwstr>
  </property>
</Properties>
</file>