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FF" w:rsidRDefault="00555CF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Учите детей любить книгу!</w:t>
      </w:r>
    </w:p>
    <w:p w:rsidR="00901D61" w:rsidRDefault="00555CFF">
      <w:r>
        <w:rPr>
          <w:rStyle w:val="c2"/>
          <w:color w:val="000000"/>
          <w:sz w:val="28"/>
          <w:szCs w:val="28"/>
          <w:shd w:val="clear" w:color="auto" w:fill="FFFFFF"/>
        </w:rPr>
        <w:t>Не только в детском саду</w:t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, но и дома, в семье надо учить детей любить книгу. Наверно,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Хорошая книга – и воспитатель, и учитель,друг. 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Трудно переоценить значение литературы для развития ребенка. Она способствует расширению кругозора, детского горизонта знаний о мире, помогает усвоить образцы поведения, воплощенные в литературных героях, формирует начальные представления о прекрасном. 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Книга вводит ребёнка  в мир человеческих чувств, радостей и страданий, отношений, побуждений, мыслей, поступков, характеров. Прочитанная в детстве книга, оставляет более сильный след, чем книга, прочитанная в зрелом возрасте.</w:t>
      </w:r>
      <w:r>
        <w:rPr>
          <w:rStyle w:val="c2"/>
          <w:color w:val="000000"/>
          <w:sz w:val="28"/>
          <w:szCs w:val="28"/>
          <w:shd w:val="clear" w:color="auto" w:fill="FFFFFF"/>
        </w:rPr>
        <w:t>Именно,в дошкольном возрасте ребенок больше запоминает и воспринимает прочитанного.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 уметь передавать свои чувства и переживания детям.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В возрасте пяти лет 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</w:t>
      </w:r>
      <w:r w:rsidR="00D545A5">
        <w:rPr>
          <w:color w:val="000000"/>
          <w:sz w:val="28"/>
          <w:szCs w:val="28"/>
          <w:shd w:val="clear" w:color="auto" w:fill="FFFFFF"/>
        </w:rPr>
        <w:t xml:space="preserve"> </w:t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мотивов (коварство, чудесная помощь, противодействие злых и добрых сил и многое другое), с яркими сильными характерами героев.  Они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В старшем возрасте ребёнок приобретает способность понимать текст без помощи иллюстраций. Дети уже способны понимать в книге такие события, каких 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 xml:space="preserve">В старшем дошкольном возрасте возможности детей позволяют решать </w:t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lastRenderedPageBreak/>
        <w:t>новые, более сложные задачи по формированию эстетического восприятия и понимания произведений художественной литературы: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закрепить и развивать устойчивый интерес к книге, воспринимать любовь к художественному слову;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знакомить с жанровыми особенностями некоторых видов литературных произведений (рассказ, сказка, басня, загадка, пословица, потешка и другие).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развивать и воспитывать воссоздающие воображение;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учить устанавливать многообразные связи в произведении, проникать в авторский замысел;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помогать ребёнку, осознавать его собственное эмоциональное отношение к героям произведений;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- обращать внимание детей на язык литературного произведения, авторские приёмы изображения.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Именно книги, волнуя ум, сердце и воображение детей, помогают им разобраться в сложных жизненных ситуациях, обостряют чуткость ко всему  плохому  и хорошему, побуждают самостоятельно находить правильные ответы на сложные вопросы., что вот теперь-то отдохнут. Но именно в этот период особенно важно обсуждать прочитанное  с ребенком,  совместно решать проблемные ситуации</w:t>
      </w:r>
      <w:r w:rsidR="00D545A5">
        <w:rPr>
          <w:rStyle w:val="c2"/>
          <w:color w:val="000000"/>
          <w:sz w:val="28"/>
          <w:szCs w:val="28"/>
          <w:shd w:val="clear" w:color="auto" w:fill="FFFFFF"/>
        </w:rPr>
        <w:t xml:space="preserve">книгу, т.к. неумение  читать не только отрицательно влияет на успеваемость  ребенка, но и  на его общее развитие. 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7966C5">
        <w:rPr>
          <w:color w:val="000000"/>
          <w:sz w:val="28"/>
          <w:szCs w:val="28"/>
          <w:shd w:val="clear" w:color="auto" w:fill="FFFFFF"/>
        </w:rPr>
        <w:br/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Чит</w:t>
      </w:r>
      <w:r w:rsidR="00D545A5">
        <w:rPr>
          <w:rStyle w:val="c2"/>
          <w:color w:val="000000"/>
          <w:sz w:val="28"/>
          <w:szCs w:val="28"/>
          <w:shd w:val="clear" w:color="auto" w:fill="FFFFFF"/>
        </w:rPr>
        <w:t>айте книги с ребенком</w:t>
      </w:r>
      <w:r w:rsidR="007966C5">
        <w:rPr>
          <w:rStyle w:val="c2"/>
          <w:color w:val="000000"/>
          <w:sz w:val="28"/>
          <w:szCs w:val="28"/>
          <w:shd w:val="clear" w:color="auto" w:fill="FFFFFF"/>
        </w:rPr>
        <w:t>, рассматривайте картинки, находите смешные несовпадения, задавайте вопросы. Очень хорошо просматривать с детьми диафильмы, читая текст по очереди. Помните, что чтение является основой всего обучения в школе. Мир чтения, мир книги с ее литературными и графическими образами, помогает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  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sectPr w:rsidR="00901D61" w:rsidSect="0090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6C5"/>
    <w:rsid w:val="003C346B"/>
    <w:rsid w:val="00555CFF"/>
    <w:rsid w:val="007966C5"/>
    <w:rsid w:val="00901D61"/>
    <w:rsid w:val="00BD3B96"/>
    <w:rsid w:val="00D5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966C5"/>
  </w:style>
  <w:style w:type="character" w:styleId="a3">
    <w:name w:val="Strong"/>
    <w:basedOn w:val="a0"/>
    <w:uiPriority w:val="22"/>
    <w:qFormat/>
    <w:rsid w:val="0055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2019-04-16T12:51:00Z</dcterms:created>
  <dcterms:modified xsi:type="dcterms:W3CDTF">2019-04-16T13:21:00Z</dcterms:modified>
</cp:coreProperties>
</file>