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1" w:rsidRPr="006516EA" w:rsidRDefault="00996BC1" w:rsidP="00996BC1">
      <w:pPr>
        <w:jc w:val="center"/>
        <w:rPr>
          <w:b/>
          <w:sz w:val="24"/>
          <w:szCs w:val="28"/>
        </w:rPr>
      </w:pPr>
      <w:r w:rsidRPr="006516EA">
        <w:rPr>
          <w:b/>
          <w:sz w:val="24"/>
          <w:szCs w:val="28"/>
        </w:rPr>
        <w:t>Рабочая программа по биологии – 10 класс</w:t>
      </w:r>
    </w:p>
    <w:p w:rsidR="00996BC1" w:rsidRPr="006516EA" w:rsidRDefault="00996BC1" w:rsidP="00996BC1">
      <w:pPr>
        <w:jc w:val="center"/>
        <w:rPr>
          <w:b/>
          <w:sz w:val="24"/>
        </w:rPr>
      </w:pPr>
      <w:r w:rsidRPr="006516EA">
        <w:rPr>
          <w:b/>
          <w:sz w:val="24"/>
        </w:rPr>
        <w:t>Пояснительная записка</w:t>
      </w:r>
    </w:p>
    <w:p w:rsidR="00996BC1" w:rsidRDefault="00996BC1">
      <w:pPr>
        <w:rPr>
          <w:bCs/>
        </w:rPr>
      </w:pPr>
    </w:p>
    <w:p w:rsidR="00996BC1" w:rsidRPr="00205426" w:rsidRDefault="009127E1" w:rsidP="00996BC1">
      <w:pPr>
        <w:ind w:firstLine="709"/>
        <w:jc w:val="both"/>
        <w:rPr>
          <w:sz w:val="24"/>
          <w:highlight w:val="yellow"/>
        </w:rPr>
      </w:pPr>
      <w:r w:rsidRPr="00DF6A19">
        <w:rPr>
          <w:sz w:val="24"/>
        </w:rPr>
        <w:t>Рабочая программа учебного предмета «</w:t>
      </w:r>
      <w:r>
        <w:rPr>
          <w:sz w:val="24"/>
        </w:rPr>
        <w:t>Общая биология</w:t>
      </w:r>
      <w:r w:rsidRPr="00DF6A19">
        <w:rPr>
          <w:sz w:val="24"/>
        </w:rPr>
        <w:t xml:space="preserve">» для </w:t>
      </w:r>
      <w:r>
        <w:rPr>
          <w:sz w:val="24"/>
        </w:rPr>
        <w:t>10</w:t>
      </w:r>
      <w:r w:rsidRPr="00DF6A19">
        <w:rPr>
          <w:sz w:val="24"/>
        </w:rPr>
        <w:t xml:space="preserve"> класс</w:t>
      </w:r>
      <w:r>
        <w:rPr>
          <w:sz w:val="24"/>
        </w:rPr>
        <w:t>а</w:t>
      </w:r>
      <w:r w:rsidRPr="00DF6A19">
        <w:rPr>
          <w:sz w:val="24"/>
        </w:rPr>
        <w:t xml:space="preserve"> составлена в соответствии с Федеральным компонентом Государственного образовательного стандарта средне</w:t>
      </w:r>
      <w:r w:rsidR="00C423A6">
        <w:rPr>
          <w:sz w:val="24"/>
        </w:rPr>
        <w:t>го (полного) общего образования</w:t>
      </w:r>
      <w:r>
        <w:rPr>
          <w:sz w:val="24"/>
        </w:rPr>
        <w:t>, на основе</w:t>
      </w:r>
      <w:r w:rsidR="00777435">
        <w:rPr>
          <w:sz w:val="24"/>
        </w:rPr>
        <w:t xml:space="preserve"> </w:t>
      </w:r>
      <w:r>
        <w:rPr>
          <w:sz w:val="24"/>
        </w:rPr>
        <w:t>Авторской</w:t>
      </w:r>
      <w:r w:rsidR="00777435">
        <w:rPr>
          <w:sz w:val="24"/>
        </w:rPr>
        <w:t xml:space="preserve"> </w:t>
      </w:r>
      <w:r>
        <w:rPr>
          <w:sz w:val="24"/>
        </w:rPr>
        <w:t xml:space="preserve">программы </w:t>
      </w:r>
      <w:r w:rsidR="00996BC1" w:rsidRPr="009127E1">
        <w:rPr>
          <w:sz w:val="24"/>
        </w:rPr>
        <w:t>Биология</w:t>
      </w:r>
      <w:r w:rsidR="00777435">
        <w:rPr>
          <w:sz w:val="24"/>
        </w:rPr>
        <w:t xml:space="preserve">. Базовый уровень. 10—11 классы: </w:t>
      </w:r>
      <w:proofErr w:type="gramStart"/>
      <w:r w:rsidR="00777435">
        <w:rPr>
          <w:sz w:val="24"/>
        </w:rPr>
        <w:t>Р</w:t>
      </w:r>
      <w:r w:rsidR="00996BC1" w:rsidRPr="009127E1">
        <w:rPr>
          <w:sz w:val="24"/>
        </w:rPr>
        <w:t>абочая програ</w:t>
      </w:r>
      <w:r w:rsidR="00777435">
        <w:rPr>
          <w:sz w:val="24"/>
        </w:rPr>
        <w:t xml:space="preserve">мма к линии УМК </w:t>
      </w:r>
      <w:r w:rsidR="00000BC9">
        <w:rPr>
          <w:sz w:val="24"/>
        </w:rPr>
        <w:t>В.Б. Захаров</w:t>
      </w:r>
      <w:r w:rsidR="00996BC1" w:rsidRPr="009127E1">
        <w:rPr>
          <w:sz w:val="24"/>
        </w:rPr>
        <w:t xml:space="preserve">: учебно-методическое пособие / </w:t>
      </w:r>
      <w:r w:rsidR="00000BC9">
        <w:rPr>
          <w:sz w:val="24"/>
        </w:rPr>
        <w:t>В.Б. Захаров</w:t>
      </w:r>
      <w:r w:rsidR="00996BC1" w:rsidRPr="009127E1">
        <w:rPr>
          <w:sz w:val="24"/>
        </w:rPr>
        <w:t xml:space="preserve"> — М.: </w:t>
      </w:r>
      <w:r w:rsidR="00000BC9">
        <w:rPr>
          <w:sz w:val="24"/>
        </w:rPr>
        <w:t>Русское слово</w:t>
      </w:r>
      <w:r w:rsidR="00996BC1" w:rsidRPr="009127E1">
        <w:rPr>
          <w:sz w:val="24"/>
        </w:rPr>
        <w:t>, 20</w:t>
      </w:r>
      <w:r w:rsidR="00000BC9">
        <w:rPr>
          <w:sz w:val="24"/>
        </w:rPr>
        <w:t>21</w:t>
      </w:r>
      <w:r w:rsidR="00996BC1" w:rsidRPr="009127E1">
        <w:rPr>
          <w:sz w:val="24"/>
        </w:rPr>
        <w:t xml:space="preserve">) </w:t>
      </w:r>
      <w:proofErr w:type="gramEnd"/>
    </w:p>
    <w:p w:rsidR="001C46DD" w:rsidRDefault="009127E1" w:rsidP="00996BC1">
      <w:pPr>
        <w:ind w:firstLine="709"/>
        <w:jc w:val="both"/>
        <w:rPr>
          <w:sz w:val="24"/>
        </w:rPr>
      </w:pPr>
      <w:r w:rsidRPr="00C423A6">
        <w:rPr>
          <w:b/>
          <w:sz w:val="24"/>
        </w:rPr>
        <w:t>Учебник:</w:t>
      </w:r>
      <w:r w:rsidR="00777435">
        <w:rPr>
          <w:sz w:val="24"/>
        </w:rPr>
        <w:t xml:space="preserve"> </w:t>
      </w:r>
      <w:r w:rsidR="00000BC9">
        <w:rPr>
          <w:sz w:val="24"/>
        </w:rPr>
        <w:t xml:space="preserve">В.Б. Захаров, Е.Т. Захарова, Н.И. Романова. </w:t>
      </w:r>
      <w:r w:rsidR="001369E8" w:rsidRPr="009127E1">
        <w:rPr>
          <w:sz w:val="24"/>
        </w:rPr>
        <w:t>Биология</w:t>
      </w:r>
      <w:r w:rsidR="00777435">
        <w:rPr>
          <w:sz w:val="24"/>
        </w:rPr>
        <w:t xml:space="preserve">: базовый уровень. </w:t>
      </w:r>
      <w:r w:rsidR="00000BC9">
        <w:rPr>
          <w:sz w:val="24"/>
        </w:rPr>
        <w:t>10-11</w:t>
      </w:r>
      <w:r w:rsidR="001369E8" w:rsidRPr="009127E1">
        <w:rPr>
          <w:sz w:val="24"/>
        </w:rPr>
        <w:t>класс: учеб</w:t>
      </w:r>
      <w:proofErr w:type="gramStart"/>
      <w:r w:rsidR="001369E8" w:rsidRPr="009127E1">
        <w:rPr>
          <w:sz w:val="24"/>
        </w:rPr>
        <w:t>.</w:t>
      </w:r>
      <w:proofErr w:type="gramEnd"/>
      <w:r w:rsidR="00777435">
        <w:rPr>
          <w:sz w:val="24"/>
        </w:rPr>
        <w:t xml:space="preserve"> </w:t>
      </w:r>
      <w:proofErr w:type="gramStart"/>
      <w:r w:rsidR="001369E8" w:rsidRPr="009127E1">
        <w:rPr>
          <w:sz w:val="24"/>
        </w:rPr>
        <w:t>д</w:t>
      </w:r>
      <w:proofErr w:type="gramEnd"/>
      <w:r w:rsidR="001369E8" w:rsidRPr="009127E1">
        <w:rPr>
          <w:sz w:val="24"/>
        </w:rPr>
        <w:t xml:space="preserve">ля </w:t>
      </w:r>
      <w:proofErr w:type="spellStart"/>
      <w:r w:rsidR="001369E8" w:rsidRPr="009127E1">
        <w:rPr>
          <w:sz w:val="24"/>
        </w:rPr>
        <w:t>общеобразоват</w:t>
      </w:r>
      <w:proofErr w:type="spellEnd"/>
      <w:r w:rsidR="001369E8" w:rsidRPr="009127E1">
        <w:rPr>
          <w:sz w:val="24"/>
        </w:rPr>
        <w:t>. учреж</w:t>
      </w:r>
      <w:r w:rsidR="00182587">
        <w:rPr>
          <w:sz w:val="24"/>
        </w:rPr>
        <w:t>дений /</w:t>
      </w:r>
      <w:r w:rsidR="001369E8" w:rsidRPr="009127E1">
        <w:rPr>
          <w:sz w:val="24"/>
        </w:rPr>
        <w:t xml:space="preserve">– М.: </w:t>
      </w:r>
      <w:r w:rsidR="00000BC9">
        <w:rPr>
          <w:sz w:val="24"/>
        </w:rPr>
        <w:t>Русское слово</w:t>
      </w:r>
      <w:r w:rsidR="001369E8" w:rsidRPr="009127E1">
        <w:rPr>
          <w:sz w:val="24"/>
        </w:rPr>
        <w:t>, 20</w:t>
      </w:r>
      <w:r w:rsidR="00000BC9">
        <w:rPr>
          <w:sz w:val="24"/>
        </w:rPr>
        <w:t>21</w:t>
      </w:r>
      <w:r w:rsidR="001369E8" w:rsidRPr="009127E1">
        <w:rPr>
          <w:sz w:val="24"/>
        </w:rPr>
        <w:t>.</w:t>
      </w:r>
    </w:p>
    <w:p w:rsidR="00205426" w:rsidRPr="006516EA" w:rsidRDefault="00205426" w:rsidP="00205426">
      <w:pPr>
        <w:ind w:firstLine="709"/>
        <w:jc w:val="both"/>
        <w:rPr>
          <w:bCs/>
          <w:sz w:val="24"/>
        </w:rPr>
      </w:pPr>
      <w:r w:rsidRPr="00C423A6">
        <w:rPr>
          <w:b/>
          <w:bCs/>
          <w:sz w:val="24"/>
        </w:rPr>
        <w:t>Целью биологического образования является</w:t>
      </w:r>
      <w:r w:rsidRPr="006516EA">
        <w:rPr>
          <w:bCs/>
          <w:sz w:val="24"/>
        </w:rPr>
        <w:t xml:space="preserve"> </w:t>
      </w:r>
      <w:r w:rsidR="009835CC" w:rsidRPr="006516EA">
        <w:rPr>
          <w:bCs/>
          <w:sz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науке.</w:t>
      </w:r>
    </w:p>
    <w:p w:rsidR="009127E1" w:rsidRPr="00C423A6" w:rsidRDefault="009127E1" w:rsidP="009127E1">
      <w:pPr>
        <w:ind w:firstLine="709"/>
        <w:jc w:val="both"/>
        <w:rPr>
          <w:b/>
          <w:sz w:val="24"/>
          <w:szCs w:val="28"/>
        </w:rPr>
      </w:pPr>
      <w:r w:rsidRPr="00C423A6">
        <w:rPr>
          <w:b/>
          <w:sz w:val="24"/>
          <w:szCs w:val="28"/>
        </w:rPr>
        <w:t xml:space="preserve">Основные задачи обучения (биологического образования): </w:t>
      </w:r>
    </w:p>
    <w:p w:rsidR="009127E1" w:rsidRPr="006516EA" w:rsidRDefault="009127E1" w:rsidP="009127E1">
      <w:pPr>
        <w:ind w:firstLine="709"/>
        <w:jc w:val="both"/>
        <w:rPr>
          <w:sz w:val="24"/>
          <w:szCs w:val="28"/>
        </w:rPr>
      </w:pPr>
      <w:r w:rsidRPr="006516EA">
        <w:rPr>
          <w:sz w:val="24"/>
          <w:szCs w:val="28"/>
        </w:rPr>
        <w:t xml:space="preserve">•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9127E1" w:rsidRPr="006516EA" w:rsidRDefault="009127E1" w:rsidP="009127E1">
      <w:pPr>
        <w:ind w:firstLine="709"/>
        <w:jc w:val="both"/>
        <w:rPr>
          <w:sz w:val="24"/>
          <w:szCs w:val="28"/>
        </w:rPr>
      </w:pPr>
      <w:r w:rsidRPr="006516EA">
        <w:rPr>
          <w:sz w:val="24"/>
          <w:szCs w:val="28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9127E1" w:rsidRPr="006516EA" w:rsidRDefault="009127E1" w:rsidP="009127E1">
      <w:pPr>
        <w:ind w:firstLine="709"/>
        <w:jc w:val="both"/>
        <w:rPr>
          <w:sz w:val="24"/>
          <w:szCs w:val="28"/>
        </w:rPr>
      </w:pPr>
      <w:r w:rsidRPr="006516EA">
        <w:rPr>
          <w:sz w:val="24"/>
          <w:szCs w:val="28"/>
        </w:rPr>
        <w:t xml:space="preserve">• овладение ключевыми компетенциями: учебно-познавательными, информационными, ценностно-смысловыми, коммуникативными; </w:t>
      </w:r>
    </w:p>
    <w:p w:rsidR="009127E1" w:rsidRPr="006516EA" w:rsidRDefault="009127E1" w:rsidP="009127E1">
      <w:pPr>
        <w:pStyle w:val="Default"/>
        <w:widowControl w:val="0"/>
        <w:spacing w:line="276" w:lineRule="auto"/>
        <w:ind w:firstLine="709"/>
        <w:jc w:val="both"/>
        <w:rPr>
          <w:bCs/>
        </w:rPr>
      </w:pPr>
      <w:r w:rsidRPr="006516EA">
        <w:rPr>
          <w:bCs/>
        </w:rPr>
        <w:t>Формы контроля: лабораторная работа, практическая работа, контрольная работа, тестирование.</w:t>
      </w:r>
    </w:p>
    <w:p w:rsidR="009127E1" w:rsidRPr="00C423A6" w:rsidRDefault="00205426" w:rsidP="009127E1">
      <w:pPr>
        <w:ind w:firstLine="709"/>
        <w:jc w:val="center"/>
        <w:rPr>
          <w:b/>
          <w:bCs/>
          <w:sz w:val="24"/>
        </w:rPr>
      </w:pPr>
      <w:r w:rsidRPr="00C423A6">
        <w:rPr>
          <w:b/>
          <w:bCs/>
          <w:sz w:val="24"/>
        </w:rPr>
        <w:t>Место предмета в учебном плане</w:t>
      </w:r>
    </w:p>
    <w:p w:rsidR="009127E1" w:rsidRPr="006516EA" w:rsidRDefault="009127E1" w:rsidP="009127E1">
      <w:pPr>
        <w:ind w:firstLine="710"/>
        <w:jc w:val="both"/>
        <w:rPr>
          <w:color w:val="000000"/>
          <w:sz w:val="24"/>
        </w:rPr>
      </w:pPr>
      <w:r w:rsidRPr="006516EA">
        <w:rPr>
          <w:color w:val="000000"/>
          <w:sz w:val="24"/>
        </w:rPr>
        <w:t xml:space="preserve">Базисный учебный (образовательный) план предусматривает обязательное изучение  биологии на этапе  </w:t>
      </w:r>
      <w:r w:rsidRPr="006516EA">
        <w:rPr>
          <w:sz w:val="24"/>
        </w:rPr>
        <w:t xml:space="preserve">среднего (полного) </w:t>
      </w:r>
      <w:r w:rsidRPr="006516EA">
        <w:rPr>
          <w:color w:val="000000"/>
          <w:sz w:val="24"/>
        </w:rPr>
        <w:t>общего образования в объеме 69 ч. В том числе: </w:t>
      </w:r>
      <w:r w:rsidRPr="006516EA">
        <w:rPr>
          <w:bCs/>
          <w:color w:val="000000"/>
          <w:sz w:val="24"/>
        </w:rPr>
        <w:t>в 10 классе</w:t>
      </w:r>
      <w:r w:rsidRPr="006516EA">
        <w:rPr>
          <w:color w:val="000000"/>
          <w:sz w:val="24"/>
        </w:rPr>
        <w:t xml:space="preserve"> — 35 ч </w:t>
      </w:r>
      <w:r w:rsidRPr="006516EA">
        <w:rPr>
          <w:bCs/>
          <w:color w:val="000000"/>
          <w:sz w:val="24"/>
        </w:rPr>
        <w:t>(1 час в неделю)</w:t>
      </w:r>
      <w:r w:rsidRPr="006516EA">
        <w:rPr>
          <w:color w:val="000000"/>
          <w:sz w:val="24"/>
        </w:rPr>
        <w:t>, в 11 классе — 34 ч.</w:t>
      </w:r>
    </w:p>
    <w:p w:rsidR="009127E1" w:rsidRPr="006516EA" w:rsidRDefault="009127E1" w:rsidP="00205426">
      <w:pPr>
        <w:ind w:firstLine="709"/>
        <w:jc w:val="both"/>
        <w:rPr>
          <w:sz w:val="24"/>
        </w:rPr>
      </w:pPr>
    </w:p>
    <w:p w:rsidR="009127E1" w:rsidRPr="006516EA" w:rsidRDefault="009127E1" w:rsidP="009127E1">
      <w:pPr>
        <w:jc w:val="center"/>
        <w:rPr>
          <w:b/>
          <w:bCs/>
          <w:color w:val="000000"/>
          <w:sz w:val="24"/>
          <w:szCs w:val="28"/>
        </w:rPr>
      </w:pPr>
      <w:r w:rsidRPr="006516EA">
        <w:rPr>
          <w:b/>
          <w:bCs/>
          <w:color w:val="000000"/>
          <w:sz w:val="24"/>
          <w:szCs w:val="28"/>
        </w:rPr>
        <w:t xml:space="preserve">Планируемые результаты освоения учебного предмета </w:t>
      </w:r>
    </w:p>
    <w:p w:rsidR="009127E1" w:rsidRPr="006516EA" w:rsidRDefault="009127E1" w:rsidP="009127E1">
      <w:pPr>
        <w:jc w:val="center"/>
        <w:rPr>
          <w:b/>
          <w:bCs/>
          <w:color w:val="000000"/>
          <w:sz w:val="24"/>
          <w:szCs w:val="28"/>
        </w:rPr>
      </w:pPr>
      <w:r w:rsidRPr="006516EA">
        <w:rPr>
          <w:b/>
          <w:bCs/>
          <w:color w:val="000000"/>
          <w:sz w:val="24"/>
          <w:szCs w:val="28"/>
        </w:rPr>
        <w:t>«Общая биология» в 10 классе</w:t>
      </w:r>
    </w:p>
    <w:p w:rsidR="00205426" w:rsidRDefault="00205426" w:rsidP="00205426">
      <w:pPr>
        <w:ind w:firstLine="709"/>
        <w:jc w:val="center"/>
        <w:rPr>
          <w:b/>
          <w:bCs/>
          <w:szCs w:val="28"/>
        </w:rPr>
      </w:pPr>
    </w:p>
    <w:p w:rsidR="00205426" w:rsidRPr="006516EA" w:rsidRDefault="00205426" w:rsidP="006516EA">
      <w:pPr>
        <w:ind w:firstLine="709"/>
        <w:jc w:val="both"/>
        <w:rPr>
          <w:sz w:val="24"/>
          <w:lang w:bidi="ru-RU"/>
        </w:rPr>
      </w:pPr>
      <w:r w:rsidRPr="006516EA">
        <w:rPr>
          <w:sz w:val="24"/>
          <w:lang w:bidi="ru-RU"/>
        </w:rPr>
        <w:t>Личностные результаты: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 xml:space="preserve">- </w:t>
      </w:r>
      <w:proofErr w:type="spellStart"/>
      <w:r w:rsidR="00205426" w:rsidRPr="006516EA">
        <w:rPr>
          <w:sz w:val="24"/>
        </w:rPr>
        <w:t>сформированности</w:t>
      </w:r>
      <w:proofErr w:type="spellEnd"/>
      <w:r w:rsidR="00205426" w:rsidRPr="006516EA">
        <w:rPr>
          <w:sz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205426" w:rsidRPr="006516EA" w:rsidRDefault="00205426" w:rsidP="006516EA">
      <w:pPr>
        <w:ind w:firstLine="709"/>
        <w:rPr>
          <w:sz w:val="24"/>
          <w:lang w:bidi="ru-RU"/>
        </w:rPr>
      </w:pPr>
      <w:proofErr w:type="spellStart"/>
      <w:r w:rsidRPr="006516EA">
        <w:rPr>
          <w:sz w:val="24"/>
          <w:lang w:bidi="ru-RU"/>
        </w:rPr>
        <w:t>Метапредметные</w:t>
      </w:r>
      <w:proofErr w:type="spellEnd"/>
      <w:r w:rsidRPr="006516EA">
        <w:rPr>
          <w:sz w:val="24"/>
          <w:lang w:bidi="ru-RU"/>
        </w:rPr>
        <w:t xml:space="preserve"> результаты:</w:t>
      </w:r>
    </w:p>
    <w:p w:rsidR="006516EA" w:rsidRPr="00CB5383" w:rsidRDefault="006516EA" w:rsidP="006516EA">
      <w:pPr>
        <w:ind w:firstLine="709"/>
        <w:rPr>
          <w:sz w:val="24"/>
          <w:lang w:bidi="ru-RU"/>
        </w:rPr>
      </w:pPr>
      <w:r w:rsidRPr="00CB5383">
        <w:rPr>
          <w:sz w:val="24"/>
          <w:lang w:bidi="ru-RU"/>
        </w:rPr>
        <w:t>1)</w:t>
      </w:r>
      <w:proofErr w:type="gramStart"/>
      <w:r w:rsidRPr="00CB5383">
        <w:rPr>
          <w:sz w:val="24"/>
          <w:lang w:bidi="ru-RU"/>
        </w:rPr>
        <w:t>познавательные</w:t>
      </w:r>
      <w:proofErr w:type="gramEnd"/>
      <w:r w:rsidRPr="00CB5383">
        <w:rPr>
          <w:sz w:val="24"/>
          <w:lang w:bidi="ru-RU"/>
        </w:rPr>
        <w:t xml:space="preserve"> УУД – формирование и развитие навыков и умений: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 w:rsidRPr="00CB5383">
        <w:rPr>
          <w:sz w:val="24"/>
          <w:lang w:bidi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CB5383">
        <w:rPr>
          <w:sz w:val="24"/>
          <w:lang w:bidi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CB5383">
        <w:rPr>
          <w:sz w:val="24"/>
          <w:lang w:bidi="ru-RU"/>
        </w:rPr>
        <w:t>сравнивать и классифицировать, самостоятельно выбирая критерии для указанных логических операций;</w:t>
      </w:r>
    </w:p>
    <w:p w:rsidR="006516EA" w:rsidRPr="00CB5383" w:rsidRDefault="006516EA" w:rsidP="006516EA">
      <w:pPr>
        <w:ind w:firstLine="709"/>
        <w:rPr>
          <w:sz w:val="24"/>
          <w:lang w:bidi="ru-RU"/>
        </w:rPr>
      </w:pPr>
      <w:r w:rsidRPr="00CB5383">
        <w:rPr>
          <w:sz w:val="24"/>
          <w:lang w:bidi="ru-RU"/>
        </w:rPr>
        <w:t xml:space="preserve">2) </w:t>
      </w:r>
      <w:proofErr w:type="gramStart"/>
      <w:r w:rsidRPr="00CB5383">
        <w:rPr>
          <w:sz w:val="24"/>
          <w:lang w:bidi="ru-RU"/>
        </w:rPr>
        <w:t>регулятивные</w:t>
      </w:r>
      <w:proofErr w:type="gramEnd"/>
      <w:r w:rsidRPr="00CB5383">
        <w:rPr>
          <w:sz w:val="24"/>
          <w:lang w:bidi="ru-RU"/>
        </w:rPr>
        <w:t xml:space="preserve"> УУД – формирование и развитие навыков и умений: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CB5383">
        <w:rPr>
          <w:sz w:val="24"/>
          <w:lang w:bidi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- </w:t>
      </w:r>
      <w:r w:rsidRPr="00CB5383">
        <w:rPr>
          <w:sz w:val="24"/>
          <w:lang w:bidi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</w:r>
    </w:p>
    <w:p w:rsidR="006516EA" w:rsidRPr="00CB5383" w:rsidRDefault="006516EA" w:rsidP="006516EA">
      <w:pPr>
        <w:ind w:firstLine="709"/>
        <w:rPr>
          <w:sz w:val="24"/>
          <w:lang w:bidi="ru-RU"/>
        </w:rPr>
      </w:pPr>
      <w:r w:rsidRPr="00CB5383">
        <w:rPr>
          <w:sz w:val="24"/>
          <w:lang w:bidi="ru-RU"/>
        </w:rPr>
        <w:t xml:space="preserve">3) </w:t>
      </w:r>
      <w:proofErr w:type="gramStart"/>
      <w:r w:rsidRPr="00CB5383">
        <w:rPr>
          <w:sz w:val="24"/>
          <w:lang w:bidi="ru-RU"/>
        </w:rPr>
        <w:t>коммуникативные</w:t>
      </w:r>
      <w:proofErr w:type="gramEnd"/>
      <w:r w:rsidRPr="00CB5383">
        <w:rPr>
          <w:sz w:val="24"/>
          <w:lang w:bidi="ru-RU"/>
        </w:rPr>
        <w:t xml:space="preserve"> УУД – формирование и развитие навыков и умений:</w:t>
      </w:r>
    </w:p>
    <w:p w:rsidR="006516EA" w:rsidRPr="00CB5383" w:rsidRDefault="006516EA" w:rsidP="006516EA">
      <w:pPr>
        <w:ind w:firstLine="709"/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lastRenderedPageBreak/>
        <w:t xml:space="preserve">- </w:t>
      </w:r>
      <w:r w:rsidRPr="00CB5383">
        <w:rPr>
          <w:sz w:val="24"/>
          <w:lang w:bidi="ru-RU"/>
        </w:rPr>
        <w:t>слушать и вступать в диалог, участвовать в коллективном обсуждении проблемы;</w:t>
      </w:r>
    </w:p>
    <w:p w:rsidR="00205426" w:rsidRPr="006516EA" w:rsidRDefault="00205426" w:rsidP="006516EA">
      <w:pPr>
        <w:ind w:firstLine="709"/>
        <w:rPr>
          <w:sz w:val="24"/>
          <w:lang w:bidi="ru-RU"/>
        </w:rPr>
      </w:pPr>
      <w:r w:rsidRPr="006516EA">
        <w:rPr>
          <w:sz w:val="24"/>
          <w:lang w:bidi="ru-RU"/>
        </w:rPr>
        <w:t>Предметные результаты:</w:t>
      </w:r>
    </w:p>
    <w:p w:rsidR="009127E1" w:rsidRPr="006516EA" w:rsidRDefault="009127E1" w:rsidP="006516EA">
      <w:pPr>
        <w:pStyle w:val="Default"/>
        <w:widowControl w:val="0"/>
        <w:ind w:firstLine="709"/>
        <w:jc w:val="both"/>
        <w:rPr>
          <w:i/>
        </w:rPr>
      </w:pPr>
      <w:r w:rsidRPr="006516EA">
        <w:rPr>
          <w:i/>
        </w:rPr>
        <w:t>Учащийся научиться: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 xml:space="preserve">- </w:t>
      </w:r>
      <w:r w:rsidR="00205426" w:rsidRPr="006516EA">
        <w:rPr>
          <w:sz w:val="24"/>
        </w:rPr>
        <w:t xml:space="preserve">сравнивать биологические объекты между собой по заданным критериям, делать выводы и умозаключения на основе сравнения; 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 xml:space="preserve">- </w:t>
      </w:r>
      <w:r w:rsidR="00205426" w:rsidRPr="006516EA">
        <w:rPr>
          <w:sz w:val="24"/>
        </w:rPr>
        <w:t xml:space="preserve">приводить примеры веществ основных групп органических соединений клетки (белков, жиров, углеводов, нуклеиновых кислот); 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описывать фенотип многоклеточных растений и животных по морфологическому критерию; </w:t>
      </w:r>
    </w:p>
    <w:p w:rsidR="009127E1" w:rsidRPr="006516EA" w:rsidRDefault="009127E1" w:rsidP="006516EA">
      <w:pPr>
        <w:pStyle w:val="Default"/>
        <w:widowControl w:val="0"/>
        <w:ind w:firstLine="709"/>
      </w:pPr>
      <w:r w:rsidRPr="006516EA">
        <w:rPr>
          <w:bCs/>
          <w:i/>
          <w:iCs/>
        </w:rPr>
        <w:t>Учащийся  получит возможность научиться: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proofErr w:type="gramStart"/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закономерности, изменчивости; </w:t>
      </w:r>
      <w:proofErr w:type="gramEnd"/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сравнивать способы деления клетки (митоз и мейоз); 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решать задачи на построение фрагмента второй цепи ДНК по предложенному фрагменту первой, </w:t>
      </w:r>
      <w:proofErr w:type="spellStart"/>
      <w:r w:rsidR="00205426" w:rsidRPr="006516EA">
        <w:rPr>
          <w:sz w:val="24"/>
        </w:rPr>
        <w:t>иРНК</w:t>
      </w:r>
      <w:proofErr w:type="spellEnd"/>
      <w:r w:rsidR="00205426" w:rsidRPr="006516EA">
        <w:rPr>
          <w:sz w:val="24"/>
        </w:rPr>
        <w:t xml:space="preserve"> (</w:t>
      </w:r>
      <w:proofErr w:type="spellStart"/>
      <w:r w:rsidR="00205426" w:rsidRPr="006516EA">
        <w:rPr>
          <w:sz w:val="24"/>
        </w:rPr>
        <w:t>мРНК</w:t>
      </w:r>
      <w:proofErr w:type="spellEnd"/>
      <w:r w:rsidR="00205426" w:rsidRPr="006516EA">
        <w:rPr>
          <w:sz w:val="24"/>
        </w:rPr>
        <w:t xml:space="preserve">) по участку ДНК; </w:t>
      </w:r>
    </w:p>
    <w:p w:rsidR="00205426" w:rsidRPr="006516EA" w:rsidRDefault="006516EA" w:rsidP="006516EA">
      <w:pPr>
        <w:ind w:firstLine="709"/>
        <w:jc w:val="both"/>
        <w:rPr>
          <w:sz w:val="24"/>
        </w:rPr>
      </w:pPr>
      <w:r w:rsidRPr="006516EA">
        <w:rPr>
          <w:sz w:val="24"/>
        </w:rPr>
        <w:t>-</w:t>
      </w:r>
      <w:r w:rsidR="00205426" w:rsidRPr="006516EA">
        <w:rPr>
          <w:sz w:val="24"/>
        </w:rPr>
        <w:t xml:space="preserve">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</w:t>
      </w:r>
      <w:r w:rsidR="0010444F" w:rsidRPr="006516EA">
        <w:rPr>
          <w:sz w:val="24"/>
        </w:rPr>
        <w:t xml:space="preserve"> и символику.</w:t>
      </w:r>
    </w:p>
    <w:p w:rsidR="00205426" w:rsidRPr="006516EA" w:rsidRDefault="00205426" w:rsidP="00996BC1">
      <w:pPr>
        <w:ind w:firstLine="709"/>
        <w:jc w:val="center"/>
        <w:rPr>
          <w:b/>
          <w:sz w:val="24"/>
        </w:rPr>
      </w:pPr>
    </w:p>
    <w:p w:rsidR="006D6EF9" w:rsidRPr="006516EA" w:rsidRDefault="006D6EF9" w:rsidP="006D6EF9">
      <w:pPr>
        <w:ind w:firstLine="709"/>
        <w:jc w:val="center"/>
        <w:rPr>
          <w:b/>
          <w:sz w:val="24"/>
        </w:rPr>
      </w:pPr>
      <w:r w:rsidRPr="006516EA">
        <w:rPr>
          <w:b/>
          <w:sz w:val="24"/>
        </w:rPr>
        <w:t>Содержание курса «Общая биология. 10 класс»</w:t>
      </w:r>
    </w:p>
    <w:p w:rsidR="006D6EF9" w:rsidRPr="00F81489" w:rsidRDefault="006D6EF9" w:rsidP="006D6EF9">
      <w:pPr>
        <w:ind w:firstLine="709"/>
        <w:jc w:val="center"/>
        <w:rPr>
          <w:b/>
          <w:sz w:val="24"/>
        </w:rPr>
      </w:pPr>
    </w:p>
    <w:p w:rsidR="006D6EF9" w:rsidRPr="006D6EF9" w:rsidRDefault="006D6EF9" w:rsidP="006D6EF9">
      <w:pPr>
        <w:ind w:firstLine="709"/>
        <w:jc w:val="center"/>
        <w:rPr>
          <w:i/>
          <w:sz w:val="24"/>
        </w:rPr>
      </w:pPr>
      <w:r w:rsidRPr="006D6EF9">
        <w:rPr>
          <w:i/>
          <w:sz w:val="24"/>
        </w:rPr>
        <w:t>Многообразие мира живой природы  (2 часа)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F81489">
        <w:rPr>
          <w:sz w:val="24"/>
        </w:rP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 формировании современной научной картины мира, практическое значение биологических знаний. 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F81489">
        <w:rPr>
          <w:sz w:val="24"/>
        </w:rPr>
        <w:t xml:space="preserve">Биологические системы как предмет изучения биологии. </w:t>
      </w:r>
    </w:p>
    <w:p w:rsidR="006D6EF9" w:rsidRDefault="006D6EF9" w:rsidP="006D6EF9">
      <w:pPr>
        <w:ind w:firstLine="709"/>
        <w:jc w:val="both"/>
        <w:rPr>
          <w:sz w:val="24"/>
        </w:rPr>
      </w:pPr>
    </w:p>
    <w:p w:rsidR="006D6EF9" w:rsidRPr="006D6EF9" w:rsidRDefault="006D6EF9" w:rsidP="006D6EF9">
      <w:pPr>
        <w:ind w:firstLine="709"/>
        <w:jc w:val="center"/>
        <w:rPr>
          <w:i/>
          <w:sz w:val="24"/>
        </w:rPr>
      </w:pPr>
      <w:r w:rsidRPr="006D6EF9">
        <w:rPr>
          <w:i/>
          <w:sz w:val="24"/>
        </w:rPr>
        <w:t>Химическая организация  клетки   (4 часа)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>Развитие знаний о клетке. Клеточная теория и ее основные положения. Роль клеточной теории в становлении современной естественнонаучной картины мира. Методы цитологии.</w:t>
      </w:r>
      <w:r>
        <w:rPr>
          <w:sz w:val="24"/>
        </w:rPr>
        <w:t xml:space="preserve"> </w:t>
      </w:r>
      <w:r w:rsidRPr="00B139AB">
        <w:rPr>
          <w:sz w:val="24"/>
        </w:rPr>
        <w:t>Химический состав клетки. Неорганические и органические вещества и их роль в клетке.</w:t>
      </w:r>
    </w:p>
    <w:p w:rsidR="006D6EF9" w:rsidRPr="006D6EF9" w:rsidRDefault="006D6EF9" w:rsidP="006D6EF9">
      <w:pPr>
        <w:ind w:firstLine="709"/>
        <w:jc w:val="center"/>
        <w:rPr>
          <w:i/>
          <w:sz w:val="24"/>
        </w:rPr>
      </w:pPr>
      <w:r w:rsidRPr="006D6EF9">
        <w:rPr>
          <w:i/>
          <w:sz w:val="24"/>
        </w:rPr>
        <w:t>Строение  и  функции клетки  (7 часов)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 xml:space="preserve">Строение клетки. Основные части и органоиды клетки, их функции; </w:t>
      </w:r>
      <w:proofErr w:type="spellStart"/>
      <w:r w:rsidRPr="00B139AB">
        <w:rPr>
          <w:sz w:val="24"/>
        </w:rPr>
        <w:t>эукариотические</w:t>
      </w:r>
      <w:proofErr w:type="spellEnd"/>
      <w:r w:rsidRPr="00B139AB">
        <w:rPr>
          <w:sz w:val="24"/>
        </w:rPr>
        <w:t xml:space="preserve"> и </w:t>
      </w:r>
      <w:proofErr w:type="spellStart"/>
      <w:r w:rsidRPr="00B139AB">
        <w:rPr>
          <w:sz w:val="24"/>
        </w:rPr>
        <w:t>прокариотические</w:t>
      </w:r>
      <w:proofErr w:type="spellEnd"/>
      <w:r w:rsidRPr="00B139AB">
        <w:rPr>
          <w:sz w:val="24"/>
        </w:rPr>
        <w:t xml:space="preserve"> клетки. Строение и функции хромосом.</w:t>
      </w:r>
      <w:r>
        <w:rPr>
          <w:sz w:val="24"/>
        </w:rPr>
        <w:t xml:space="preserve"> </w:t>
      </w:r>
      <w:r w:rsidRPr="00B139AB">
        <w:rPr>
          <w:sz w:val="24"/>
        </w:rPr>
        <w:t>ДНК —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</w:t>
      </w:r>
    </w:p>
    <w:p w:rsidR="006D6EF9" w:rsidRDefault="006D6EF9" w:rsidP="006D6EF9">
      <w:pPr>
        <w:ind w:firstLine="709"/>
        <w:jc w:val="both"/>
        <w:rPr>
          <w:sz w:val="24"/>
        </w:rPr>
      </w:pPr>
    </w:p>
    <w:p w:rsidR="006D6EF9" w:rsidRPr="006D6EF9" w:rsidRDefault="006D6EF9" w:rsidP="006D6EF9">
      <w:pPr>
        <w:ind w:firstLine="709"/>
        <w:jc w:val="center"/>
        <w:rPr>
          <w:i/>
          <w:sz w:val="24"/>
        </w:rPr>
      </w:pPr>
      <w:r w:rsidRPr="006D6EF9">
        <w:rPr>
          <w:i/>
          <w:sz w:val="24"/>
        </w:rPr>
        <w:t>Обмен веществ  и преобразование энергии в клетке (3 часа)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>Организм — единое целое. Многообразие организмов. Одноклеточные, многоклеточные и колониальные организмы.</w:t>
      </w:r>
      <w:r>
        <w:rPr>
          <w:sz w:val="24"/>
        </w:rPr>
        <w:t xml:space="preserve"> </w:t>
      </w:r>
      <w:r w:rsidRPr="00B139AB">
        <w:rPr>
          <w:sz w:val="24"/>
        </w:rPr>
        <w:t>Обмен веществ и превращения энергии — свойство живых организмов. Особенности обмена веществ у растений, животных, бактерий.</w:t>
      </w:r>
      <w:r>
        <w:rPr>
          <w:sz w:val="24"/>
        </w:rPr>
        <w:t xml:space="preserve"> 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>Генетический код. Транскрипция. Синтез белков в клетке. Регуляция транскрипции и трансляции в клетке и организме.</w:t>
      </w:r>
    </w:p>
    <w:p w:rsidR="006D6EF9" w:rsidRPr="00B139AB" w:rsidRDefault="006D6EF9" w:rsidP="006D6EF9">
      <w:pPr>
        <w:ind w:firstLine="709"/>
        <w:jc w:val="both"/>
        <w:rPr>
          <w:i/>
        </w:rPr>
      </w:pPr>
    </w:p>
    <w:p w:rsidR="006D6EF9" w:rsidRDefault="006D6EF9" w:rsidP="006D6EF9">
      <w:pPr>
        <w:ind w:firstLine="709"/>
        <w:jc w:val="center"/>
        <w:rPr>
          <w:bCs/>
          <w:i/>
          <w:sz w:val="24"/>
        </w:rPr>
      </w:pPr>
      <w:r w:rsidRPr="006D6EF9">
        <w:rPr>
          <w:i/>
          <w:sz w:val="24"/>
        </w:rPr>
        <w:t>Размножение и индивидуальное развитие организмов</w:t>
      </w:r>
      <w:r w:rsidRPr="006D6EF9">
        <w:rPr>
          <w:bCs/>
          <w:i/>
          <w:sz w:val="24"/>
        </w:rPr>
        <w:t xml:space="preserve"> (3 часа</w:t>
      </w:r>
      <w:r w:rsidRPr="00B139AB">
        <w:rPr>
          <w:bCs/>
          <w:i/>
          <w:sz w:val="24"/>
        </w:rPr>
        <w:t>)</w:t>
      </w:r>
    </w:p>
    <w:p w:rsidR="006D6EF9" w:rsidRPr="00B139AB" w:rsidRDefault="006D6EF9" w:rsidP="006D6EF9">
      <w:pPr>
        <w:ind w:firstLine="709"/>
        <w:jc w:val="both"/>
        <w:rPr>
          <w:bCs/>
          <w:sz w:val="24"/>
        </w:rPr>
      </w:pPr>
      <w:r w:rsidRPr="00B139AB">
        <w:rPr>
          <w:bCs/>
          <w:sz w:val="24"/>
        </w:rPr>
        <w:lastRenderedPageBreak/>
        <w:t xml:space="preserve">Размножение — свойство организмов. Деление клетки — основа роста, развития и размножения организмов. Половое и бесполое размножение. </w:t>
      </w:r>
    </w:p>
    <w:p w:rsidR="006D6EF9" w:rsidRDefault="006D6EF9" w:rsidP="006D6EF9">
      <w:pPr>
        <w:ind w:firstLine="709"/>
        <w:jc w:val="both"/>
        <w:rPr>
          <w:bCs/>
          <w:sz w:val="24"/>
        </w:rPr>
      </w:pPr>
      <w:r w:rsidRPr="00B139AB">
        <w:rPr>
          <w:bCs/>
          <w:sz w:val="24"/>
        </w:rPr>
        <w:t>Оплодотворение, его значение. Искусственное опыление у растений и оплодотворение у животных.</w:t>
      </w:r>
    </w:p>
    <w:p w:rsidR="006D6EF9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</w:t>
      </w:r>
      <w:r>
        <w:rPr>
          <w:sz w:val="24"/>
        </w:rPr>
        <w:t>оследствия влияния алкоголя, ни</w:t>
      </w:r>
      <w:r w:rsidRPr="00B139AB">
        <w:rPr>
          <w:sz w:val="24"/>
        </w:rPr>
        <w:t>котина, наркотических веществ на развитие зародыша человека.</w:t>
      </w:r>
    </w:p>
    <w:p w:rsidR="006D6EF9" w:rsidRPr="00B139AB" w:rsidRDefault="006D6EF9" w:rsidP="006D6EF9">
      <w:pPr>
        <w:ind w:firstLine="709"/>
        <w:jc w:val="both"/>
        <w:rPr>
          <w:sz w:val="24"/>
        </w:rPr>
      </w:pPr>
    </w:p>
    <w:p w:rsidR="006D6EF9" w:rsidRPr="006D6EF9" w:rsidRDefault="006D6EF9" w:rsidP="006D6EF9">
      <w:pPr>
        <w:ind w:firstLine="709"/>
        <w:jc w:val="center"/>
        <w:rPr>
          <w:bCs/>
          <w:i/>
          <w:sz w:val="24"/>
        </w:rPr>
      </w:pPr>
      <w:r w:rsidRPr="006D6EF9">
        <w:rPr>
          <w:i/>
          <w:sz w:val="24"/>
        </w:rPr>
        <w:t>Генетика</w:t>
      </w:r>
      <w:r w:rsidRPr="006D6EF9">
        <w:rPr>
          <w:bCs/>
          <w:i/>
          <w:sz w:val="24"/>
        </w:rPr>
        <w:t xml:space="preserve"> (7 часов)</w:t>
      </w:r>
    </w:p>
    <w:p w:rsidR="006D6EF9" w:rsidRPr="00B139AB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 xml:space="preserve">Наследственность и изменчивость — свойства организмов. Генетика — наука о закономерностях наследственности и изменчивости. Г. Мендель —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</w:t>
      </w:r>
    </w:p>
    <w:p w:rsidR="006D6EF9" w:rsidRPr="00B139AB" w:rsidRDefault="006D6EF9" w:rsidP="006D6EF9">
      <w:pPr>
        <w:ind w:firstLine="709"/>
        <w:jc w:val="both"/>
        <w:rPr>
          <w:sz w:val="24"/>
        </w:rPr>
      </w:pPr>
      <w:r w:rsidRPr="00B139AB">
        <w:rPr>
          <w:sz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777435" w:rsidRDefault="00777435" w:rsidP="00B139AB">
      <w:pPr>
        <w:ind w:firstLine="709"/>
        <w:jc w:val="both"/>
        <w:rPr>
          <w:b/>
          <w:bCs/>
          <w:sz w:val="24"/>
        </w:rPr>
      </w:pPr>
    </w:p>
    <w:p w:rsidR="006D6EF9" w:rsidRPr="006D6EF9" w:rsidRDefault="006D6EF9" w:rsidP="006D6EF9">
      <w:pPr>
        <w:jc w:val="center"/>
        <w:rPr>
          <w:i/>
          <w:sz w:val="24"/>
        </w:rPr>
      </w:pPr>
      <w:r w:rsidRPr="006D6EF9">
        <w:rPr>
          <w:i/>
          <w:sz w:val="24"/>
        </w:rPr>
        <w:t>Селекция (</w:t>
      </w:r>
      <w:r>
        <w:rPr>
          <w:i/>
          <w:sz w:val="24"/>
        </w:rPr>
        <w:t>6</w:t>
      </w:r>
      <w:r w:rsidRPr="006D6EF9">
        <w:rPr>
          <w:i/>
          <w:sz w:val="24"/>
        </w:rPr>
        <w:t xml:space="preserve"> часов)</w:t>
      </w:r>
    </w:p>
    <w:p w:rsidR="008E711B" w:rsidRDefault="008E711B" w:rsidP="00B139AB">
      <w:pPr>
        <w:ind w:firstLine="709"/>
        <w:jc w:val="both"/>
        <w:rPr>
          <w:b/>
          <w:bCs/>
          <w:sz w:val="24"/>
        </w:rPr>
      </w:pPr>
    </w:p>
    <w:p w:rsidR="006D6EF9" w:rsidRPr="00FE2245" w:rsidRDefault="006D6EF9" w:rsidP="006D6EF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</w:t>
      </w:r>
      <w:r w:rsidRPr="00FE2245">
        <w:rPr>
          <w:rFonts w:ascii="Times New Roman" w:hAnsi="Times New Roman"/>
          <w:sz w:val="24"/>
          <w:szCs w:val="24"/>
        </w:rPr>
        <w:t>лекция. Учение Н. И. Вавилова о центрах многообразия и происхождения культурных растений. Основные метод</w:t>
      </w:r>
      <w:r>
        <w:rPr>
          <w:rFonts w:ascii="Times New Roman" w:hAnsi="Times New Roman"/>
          <w:sz w:val="24"/>
          <w:szCs w:val="24"/>
        </w:rPr>
        <w:t>ы селекции: гибридизация, искус</w:t>
      </w:r>
      <w:r w:rsidRPr="00FE2245">
        <w:rPr>
          <w:rFonts w:ascii="Times New Roman" w:hAnsi="Times New Roman"/>
          <w:sz w:val="24"/>
          <w:szCs w:val="24"/>
        </w:rPr>
        <w:t>ственный отбор.</w:t>
      </w:r>
    </w:p>
    <w:p w:rsidR="006D6EF9" w:rsidRPr="00FE2245" w:rsidRDefault="006D6EF9" w:rsidP="006D6E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2245">
        <w:rPr>
          <w:rFonts w:ascii="Times New Roman" w:hAnsi="Times New Roman"/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</w:t>
      </w:r>
      <w:r>
        <w:rPr>
          <w:rFonts w:ascii="Times New Roman" w:hAnsi="Times New Roman"/>
          <w:sz w:val="24"/>
          <w:szCs w:val="24"/>
        </w:rPr>
        <w:t xml:space="preserve"> биотехнологии (клонирование че</w:t>
      </w:r>
      <w:r w:rsidRPr="00FE2245">
        <w:rPr>
          <w:rFonts w:ascii="Times New Roman" w:hAnsi="Times New Roman"/>
          <w:sz w:val="24"/>
          <w:szCs w:val="24"/>
        </w:rPr>
        <w:t>ловека).</w:t>
      </w:r>
    </w:p>
    <w:p w:rsidR="008E711B" w:rsidRDefault="008E711B" w:rsidP="00B139AB">
      <w:pPr>
        <w:ind w:firstLine="709"/>
        <w:jc w:val="both"/>
        <w:rPr>
          <w:i/>
          <w:sz w:val="24"/>
        </w:rPr>
      </w:pPr>
    </w:p>
    <w:p w:rsidR="009127E1" w:rsidRPr="006516EA" w:rsidRDefault="009127E1" w:rsidP="009127E1">
      <w:pPr>
        <w:pStyle w:val="Default"/>
        <w:widowControl w:val="0"/>
        <w:jc w:val="center"/>
        <w:rPr>
          <w:b/>
          <w:szCs w:val="28"/>
        </w:rPr>
      </w:pPr>
      <w:r w:rsidRPr="006516EA">
        <w:rPr>
          <w:b/>
          <w:szCs w:val="28"/>
        </w:rPr>
        <w:t>Тематическое планирование</w:t>
      </w:r>
    </w:p>
    <w:p w:rsidR="009127E1" w:rsidRPr="006516EA" w:rsidRDefault="009127E1" w:rsidP="009127E1">
      <w:pPr>
        <w:pStyle w:val="Default"/>
        <w:widowControl w:val="0"/>
        <w:jc w:val="center"/>
      </w:pPr>
    </w:p>
    <w:tbl>
      <w:tblPr>
        <w:tblStyle w:val="a4"/>
        <w:tblW w:w="5000" w:type="pct"/>
        <w:tblLayout w:type="fixed"/>
        <w:tblLook w:val="04A0"/>
      </w:tblPr>
      <w:tblGrid>
        <w:gridCol w:w="813"/>
        <w:gridCol w:w="3112"/>
        <w:gridCol w:w="1417"/>
        <w:gridCol w:w="1417"/>
        <w:gridCol w:w="1417"/>
        <w:gridCol w:w="1395"/>
      </w:tblGrid>
      <w:tr w:rsidR="009127E1" w:rsidRPr="00B51805" w:rsidTr="00F8124A">
        <w:tc>
          <w:tcPr>
            <w:tcW w:w="425" w:type="pct"/>
            <w:vMerge w:val="restart"/>
          </w:tcPr>
          <w:p w:rsidR="009127E1" w:rsidRPr="00B51805" w:rsidRDefault="009127E1" w:rsidP="000767E0">
            <w:pPr>
              <w:pStyle w:val="Default"/>
              <w:widowControl w:val="0"/>
            </w:pPr>
            <w:r w:rsidRPr="00B51805">
              <w:t xml:space="preserve">№ </w:t>
            </w:r>
            <w:r w:rsidRPr="00B51805">
              <w:rPr>
                <w:lang w:val="en-US"/>
              </w:rPr>
              <w:t>n</w:t>
            </w:r>
            <w:r w:rsidRPr="00B51805">
              <w:t>\</w:t>
            </w:r>
            <w:r w:rsidRPr="00B51805">
              <w:rPr>
                <w:lang w:val="en-US"/>
              </w:rPr>
              <w:t>n</w:t>
            </w:r>
          </w:p>
        </w:tc>
        <w:tc>
          <w:tcPr>
            <w:tcW w:w="1626" w:type="pct"/>
            <w:vMerge w:val="restart"/>
          </w:tcPr>
          <w:p w:rsidR="009127E1" w:rsidRPr="00B51805" w:rsidRDefault="00933D94" w:rsidP="00933D94">
            <w:pPr>
              <w:pStyle w:val="Default"/>
              <w:widowControl w:val="0"/>
              <w:jc w:val="center"/>
            </w:pPr>
            <w:r w:rsidRPr="00B51805">
              <w:t>Тема раздела</w:t>
            </w:r>
          </w:p>
        </w:tc>
        <w:tc>
          <w:tcPr>
            <w:tcW w:w="740" w:type="pct"/>
            <w:vMerge w:val="restart"/>
          </w:tcPr>
          <w:p w:rsidR="009127E1" w:rsidRPr="00B51805" w:rsidRDefault="009127E1" w:rsidP="000767E0">
            <w:pPr>
              <w:pStyle w:val="Default"/>
              <w:widowControl w:val="0"/>
              <w:jc w:val="center"/>
            </w:pPr>
            <w:r w:rsidRPr="00B51805">
              <w:t>Количество часов на изучение</w:t>
            </w:r>
          </w:p>
        </w:tc>
        <w:tc>
          <w:tcPr>
            <w:tcW w:w="2209" w:type="pct"/>
            <w:gridSpan w:val="3"/>
          </w:tcPr>
          <w:p w:rsidR="009127E1" w:rsidRPr="00B51805" w:rsidRDefault="009127E1" w:rsidP="00777435">
            <w:pPr>
              <w:pStyle w:val="Default"/>
              <w:widowControl w:val="0"/>
              <w:jc w:val="center"/>
            </w:pPr>
            <w:r w:rsidRPr="00B51805">
              <w:t>Виды контроля</w:t>
            </w:r>
          </w:p>
        </w:tc>
      </w:tr>
      <w:tr w:rsidR="000767E0" w:rsidRPr="00B51805" w:rsidTr="00F8124A">
        <w:tc>
          <w:tcPr>
            <w:tcW w:w="425" w:type="pct"/>
            <w:vMerge/>
          </w:tcPr>
          <w:p w:rsidR="009127E1" w:rsidRPr="00B51805" w:rsidRDefault="009127E1" w:rsidP="000767E0">
            <w:pPr>
              <w:pStyle w:val="Default"/>
              <w:widowControl w:val="0"/>
            </w:pPr>
          </w:p>
        </w:tc>
        <w:tc>
          <w:tcPr>
            <w:tcW w:w="1626" w:type="pct"/>
            <w:vMerge/>
          </w:tcPr>
          <w:p w:rsidR="009127E1" w:rsidRPr="00B51805" w:rsidRDefault="009127E1" w:rsidP="00777435">
            <w:pPr>
              <w:pStyle w:val="Default"/>
              <w:widowControl w:val="0"/>
              <w:jc w:val="center"/>
            </w:pPr>
          </w:p>
        </w:tc>
        <w:tc>
          <w:tcPr>
            <w:tcW w:w="740" w:type="pct"/>
            <w:vMerge/>
          </w:tcPr>
          <w:p w:rsidR="009127E1" w:rsidRPr="00B51805" w:rsidRDefault="009127E1" w:rsidP="000767E0">
            <w:pPr>
              <w:pStyle w:val="Default"/>
              <w:widowControl w:val="0"/>
              <w:jc w:val="center"/>
            </w:pPr>
          </w:p>
        </w:tc>
        <w:tc>
          <w:tcPr>
            <w:tcW w:w="740" w:type="pct"/>
          </w:tcPr>
          <w:p w:rsidR="009127E1" w:rsidRPr="00B51805" w:rsidRDefault="009127E1" w:rsidP="00777435">
            <w:pPr>
              <w:pStyle w:val="Default"/>
              <w:widowControl w:val="0"/>
              <w:jc w:val="center"/>
            </w:pPr>
            <w:r w:rsidRPr="00B51805">
              <w:t>Контрольная работа</w:t>
            </w:r>
          </w:p>
        </w:tc>
        <w:tc>
          <w:tcPr>
            <w:tcW w:w="740" w:type="pct"/>
          </w:tcPr>
          <w:p w:rsidR="009127E1" w:rsidRPr="00B51805" w:rsidRDefault="009127E1" w:rsidP="00777435">
            <w:pPr>
              <w:pStyle w:val="Default"/>
              <w:widowControl w:val="0"/>
              <w:jc w:val="center"/>
            </w:pPr>
            <w:r w:rsidRPr="00B51805">
              <w:t>Лабораторная работа</w:t>
            </w:r>
          </w:p>
        </w:tc>
        <w:tc>
          <w:tcPr>
            <w:tcW w:w="728" w:type="pct"/>
          </w:tcPr>
          <w:p w:rsidR="009127E1" w:rsidRPr="00B51805" w:rsidRDefault="009127E1" w:rsidP="00777435">
            <w:pPr>
              <w:pStyle w:val="Default"/>
              <w:widowControl w:val="0"/>
              <w:jc w:val="center"/>
            </w:pPr>
            <w:r w:rsidRPr="00B51805">
              <w:t>Практическая работа</w:t>
            </w:r>
          </w:p>
        </w:tc>
      </w:tr>
      <w:tr w:rsidR="000767E0" w:rsidRPr="00B51805" w:rsidTr="00F8124A">
        <w:tc>
          <w:tcPr>
            <w:tcW w:w="425" w:type="pct"/>
          </w:tcPr>
          <w:p w:rsidR="000767E0" w:rsidRPr="00B51805" w:rsidRDefault="000767E0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0767E0" w:rsidRPr="000767E0" w:rsidRDefault="00F8124A" w:rsidP="00076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мира живой природы</w:t>
            </w:r>
          </w:p>
        </w:tc>
        <w:tc>
          <w:tcPr>
            <w:tcW w:w="740" w:type="pct"/>
          </w:tcPr>
          <w:p w:rsidR="000767E0" w:rsidRPr="000767E0" w:rsidRDefault="00F8124A" w:rsidP="0007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67E0" w:rsidRPr="00B51805" w:rsidTr="00F8124A">
        <w:tc>
          <w:tcPr>
            <w:tcW w:w="425" w:type="pct"/>
          </w:tcPr>
          <w:p w:rsidR="000767E0" w:rsidRPr="00B51805" w:rsidRDefault="000767E0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0767E0" w:rsidRPr="000767E0" w:rsidRDefault="00F8124A" w:rsidP="000767E0">
            <w:pPr>
              <w:rPr>
                <w:sz w:val="24"/>
                <w:szCs w:val="24"/>
              </w:rPr>
            </w:pPr>
            <w:r w:rsidRPr="007171A2">
              <w:rPr>
                <w:sz w:val="24"/>
                <w:szCs w:val="24"/>
              </w:rPr>
              <w:t>Химическ</w:t>
            </w:r>
            <w:r>
              <w:rPr>
                <w:sz w:val="24"/>
                <w:szCs w:val="24"/>
              </w:rPr>
              <w:t xml:space="preserve">ая организация </w:t>
            </w:r>
            <w:r w:rsidRPr="007171A2">
              <w:rPr>
                <w:sz w:val="24"/>
                <w:szCs w:val="24"/>
              </w:rPr>
              <w:t xml:space="preserve"> клетки</w:t>
            </w:r>
          </w:p>
        </w:tc>
        <w:tc>
          <w:tcPr>
            <w:tcW w:w="740" w:type="pct"/>
          </w:tcPr>
          <w:p w:rsidR="000767E0" w:rsidRPr="000767E0" w:rsidRDefault="00F8124A" w:rsidP="0007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67E0" w:rsidRPr="00B51805" w:rsidTr="00F8124A">
        <w:tc>
          <w:tcPr>
            <w:tcW w:w="425" w:type="pct"/>
          </w:tcPr>
          <w:p w:rsidR="000767E0" w:rsidRPr="00B51805" w:rsidRDefault="000767E0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0767E0" w:rsidRPr="000767E0" w:rsidRDefault="00F8124A" w:rsidP="000767E0">
            <w:pPr>
              <w:rPr>
                <w:sz w:val="24"/>
                <w:szCs w:val="24"/>
              </w:rPr>
            </w:pPr>
            <w:r w:rsidRPr="007171A2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 и  функции </w:t>
            </w:r>
            <w:r w:rsidRPr="007171A2">
              <w:rPr>
                <w:sz w:val="24"/>
                <w:szCs w:val="24"/>
              </w:rPr>
              <w:t>клетки</w:t>
            </w:r>
          </w:p>
        </w:tc>
        <w:tc>
          <w:tcPr>
            <w:tcW w:w="740" w:type="pct"/>
          </w:tcPr>
          <w:p w:rsidR="000767E0" w:rsidRPr="000767E0" w:rsidRDefault="00F8124A" w:rsidP="0007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0767E0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124A" w:rsidRPr="00B51805" w:rsidTr="00F8124A">
        <w:tc>
          <w:tcPr>
            <w:tcW w:w="425" w:type="pct"/>
          </w:tcPr>
          <w:p w:rsidR="00F8124A" w:rsidRPr="00B51805" w:rsidRDefault="00F8124A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F8124A" w:rsidRPr="000767E0" w:rsidRDefault="00F8124A" w:rsidP="000767E0">
            <w:pPr>
              <w:rPr>
                <w:sz w:val="24"/>
                <w:szCs w:val="24"/>
              </w:rPr>
            </w:pPr>
            <w:r w:rsidRPr="007171A2">
              <w:rPr>
                <w:sz w:val="24"/>
                <w:szCs w:val="24"/>
              </w:rPr>
              <w:t xml:space="preserve">Обмен веществ  и </w:t>
            </w:r>
            <w:r>
              <w:rPr>
                <w:sz w:val="24"/>
                <w:szCs w:val="24"/>
              </w:rPr>
              <w:t>преобразование энергии в клетке</w:t>
            </w:r>
          </w:p>
        </w:tc>
        <w:tc>
          <w:tcPr>
            <w:tcW w:w="740" w:type="pct"/>
          </w:tcPr>
          <w:p w:rsidR="00F8124A" w:rsidRPr="000767E0" w:rsidRDefault="00F8124A" w:rsidP="0007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0" w:type="pct"/>
          </w:tcPr>
          <w:p w:rsidR="00F8124A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0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F8124A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124A" w:rsidRPr="00B51805" w:rsidTr="00F8124A">
        <w:tc>
          <w:tcPr>
            <w:tcW w:w="425" w:type="pct"/>
          </w:tcPr>
          <w:p w:rsidR="00F8124A" w:rsidRPr="00B51805" w:rsidRDefault="00F8124A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F8124A" w:rsidRPr="000767E0" w:rsidRDefault="00F8124A" w:rsidP="00F8124A">
            <w:pPr>
              <w:rPr>
                <w:sz w:val="24"/>
                <w:szCs w:val="24"/>
              </w:rPr>
            </w:pPr>
            <w:r w:rsidRPr="007171A2">
              <w:rPr>
                <w:sz w:val="24"/>
                <w:szCs w:val="24"/>
              </w:rPr>
              <w:t>Размножение</w:t>
            </w:r>
            <w:r>
              <w:rPr>
                <w:sz w:val="24"/>
                <w:szCs w:val="24"/>
              </w:rPr>
              <w:t xml:space="preserve"> и индивидуальное развитие организмов</w:t>
            </w:r>
          </w:p>
        </w:tc>
        <w:tc>
          <w:tcPr>
            <w:tcW w:w="740" w:type="pct"/>
          </w:tcPr>
          <w:p w:rsidR="00F8124A" w:rsidRPr="000767E0" w:rsidRDefault="00F8124A" w:rsidP="00F81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0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124A" w:rsidRPr="00B51805" w:rsidTr="00F8124A">
        <w:tc>
          <w:tcPr>
            <w:tcW w:w="425" w:type="pct"/>
          </w:tcPr>
          <w:p w:rsidR="00F8124A" w:rsidRPr="00B51805" w:rsidRDefault="00F8124A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F8124A" w:rsidRPr="007171A2" w:rsidRDefault="00F8124A" w:rsidP="000767E0">
            <w:pPr>
              <w:rPr>
                <w:sz w:val="24"/>
              </w:rPr>
            </w:pPr>
            <w:r>
              <w:rPr>
                <w:sz w:val="24"/>
                <w:szCs w:val="24"/>
              </w:rPr>
              <w:t>Генетика</w:t>
            </w:r>
          </w:p>
        </w:tc>
        <w:tc>
          <w:tcPr>
            <w:tcW w:w="740" w:type="pct"/>
          </w:tcPr>
          <w:p w:rsidR="00F8124A" w:rsidRDefault="00F8124A" w:rsidP="00076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" w:type="pct"/>
          </w:tcPr>
          <w:p w:rsidR="00F8124A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124A" w:rsidRPr="00B51805" w:rsidTr="00F8124A">
        <w:tc>
          <w:tcPr>
            <w:tcW w:w="425" w:type="pct"/>
          </w:tcPr>
          <w:p w:rsidR="00F8124A" w:rsidRPr="00B51805" w:rsidRDefault="00F8124A" w:rsidP="000767E0">
            <w:pPr>
              <w:pStyle w:val="Default"/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1626" w:type="pct"/>
          </w:tcPr>
          <w:p w:rsidR="00F8124A" w:rsidRDefault="00F8124A" w:rsidP="000767E0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Селекция</w:t>
            </w:r>
          </w:p>
        </w:tc>
        <w:tc>
          <w:tcPr>
            <w:tcW w:w="740" w:type="pct"/>
          </w:tcPr>
          <w:p w:rsidR="00F8124A" w:rsidRDefault="00F8124A" w:rsidP="000767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" w:type="pct"/>
          </w:tcPr>
          <w:p w:rsidR="00F8124A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F8124A" w:rsidRPr="00B51805" w:rsidRDefault="00F8124A" w:rsidP="00F812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67E0" w:rsidRPr="00B51805" w:rsidTr="00F8124A">
        <w:tc>
          <w:tcPr>
            <w:tcW w:w="2051" w:type="pct"/>
            <w:gridSpan w:val="2"/>
          </w:tcPr>
          <w:p w:rsidR="006516EA" w:rsidRPr="00B51805" w:rsidRDefault="006516EA" w:rsidP="000767E0">
            <w:pPr>
              <w:jc w:val="center"/>
              <w:rPr>
                <w:bCs/>
                <w:sz w:val="24"/>
              </w:rPr>
            </w:pPr>
            <w:r w:rsidRPr="00B51805">
              <w:rPr>
                <w:bCs/>
                <w:sz w:val="24"/>
              </w:rPr>
              <w:t>Итого:</w:t>
            </w:r>
          </w:p>
        </w:tc>
        <w:tc>
          <w:tcPr>
            <w:tcW w:w="740" w:type="pct"/>
          </w:tcPr>
          <w:p w:rsidR="006516EA" w:rsidRPr="00B51805" w:rsidRDefault="006516EA" w:rsidP="00777435">
            <w:pPr>
              <w:pStyle w:val="Default"/>
              <w:widowControl w:val="0"/>
              <w:jc w:val="center"/>
            </w:pPr>
            <w:r w:rsidRPr="00B51805">
              <w:t>35</w:t>
            </w:r>
          </w:p>
        </w:tc>
        <w:tc>
          <w:tcPr>
            <w:tcW w:w="740" w:type="pct"/>
          </w:tcPr>
          <w:p w:rsidR="006516EA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" w:type="pct"/>
          </w:tcPr>
          <w:p w:rsidR="006516EA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8" w:type="pct"/>
          </w:tcPr>
          <w:p w:rsidR="006516EA" w:rsidRPr="00B51805" w:rsidRDefault="00F8124A" w:rsidP="00777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127E1" w:rsidRDefault="009127E1" w:rsidP="0017245B">
      <w:pPr>
        <w:jc w:val="center"/>
        <w:outlineLvl w:val="2"/>
        <w:rPr>
          <w:b/>
          <w:bCs/>
          <w:szCs w:val="28"/>
        </w:rPr>
      </w:pPr>
    </w:p>
    <w:p w:rsidR="00933D94" w:rsidRDefault="00933D94" w:rsidP="0017245B">
      <w:pPr>
        <w:jc w:val="center"/>
        <w:outlineLvl w:val="2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sectPr w:rsidR="00933D94" w:rsidSect="00933D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272"/>
    <w:multiLevelType w:val="hybridMultilevel"/>
    <w:tmpl w:val="A2C4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38D"/>
    <w:multiLevelType w:val="hybridMultilevel"/>
    <w:tmpl w:val="F9DCF4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E0D283F"/>
    <w:multiLevelType w:val="hybridMultilevel"/>
    <w:tmpl w:val="119E5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E30EE8"/>
    <w:multiLevelType w:val="hybridMultilevel"/>
    <w:tmpl w:val="BC56C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22"/>
    <w:rsid w:val="00000BC9"/>
    <w:rsid w:val="0001168A"/>
    <w:rsid w:val="00027817"/>
    <w:rsid w:val="00045D54"/>
    <w:rsid w:val="000767E0"/>
    <w:rsid w:val="00076967"/>
    <w:rsid w:val="0010444F"/>
    <w:rsid w:val="001369E8"/>
    <w:rsid w:val="0017245B"/>
    <w:rsid w:val="00182587"/>
    <w:rsid w:val="001A3153"/>
    <w:rsid w:val="001A5A91"/>
    <w:rsid w:val="001C46DD"/>
    <w:rsid w:val="002008D3"/>
    <w:rsid w:val="00205426"/>
    <w:rsid w:val="00226036"/>
    <w:rsid w:val="00266958"/>
    <w:rsid w:val="00304765"/>
    <w:rsid w:val="003804DC"/>
    <w:rsid w:val="00393D36"/>
    <w:rsid w:val="003E5406"/>
    <w:rsid w:val="003F46A5"/>
    <w:rsid w:val="00403505"/>
    <w:rsid w:val="00410015"/>
    <w:rsid w:val="00466327"/>
    <w:rsid w:val="004A7FDC"/>
    <w:rsid w:val="004C67EF"/>
    <w:rsid w:val="00572765"/>
    <w:rsid w:val="005A1022"/>
    <w:rsid w:val="005D57D8"/>
    <w:rsid w:val="005D5B91"/>
    <w:rsid w:val="006142DB"/>
    <w:rsid w:val="00622ACB"/>
    <w:rsid w:val="0065154F"/>
    <w:rsid w:val="006516EA"/>
    <w:rsid w:val="0067746D"/>
    <w:rsid w:val="006D6EF9"/>
    <w:rsid w:val="006E7700"/>
    <w:rsid w:val="00741A94"/>
    <w:rsid w:val="0077263D"/>
    <w:rsid w:val="00777435"/>
    <w:rsid w:val="007B1FFF"/>
    <w:rsid w:val="007B2FE5"/>
    <w:rsid w:val="008A330F"/>
    <w:rsid w:val="008C56E7"/>
    <w:rsid w:val="008E711B"/>
    <w:rsid w:val="009127E1"/>
    <w:rsid w:val="00933D94"/>
    <w:rsid w:val="009835CC"/>
    <w:rsid w:val="00996BC1"/>
    <w:rsid w:val="009B2C77"/>
    <w:rsid w:val="009E01D3"/>
    <w:rsid w:val="00AB277A"/>
    <w:rsid w:val="00AE70A6"/>
    <w:rsid w:val="00B139AB"/>
    <w:rsid w:val="00B51805"/>
    <w:rsid w:val="00B63E98"/>
    <w:rsid w:val="00B85983"/>
    <w:rsid w:val="00C05A0A"/>
    <w:rsid w:val="00C21C32"/>
    <w:rsid w:val="00C423A6"/>
    <w:rsid w:val="00C515AD"/>
    <w:rsid w:val="00CA3D5C"/>
    <w:rsid w:val="00D7477A"/>
    <w:rsid w:val="00E20AE2"/>
    <w:rsid w:val="00E75F33"/>
    <w:rsid w:val="00EE50D9"/>
    <w:rsid w:val="00EF73ED"/>
    <w:rsid w:val="00F8124A"/>
    <w:rsid w:val="00F81489"/>
    <w:rsid w:val="00FB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BC1"/>
    <w:pPr>
      <w:ind w:left="720"/>
      <w:contextualSpacing/>
    </w:pPr>
  </w:style>
  <w:style w:type="table" w:styleId="a4">
    <w:name w:val="Table Grid"/>
    <w:basedOn w:val="a1"/>
    <w:rsid w:val="0030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21C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16E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45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BC1"/>
    <w:pPr>
      <w:ind w:left="720"/>
      <w:contextualSpacing/>
    </w:pPr>
  </w:style>
  <w:style w:type="table" w:styleId="a4">
    <w:name w:val="Table Grid"/>
    <w:basedOn w:val="a1"/>
    <w:rsid w:val="0030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21C3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516E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45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9A88-CBFC-4382-8232-1BDC8FF1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Свинка</dc:creator>
  <cp:lastModifiedBy>пк</cp:lastModifiedBy>
  <cp:revision>34</cp:revision>
  <cp:lastPrinted>2020-10-01T15:52:00Z</cp:lastPrinted>
  <dcterms:created xsi:type="dcterms:W3CDTF">2019-09-09T18:44:00Z</dcterms:created>
  <dcterms:modified xsi:type="dcterms:W3CDTF">2022-09-24T06:23:00Z</dcterms:modified>
</cp:coreProperties>
</file>