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94" w:rsidRPr="00346FA2" w:rsidRDefault="00346FA2" w:rsidP="00346FA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333333"/>
          <w:sz w:val="28"/>
          <w:szCs w:val="28"/>
        </w:rPr>
      </w:pPr>
      <w:r w:rsidRPr="00346FA2">
        <w:rPr>
          <w:b/>
          <w:color w:val="333333"/>
          <w:sz w:val="28"/>
          <w:szCs w:val="28"/>
        </w:rPr>
        <w:t>«Развитие нравственных качеств и творческих способностей старших дошкольников, через использование игровых упражнений и приёмов актерского мастерства»</w:t>
      </w:r>
    </w:p>
    <w:p w:rsidR="00E20C4F" w:rsidRPr="0093339E" w:rsidRDefault="00E20C4F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3339E">
        <w:rPr>
          <w:color w:val="333333"/>
          <w:sz w:val="28"/>
          <w:szCs w:val="28"/>
        </w:rPr>
        <w:t xml:space="preserve">Глобальные изменения, происходящие в политической и социальной жизни нашей страны, вызвали необходимость поиска новых подходов к духовно-нравственному воспитанию. На современном этапе педагогическая общественность широко обсуждает проблему формирования нравственной личности. Это обуславливается социальными запросами, </w:t>
      </w:r>
      <w:bookmarkStart w:id="0" w:name="_GoBack"/>
      <w:bookmarkEnd w:id="0"/>
      <w:r w:rsidRPr="0093339E">
        <w:rPr>
          <w:color w:val="333333"/>
          <w:sz w:val="28"/>
          <w:szCs w:val="28"/>
        </w:rPr>
        <w:t>предъявляемыми  образовательным учреждениям, необходимостью приобщать детей к системе нравственных ценностей.</w:t>
      </w:r>
    </w:p>
    <w:p w:rsidR="00E20C4F" w:rsidRPr="0093339E" w:rsidRDefault="00E20C4F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3339E">
        <w:rPr>
          <w:color w:val="333333"/>
          <w:sz w:val="28"/>
          <w:szCs w:val="28"/>
        </w:rPr>
        <w:t>В наше современное время компьютеризации и технического процесса дети, по причине вечной занятости родителей, предоставлены сами себе и свободное время они, как правило, проводят не за книжками, а за телевизионным экраном и компьютерными играми. В отличие от добрых сказок, примеры злых персонажей разного рода «мультиков» и «ужастиков» увлекают детей и оказывают негативное воздействие на неокрепшее детское сознание, у них проявляется склонность к злу и жестокости.</w:t>
      </w:r>
    </w:p>
    <w:p w:rsidR="00E20C4F" w:rsidRPr="0093339E" w:rsidRDefault="00E20C4F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3339E">
        <w:rPr>
          <w:color w:val="333333"/>
          <w:sz w:val="28"/>
          <w:szCs w:val="28"/>
        </w:rPr>
        <w:t>Детство каждого из нас проходит в мире ролевых игр, которые помогают ребенку освоить правила и законы взрослых людей. Это период становления личности, когда закладываются предпосылки нравственных качеств, формируются ответственность и способность к свободному выбору, уважению и пониманию других людей.</w:t>
      </w:r>
    </w:p>
    <w:p w:rsidR="00E20C4F" w:rsidRPr="0093339E" w:rsidRDefault="00E20C4F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3339E">
        <w:rPr>
          <w:color w:val="333333"/>
          <w:sz w:val="28"/>
          <w:szCs w:val="28"/>
        </w:rPr>
        <w:t>Театр — один из самых демократичных и доступных видов искусства для детей, он позволяет решить многие актуальные проблемы, связанные с нравственным воспитанием.</w:t>
      </w:r>
    </w:p>
    <w:p w:rsidR="00E20C4F" w:rsidRPr="0093339E" w:rsidRDefault="00E20C4F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3339E">
        <w:rPr>
          <w:color w:val="333333"/>
          <w:sz w:val="28"/>
          <w:szCs w:val="28"/>
        </w:rPr>
        <w:t>Нравственное развитие и воспитание ребенка необходимо начинать именно с развития эмоциональной с</w:t>
      </w:r>
      <w:r w:rsidR="00D55AF5" w:rsidRPr="0093339E">
        <w:rPr>
          <w:color w:val="333333"/>
          <w:sz w:val="28"/>
          <w:szCs w:val="28"/>
        </w:rPr>
        <w:t>феры, чему способствует театрализованная деятельность и актерское мастерство, которые помогаю</w:t>
      </w:r>
      <w:r w:rsidRPr="0093339E">
        <w:rPr>
          <w:color w:val="333333"/>
          <w:sz w:val="28"/>
          <w:szCs w:val="28"/>
        </w:rPr>
        <w:t>т в усвоении  норм и правил. Действуя в воображаемой ситуации за другого, ребенок присваивает черты другого и начинает чувствовать себя другим, становится другим не только в игре, но и во взаимоотношении с окружающим его миром.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Актерское мастерство— </w:t>
      </w:r>
      <w:proofErr w:type="gramStart"/>
      <w:r w:rsidRPr="0093339E">
        <w:rPr>
          <w:color w:val="333333"/>
          <w:sz w:val="28"/>
          <w:szCs w:val="28"/>
          <w:shd w:val="clear" w:color="auto" w:fill="F6F6F6"/>
        </w:rPr>
        <w:t>эт</w:t>
      </w:r>
      <w:proofErr w:type="gramEnd"/>
      <w:r w:rsidRPr="0093339E">
        <w:rPr>
          <w:color w:val="333333"/>
          <w:sz w:val="28"/>
          <w:szCs w:val="28"/>
          <w:shd w:val="clear" w:color="auto" w:fill="F6F6F6"/>
        </w:rPr>
        <w:t>о неразрывная совокупность навыков и умений: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 – владение речью и интонацией,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– игра мимики, жестов, пластика тела,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– владение импровизацией,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– развитие воображения и внимания.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>Рассмотрим этапы и приемы развития данных навыков, приемлемых для детей старшего дошкольного возраста. Для развития выразительности речи просто необходимо создать условия, в которых каждый ребенок мог бы передать свои эмоции, чувства, желания и взгляды, как в обычном разговоре, так и публично, не стесняясь слушателей.</w:t>
      </w:r>
    </w:p>
    <w:p w:rsidR="00E84280" w:rsidRPr="008E76B5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 </w:t>
      </w:r>
      <w:r w:rsidRPr="00473C94">
        <w:rPr>
          <w:b/>
          <w:color w:val="333333"/>
          <w:sz w:val="28"/>
          <w:szCs w:val="28"/>
          <w:shd w:val="clear" w:color="auto" w:fill="F6F6F6"/>
        </w:rPr>
        <w:t>Дикция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 - в</w:t>
      </w:r>
      <w:r w:rsidRPr="0093339E">
        <w:rPr>
          <w:color w:val="333333"/>
          <w:sz w:val="28"/>
          <w:szCs w:val="28"/>
          <w:shd w:val="clear" w:color="auto" w:fill="F6F6F6"/>
        </w:rPr>
        <w:t>ажнейшая дисциплина актёрского мастерства</w:t>
      </w:r>
      <w:r w:rsidRPr="0093339E">
        <w:rPr>
          <w:color w:val="333333"/>
          <w:sz w:val="28"/>
          <w:szCs w:val="28"/>
          <w:shd w:val="clear" w:color="auto" w:fill="F6F6F6"/>
        </w:rPr>
        <w:t>, деталь человеческого общения</w:t>
      </w:r>
      <w:r w:rsidR="008E76B5">
        <w:rPr>
          <w:color w:val="333333"/>
          <w:sz w:val="28"/>
          <w:szCs w:val="28"/>
          <w:shd w:val="clear" w:color="auto" w:fill="F6F6F6"/>
        </w:rPr>
        <w:t xml:space="preserve">. </w:t>
      </w:r>
      <w:r w:rsidR="008E76B5">
        <w:rPr>
          <w:color w:val="333333"/>
          <w:sz w:val="28"/>
          <w:szCs w:val="28"/>
          <w:shd w:val="clear" w:color="auto" w:fill="FFFFFF"/>
        </w:rPr>
        <w:t>Правильное про</w:t>
      </w:r>
      <w:r w:rsidR="008E76B5" w:rsidRPr="008E76B5">
        <w:rPr>
          <w:color w:val="333333"/>
          <w:sz w:val="28"/>
          <w:szCs w:val="28"/>
          <w:shd w:val="clear" w:color="auto" w:fill="FFFFFF"/>
        </w:rPr>
        <w:t xml:space="preserve">говаривание слов и звуков влияет на </w:t>
      </w:r>
      <w:r w:rsidR="008E76B5" w:rsidRPr="008E76B5">
        <w:rPr>
          <w:color w:val="333333"/>
          <w:sz w:val="28"/>
          <w:szCs w:val="28"/>
          <w:shd w:val="clear" w:color="auto" w:fill="FFFFFF"/>
        </w:rPr>
        <w:lastRenderedPageBreak/>
        <w:t>общее </w:t>
      </w:r>
      <w:r w:rsidR="008E76B5" w:rsidRPr="008E76B5">
        <w:rPr>
          <w:bCs/>
          <w:color w:val="333333"/>
          <w:sz w:val="28"/>
          <w:szCs w:val="28"/>
          <w:shd w:val="clear" w:color="auto" w:fill="FFFFFF"/>
        </w:rPr>
        <w:t>развитие</w:t>
      </w:r>
      <w:r w:rsidR="008E76B5" w:rsidRPr="008E76B5">
        <w:rPr>
          <w:color w:val="333333"/>
          <w:sz w:val="28"/>
          <w:szCs w:val="28"/>
          <w:shd w:val="clear" w:color="auto" w:fill="FFFFFF"/>
        </w:rPr>
        <w:t> </w:t>
      </w:r>
      <w:r w:rsidR="008E76B5" w:rsidRPr="008E76B5">
        <w:rPr>
          <w:bCs/>
          <w:color w:val="333333"/>
          <w:sz w:val="28"/>
          <w:szCs w:val="28"/>
          <w:shd w:val="clear" w:color="auto" w:fill="FFFFFF"/>
        </w:rPr>
        <w:t>ребенка</w:t>
      </w:r>
      <w:r w:rsidR="008E76B5" w:rsidRPr="008E76B5">
        <w:rPr>
          <w:color w:val="333333"/>
          <w:sz w:val="28"/>
          <w:szCs w:val="28"/>
          <w:shd w:val="clear" w:color="auto" w:fill="FFFFFF"/>
        </w:rPr>
        <w:t>, способствует более быстрому формированию мыслительных операций. </w:t>
      </w:r>
    </w:p>
    <w:p w:rsidR="00E84280" w:rsidRPr="00473C94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333333"/>
          <w:sz w:val="28"/>
          <w:szCs w:val="28"/>
          <w:shd w:val="clear" w:color="auto" w:fill="F6F6F6"/>
        </w:rPr>
      </w:pPr>
      <w:r w:rsidRPr="00473C94">
        <w:rPr>
          <w:b/>
          <w:i/>
          <w:color w:val="333333"/>
          <w:sz w:val="28"/>
          <w:szCs w:val="28"/>
          <w:shd w:val="clear" w:color="auto" w:fill="F6F6F6"/>
        </w:rPr>
        <w:t>Этапы работы над дикцией: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 – гимнастика языка, губ;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– произношение парных звонких и глухих согласных (например, «б» — «п»; «з» — «с»; «г» — «к»);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– произношение рифмованных слов с этими звуками на конце слова (например, «лаз» — «пас»; «кот» — «брод»; «жук» — «луг»).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Нужно </w:t>
      </w:r>
      <w:r w:rsidRPr="0093339E">
        <w:rPr>
          <w:color w:val="333333"/>
          <w:sz w:val="28"/>
          <w:szCs w:val="28"/>
          <w:shd w:val="clear" w:color="auto" w:fill="F6F6F6"/>
        </w:rPr>
        <w:t>следит</w:t>
      </w:r>
      <w:r w:rsidRPr="0093339E">
        <w:rPr>
          <w:color w:val="333333"/>
          <w:sz w:val="28"/>
          <w:szCs w:val="28"/>
          <w:shd w:val="clear" w:color="auto" w:fill="F6F6F6"/>
        </w:rPr>
        <w:t>ь</w:t>
      </w:r>
      <w:r w:rsidRPr="0093339E">
        <w:rPr>
          <w:color w:val="333333"/>
          <w:sz w:val="28"/>
          <w:szCs w:val="28"/>
          <w:shd w:val="clear" w:color="auto" w:fill="F6F6F6"/>
        </w:rPr>
        <w:t>, что бы дети не «проглатывали» окончания слов.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 – работа со скорого</w:t>
      </w:r>
      <w:r w:rsidRPr="0093339E">
        <w:rPr>
          <w:color w:val="333333"/>
          <w:sz w:val="28"/>
          <w:szCs w:val="28"/>
          <w:shd w:val="clear" w:color="auto" w:fill="F6F6F6"/>
        </w:rPr>
        <w:t>ворками. Прежде всего, объяснить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, что скороговорка — это занимательное сочетание слов. Скороговорки произносятся быстро и несколько раз подряд, но при этом каждое слово чётко выговаривается. </w:t>
      </w:r>
    </w:p>
    <w:p w:rsidR="00E84280" w:rsidRPr="00473C94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333333"/>
          <w:sz w:val="28"/>
          <w:szCs w:val="28"/>
          <w:shd w:val="clear" w:color="auto" w:fill="F6F6F6"/>
        </w:rPr>
      </w:pPr>
      <w:r w:rsidRPr="00473C94">
        <w:rPr>
          <w:b/>
          <w:i/>
          <w:color w:val="333333"/>
          <w:sz w:val="28"/>
          <w:szCs w:val="28"/>
          <w:shd w:val="clear" w:color="auto" w:fill="F6F6F6"/>
        </w:rPr>
        <w:t xml:space="preserve">Этапы работы со скороговоркой: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– познакомить детей с текстом скороговорки;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>– разобрать создаваемую зрительную картину или сюжет скороговорки;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 – разучивание нужно начинать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 в очень медленном темпе, отчетливо произнося слова, особенно те, на которых язык «спотыкается» и тихой интонацией. Когда д</w:t>
      </w:r>
      <w:r w:rsidR="00473C94">
        <w:rPr>
          <w:color w:val="333333"/>
          <w:sz w:val="28"/>
          <w:szCs w:val="28"/>
          <w:shd w:val="clear" w:color="auto" w:fill="F6F6F6"/>
        </w:rPr>
        <w:t>ети запомнят текст, увеличивается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 темп и громкость. </w:t>
      </w:r>
    </w:p>
    <w:p w:rsidR="00E84280" w:rsidRPr="00473C94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  <w:sz w:val="28"/>
          <w:szCs w:val="28"/>
          <w:shd w:val="clear" w:color="auto" w:fill="F6F6F6"/>
        </w:rPr>
      </w:pPr>
      <w:r w:rsidRPr="00473C94">
        <w:rPr>
          <w:b/>
          <w:color w:val="333333"/>
          <w:sz w:val="28"/>
          <w:szCs w:val="28"/>
          <w:shd w:val="clear" w:color="auto" w:fill="F6F6F6"/>
        </w:rPr>
        <w:t xml:space="preserve">Работа над интонацией: </w:t>
      </w:r>
    </w:p>
    <w:p w:rsidR="00E84280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На первом этапе 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скороговорку </w:t>
      </w:r>
      <w:r w:rsidRPr="0093339E">
        <w:rPr>
          <w:color w:val="333333"/>
          <w:sz w:val="28"/>
          <w:szCs w:val="28"/>
          <w:shd w:val="clear" w:color="auto" w:fill="F6F6F6"/>
        </w:rPr>
        <w:t>делят по фразам, каждый участник проигрывает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 свою фразу интонационно. На втором этапе работы дать детям самостоятельно выбирать интонацию и жесты. </w:t>
      </w:r>
    </w:p>
    <w:p w:rsidR="00E84280" w:rsidRPr="00473C94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i/>
          <w:color w:val="333333"/>
          <w:sz w:val="28"/>
          <w:szCs w:val="28"/>
          <w:shd w:val="clear" w:color="auto" w:fill="F6F6F6"/>
        </w:rPr>
      </w:pPr>
      <w:r w:rsidRPr="00473C94">
        <w:rPr>
          <w:b/>
          <w:i/>
          <w:color w:val="333333"/>
          <w:sz w:val="28"/>
          <w:szCs w:val="28"/>
          <w:shd w:val="clear" w:color="auto" w:fill="F6F6F6"/>
        </w:rPr>
        <w:t xml:space="preserve">Упражнения на развитие интонационной выразительности. </w:t>
      </w:r>
    </w:p>
    <w:p w:rsidR="00473C94" w:rsidRPr="00473C94" w:rsidRDefault="00E84280" w:rsidP="00473C9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339E">
        <w:rPr>
          <w:color w:val="333333"/>
          <w:sz w:val="28"/>
          <w:szCs w:val="28"/>
          <w:shd w:val="clear" w:color="auto" w:fill="F6F6F6"/>
        </w:rPr>
        <w:t>Например: и</w:t>
      </w:r>
      <w:r w:rsidR="007B6EE4" w:rsidRPr="0093339E">
        <w:rPr>
          <w:color w:val="333333"/>
          <w:sz w:val="28"/>
          <w:szCs w:val="28"/>
          <w:shd w:val="clear" w:color="auto" w:fill="F6F6F6"/>
        </w:rPr>
        <w:t>сполни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ть песенку Козы из сказки «Волк и козлята» сначала голосом Козы, потом голосом Волка. Попросить ребенка задать вопрос от лица Михаила Ивановича, Настасьи Петровны и Мишутки из сказки «Три медведя» Л. Н. Толстого, так чтобы слушатели могли догадаться, кто из медведей спрашивает. </w:t>
      </w:r>
      <w:r w:rsidR="00473C94" w:rsidRPr="00473C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интонационных средств выразительности речи</w:t>
      </w:r>
      <w:r w:rsidR="00473C94" w:rsidRPr="00473C94">
        <w:rPr>
          <w:color w:val="111111"/>
          <w:sz w:val="28"/>
          <w:szCs w:val="28"/>
        </w:rPr>
        <w:t> формирует культуру</w:t>
      </w:r>
      <w:r w:rsidR="00473C94" w:rsidRPr="00473C94">
        <w:rPr>
          <w:color w:val="111111"/>
          <w:sz w:val="28"/>
          <w:szCs w:val="28"/>
        </w:rPr>
        <w:t xml:space="preserve"> собственной устной </w:t>
      </w:r>
      <w:r w:rsidR="00473C94" w:rsidRPr="00473C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у детей</w:t>
      </w:r>
      <w:r w:rsidR="00473C94" w:rsidRPr="00473C94">
        <w:rPr>
          <w:color w:val="111111"/>
          <w:sz w:val="28"/>
          <w:szCs w:val="28"/>
        </w:rPr>
        <w:t xml:space="preserve">; </w:t>
      </w:r>
      <w:r w:rsidR="00473C94" w:rsidRPr="00473C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</w:t>
      </w:r>
      <w:r w:rsidR="00473C94" w:rsidRPr="00473C94">
        <w:rPr>
          <w:rStyle w:val="a4"/>
          <w:color w:val="111111"/>
          <w:sz w:val="28"/>
          <w:szCs w:val="28"/>
          <w:bdr w:val="none" w:sz="0" w:space="0" w:color="auto" w:frame="1"/>
        </w:rPr>
        <w:t>т</w:t>
      </w:r>
      <w:r w:rsidR="00473C94" w:rsidRPr="00473C94">
        <w:rPr>
          <w:color w:val="111111"/>
          <w:sz w:val="28"/>
          <w:szCs w:val="28"/>
        </w:rPr>
        <w:t> речевое дыхание</w:t>
      </w:r>
      <w:r w:rsidR="00473C94" w:rsidRPr="00473C94">
        <w:rPr>
          <w:color w:val="111111"/>
          <w:sz w:val="28"/>
          <w:szCs w:val="28"/>
        </w:rPr>
        <w:t xml:space="preserve"> – его длительность и интенсивность, для формирования ритмико-мелодической стороны </w:t>
      </w:r>
      <w:r w:rsidR="00473C94" w:rsidRPr="00473C9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</w:t>
      </w:r>
      <w:r w:rsidR="00473C94" w:rsidRPr="00473C94">
        <w:rPr>
          <w:color w:val="111111"/>
          <w:sz w:val="28"/>
          <w:szCs w:val="28"/>
        </w:rPr>
        <w:t>.</w:t>
      </w:r>
    </w:p>
    <w:p w:rsidR="007B6EE4" w:rsidRPr="0093339E" w:rsidRDefault="007B6EE4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</w:p>
    <w:p w:rsidR="00FC1EAD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473C94">
        <w:rPr>
          <w:color w:val="333333"/>
          <w:sz w:val="28"/>
          <w:szCs w:val="28"/>
          <w:shd w:val="clear" w:color="auto" w:fill="F6F6F6"/>
        </w:rPr>
        <w:t>Эмоциональность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 имеет </w:t>
      </w:r>
      <w:r w:rsidR="00FC1EAD" w:rsidRPr="0093339E">
        <w:rPr>
          <w:color w:val="333333"/>
          <w:sz w:val="28"/>
          <w:szCs w:val="28"/>
          <w:shd w:val="clear" w:color="auto" w:fill="F6F6F6"/>
        </w:rPr>
        <w:t>внешнюю выраженность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 в мимике. Необходимо познакомить детей и поработать над представлением внешних признаков того или иного чувства. </w:t>
      </w:r>
    </w:p>
    <w:p w:rsidR="007B6EE4" w:rsidRPr="00473C94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  <w:sz w:val="28"/>
          <w:szCs w:val="28"/>
          <w:shd w:val="clear" w:color="auto" w:fill="F6F6F6"/>
        </w:rPr>
      </w:pPr>
      <w:r w:rsidRPr="00473C94">
        <w:rPr>
          <w:b/>
          <w:color w:val="333333"/>
          <w:sz w:val="28"/>
          <w:szCs w:val="28"/>
          <w:shd w:val="clear" w:color="auto" w:fill="F6F6F6"/>
        </w:rPr>
        <w:t xml:space="preserve">Упражнения для развития мимики: </w:t>
      </w:r>
    </w:p>
    <w:p w:rsidR="007B6EE4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>Игра «Зеркало».</w:t>
      </w:r>
      <w:r w:rsidR="007B6EE4" w:rsidRPr="0093339E">
        <w:rPr>
          <w:color w:val="333333"/>
          <w:sz w:val="28"/>
          <w:szCs w:val="28"/>
          <w:shd w:val="clear" w:color="auto" w:fill="F6F6F6"/>
        </w:rPr>
        <w:t xml:space="preserve"> 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I этап. </w:t>
      </w:r>
      <w:proofErr w:type="gramStart"/>
      <w:r w:rsidRPr="0093339E">
        <w:rPr>
          <w:color w:val="333333"/>
          <w:sz w:val="28"/>
          <w:szCs w:val="28"/>
          <w:shd w:val="clear" w:color="auto" w:fill="F6F6F6"/>
        </w:rPr>
        <w:t xml:space="preserve">Рассмотреть и определить на схемах эмоции: радость, спокойствие, грусть, смущение, удивление, насмешка, злость, недовольство, страх. </w:t>
      </w:r>
      <w:proofErr w:type="gramEnd"/>
    </w:p>
    <w:p w:rsidR="007B6EE4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Игра «Глаза в глаза». Дети делятся попарно и берут друг друга за руки. Ребёнок № 1,глядя в глаза и чувствуя тепло рук, молча передаёт напарнику свои эмоции, например: «Я грустный. Помоги мне», «Мне весело. Поиграй со мной!». Ребёнок № 2 — угадывает. Далее дети меняются ролями. </w:t>
      </w:r>
    </w:p>
    <w:p w:rsidR="007B6EE4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473C94">
        <w:rPr>
          <w:b/>
          <w:color w:val="333333"/>
          <w:sz w:val="28"/>
          <w:szCs w:val="28"/>
          <w:shd w:val="clear" w:color="auto" w:fill="F6F6F6"/>
        </w:rPr>
        <w:lastRenderedPageBreak/>
        <w:t>Пластику тела можно развивать с помощью игр-этюдов.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 Игра «Тропинка». Путешествие по представляемой тропинке, с преодолением воображаемых препятствий. </w:t>
      </w:r>
    </w:p>
    <w:p w:rsidR="007B6EE4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Этюд «Из семени в дерево». </w:t>
      </w:r>
      <w:proofErr w:type="gramStart"/>
      <w:r w:rsidRPr="0093339E">
        <w:rPr>
          <w:color w:val="333333"/>
          <w:sz w:val="28"/>
          <w:szCs w:val="28"/>
          <w:shd w:val="clear" w:color="auto" w:fill="F6F6F6"/>
        </w:rPr>
        <w:t xml:space="preserve">Сочетая пластику, мимику, жесты пройти этапы роста и увядания цветка, дерева, растения: семя — росток — появление листьев — вытягивание стебля — распускание цветка — настроение лета — ветер — осень — борьба со стихией — грусть — опадание и увядание — превращение в семя. </w:t>
      </w:r>
      <w:proofErr w:type="gramEnd"/>
    </w:p>
    <w:p w:rsidR="007B6EE4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473C94">
        <w:rPr>
          <w:b/>
          <w:color w:val="333333"/>
          <w:sz w:val="28"/>
          <w:szCs w:val="28"/>
          <w:shd w:val="clear" w:color="auto" w:fill="F6F6F6"/>
        </w:rPr>
        <w:t>Импровизация</w:t>
      </w:r>
      <w:r w:rsidRPr="00473C94">
        <w:rPr>
          <w:color w:val="333333"/>
          <w:sz w:val="28"/>
          <w:szCs w:val="28"/>
          <w:shd w:val="clear" w:color="auto" w:fill="F6F6F6"/>
        </w:rPr>
        <w:t xml:space="preserve"> </w:t>
      </w:r>
      <w:r w:rsidRPr="0093339E">
        <w:rPr>
          <w:color w:val="333333"/>
          <w:sz w:val="28"/>
          <w:szCs w:val="28"/>
          <w:shd w:val="clear" w:color="auto" w:fill="F6F6F6"/>
        </w:rPr>
        <w:t>как одна из вершин художественного творчества и способ творческого самовыражения. Способность к импровизации, как на сцене, так и в жизни, у многих является врожденной способностью. У некоторых способность импровизировать существует подспудно, и ее надо развивать и воспитывать. Например, с помощью игры «</w:t>
      </w:r>
      <w:r w:rsidR="0093339E" w:rsidRPr="0093339E">
        <w:rPr>
          <w:color w:val="333333"/>
          <w:sz w:val="28"/>
          <w:szCs w:val="28"/>
          <w:shd w:val="clear" w:color="auto" w:fill="F6F6F6"/>
        </w:rPr>
        <w:t>Пантомима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»: дети становятся в круг. Ведущий в центре. При помощи пантомима он показывает какое-либо действие (собирает ягоды, шьёт и т. д.) Дети угадывают. </w:t>
      </w:r>
    </w:p>
    <w:p w:rsidR="007B6EE4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>Дальнейшим этапом является драматизация: обыгрывание сказок, скороговорок, предлагаемых сюжетов.</w:t>
      </w:r>
    </w:p>
    <w:p w:rsid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 xml:space="preserve"> Педагогу следует ребёнку рассказать о положении сцены. Приучить работать на зрительную аудиторию. Преодолеть страха перед публикой возможно лишь наработкой, самоутверждением. Этому способствует организация концертов перед куклами, ребятами своей группы. </w:t>
      </w:r>
    </w:p>
    <w:p w:rsidR="00E20C4F" w:rsidRPr="0093339E" w:rsidRDefault="00E84280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6F6F6"/>
        </w:rPr>
      </w:pPr>
      <w:r w:rsidRPr="0093339E">
        <w:rPr>
          <w:color w:val="333333"/>
          <w:sz w:val="28"/>
          <w:szCs w:val="28"/>
          <w:shd w:val="clear" w:color="auto" w:fill="F6F6F6"/>
        </w:rPr>
        <w:t>Ребёнок не понимает, что обладает многими навыками и умениями. Основно</w:t>
      </w:r>
      <w:r w:rsidR="007B6EE4" w:rsidRPr="0093339E">
        <w:rPr>
          <w:color w:val="333333"/>
          <w:sz w:val="28"/>
          <w:szCs w:val="28"/>
          <w:shd w:val="clear" w:color="auto" w:fill="F6F6F6"/>
        </w:rPr>
        <w:t>й задачей развития актерских</w:t>
      </w:r>
      <w:r w:rsidRPr="0093339E">
        <w:rPr>
          <w:color w:val="333333"/>
          <w:sz w:val="28"/>
          <w:szCs w:val="28"/>
          <w:shd w:val="clear" w:color="auto" w:fill="F6F6F6"/>
        </w:rPr>
        <w:t xml:space="preserve"> способностей ребенка, является раскрытие неосознанных, «спящих» способностей, талантов и умений самого ребенка.</w:t>
      </w:r>
    </w:p>
    <w:p w:rsidR="0093339E" w:rsidRPr="0093339E" w:rsidRDefault="0093339E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3339E">
        <w:rPr>
          <w:color w:val="333333"/>
          <w:sz w:val="28"/>
          <w:szCs w:val="28"/>
        </w:rPr>
        <w:t xml:space="preserve">Поэтому особое значение нужно уделять театрализованной деятельности, всем видам детского театра, которые помогут сформировать правильную модель поведения в современном мире, повысить общую культуру ребенка, познакомить его с детской литературой, музыкой, изобразительным искусством, правилами этикета, обрядами, традициями. Любовь к театру останется не только ярким воспоминанием детства, но и ощущением праздника, проведенного необычном волшебном </w:t>
      </w:r>
      <w:proofErr w:type="gramStart"/>
      <w:r w:rsidRPr="0093339E">
        <w:rPr>
          <w:color w:val="333333"/>
          <w:sz w:val="28"/>
          <w:szCs w:val="28"/>
        </w:rPr>
        <w:t>мире</w:t>
      </w:r>
      <w:proofErr w:type="gramEnd"/>
      <w:r w:rsidRPr="0093339E">
        <w:rPr>
          <w:color w:val="333333"/>
          <w:sz w:val="28"/>
          <w:szCs w:val="28"/>
        </w:rPr>
        <w:t>.</w:t>
      </w:r>
    </w:p>
    <w:p w:rsidR="0093339E" w:rsidRPr="0093339E" w:rsidRDefault="0093339E" w:rsidP="0093339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93339E">
        <w:rPr>
          <w:color w:val="333333"/>
          <w:sz w:val="28"/>
          <w:szCs w:val="28"/>
        </w:rPr>
        <w:t>К тому же для ребенка театрализованное представление – это хорошая возможность хотя бы ненадолго стать героем, поверить в себя, услышать первые в своей жизни аплодисменты.</w:t>
      </w:r>
    </w:p>
    <w:p w:rsidR="00B8169C" w:rsidRPr="0093339E" w:rsidRDefault="00B8169C" w:rsidP="009333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169C" w:rsidRPr="0093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A"/>
    <w:rsid w:val="00346FA2"/>
    <w:rsid w:val="00473C94"/>
    <w:rsid w:val="007B6EE4"/>
    <w:rsid w:val="008E76B5"/>
    <w:rsid w:val="0093339E"/>
    <w:rsid w:val="00B8169C"/>
    <w:rsid w:val="00D55AF5"/>
    <w:rsid w:val="00E063CA"/>
    <w:rsid w:val="00E20C4F"/>
    <w:rsid w:val="00E84280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C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C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2022-05-03T13:07:00Z</cp:lastPrinted>
  <dcterms:created xsi:type="dcterms:W3CDTF">2022-05-03T10:59:00Z</dcterms:created>
  <dcterms:modified xsi:type="dcterms:W3CDTF">2022-05-03T13:11:00Z</dcterms:modified>
</cp:coreProperties>
</file>