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9" w:rsidRPr="00E10519" w:rsidRDefault="00E10519" w:rsidP="00E10519">
      <w:pPr>
        <w:jc w:val="center"/>
        <w:rPr>
          <w:rFonts w:ascii="Times New Roman" w:hAnsi="Times New Roman" w:cs="Times New Roman"/>
          <w:b/>
          <w:sz w:val="28"/>
        </w:rPr>
      </w:pPr>
      <w:r w:rsidRPr="00E10519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E10519" w:rsidRPr="00E10519" w:rsidRDefault="00E10519" w:rsidP="00E10519">
      <w:pPr>
        <w:jc w:val="center"/>
        <w:rPr>
          <w:rFonts w:ascii="Times New Roman" w:hAnsi="Times New Roman" w:cs="Times New Roman"/>
          <w:b/>
          <w:sz w:val="28"/>
        </w:rPr>
      </w:pPr>
      <w:r w:rsidRPr="00E10519">
        <w:rPr>
          <w:rFonts w:ascii="Times New Roman" w:hAnsi="Times New Roman" w:cs="Times New Roman"/>
          <w:b/>
          <w:sz w:val="28"/>
        </w:rPr>
        <w:t>«</w:t>
      </w:r>
      <w:r w:rsidRPr="00E10519">
        <w:rPr>
          <w:rFonts w:ascii="Times New Roman" w:hAnsi="Times New Roman" w:cs="Times New Roman"/>
          <w:b/>
          <w:sz w:val="28"/>
        </w:rPr>
        <w:t>Конструирование в жизни ребенка</w:t>
      </w:r>
      <w:r w:rsidRPr="00E10519">
        <w:rPr>
          <w:rFonts w:ascii="Times New Roman" w:hAnsi="Times New Roman" w:cs="Times New Roman"/>
          <w:b/>
          <w:sz w:val="28"/>
        </w:rPr>
        <w:t>»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 Конструирование позволяет ребенку творить свой собственный неповторимый мир. Приглядитесь </w:t>
      </w:r>
      <w:proofErr w:type="gramStart"/>
      <w:r w:rsidRPr="00E10519">
        <w:rPr>
          <w:rFonts w:ascii="Times New Roman" w:hAnsi="Times New Roman" w:cs="Times New Roman"/>
          <w:sz w:val="28"/>
        </w:rPr>
        <w:t>повнимательней</w:t>
      </w:r>
      <w:proofErr w:type="gramEnd"/>
      <w:r w:rsidRPr="00E10519">
        <w:rPr>
          <w:rFonts w:ascii="Times New Roman" w:hAnsi="Times New Roman" w:cs="Times New Roman"/>
          <w:sz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Так что же такое конструирование </w:t>
      </w:r>
      <w:r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 w:rsidRPr="00E10519">
        <w:rPr>
          <w:rFonts w:ascii="Times New Roman" w:hAnsi="Times New Roman" w:cs="Times New Roman"/>
          <w:sz w:val="28"/>
        </w:rPr>
        <w:t xml:space="preserve"> пустое развлечение или полезная, развивающая деятельность?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t>Конструктивная деятельность, несомненно, важна в развитии психических процессов и умственных способностей ребенка.  В процессе конструирования ребенок легко усваивает многие знания, умения и навыки.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10519">
        <w:rPr>
          <w:rFonts w:ascii="Times New Roman" w:hAnsi="Times New Roman" w:cs="Times New Roman"/>
          <w:sz w:val="28"/>
        </w:rPr>
        <w:t xml:space="preserve">Во-первых, развиваются </w:t>
      </w:r>
      <w:r w:rsidRPr="00E10519">
        <w:rPr>
          <w:rFonts w:ascii="Times New Roman" w:hAnsi="Times New Roman" w:cs="Times New Roman"/>
          <w:b/>
          <w:sz w:val="28"/>
        </w:rPr>
        <w:t>пространственное мышление и конструктивные способности ребенка.</w:t>
      </w:r>
      <w:r w:rsidRPr="00E10519">
        <w:rPr>
          <w:rFonts w:ascii="Times New Roman" w:hAnsi="Times New Roman" w:cs="Times New Roman"/>
          <w:sz w:val="28"/>
        </w:rPr>
        <w:t xml:space="preserve"> Ребёнок на практике не только познает такие понятия как: право, лево, выше,  ниже, но и начинает понимать, как надо создать тот или иной объект.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10519">
        <w:rPr>
          <w:rFonts w:ascii="Times New Roman" w:hAnsi="Times New Roman" w:cs="Times New Roman"/>
          <w:sz w:val="28"/>
        </w:rPr>
        <w:t xml:space="preserve">Конструирование также способствует </w:t>
      </w:r>
      <w:r w:rsidRPr="00E10519">
        <w:rPr>
          <w:rFonts w:ascii="Times New Roman" w:hAnsi="Times New Roman" w:cs="Times New Roman"/>
          <w:b/>
          <w:sz w:val="28"/>
        </w:rPr>
        <w:t>развитию образного мышления</w:t>
      </w:r>
      <w:r w:rsidRPr="00E10519">
        <w:rPr>
          <w:rFonts w:ascii="Times New Roman" w:hAnsi="Times New Roman" w:cs="Times New Roman"/>
          <w:sz w:val="28"/>
        </w:rPr>
        <w:t xml:space="preserve">: ведь </w:t>
      </w:r>
      <w:r>
        <w:rPr>
          <w:rFonts w:ascii="Times New Roman" w:hAnsi="Times New Roman" w:cs="Times New Roman"/>
          <w:sz w:val="28"/>
        </w:rPr>
        <w:t xml:space="preserve">ребенок, создавая конструкцию, </w:t>
      </w:r>
      <w:r w:rsidRPr="00E10519">
        <w:rPr>
          <w:rFonts w:ascii="Times New Roman" w:hAnsi="Times New Roman" w:cs="Times New Roman"/>
          <w:sz w:val="28"/>
        </w:rPr>
        <w:t>должен ориентироваться на некоторый образ того, что получится.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10519">
        <w:rPr>
          <w:rFonts w:ascii="Times New Roman" w:hAnsi="Times New Roman" w:cs="Times New Roman"/>
          <w:sz w:val="28"/>
        </w:rPr>
        <w:t>Поскольку конструкторская деятельность предполагает а</w:t>
      </w:r>
      <w:r>
        <w:rPr>
          <w:rFonts w:ascii="Times New Roman" w:hAnsi="Times New Roman" w:cs="Times New Roman"/>
          <w:sz w:val="28"/>
        </w:rPr>
        <w:t xml:space="preserve">нализ постройки, </w:t>
      </w:r>
      <w:r w:rsidRPr="00E10519">
        <w:rPr>
          <w:rFonts w:ascii="Times New Roman" w:hAnsi="Times New Roman" w:cs="Times New Roman"/>
          <w:sz w:val="28"/>
        </w:rPr>
        <w:t>описание пространственного расположения  отдельных деталей, планирование своих действий, и отчета  о проде</w:t>
      </w:r>
      <w:r>
        <w:rPr>
          <w:rFonts w:ascii="Times New Roman" w:hAnsi="Times New Roman" w:cs="Times New Roman"/>
          <w:sz w:val="28"/>
        </w:rPr>
        <w:t>ланных действиях – развивается</w:t>
      </w:r>
      <w:r w:rsidRPr="00E10519">
        <w:rPr>
          <w:rFonts w:ascii="Times New Roman" w:hAnsi="Times New Roman" w:cs="Times New Roman"/>
          <w:sz w:val="28"/>
        </w:rPr>
        <w:t xml:space="preserve"> </w:t>
      </w:r>
      <w:r w:rsidRPr="00E10519">
        <w:rPr>
          <w:rFonts w:ascii="Times New Roman" w:hAnsi="Times New Roman" w:cs="Times New Roman"/>
          <w:b/>
          <w:sz w:val="28"/>
        </w:rPr>
        <w:t>также и речь ребенка, расширяется его словарный запас</w:t>
      </w:r>
      <w:r w:rsidRPr="00E10519">
        <w:rPr>
          <w:rFonts w:ascii="Times New Roman" w:hAnsi="Times New Roman" w:cs="Times New Roman"/>
          <w:sz w:val="28"/>
        </w:rPr>
        <w:t>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E10519">
        <w:rPr>
          <w:rFonts w:ascii="Times New Roman" w:hAnsi="Times New Roman" w:cs="Times New Roman"/>
          <w:sz w:val="28"/>
        </w:rPr>
        <w:t xml:space="preserve">Работая с конструктором, ребёнок развивает </w:t>
      </w:r>
      <w:r w:rsidRPr="00E10519">
        <w:rPr>
          <w:rFonts w:ascii="Times New Roman" w:hAnsi="Times New Roman" w:cs="Times New Roman"/>
          <w:b/>
          <w:sz w:val="28"/>
        </w:rPr>
        <w:t>мелкую моторику, глазомер</w:t>
      </w:r>
      <w:r w:rsidRPr="00E10519">
        <w:rPr>
          <w:rFonts w:ascii="Times New Roman" w:hAnsi="Times New Roman" w:cs="Times New Roman"/>
          <w:sz w:val="28"/>
        </w:rPr>
        <w:t>. Все это крайне важно для дальнейшего развития мышления.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t xml:space="preserve">5. К тому же данный вид деятельности формирует такие </w:t>
      </w:r>
      <w:r w:rsidRPr="00E10519">
        <w:rPr>
          <w:rFonts w:ascii="Times New Roman" w:hAnsi="Times New Roman" w:cs="Times New Roman"/>
          <w:b/>
          <w:sz w:val="28"/>
        </w:rPr>
        <w:t>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t xml:space="preserve">А самое главное конструирование предоставляет </w:t>
      </w:r>
      <w:r w:rsidRPr="00E10519">
        <w:rPr>
          <w:rFonts w:ascii="Times New Roman" w:hAnsi="Times New Roman" w:cs="Times New Roman"/>
          <w:b/>
          <w:sz w:val="28"/>
        </w:rPr>
        <w:t>большие возможн</w:t>
      </w:r>
      <w:r w:rsidRPr="00E10519">
        <w:rPr>
          <w:rFonts w:ascii="Times New Roman" w:hAnsi="Times New Roman" w:cs="Times New Roman"/>
          <w:b/>
          <w:sz w:val="28"/>
        </w:rPr>
        <w:t>ости для фантазии, воображения</w:t>
      </w:r>
      <w:r w:rsidRPr="00E10519">
        <w:rPr>
          <w:rFonts w:ascii="Times New Roman" w:hAnsi="Times New Roman" w:cs="Times New Roman"/>
          <w:b/>
          <w:sz w:val="28"/>
        </w:rPr>
        <w:t xml:space="preserve"> и позволяет ребенку чувствовать себя творцом.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lastRenderedPageBreak/>
        <w:t>Игры с конструктором полезны всем девочкам и мальчикам, совсем маленьким детишк</w:t>
      </w:r>
      <w:r>
        <w:rPr>
          <w:rFonts w:ascii="Times New Roman" w:hAnsi="Times New Roman" w:cs="Times New Roman"/>
          <w:sz w:val="28"/>
        </w:rPr>
        <w:t xml:space="preserve">ам и школьникам. </w:t>
      </w:r>
      <w:r w:rsidRPr="00E10519">
        <w:rPr>
          <w:rFonts w:ascii="Times New Roman" w:hAnsi="Times New Roman" w:cs="Times New Roman"/>
          <w:sz w:val="28"/>
        </w:rPr>
        <w:t>Самым первым конструктором в жизни ребенка являются  простые кубики. Их можно использовать уже в раннем возрасте. Вначале</w:t>
      </w:r>
      <w:r>
        <w:rPr>
          <w:rFonts w:ascii="Times New Roman" w:hAnsi="Times New Roman" w:cs="Times New Roman"/>
          <w:sz w:val="28"/>
        </w:rPr>
        <w:t xml:space="preserve"> малышу достаточно 2-3 кубиков.</w:t>
      </w:r>
      <w:r w:rsidRPr="00E10519">
        <w:rPr>
          <w:rFonts w:ascii="Times New Roman" w:hAnsi="Times New Roman" w:cs="Times New Roman"/>
          <w:sz w:val="28"/>
        </w:rPr>
        <w:t xml:space="preserve"> Позже  количество кубиков можно увеличить до 6-8 штук. Строительный набор ребенка 3 </w:t>
      </w:r>
      <w:r>
        <w:rPr>
          <w:rFonts w:ascii="Times New Roman" w:hAnsi="Times New Roman" w:cs="Times New Roman"/>
          <w:sz w:val="28"/>
        </w:rPr>
        <w:t>–</w:t>
      </w:r>
      <w:r w:rsidRPr="00E10519">
        <w:rPr>
          <w:rFonts w:ascii="Times New Roman" w:hAnsi="Times New Roman" w:cs="Times New Roman"/>
          <w:sz w:val="28"/>
        </w:rPr>
        <w:t xml:space="preserve">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</w:t>
      </w:r>
      <w:r>
        <w:rPr>
          <w:rFonts w:ascii="Times New Roman" w:hAnsi="Times New Roman" w:cs="Times New Roman"/>
          <w:sz w:val="28"/>
        </w:rPr>
        <w:t xml:space="preserve">руют с деталями конструктором, </w:t>
      </w:r>
      <w:r w:rsidRPr="00E10519">
        <w:rPr>
          <w:rFonts w:ascii="Times New Roman" w:hAnsi="Times New Roman" w:cs="Times New Roman"/>
          <w:sz w:val="28"/>
        </w:rPr>
        <w:t>после начните сооружать</w:t>
      </w:r>
      <w:r>
        <w:rPr>
          <w:rFonts w:ascii="Times New Roman" w:hAnsi="Times New Roman" w:cs="Times New Roman"/>
          <w:sz w:val="28"/>
        </w:rPr>
        <w:t xml:space="preserve"> что-нибудь сами. </w:t>
      </w:r>
      <w:r w:rsidRPr="00E10519">
        <w:rPr>
          <w:rFonts w:ascii="Times New Roman" w:hAnsi="Times New Roman" w:cs="Times New Roman"/>
          <w:sz w:val="28"/>
        </w:rPr>
        <w:t>В этом возрасте ребенку необходим образец взрослого  и показ способов конструирования. Постепенно ребенок переходит к более самостоят</w:t>
      </w:r>
      <w:r>
        <w:rPr>
          <w:rFonts w:ascii="Times New Roman" w:hAnsi="Times New Roman" w:cs="Times New Roman"/>
          <w:sz w:val="28"/>
        </w:rPr>
        <w:t>ельному выполнению элементарных</w:t>
      </w:r>
      <w:r w:rsidRPr="00E10519">
        <w:rPr>
          <w:rFonts w:ascii="Times New Roman" w:hAnsi="Times New Roman" w:cs="Times New Roman"/>
          <w:sz w:val="28"/>
        </w:rPr>
        <w:t xml:space="preserve"> построек (дорожек, домов, заборов, кукольной мебели).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3 – 5</w:t>
      </w:r>
      <w:r w:rsidRPr="00E10519">
        <w:rPr>
          <w:rFonts w:ascii="Times New Roman" w:hAnsi="Times New Roman" w:cs="Times New Roman"/>
          <w:sz w:val="28"/>
        </w:rPr>
        <w:t xml:space="preserve"> годам конструирование приобретает для ребенка новый смысл. В этом возрасте оно тесно связывается</w:t>
      </w:r>
      <w:r>
        <w:rPr>
          <w:rFonts w:ascii="Times New Roman" w:hAnsi="Times New Roman" w:cs="Times New Roman"/>
          <w:sz w:val="28"/>
        </w:rPr>
        <w:t xml:space="preserve"> с сюжетными играми  поэтому, </w:t>
      </w:r>
      <w:r w:rsidRPr="00E10519">
        <w:rPr>
          <w:rFonts w:ascii="Times New Roman" w:hAnsi="Times New Roman" w:cs="Times New Roman"/>
          <w:sz w:val="28"/>
        </w:rPr>
        <w:t>дополнительно к набору строительн</w:t>
      </w:r>
      <w:r>
        <w:rPr>
          <w:rFonts w:ascii="Times New Roman" w:hAnsi="Times New Roman" w:cs="Times New Roman"/>
          <w:sz w:val="28"/>
        </w:rPr>
        <w:t xml:space="preserve">ых деталей, подберите  игрушки </w:t>
      </w:r>
      <w:r w:rsidRPr="00E10519">
        <w:rPr>
          <w:rFonts w:ascii="Times New Roman" w:hAnsi="Times New Roman" w:cs="Times New Roman"/>
          <w:sz w:val="28"/>
        </w:rPr>
        <w:t xml:space="preserve">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 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t>Пользуясь игровыми приемами можно побуждать ребенка изменять привычные постройки по предложен</w:t>
      </w:r>
      <w:r>
        <w:rPr>
          <w:rFonts w:ascii="Times New Roman" w:hAnsi="Times New Roman" w:cs="Times New Roman"/>
          <w:sz w:val="28"/>
        </w:rPr>
        <w:t>ным условиям. Например, кукла «подросла»</w:t>
      </w:r>
      <w:r w:rsidRPr="00E10519">
        <w:rPr>
          <w:rFonts w:ascii="Times New Roman" w:hAnsi="Times New Roman" w:cs="Times New Roman"/>
          <w:sz w:val="28"/>
        </w:rPr>
        <w:t xml:space="preserve">, и ей нужен домик </w:t>
      </w:r>
      <w:proofErr w:type="gramStart"/>
      <w:r w:rsidRPr="00E10519">
        <w:rPr>
          <w:rFonts w:ascii="Times New Roman" w:hAnsi="Times New Roman" w:cs="Times New Roman"/>
          <w:sz w:val="28"/>
        </w:rPr>
        <w:t>побольше</w:t>
      </w:r>
      <w:proofErr w:type="gramEnd"/>
      <w:r w:rsidRPr="00E10519">
        <w:rPr>
          <w:rFonts w:ascii="Times New Roman" w:hAnsi="Times New Roman" w:cs="Times New Roman"/>
          <w:sz w:val="28"/>
        </w:rPr>
        <w:t>; по мосту ездит очень много маш</w:t>
      </w:r>
      <w:r>
        <w:rPr>
          <w:rFonts w:ascii="Times New Roman" w:hAnsi="Times New Roman" w:cs="Times New Roman"/>
          <w:sz w:val="28"/>
        </w:rPr>
        <w:t>ин; как сделать его шире  река «</w:t>
      </w:r>
      <w:r w:rsidRPr="00E10519">
        <w:rPr>
          <w:rFonts w:ascii="Times New Roman" w:hAnsi="Times New Roman" w:cs="Times New Roman"/>
          <w:sz w:val="28"/>
        </w:rPr>
        <w:t>разлилась</w:t>
      </w:r>
      <w:r>
        <w:rPr>
          <w:rFonts w:ascii="Times New Roman" w:hAnsi="Times New Roman" w:cs="Times New Roman"/>
          <w:sz w:val="28"/>
        </w:rPr>
        <w:t>»</w:t>
      </w:r>
      <w:r w:rsidRPr="00E10519">
        <w:rPr>
          <w:rFonts w:ascii="Times New Roman" w:hAnsi="Times New Roman" w:cs="Times New Roman"/>
          <w:sz w:val="28"/>
        </w:rPr>
        <w:t xml:space="preserve">, и мост необходимо переделать, сделать его длинней и т.п.  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t>Конечно, далеко не все получится сразу, потому родителям нужно быть очень терпеливым. Помощь взрослого 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E10519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Ребенку </w:t>
      </w:r>
      <w:r w:rsidRPr="00E10519">
        <w:rPr>
          <w:rFonts w:ascii="Times New Roman" w:hAnsi="Times New Roman" w:cs="Times New Roman"/>
          <w:sz w:val="28"/>
        </w:rPr>
        <w:t>старшего дошкольного возраста  стоит приобре</w:t>
      </w:r>
      <w:r>
        <w:rPr>
          <w:rFonts w:ascii="Times New Roman" w:hAnsi="Times New Roman" w:cs="Times New Roman"/>
          <w:sz w:val="28"/>
        </w:rPr>
        <w:t>сти деревянный строительный набор,</w:t>
      </w:r>
      <w:r w:rsidRPr="00E10519">
        <w:rPr>
          <w:rFonts w:ascii="Times New Roman" w:hAnsi="Times New Roman" w:cs="Times New Roman"/>
          <w:sz w:val="28"/>
        </w:rPr>
        <w:t xml:space="preserve"> состоящий из множества  деталей разнообразной формы: конусов, цилиндров, брусков и т.п. Данный вид конструктора 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EE55B8" w:rsidRPr="00E10519" w:rsidRDefault="00E10519" w:rsidP="00E10519">
      <w:pPr>
        <w:jc w:val="both"/>
        <w:rPr>
          <w:rFonts w:ascii="Times New Roman" w:hAnsi="Times New Roman" w:cs="Times New Roman"/>
          <w:sz w:val="28"/>
        </w:rPr>
      </w:pPr>
      <w:r w:rsidRPr="00E10519">
        <w:rPr>
          <w:rFonts w:ascii="Times New Roman" w:hAnsi="Times New Roman" w:cs="Times New Roman"/>
          <w:sz w:val="28"/>
        </w:rPr>
        <w:lastRenderedPageBreak/>
        <w:t>Не стоит давать ребенку ср</w:t>
      </w:r>
      <w:r>
        <w:rPr>
          <w:rFonts w:ascii="Times New Roman" w:hAnsi="Times New Roman" w:cs="Times New Roman"/>
          <w:sz w:val="28"/>
        </w:rPr>
        <w:t>азу все детали, лучше добавлять</w:t>
      </w:r>
      <w:r w:rsidRPr="00E10519">
        <w:rPr>
          <w:rFonts w:ascii="Times New Roman" w:hAnsi="Times New Roman" w:cs="Times New Roman"/>
          <w:sz w:val="28"/>
        </w:rPr>
        <w:t xml:space="preserve"> их в игру постепенно. Знакомя ребенка с деталями конструктора, помните, что у некоторых детал</w:t>
      </w:r>
      <w:r>
        <w:rPr>
          <w:rFonts w:ascii="Times New Roman" w:hAnsi="Times New Roman" w:cs="Times New Roman"/>
          <w:sz w:val="28"/>
        </w:rPr>
        <w:t>ей есть и «взрослые и «детские»</w:t>
      </w:r>
      <w:r w:rsidRPr="00E10519">
        <w:rPr>
          <w:rFonts w:ascii="Times New Roman" w:hAnsi="Times New Roman" w:cs="Times New Roman"/>
          <w:sz w:val="28"/>
        </w:rPr>
        <w:t xml:space="preserve"> названия например цилиндр и труба, треугольная призма и крыша.</w:t>
      </w:r>
    </w:p>
    <w:sectPr w:rsidR="00EE55B8" w:rsidRPr="00E1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542E"/>
    <w:multiLevelType w:val="hybridMultilevel"/>
    <w:tmpl w:val="0CA8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5F"/>
    <w:rsid w:val="009B1A5F"/>
    <w:rsid w:val="00E10519"/>
    <w:rsid w:val="00E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2020-09-07T06:44:00Z</dcterms:created>
  <dcterms:modified xsi:type="dcterms:W3CDTF">2020-09-07T06:48:00Z</dcterms:modified>
</cp:coreProperties>
</file>