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D8" w:rsidRPr="00DD0ED8" w:rsidRDefault="00DD0ED8" w:rsidP="00DD0E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0ED8">
        <w:rPr>
          <w:rFonts w:ascii="Times New Roman" w:eastAsia="Calibri" w:hAnsi="Times New Roman" w:cs="Times New Roman"/>
        </w:rPr>
        <w:t xml:space="preserve">Муниципальное общеобразовательное бюджетное учреждение « Гуляевская средняя общеобразовательная школа» Ичалковского муниципального района </w:t>
      </w:r>
    </w:p>
    <w:p w:rsidR="00DD0ED8" w:rsidRPr="00DD0ED8" w:rsidRDefault="00DD0ED8" w:rsidP="00DD0E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0ED8">
        <w:rPr>
          <w:rFonts w:ascii="Times New Roman" w:eastAsia="Calibri" w:hAnsi="Times New Roman" w:cs="Times New Roman"/>
        </w:rPr>
        <w:t>Республики Мордовия (МОБУ «Гуляевская СОШ»)</w:t>
      </w:r>
    </w:p>
    <w:p w:rsidR="00DD0ED8" w:rsidRPr="00DD0ED8" w:rsidRDefault="00DD0ED8" w:rsidP="00DD0ED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32"/>
          <w:szCs w:val="40"/>
        </w:rPr>
      </w:pPr>
    </w:p>
    <w:tbl>
      <w:tblPr>
        <w:tblW w:w="5089" w:type="pct"/>
        <w:tblInd w:w="-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9"/>
        <w:gridCol w:w="4769"/>
      </w:tblGrid>
      <w:tr w:rsidR="00DD0ED8" w:rsidRPr="00DD0ED8" w:rsidTr="00DB0FB6">
        <w:tc>
          <w:tcPr>
            <w:tcW w:w="25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D0ED8" w:rsidRPr="00DD0ED8" w:rsidRDefault="00DD0ED8" w:rsidP="00DD0E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D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D0ED8" w:rsidRPr="00DD0ED8" w:rsidRDefault="00DD0ED8" w:rsidP="00DD0E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профкома МОБУ «Гуляевская СОШ»</w:t>
            </w:r>
          </w:p>
          <w:p w:rsidR="00DD0ED8" w:rsidRPr="00DD0ED8" w:rsidRDefault="00DD0ED8" w:rsidP="00DD0E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Т.А.</w:t>
            </w:r>
            <w:r w:rsidR="00E9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0ED8">
              <w:rPr>
                <w:rFonts w:ascii="Times New Roman" w:eastAsia="Calibri" w:hAnsi="Times New Roman" w:cs="Times New Roman"/>
                <w:sz w:val="24"/>
                <w:szCs w:val="24"/>
              </w:rPr>
              <w:t>Юдина</w:t>
            </w:r>
          </w:p>
        </w:tc>
        <w:tc>
          <w:tcPr>
            <w:tcW w:w="25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D0ED8" w:rsidRPr="00DD0ED8" w:rsidRDefault="00DD0ED8" w:rsidP="00DD0ED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ED8">
              <w:rPr>
                <w:rFonts w:ascii="Times New Roman" w:eastAsia="Calibri" w:hAnsi="Times New Roman" w:cs="Times New Roman"/>
              </w:rPr>
              <w:t>УТВЕРЖДАЮ</w:t>
            </w:r>
          </w:p>
          <w:p w:rsidR="00DD0ED8" w:rsidRPr="00DD0ED8" w:rsidRDefault="00DD0ED8" w:rsidP="00DD0ED8">
            <w:pPr>
              <w:tabs>
                <w:tab w:val="left" w:pos="6011"/>
                <w:tab w:val="left" w:pos="6212"/>
                <w:tab w:val="left" w:pos="6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DD0ED8">
              <w:rPr>
                <w:rFonts w:ascii="Times New Roman" w:eastAsia="Calibri" w:hAnsi="Times New Roman" w:cs="Times New Roman"/>
              </w:rPr>
              <w:t>Директор МОБУ «Гуляевская СОШ»</w:t>
            </w:r>
          </w:p>
          <w:p w:rsidR="00DD0ED8" w:rsidRPr="00DD0ED8" w:rsidRDefault="00DD0ED8" w:rsidP="00DD0ED8">
            <w:pPr>
              <w:tabs>
                <w:tab w:val="left" w:pos="6011"/>
                <w:tab w:val="left" w:pos="6212"/>
                <w:tab w:val="left" w:pos="6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ED8">
              <w:rPr>
                <w:rFonts w:ascii="Times New Roman" w:eastAsia="Calibri" w:hAnsi="Times New Roman" w:cs="Times New Roman"/>
              </w:rPr>
              <w:t>________А.М.</w:t>
            </w:r>
            <w:r w:rsidR="00E91C58">
              <w:rPr>
                <w:rFonts w:ascii="Times New Roman" w:eastAsia="Calibri" w:hAnsi="Times New Roman" w:cs="Times New Roman"/>
              </w:rPr>
              <w:t xml:space="preserve"> </w:t>
            </w:r>
            <w:r w:rsidRPr="00DD0ED8">
              <w:rPr>
                <w:rFonts w:ascii="Times New Roman" w:eastAsia="Calibri" w:hAnsi="Times New Roman" w:cs="Times New Roman"/>
              </w:rPr>
              <w:t>Бурмистрова</w:t>
            </w:r>
          </w:p>
          <w:p w:rsidR="00DD0ED8" w:rsidRPr="00DD0ED8" w:rsidRDefault="00DD0ED8" w:rsidP="00DD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DD0ED8">
              <w:rPr>
                <w:rFonts w:ascii="Times New Roman" w:eastAsia="Calibri" w:hAnsi="Times New Roman" w:cs="Times New Roman"/>
              </w:rPr>
              <w:t>Приказ № ___ от  «___» ___________20      г.</w:t>
            </w:r>
          </w:p>
        </w:tc>
      </w:tr>
    </w:tbl>
    <w:p w:rsidR="00DD0ED8" w:rsidRPr="00DD0ED8" w:rsidRDefault="00DD0ED8" w:rsidP="00DD0ED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C5A" w:rsidRPr="00D20860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Pr="007E0DD2" w:rsidRDefault="004A0C5A" w:rsidP="00460E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0DD2">
        <w:rPr>
          <w:rFonts w:ascii="Times New Roman" w:hAnsi="Times New Roman"/>
          <w:b/>
          <w:sz w:val="36"/>
          <w:szCs w:val="36"/>
        </w:rPr>
        <w:t>Положение</w:t>
      </w:r>
    </w:p>
    <w:p w:rsidR="004A0C5A" w:rsidRPr="00970DAB" w:rsidRDefault="004A0C5A" w:rsidP="00460E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DAB">
        <w:rPr>
          <w:rFonts w:ascii="Times New Roman" w:hAnsi="Times New Roman"/>
          <w:b/>
          <w:sz w:val="36"/>
          <w:szCs w:val="36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70DAB">
        <w:rPr>
          <w:rFonts w:ascii="Times New Roman" w:hAnsi="Times New Roman"/>
          <w:b/>
          <w:sz w:val="36"/>
          <w:szCs w:val="36"/>
        </w:rPr>
        <w:t xml:space="preserve"> Совет</w:t>
      </w:r>
      <w:r>
        <w:rPr>
          <w:rFonts w:ascii="Times New Roman" w:hAnsi="Times New Roman"/>
          <w:b/>
          <w:sz w:val="36"/>
          <w:szCs w:val="36"/>
        </w:rPr>
        <w:t>е</w:t>
      </w:r>
      <w:r w:rsidRPr="00970DAB">
        <w:rPr>
          <w:rFonts w:ascii="Times New Roman" w:hAnsi="Times New Roman"/>
          <w:b/>
          <w:sz w:val="36"/>
          <w:szCs w:val="36"/>
        </w:rPr>
        <w:t xml:space="preserve"> Школы</w:t>
      </w:r>
    </w:p>
    <w:p w:rsidR="004A0C5A" w:rsidRPr="002A7F96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4A0C5A" w:rsidRDefault="004A0C5A" w:rsidP="00460E2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4A0C5A" w:rsidP="00460E25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C5A" w:rsidRDefault="00DD0ED8" w:rsidP="00460E2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Гуляево – 2014</w:t>
      </w:r>
      <w:r w:rsidR="004A0C5A">
        <w:rPr>
          <w:rFonts w:ascii="Times New Roman" w:hAnsi="Times New Roman"/>
          <w:b/>
          <w:sz w:val="24"/>
          <w:szCs w:val="24"/>
        </w:rPr>
        <w:t xml:space="preserve"> г</w:t>
      </w:r>
    </w:p>
    <w:p w:rsidR="004A0C5A" w:rsidRPr="004A0C5A" w:rsidRDefault="004A0C5A" w:rsidP="00460E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1. Общие положения.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Школы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Совет) является 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иальным органом самоуправления, 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общеобразовательного учреждения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отдельных вопросов, относящихся к компетенции общеобразовательного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 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1.2. Совет осуществляет свою деятельность в соответствии с законами и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 xml:space="preserve">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Республики Мордовия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органов местного самоуправления, уставом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общеобразовательного учреждения, а также регламентом Совета, иными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локальными нормативными актами общеобразовательного учреждения.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1.3. Деятельность членов Совета основывается на принципах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добровольности участия в его работе, коллегиальности принятия решений,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1.4.  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Уставом общеобразовательного учреждения предусматривается: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численность и порядок формирования и деятельности Совета;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компетенция Совета;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изменение компетенции попечительского совета и (или) иных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органов самоуправления общеобразовательного учреждения с учетом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вопросов, отнесенных к компетенции Совета.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1.5.  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Члены Совета не получают вознаграждения за работу в Совете.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2.  Структура Совета, порядок его формирования.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2.1.  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 состоит из избираемых членов, представляющих: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родителей (законных представителей) обучающихся всех ступеней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работников общеобразовательного учреждения;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обучающихся (как правило,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второй 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ступени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основного 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 ).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Совета также входят: руководитель общеобразовательного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представитель учредителя, назначаемый приказом соответствующего органа управления образованием.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Совета в его состав также могут быть приглашены и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включены граждане, чья профессиональна</w:t>
      </w:r>
      <w:r w:rsidR="00DD0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деятельность, знания, возможности могут позитивным образом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содействовать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функционированию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и  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звитию данного образова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тельного учреждения (кооптированные члены Совета), а также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иных органов самоуправления, функционирующих в образовательном учреждении.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2.2.  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численность Совета определяется уставом общеобразовательного учреждения.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членов Совета из числа родителей не может быть меньше 1/3 и больше ½ общего числа членов Совета;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Количество членов Совета из числа работников Учреждения не может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1/4</w:t>
      </w:r>
      <w:r w:rsidRPr="004A0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числа членов Совета;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места в Совете занимают: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общеобразовательного        учреждения,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учредителя,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обучающихся (не менее чем по одному представителю от каждой из двух параллелей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ступени общего образования), кооптированные члены.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2.3. Члены Совета из числа родителей (законных представителей)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 избираются на родительском собрании.  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</w:t>
      </w:r>
      <w:r w:rsidR="008F6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родительского собрания 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принимаются голосованием большинством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 присутствующих </w:t>
      </w:r>
      <w:r w:rsid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оформляются протоколом, подписываемым председателем и секретарем </w:t>
      </w:r>
      <w:r w:rsid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собрания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избрания счетной комиссии к протоколу </w:t>
      </w:r>
      <w:r w:rsidR="008F6E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собрания 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прилагается протокол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счетной комиссии.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</w:t>
      </w:r>
      <w:r w:rsidR="008F6E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4.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Совета из числа обучающихся избираются на общем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собрании обучающихся </w:t>
      </w:r>
      <w:r w:rsidR="00A822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8-9 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классов</w:t>
      </w:r>
      <w:r w:rsidR="00A822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F6E70" w:rsidRP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8F6E70" w:rsidRPr="008F6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</w:t>
      </w:r>
      <w:r w:rsidR="00A822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собрания</w:t>
      </w:r>
      <w:r w:rsidR="008F6E70" w:rsidRPr="008F6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принимаются голосованием большинством </w:t>
      </w:r>
      <w:r w:rsidR="008F6E70" w:rsidRP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 присутствующих </w:t>
      </w:r>
      <w:r w:rsidR="00A822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8F6E70" w:rsidRP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оформляются протоколом, подписываемым председателем и секретарем </w:t>
      </w:r>
      <w:r w:rsidR="00A822B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="008F6E70" w:rsidRP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 </w:t>
      </w:r>
      <w:r w:rsidR="008F6E70" w:rsidRPr="008F6E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избрания счетной комиссии к протоколу </w:t>
      </w:r>
      <w:r w:rsidR="00A822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собрания</w:t>
      </w:r>
      <w:r w:rsidR="008F6E70" w:rsidRPr="008F6E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прилагается протокол </w:t>
      </w:r>
      <w:r w:rsidR="008F6E70" w:rsidRPr="008F6E7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счетной комиссии.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822B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Члены Совета из числа работников 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учреждения избираются на общем собрании работников данного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учреждения</w:t>
      </w:r>
      <w:r w:rsidR="00A822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A0C5A" w:rsidRDefault="004A0C5A" w:rsidP="0046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2.</w:t>
      </w:r>
      <w:r w:rsidR="00460E2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6</w:t>
      </w:r>
      <w:r w:rsidRPr="004A0C5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.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 считается сформированным и приступает к осуществлению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своих полномочий с момента избрания (назначения) не менее двух третей от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численности членов Совета, определенной уставом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общеобразовательного учреждения. </w:t>
      </w:r>
    </w:p>
    <w:p w:rsidR="00B13FF0" w:rsidRPr="004A0C5A" w:rsidRDefault="00B13FF0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4A0C5A" w:rsidRPr="004A0C5A" w:rsidRDefault="004A0C5A" w:rsidP="00460E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3. Компетенция Совета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3.1. 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Основными задачами Совета являются: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определение основных направлений развития 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повышение эффективности финансово-экономической деятельности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общеобразовательного учреждения, стимулирования труда его работников;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содействие созданию в общеобразовательном учреждении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оптимальных условий и форм организации образовательного процесса;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контроль за соблюдением надлежащих условий обучения,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воспитания и труда в общеобразовательном учреждении, сохранения и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укрепления здоровья обучающихся, за целевым и рациональным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расходованием финансовых средств общеобразовательного учреждения.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рассмотрении конфликтных ситуаций между участниками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образовательного процесса в случаях, когда это необходимо.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3.2. Совет имеет следующие полномочия и осуществляет следующие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функции, зафиксированные в уставе общеобразовательного учреждения: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3.3.Согласовывает, по представлению руководителя общеобразовательного учреждения:</w:t>
      </w:r>
    </w:p>
    <w:p w:rsidR="004A0C5A" w:rsidRPr="004A0C5A" w:rsidRDefault="00460E25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смету расходования средств, полученных общеобразовательным уч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реждением от уставной приносящей доходы деятельности и из иных внебюджетных источников;</w:t>
      </w:r>
    </w:p>
    <w:p w:rsidR="004A0C5A" w:rsidRPr="004A0C5A" w:rsidRDefault="00460E25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4A0C5A"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компонент образовательного учреждения учебного плана («школьный 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компонент»);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4A0C5A" w:rsidRPr="004A0C5A" w:rsidRDefault="00460E25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изменения и дополнения правил внутреннего распорядка 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учебный план, годовой календарный график, образовательн</w:t>
      </w:r>
      <w:r w:rsidR="00B13FF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13F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3.4.Вносит руководителю общеобразовательного учреждения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в части: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материально-технического обеспечения и оснащения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образовательного процесса, оборудования помещений общеобразовательного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(в пределах выделяемых средств);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выбора учебников из утвержденных федеральных перечней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учебников, рекомендованных (допущенных) к использованию в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образовательном процессе;</w:t>
      </w:r>
    </w:p>
    <w:p w:rsidR="00B13FF0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создания в общеобразовательном учреждении необходимых условий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организации питания, медицинского обслуживания обучающихся</w:t>
      </w:r>
      <w:r w:rsidR="00B13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организации промежуточной и итоговой аттестации обучающихся</w:t>
      </w:r>
      <w:r w:rsidR="00B13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мероприятий по охране и укреплению здоровья обучающихся,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ж)</w:t>
      </w:r>
      <w:r w:rsidR="00B13F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воспитательной работы в общеобразовательном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3.5.Участвует в принятии решения о создании в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общеобразовательном учреждении общественных (в том числе детских и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молодежных) организаций (объединений), а также может запрашивать отчет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 их деятельности.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3.6. Регулярно информирует участников образовательного процесса о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деятельности и принимаемых решениях.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3.7. Участвует в подготовке и утверждает публичный (ежегодный)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общеобразовательного учреждения; публичный доклад 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подписывается совместно председателем Совета и руководителем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3.8.Заслушивает отчет руководителя 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учреждения по итогам учебного и финансового года.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3.9.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Рассматривает иные вопросы, отнесенные к компетенции Совета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общеобразовательного учреждения.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3.10. 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 правомочен, при наличии оснований, ходатайствовать перед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руководителем общеобразовательного учреждения о расторжении трудового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с педагогическими</w:t>
      </w:r>
      <w:r w:rsidR="00B13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 и работниками из числа вспомогательного и административного персонала.</w:t>
      </w:r>
    </w:p>
    <w:p w:rsidR="00B13FF0" w:rsidRDefault="00B13FF0" w:rsidP="0046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 случае неудовлетворительной оценки отчета 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руководителя 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учебного и финансового года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0C5A"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 Совет   вправе   направить   Учредителю   обращение,   в 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4A0C5A" w:rsidRPr="004A0C5A" w:rsidRDefault="00B13FF0" w:rsidP="0046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</w:t>
      </w:r>
      <w:r w:rsidR="004A0C5A"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ором 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мотивирует свою оценку и вносит предложения по совершенствованию </w:t>
      </w:r>
      <w:r w:rsidR="004A0C5A"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работы администрации общеобразовательного учреждения.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3.11. 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имеет право принимать изменения и (или) дополнения в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устав общеобразовательного учреждения (с последующим внесение данных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изменений и дополнений на утверждение учредителя), в том числе в части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 и обязанностей участников образовательного процесса;</w:t>
      </w:r>
    </w:p>
    <w:p w:rsidR="004A0C5A" w:rsidRPr="004A0C5A" w:rsidRDefault="00460E25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структуры, компетенции, порядка формирования и работы органов 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общеобразовательного учреждения;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порядка и оснований отчисления обучающихся;</w:t>
      </w:r>
    </w:p>
    <w:p w:rsidR="004A0C5A" w:rsidRPr="004A0C5A" w:rsidRDefault="00460E25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системы оценок при промежуточной аттестации, форм и порядка ее 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3.12. 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для которых уставом 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учреждения Совету не отведены полномочия на принятие решений, решения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носят рекомендательный характер.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4. Организация деятельности Совета.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4.1. 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положения, касающиеся порядка и условий деятельности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Совета, определяются уставом общеобразовательного учреждения. Вопросы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работы Совета, не урегулированные уставом, определяются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регламентом Совета, принимаемым им самостоятельно.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4.2</w:t>
      </w:r>
      <w:r w:rsidR="00B13F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Организационной формой работы Совета являются заседания,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проводятся по мере необходимости, но не реже одного раза в квартал.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4.3. 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Заседания Совета созываются председателем Совета, а в его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отсутствие - заместителем председателя. Правом созыва заседания Совета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также руководитель общеобразовательного учреждения и представитель учредителя в составе Совета.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 заседании (в порядке, установленном уставом общеобразовательного учреждения и регламентом Совета) может быть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решен любой вопрос, отнесенный к компетенции Совета.</w:t>
      </w:r>
    </w:p>
    <w:p w:rsidR="004A0C5A" w:rsidRPr="004A0C5A" w:rsidRDefault="00460E25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заседание Совета созывается руководителем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общеобразовательного учреждения не позднее чем через месяц после его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формирования. На первом заседании Совета, в частности, избираются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председатель и секретарь Совета, при необходимости заместитель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Совета. Председатель Совета не может</w:t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C5A"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избираться из числа работников общеобразовательного учреждения (включая</w:t>
      </w:r>
      <w:r w:rsidR="004A0C5A"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руководителя), обучающихся; также председателем Совета не может быть</w:t>
      </w:r>
      <w:r w:rsidR="004A0C5A"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="004A0C5A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 представитель учредителя.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4.6. Планирование работы Совета осуществляется в порядке,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определенным регламентом Совета. Регламент Совета должен быть принят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</w:t>
      </w:r>
      <w:r w:rsidR="00460E25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на втором его заседании.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4.7. 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имеет право, для подготовки материалов к заседаниям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Совета, выработки проектов его решений в период между заседаниями,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создавать постоянные и временные комиссии Совета. Совет определяет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структуру, количество членов в комиссиях, назначает из числа членов Совета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председателя, утверждает задачи, функции, персональный состав и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 работы комиссий. В комиссии могут входить, с их согласия,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любые лица, которых Совет сочтет необходимыми привлечь для обеспечения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работы комиссии. Руководитель (председатель) любой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комиссии является членом Совета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4.8. Заседание Совета правомочно, если на нем присутствуют не менее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 от числа членов Совета, определенного уставом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общеобразовательного учреждения. Заседание Совета ведет председатель, а в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отсутствие - заместитель председателя.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4.9. Решения Совета, как правило, принимаются большинством голосов 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членов Совета, присутствующих на заседании, при открытом голосовании, и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оформляются    протоколом,    который    подписывается    председателем    и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 Совета.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4.10. 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осуществления своих функций Совет вправе: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а)</w:t>
      </w:r>
      <w:r w:rsidR="00460E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 на заседания Совета любых работников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общеобразовательного учреждения для получения разъяснений,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консультаций, заслушивания отчетов по вопросам, входящим в компетенцию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б)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запрашивать и получать у руководителя 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(или) учредителя информацию, необходимую для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осуществления функций Совета, в том числе в порядке контроля за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реализацией решений Совета.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4.11. 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Организационно-техническое обеспечение деятельности Совета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возлагается на администрацию общеобразовательного учреждения (в случае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- при содействии учредителя).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0C5A" w:rsidRPr="004A0C5A" w:rsidRDefault="004A0C5A" w:rsidP="00266E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5. Обязанности и ответственность Совета и его членов.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5.1. Совет несет ответственно</w:t>
      </w:r>
      <w:r w:rsidR="00460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за своевременное принятие и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решений, входящих в его компетенцию</w:t>
      </w:r>
      <w:r w:rsidR="00460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60E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уководитель</w:t>
      </w:r>
      <w:r w:rsidR="00460E2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учреждения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вправе</w:t>
      </w:r>
      <w:r w:rsidR="00460E2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принимать решение по вопросу, входящему в компетенцию</w:t>
      </w:r>
      <w:r w:rsidR="00460E2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 в случае отсутствия необходимого реше</w:t>
      </w:r>
      <w:r w:rsidR="00460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Совета по данному вопросу в </w:t>
      </w:r>
      <w:r w:rsidR="00460E25"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учреждении </w:t>
      </w:r>
      <w:r w:rsidR="00460E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60E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овета на определенный срок.</w:t>
      </w:r>
      <w:bookmarkStart w:id="0" w:name="_GoBack"/>
      <w:bookmarkEnd w:id="0"/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5.3. 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Члены Совета, в случае принятия решений, влекущих нарушения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Федерации, несут ответственность в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соответствии с законодательством Российской Федерации.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5.4. Решения Совета, противоречащие положениям </w:t>
      </w:r>
      <w:r w:rsidR="00460E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устава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общеобразовательного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4A0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учреждения,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положениям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договора</w:t>
      </w:r>
      <w:r w:rsidRPr="004A0C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и учредителя, не действительны с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момента их принятия и не подлежат исполнению руководителем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общеобразовательного учреждения, его работниками и иными участниками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факту принятия вышеуказанных решений Совета учредитель вправе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принять решение об отмене такого решения Совета, либо внести через своего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представителя в Совет представление о пересмотре такого решения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5.5.     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В случае возникновения конфликта между Советом и директором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(несогласия директора с решением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 принимает учредитель.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5.6. Члены Совета обязаны посещать его заседания. Член Совета,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(более двух раз подряд) не посещающий заседания без уважительных причин, может быть выведен из его состава по решению Совета.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5.7. 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Совета выводится из его состава по решению Совета в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следующих случаях: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по желанию члена Совета, выраженному в письменной форме;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при отзыве представителя учредителя;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увольнении с работы руководителя общеобразовательного </w:t>
      </w: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учреждения, или увольнении работника Учреждения, избранного членом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 если они не могут быть кооптированы (и/или не кооптируются) в состав Совета после увольнения;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окончанием общеобразовательного учреждения или отчислением (переводом) обучающегося, представляющего в Совете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обучающихся, если он не может быть кооптирован (и/или не кооптируются) в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члены совета после окончания общеобразовательного учреждения;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в случае совершения противоправных действий, несовместимых с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членством в Совете;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судебное запрещение заниматься педагогической и иной деятельностью, </w:t>
      </w:r>
      <w:r w:rsidRPr="004A0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связанной с работой с детьми, признание по решению суда недееспособным, 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неснятой или непогашенной судимости за совершение уголовного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преступления.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5.8. 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вывода (выхода) из состава Совета его члена Совет</w:t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принимает меры для замещения выбывшего члена (посредством довыборов</w:t>
      </w:r>
      <w:r w:rsidRPr="004A0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кооптации).</w:t>
      </w:r>
    </w:p>
    <w:p w:rsidR="004A0C5A" w:rsidRPr="004A0C5A" w:rsidRDefault="004A0C5A" w:rsidP="00460E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0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4A0C5A" w:rsidRPr="004A0C5A" w:rsidSect="00DC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5A"/>
    <w:rsid w:val="00266E83"/>
    <w:rsid w:val="0037248B"/>
    <w:rsid w:val="00460E25"/>
    <w:rsid w:val="004A0C5A"/>
    <w:rsid w:val="008F6E70"/>
    <w:rsid w:val="00A822BC"/>
    <w:rsid w:val="00B13FF0"/>
    <w:rsid w:val="00DC58D8"/>
    <w:rsid w:val="00DD0ED8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0C5A"/>
  </w:style>
  <w:style w:type="paragraph" w:styleId="a3">
    <w:name w:val="Balloon Text"/>
    <w:basedOn w:val="a"/>
    <w:link w:val="a4"/>
    <w:uiPriority w:val="99"/>
    <w:semiHidden/>
    <w:unhideWhenUsed/>
    <w:rsid w:val="00D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0C5A"/>
  </w:style>
  <w:style w:type="paragraph" w:styleId="a3">
    <w:name w:val="Balloon Text"/>
    <w:basedOn w:val="a"/>
    <w:link w:val="a4"/>
    <w:uiPriority w:val="99"/>
    <w:semiHidden/>
    <w:unhideWhenUsed/>
    <w:rsid w:val="00D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A245-AABC-4C81-B145-48613F71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2015-09-22T06:05:00Z</cp:lastPrinted>
  <dcterms:created xsi:type="dcterms:W3CDTF">2015-12-14T10:41:00Z</dcterms:created>
  <dcterms:modified xsi:type="dcterms:W3CDTF">2016-04-22T05:49:00Z</dcterms:modified>
</cp:coreProperties>
</file>