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75" w:rsidRDefault="006E0275" w:rsidP="006E0275">
      <w:pPr>
        <w:jc w:val="center"/>
        <w:rPr>
          <w:rFonts w:ascii="Times New Roman" w:hAnsi="Times New Roman" w:cs="Times New Roman"/>
          <w:b/>
          <w:sz w:val="36"/>
          <w:szCs w:val="36"/>
        </w:rPr>
      </w:pPr>
      <w:r w:rsidRPr="006E0275">
        <w:rPr>
          <w:rFonts w:ascii="Times New Roman" w:hAnsi="Times New Roman" w:cs="Times New Roman"/>
          <w:b/>
          <w:sz w:val="36"/>
          <w:szCs w:val="36"/>
        </w:rPr>
        <w:t>Рисование в технике монотипия с детьми средней возрастной группы (4-5 лет)</w:t>
      </w:r>
      <w:r>
        <w:rPr>
          <w:rFonts w:ascii="Times New Roman" w:hAnsi="Times New Roman" w:cs="Times New Roman"/>
          <w:b/>
          <w:sz w:val="36"/>
          <w:szCs w:val="36"/>
        </w:rPr>
        <w:t xml:space="preserve">         </w:t>
      </w:r>
    </w:p>
    <w:p w:rsidR="006E0275" w:rsidRPr="001C65B4" w:rsidRDefault="006E0275" w:rsidP="006E0275">
      <w:pPr>
        <w:jc w:val="both"/>
        <w:rPr>
          <w:rFonts w:ascii="Times New Roman" w:hAnsi="Times New Roman" w:cs="Times New Roman"/>
          <w:sz w:val="24"/>
          <w:szCs w:val="24"/>
        </w:rPr>
      </w:pPr>
      <w:r w:rsidRPr="001C65B4">
        <w:rPr>
          <w:rFonts w:ascii="Times New Roman" w:hAnsi="Times New Roman" w:cs="Times New Roman"/>
          <w:sz w:val="24"/>
          <w:szCs w:val="24"/>
        </w:rPr>
        <w:t xml:space="preserve">                                                                                                 Воспитатель: </w:t>
      </w:r>
      <w:proofErr w:type="spellStart"/>
      <w:r w:rsidRPr="001C65B4">
        <w:rPr>
          <w:rFonts w:ascii="Times New Roman" w:hAnsi="Times New Roman" w:cs="Times New Roman"/>
          <w:sz w:val="24"/>
          <w:szCs w:val="24"/>
        </w:rPr>
        <w:t>Бебенова</w:t>
      </w:r>
      <w:proofErr w:type="spellEnd"/>
      <w:r w:rsidRPr="001C65B4">
        <w:rPr>
          <w:rFonts w:ascii="Times New Roman" w:hAnsi="Times New Roman" w:cs="Times New Roman"/>
          <w:sz w:val="24"/>
          <w:szCs w:val="24"/>
        </w:rPr>
        <w:t xml:space="preserve"> О.А.</w:t>
      </w:r>
      <w:r w:rsidRPr="001C65B4">
        <w:rPr>
          <w:rFonts w:ascii="Times New Roman" w:hAnsi="Times New Roman" w:cs="Times New Roman"/>
          <w:b/>
          <w:sz w:val="24"/>
          <w:szCs w:val="24"/>
        </w:rPr>
        <w:t xml:space="preserve">  </w:t>
      </w:r>
    </w:p>
    <w:p w:rsidR="006E0275" w:rsidRPr="001C65B4" w:rsidRDefault="006E0275" w:rsidP="006E0275">
      <w:pPr>
        <w:pStyle w:val="a4"/>
        <w:shd w:val="clear" w:color="auto" w:fill="FFFFFF"/>
        <w:spacing w:before="0" w:beforeAutospacing="0" w:after="300" w:afterAutospacing="0"/>
        <w:jc w:val="both"/>
      </w:pPr>
      <w:r w:rsidRPr="001C65B4">
        <w:t xml:space="preserve">      </w:t>
      </w:r>
      <w:r w:rsidRPr="001C65B4">
        <w:rPr>
          <w:color w:val="1B1C2A"/>
          <w:shd w:val="clear" w:color="auto" w:fill="FFFFFF"/>
        </w:rPr>
        <w:t xml:space="preserve">С первого года жизни ребёнку нравится работать с красками. Размазывать, делать круговые движения и </w:t>
      </w:r>
      <w:proofErr w:type="gramStart"/>
      <w:r w:rsidRPr="001C65B4">
        <w:rPr>
          <w:color w:val="1B1C2A"/>
          <w:shd w:val="clear" w:color="auto" w:fill="FFFFFF"/>
        </w:rPr>
        <w:t>тычки</w:t>
      </w:r>
      <w:proofErr w:type="gramEnd"/>
      <w:r w:rsidRPr="001C65B4">
        <w:rPr>
          <w:color w:val="1B1C2A"/>
          <w:shd w:val="clear" w:color="auto" w:fill="FFFFFF"/>
        </w:rPr>
        <w:t>, смешивать цвета. Позже формируется способность создавать образ, прорисовывать детали. Техника монотипия применяется на занятиях во всех возрастных группах детского сада. При помощи отпечатывания создаются как простые картинки, так и живописные пейзажи.</w:t>
      </w:r>
      <w:r w:rsidRPr="001C65B4">
        <w:t xml:space="preserve">                                                                                   </w:t>
      </w:r>
    </w:p>
    <w:p w:rsidR="006E0275" w:rsidRPr="001C65B4" w:rsidRDefault="006E0275" w:rsidP="006E0275">
      <w:pPr>
        <w:pStyle w:val="a4"/>
        <w:shd w:val="clear" w:color="auto" w:fill="FFFFFF"/>
        <w:spacing w:before="0" w:beforeAutospacing="0" w:after="300" w:afterAutospacing="0"/>
        <w:jc w:val="both"/>
      </w:pPr>
      <w:r w:rsidRPr="001C65B4">
        <w:rPr>
          <w:color w:val="1B1C2A"/>
          <w:shd w:val="clear" w:color="auto" w:fill="FFFFFF"/>
        </w:rPr>
        <w:t>Монотипия — нетрадиционная техника рисования. Художественные образы создаются отпечатыванием части изображения или полноценной композиции. </w:t>
      </w:r>
      <w:r w:rsidRPr="001C65B4">
        <w:rPr>
          <w:rStyle w:val="a3"/>
          <w:b w:val="0"/>
          <w:color w:val="1B1C2A"/>
          <w:shd w:val="clear" w:color="auto" w:fill="FFFFFF"/>
        </w:rPr>
        <w:t>Работы, созданные в технике монотипии, симметричные или имеют в основе зеркальный эффект.</w:t>
      </w:r>
      <w:r w:rsidRPr="001C65B4">
        <w:t xml:space="preserve">                           </w:t>
      </w:r>
    </w:p>
    <w:p w:rsidR="006E0275" w:rsidRPr="001C65B4" w:rsidRDefault="006E0275" w:rsidP="006E0275">
      <w:pPr>
        <w:pStyle w:val="a4"/>
        <w:shd w:val="clear" w:color="auto" w:fill="FFFFFF"/>
        <w:spacing w:before="0" w:beforeAutospacing="0" w:after="300" w:afterAutospacing="0"/>
        <w:jc w:val="both"/>
      </w:pPr>
      <w:r w:rsidRPr="001C65B4">
        <w:rPr>
          <w:color w:val="1B1C2A"/>
          <w:shd w:val="clear" w:color="auto" w:fill="FFFFFF"/>
        </w:rPr>
        <w:t>У детей дошкольного возраста формируются пространственные представления. Они пока не владеют умением рисовать с учётом симметрии. Монотипия станет эффективным приёмом по ознакомлению ребят с этим понятием.</w:t>
      </w:r>
      <w:r w:rsidRPr="001C65B4">
        <w:t xml:space="preserve">                                                                </w:t>
      </w:r>
    </w:p>
    <w:p w:rsidR="001C65B4" w:rsidRPr="001C65B4" w:rsidRDefault="001C65B4" w:rsidP="001C65B4">
      <w:pPr>
        <w:pStyle w:val="a4"/>
        <w:shd w:val="clear" w:color="auto" w:fill="FFFFFF"/>
        <w:spacing w:before="0" w:beforeAutospacing="0" w:after="360" w:afterAutospacing="0" w:line="360" w:lineRule="atLeast"/>
        <w:rPr>
          <w:color w:val="222222"/>
        </w:rPr>
      </w:pPr>
      <w:r w:rsidRPr="001C65B4">
        <w:rPr>
          <w:color w:val="222222"/>
        </w:rPr>
        <w:t>Основное отличие – это уникальность изображения, получаемого путем нанесения краски на основу и создания оттиска. Результатом работы в технике монотипия у детей становится получение акварельного рисунка на влажной бумаге.</w:t>
      </w:r>
    </w:p>
    <w:p w:rsidR="001C65B4" w:rsidRPr="001C65B4" w:rsidRDefault="001C65B4" w:rsidP="001C65B4">
      <w:pPr>
        <w:pStyle w:val="a4"/>
        <w:shd w:val="clear" w:color="auto" w:fill="FFFFFF"/>
        <w:spacing w:before="0" w:beforeAutospacing="0" w:after="360" w:afterAutospacing="0" w:line="360" w:lineRule="atLeast"/>
        <w:rPr>
          <w:color w:val="222222"/>
        </w:rPr>
      </w:pPr>
      <w:r w:rsidRPr="001C65B4">
        <w:rPr>
          <w:color w:val="222222"/>
        </w:rPr>
        <w:t>Монотипию стали использовать как психологический инструмент, начиная с 20-х. г. XX в. Швейцарские психотерапевты использовали изображения, выполненные в технике монотипии, для тестирования и исследования личности.</w:t>
      </w:r>
    </w:p>
    <w:p w:rsidR="001C65B4" w:rsidRPr="001C65B4" w:rsidRDefault="001C65B4" w:rsidP="001C65B4">
      <w:pPr>
        <w:pStyle w:val="a4"/>
        <w:shd w:val="clear" w:color="auto" w:fill="FFFFFF"/>
        <w:spacing w:before="0" w:beforeAutospacing="0" w:after="360" w:afterAutospacing="0" w:line="360" w:lineRule="atLeast"/>
        <w:rPr>
          <w:color w:val="222222"/>
        </w:rPr>
      </w:pPr>
      <w:r w:rsidRPr="001C65B4">
        <w:rPr>
          <w:color w:val="222222"/>
        </w:rPr>
        <w:t>Пациентам предлагали рисунки, выполненные путем оттиска с металлической пластины. Они должны были предположить, какой объект был взят за основу отпечатка. Со временем этот подход получил распространение в официальной педагогике и психологии. С помощью этого способа изучали возрастные особенности детей.</w:t>
      </w:r>
    </w:p>
    <w:p w:rsidR="001C65B4" w:rsidRPr="001C65B4" w:rsidRDefault="001C65B4" w:rsidP="001C65B4">
      <w:pPr>
        <w:shd w:val="clear" w:color="auto" w:fill="FFFFFF"/>
        <w:spacing w:after="360" w:line="360" w:lineRule="atLeast"/>
        <w:rPr>
          <w:rFonts w:ascii="Times New Roman" w:eastAsia="Times New Roman" w:hAnsi="Times New Roman" w:cs="Times New Roman"/>
          <w:color w:val="222222"/>
          <w:sz w:val="24"/>
          <w:szCs w:val="24"/>
          <w:lang w:eastAsia="ru-RU"/>
        </w:rPr>
      </w:pPr>
      <w:r w:rsidRPr="001C65B4">
        <w:rPr>
          <w:rFonts w:ascii="Times New Roman" w:eastAsia="Times New Roman" w:hAnsi="Times New Roman" w:cs="Times New Roman"/>
          <w:bCs/>
          <w:color w:val="222222"/>
          <w:sz w:val="24"/>
          <w:szCs w:val="24"/>
          <w:lang w:eastAsia="ru-RU"/>
        </w:rPr>
        <w:t xml:space="preserve">Специалистами в области дополнительного образования детей стали применяться техники </w:t>
      </w:r>
      <w:proofErr w:type="spellStart"/>
      <w:r w:rsidRPr="001C65B4">
        <w:rPr>
          <w:rFonts w:ascii="Times New Roman" w:eastAsia="Times New Roman" w:hAnsi="Times New Roman" w:cs="Times New Roman"/>
          <w:bCs/>
          <w:color w:val="222222"/>
          <w:sz w:val="24"/>
          <w:szCs w:val="24"/>
          <w:lang w:eastAsia="ru-RU"/>
        </w:rPr>
        <w:t>монотипического</w:t>
      </w:r>
      <w:proofErr w:type="spellEnd"/>
      <w:r w:rsidRPr="001C65B4">
        <w:rPr>
          <w:rFonts w:ascii="Times New Roman" w:eastAsia="Times New Roman" w:hAnsi="Times New Roman" w:cs="Times New Roman"/>
          <w:bCs/>
          <w:color w:val="222222"/>
          <w:sz w:val="24"/>
          <w:szCs w:val="24"/>
          <w:lang w:eastAsia="ru-RU"/>
        </w:rPr>
        <w:t xml:space="preserve"> изображения объекта с разными целями:</w:t>
      </w:r>
    </w:p>
    <w:p w:rsidR="001C65B4" w:rsidRPr="001C65B4" w:rsidRDefault="001C65B4" w:rsidP="001C65B4">
      <w:pPr>
        <w:numPr>
          <w:ilvl w:val="0"/>
          <w:numId w:val="5"/>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для развития художественных навыков;</w:t>
      </w:r>
    </w:p>
    <w:p w:rsidR="001C65B4" w:rsidRPr="001C65B4" w:rsidRDefault="001C65B4" w:rsidP="001C65B4">
      <w:pPr>
        <w:numPr>
          <w:ilvl w:val="0"/>
          <w:numId w:val="5"/>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для обучения основам рисования;</w:t>
      </w:r>
    </w:p>
    <w:p w:rsidR="001C65B4" w:rsidRPr="001C65B4" w:rsidRDefault="001C65B4" w:rsidP="001C65B4">
      <w:pPr>
        <w:numPr>
          <w:ilvl w:val="0"/>
          <w:numId w:val="5"/>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для формирования пространственного представления о предметах, их форме и цвете.</w:t>
      </w:r>
    </w:p>
    <w:p w:rsidR="001C65B4" w:rsidRPr="001C65B4" w:rsidRDefault="001C65B4" w:rsidP="001C65B4">
      <w:pPr>
        <w:shd w:val="clear" w:color="auto" w:fill="FFFFFF"/>
        <w:spacing w:after="360" w:line="360" w:lineRule="atLeast"/>
        <w:rPr>
          <w:rFonts w:ascii="Times New Roman" w:eastAsia="Times New Roman" w:hAnsi="Times New Roman" w:cs="Times New Roman"/>
          <w:color w:val="222222"/>
          <w:sz w:val="24"/>
          <w:szCs w:val="24"/>
          <w:lang w:eastAsia="ru-RU"/>
        </w:rPr>
      </w:pPr>
      <w:r w:rsidRPr="001C65B4">
        <w:rPr>
          <w:rFonts w:ascii="Times New Roman" w:eastAsia="Times New Roman" w:hAnsi="Times New Roman" w:cs="Times New Roman"/>
          <w:bCs/>
          <w:color w:val="222222"/>
          <w:sz w:val="24"/>
          <w:szCs w:val="24"/>
          <w:lang w:eastAsia="ru-RU"/>
        </w:rPr>
        <w:t>Достоинствами использования монотипии на занятиях рисованием у детей считают следующие свойства</w:t>
      </w:r>
      <w:r w:rsidRPr="001C65B4">
        <w:rPr>
          <w:rFonts w:ascii="Times New Roman" w:eastAsia="Times New Roman" w:hAnsi="Times New Roman" w:cs="Times New Roman"/>
          <w:b/>
          <w:bCs/>
          <w:color w:val="222222"/>
          <w:sz w:val="24"/>
          <w:szCs w:val="24"/>
          <w:lang w:eastAsia="ru-RU"/>
        </w:rPr>
        <w:t>:</w:t>
      </w:r>
    </w:p>
    <w:p w:rsidR="001C65B4" w:rsidRPr="001C65B4" w:rsidRDefault="001C65B4" w:rsidP="001C65B4">
      <w:pPr>
        <w:numPr>
          <w:ilvl w:val="0"/>
          <w:numId w:val="6"/>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развитие мелкой моторики;</w:t>
      </w:r>
    </w:p>
    <w:p w:rsidR="001C65B4" w:rsidRPr="001C65B4" w:rsidRDefault="001C65B4" w:rsidP="001C65B4">
      <w:pPr>
        <w:numPr>
          <w:ilvl w:val="0"/>
          <w:numId w:val="6"/>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lastRenderedPageBreak/>
        <w:t>формирование творческого мышления;</w:t>
      </w:r>
    </w:p>
    <w:p w:rsidR="001C65B4" w:rsidRPr="001C65B4" w:rsidRDefault="001C65B4" w:rsidP="001C65B4">
      <w:pPr>
        <w:numPr>
          <w:ilvl w:val="0"/>
          <w:numId w:val="6"/>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развитие речи;</w:t>
      </w:r>
    </w:p>
    <w:p w:rsidR="001C65B4" w:rsidRPr="001C65B4" w:rsidRDefault="001C65B4" w:rsidP="001C65B4">
      <w:pPr>
        <w:numPr>
          <w:ilvl w:val="0"/>
          <w:numId w:val="6"/>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стабилизация эмоционального фона;</w:t>
      </w:r>
    </w:p>
    <w:p w:rsidR="001C65B4" w:rsidRPr="001C65B4" w:rsidRDefault="001C65B4" w:rsidP="001C65B4">
      <w:pPr>
        <w:numPr>
          <w:ilvl w:val="0"/>
          <w:numId w:val="6"/>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нормализация нервной системы;</w:t>
      </w:r>
    </w:p>
    <w:p w:rsidR="001C65B4" w:rsidRPr="001C65B4" w:rsidRDefault="001C65B4" w:rsidP="001C65B4">
      <w:pPr>
        <w:numPr>
          <w:ilvl w:val="0"/>
          <w:numId w:val="6"/>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работа над важными навыками, необходимыми для дальнейшей учебы (усидчивость, настойчивость, внимательность);</w:t>
      </w:r>
    </w:p>
    <w:p w:rsidR="001C65B4" w:rsidRPr="001C65B4" w:rsidRDefault="001C65B4" w:rsidP="001C65B4">
      <w:pPr>
        <w:numPr>
          <w:ilvl w:val="0"/>
          <w:numId w:val="6"/>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понимание форм предметов;</w:t>
      </w:r>
    </w:p>
    <w:p w:rsidR="001C65B4" w:rsidRPr="001C65B4" w:rsidRDefault="001C65B4" w:rsidP="001C65B4">
      <w:pPr>
        <w:numPr>
          <w:ilvl w:val="0"/>
          <w:numId w:val="6"/>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осознание нового умения;</w:t>
      </w:r>
    </w:p>
    <w:p w:rsidR="001C65B4" w:rsidRPr="001C65B4" w:rsidRDefault="001C65B4" w:rsidP="001C65B4">
      <w:pPr>
        <w:numPr>
          <w:ilvl w:val="0"/>
          <w:numId w:val="6"/>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работа над отличиями цветовых оттенков.</w:t>
      </w:r>
    </w:p>
    <w:p w:rsidR="001C65B4" w:rsidRPr="001C65B4" w:rsidRDefault="001C65B4" w:rsidP="001C65B4">
      <w:pPr>
        <w:pStyle w:val="a4"/>
        <w:shd w:val="clear" w:color="auto" w:fill="FFFFFF"/>
        <w:spacing w:before="0" w:beforeAutospacing="0" w:after="360" w:afterAutospacing="0" w:line="360" w:lineRule="atLeast"/>
        <w:rPr>
          <w:color w:val="222222"/>
        </w:rPr>
      </w:pPr>
      <w:r w:rsidRPr="001C65B4">
        <w:rPr>
          <w:color w:val="222222"/>
          <w:shd w:val="clear" w:color="auto" w:fill="FFFFFF"/>
        </w:rPr>
        <w:t xml:space="preserve">Это нетрадиционное направление живописи – отличный способ самовыражения и проявления индивидуальности для дошкольника. Простая техника позволяет создавать оригинальные картинки. Суть метода: рисунок наносят на гладкую поверхность, переносят его на чистый лист бумаги, надавливают руками или валиком. Получается оттиск, напоминающий очертания облаков, холмов, ветвей деревьев, водорослей. Разная густота красок создает разный эффект. Интересный результат дает использование фактурной бумаги для рисунка с последующим переносом на гладкий лист. Полученный отпечаток всегда будет неповторимым и уникальным, при желании его дополняют деталями, получая знакомый предмет. </w:t>
      </w:r>
      <w:r w:rsidRPr="001C65B4">
        <w:rPr>
          <w:color w:val="222222"/>
        </w:rPr>
        <w:t>Важная особенность этого вида творчества состоит в том, что его результат всегда является уникальным. Монотипия — техника рисования для детей, позволяющая им раскрепостить свои способности. Особенности использования ее для ребенка:</w:t>
      </w:r>
    </w:p>
    <w:p w:rsidR="001C65B4" w:rsidRPr="001C65B4" w:rsidRDefault="001C65B4" w:rsidP="001C65B4">
      <w:pPr>
        <w:numPr>
          <w:ilvl w:val="0"/>
          <w:numId w:val="7"/>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Развитие мелкой моторики движений.</w:t>
      </w:r>
    </w:p>
    <w:p w:rsidR="001C65B4" w:rsidRPr="001C65B4" w:rsidRDefault="001C65B4" w:rsidP="001C65B4">
      <w:pPr>
        <w:numPr>
          <w:ilvl w:val="0"/>
          <w:numId w:val="7"/>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Совершенствование мышления и воображения.</w:t>
      </w:r>
    </w:p>
    <w:p w:rsidR="001C65B4" w:rsidRPr="001C65B4" w:rsidRDefault="001C65B4" w:rsidP="001C65B4">
      <w:pPr>
        <w:numPr>
          <w:ilvl w:val="0"/>
          <w:numId w:val="7"/>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Улучшение восприятия различных цветов и их оттенков.</w:t>
      </w:r>
    </w:p>
    <w:p w:rsidR="001C65B4" w:rsidRPr="001C65B4" w:rsidRDefault="001C65B4" w:rsidP="001C65B4">
      <w:pPr>
        <w:numPr>
          <w:ilvl w:val="0"/>
          <w:numId w:val="7"/>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Расширение знаний об окружающем мире.</w:t>
      </w:r>
    </w:p>
    <w:p w:rsidR="001C65B4" w:rsidRPr="001C65B4" w:rsidRDefault="001C65B4" w:rsidP="001C65B4">
      <w:pPr>
        <w:numPr>
          <w:ilvl w:val="0"/>
          <w:numId w:val="7"/>
        </w:numPr>
        <w:shd w:val="clear" w:color="auto" w:fill="FFFFFF"/>
        <w:spacing w:after="0" w:line="360" w:lineRule="atLeast"/>
        <w:ind w:left="1035"/>
        <w:rPr>
          <w:rFonts w:ascii="Times New Roman" w:eastAsia="Times New Roman" w:hAnsi="Times New Roman" w:cs="Times New Roman"/>
          <w:color w:val="444444"/>
          <w:sz w:val="24"/>
          <w:szCs w:val="24"/>
          <w:lang w:eastAsia="ru-RU"/>
        </w:rPr>
      </w:pPr>
      <w:r w:rsidRPr="001C65B4">
        <w:rPr>
          <w:rFonts w:ascii="Times New Roman" w:eastAsia="Times New Roman" w:hAnsi="Times New Roman" w:cs="Times New Roman"/>
          <w:color w:val="444444"/>
          <w:sz w:val="24"/>
          <w:szCs w:val="24"/>
          <w:lang w:eastAsia="ru-RU"/>
        </w:rPr>
        <w:t xml:space="preserve">Развитие навыков самостоятельной работы.                                                                                   </w:t>
      </w:r>
    </w:p>
    <w:p w:rsidR="00311A0A" w:rsidRPr="00311A0A" w:rsidRDefault="00311A0A" w:rsidP="00311A0A">
      <w:pPr>
        <w:shd w:val="clear" w:color="auto" w:fill="FFFFFF"/>
        <w:spacing w:after="0" w:afterAutospacing="1" w:line="240" w:lineRule="auto"/>
        <w:textAlignment w:val="baseline"/>
        <w:rPr>
          <w:rFonts w:ascii="Times New Roman" w:eastAsia="Times New Roman" w:hAnsi="Times New Roman" w:cs="Times New Roman"/>
          <w:color w:val="222222"/>
          <w:sz w:val="24"/>
          <w:szCs w:val="24"/>
          <w:lang w:eastAsia="ru-RU"/>
        </w:rPr>
      </w:pPr>
      <w:r w:rsidRPr="00311A0A">
        <w:rPr>
          <w:rFonts w:ascii="Times New Roman" w:eastAsia="Times New Roman" w:hAnsi="Times New Roman" w:cs="Times New Roman"/>
          <w:color w:val="222222"/>
          <w:sz w:val="24"/>
          <w:szCs w:val="24"/>
          <w:lang w:eastAsia="ru-RU"/>
        </w:rPr>
        <w:t>Есть</w:t>
      </w:r>
      <w:r w:rsidRPr="001C65B4">
        <w:rPr>
          <w:rFonts w:ascii="Times New Roman" w:eastAsia="Times New Roman" w:hAnsi="Times New Roman" w:cs="Times New Roman"/>
          <w:bCs/>
          <w:color w:val="222222"/>
          <w:sz w:val="24"/>
          <w:szCs w:val="24"/>
          <w:lang w:eastAsia="ru-RU"/>
        </w:rPr>
        <w:t> несколько приемов монотипии</w:t>
      </w:r>
      <w:r w:rsidR="001C65B4" w:rsidRPr="001C65B4">
        <w:rPr>
          <w:rFonts w:ascii="Times New Roman" w:eastAsia="Times New Roman" w:hAnsi="Times New Roman" w:cs="Times New Roman"/>
          <w:color w:val="222222"/>
          <w:sz w:val="24"/>
          <w:szCs w:val="24"/>
          <w:lang w:eastAsia="ru-RU"/>
        </w:rPr>
        <w:t>:</w:t>
      </w:r>
    </w:p>
    <w:p w:rsidR="00311A0A" w:rsidRPr="00311A0A" w:rsidRDefault="00311A0A" w:rsidP="00311A0A">
      <w:pPr>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1C65B4">
        <w:rPr>
          <w:rFonts w:ascii="Times New Roman" w:eastAsia="Times New Roman" w:hAnsi="Times New Roman" w:cs="Times New Roman"/>
          <w:b/>
          <w:bCs/>
          <w:color w:val="222222"/>
          <w:sz w:val="24"/>
          <w:szCs w:val="24"/>
          <w:lang w:eastAsia="ru-RU"/>
        </w:rPr>
        <w:t>Монотипия предметная:</w:t>
      </w:r>
      <w:r w:rsidRPr="00311A0A">
        <w:rPr>
          <w:rFonts w:ascii="Times New Roman" w:eastAsia="Times New Roman" w:hAnsi="Times New Roman" w:cs="Times New Roman"/>
          <w:color w:val="222222"/>
          <w:sz w:val="24"/>
          <w:szCs w:val="24"/>
          <w:lang w:eastAsia="ru-RU"/>
        </w:rPr>
        <w:t xml:space="preserve"> с помощью данной техники можно нарисовать любой предмет путем симметричного переноса изображения с одной половины листа бумаги на другую. Все очень просто: сначала сгибаем лист бумаги пополам, разворачиваем его и рисуем на одной стороне, например, ствол дерева. Далее складываем бумагу снова пополам: рисунок отпечатывается на чистой стороне листа. Таким </w:t>
      </w:r>
      <w:proofErr w:type="gramStart"/>
      <w:r w:rsidRPr="00311A0A">
        <w:rPr>
          <w:rFonts w:ascii="Times New Roman" w:eastAsia="Times New Roman" w:hAnsi="Times New Roman" w:cs="Times New Roman"/>
          <w:color w:val="222222"/>
          <w:sz w:val="24"/>
          <w:szCs w:val="24"/>
          <w:lang w:eastAsia="ru-RU"/>
        </w:rPr>
        <w:t>образом</w:t>
      </w:r>
      <w:proofErr w:type="gramEnd"/>
      <w:r w:rsidRPr="00311A0A">
        <w:rPr>
          <w:rFonts w:ascii="Times New Roman" w:eastAsia="Times New Roman" w:hAnsi="Times New Roman" w:cs="Times New Roman"/>
          <w:color w:val="222222"/>
          <w:sz w:val="24"/>
          <w:szCs w:val="24"/>
          <w:lang w:eastAsia="ru-RU"/>
        </w:rPr>
        <w:t xml:space="preserve"> можно дорисовать листочки на дереве, небо, фон и т.д.</w:t>
      </w:r>
    </w:p>
    <w:p w:rsidR="00311A0A" w:rsidRPr="00311A0A" w:rsidRDefault="00311A0A" w:rsidP="00311A0A">
      <w:pPr>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1C65B4">
        <w:rPr>
          <w:rFonts w:ascii="Times New Roman" w:eastAsia="Times New Roman" w:hAnsi="Times New Roman" w:cs="Times New Roman"/>
          <w:b/>
          <w:bCs/>
          <w:color w:val="222222"/>
          <w:sz w:val="24"/>
          <w:szCs w:val="24"/>
          <w:lang w:eastAsia="ru-RU"/>
        </w:rPr>
        <w:t>Монотипия «Бабочка»:</w:t>
      </w:r>
      <w:r w:rsidRPr="00311A0A">
        <w:rPr>
          <w:rFonts w:ascii="Times New Roman" w:eastAsia="Times New Roman" w:hAnsi="Times New Roman" w:cs="Times New Roman"/>
          <w:color w:val="222222"/>
          <w:sz w:val="24"/>
          <w:szCs w:val="24"/>
          <w:lang w:eastAsia="ru-RU"/>
        </w:rPr>
        <w:t> на одной части листа бумаги рисуем цветные пятна, по очертанию напоминающие крылья бабочек. Отпечатываем цветную часть листа на чистой половине. В итоге получается яркое очертание бабочки, контуры крыльев, узоры и усики можно дорисовать карандашом.</w:t>
      </w:r>
    </w:p>
    <w:p w:rsidR="00311A0A" w:rsidRPr="00311A0A" w:rsidRDefault="00311A0A" w:rsidP="00311A0A">
      <w:pPr>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1C65B4">
        <w:rPr>
          <w:rFonts w:ascii="Times New Roman" w:eastAsia="Times New Roman" w:hAnsi="Times New Roman" w:cs="Times New Roman"/>
          <w:b/>
          <w:bCs/>
          <w:color w:val="222222"/>
          <w:sz w:val="24"/>
          <w:szCs w:val="24"/>
          <w:lang w:eastAsia="ru-RU"/>
        </w:rPr>
        <w:t>Монотипия пейзажная: </w:t>
      </w:r>
      <w:r w:rsidRPr="00311A0A">
        <w:rPr>
          <w:rFonts w:ascii="Times New Roman" w:eastAsia="Times New Roman" w:hAnsi="Times New Roman" w:cs="Times New Roman"/>
          <w:color w:val="222222"/>
          <w:sz w:val="24"/>
          <w:szCs w:val="24"/>
          <w:lang w:eastAsia="ru-RU"/>
        </w:rPr>
        <w:t>на одной стороне листа бумаги рисуем пейзаж и отпечатываем рисунок на противоположной стороне листа. Получившуюся картинку можно дорисовать и сделать более четкой и органичной. Посмотрите, как красиво выглядит монотипия на тему «Весна»:</w:t>
      </w:r>
    </w:p>
    <w:p w:rsidR="00311A0A" w:rsidRPr="001C65B4" w:rsidRDefault="00311A0A" w:rsidP="00311A0A">
      <w:pPr>
        <w:pStyle w:val="a4"/>
        <w:shd w:val="clear" w:color="auto" w:fill="FFFFFF"/>
        <w:spacing w:before="0" w:beforeAutospacing="0" w:after="300" w:afterAutospacing="0"/>
        <w:jc w:val="both"/>
        <w:rPr>
          <w:color w:val="222222"/>
          <w:shd w:val="clear" w:color="auto" w:fill="FFFFFF"/>
        </w:rPr>
      </w:pPr>
      <w:r w:rsidRPr="001C65B4">
        <w:rPr>
          <w:rStyle w:val="a3"/>
          <w:color w:val="222222"/>
          <w:bdr w:val="none" w:sz="0" w:space="0" w:color="auto" w:frame="1"/>
          <w:shd w:val="clear" w:color="auto" w:fill="FFFFFF"/>
        </w:rPr>
        <w:t>Монотипия «Цветы»:</w:t>
      </w:r>
      <w:r w:rsidR="001C65B4" w:rsidRPr="001C65B4">
        <w:rPr>
          <w:color w:val="222222"/>
          <w:shd w:val="clear" w:color="auto" w:fill="FFFFFF"/>
        </w:rPr>
        <w:t> закрасим</w:t>
      </w:r>
      <w:r w:rsidRPr="001C65B4">
        <w:rPr>
          <w:color w:val="222222"/>
          <w:shd w:val="clear" w:color="auto" w:fill="FFFFFF"/>
        </w:rPr>
        <w:t xml:space="preserve"> лист бума</w:t>
      </w:r>
      <w:r w:rsidR="001C65B4" w:rsidRPr="001C65B4">
        <w:rPr>
          <w:color w:val="222222"/>
          <w:shd w:val="clear" w:color="auto" w:fill="FFFFFF"/>
        </w:rPr>
        <w:t>ги белой тушью, сверху нарисуем</w:t>
      </w:r>
      <w:r w:rsidRPr="001C65B4">
        <w:rPr>
          <w:color w:val="222222"/>
          <w:shd w:val="clear" w:color="auto" w:fill="FFFFFF"/>
        </w:rPr>
        <w:t xml:space="preserve"> полосы пастельных тонов, а</w:t>
      </w:r>
      <w:r w:rsidR="001C65B4" w:rsidRPr="001C65B4">
        <w:rPr>
          <w:color w:val="222222"/>
          <w:shd w:val="clear" w:color="auto" w:fill="FFFFFF"/>
        </w:rPr>
        <w:t xml:space="preserve"> после широкой кистью растушуем</w:t>
      </w:r>
      <w:r w:rsidRPr="001C65B4">
        <w:rPr>
          <w:color w:val="222222"/>
          <w:shd w:val="clear" w:color="auto" w:fill="FFFFFF"/>
        </w:rPr>
        <w:t xml:space="preserve"> цветные линии белой краской. Централь</w:t>
      </w:r>
      <w:r w:rsidR="001C65B4" w:rsidRPr="001C65B4">
        <w:rPr>
          <w:color w:val="222222"/>
          <w:shd w:val="clear" w:color="auto" w:fill="FFFFFF"/>
        </w:rPr>
        <w:t>ной фигурой изображения сделаем</w:t>
      </w:r>
      <w:r w:rsidRPr="001C65B4">
        <w:rPr>
          <w:color w:val="222222"/>
          <w:shd w:val="clear" w:color="auto" w:fill="FFFFFF"/>
        </w:rPr>
        <w:t xml:space="preserve"> вазу с цветами. После того, как изображение б</w:t>
      </w:r>
      <w:r w:rsidR="001C65B4" w:rsidRPr="001C65B4">
        <w:rPr>
          <w:color w:val="222222"/>
          <w:shd w:val="clear" w:color="auto" w:fill="FFFFFF"/>
        </w:rPr>
        <w:t>удет полностью нанесено, смочим</w:t>
      </w:r>
      <w:r w:rsidRPr="001C65B4">
        <w:rPr>
          <w:color w:val="222222"/>
          <w:shd w:val="clear" w:color="auto" w:fill="FFFFFF"/>
        </w:rPr>
        <w:t xml:space="preserve"> другой лист </w:t>
      </w:r>
      <w:r w:rsidR="001C65B4" w:rsidRPr="001C65B4">
        <w:rPr>
          <w:color w:val="222222"/>
          <w:shd w:val="clear" w:color="auto" w:fill="FFFFFF"/>
        </w:rPr>
        <w:t>бумаги и плотно прижмём к рисунку. У нас</w:t>
      </w:r>
      <w:r w:rsidRPr="001C65B4">
        <w:rPr>
          <w:color w:val="222222"/>
          <w:shd w:val="clear" w:color="auto" w:fill="FFFFFF"/>
        </w:rPr>
        <w:t xml:space="preserve"> получится картинка с оригинальными потеками</w:t>
      </w:r>
      <w:r w:rsidR="001C65B4" w:rsidRPr="001C65B4">
        <w:rPr>
          <w:color w:val="222222"/>
          <w:shd w:val="clear" w:color="auto" w:fill="FFFFFF"/>
        </w:rPr>
        <w:t>.</w:t>
      </w:r>
    </w:p>
    <w:p w:rsidR="001C65B4" w:rsidRPr="006E0275" w:rsidRDefault="001C65B4" w:rsidP="00311A0A">
      <w:pPr>
        <w:pStyle w:val="a4"/>
        <w:shd w:val="clear" w:color="auto" w:fill="FFFFFF"/>
        <w:spacing w:before="0" w:beforeAutospacing="0" w:after="300" w:afterAutospacing="0"/>
        <w:jc w:val="both"/>
        <w:rPr>
          <w:rFonts w:ascii="Open Sans" w:hAnsi="Open Sans"/>
          <w:color w:val="1B1C2A"/>
          <w:sz w:val="23"/>
          <w:szCs w:val="23"/>
        </w:rPr>
      </w:pPr>
      <w:r>
        <w:rPr>
          <w:rFonts w:ascii="Open Sans" w:hAnsi="Open Sans"/>
          <w:noProof/>
          <w:color w:val="1B1C2A"/>
          <w:sz w:val="23"/>
          <w:szCs w:val="23"/>
        </w:rPr>
        <w:drawing>
          <wp:inline distT="0" distB="0" distL="0" distR="0">
            <wp:extent cx="4422325" cy="6915150"/>
            <wp:effectExtent l="19050" t="0" r="0" b="0"/>
            <wp:docPr id="7" name="Рисунок 4" descr="C:\Users\Татьяна\Downloads\UMSgiPRAL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тьяна\Downloads\UMSgiPRAL24.jpg"/>
                    <pic:cNvPicPr>
                      <a:picLocks noChangeAspect="1" noChangeArrowheads="1"/>
                    </pic:cNvPicPr>
                  </pic:nvPicPr>
                  <pic:blipFill>
                    <a:blip r:embed="rId5" cstate="print"/>
                    <a:srcRect/>
                    <a:stretch>
                      <a:fillRect/>
                    </a:stretch>
                  </pic:blipFill>
                  <pic:spPr bwMode="auto">
                    <a:xfrm>
                      <a:off x="0" y="0"/>
                      <a:ext cx="4422325" cy="6915150"/>
                    </a:xfrm>
                    <a:prstGeom prst="rect">
                      <a:avLst/>
                    </a:prstGeom>
                    <a:noFill/>
                    <a:ln w="9525">
                      <a:noFill/>
                      <a:miter lim="800000"/>
                      <a:headEnd/>
                      <a:tailEnd/>
                    </a:ln>
                  </pic:spPr>
                </pic:pic>
              </a:graphicData>
            </a:graphic>
          </wp:inline>
        </w:drawing>
      </w:r>
    </w:p>
    <w:p w:rsidR="006E0275" w:rsidRPr="006E0275" w:rsidRDefault="006E0275" w:rsidP="00311A0A">
      <w:pPr>
        <w:shd w:val="clear" w:color="auto" w:fill="FFFFFF"/>
        <w:spacing w:before="100" w:beforeAutospacing="1" w:after="100" w:afterAutospacing="1" w:line="240" w:lineRule="auto"/>
        <w:ind w:left="360"/>
        <w:jc w:val="both"/>
        <w:rPr>
          <w:rFonts w:ascii="Open Sans" w:eastAsia="Times New Roman" w:hAnsi="Open Sans" w:cs="Times New Roman"/>
          <w:color w:val="1B1C2A"/>
          <w:sz w:val="23"/>
          <w:szCs w:val="23"/>
          <w:lang w:eastAsia="ru-RU"/>
        </w:rPr>
      </w:pPr>
    </w:p>
    <w:sectPr w:rsidR="006E0275" w:rsidRPr="006E0275" w:rsidSect="00164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5CE"/>
    <w:multiLevelType w:val="multilevel"/>
    <w:tmpl w:val="74C0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44CCB"/>
    <w:multiLevelType w:val="multilevel"/>
    <w:tmpl w:val="BCF0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F33DCD"/>
    <w:multiLevelType w:val="multilevel"/>
    <w:tmpl w:val="5D8A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E20CC"/>
    <w:multiLevelType w:val="multilevel"/>
    <w:tmpl w:val="B49680A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770AEE"/>
    <w:multiLevelType w:val="multilevel"/>
    <w:tmpl w:val="0FF810D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AA09BD"/>
    <w:multiLevelType w:val="multilevel"/>
    <w:tmpl w:val="96B0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5407E3"/>
    <w:multiLevelType w:val="multilevel"/>
    <w:tmpl w:val="9184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E0275"/>
    <w:rsid w:val="000F06DD"/>
    <w:rsid w:val="00164CE9"/>
    <w:rsid w:val="001C65B4"/>
    <w:rsid w:val="00311A0A"/>
    <w:rsid w:val="006539B2"/>
    <w:rsid w:val="006E0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E9"/>
  </w:style>
  <w:style w:type="paragraph" w:styleId="3">
    <w:name w:val="heading 3"/>
    <w:basedOn w:val="a"/>
    <w:link w:val="30"/>
    <w:uiPriority w:val="9"/>
    <w:qFormat/>
    <w:rsid w:val="001C65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0275"/>
    <w:rPr>
      <w:b/>
      <w:bCs/>
    </w:rPr>
  </w:style>
  <w:style w:type="paragraph" w:styleId="a4">
    <w:name w:val="Normal (Web)"/>
    <w:basedOn w:val="a"/>
    <w:uiPriority w:val="99"/>
    <w:unhideWhenUsed/>
    <w:rsid w:val="006E0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E02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275"/>
    <w:rPr>
      <w:rFonts w:ascii="Tahoma" w:hAnsi="Tahoma" w:cs="Tahoma"/>
      <w:sz w:val="16"/>
      <w:szCs w:val="16"/>
    </w:rPr>
  </w:style>
  <w:style w:type="paragraph" w:styleId="a7">
    <w:name w:val="List Paragraph"/>
    <w:basedOn w:val="a"/>
    <w:uiPriority w:val="34"/>
    <w:qFormat/>
    <w:rsid w:val="00311A0A"/>
    <w:pPr>
      <w:ind w:left="720"/>
      <w:contextualSpacing/>
    </w:pPr>
  </w:style>
  <w:style w:type="character" w:customStyle="1" w:styleId="30">
    <w:name w:val="Заголовок 3 Знак"/>
    <w:basedOn w:val="a0"/>
    <w:link w:val="3"/>
    <w:uiPriority w:val="9"/>
    <w:rsid w:val="001C65B4"/>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79267668">
      <w:bodyDiv w:val="1"/>
      <w:marLeft w:val="0"/>
      <w:marRight w:val="0"/>
      <w:marTop w:val="0"/>
      <w:marBottom w:val="0"/>
      <w:divBdr>
        <w:top w:val="none" w:sz="0" w:space="0" w:color="auto"/>
        <w:left w:val="none" w:sz="0" w:space="0" w:color="auto"/>
        <w:bottom w:val="none" w:sz="0" w:space="0" w:color="auto"/>
        <w:right w:val="none" w:sz="0" w:space="0" w:color="auto"/>
      </w:divBdr>
    </w:div>
    <w:div w:id="380905728">
      <w:bodyDiv w:val="1"/>
      <w:marLeft w:val="0"/>
      <w:marRight w:val="0"/>
      <w:marTop w:val="0"/>
      <w:marBottom w:val="0"/>
      <w:divBdr>
        <w:top w:val="none" w:sz="0" w:space="0" w:color="auto"/>
        <w:left w:val="none" w:sz="0" w:space="0" w:color="auto"/>
        <w:bottom w:val="none" w:sz="0" w:space="0" w:color="auto"/>
        <w:right w:val="none" w:sz="0" w:space="0" w:color="auto"/>
      </w:divBdr>
    </w:div>
    <w:div w:id="405490975">
      <w:bodyDiv w:val="1"/>
      <w:marLeft w:val="0"/>
      <w:marRight w:val="0"/>
      <w:marTop w:val="0"/>
      <w:marBottom w:val="0"/>
      <w:divBdr>
        <w:top w:val="none" w:sz="0" w:space="0" w:color="auto"/>
        <w:left w:val="none" w:sz="0" w:space="0" w:color="auto"/>
        <w:bottom w:val="none" w:sz="0" w:space="0" w:color="auto"/>
        <w:right w:val="none" w:sz="0" w:space="0" w:color="auto"/>
      </w:divBdr>
    </w:div>
    <w:div w:id="625161773">
      <w:bodyDiv w:val="1"/>
      <w:marLeft w:val="0"/>
      <w:marRight w:val="0"/>
      <w:marTop w:val="0"/>
      <w:marBottom w:val="0"/>
      <w:divBdr>
        <w:top w:val="none" w:sz="0" w:space="0" w:color="auto"/>
        <w:left w:val="none" w:sz="0" w:space="0" w:color="auto"/>
        <w:bottom w:val="none" w:sz="0" w:space="0" w:color="auto"/>
        <w:right w:val="none" w:sz="0" w:space="0" w:color="auto"/>
      </w:divBdr>
    </w:div>
    <w:div w:id="756173107">
      <w:bodyDiv w:val="1"/>
      <w:marLeft w:val="0"/>
      <w:marRight w:val="0"/>
      <w:marTop w:val="0"/>
      <w:marBottom w:val="0"/>
      <w:divBdr>
        <w:top w:val="none" w:sz="0" w:space="0" w:color="auto"/>
        <w:left w:val="none" w:sz="0" w:space="0" w:color="auto"/>
        <w:bottom w:val="none" w:sz="0" w:space="0" w:color="auto"/>
        <w:right w:val="none" w:sz="0" w:space="0" w:color="auto"/>
      </w:divBdr>
    </w:div>
    <w:div w:id="1452237195">
      <w:bodyDiv w:val="1"/>
      <w:marLeft w:val="0"/>
      <w:marRight w:val="0"/>
      <w:marTop w:val="0"/>
      <w:marBottom w:val="0"/>
      <w:divBdr>
        <w:top w:val="none" w:sz="0" w:space="0" w:color="auto"/>
        <w:left w:val="none" w:sz="0" w:space="0" w:color="auto"/>
        <w:bottom w:val="none" w:sz="0" w:space="0" w:color="auto"/>
        <w:right w:val="none" w:sz="0" w:space="0" w:color="auto"/>
      </w:divBdr>
    </w:div>
    <w:div w:id="1575892862">
      <w:bodyDiv w:val="1"/>
      <w:marLeft w:val="0"/>
      <w:marRight w:val="0"/>
      <w:marTop w:val="0"/>
      <w:marBottom w:val="0"/>
      <w:divBdr>
        <w:top w:val="none" w:sz="0" w:space="0" w:color="auto"/>
        <w:left w:val="none" w:sz="0" w:space="0" w:color="auto"/>
        <w:bottom w:val="none" w:sz="0" w:space="0" w:color="auto"/>
        <w:right w:val="none" w:sz="0" w:space="0" w:color="auto"/>
      </w:divBdr>
    </w:div>
    <w:div w:id="1677927791">
      <w:bodyDiv w:val="1"/>
      <w:marLeft w:val="0"/>
      <w:marRight w:val="0"/>
      <w:marTop w:val="0"/>
      <w:marBottom w:val="0"/>
      <w:divBdr>
        <w:top w:val="none" w:sz="0" w:space="0" w:color="auto"/>
        <w:left w:val="none" w:sz="0" w:space="0" w:color="auto"/>
        <w:bottom w:val="none" w:sz="0" w:space="0" w:color="auto"/>
        <w:right w:val="none" w:sz="0" w:space="0" w:color="auto"/>
      </w:divBdr>
    </w:div>
    <w:div w:id="173141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Windows</cp:lastModifiedBy>
  <cp:revision>2</cp:revision>
  <dcterms:created xsi:type="dcterms:W3CDTF">2022-10-27T07:04:00Z</dcterms:created>
  <dcterms:modified xsi:type="dcterms:W3CDTF">2022-10-27T07:04:00Z</dcterms:modified>
</cp:coreProperties>
</file>