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A1" w:rsidRDefault="00D861A1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37558" cy="8842453"/>
            <wp:effectExtent l="19050" t="0" r="1342" b="0"/>
            <wp:docPr id="1" name="Рисунок 1" descr="C:\Users\работа\Documents\Scanned Documents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ocuments\Scanned Documents\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57" cy="884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A1" w:rsidRDefault="00D861A1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1A1" w:rsidRDefault="00D861A1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1A1" w:rsidRDefault="00D861A1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1A1" w:rsidRDefault="00D861A1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Pr="001709B6" w:rsidRDefault="0090086F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B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90086F" w:rsidRDefault="0090086F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9B6">
        <w:rPr>
          <w:rFonts w:ascii="Times New Roman" w:hAnsi="Times New Roman" w:cs="Times New Roman"/>
          <w:b/>
          <w:sz w:val="28"/>
          <w:szCs w:val="28"/>
        </w:rPr>
        <w:t>«Детский сад №71»</w:t>
      </w:r>
    </w:p>
    <w:p w:rsidR="0090086F" w:rsidRDefault="0090086F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Pr="00B140BA" w:rsidRDefault="0090086F" w:rsidP="0090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BA">
        <w:rPr>
          <w:rFonts w:ascii="Times New Roman" w:hAnsi="Times New Roman" w:cs="Times New Roman"/>
          <w:b/>
          <w:sz w:val="24"/>
          <w:szCs w:val="24"/>
        </w:rPr>
        <w:t xml:space="preserve">Рассмотрена и </w:t>
      </w:r>
      <w:proofErr w:type="gramStart"/>
      <w:r w:rsidRPr="00B140BA">
        <w:rPr>
          <w:rFonts w:ascii="Times New Roman" w:hAnsi="Times New Roman" w:cs="Times New Roman"/>
          <w:b/>
          <w:sz w:val="24"/>
          <w:szCs w:val="24"/>
        </w:rPr>
        <w:t xml:space="preserve">одобрена на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40BA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</w:p>
    <w:p w:rsidR="0090086F" w:rsidRPr="00B140BA" w:rsidRDefault="0090086F" w:rsidP="0090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BA">
        <w:rPr>
          <w:rFonts w:ascii="Times New Roman" w:hAnsi="Times New Roman" w:cs="Times New Roman"/>
          <w:b/>
          <w:sz w:val="24"/>
          <w:szCs w:val="24"/>
        </w:rPr>
        <w:t xml:space="preserve">заседании </w:t>
      </w:r>
      <w:proofErr w:type="gramStart"/>
      <w:r w:rsidRPr="00B140BA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proofErr w:type="gramEnd"/>
      <w:r w:rsidRPr="00B14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140BA">
        <w:rPr>
          <w:rFonts w:ascii="Times New Roman" w:hAnsi="Times New Roman" w:cs="Times New Roman"/>
          <w:b/>
          <w:sz w:val="24"/>
          <w:szCs w:val="24"/>
        </w:rPr>
        <w:t>заведующей МДОУ</w:t>
      </w:r>
    </w:p>
    <w:p w:rsidR="0090086F" w:rsidRPr="00B140BA" w:rsidRDefault="0090086F" w:rsidP="0090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BA">
        <w:rPr>
          <w:rFonts w:ascii="Times New Roman" w:hAnsi="Times New Roman" w:cs="Times New Roman"/>
          <w:b/>
          <w:sz w:val="24"/>
          <w:szCs w:val="24"/>
        </w:rPr>
        <w:t xml:space="preserve">совета №6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B140BA">
        <w:rPr>
          <w:rFonts w:ascii="Times New Roman" w:hAnsi="Times New Roman" w:cs="Times New Roman"/>
          <w:b/>
          <w:sz w:val="24"/>
          <w:szCs w:val="24"/>
        </w:rPr>
        <w:t xml:space="preserve">«Детский сад №71»    </w:t>
      </w:r>
    </w:p>
    <w:p w:rsidR="0090086F" w:rsidRPr="00B140BA" w:rsidRDefault="0090086F" w:rsidP="00900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31.08.2021</w:t>
      </w:r>
      <w:r w:rsidRPr="00B140BA">
        <w:rPr>
          <w:rFonts w:ascii="Times New Roman" w:hAnsi="Times New Roman" w:cs="Times New Roman"/>
          <w:b/>
          <w:sz w:val="24"/>
          <w:szCs w:val="24"/>
        </w:rPr>
        <w:t xml:space="preserve">г.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140BA">
        <w:rPr>
          <w:rFonts w:ascii="Times New Roman" w:hAnsi="Times New Roman" w:cs="Times New Roman"/>
          <w:b/>
          <w:sz w:val="24"/>
          <w:szCs w:val="24"/>
        </w:rPr>
        <w:t>Н.Н.Вершинина</w:t>
      </w:r>
      <w:proofErr w:type="spellEnd"/>
    </w:p>
    <w:p w:rsidR="0090086F" w:rsidRPr="00B140BA" w:rsidRDefault="0090086F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140BA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C844F2">
        <w:rPr>
          <w:rFonts w:ascii="Times New Roman" w:hAnsi="Times New Roman" w:cs="Times New Roman"/>
          <w:b/>
          <w:sz w:val="24"/>
          <w:szCs w:val="24"/>
        </w:rPr>
        <w:t xml:space="preserve"> 202 </w:t>
      </w:r>
      <w:r w:rsidRPr="00B140BA">
        <w:rPr>
          <w:rFonts w:ascii="Times New Roman" w:hAnsi="Times New Roman" w:cs="Times New Roman"/>
          <w:b/>
          <w:sz w:val="24"/>
          <w:szCs w:val="24"/>
        </w:rPr>
        <w:t>от</w:t>
      </w:r>
      <w:r w:rsidR="00C844F2">
        <w:rPr>
          <w:rFonts w:ascii="Times New Roman" w:hAnsi="Times New Roman" w:cs="Times New Roman"/>
          <w:b/>
          <w:sz w:val="24"/>
          <w:szCs w:val="24"/>
        </w:rPr>
        <w:t xml:space="preserve"> 23.07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B140BA">
        <w:rPr>
          <w:rFonts w:ascii="Times New Roman" w:hAnsi="Times New Roman" w:cs="Times New Roman"/>
          <w:b/>
          <w:sz w:val="24"/>
          <w:szCs w:val="24"/>
        </w:rPr>
        <w:t>г.</w:t>
      </w:r>
    </w:p>
    <w:p w:rsidR="0090086F" w:rsidRPr="00B140BA" w:rsidRDefault="0090086F" w:rsidP="0090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0BA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0BA">
        <w:rPr>
          <w:rFonts w:ascii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0BA">
        <w:rPr>
          <w:rFonts w:ascii="Times New Roman" w:hAnsi="Times New Roman" w:cs="Times New Roman"/>
          <w:b/>
          <w:sz w:val="40"/>
          <w:szCs w:val="40"/>
        </w:rPr>
        <w:t xml:space="preserve">(дополнительная </w:t>
      </w:r>
      <w:proofErr w:type="spellStart"/>
      <w:r w:rsidRPr="00B140BA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B140BA">
        <w:rPr>
          <w:rFonts w:ascii="Times New Roman" w:hAnsi="Times New Roman" w:cs="Times New Roman"/>
          <w:b/>
          <w:sz w:val="40"/>
          <w:szCs w:val="40"/>
        </w:rPr>
        <w:t xml:space="preserve"> программа)</w:t>
      </w: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Эколята-дошколята</w:t>
      </w:r>
      <w:proofErr w:type="spellEnd"/>
      <w:r w:rsidRPr="00B140BA">
        <w:rPr>
          <w:rFonts w:ascii="Times New Roman" w:hAnsi="Times New Roman" w:cs="Times New Roman"/>
          <w:b/>
          <w:sz w:val="40"/>
          <w:szCs w:val="40"/>
        </w:rPr>
        <w:t>»</w:t>
      </w:r>
    </w:p>
    <w:p w:rsidR="0090086F" w:rsidRPr="00B140BA" w:rsidRDefault="0090086F" w:rsidP="009008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5-6</w:t>
      </w:r>
      <w:r w:rsidRPr="00B140BA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Срок реализации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1год</w:t>
      </w:r>
    </w:p>
    <w:p w:rsidR="0090086F" w:rsidRDefault="0090086F" w:rsidP="00900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Составитель:</w:t>
      </w:r>
    </w:p>
    <w:p w:rsidR="0090086F" w:rsidRDefault="0090086F" w:rsidP="00900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Е.В.,</w:t>
      </w:r>
    </w:p>
    <w:p w:rsidR="0090086F" w:rsidRPr="00070DF8" w:rsidRDefault="0090086F" w:rsidP="00900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воспитатель первой квалификационной категории</w:t>
      </w:r>
    </w:p>
    <w:p w:rsidR="0090086F" w:rsidRPr="00070DF8" w:rsidRDefault="0090086F" w:rsidP="0090086F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0086F" w:rsidRDefault="0090086F" w:rsidP="00900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86F" w:rsidRDefault="0090086F" w:rsidP="00900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аранск, 2021-2022 г.г.</w:t>
      </w:r>
    </w:p>
    <w:p w:rsidR="00B971C3" w:rsidRPr="00B971C3" w:rsidRDefault="00B971C3" w:rsidP="00B971C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B971C3" w:rsidRPr="00B971C3" w:rsidRDefault="00B971C3" w:rsidP="00B971C3">
      <w:pPr>
        <w:pStyle w:val="a5"/>
        <w:kinsoku w:val="0"/>
        <w:overflowPunct w:val="0"/>
        <w:spacing w:after="0"/>
        <w:textAlignment w:val="baseline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изучаемого курса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1C3" w:rsidRPr="000644CD" w:rsidTr="00A35828">
        <w:tc>
          <w:tcPr>
            <w:tcW w:w="675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4C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59" w:type="dxa"/>
          </w:tcPr>
          <w:p w:rsidR="00B971C3" w:rsidRPr="000644CD" w:rsidRDefault="00B971C3" w:rsidP="00B971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1C3" w:rsidRDefault="00B971C3" w:rsidP="00B97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971C3" w:rsidRP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971C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Дополнительная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» (дале</w:t>
            </w:r>
            <w:proofErr w:type="gramStart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первой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-и</w:t>
            </w:r>
            <w:proofErr w:type="gramEnd"/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МДОУ «Детский сад №71» г.о</w:t>
            </w:r>
            <w:proofErr w:type="gramStart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аранск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430032, г</w:t>
            </w:r>
            <w:proofErr w:type="gramStart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аранск, проспект 50 лет Октября, дом 44а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B6E6C">
              <w:rPr>
                <w:rFonts w:ascii="Times New Roman" w:hAnsi="Times New Roman" w:cs="Times New Roman"/>
                <w:sz w:val="28"/>
                <w:szCs w:val="28"/>
              </w:rPr>
              <w:t>ормировать у детей элементы экологического сознания, способность понимать и любить окружающий мир и природу.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58">
              <w:rPr>
                <w:rFonts w:ascii="Times New Roman" w:hAnsi="Times New Roman" w:cs="Times New Roman"/>
                <w:sz w:val="28"/>
                <w:szCs w:val="28"/>
              </w:rPr>
              <w:t xml:space="preserve">Детскому саду и родителям надо объединить усилия, для того,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формировать</w:t>
            </w:r>
            <w:r w:rsidRPr="005B6E6C">
              <w:rPr>
                <w:rFonts w:ascii="Times New Roman" w:hAnsi="Times New Roman" w:cs="Times New Roman"/>
                <w:sz w:val="28"/>
                <w:szCs w:val="28"/>
              </w:rPr>
              <w:t xml:space="preserve">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94" w:type="dxa"/>
          </w:tcPr>
          <w:p w:rsidR="00B971C3" w:rsidRPr="000644CD" w:rsidRDefault="00F6235A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971C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494" w:type="dxa"/>
          </w:tcPr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воспитатель</w:t>
            </w:r>
          </w:p>
        </w:tc>
      </w:tr>
      <w:tr w:rsidR="00B971C3" w:rsidRPr="000644CD" w:rsidTr="00A35828">
        <w:tc>
          <w:tcPr>
            <w:tcW w:w="4077" w:type="dxa"/>
          </w:tcPr>
          <w:p w:rsidR="00B971C3" w:rsidRPr="00B971C3" w:rsidRDefault="00B971C3" w:rsidP="00A35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1C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494" w:type="dxa"/>
          </w:tcPr>
          <w:p w:rsidR="00B971C3" w:rsidRPr="005B6E6C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E6C">
              <w:rPr>
                <w:rFonts w:ascii="Times New Roman" w:hAnsi="Times New Roman" w:cs="Times New Roman"/>
                <w:sz w:val="28"/>
                <w:szCs w:val="28"/>
              </w:rPr>
              <w:t>Должен знать и соблюдать элементарные правила поведения в природе (способе безопасного взаимодействия с растениями и животными)</w:t>
            </w:r>
          </w:p>
          <w:p w:rsidR="00B971C3" w:rsidRPr="005B6E6C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-Проявление </w:t>
            </w:r>
            <w:r w:rsidRPr="005B6E6C">
              <w:rPr>
                <w:rFonts w:ascii="Times New Roman" w:hAnsi="Times New Roman" w:cs="Times New Roman"/>
                <w:sz w:val="28"/>
                <w:szCs w:val="28"/>
              </w:rPr>
              <w:t>интереса, доброты к природным явлениям и объектам;</w:t>
            </w:r>
          </w:p>
          <w:p w:rsidR="00B971C3" w:rsidRPr="000644CD" w:rsidRDefault="00B971C3" w:rsidP="00A35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B6E6C">
              <w:rPr>
                <w:rFonts w:ascii="Times New Roman" w:hAnsi="Times New Roman" w:cs="Times New Roman"/>
                <w:sz w:val="28"/>
                <w:szCs w:val="28"/>
              </w:rPr>
              <w:t>Помощь друг другу, бережное, доброжелательное отношение к природе, проявление творчества.</w:t>
            </w:r>
          </w:p>
        </w:tc>
      </w:tr>
    </w:tbl>
    <w:p w:rsidR="00B971C3" w:rsidRPr="000644CD" w:rsidRDefault="00B971C3" w:rsidP="00B97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C3" w:rsidRDefault="00B971C3" w:rsidP="00B971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C3" w:rsidRPr="00B971C3" w:rsidRDefault="00B971C3" w:rsidP="00B971C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  <w:r w:rsidRPr="00B971C3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9A7768">
        <w:rPr>
          <w:rFonts w:ascii="Times New Roman" w:hAnsi="Times New Roman" w:cs="Times New Roman"/>
          <w:sz w:val="28"/>
          <w:szCs w:val="28"/>
        </w:rPr>
        <w:t xml:space="preserve">: </w:t>
      </w:r>
      <w:r w:rsidRPr="00986F4C">
        <w:rPr>
          <w:rFonts w:ascii="Times New Roman" w:hAnsi="Times New Roman" w:cs="Times New Roman"/>
          <w:sz w:val="28"/>
          <w:szCs w:val="28"/>
        </w:rPr>
        <w:t>Детскому саду и родителям надо объединить усилия, для того, чтобы формировать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</w:p>
    <w:p w:rsid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86F4C">
        <w:rPr>
          <w:rFonts w:ascii="Times New Roman" w:hAnsi="Times New Roman" w:cs="Times New Roman"/>
          <w:sz w:val="28"/>
          <w:szCs w:val="28"/>
        </w:rPr>
        <w:t xml:space="preserve">Формировать у детей элементы экологического сознания, способность понимать и </w:t>
      </w:r>
      <w:r>
        <w:rPr>
          <w:rFonts w:ascii="Times New Roman" w:hAnsi="Times New Roman" w:cs="Times New Roman"/>
          <w:sz w:val="28"/>
          <w:szCs w:val="28"/>
        </w:rPr>
        <w:t xml:space="preserve">любить окружающий мир и природу </w:t>
      </w:r>
      <w:r w:rsidRPr="00261E9D">
        <w:rPr>
          <w:rFonts w:ascii="Times New Roman" w:hAnsi="Times New Roman" w:cs="Times New Roman"/>
          <w:sz w:val="28"/>
          <w:szCs w:val="28"/>
        </w:rPr>
        <w:t xml:space="preserve">будут эффективными лишь в том случае, если теория тесно связана с практикой. Самым действенным методом доведения до детей элементарных правил является игра, игровые ситуации, игровое моделирование. А использование </w:t>
      </w:r>
      <w:proofErr w:type="spellStart"/>
      <w:r w:rsidRPr="00261E9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61E9D">
        <w:rPr>
          <w:rFonts w:ascii="Times New Roman" w:hAnsi="Times New Roman" w:cs="Times New Roman"/>
          <w:sz w:val="28"/>
          <w:szCs w:val="28"/>
        </w:rPr>
        <w:t xml:space="preserve"> системы позволяет представить обучающий материал в более доступной форме</w:t>
      </w:r>
    </w:p>
    <w:p w:rsidR="00B971C3" w:rsidRPr="00A35828" w:rsidRDefault="00B971C3" w:rsidP="00A358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A35828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</w:t>
      </w:r>
      <w:proofErr w:type="gramStart"/>
      <w:r w:rsidR="00A358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Pr="00986F4C">
        <w:rPr>
          <w:rFonts w:ascii="Times New Roman" w:hAnsi="Times New Roman" w:cs="Times New Roman"/>
          <w:sz w:val="28"/>
          <w:szCs w:val="28"/>
        </w:rPr>
        <w:t>» имеет экологическую направленность, которая определена особой актуальностью экологического образования в современных условиях. С началом третьего тысячелетия экологические проблемы, возникшие ранее, не только не исчезли, а продолжают углубляться. В ХХ</w:t>
      </w:r>
      <w:proofErr w:type="gramStart"/>
      <w:r w:rsidRPr="00986F4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6F4C">
        <w:rPr>
          <w:rFonts w:ascii="Times New Roman" w:hAnsi="Times New Roman" w:cs="Times New Roman"/>
          <w:sz w:val="28"/>
          <w:szCs w:val="28"/>
        </w:rPr>
        <w:t xml:space="preserve"> веке их решение приобретает характер фактора выживания человечества. Так как проблемы экологии в последние годы выдвигаются на первый план, то необходимо углублять знания детей в этой области. 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 и делать выводы. Занимаясь в кружке, дети обогащают свой запас знаний новыми знаниями о природных явлениях. Это воспитывает у них любознательность, бережное отношение к природе, желание знать больше. При изуче</w:t>
      </w:r>
      <w:r w:rsidR="00A35828">
        <w:rPr>
          <w:rFonts w:ascii="Times New Roman" w:hAnsi="Times New Roman" w:cs="Times New Roman"/>
          <w:sz w:val="28"/>
          <w:szCs w:val="28"/>
        </w:rPr>
        <w:t>нии тем, предусмотренных программой</w:t>
      </w:r>
      <w:r w:rsidRPr="00986F4C">
        <w:rPr>
          <w:rFonts w:ascii="Times New Roman" w:hAnsi="Times New Roman" w:cs="Times New Roman"/>
          <w:sz w:val="28"/>
          <w:szCs w:val="28"/>
        </w:rPr>
        <w:t>, развивается мышление образное и конкретное; зрительная и слуховая память; речь, внимание, восприятие.</w:t>
      </w:r>
      <w:r w:rsidR="00A35828" w:rsidRPr="00A35828">
        <w:rPr>
          <w:rFonts w:ascii="Times New Roman" w:hAnsi="Times New Roman" w:cs="Times New Roman"/>
          <w:sz w:val="28"/>
          <w:szCs w:val="28"/>
        </w:rPr>
        <w:t xml:space="preserve"> </w:t>
      </w:r>
      <w:r w:rsidR="00A3582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35828" w:rsidRPr="00A35828">
        <w:rPr>
          <w:rFonts w:ascii="Times New Roman" w:hAnsi="Times New Roman" w:cs="Times New Roman"/>
          <w:sz w:val="28"/>
          <w:szCs w:val="28"/>
        </w:rPr>
        <w:t>П</w:t>
      </w:r>
      <w:r w:rsidRPr="00A35828">
        <w:rPr>
          <w:rFonts w:ascii="Times New Roman" w:hAnsi="Times New Roman" w:cs="Times New Roman"/>
          <w:sz w:val="28"/>
          <w:szCs w:val="28"/>
        </w:rPr>
        <w:t xml:space="preserve">рограмма С.Н. Николаевой «Юный 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</w:t>
      </w:r>
      <w:r w:rsidR="00A35828" w:rsidRPr="00A35828">
        <w:rPr>
          <w:rFonts w:ascii="Times New Roman" w:hAnsi="Times New Roman" w:cs="Times New Roman"/>
          <w:sz w:val="28"/>
          <w:szCs w:val="28"/>
        </w:rPr>
        <w:t>знакомятся в дошкольном детстве, легла в основу содержания программы «</w:t>
      </w:r>
      <w:proofErr w:type="spellStart"/>
      <w:r w:rsidR="00A35828" w:rsidRPr="00A35828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A35828" w:rsidRPr="00A3582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971C3" w:rsidRPr="009A7768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Цель</w:t>
      </w:r>
      <w:r w:rsidRPr="00DE02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F4C">
        <w:rPr>
          <w:rFonts w:ascii="Times New Roman" w:hAnsi="Times New Roman" w:cs="Times New Roman"/>
          <w:sz w:val="28"/>
          <w:szCs w:val="28"/>
        </w:rPr>
        <w:t>Формировать у детей элементы экологического сознания, способность понимать и любить окружающий мир и природу.</w:t>
      </w:r>
    </w:p>
    <w:p w:rsidR="00B971C3" w:rsidRP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71C3" w:rsidRPr="00B971C3" w:rsidRDefault="00B971C3" w:rsidP="00B971C3">
      <w:pPr>
        <w:pStyle w:val="a4"/>
        <w:ind w:left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C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971C3" w:rsidRPr="00DE023E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Развитие опыта практической и творческой деятельности по реализации и закреплению знаний и эмоционально-чувственных впечатлений, полученных при взаимодействии с природным окружением, а также по воспроизводству и сохранению природной среды.</w:t>
      </w:r>
    </w:p>
    <w:p w:rsidR="00B971C3" w:rsidRPr="00B971C3" w:rsidRDefault="00B971C3" w:rsidP="00B971C3">
      <w:pPr>
        <w:pStyle w:val="a4"/>
        <w:ind w:left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C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971C3" w:rsidRPr="00DE023E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86F4C">
        <w:rPr>
          <w:rFonts w:ascii="Times New Roman" w:hAnsi="Times New Roman" w:cs="Times New Roman"/>
          <w:sz w:val="28"/>
          <w:szCs w:val="28"/>
        </w:rPr>
        <w:t xml:space="preserve">Развитие у детей субъектного опыта эмоционально-чувственного обобщения с природой и </w:t>
      </w:r>
      <w:proofErr w:type="spellStart"/>
      <w:r w:rsidRPr="00986F4C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986F4C">
        <w:rPr>
          <w:rFonts w:ascii="Times New Roman" w:hAnsi="Times New Roman" w:cs="Times New Roman"/>
          <w:sz w:val="28"/>
          <w:szCs w:val="28"/>
        </w:rPr>
        <w:t xml:space="preserve"> окружением, представлений и элементарных понятий об окружающем мире, взаимосвязях и взаимоотношениях в нем, как основы развития экологического сознания и экологической культуры личности.</w:t>
      </w:r>
    </w:p>
    <w:p w:rsidR="00B971C3" w:rsidRPr="00B971C3" w:rsidRDefault="00B971C3" w:rsidP="00B971C3">
      <w:pPr>
        <w:pStyle w:val="a4"/>
        <w:ind w:left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1C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971C3" w:rsidRPr="00DE023E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природному окружению.</w:t>
      </w:r>
    </w:p>
    <w:p w:rsidR="00B971C3" w:rsidRP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Возраст детей: 5 – 6 лет</w:t>
      </w:r>
    </w:p>
    <w:p w:rsid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 год</w:t>
      </w:r>
    </w:p>
    <w:p w:rsid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>Форма детского образовательного объединения: дополнительное образование.</w:t>
      </w:r>
    </w:p>
    <w:p w:rsidR="00B971C3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9A7768">
        <w:rPr>
          <w:rFonts w:ascii="Times New Roman" w:hAnsi="Times New Roman" w:cs="Times New Roman"/>
          <w:sz w:val="28"/>
          <w:szCs w:val="28"/>
        </w:rPr>
        <w:t>Режим организации занятий:</w:t>
      </w:r>
      <w:r>
        <w:rPr>
          <w:rFonts w:ascii="Times New Roman" w:hAnsi="Times New Roman" w:cs="Times New Roman"/>
          <w:sz w:val="28"/>
          <w:szCs w:val="28"/>
        </w:rPr>
        <w:t xml:space="preserve"> 1 раз в неделю по 25 минут</w:t>
      </w:r>
    </w:p>
    <w:p w:rsidR="00B971C3" w:rsidRPr="00B971C3" w:rsidRDefault="00B971C3" w:rsidP="00B971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проверки:</w:t>
      </w:r>
    </w:p>
    <w:p w:rsidR="00B971C3" w:rsidRPr="00F637AA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7AA">
        <w:rPr>
          <w:rFonts w:ascii="Times New Roman" w:hAnsi="Times New Roman" w:cs="Times New Roman"/>
          <w:sz w:val="28"/>
          <w:szCs w:val="28"/>
        </w:rPr>
        <w:t>Должен знать и соблюдать элементарные правила поведения в природе (способе безопасного взаимодействия с растениями и животными)</w:t>
      </w:r>
    </w:p>
    <w:p w:rsidR="00B971C3" w:rsidRPr="00F637AA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7AA">
        <w:rPr>
          <w:rFonts w:ascii="Times New Roman" w:hAnsi="Times New Roman" w:cs="Times New Roman"/>
          <w:sz w:val="28"/>
          <w:szCs w:val="28"/>
        </w:rPr>
        <w:t>Проявление  интереса, доброты к природным явлениям и объектам;</w:t>
      </w:r>
    </w:p>
    <w:p w:rsidR="00B971C3" w:rsidRDefault="00B971C3" w:rsidP="00B971C3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37AA">
        <w:rPr>
          <w:rFonts w:ascii="Times New Roman" w:hAnsi="Times New Roman" w:cs="Times New Roman"/>
          <w:sz w:val="28"/>
          <w:szCs w:val="28"/>
        </w:rPr>
        <w:t>Помощь друг другу, бережное, доброжелательное отношение к природе, проявление творчества.</w:t>
      </w:r>
    </w:p>
    <w:p w:rsidR="00B971C3" w:rsidRDefault="00B971C3" w:rsidP="00B9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7768">
        <w:rPr>
          <w:rFonts w:ascii="Times New Roman" w:hAnsi="Times New Roman" w:cs="Times New Roman"/>
          <w:sz w:val="28"/>
          <w:szCs w:val="28"/>
        </w:rPr>
        <w:t xml:space="preserve"> Форма подведения итогов: итоговая ООД, игры, викторины, сюрпризные моменты, выставки рисунков, фотовыставки.</w:t>
      </w:r>
    </w:p>
    <w:p w:rsidR="00B971C3" w:rsidRPr="00CE5B92" w:rsidRDefault="00B971C3" w:rsidP="00B97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B92"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2694"/>
        <w:gridCol w:w="2977"/>
        <w:gridCol w:w="2410"/>
        <w:gridCol w:w="2126"/>
      </w:tblGrid>
      <w:tr w:rsidR="00B971C3" w:rsidRPr="006C05F5" w:rsidTr="00A35828">
        <w:tc>
          <w:tcPr>
            <w:tcW w:w="2694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  <w:p w:rsidR="00B971C3" w:rsidRPr="006C05F5" w:rsidRDefault="00B971C3" w:rsidP="00B971C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в неделю</w:t>
            </w:r>
          </w:p>
        </w:tc>
        <w:tc>
          <w:tcPr>
            <w:tcW w:w="2977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410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126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971C3" w:rsidRPr="006C05F5" w:rsidRDefault="00B971C3" w:rsidP="00B971C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b/>
                <w:sz w:val="28"/>
                <w:szCs w:val="28"/>
              </w:rPr>
              <w:t>занятий в год</w:t>
            </w:r>
          </w:p>
        </w:tc>
      </w:tr>
      <w:tr w:rsidR="00B971C3" w:rsidRPr="006C05F5" w:rsidTr="00A35828">
        <w:trPr>
          <w:trHeight w:val="406"/>
        </w:trPr>
        <w:tc>
          <w:tcPr>
            <w:tcW w:w="2694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2977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6C05F5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410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5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971C3" w:rsidRPr="006C05F5" w:rsidRDefault="00B971C3" w:rsidP="00B971C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971C3" w:rsidRDefault="00B971C3" w:rsidP="00B9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C3" w:rsidRDefault="00B971C3" w:rsidP="00B9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C3" w:rsidRDefault="00B971C3" w:rsidP="00B9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C3" w:rsidRDefault="00B971C3" w:rsidP="00B971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C3" w:rsidRPr="004E03D2" w:rsidRDefault="00B971C3" w:rsidP="00B97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94"/>
        <w:gridCol w:w="4226"/>
        <w:gridCol w:w="1701"/>
        <w:gridCol w:w="1276"/>
        <w:gridCol w:w="1134"/>
        <w:gridCol w:w="1418"/>
      </w:tblGrid>
      <w:tr w:rsidR="00B971C3" w:rsidTr="008B3E54">
        <w:trPr>
          <w:trHeight w:val="360"/>
        </w:trPr>
        <w:tc>
          <w:tcPr>
            <w:tcW w:w="594" w:type="dxa"/>
            <w:vMerge w:val="restart"/>
          </w:tcPr>
          <w:p w:rsidR="00B971C3" w:rsidRDefault="00B971C3" w:rsidP="00B971C3">
            <w:pPr>
              <w:spacing w:line="360" w:lineRule="auto"/>
              <w:ind w:left="8" w:right="-506" w:hanging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vMerge w:val="restart"/>
          </w:tcPr>
          <w:p w:rsidR="00B971C3" w:rsidRDefault="00B971C3" w:rsidP="00B971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276" w:type="dxa"/>
            <w:vMerge w:val="restart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971C3" w:rsidTr="008B3E54">
        <w:trPr>
          <w:trHeight w:val="260"/>
        </w:trPr>
        <w:tc>
          <w:tcPr>
            <w:tcW w:w="594" w:type="dxa"/>
            <w:vMerge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35828" w:rsidTr="008B3E54">
        <w:trPr>
          <w:trHeight w:val="366"/>
        </w:trPr>
        <w:tc>
          <w:tcPr>
            <w:tcW w:w="594" w:type="dxa"/>
            <w:vMerge w:val="restart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:rsidR="00A35828" w:rsidRPr="008B3E54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Цветы</w:t>
            </w:r>
          </w:p>
        </w:tc>
        <w:tc>
          <w:tcPr>
            <w:tcW w:w="1701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828" w:rsidRDefault="00A35828" w:rsidP="00A35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35828" w:rsidRDefault="00A35828" w:rsidP="00A35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828" w:rsidTr="008B3E54">
        <w:trPr>
          <w:trHeight w:val="280"/>
        </w:trPr>
        <w:tc>
          <w:tcPr>
            <w:tcW w:w="594" w:type="dxa"/>
            <w:vMerge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A35828" w:rsidRPr="00A35828" w:rsidRDefault="00A35828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на участке осенью»</w:t>
            </w:r>
          </w:p>
        </w:tc>
        <w:tc>
          <w:tcPr>
            <w:tcW w:w="1701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134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A35828" w:rsidTr="008B3E54">
        <w:trPr>
          <w:trHeight w:val="280"/>
        </w:trPr>
        <w:tc>
          <w:tcPr>
            <w:tcW w:w="594" w:type="dxa"/>
            <w:vMerge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A35828" w:rsidRPr="00A35828" w:rsidRDefault="00A35828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цветы»</w:t>
            </w:r>
          </w:p>
        </w:tc>
        <w:tc>
          <w:tcPr>
            <w:tcW w:w="1701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A35828" w:rsidTr="008B3E54">
        <w:trPr>
          <w:trHeight w:val="280"/>
        </w:trPr>
        <w:tc>
          <w:tcPr>
            <w:tcW w:w="594" w:type="dxa"/>
            <w:vMerge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A35828" w:rsidRPr="00A35828" w:rsidRDefault="00A35828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подарила»</w:t>
            </w:r>
          </w:p>
        </w:tc>
        <w:tc>
          <w:tcPr>
            <w:tcW w:w="1701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A35828" w:rsidTr="008B3E54">
        <w:trPr>
          <w:trHeight w:val="280"/>
        </w:trPr>
        <w:tc>
          <w:tcPr>
            <w:tcW w:w="594" w:type="dxa"/>
            <w:vMerge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A35828" w:rsidRPr="00A35828" w:rsidRDefault="00A35828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1701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35828" w:rsidRDefault="00A35828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 w:val="restart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8B3E54" w:rsidRP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белые туманы»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корзинка»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 березка, то рябина»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хорошее солнышко»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«Красивое дерево»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 w:val="restart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8B3E54" w:rsidRP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звери зимой»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 w:val="restart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8B3E54" w:rsidRP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дома»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8B3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«Котик»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971C3" w:rsidTr="008B3E54">
        <w:trPr>
          <w:trHeight w:val="260"/>
        </w:trPr>
        <w:tc>
          <w:tcPr>
            <w:tcW w:w="59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B971C3" w:rsidRPr="008B3E54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  <w:tc>
          <w:tcPr>
            <w:tcW w:w="1701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971C3" w:rsidTr="008B3E54">
        <w:trPr>
          <w:trHeight w:val="260"/>
        </w:trPr>
        <w:tc>
          <w:tcPr>
            <w:tcW w:w="59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B971C3" w:rsidRPr="008B3E54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Рыбы</w:t>
            </w:r>
          </w:p>
        </w:tc>
        <w:tc>
          <w:tcPr>
            <w:tcW w:w="1701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 w:val="restart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8B3E54" w:rsidRP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Овощи, фрукты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3E54" w:rsidRDefault="008B3E54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E54" w:rsidRDefault="008B3E54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E54" w:rsidRDefault="008B3E54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8B3E54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«Выращиваем лук на окошке»</w:t>
            </w:r>
          </w:p>
        </w:tc>
        <w:tc>
          <w:tcPr>
            <w:tcW w:w="1701" w:type="dxa"/>
          </w:tcPr>
          <w:p w:rsidR="008B3E54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3E54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B3E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8B3E54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B3E54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3E54">
              <w:rPr>
                <w:rFonts w:ascii="Times New Roman" w:hAnsi="Times New Roman" w:cs="Times New Roman"/>
                <w:sz w:val="28"/>
                <w:szCs w:val="28"/>
              </w:rPr>
              <w:t>0м</w:t>
            </w:r>
          </w:p>
        </w:tc>
      </w:tr>
      <w:tr w:rsidR="008B3E54" w:rsidTr="008B3E54">
        <w:trPr>
          <w:trHeight w:val="260"/>
        </w:trPr>
        <w:tc>
          <w:tcPr>
            <w:tcW w:w="594" w:type="dxa"/>
            <w:vMerge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8B3E54" w:rsidRDefault="003840E6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шагает»</w:t>
            </w:r>
          </w:p>
        </w:tc>
        <w:tc>
          <w:tcPr>
            <w:tcW w:w="1701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E54" w:rsidRDefault="008B3E54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 w:val="restart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BE197E" w:rsidRPr="003840E6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E6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явления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«Мороз-художник»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 w:val="restart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«Первые цветы в природе»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«Люблю березку русскую»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«Лето на пороге»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BE197E" w:rsidRDefault="00BE197E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sz w:val="28"/>
                <w:szCs w:val="28"/>
              </w:rPr>
              <w:t>«Что такое облака и дождь»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971C3" w:rsidTr="008B3E54">
        <w:trPr>
          <w:trHeight w:val="260"/>
        </w:trPr>
        <w:tc>
          <w:tcPr>
            <w:tcW w:w="59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B971C3" w:rsidRPr="003840E6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E6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1701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71C3" w:rsidRDefault="00B971C3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1C3" w:rsidRDefault="00B971C3" w:rsidP="00BE19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E6" w:rsidTr="008B3E54">
        <w:trPr>
          <w:trHeight w:val="260"/>
        </w:trPr>
        <w:tc>
          <w:tcPr>
            <w:tcW w:w="594" w:type="dxa"/>
            <w:vMerge w:val="restart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840E6" w:rsidRPr="003840E6" w:rsidRDefault="003840E6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0E6">
              <w:rPr>
                <w:rFonts w:ascii="Times New Roman" w:hAnsi="Times New Roman" w:cs="Times New Roman"/>
                <w:sz w:val="28"/>
                <w:szCs w:val="28"/>
              </w:rPr>
              <w:t>«Воробышка»</w:t>
            </w:r>
          </w:p>
        </w:tc>
        <w:tc>
          <w:tcPr>
            <w:tcW w:w="1701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3840E6" w:rsidTr="008B3E54">
        <w:trPr>
          <w:trHeight w:val="260"/>
        </w:trPr>
        <w:tc>
          <w:tcPr>
            <w:tcW w:w="594" w:type="dxa"/>
            <w:vMerge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3840E6" w:rsidRPr="003840E6" w:rsidRDefault="003840E6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0E6">
              <w:rPr>
                <w:rFonts w:ascii="Times New Roman" w:hAnsi="Times New Roman" w:cs="Times New Roman"/>
                <w:sz w:val="28"/>
                <w:szCs w:val="28"/>
              </w:rPr>
              <w:t>«Жизнь птиц зимой»</w:t>
            </w:r>
          </w:p>
        </w:tc>
        <w:tc>
          <w:tcPr>
            <w:tcW w:w="1701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840E6" w:rsidRDefault="003840E6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 w:val="restart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6" w:type="dxa"/>
          </w:tcPr>
          <w:p w:rsidR="00BE197E" w:rsidRP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97E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97E" w:rsidRDefault="00BE197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97E" w:rsidRDefault="00BE197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97E" w:rsidRDefault="00BE197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6F20AE" w:rsidRDefault="006F20A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AE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1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6F20AE" w:rsidRDefault="00BE197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AE">
              <w:rPr>
                <w:rFonts w:ascii="Times New Roman" w:hAnsi="Times New Roman" w:cs="Times New Roman"/>
                <w:sz w:val="28"/>
                <w:szCs w:val="28"/>
              </w:rPr>
              <w:t>«Снежный хоровод»</w:t>
            </w:r>
          </w:p>
        </w:tc>
        <w:tc>
          <w:tcPr>
            <w:tcW w:w="1701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Pr="006F20AE" w:rsidRDefault="00BE197E" w:rsidP="006F20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AE">
              <w:rPr>
                <w:rFonts w:ascii="Times New Roman" w:hAnsi="Times New Roman" w:cs="Times New Roman"/>
                <w:sz w:val="28"/>
                <w:szCs w:val="28"/>
              </w:rPr>
              <w:t>«Весенний пейзаж»</w:t>
            </w:r>
          </w:p>
        </w:tc>
        <w:tc>
          <w:tcPr>
            <w:tcW w:w="1701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6F20A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 w:val="restart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26" w:type="dxa"/>
          </w:tcPr>
          <w:p w:rsidR="00BE197E" w:rsidRPr="003840E6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0E6">
              <w:rPr>
                <w:rFonts w:ascii="Times New Roman" w:hAnsi="Times New Roman" w:cs="Times New Roman"/>
                <w:b/>
                <w:sz w:val="28"/>
                <w:szCs w:val="28"/>
              </w:rPr>
              <w:t>Солнце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Default="00BE197E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E197E" w:rsidTr="008B3E54">
        <w:trPr>
          <w:trHeight w:val="260"/>
        </w:trPr>
        <w:tc>
          <w:tcPr>
            <w:tcW w:w="594" w:type="dxa"/>
            <w:vMerge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E197E" w:rsidRDefault="00BE197E" w:rsidP="003840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«Доброе, хорошее солнышко»</w:t>
            </w:r>
          </w:p>
        </w:tc>
        <w:tc>
          <w:tcPr>
            <w:tcW w:w="1701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  <w:tc>
          <w:tcPr>
            <w:tcW w:w="1134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E197E" w:rsidRDefault="00BE197E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</w:tc>
      </w:tr>
      <w:tr w:rsidR="00B971C3" w:rsidTr="008B3E54">
        <w:trPr>
          <w:trHeight w:val="260"/>
        </w:trPr>
        <w:tc>
          <w:tcPr>
            <w:tcW w:w="59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15ч.00м</w:t>
            </w:r>
          </w:p>
        </w:tc>
        <w:tc>
          <w:tcPr>
            <w:tcW w:w="1134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3ч.00м</w:t>
            </w:r>
          </w:p>
        </w:tc>
        <w:tc>
          <w:tcPr>
            <w:tcW w:w="1418" w:type="dxa"/>
          </w:tcPr>
          <w:p w:rsidR="00B971C3" w:rsidRDefault="00B971C3" w:rsidP="00B971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12ч.00м</w:t>
            </w:r>
          </w:p>
        </w:tc>
      </w:tr>
    </w:tbl>
    <w:p w:rsidR="00B971C3" w:rsidRDefault="00B971C3" w:rsidP="00B9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1C3" w:rsidRPr="00B971C3" w:rsidRDefault="00B971C3" w:rsidP="00B971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1C3">
        <w:rPr>
          <w:rFonts w:ascii="Times New Roman" w:hAnsi="Times New Roman" w:cs="Times New Roman"/>
          <w:b/>
          <w:sz w:val="36"/>
          <w:szCs w:val="36"/>
        </w:rPr>
        <w:t>ТЕМАТИЧЕСКОЕ ПЛАНИРОВАНИЕ</w:t>
      </w:r>
    </w:p>
    <w:p w:rsidR="00B971C3" w:rsidRDefault="00B971C3" w:rsidP="00B9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1C3" w:rsidRPr="00620A1D" w:rsidRDefault="00B971C3" w:rsidP="00B9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1339"/>
        <w:gridCol w:w="2359"/>
        <w:gridCol w:w="4113"/>
        <w:gridCol w:w="2396"/>
      </w:tblGrid>
      <w:tr w:rsidR="00B971C3" w:rsidRPr="00620A1D" w:rsidTr="00A35828">
        <w:tc>
          <w:tcPr>
            <w:tcW w:w="1339" w:type="dxa"/>
          </w:tcPr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</w:t>
            </w:r>
          </w:p>
        </w:tc>
        <w:tc>
          <w:tcPr>
            <w:tcW w:w="2399" w:type="dxa"/>
          </w:tcPr>
          <w:p w:rsidR="00B971C3" w:rsidRPr="00FF37CC" w:rsidRDefault="00B971C3" w:rsidP="00A35828">
            <w:pPr>
              <w:tabs>
                <w:tab w:val="left" w:pos="214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«Цветы на участке осенью»</w:t>
            </w:r>
          </w:p>
          <w:p w:rsidR="00B971C3" w:rsidRDefault="00B971C3" w:rsidP="00B97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«Осенние цветы»</w:t>
            </w:r>
          </w:p>
          <w:p w:rsidR="00B971C3" w:rsidRDefault="00B971C3" w:rsidP="00B97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«Что нам осень подарила»</w:t>
            </w:r>
          </w:p>
          <w:p w:rsidR="00B971C3" w:rsidRPr="007A27F8" w:rsidRDefault="00B971C3" w:rsidP="00B971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Start"/>
            <w:r w:rsidRPr="00620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акрепить</w:t>
            </w:r>
            <w:proofErr w:type="spellEnd"/>
            <w:r w:rsidRPr="007A27F8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об осенних садовых цветах: отличие по внешнему виду, стадии созревания семян. Уточнить представления детей о садовых работах осенью. Активизировать словарь детей словами, означающими названия садовых цветов.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sz w:val="28"/>
                <w:szCs w:val="28"/>
              </w:rPr>
              <w:t>Учить рисовать цветы на клумбе; закреплять основные приемы рисования кистью и акварелью. Развивать эстетический вкус.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  <w:p w:rsidR="00B971C3" w:rsidRPr="000430F7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Закреплять основные приемы работы с пластилином. Учить работать на положительный результат.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0430F7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«Угадай по описанию»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цветами на цветнике.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овощами на огороде.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клумбы с цветами.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овощей </w:t>
            </w: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с использованием природного материала по теме.</w:t>
            </w:r>
          </w:p>
          <w:p w:rsidR="00B971C3" w:rsidRPr="000430F7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gramStart"/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proofErr w:type="gramEnd"/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то растет на грядке?»</w:t>
            </w:r>
          </w:p>
          <w:p w:rsidR="00B971C3" w:rsidRPr="007A27F8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7F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0F7">
              <w:rPr>
                <w:rFonts w:ascii="Times New Roman" w:hAnsi="Times New Roman" w:cs="Times New Roman"/>
                <w:sz w:val="28"/>
                <w:szCs w:val="28"/>
              </w:rPr>
              <w:t>Чтение стихов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осень!» Е.Благинина.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овощей и фруктов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«Осень в белые туманы»</w:t>
            </w:r>
          </w:p>
          <w:p w:rsidR="00B971C3" w:rsidRDefault="00B971C3" w:rsidP="00B97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«Осенняя корзина»</w:t>
            </w:r>
          </w:p>
          <w:p w:rsidR="00B971C3" w:rsidRDefault="00B971C3" w:rsidP="00B97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«То березка, то рябинка»</w:t>
            </w:r>
          </w:p>
          <w:p w:rsidR="00B971C3" w:rsidRPr="00EC73EA" w:rsidRDefault="00B971C3" w:rsidP="00B971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«Доброе, хорошее солнышко»</w:t>
            </w:r>
          </w:p>
          <w:p w:rsidR="00B971C3" w:rsidRPr="00620A1D" w:rsidRDefault="00B971C3" w:rsidP="00A3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таком природном явлении, как туман. Развить познавательную активность. Активизировать словарь детей: туман, сыро, влажно, густой покров.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пользоваться ножницами, вырезать из больших форм малые; Учить </w:t>
            </w:r>
            <w:proofErr w:type="gramStart"/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EC73EA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клеем. Учить работать коллективно.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солнце осенью. Формировать умения определять погоду по приметам. Активизировать словарь детей: вода, тепло, свет,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EC73EA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«Опиши дерево»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Беседа «Что это – туман?»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туманом.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деревьями.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солнцем.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«Ладошки»</w:t>
            </w:r>
          </w:p>
          <w:p w:rsidR="00B971C3" w:rsidRPr="00EC73EA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A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Pr="00390E3F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Чтение стихов: «Березонька», «Рябинка»</w:t>
            </w:r>
            <w:proofErr w:type="gramStart"/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Четыре клада…»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лес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окошко, светит в нашу комнату…»</w:t>
            </w:r>
          </w:p>
          <w:p w:rsidR="00B971C3" w:rsidRDefault="00B971C3" w:rsidP="00B97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  <w:p w:rsidR="00B971C3" w:rsidRDefault="00B971C3" w:rsidP="00B97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«Красивое дерево»</w:t>
            </w:r>
          </w:p>
          <w:p w:rsidR="00B971C3" w:rsidRPr="00390E3F" w:rsidRDefault="00B971C3" w:rsidP="00B971C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барельефную лепку. Развивать мелкую моторику. Закреплять цветовую гамму.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  <w:p w:rsidR="00B971C3" w:rsidRPr="00390E3F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Закреплять приемы рисования красками, учить пользоваться палитрой. Развивать эстетический вкус.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E3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AD330E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альчиковая игра «Облака», игра «Вспомни и назови»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gramStart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 xml:space="preserve"> «Листья на дереве»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Барельфная</w:t>
            </w:r>
            <w:proofErr w:type="spellEnd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«Красивое дерево»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деревьями.</w:t>
            </w:r>
          </w:p>
          <w:p w:rsidR="00B971C3" w:rsidRPr="00AD330E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тение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осени.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 домашних животных.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«Осень»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7" w:type="dxa"/>
          </w:tcPr>
          <w:p w:rsidR="00B971C3" w:rsidRPr="00AD330E" w:rsidRDefault="00B971C3" w:rsidP="00B97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Воробьишка</w:t>
            </w:r>
            <w:proofErr w:type="spellEnd"/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1C3" w:rsidRDefault="00B971C3" w:rsidP="00B97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330E">
              <w:rPr>
                <w:rFonts w:ascii="Times New Roman" w:hAnsi="Times New Roman" w:cs="Times New Roman"/>
                <w:sz w:val="28"/>
                <w:szCs w:val="28"/>
              </w:rPr>
              <w:t>«Дикие звери зимой»</w:t>
            </w:r>
          </w:p>
          <w:p w:rsidR="00B971C3" w:rsidRPr="008B5F41" w:rsidRDefault="00B971C3" w:rsidP="00B97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1C3" w:rsidRPr="00AD330E" w:rsidRDefault="00B971C3" w:rsidP="00B971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  <w:p w:rsidR="00B971C3" w:rsidRPr="00620A1D" w:rsidRDefault="00B971C3" w:rsidP="00A3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Pr="008B5F4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детей: </w:t>
            </w:r>
            <w:proofErr w:type="gramStart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зимующие</w:t>
            </w:r>
            <w:proofErr w:type="gramEnd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, перелетные.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Учить вырезать фигуры овальной и круглой формы, аккуратно пользоваться клеем.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Подвижная игра «Кто в домике живет?»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Массаж пальцев «Грачи»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Речевая игра «Кто же это?»</w:t>
            </w:r>
          </w:p>
          <w:p w:rsidR="00B971C3" w:rsidRPr="00D3793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одв</w:t>
            </w:r>
            <w:proofErr w:type="spellEnd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. игра «Зайцы и волк»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Природные приметы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 xml:space="preserve">Птичьи </w:t>
            </w:r>
            <w:proofErr w:type="spellStart"/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1C3" w:rsidRPr="008B5F4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снегом.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«Зимовье зверей»</w:t>
            </w:r>
          </w:p>
          <w:p w:rsidR="00B971C3" w:rsidRPr="008B5F4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тение познавательных рассказов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снежинок из бумаги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F41">
              <w:rPr>
                <w:rFonts w:ascii="Times New Roman" w:hAnsi="Times New Roman" w:cs="Times New Roman"/>
                <w:sz w:val="28"/>
                <w:szCs w:val="28"/>
              </w:rPr>
              <w:t>«Снежинки для украшения группы»</w:t>
            </w:r>
          </w:p>
          <w:p w:rsidR="00B971C3" w:rsidRDefault="00B971C3" w:rsidP="00B97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«Защитите ель и сосну»</w:t>
            </w:r>
          </w:p>
          <w:p w:rsidR="00B971C3" w:rsidRDefault="00B971C3" w:rsidP="00B97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«Снежный хоровод»</w:t>
            </w:r>
          </w:p>
          <w:p w:rsidR="00B971C3" w:rsidRPr="008B5F41" w:rsidRDefault="00B971C3" w:rsidP="00B971C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  <w:p w:rsidR="00B971C3" w:rsidRPr="00620A1D" w:rsidRDefault="00B971C3" w:rsidP="00A3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Учить складывать салфетку несколько раз и вырезать по нарисованному изображению. Создать радостное настроение.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 сосна.</w:t>
            </w:r>
          </w:p>
          <w:p w:rsidR="00B971C3" w:rsidRPr="00F723E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наблюдать явления природы: снегопад и видеть красоту окружающего мира.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детей: холодный, белый, сверкающий, сказочный и т.д.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Учить создавать изображение на тонированной бумаге, аккуратно наклеивать детали.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F723E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«Найди по описанию»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деревьями, снегом.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ассматривание картины «Зима», продуктивная, опытная (снежки) деятельность.</w:t>
            </w:r>
          </w:p>
          <w:p w:rsidR="00B971C3" w:rsidRPr="00F723E1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лес»</w:t>
            </w:r>
          </w:p>
          <w:p w:rsidR="00B971C3" w:rsidRPr="00FF37CC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рассказов, сказок о зиме, снеге.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зимний лес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«Мороз-художник»</w:t>
            </w:r>
          </w:p>
          <w:p w:rsidR="00B971C3" w:rsidRDefault="00B971C3" w:rsidP="00B97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«Зимняя красавица - ель»</w:t>
            </w:r>
          </w:p>
          <w:p w:rsidR="00B971C3" w:rsidRDefault="00B971C3" w:rsidP="00B97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«Наблюдение за снегом и льдом»</w:t>
            </w:r>
          </w:p>
          <w:p w:rsidR="00B971C3" w:rsidRPr="00F723E1" w:rsidRDefault="00B971C3" w:rsidP="00B971C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23E1">
              <w:rPr>
                <w:rFonts w:ascii="Times New Roman" w:hAnsi="Times New Roman" w:cs="Times New Roman"/>
                <w:sz w:val="28"/>
                <w:szCs w:val="28"/>
              </w:rPr>
              <w:t>«Жизнь птиц зимой»</w:t>
            </w:r>
          </w:p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Учить изображать морозные узоры на листе. Развивать фантазию.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к желанию наслаждаться запахом хвойного дерева. Способствовать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</w:t>
            </w:r>
            <w:proofErr w:type="gramStart"/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A11E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настоящей; воспитывать бережное и заботливое отношение к живой природе.</w:t>
            </w:r>
          </w:p>
          <w:p w:rsidR="00B971C3" w:rsidRPr="005A11EB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Формировать реалистическое понимание неживой природы;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том, что вода может быть в твердом состоянии (снег, лед).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гра - имитация «Собери шишки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1C3" w:rsidRPr="005A11EB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B971C3" w:rsidRPr="005A11EB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«Затейники», «Пожарные на ученье»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«Морозные узоры»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еседа «Должен ли человек беречь красоту природы?»</w:t>
            </w:r>
          </w:p>
          <w:p w:rsidR="00B971C3" w:rsidRPr="005A11EB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>Проведение опытов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снегом и льдом.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EB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стихов, рассказов, сказок.</w:t>
            </w:r>
          </w:p>
          <w:p w:rsidR="00B971C3" w:rsidRPr="005A11EB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загадок.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«Выращиваем лук на окошке»</w:t>
            </w:r>
          </w:p>
          <w:p w:rsidR="00B971C3" w:rsidRDefault="00B971C3" w:rsidP="00B971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«К нам весна шагает быстрыми шагами»</w:t>
            </w:r>
          </w:p>
          <w:p w:rsidR="00B971C3" w:rsidRDefault="00B971C3" w:rsidP="00B971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«Наши четвероногие друзья – собака»</w:t>
            </w:r>
          </w:p>
          <w:p w:rsidR="00B971C3" w:rsidRPr="008C1B87" w:rsidRDefault="00B971C3" w:rsidP="00B971C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«Первые цветы в природе»</w:t>
            </w:r>
          </w:p>
          <w:p w:rsidR="00B971C3" w:rsidRPr="00FF37CC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D379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 Закреплять приемы лепки.</w:t>
            </w:r>
          </w:p>
          <w:p w:rsidR="00B971C3" w:rsidRPr="00D3793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8C1B87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д.и. «Найди настроение. Покажи настроение»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лука)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сезонными изменениями в природе.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Сравнительный рассказ о мать-и-мачехе и одуванчике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Pr="008C1B87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«Собака»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стих-ния</w:t>
            </w:r>
            <w:proofErr w:type="spellEnd"/>
            <w:r w:rsidRPr="008C1B87">
              <w:rPr>
                <w:rFonts w:ascii="Times New Roman" w:hAnsi="Times New Roman" w:cs="Times New Roman"/>
                <w:sz w:val="28"/>
                <w:szCs w:val="28"/>
              </w:rPr>
              <w:t xml:space="preserve"> “Март”, «Весна идёт»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собаке.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Загадки, чтение стихов о первоцветах.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«Витамины на окошке»</w:t>
            </w:r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7" w:type="dxa"/>
          </w:tcPr>
          <w:p w:rsidR="00B971C3" w:rsidRDefault="00B971C3" w:rsidP="00B971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1B87">
              <w:rPr>
                <w:rFonts w:ascii="Times New Roman" w:hAnsi="Times New Roman" w:cs="Times New Roman"/>
                <w:sz w:val="28"/>
                <w:szCs w:val="28"/>
              </w:rPr>
              <w:t>«Появились из-под снега первые цветы»</w:t>
            </w:r>
          </w:p>
          <w:p w:rsidR="00B971C3" w:rsidRDefault="00B971C3" w:rsidP="00B971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  <w:p w:rsidR="00B971C3" w:rsidRDefault="00B971C3" w:rsidP="00B971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«Русская березка»</w:t>
            </w:r>
          </w:p>
          <w:p w:rsidR="00B971C3" w:rsidRPr="008C1B87" w:rsidRDefault="00B971C3" w:rsidP="00B971C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«Люблю березку русскую…»</w:t>
            </w:r>
          </w:p>
          <w:p w:rsidR="00B971C3" w:rsidRPr="00620A1D" w:rsidRDefault="00B971C3" w:rsidP="00A3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C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вырезать из </w:t>
            </w:r>
            <w:proofErr w:type="spellStart"/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. бумаги заготовки для аппликации и аккуратно наклеивать их.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у детей о русской березе. Расширить знания об охране природы. Воспитывать у детей интерес и бережное отношение к природе.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Развивать чувство прекрасного, патриотические чувства.</w:t>
            </w:r>
            <w:proofErr w:type="gramEnd"/>
            <w:r w:rsidRPr="00470EAF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приемы барельефной лепки.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470EAF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альчиковая гимнастика «Божьи коровки».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«Первые цветы».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Наблюдение за божьей коровкой.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Барельефная 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«Береза».</w:t>
            </w:r>
          </w:p>
          <w:p w:rsidR="00B971C3" w:rsidRPr="00470EAF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«Божья коровка»</w:t>
            </w:r>
          </w:p>
          <w:p w:rsidR="00B971C3" w:rsidRPr="002547B0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«Божья коровка».</w:t>
            </w: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чтение стихов о березе, первых цветах.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бросового материала для поделок</w:t>
            </w:r>
            <w:bookmarkStart w:id="0" w:name="_GoBack"/>
            <w:bookmarkEnd w:id="0"/>
          </w:p>
        </w:tc>
      </w:tr>
      <w:tr w:rsidR="00B971C3" w:rsidRPr="00620A1D" w:rsidTr="00A35828">
        <w:tc>
          <w:tcPr>
            <w:tcW w:w="133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7" w:type="dxa"/>
          </w:tcPr>
          <w:p w:rsidR="00B971C3" w:rsidRPr="00470EAF" w:rsidRDefault="00B971C3" w:rsidP="00B971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«Весенний пейзаж»</w:t>
            </w:r>
          </w:p>
          <w:p w:rsidR="00B971C3" w:rsidRDefault="00B971C3" w:rsidP="00B971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«Кто живёт в пруду?»</w:t>
            </w:r>
          </w:p>
          <w:p w:rsidR="00B971C3" w:rsidRDefault="00B971C3" w:rsidP="00B971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«Что такое облака, дождь, гроза?»</w:t>
            </w:r>
          </w:p>
          <w:p w:rsidR="00B971C3" w:rsidRPr="00470EAF" w:rsidRDefault="00B971C3" w:rsidP="00B971C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0EAF">
              <w:rPr>
                <w:rFonts w:ascii="Times New Roman" w:hAnsi="Times New Roman" w:cs="Times New Roman"/>
                <w:sz w:val="28"/>
                <w:szCs w:val="28"/>
              </w:rPr>
              <w:t>«Лето на пороге»</w:t>
            </w:r>
          </w:p>
          <w:p w:rsidR="00B971C3" w:rsidRPr="002547B0" w:rsidRDefault="00B971C3" w:rsidP="00A35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D379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весне, о характерных особенностях данного времени года. Обратить внимание детей на первые признаки весны. Воспитывать у детей любовь к родному краю. Развивать у детей интерес к живой природе, эмоциональную отзывчивость.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прудом – природным водоемом, его обитателями, растениями,  формировать знания, что пруд не следует засорять; обобщить представления об основных факторах водной среды: природный слой почвы, вода, камни, растения, которые приспособились жить в воде. Закреплять приемы коллективной аппликации.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детей. Закрепить знания о летних изменениях в природе. Воспитывать любовь к родному краю. Развивать интерес к живой природе, воспитывать эмоциональную отзывчивость.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  <w:p w:rsidR="00B971C3" w:rsidRPr="00C22916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«Солнышко и дождик»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«Такая разная весна».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ассматривание и сравнение картин по теме «Весна»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рослушивание мелодий «Времена года».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живет в пруду».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ассматриваиние</w:t>
            </w:r>
            <w:proofErr w:type="spellEnd"/>
            <w:r w:rsidRPr="00C22916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ители водоема».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оллективная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живет в пруду»</w:t>
            </w:r>
          </w:p>
          <w:p w:rsidR="00B971C3" w:rsidRPr="00C22916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16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тучами, громом, дождем.</w:t>
            </w:r>
          </w:p>
          <w:p w:rsidR="00B971C3" w:rsidRDefault="00B971C3" w:rsidP="00A358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  <w:p w:rsidR="00B971C3" w:rsidRPr="0065656C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56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стихов, рассказов, сказок, загадывание загадок о явлениях природы.</w:t>
            </w:r>
          </w:p>
        </w:tc>
        <w:tc>
          <w:tcPr>
            <w:tcW w:w="2399" w:type="dxa"/>
          </w:tcPr>
          <w:p w:rsidR="00B971C3" w:rsidRPr="00620A1D" w:rsidRDefault="00B971C3" w:rsidP="00A3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лес</w:t>
            </w:r>
          </w:p>
        </w:tc>
      </w:tr>
    </w:tbl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1C3" w:rsidRPr="00B971C3" w:rsidRDefault="00B971C3" w:rsidP="00B971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971C3" w:rsidRPr="00CE5B92" w:rsidRDefault="00B971C3" w:rsidP="00B971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B92">
        <w:rPr>
          <w:rFonts w:ascii="Times New Roman" w:hAnsi="Times New Roman" w:cs="Times New Roman"/>
          <w:sz w:val="28"/>
          <w:szCs w:val="28"/>
        </w:rPr>
        <w:t xml:space="preserve">Формы занятий планируемых по каждой теме: </w:t>
      </w:r>
      <w:proofErr w:type="gramStart"/>
      <w:r w:rsidRPr="00CE5B92">
        <w:rPr>
          <w:rFonts w:ascii="Times New Roman" w:hAnsi="Times New Roman" w:cs="Times New Roman"/>
          <w:sz w:val="28"/>
          <w:szCs w:val="28"/>
        </w:rPr>
        <w:t>Подгрупповые</w:t>
      </w:r>
      <w:proofErr w:type="gramEnd"/>
      <w:r w:rsidRPr="00CE5B92">
        <w:rPr>
          <w:rFonts w:ascii="Times New Roman" w:hAnsi="Times New Roman" w:cs="Times New Roman"/>
          <w:sz w:val="28"/>
          <w:szCs w:val="28"/>
        </w:rPr>
        <w:t>, совместная деятельность взрослого и ребенка, самостоятельная деятельность детей.</w:t>
      </w:r>
    </w:p>
    <w:p w:rsidR="00B971C3" w:rsidRDefault="00B971C3" w:rsidP="00B971C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B92">
        <w:rPr>
          <w:rFonts w:ascii="Times New Roman" w:hAnsi="Times New Roman" w:cs="Times New Roman"/>
          <w:sz w:val="28"/>
          <w:szCs w:val="28"/>
        </w:rPr>
        <w:t>Приемы и методы организации.</w:t>
      </w:r>
    </w:p>
    <w:p w:rsidR="00B971C3" w:rsidRPr="00F637AA" w:rsidRDefault="00B971C3" w:rsidP="00B971C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Наглядные методы: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B971C3" w:rsidRPr="00B971C3" w:rsidRDefault="00B971C3" w:rsidP="00B9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B971C3">
        <w:rPr>
          <w:rFonts w:ascii="Times New Roman" w:hAnsi="Times New Roman" w:cs="Times New Roman"/>
          <w:sz w:val="28"/>
          <w:szCs w:val="28"/>
        </w:rPr>
        <w:t>- наблюдения;</w:t>
      </w:r>
    </w:p>
    <w:p w:rsidR="00B971C3" w:rsidRPr="00B971C3" w:rsidRDefault="00B971C3" w:rsidP="00B9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B971C3">
        <w:rPr>
          <w:rFonts w:ascii="Times New Roman" w:hAnsi="Times New Roman" w:cs="Times New Roman"/>
          <w:sz w:val="28"/>
          <w:szCs w:val="28"/>
        </w:rPr>
        <w:t>- показа сказок (педагогом, детьми);</w:t>
      </w:r>
    </w:p>
    <w:p w:rsidR="00B971C3" w:rsidRPr="00B971C3" w:rsidRDefault="00B971C3" w:rsidP="00B9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B971C3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</w:t>
      </w:r>
    </w:p>
    <w:p w:rsidR="00B971C3" w:rsidRPr="00B971C3" w:rsidRDefault="00B971C3" w:rsidP="00B9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B971C3">
        <w:rPr>
          <w:rFonts w:ascii="Times New Roman" w:hAnsi="Times New Roman" w:cs="Times New Roman"/>
          <w:sz w:val="28"/>
          <w:szCs w:val="28"/>
        </w:rPr>
        <w:t>- проведение дидактических игр;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Словесные методы:</w:t>
      </w:r>
    </w:p>
    <w:p w:rsidR="00B971C3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чт</w:t>
      </w:r>
      <w:r>
        <w:rPr>
          <w:rFonts w:ascii="Times New Roman" w:hAnsi="Times New Roman" w:cs="Times New Roman"/>
          <w:sz w:val="28"/>
          <w:szCs w:val="28"/>
        </w:rPr>
        <w:t>ение литературных произведений;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воспитателя.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Игровые методы: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7AA">
        <w:rPr>
          <w:rFonts w:ascii="Times New Roman" w:hAnsi="Times New Roman" w:cs="Times New Roman"/>
          <w:sz w:val="28"/>
          <w:szCs w:val="28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загадывание загадок;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вечеров.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Практические методы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организация продуктивной деятельности детей;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оформление гербария растений, коллекции семян, плодов;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постановка сказок, отрывков литературных произведений;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- изготовление с детьми наглядных пособий.</w:t>
      </w: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Pr="00F637AA" w:rsidRDefault="00B971C3" w:rsidP="00B971C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При построении системы работы экологического кружка мы обратили особое внимание на следующие основные направления.</w:t>
      </w:r>
    </w:p>
    <w:p w:rsidR="00B971C3" w:rsidRPr="00F637AA" w:rsidRDefault="00B971C3" w:rsidP="00B97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71C3" w:rsidRPr="00F637AA" w:rsidRDefault="00B971C3" w:rsidP="00B97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B971C3" w:rsidRPr="00F637AA" w:rsidRDefault="00B971C3" w:rsidP="00B97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Практическое направление - изучение растительного и животного мира, ландшафтов родного края, связанное с практическими делами (акции природоохранного характера, работа на огороде, подкормка птиц, посадка цветников и др.).</w:t>
      </w:r>
    </w:p>
    <w:p w:rsidR="00B971C3" w:rsidRPr="00F637AA" w:rsidRDefault="00B971C3" w:rsidP="00B97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37AA">
        <w:rPr>
          <w:rFonts w:ascii="Times New Roman" w:hAnsi="Times New Roman" w:cs="Times New Roman"/>
          <w:sz w:val="28"/>
          <w:szCs w:val="28"/>
        </w:rPr>
        <w:t>Исследовательское направление осуществляется в рамках продуктивной деятельности, экскурсий, наблюдений, опытов.</w:t>
      </w:r>
    </w:p>
    <w:p w:rsidR="00B971C3" w:rsidRDefault="00B971C3" w:rsidP="00B971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1C3" w:rsidRPr="00B971C3" w:rsidRDefault="00B971C3" w:rsidP="00B971C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C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971C3" w:rsidRPr="00F637AA" w:rsidRDefault="00B971C3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С.Н. Юный эколог: Программа экологического воспитания дошкольников / С.Н. Николаева – М.: Мозаика-Синтез, 2016. – 128 </w:t>
      </w:r>
      <w:proofErr w:type="gramStart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71C3" w:rsidRPr="00F637AA" w:rsidRDefault="00B971C3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- 2014. - 320 </w:t>
      </w:r>
      <w:proofErr w:type="gramStart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71C3" w:rsidRPr="00F637AA" w:rsidRDefault="00B971C3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–2014. . - 207 </w:t>
      </w:r>
      <w:proofErr w:type="gramStart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71C3" w:rsidRPr="00F637AA" w:rsidRDefault="00B971C3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Зубкова Н.М. Воз и маленькая тележка чудес: - М; Мозаика-Синтез, 2009. - 79с.</w:t>
      </w:r>
    </w:p>
    <w:p w:rsidR="00B971C3" w:rsidRPr="00F637AA" w:rsidRDefault="00B971C3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F637A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детей на прогулке. Старшая группа/авт.-сост. Т. Г. Кобзева, И. А. Холодова, Г. С. Александрова. – Волгоград: Учитель, 2011. – 330 с.</w:t>
      </w:r>
    </w:p>
    <w:p w:rsidR="00B971C3" w:rsidRPr="00F637AA" w:rsidRDefault="001569B0" w:rsidP="00B971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hyperlink r:id="rId7" w:history="1">
        <w:r w:rsidR="00B971C3" w:rsidRPr="00F637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http://www.ivalex.vistcom.ru/konsultac409.html</w:t>
        </w:r>
      </w:hyperlink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71C3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971C3" w:rsidRPr="00CE5B92" w:rsidRDefault="00B971C3" w:rsidP="00B971C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E5B92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Приложения</w:t>
      </w:r>
    </w:p>
    <w:p w:rsidR="00B971C3" w:rsidRDefault="00B971C3" w:rsidP="00B971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9BA" w:rsidRDefault="00E019BA"/>
    <w:sectPr w:rsidR="00E019BA" w:rsidSect="00D861A1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A0"/>
    <w:multiLevelType w:val="hybridMultilevel"/>
    <w:tmpl w:val="6B5C0C50"/>
    <w:lvl w:ilvl="0" w:tplc="A6A0C36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8F53704"/>
    <w:multiLevelType w:val="hybridMultilevel"/>
    <w:tmpl w:val="D7D48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B26C96"/>
    <w:multiLevelType w:val="hybridMultilevel"/>
    <w:tmpl w:val="C1DA7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76A5C"/>
    <w:multiLevelType w:val="hybridMultilevel"/>
    <w:tmpl w:val="7B9EC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1A9E"/>
    <w:multiLevelType w:val="hybridMultilevel"/>
    <w:tmpl w:val="213A2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51234E"/>
    <w:multiLevelType w:val="hybridMultilevel"/>
    <w:tmpl w:val="6C9E4A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A3FB3"/>
    <w:multiLevelType w:val="hybridMultilevel"/>
    <w:tmpl w:val="8AF42ED4"/>
    <w:lvl w:ilvl="0" w:tplc="6EBC9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21223"/>
    <w:multiLevelType w:val="hybridMultilevel"/>
    <w:tmpl w:val="AE2A28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036516"/>
    <w:multiLevelType w:val="multilevel"/>
    <w:tmpl w:val="9086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C3FAC"/>
    <w:multiLevelType w:val="hybridMultilevel"/>
    <w:tmpl w:val="BEB6C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3A5BCB"/>
    <w:multiLevelType w:val="hybridMultilevel"/>
    <w:tmpl w:val="382C6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B618F"/>
    <w:multiLevelType w:val="hybridMultilevel"/>
    <w:tmpl w:val="645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90086F"/>
    <w:rsid w:val="001569B0"/>
    <w:rsid w:val="003840E6"/>
    <w:rsid w:val="006A4B83"/>
    <w:rsid w:val="006E786E"/>
    <w:rsid w:val="006F20AE"/>
    <w:rsid w:val="008B3E54"/>
    <w:rsid w:val="0090086F"/>
    <w:rsid w:val="00A35828"/>
    <w:rsid w:val="00B6029E"/>
    <w:rsid w:val="00B71B9E"/>
    <w:rsid w:val="00B971C3"/>
    <w:rsid w:val="00BE197E"/>
    <w:rsid w:val="00C844F2"/>
    <w:rsid w:val="00D861A1"/>
    <w:rsid w:val="00E019BA"/>
    <w:rsid w:val="00E7094A"/>
    <w:rsid w:val="00F6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1C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971C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ivalex.vistcom.ru/konsultac409.html&amp;sa=D&amp;ust=1509891160831000&amp;usg=AFQjCNGDbovs_5cqhEPX7XqA-DChs0zb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EE27-A079-43D9-9687-EDB2F5B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2021-09-02T13:27:00Z</cp:lastPrinted>
  <dcterms:created xsi:type="dcterms:W3CDTF">2021-07-21T07:00:00Z</dcterms:created>
  <dcterms:modified xsi:type="dcterms:W3CDTF">2021-09-02T13:27:00Z</dcterms:modified>
</cp:coreProperties>
</file>