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2006" w:rsidRDefault="00892006" w:rsidP="003F51D9">
      <w:pPr>
        <w:jc w:val="center"/>
        <w:rPr>
          <w:b/>
          <w:bCs/>
          <w:sz w:val="28"/>
          <w:szCs w:val="28"/>
        </w:rPr>
      </w:pPr>
    </w:p>
    <w:p w:rsidR="00892006" w:rsidRDefault="0063137B" w:rsidP="003C1B10">
      <w:pPr>
        <w:rPr>
          <w:b/>
          <w:bCs/>
          <w:sz w:val="28"/>
          <w:szCs w:val="28"/>
        </w:rPr>
      </w:pPr>
      <w:r>
        <w:rPr>
          <w:rFonts w:eastAsia="Times New Roman"/>
          <w:bCs/>
          <w:caps/>
          <w:noProof/>
          <w:color w:val="000000"/>
          <w:sz w:val="28"/>
          <w:szCs w:val="28"/>
          <w:lang w:eastAsia="ru-RU"/>
        </w:rPr>
        <w:drawing>
          <wp:inline distT="0" distB="0" distL="0" distR="0">
            <wp:extent cx="6300470" cy="8602242"/>
            <wp:effectExtent l="19050" t="0" r="5080" b="0"/>
            <wp:docPr id="2" name="Рисунок 2" descr="C:\Users\1\Desktop\20200115_124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20200115_124800.jpg"/>
                    <pic:cNvPicPr>
                      <a:picLocks noChangeAspect="1" noChangeArrowheads="1"/>
                    </pic:cNvPicPr>
                  </pic:nvPicPr>
                  <pic:blipFill>
                    <a:blip r:embed="rId8" cstate="print"/>
                    <a:srcRect/>
                    <a:stretch>
                      <a:fillRect/>
                    </a:stretch>
                  </pic:blipFill>
                  <pic:spPr bwMode="auto">
                    <a:xfrm>
                      <a:off x="0" y="0"/>
                      <a:ext cx="6300470" cy="8602242"/>
                    </a:xfrm>
                    <a:prstGeom prst="rect">
                      <a:avLst/>
                    </a:prstGeom>
                    <a:noFill/>
                    <a:ln w="9525">
                      <a:noFill/>
                      <a:miter lim="800000"/>
                      <a:headEnd/>
                      <a:tailEnd/>
                    </a:ln>
                  </pic:spPr>
                </pic:pic>
              </a:graphicData>
            </a:graphic>
          </wp:inline>
        </w:drawing>
      </w:r>
    </w:p>
    <w:p w:rsidR="0063137B" w:rsidRDefault="0063137B" w:rsidP="003F51D9">
      <w:pPr>
        <w:jc w:val="center"/>
        <w:rPr>
          <w:b/>
          <w:bCs/>
        </w:rPr>
      </w:pPr>
    </w:p>
    <w:p w:rsidR="0063137B" w:rsidRDefault="0063137B" w:rsidP="003F51D9">
      <w:pPr>
        <w:jc w:val="center"/>
        <w:rPr>
          <w:b/>
          <w:bCs/>
        </w:rPr>
      </w:pPr>
    </w:p>
    <w:p w:rsidR="003F51D9" w:rsidRPr="00512329" w:rsidRDefault="003F51D9" w:rsidP="003F51D9">
      <w:pPr>
        <w:jc w:val="center"/>
        <w:rPr>
          <w:b/>
          <w:bCs/>
        </w:rPr>
      </w:pPr>
      <w:r w:rsidRPr="00512329">
        <w:rPr>
          <w:b/>
          <w:bCs/>
        </w:rPr>
        <w:lastRenderedPageBreak/>
        <w:t>Содержание</w:t>
      </w:r>
    </w:p>
    <w:p w:rsidR="003F51D9" w:rsidRPr="00512329" w:rsidRDefault="003F51D9" w:rsidP="003F51D9">
      <w:pPr>
        <w:jc w:val="center"/>
        <w:rPr>
          <w:b/>
          <w:bCs/>
        </w:rPr>
      </w:pPr>
      <w:r w:rsidRPr="00512329">
        <w:rPr>
          <w:b/>
          <w:bCs/>
        </w:rPr>
        <w:t>основной образовательной программы основного общего образования</w:t>
      </w:r>
    </w:p>
    <w:p w:rsidR="003F51D9" w:rsidRPr="00512329" w:rsidRDefault="003F51D9" w:rsidP="003F51D9">
      <w:pPr>
        <w:jc w:val="center"/>
        <w:rPr>
          <w:b/>
          <w:bCs/>
        </w:rPr>
      </w:pPr>
    </w:p>
    <w:p w:rsidR="003F51D9" w:rsidRPr="00512329" w:rsidRDefault="003F51D9" w:rsidP="003F51D9">
      <w:pPr>
        <w:jc w:val="center"/>
        <w:rPr>
          <w:b/>
          <w:bCs/>
        </w:rPr>
      </w:pPr>
    </w:p>
    <w:tbl>
      <w:tblPr>
        <w:tblW w:w="0" w:type="auto"/>
        <w:tblInd w:w="108" w:type="dxa"/>
        <w:tblLook w:val="04A0"/>
      </w:tblPr>
      <w:tblGrid>
        <w:gridCol w:w="7371"/>
        <w:gridCol w:w="2160"/>
      </w:tblGrid>
      <w:tr w:rsidR="003F51D9" w:rsidRPr="00512329" w:rsidTr="003F51D9">
        <w:tc>
          <w:tcPr>
            <w:tcW w:w="7371" w:type="dxa"/>
            <w:hideMark/>
          </w:tcPr>
          <w:p w:rsidR="003F51D9" w:rsidRPr="00512329" w:rsidRDefault="003F51D9">
            <w:pPr>
              <w:ind w:firstLine="743"/>
              <w:rPr>
                <w:b/>
              </w:rPr>
            </w:pPr>
            <w:r w:rsidRPr="00512329">
              <w:rPr>
                <w:b/>
                <w:lang w:val="en-US"/>
              </w:rPr>
              <w:t>I</w:t>
            </w:r>
            <w:r w:rsidRPr="00512329">
              <w:rPr>
                <w:b/>
              </w:rPr>
              <w:t>. Целевой раздел</w:t>
            </w:r>
          </w:p>
          <w:p w:rsidR="003F51D9" w:rsidRPr="00512329" w:rsidRDefault="003F51D9">
            <w:pPr>
              <w:ind w:firstLine="743"/>
            </w:pPr>
            <w:r w:rsidRPr="00512329">
              <w:rPr>
                <w:lang w:val="en-US"/>
              </w:rPr>
              <w:t>I</w:t>
            </w:r>
            <w:r w:rsidRPr="00512329">
              <w:t xml:space="preserve">.1. Пояснительная записка </w:t>
            </w:r>
          </w:p>
          <w:p w:rsidR="003F51D9" w:rsidRPr="00512329" w:rsidRDefault="003F51D9">
            <w:pPr>
              <w:ind w:firstLine="743"/>
              <w:jc w:val="both"/>
            </w:pPr>
            <w:r w:rsidRPr="00512329">
              <w:rPr>
                <w:lang w:val="en-US"/>
              </w:rPr>
              <w:t>I</w:t>
            </w:r>
            <w:r w:rsidRPr="00512329">
              <w:t xml:space="preserve">.2. Планируемые результаты освоения обучающимися основной образовательной программы основного общего образования; </w:t>
            </w:r>
          </w:p>
          <w:p w:rsidR="003F51D9" w:rsidRPr="00512329" w:rsidRDefault="003F51D9">
            <w:pPr>
              <w:ind w:firstLine="743"/>
              <w:jc w:val="both"/>
            </w:pPr>
            <w:r w:rsidRPr="00512329">
              <w:rPr>
                <w:lang w:val="en-US"/>
              </w:rPr>
              <w:t>I</w:t>
            </w:r>
            <w:r w:rsidRPr="00512329">
              <w:t>.3.Система оценки достижения планируемых результатов освоения основной образовательной программы основного общего образования.</w:t>
            </w:r>
          </w:p>
          <w:p w:rsidR="003F51D9" w:rsidRPr="00512329" w:rsidRDefault="003F51D9">
            <w:pPr>
              <w:ind w:firstLine="743"/>
              <w:jc w:val="both"/>
              <w:rPr>
                <w:b/>
              </w:rPr>
            </w:pPr>
            <w:r w:rsidRPr="00512329">
              <w:rPr>
                <w:lang w:val="en-US"/>
              </w:rPr>
              <w:t>II</w:t>
            </w:r>
            <w:r w:rsidRPr="00512329">
              <w:t xml:space="preserve">. </w:t>
            </w:r>
            <w:r w:rsidRPr="00512329">
              <w:rPr>
                <w:b/>
              </w:rPr>
              <w:t>Содержательный раздел</w:t>
            </w:r>
          </w:p>
          <w:p w:rsidR="003F51D9" w:rsidRPr="00512329" w:rsidRDefault="003F51D9">
            <w:pPr>
              <w:ind w:firstLine="743"/>
              <w:jc w:val="both"/>
            </w:pPr>
            <w:r w:rsidRPr="00512329">
              <w:rPr>
                <w:lang w:val="en-US"/>
              </w:rPr>
              <w:t>II</w:t>
            </w:r>
            <w:r w:rsidRPr="00512329">
              <w:t>.1. Программа развития универсальных учебных действий у обучающихся основного общего образования.</w:t>
            </w:r>
          </w:p>
          <w:p w:rsidR="003F51D9" w:rsidRPr="00512329" w:rsidRDefault="003F51D9">
            <w:pPr>
              <w:ind w:firstLine="743"/>
              <w:jc w:val="both"/>
            </w:pPr>
            <w:r w:rsidRPr="00512329">
              <w:rPr>
                <w:lang w:val="en-US"/>
              </w:rPr>
              <w:t>II</w:t>
            </w:r>
            <w:r w:rsidRPr="00512329">
              <w:t>.2. Программы отдельных учебных предметов, курсов и курсов внеурочной деятельности</w:t>
            </w:r>
          </w:p>
          <w:p w:rsidR="003F51D9" w:rsidRPr="00512329" w:rsidRDefault="003F51D9">
            <w:pPr>
              <w:ind w:firstLine="743"/>
              <w:jc w:val="both"/>
            </w:pPr>
            <w:r w:rsidRPr="00512329">
              <w:rPr>
                <w:lang w:val="en-US"/>
              </w:rPr>
              <w:t>II</w:t>
            </w:r>
            <w:r w:rsidRPr="00512329">
              <w:t>.3. Программа воспитания и социализации обучающихся основного общего образования.</w:t>
            </w:r>
          </w:p>
          <w:p w:rsidR="003F51D9" w:rsidRPr="00512329" w:rsidRDefault="003F51D9">
            <w:pPr>
              <w:ind w:firstLine="743"/>
              <w:jc w:val="both"/>
            </w:pPr>
            <w:r w:rsidRPr="00512329">
              <w:rPr>
                <w:lang w:val="en-US"/>
              </w:rPr>
              <w:t>II</w:t>
            </w:r>
            <w:r w:rsidRPr="00512329">
              <w:t>.4.Программа коррекционной работы.</w:t>
            </w:r>
          </w:p>
          <w:p w:rsidR="003F51D9" w:rsidRPr="00512329" w:rsidRDefault="003F51D9">
            <w:pPr>
              <w:ind w:firstLine="743"/>
              <w:jc w:val="both"/>
            </w:pPr>
            <w:r w:rsidRPr="00512329">
              <w:rPr>
                <w:b/>
                <w:lang w:val="en-US"/>
              </w:rPr>
              <w:t>III</w:t>
            </w:r>
            <w:r w:rsidRPr="00512329">
              <w:rPr>
                <w:b/>
              </w:rPr>
              <w:t>. Организационный раздел</w:t>
            </w:r>
            <w:r w:rsidRPr="00512329">
              <w:t xml:space="preserve"> </w:t>
            </w:r>
          </w:p>
          <w:p w:rsidR="003F51D9" w:rsidRPr="00512329" w:rsidRDefault="003F51D9">
            <w:pPr>
              <w:ind w:firstLine="743"/>
              <w:jc w:val="both"/>
            </w:pPr>
            <w:r w:rsidRPr="00512329">
              <w:rPr>
                <w:lang w:val="en-US"/>
              </w:rPr>
              <w:t>III</w:t>
            </w:r>
            <w:r w:rsidRPr="00512329">
              <w:t>.1. Учебный план основного общего образования</w:t>
            </w:r>
          </w:p>
          <w:p w:rsidR="003F51D9" w:rsidRPr="00512329" w:rsidRDefault="00AC3AC6" w:rsidP="00AC3AC6">
            <w:r w:rsidRPr="00512329">
              <w:t xml:space="preserve">           </w:t>
            </w:r>
            <w:r w:rsidR="003F51D9" w:rsidRPr="00512329">
              <w:t>III.2. План внеурочной деятельности</w:t>
            </w:r>
          </w:p>
          <w:p w:rsidR="003F51D9" w:rsidRPr="00512329" w:rsidRDefault="003F51D9">
            <w:pPr>
              <w:tabs>
                <w:tab w:val="left" w:pos="993"/>
              </w:tabs>
              <w:ind w:firstLine="743"/>
              <w:jc w:val="both"/>
              <w:rPr>
                <w:bCs/>
              </w:rPr>
            </w:pPr>
            <w:r w:rsidRPr="00512329">
              <w:rPr>
                <w:lang w:val="en-US"/>
              </w:rPr>
              <w:t>III</w:t>
            </w:r>
            <w:r w:rsidRPr="00512329">
              <w:t>.3. Система условий реализации основной образовательной программы в соответствии с требованиями ФГОС ООО</w:t>
            </w:r>
          </w:p>
        </w:tc>
        <w:tc>
          <w:tcPr>
            <w:tcW w:w="2160" w:type="dxa"/>
          </w:tcPr>
          <w:p w:rsidR="003F51D9" w:rsidRPr="00512329" w:rsidRDefault="003F51D9">
            <w:pPr>
              <w:jc w:val="center"/>
              <w:rPr>
                <w:b/>
                <w:bCs/>
              </w:rPr>
            </w:pPr>
          </w:p>
        </w:tc>
      </w:tr>
    </w:tbl>
    <w:p w:rsidR="003F51D9" w:rsidRPr="00512329" w:rsidRDefault="003F51D9" w:rsidP="003F51D9">
      <w:pPr>
        <w:pageBreakBefore/>
        <w:spacing w:line="276" w:lineRule="auto"/>
        <w:jc w:val="center"/>
        <w:rPr>
          <w:b/>
          <w:bCs/>
        </w:rPr>
      </w:pPr>
      <w:r w:rsidRPr="00512329">
        <w:rPr>
          <w:b/>
          <w:bCs/>
          <w:lang w:val="en-US"/>
        </w:rPr>
        <w:lastRenderedPageBreak/>
        <w:t>I</w:t>
      </w:r>
      <w:r w:rsidRPr="00512329">
        <w:rPr>
          <w:b/>
          <w:bCs/>
        </w:rPr>
        <w:t>. Целевой раздел</w:t>
      </w:r>
    </w:p>
    <w:p w:rsidR="003F51D9" w:rsidRPr="00512329" w:rsidRDefault="003F51D9" w:rsidP="003F51D9">
      <w:pPr>
        <w:spacing w:line="276" w:lineRule="auto"/>
        <w:jc w:val="center"/>
        <w:rPr>
          <w:b/>
          <w:bCs/>
        </w:rPr>
      </w:pPr>
      <w:r w:rsidRPr="00512329">
        <w:rPr>
          <w:b/>
          <w:bCs/>
        </w:rPr>
        <w:t xml:space="preserve"> </w:t>
      </w:r>
      <w:r w:rsidRPr="00512329">
        <w:rPr>
          <w:b/>
          <w:bCs/>
          <w:lang w:val="en-US"/>
        </w:rPr>
        <w:t>I</w:t>
      </w:r>
      <w:r w:rsidRPr="00512329">
        <w:rPr>
          <w:b/>
          <w:bCs/>
        </w:rPr>
        <w:t>.1. Пояснительная записка</w:t>
      </w:r>
    </w:p>
    <w:p w:rsidR="003F51D9" w:rsidRPr="00512329" w:rsidRDefault="003F51D9" w:rsidP="003F51D9">
      <w:pPr>
        <w:spacing w:line="276" w:lineRule="auto"/>
        <w:ind w:firstLine="698"/>
        <w:jc w:val="center"/>
        <w:rPr>
          <w:b/>
          <w:bCs/>
          <w:color w:val="000000"/>
        </w:rPr>
      </w:pPr>
    </w:p>
    <w:p w:rsidR="003F51D9" w:rsidRPr="00512329" w:rsidRDefault="00CC2616" w:rsidP="003F51D9">
      <w:pPr>
        <w:spacing w:after="200"/>
      </w:pPr>
      <w:r w:rsidRPr="00512329">
        <w:rPr>
          <w:color w:val="000000"/>
        </w:rPr>
        <w:t xml:space="preserve">        </w:t>
      </w:r>
      <w:r w:rsidR="003F51D9" w:rsidRPr="00512329">
        <w:rPr>
          <w:color w:val="000000"/>
        </w:rPr>
        <w:t xml:space="preserve">Основная образовательная программа основного общего образования (далее - ООП ООО) разработана педагогическим коллективом с участием представителей Управляющего совета муниципального бюджетного образовательного учреждения </w:t>
      </w:r>
      <w:r w:rsidR="003F51D9" w:rsidRPr="00512329">
        <w:rPr>
          <w:i/>
          <w:iCs/>
          <w:color w:val="000000" w:themeColor="text1"/>
        </w:rPr>
        <w:t>«</w:t>
      </w:r>
      <w:r w:rsidR="003F51D9" w:rsidRPr="00512329">
        <w:rPr>
          <w:b/>
          <w:i/>
          <w:iCs/>
          <w:color w:val="000000"/>
        </w:rPr>
        <w:t>Левженская средняя общеобразовательная школа</w:t>
      </w:r>
      <w:r w:rsidR="003F51D9" w:rsidRPr="00512329">
        <w:rPr>
          <w:i/>
          <w:iCs/>
          <w:color w:val="000000"/>
        </w:rPr>
        <w:t>».</w:t>
      </w:r>
      <w:r w:rsidR="003F51D9" w:rsidRPr="00512329">
        <w:rPr>
          <w:i/>
          <w:iCs/>
          <w:color w:val="FF0000"/>
        </w:rPr>
        <w:t xml:space="preserve"> </w:t>
      </w:r>
      <w:r w:rsidR="003F51D9" w:rsidRPr="00512329">
        <w:rPr>
          <w:rFonts w:eastAsia="Calibri"/>
        </w:rPr>
        <w:t>В ходе реализации в образовательную программу могут быть внесены изменения и дополнения, которые также принимаются решением Педагогического совета и утверждаются приказом директора образовательного учреждения.</w:t>
      </w:r>
    </w:p>
    <w:p w:rsidR="003F51D9" w:rsidRPr="00512329" w:rsidRDefault="003F51D9" w:rsidP="003F51D9">
      <w:pPr>
        <w:spacing w:line="276" w:lineRule="auto"/>
        <w:ind w:firstLine="733"/>
        <w:jc w:val="both"/>
        <w:rPr>
          <w:color w:val="FF0000"/>
        </w:rPr>
      </w:pPr>
      <w:r w:rsidRPr="00512329">
        <w:t>Программа адресована обучающимся 5-9 классов, степень</w:t>
      </w:r>
      <w:r w:rsidRPr="00512329">
        <w:rPr>
          <w:rStyle w:val="22"/>
          <w:iCs/>
          <w:color w:val="000000"/>
        </w:rPr>
        <w:t xml:space="preserve"> готовности к освоению ООП ООО устанавливается на основании оценки уровня достижения планируемых результатов освоения обучающимися начального общего образования.</w:t>
      </w:r>
    </w:p>
    <w:p w:rsidR="003F51D9" w:rsidRPr="00512329" w:rsidRDefault="003F51D9" w:rsidP="003F51D9">
      <w:pPr>
        <w:spacing w:line="276" w:lineRule="auto"/>
        <w:ind w:firstLine="733"/>
        <w:jc w:val="both"/>
      </w:pPr>
      <w:r w:rsidRPr="00512329">
        <w:t>ООП ООО разработана на основе ФГОС ООО с учетом примерной основной образовательной программы основного общего образования, преемственна относительно ООП начального общего образования.</w:t>
      </w:r>
    </w:p>
    <w:p w:rsidR="003F51D9" w:rsidRPr="00512329" w:rsidRDefault="003F51D9" w:rsidP="003F51D9">
      <w:pPr>
        <w:spacing w:line="276" w:lineRule="auto"/>
        <w:ind w:firstLine="733"/>
        <w:jc w:val="both"/>
        <w:rPr>
          <w:rStyle w:val="dash041e0431044b0447043d044b0439char1"/>
          <w:rFonts w:eastAsia="NewtonCSanPin-Regular"/>
          <w:color w:val="000000"/>
        </w:rPr>
      </w:pPr>
      <w:r w:rsidRPr="00512329">
        <w:t>ООП ООО соответствует статусу школы,</w:t>
      </w:r>
      <w:r w:rsidRPr="00512329">
        <w:rPr>
          <w:color w:val="FF0000"/>
        </w:rPr>
        <w:t xml:space="preserve"> </w:t>
      </w:r>
      <w:r w:rsidRPr="00512329">
        <w:rPr>
          <w:rStyle w:val="dash041e0431044b0447043d044b0439char1"/>
          <w:rFonts w:eastAsia="NewtonCSanPin-Regular"/>
        </w:rPr>
        <w:t xml:space="preserve">особенностям </w:t>
      </w:r>
      <w:r w:rsidRPr="00512329">
        <w:rPr>
          <w:rStyle w:val="dash041e0431044b0447043d044b0439char1"/>
          <w:rFonts w:eastAsia="NewtonCSanPin-Regular"/>
          <w:color w:val="000000"/>
        </w:rPr>
        <w:t>образовательного пространства Республики Мордовия</w:t>
      </w:r>
      <w:r w:rsidRPr="00512329">
        <w:rPr>
          <w:rStyle w:val="dash041e0431044b0447043d044b0439char1"/>
          <w:rFonts w:eastAsia="NewtonCSanPin-Regular"/>
        </w:rPr>
        <w:t xml:space="preserve">, выраженным </w:t>
      </w:r>
      <w:r w:rsidR="00997E91" w:rsidRPr="00512329">
        <w:rPr>
          <w:rStyle w:val="dash041e0431044b0447043d044b0439char1"/>
          <w:rFonts w:eastAsia="NewtonCSanPin-Regular"/>
          <w:color w:val="000000"/>
        </w:rPr>
        <w:t xml:space="preserve">в преподавании </w:t>
      </w:r>
      <w:r w:rsidRPr="00512329">
        <w:rPr>
          <w:rStyle w:val="dash041e0431044b0447043d044b0439char1"/>
          <w:rFonts w:eastAsia="NewtonCSanPin-Regular"/>
          <w:color w:val="000000"/>
        </w:rPr>
        <w:t>в 5, 6, 7, 8, 9 классах мордо</w:t>
      </w:r>
      <w:r w:rsidR="003C1B10">
        <w:rPr>
          <w:rStyle w:val="dash041e0431044b0447043d044b0439char1"/>
          <w:rFonts w:eastAsia="NewtonCSanPin-Regular"/>
          <w:color w:val="000000"/>
        </w:rPr>
        <w:t xml:space="preserve">вского языка (мокшанский язык) и мордовской литературы, </w:t>
      </w:r>
      <w:r w:rsidRPr="00512329">
        <w:rPr>
          <w:rStyle w:val="dash041e0431044b0447043d044b0439char1"/>
          <w:rFonts w:eastAsia="NewtonCSanPin-Regular"/>
          <w:color w:val="000000"/>
        </w:rPr>
        <w:t>функционировании во внеурочной деятельности  кружка «</w:t>
      </w:r>
      <w:r w:rsidR="002E7BE3">
        <w:rPr>
          <w:rStyle w:val="dash041e0431044b0447043d044b0439char1"/>
          <w:rFonts w:eastAsia="NewtonCSanPin-Regular"/>
          <w:color w:val="000000"/>
        </w:rPr>
        <w:t>Предания старины</w:t>
      </w:r>
      <w:r w:rsidRPr="00512329">
        <w:rPr>
          <w:rStyle w:val="dash041e0431044b0447043d044b0439char1"/>
          <w:rFonts w:eastAsia="NewtonCSanPin-Regular"/>
          <w:color w:val="000000"/>
        </w:rPr>
        <w:t xml:space="preserve">». </w:t>
      </w:r>
    </w:p>
    <w:p w:rsidR="003F51D9" w:rsidRPr="00512329" w:rsidRDefault="003F51D9" w:rsidP="003F51D9">
      <w:pPr>
        <w:spacing w:line="276" w:lineRule="auto"/>
        <w:ind w:firstLine="733"/>
        <w:jc w:val="both"/>
      </w:pPr>
      <w:r w:rsidRPr="00512329">
        <w:t>В содержании образовательной программы отражены запросы обучающихся, в основе которых находятся их потребности, интересы, способности и их родителей в части, формируемой участниками образовательного процесса, а также в достижении образовательных результатов, обеспечивающих реальную возможность освоения основной образовательной программы среднего общего образования.</w:t>
      </w:r>
    </w:p>
    <w:p w:rsidR="003F51D9" w:rsidRPr="00512329" w:rsidRDefault="003F51D9" w:rsidP="003F51D9">
      <w:pPr>
        <w:spacing w:line="276" w:lineRule="auto"/>
        <w:ind w:firstLine="567"/>
        <w:jc w:val="both"/>
        <w:rPr>
          <w:b/>
          <w:bCs/>
          <w:color w:val="FF0000"/>
        </w:rPr>
      </w:pPr>
    </w:p>
    <w:p w:rsidR="003F51D9" w:rsidRPr="00512329" w:rsidRDefault="003F51D9" w:rsidP="003F51D9">
      <w:pPr>
        <w:spacing w:line="276" w:lineRule="auto"/>
        <w:ind w:firstLine="567"/>
        <w:jc w:val="both"/>
        <w:rPr>
          <w:b/>
          <w:bCs/>
        </w:rPr>
      </w:pPr>
      <w:r w:rsidRPr="00512329">
        <w:rPr>
          <w:b/>
          <w:bCs/>
        </w:rPr>
        <w:t>Цели и задачи реализации программы</w:t>
      </w:r>
    </w:p>
    <w:p w:rsidR="003F51D9" w:rsidRPr="00512329" w:rsidRDefault="003F51D9" w:rsidP="003F51D9">
      <w:pPr>
        <w:spacing w:line="276" w:lineRule="auto"/>
        <w:ind w:firstLine="544"/>
        <w:jc w:val="both"/>
        <w:rPr>
          <w:rFonts w:eastAsia="Times New Roman"/>
        </w:rPr>
      </w:pPr>
      <w:r w:rsidRPr="00512329">
        <w:rPr>
          <w:b/>
          <w:bCs/>
        </w:rPr>
        <w:t>Цель:</w:t>
      </w:r>
      <w:r w:rsidRPr="00512329">
        <w:rPr>
          <w:rFonts w:eastAsia="Times New Roman"/>
          <w:bCs/>
          <w:i/>
        </w:rPr>
        <w:t xml:space="preserve"> </w:t>
      </w:r>
      <w:r w:rsidRPr="00512329">
        <w:rPr>
          <w:rFonts w:eastAsia="Times New Roman"/>
          <w:bCs/>
        </w:rPr>
        <w:t xml:space="preserve">Образовательная программа направлена на решение задач формирования общей культуры личности, адаптации личности к жизни в обществе, на создание основы для осознанного выбора сферы профессиональной деятельности посредством достижения </w:t>
      </w:r>
      <w:r w:rsidRPr="00512329">
        <w:rPr>
          <w:rFonts w:eastAsia="Times New Roman"/>
        </w:rPr>
        <w:t xml:space="preserve">планируемых результатов ее освоения: личностных, метапредметных и предметных. </w:t>
      </w:r>
    </w:p>
    <w:p w:rsidR="003F51D9" w:rsidRPr="00512329" w:rsidRDefault="003F51D9" w:rsidP="00390B0D">
      <w:pPr>
        <w:rPr>
          <w:b/>
          <w:bCs/>
          <w:color w:val="000000"/>
        </w:rPr>
      </w:pPr>
      <w:r w:rsidRPr="00512329">
        <w:rPr>
          <w:b/>
          <w:bCs/>
          <w:color w:val="000000"/>
        </w:rPr>
        <w:t>Задачи:</w:t>
      </w:r>
    </w:p>
    <w:p w:rsidR="003F51D9" w:rsidRPr="00512329" w:rsidRDefault="003F51D9" w:rsidP="003F51D9">
      <w:pPr>
        <w:ind w:firstLine="709"/>
        <w:rPr>
          <w:b/>
          <w:bCs/>
        </w:rPr>
      </w:pPr>
      <w:r w:rsidRPr="00512329">
        <w:rPr>
          <w:b/>
          <w:bCs/>
        </w:rPr>
        <w:t>Принципы к формированию образовательной программы.</w:t>
      </w:r>
    </w:p>
    <w:p w:rsidR="003F51D9" w:rsidRPr="00512329" w:rsidRDefault="003F51D9" w:rsidP="003F51D9">
      <w:pPr>
        <w:ind w:firstLine="709"/>
        <w:jc w:val="both"/>
        <w:rPr>
          <w:bCs/>
        </w:rPr>
      </w:pPr>
      <w:r w:rsidRPr="00512329">
        <w:rPr>
          <w:bCs/>
        </w:rPr>
        <w:t>В соответствии с ФГОС ООО ООП ООО опирается на научные принципы ее построения:</w:t>
      </w:r>
    </w:p>
    <w:p w:rsidR="003F51D9" w:rsidRPr="00512329" w:rsidRDefault="003F51D9" w:rsidP="003F51D9">
      <w:pPr>
        <w:numPr>
          <w:ilvl w:val="0"/>
          <w:numId w:val="1"/>
        </w:numPr>
        <w:jc w:val="both"/>
        <w:rPr>
          <w:bCs/>
        </w:rPr>
      </w:pPr>
      <w:r w:rsidRPr="00512329">
        <w:rPr>
          <w:bCs/>
        </w:rPr>
        <w:t>строится с учетом принципов непрерывности и системности, которые</w:t>
      </w:r>
    </w:p>
    <w:p w:rsidR="003F51D9" w:rsidRPr="00512329" w:rsidRDefault="003F51D9" w:rsidP="003F51D9">
      <w:pPr>
        <w:jc w:val="both"/>
        <w:rPr>
          <w:bCs/>
        </w:rPr>
      </w:pPr>
      <w:r w:rsidRPr="00512329">
        <w:rPr>
          <w:bCs/>
        </w:rPr>
        <w:t>обеспечивают преемственность ООП ООО с ООП НОО.</w:t>
      </w:r>
    </w:p>
    <w:p w:rsidR="003F51D9" w:rsidRPr="00512329" w:rsidRDefault="003F51D9" w:rsidP="003F51D9">
      <w:pPr>
        <w:ind w:firstLine="709"/>
        <w:jc w:val="both"/>
        <w:rPr>
          <w:bCs/>
        </w:rPr>
      </w:pPr>
      <w:r w:rsidRPr="00512329">
        <w:rPr>
          <w:bCs/>
        </w:rPr>
        <w:t>- соответствует принципу развивающего образования, целью которого является развитие личности обучающегося. Развивающий характер образования реализуется через деятельность каждого обучающегося в зоне его ближайшего развития;</w:t>
      </w:r>
    </w:p>
    <w:p w:rsidR="003F51D9" w:rsidRPr="00512329" w:rsidRDefault="003F51D9" w:rsidP="003F51D9">
      <w:pPr>
        <w:ind w:firstLine="709"/>
        <w:jc w:val="both"/>
        <w:rPr>
          <w:bCs/>
        </w:rPr>
      </w:pPr>
      <w:r w:rsidRPr="00512329">
        <w:rPr>
          <w:bCs/>
        </w:rPr>
        <w:t>- сочетает принципы научной обоснованности и практической применимости. Содержание программы сформировано с учетом психолого-педагогических особенностей детей 11-15 лет;</w:t>
      </w:r>
    </w:p>
    <w:p w:rsidR="003F51D9" w:rsidRPr="00512329" w:rsidRDefault="003F51D9" w:rsidP="003F51D9">
      <w:pPr>
        <w:ind w:firstLine="709"/>
        <w:jc w:val="both"/>
        <w:rPr>
          <w:bCs/>
        </w:rPr>
      </w:pPr>
      <w:r w:rsidRPr="00512329">
        <w:rPr>
          <w:bCs/>
        </w:rPr>
        <w:t>- соответствует критериям полноты, необходимости и достаточности, то есть позволяет решать поставленные цели и задачи на необходимом и достаточном материале, максимально приближаться к разумному « минимуму»;</w:t>
      </w:r>
    </w:p>
    <w:p w:rsidR="003F51D9" w:rsidRPr="00512329" w:rsidRDefault="003F51D9" w:rsidP="003F51D9">
      <w:pPr>
        <w:ind w:firstLine="709"/>
        <w:jc w:val="both"/>
        <w:rPr>
          <w:bCs/>
        </w:rPr>
      </w:pPr>
      <w:r w:rsidRPr="00512329">
        <w:rPr>
          <w:bCs/>
        </w:rPr>
        <w:t xml:space="preserve">- обеспечивает единство обучающих, воспитательных и развивающих целей  и задач процесса образования обучающихся 5-9 классов; </w:t>
      </w:r>
    </w:p>
    <w:p w:rsidR="003F51D9" w:rsidRPr="00512329" w:rsidRDefault="003F51D9" w:rsidP="003F51D9">
      <w:pPr>
        <w:ind w:firstLine="709"/>
        <w:jc w:val="both"/>
        <w:rPr>
          <w:bCs/>
        </w:rPr>
      </w:pPr>
      <w:r w:rsidRPr="00512329">
        <w:rPr>
          <w:bCs/>
        </w:rPr>
        <w:t xml:space="preserve">- строится с учетом принципа интеграции предметных областей в соответствии с возрастными возможностями и особенностями обучающихся и возможностями предметных </w:t>
      </w:r>
      <w:r w:rsidRPr="00512329">
        <w:rPr>
          <w:bCs/>
        </w:rPr>
        <w:lastRenderedPageBreak/>
        <w:t>областей;</w:t>
      </w:r>
    </w:p>
    <w:p w:rsidR="003F51D9" w:rsidRPr="00512329" w:rsidRDefault="003F51D9" w:rsidP="003F51D9">
      <w:pPr>
        <w:ind w:firstLine="709"/>
        <w:jc w:val="both"/>
        <w:rPr>
          <w:bCs/>
        </w:rPr>
      </w:pPr>
      <w:r w:rsidRPr="00512329">
        <w:rPr>
          <w:bCs/>
        </w:rPr>
        <w:t>- предусматривает решение программных образовательных задач как в совместной деятельности взрослого и обучающегося, так и в самостоятельной деятельности обучающихся в рамках обязательной части ООП ООО и в рамках части, формируемой участниками образовательного процесса;</w:t>
      </w:r>
    </w:p>
    <w:p w:rsidR="003F51D9" w:rsidRPr="00512329" w:rsidRDefault="003F51D9" w:rsidP="003F51D9">
      <w:pPr>
        <w:ind w:firstLine="709"/>
        <w:jc w:val="both"/>
        <w:rPr>
          <w:bCs/>
        </w:rPr>
      </w:pPr>
      <w:r w:rsidRPr="00512329">
        <w:rPr>
          <w:bCs/>
        </w:rPr>
        <w:t xml:space="preserve">Методологической основой реализации образовательной программы является системно-деятельностный подход. </w:t>
      </w:r>
    </w:p>
    <w:p w:rsidR="003F51D9" w:rsidRPr="00512329" w:rsidRDefault="003F51D9" w:rsidP="003F51D9">
      <w:pPr>
        <w:ind w:firstLine="709"/>
        <w:jc w:val="both"/>
        <w:rPr>
          <w:bCs/>
        </w:rPr>
      </w:pPr>
      <w:r w:rsidRPr="00512329">
        <w:rPr>
          <w:bCs/>
        </w:rPr>
        <w:t>В реализации образовательной программы учитываются принципы гуманизации:</w:t>
      </w:r>
    </w:p>
    <w:p w:rsidR="003F51D9" w:rsidRPr="00512329" w:rsidRDefault="003F51D9" w:rsidP="003F51D9">
      <w:pPr>
        <w:ind w:firstLine="709"/>
        <w:jc w:val="both"/>
        <w:rPr>
          <w:bCs/>
        </w:rPr>
      </w:pPr>
      <w:r w:rsidRPr="00512329">
        <w:rPr>
          <w:bCs/>
        </w:rPr>
        <w:t xml:space="preserve">  - признание уникальности и неповторимости каждого обучающегося; </w:t>
      </w:r>
    </w:p>
    <w:p w:rsidR="003F51D9" w:rsidRPr="00512329" w:rsidRDefault="003F51D9" w:rsidP="003F51D9">
      <w:pPr>
        <w:ind w:firstLine="709"/>
        <w:jc w:val="both"/>
        <w:rPr>
          <w:bCs/>
        </w:rPr>
      </w:pPr>
      <w:r w:rsidRPr="00512329">
        <w:rPr>
          <w:bCs/>
        </w:rPr>
        <w:t>- признание неограниченных возможностей развития личного потенциала каждого обучающегося;</w:t>
      </w:r>
    </w:p>
    <w:p w:rsidR="003F51D9" w:rsidRPr="00512329" w:rsidRDefault="003F51D9" w:rsidP="003F51D9">
      <w:pPr>
        <w:ind w:firstLine="709"/>
        <w:jc w:val="both"/>
        <w:rPr>
          <w:bCs/>
        </w:rPr>
      </w:pPr>
      <w:r w:rsidRPr="00512329">
        <w:rPr>
          <w:bCs/>
        </w:rPr>
        <w:t>- уважения к личности обучающегося со стороны всех участников образовательного процесса;</w:t>
      </w:r>
    </w:p>
    <w:p w:rsidR="003F51D9" w:rsidRPr="00512329" w:rsidRDefault="003F51D9" w:rsidP="003F51D9">
      <w:pPr>
        <w:ind w:firstLine="709"/>
        <w:jc w:val="both"/>
        <w:rPr>
          <w:bCs/>
        </w:rPr>
      </w:pPr>
      <w:r w:rsidRPr="00512329">
        <w:rPr>
          <w:bCs/>
        </w:rPr>
        <w:t>- принцип дифференциации и индивидуализации обучения, воспитания и развития обеспечивают развитие личности обучающегося в соответствии с его склонностями, интересами и возможностями.</w:t>
      </w:r>
    </w:p>
    <w:p w:rsidR="003F51D9" w:rsidRPr="00512329" w:rsidRDefault="003F51D9" w:rsidP="003F51D9">
      <w:pPr>
        <w:ind w:firstLine="709"/>
        <w:jc w:val="both"/>
        <w:rPr>
          <w:bCs/>
        </w:rPr>
      </w:pPr>
    </w:p>
    <w:p w:rsidR="003F51D9" w:rsidRPr="00512329" w:rsidRDefault="003F51D9" w:rsidP="003F51D9">
      <w:pPr>
        <w:ind w:firstLine="709"/>
        <w:jc w:val="both"/>
        <w:rPr>
          <w:bCs/>
        </w:rPr>
      </w:pPr>
      <w:r w:rsidRPr="00512329">
        <w:rPr>
          <w:bCs/>
        </w:rPr>
        <w:t>ООП ООО представляет собой целостную систему: все компоненты в ней взаимосвязаны и взаимозависимы.</w:t>
      </w:r>
    </w:p>
    <w:p w:rsidR="003F51D9" w:rsidRPr="00512329" w:rsidRDefault="003F51D9" w:rsidP="003F51D9">
      <w:pPr>
        <w:pStyle w:val="a3"/>
        <w:ind w:firstLine="0"/>
        <w:rPr>
          <w:rFonts w:cs="Times New Roman"/>
          <w:b/>
          <w:bCs/>
          <w:sz w:val="24"/>
          <w:szCs w:val="24"/>
        </w:rPr>
      </w:pPr>
      <w:r w:rsidRPr="00512329">
        <w:rPr>
          <w:rFonts w:eastAsia="Andale Sans UI" w:cs="Times New Roman"/>
          <w:b/>
          <w:kern w:val="2"/>
          <w:sz w:val="24"/>
          <w:szCs w:val="24"/>
          <w:lang w:val="en-US" w:eastAsia="en-US"/>
        </w:rPr>
        <w:t>I</w:t>
      </w:r>
      <w:r w:rsidRPr="00512329">
        <w:rPr>
          <w:rFonts w:eastAsia="Andale Sans UI" w:cs="Times New Roman"/>
          <w:b/>
          <w:kern w:val="2"/>
          <w:sz w:val="24"/>
          <w:szCs w:val="24"/>
          <w:lang w:eastAsia="en-US"/>
        </w:rPr>
        <w:t>.2. Планируемые результаты освоения обучающимися основной образовательной программы основного образования</w:t>
      </w:r>
    </w:p>
    <w:p w:rsidR="003F51D9" w:rsidRPr="00512329" w:rsidRDefault="003F51D9" w:rsidP="00390B0D">
      <w:pPr>
        <w:suppressAutoHyphens w:val="0"/>
        <w:autoSpaceDE w:val="0"/>
        <w:autoSpaceDN w:val="0"/>
        <w:adjustRightInd w:val="0"/>
        <w:spacing w:line="360" w:lineRule="auto"/>
        <w:jc w:val="both"/>
        <w:rPr>
          <w:rFonts w:eastAsia="Calibri"/>
          <w:b/>
          <w:lang w:eastAsia="ru-RU"/>
        </w:rPr>
      </w:pPr>
      <w:r w:rsidRPr="00512329">
        <w:rPr>
          <w:rFonts w:eastAsia="Calibri"/>
          <w:b/>
          <w:lang w:eastAsia="ru-RU"/>
        </w:rPr>
        <w:t>1.2.1. Общие положения</w:t>
      </w:r>
    </w:p>
    <w:p w:rsidR="003F51D9" w:rsidRPr="00512329" w:rsidRDefault="003F51D9" w:rsidP="003F51D9">
      <w:pPr>
        <w:suppressAutoHyphens w:val="0"/>
        <w:autoSpaceDE w:val="0"/>
        <w:autoSpaceDN w:val="0"/>
        <w:adjustRightInd w:val="0"/>
        <w:spacing w:line="360" w:lineRule="auto"/>
        <w:ind w:firstLine="454"/>
        <w:jc w:val="both"/>
        <w:rPr>
          <w:rFonts w:eastAsia="Calibri"/>
          <w:lang w:eastAsia="ru-RU"/>
        </w:rPr>
      </w:pPr>
      <w:r w:rsidRPr="00512329">
        <w:rPr>
          <w:rFonts w:eastAsia="Calibri"/>
          <w:lang w:eastAsia="ru-RU"/>
        </w:rPr>
        <w:t xml:space="preserve">Планируемые результаты освоения основной образовательной программы основного общего образования представляют собой систему </w:t>
      </w:r>
      <w:r w:rsidRPr="00512329">
        <w:rPr>
          <w:rFonts w:eastAsia="Calibri"/>
          <w:b/>
          <w:i/>
          <w:lang w:eastAsia="ru-RU"/>
        </w:rPr>
        <w:t>ведущих целевых установок и ожидаемых результатов освоения всех компонентов, составляющих содержательную основу образовательной программы.</w:t>
      </w:r>
      <w:r w:rsidRPr="00512329">
        <w:rPr>
          <w:rFonts w:eastAsia="Calibri"/>
          <w:lang w:eastAsia="ru-RU"/>
        </w:rPr>
        <w:t xml:space="preserve"> Они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основного общего образования, выступая содержательной и критериальной основой для разработки программ учебных предметов, курсов, учебно-методической литературы, с одной стороны, и системы оценки — с другой. </w:t>
      </w:r>
    </w:p>
    <w:p w:rsidR="003F51D9" w:rsidRPr="00512329" w:rsidRDefault="003F51D9" w:rsidP="003F51D9">
      <w:pPr>
        <w:tabs>
          <w:tab w:val="num" w:pos="1920"/>
        </w:tabs>
        <w:suppressAutoHyphens w:val="0"/>
        <w:autoSpaceDE w:val="0"/>
        <w:autoSpaceDN w:val="0"/>
        <w:adjustRightInd w:val="0"/>
        <w:spacing w:line="360" w:lineRule="auto"/>
        <w:ind w:firstLine="454"/>
        <w:jc w:val="both"/>
        <w:rPr>
          <w:rFonts w:eastAsia="Calibri"/>
          <w:lang w:eastAsia="ru-RU"/>
        </w:rPr>
      </w:pPr>
      <w:r w:rsidRPr="00512329">
        <w:rPr>
          <w:rFonts w:eastAsia="Calibri"/>
          <w:lang w:eastAsia="ru-RU"/>
        </w:rPr>
        <w:t xml:space="preserve">В соответствии с требованиями Стандарта система планируемых результатов — личностных, метапредметных и предметных — устанавливает и описывает классы </w:t>
      </w:r>
      <w:r w:rsidRPr="00512329">
        <w:rPr>
          <w:rFonts w:eastAsia="Calibri"/>
          <w:i/>
          <w:lang w:eastAsia="ru-RU"/>
        </w:rPr>
        <w:t>учебно-познавательных</w:t>
      </w:r>
      <w:r w:rsidRPr="00512329">
        <w:rPr>
          <w:rFonts w:eastAsia="Calibri"/>
          <w:lang w:eastAsia="ru-RU"/>
        </w:rPr>
        <w:t xml:space="preserve"> и </w:t>
      </w:r>
      <w:r w:rsidRPr="00512329">
        <w:rPr>
          <w:rFonts w:eastAsia="Calibri"/>
          <w:i/>
          <w:lang w:eastAsia="ru-RU"/>
        </w:rPr>
        <w:t>учебно-практических задач</w:t>
      </w:r>
      <w:r w:rsidRPr="00512329">
        <w:rPr>
          <w:rFonts w:eastAsia="Calibri"/>
          <w:lang w:eastAsia="ru-RU"/>
        </w:rPr>
        <w:t xml:space="preserve">,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w:t>
      </w:r>
      <w:r w:rsidRPr="00512329">
        <w:rPr>
          <w:rFonts w:eastAsia="Calibri"/>
          <w:i/>
          <w:lang w:eastAsia="ru-RU"/>
        </w:rPr>
        <w:t>системой учебных действий</w:t>
      </w:r>
      <w:r w:rsidRPr="00512329">
        <w:rPr>
          <w:rFonts w:eastAsia="Calibri"/>
          <w:lang w:eastAsia="ru-RU"/>
        </w:rPr>
        <w:t xml:space="preserve"> (универсальных и специфических для данного учебного предмета: личностных, регулятивных, коммуникативных, познавательных) с </w:t>
      </w:r>
      <w:r w:rsidRPr="00512329">
        <w:rPr>
          <w:rFonts w:eastAsia="Calibri"/>
          <w:i/>
          <w:lang w:eastAsia="ru-RU"/>
        </w:rPr>
        <w:t>учебным материалом</w:t>
      </w:r>
      <w:r w:rsidRPr="00512329">
        <w:rPr>
          <w:rFonts w:eastAsia="Calibri"/>
          <w:lang w:eastAsia="ru-RU"/>
        </w:rPr>
        <w:t xml:space="preserve">, и прежде всего с </w:t>
      </w:r>
      <w:r w:rsidRPr="00512329">
        <w:rPr>
          <w:rFonts w:eastAsia="Calibri"/>
          <w:i/>
          <w:lang w:eastAsia="ru-RU"/>
        </w:rPr>
        <w:t>опорным</w:t>
      </w:r>
      <w:r w:rsidRPr="00512329">
        <w:rPr>
          <w:rFonts w:eastAsia="Calibri"/>
          <w:lang w:eastAsia="ru-RU"/>
        </w:rPr>
        <w:t xml:space="preserve"> </w:t>
      </w:r>
      <w:r w:rsidRPr="00512329">
        <w:rPr>
          <w:rFonts w:eastAsia="Calibri"/>
          <w:i/>
          <w:lang w:eastAsia="ru-RU"/>
        </w:rPr>
        <w:t>учебным материалом,</w:t>
      </w:r>
      <w:r w:rsidRPr="00512329">
        <w:rPr>
          <w:rFonts w:eastAsia="Calibri"/>
          <w:lang w:eastAsia="ru-RU"/>
        </w:rPr>
        <w:t xml:space="preserve"> служащим основой для последующего обучения.</w:t>
      </w:r>
    </w:p>
    <w:p w:rsidR="003F51D9" w:rsidRPr="00512329" w:rsidRDefault="003F51D9" w:rsidP="003F51D9">
      <w:pPr>
        <w:tabs>
          <w:tab w:val="num" w:pos="1920"/>
        </w:tabs>
        <w:suppressAutoHyphens w:val="0"/>
        <w:autoSpaceDE w:val="0"/>
        <w:autoSpaceDN w:val="0"/>
        <w:adjustRightInd w:val="0"/>
        <w:spacing w:line="360" w:lineRule="auto"/>
        <w:ind w:firstLine="454"/>
        <w:jc w:val="both"/>
        <w:rPr>
          <w:rFonts w:eastAsia="Calibri"/>
          <w:lang w:eastAsia="ru-RU"/>
        </w:rPr>
      </w:pPr>
      <w:r w:rsidRPr="00512329">
        <w:rPr>
          <w:rFonts w:eastAsia="Calibri"/>
          <w:lang w:eastAsia="ru-RU"/>
        </w:rPr>
        <w:t>Фактически личностные, метапредметные и предметные планируемые результаты устанавливают и описывают следующие обобщённые классы учебно-познавательных и учебно-практических задач, предъявляемых учащимся:</w:t>
      </w:r>
    </w:p>
    <w:p w:rsidR="003F51D9" w:rsidRPr="00512329" w:rsidRDefault="003F51D9" w:rsidP="003F51D9">
      <w:pPr>
        <w:suppressAutoHyphens w:val="0"/>
        <w:overflowPunct w:val="0"/>
        <w:autoSpaceDE w:val="0"/>
        <w:autoSpaceDN w:val="0"/>
        <w:adjustRightInd w:val="0"/>
        <w:spacing w:line="360" w:lineRule="auto"/>
        <w:ind w:firstLine="454"/>
        <w:jc w:val="both"/>
        <w:textAlignment w:val="baseline"/>
        <w:rPr>
          <w:rFonts w:eastAsia="Calibri"/>
          <w:lang w:eastAsia="ru-RU"/>
        </w:rPr>
      </w:pPr>
      <w:r w:rsidRPr="00512329">
        <w:rPr>
          <w:rFonts w:eastAsia="Calibri"/>
          <w:lang w:eastAsia="ru-RU"/>
        </w:rPr>
        <w:lastRenderedPageBreak/>
        <w:t xml:space="preserve">1) учебно-познавательные задачи, направленные на формирование и оценку умений и навыков, способствующих </w:t>
      </w:r>
      <w:r w:rsidRPr="00512329">
        <w:rPr>
          <w:rFonts w:eastAsia="Calibri"/>
          <w:b/>
          <w:lang w:eastAsia="ru-RU"/>
        </w:rPr>
        <w:t>освоению систематических знаний</w:t>
      </w:r>
      <w:r w:rsidRPr="00512329">
        <w:rPr>
          <w:rFonts w:eastAsia="Calibri"/>
          <w:lang w:eastAsia="ru-RU"/>
        </w:rPr>
        <w:t>, в том числе:</w:t>
      </w:r>
    </w:p>
    <w:p w:rsidR="003F51D9" w:rsidRPr="00512329" w:rsidRDefault="003F51D9" w:rsidP="003F51D9">
      <w:pPr>
        <w:suppressAutoHyphens w:val="0"/>
        <w:overflowPunct w:val="0"/>
        <w:autoSpaceDE w:val="0"/>
        <w:autoSpaceDN w:val="0"/>
        <w:adjustRightInd w:val="0"/>
        <w:spacing w:line="360" w:lineRule="auto"/>
        <w:ind w:firstLine="454"/>
        <w:jc w:val="both"/>
        <w:textAlignment w:val="baseline"/>
        <w:rPr>
          <w:rFonts w:eastAsia="Calibri"/>
          <w:lang w:eastAsia="ru-RU"/>
        </w:rPr>
      </w:pPr>
      <w:r w:rsidRPr="00512329">
        <w:rPr>
          <w:rFonts w:eastAsia="Calibri"/>
          <w:lang w:eastAsia="ru-RU"/>
        </w:rPr>
        <w:t>— </w:t>
      </w:r>
      <w:r w:rsidRPr="00512329">
        <w:rPr>
          <w:rFonts w:eastAsia="Calibri"/>
          <w:i/>
          <w:lang w:eastAsia="ru-RU"/>
        </w:rPr>
        <w:t>первичному ознакомлению, отработке и осознанию теоретических моделей и понятий</w:t>
      </w:r>
      <w:r w:rsidRPr="00512329">
        <w:rPr>
          <w:rFonts w:eastAsia="Calibri"/>
          <w:lang w:eastAsia="ru-RU"/>
        </w:rPr>
        <w:t xml:space="preserve"> (общенаучных и базовых для данной области знания), </w:t>
      </w:r>
      <w:r w:rsidRPr="00512329">
        <w:rPr>
          <w:rFonts w:eastAsia="Calibri"/>
          <w:i/>
          <w:lang w:eastAsia="ru-RU"/>
        </w:rPr>
        <w:t>стандартных алгоритмов и процедур</w:t>
      </w:r>
      <w:r w:rsidRPr="00512329">
        <w:rPr>
          <w:rFonts w:eastAsia="Calibri"/>
          <w:lang w:eastAsia="ru-RU"/>
        </w:rPr>
        <w:t>;</w:t>
      </w:r>
    </w:p>
    <w:p w:rsidR="003F51D9" w:rsidRPr="00512329" w:rsidRDefault="003F51D9" w:rsidP="003F51D9">
      <w:pPr>
        <w:suppressAutoHyphens w:val="0"/>
        <w:overflowPunct w:val="0"/>
        <w:autoSpaceDE w:val="0"/>
        <w:autoSpaceDN w:val="0"/>
        <w:adjustRightInd w:val="0"/>
        <w:spacing w:line="360" w:lineRule="auto"/>
        <w:ind w:firstLine="454"/>
        <w:jc w:val="both"/>
        <w:textAlignment w:val="baseline"/>
        <w:rPr>
          <w:rFonts w:eastAsia="Calibri"/>
          <w:lang w:eastAsia="ru-RU"/>
        </w:rPr>
      </w:pPr>
      <w:r w:rsidRPr="00512329">
        <w:rPr>
          <w:rFonts w:eastAsia="Calibri"/>
          <w:lang w:eastAsia="ru-RU"/>
        </w:rPr>
        <w:t>— </w:t>
      </w:r>
      <w:r w:rsidRPr="00512329">
        <w:rPr>
          <w:rFonts w:eastAsia="Calibri"/>
          <w:i/>
          <w:lang w:eastAsia="ru-RU"/>
        </w:rPr>
        <w:t>выявлению и осознанию сущности и особенностей</w:t>
      </w:r>
      <w:r w:rsidRPr="00512329">
        <w:rPr>
          <w:rFonts w:eastAsia="Calibri"/>
          <w:lang w:eastAsia="ru-RU"/>
        </w:rPr>
        <w:t xml:space="preserve">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512329">
        <w:rPr>
          <w:rFonts w:eastAsia="Calibri"/>
          <w:i/>
          <w:lang w:eastAsia="ru-RU"/>
        </w:rPr>
        <w:t>созданию и использованию моделей</w:t>
      </w:r>
      <w:r w:rsidRPr="00512329">
        <w:rPr>
          <w:rFonts w:eastAsia="Calibri"/>
          <w:lang w:eastAsia="ru-RU"/>
        </w:rPr>
        <w:t xml:space="preserve"> изучаемых объектов и процессов, </w:t>
      </w:r>
      <w:r w:rsidRPr="00512329">
        <w:rPr>
          <w:rFonts w:eastAsia="Calibri"/>
          <w:bCs/>
          <w:lang w:eastAsia="ru-RU"/>
        </w:rPr>
        <w:t>схем</w:t>
      </w:r>
      <w:r w:rsidRPr="00512329">
        <w:rPr>
          <w:rFonts w:eastAsia="Calibri"/>
          <w:lang w:eastAsia="ru-RU"/>
        </w:rPr>
        <w:t>;</w:t>
      </w:r>
    </w:p>
    <w:p w:rsidR="003F51D9" w:rsidRPr="00512329" w:rsidRDefault="003F51D9" w:rsidP="003F51D9">
      <w:pPr>
        <w:suppressAutoHyphens w:val="0"/>
        <w:overflowPunct w:val="0"/>
        <w:autoSpaceDE w:val="0"/>
        <w:autoSpaceDN w:val="0"/>
        <w:adjustRightInd w:val="0"/>
        <w:spacing w:line="360" w:lineRule="auto"/>
        <w:ind w:firstLine="454"/>
        <w:jc w:val="both"/>
        <w:textAlignment w:val="baseline"/>
        <w:rPr>
          <w:rFonts w:eastAsia="Calibri"/>
          <w:lang w:eastAsia="ru-RU"/>
        </w:rPr>
      </w:pPr>
      <w:r w:rsidRPr="00512329">
        <w:rPr>
          <w:rFonts w:eastAsia="Calibri"/>
          <w:lang w:eastAsia="ru-RU"/>
        </w:rPr>
        <w:t>— </w:t>
      </w:r>
      <w:r w:rsidRPr="00512329">
        <w:rPr>
          <w:rFonts w:eastAsia="Calibri"/>
          <w:i/>
          <w:lang w:eastAsia="ru-RU"/>
        </w:rPr>
        <w:t>выявлению и анализу существенных и устойчивых связей и отношений</w:t>
      </w:r>
      <w:r w:rsidRPr="00512329">
        <w:rPr>
          <w:rFonts w:eastAsia="Calibri"/>
          <w:lang w:eastAsia="ru-RU"/>
        </w:rPr>
        <w:t xml:space="preserve"> между объектами и процессами;</w:t>
      </w:r>
    </w:p>
    <w:p w:rsidR="003F51D9" w:rsidRPr="00512329" w:rsidRDefault="003F51D9" w:rsidP="003F51D9">
      <w:pPr>
        <w:suppressAutoHyphens w:val="0"/>
        <w:overflowPunct w:val="0"/>
        <w:autoSpaceDE w:val="0"/>
        <w:autoSpaceDN w:val="0"/>
        <w:adjustRightInd w:val="0"/>
        <w:spacing w:line="336" w:lineRule="auto"/>
        <w:ind w:firstLine="454"/>
        <w:jc w:val="both"/>
        <w:textAlignment w:val="baseline"/>
        <w:rPr>
          <w:rFonts w:eastAsia="Calibri"/>
          <w:lang w:eastAsia="ru-RU"/>
        </w:rPr>
      </w:pPr>
      <w:r w:rsidRPr="00512329">
        <w:rPr>
          <w:rFonts w:eastAsia="Calibri"/>
          <w:lang w:eastAsia="ru-RU"/>
        </w:rPr>
        <w:t>2) учебно-познавательные задачи, направленные на формирование и оценку навыка</w:t>
      </w:r>
      <w:r w:rsidRPr="00512329">
        <w:rPr>
          <w:rFonts w:eastAsia="Calibri"/>
          <w:b/>
          <w:lang w:eastAsia="ru-RU"/>
        </w:rPr>
        <w:t xml:space="preserve"> самостоятельного приобретения, переноса и интеграции знаний</w:t>
      </w:r>
      <w:r w:rsidRPr="00512329">
        <w:rPr>
          <w:rFonts w:eastAsia="Calibri"/>
          <w:lang w:eastAsia="ru-RU"/>
        </w:rPr>
        <w:t xml:space="preserve"> как результата использования знако-символических средств 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требующие от учащихся более глубокого понимания изученного 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w:t>
      </w:r>
      <w:r w:rsidRPr="00512329">
        <w:rPr>
          <w:rFonts w:eastAsia="Calibri"/>
          <w:lang w:val="en-US" w:eastAsia="ru-RU"/>
        </w:rPr>
        <w:t> </w:t>
      </w:r>
      <w:r w:rsidRPr="00512329">
        <w:rPr>
          <w:rFonts w:eastAsia="Calibri"/>
          <w:lang w:eastAsia="ru-RU"/>
        </w:rPr>
        <w:t>п.;</w:t>
      </w:r>
    </w:p>
    <w:p w:rsidR="003F51D9" w:rsidRPr="00512329" w:rsidRDefault="003F51D9" w:rsidP="003F51D9">
      <w:pPr>
        <w:suppressAutoHyphens w:val="0"/>
        <w:overflowPunct w:val="0"/>
        <w:autoSpaceDE w:val="0"/>
        <w:autoSpaceDN w:val="0"/>
        <w:adjustRightInd w:val="0"/>
        <w:spacing w:line="336" w:lineRule="auto"/>
        <w:ind w:firstLine="454"/>
        <w:jc w:val="both"/>
        <w:textAlignment w:val="baseline"/>
        <w:rPr>
          <w:rFonts w:eastAsia="Calibri"/>
          <w:lang w:eastAsia="ru-RU"/>
        </w:rPr>
      </w:pPr>
      <w:r w:rsidRPr="00512329">
        <w:rPr>
          <w:rFonts w:eastAsia="Calibri"/>
          <w:lang w:eastAsia="ru-RU"/>
        </w:rPr>
        <w:t>3) учебно-практические задачи, направленные на формирование и оценку</w:t>
      </w:r>
      <w:r w:rsidRPr="00512329">
        <w:rPr>
          <w:rFonts w:eastAsia="Calibri"/>
          <w:b/>
          <w:lang w:eastAsia="ru-RU"/>
        </w:rPr>
        <w:t xml:space="preserve"> </w:t>
      </w:r>
      <w:r w:rsidRPr="00512329">
        <w:rPr>
          <w:rFonts w:eastAsia="Calibri"/>
          <w:lang w:eastAsia="ru-RU"/>
        </w:rPr>
        <w:t>навыка</w:t>
      </w:r>
      <w:r w:rsidRPr="00512329">
        <w:rPr>
          <w:rFonts w:eastAsia="Calibri"/>
          <w:b/>
          <w:lang w:eastAsia="ru-RU"/>
        </w:rPr>
        <w:t xml:space="preserve"> разрешения</w:t>
      </w:r>
      <w:r w:rsidRPr="00512329">
        <w:rPr>
          <w:rFonts w:eastAsia="Calibri"/>
          <w:lang w:eastAsia="ru-RU"/>
        </w:rPr>
        <w:t xml:space="preserve"> </w:t>
      </w:r>
      <w:r w:rsidRPr="00512329">
        <w:rPr>
          <w:rFonts w:eastAsia="Calibri"/>
          <w:b/>
          <w:lang w:eastAsia="ru-RU"/>
        </w:rPr>
        <w:t>проблемных ситуаций</w:t>
      </w:r>
      <w:r w:rsidRPr="00512329">
        <w:rPr>
          <w:rFonts w:eastAsia="Calibri"/>
          <w:lang w:eastAsia="ru-RU"/>
        </w:rPr>
        <w:t>,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w:t>
      </w:r>
    </w:p>
    <w:p w:rsidR="003F51D9" w:rsidRPr="00512329" w:rsidRDefault="003F51D9" w:rsidP="003F51D9">
      <w:pPr>
        <w:suppressAutoHyphens w:val="0"/>
        <w:overflowPunct w:val="0"/>
        <w:autoSpaceDE w:val="0"/>
        <w:autoSpaceDN w:val="0"/>
        <w:adjustRightInd w:val="0"/>
        <w:spacing w:line="360" w:lineRule="auto"/>
        <w:ind w:firstLine="454"/>
        <w:jc w:val="both"/>
        <w:textAlignment w:val="baseline"/>
        <w:rPr>
          <w:rFonts w:eastAsia="Calibri"/>
          <w:lang w:eastAsia="ru-RU"/>
        </w:rPr>
      </w:pPr>
      <w:r w:rsidRPr="00512329">
        <w:rPr>
          <w:rFonts w:eastAsia="Calibri"/>
          <w:lang w:eastAsia="ru-RU"/>
        </w:rPr>
        <w:t>4) учебно-практические задачи, направленные на формирование и оценку</w:t>
      </w:r>
      <w:r w:rsidRPr="00512329">
        <w:rPr>
          <w:rFonts w:eastAsia="Calibri"/>
          <w:b/>
          <w:lang w:eastAsia="ru-RU"/>
        </w:rPr>
        <w:t xml:space="preserve"> </w:t>
      </w:r>
      <w:r w:rsidRPr="00512329">
        <w:rPr>
          <w:rFonts w:eastAsia="Calibri"/>
          <w:lang w:eastAsia="ru-RU"/>
        </w:rPr>
        <w:t>навыка</w:t>
      </w:r>
      <w:r w:rsidRPr="00512329">
        <w:rPr>
          <w:rFonts w:eastAsia="Calibri"/>
          <w:b/>
          <w:lang w:eastAsia="ru-RU"/>
        </w:rPr>
        <w:t xml:space="preserve"> </w:t>
      </w:r>
      <w:r w:rsidRPr="00512329">
        <w:rPr>
          <w:rFonts w:eastAsia="Calibri"/>
          <w:lang w:eastAsia="ru-RU"/>
        </w:rPr>
        <w:t>выполнить по-другому, дополнительно узнать и т. п.);</w:t>
      </w:r>
    </w:p>
    <w:p w:rsidR="003F51D9" w:rsidRPr="00512329" w:rsidRDefault="003F51D9" w:rsidP="003F51D9">
      <w:pPr>
        <w:suppressAutoHyphens w:val="0"/>
        <w:overflowPunct w:val="0"/>
        <w:autoSpaceDE w:val="0"/>
        <w:autoSpaceDN w:val="0"/>
        <w:adjustRightInd w:val="0"/>
        <w:spacing w:line="360" w:lineRule="auto"/>
        <w:ind w:firstLine="454"/>
        <w:jc w:val="both"/>
        <w:textAlignment w:val="baseline"/>
        <w:rPr>
          <w:rFonts w:eastAsia="Calibri"/>
          <w:lang w:eastAsia="ru-RU"/>
        </w:rPr>
      </w:pPr>
      <w:r w:rsidRPr="00512329">
        <w:rPr>
          <w:rFonts w:eastAsia="Calibri"/>
          <w:lang w:eastAsia="ru-RU"/>
        </w:rPr>
        <w:t xml:space="preserve">8) учебно-практические и учебно-познавательные задачи, направленные на формирование </w:t>
      </w:r>
      <w:r w:rsidRPr="00512329">
        <w:rPr>
          <w:rFonts w:eastAsia="Calibri"/>
          <w:b/>
          <w:lang w:eastAsia="ru-RU"/>
        </w:rPr>
        <w:t>ценностно-смысловых установок</w:t>
      </w:r>
      <w:r w:rsidRPr="00512329">
        <w:rPr>
          <w:rFonts w:eastAsia="Calibri"/>
          <w:lang w:eastAsia="ru-RU"/>
        </w:rPr>
        <w:t>, что требует от обучающихся выражения ценностных суждений 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3F51D9" w:rsidRPr="00512329" w:rsidRDefault="003F51D9" w:rsidP="003F51D9">
      <w:pPr>
        <w:suppressAutoHyphens w:val="0"/>
        <w:overflowPunct w:val="0"/>
        <w:autoSpaceDE w:val="0"/>
        <w:autoSpaceDN w:val="0"/>
        <w:adjustRightInd w:val="0"/>
        <w:spacing w:line="360" w:lineRule="auto"/>
        <w:ind w:firstLine="454"/>
        <w:jc w:val="both"/>
        <w:textAlignment w:val="baseline"/>
        <w:rPr>
          <w:rFonts w:eastAsia="Calibri"/>
          <w:lang w:eastAsia="ru-RU"/>
        </w:rPr>
      </w:pPr>
      <w:r w:rsidRPr="00512329">
        <w:rPr>
          <w:rFonts w:eastAsia="Calibri"/>
          <w:lang w:eastAsia="ru-RU"/>
        </w:rPr>
        <w:t>9) учебно-практические и учебно-познавательные задачи, направленные на формирование и оценку</w:t>
      </w:r>
      <w:r w:rsidRPr="00512329">
        <w:rPr>
          <w:rFonts w:eastAsia="Calibri"/>
          <w:b/>
          <w:lang w:eastAsia="ru-RU"/>
        </w:rPr>
        <w:t xml:space="preserve"> ИКТ-компетентности обучающихся</w:t>
      </w:r>
      <w:r w:rsidRPr="00512329">
        <w:rPr>
          <w:rFonts w:eastAsia="Calibri"/>
          <w:lang w:eastAsia="ru-RU"/>
        </w:rPr>
        <w:t>,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w:t>
      </w:r>
      <w:r w:rsidRPr="00512329">
        <w:rPr>
          <w:rFonts w:eastAsia="Calibri"/>
          <w:lang w:eastAsia="ru-RU"/>
        </w:rPr>
        <w:lastRenderedPageBreak/>
        <w:t>смысловых ориентаций), а также собственно навыков использования ИКТ.</w:t>
      </w:r>
    </w:p>
    <w:p w:rsidR="003F51D9" w:rsidRPr="00512329" w:rsidRDefault="003F51D9" w:rsidP="003F51D9">
      <w:pPr>
        <w:suppressAutoHyphens w:val="0"/>
        <w:autoSpaceDE w:val="0"/>
        <w:autoSpaceDN w:val="0"/>
        <w:adjustRightInd w:val="0"/>
        <w:spacing w:line="360" w:lineRule="auto"/>
        <w:ind w:firstLine="454"/>
        <w:jc w:val="center"/>
        <w:rPr>
          <w:rFonts w:eastAsia="Calibri"/>
          <w:lang w:eastAsia="ru-RU"/>
        </w:rPr>
      </w:pPr>
      <w:r w:rsidRPr="00512329">
        <w:rPr>
          <w:rFonts w:eastAsia="Calibri"/>
          <w:b/>
          <w:lang w:eastAsia="ru-RU"/>
        </w:rPr>
        <w:t>1.2.2. Ведущие целевые установки и основные ожидаемые результаты</w:t>
      </w:r>
    </w:p>
    <w:p w:rsidR="003F51D9" w:rsidRPr="00512329" w:rsidRDefault="003F51D9" w:rsidP="003F51D9">
      <w:pPr>
        <w:suppressAutoHyphens w:val="0"/>
        <w:autoSpaceDE w:val="0"/>
        <w:autoSpaceDN w:val="0"/>
        <w:adjustRightInd w:val="0"/>
        <w:spacing w:line="360" w:lineRule="auto"/>
        <w:ind w:firstLine="454"/>
        <w:jc w:val="both"/>
        <w:rPr>
          <w:rFonts w:eastAsia="Calibri"/>
          <w:lang w:eastAsia="ru-RU"/>
        </w:rPr>
      </w:pPr>
      <w:r w:rsidRPr="00512329">
        <w:rPr>
          <w:rFonts w:eastAsia="Calibri"/>
          <w:lang w:eastAsia="ru-RU"/>
        </w:rPr>
        <w:t xml:space="preserve">В результате изучения </w:t>
      </w:r>
      <w:r w:rsidRPr="00512329">
        <w:rPr>
          <w:rFonts w:eastAsia="Calibri"/>
          <w:b/>
          <w:lang w:eastAsia="ru-RU"/>
        </w:rPr>
        <w:t>всех без исключения предметов</w:t>
      </w:r>
      <w:r w:rsidRPr="00512329">
        <w:rPr>
          <w:rFonts w:eastAsia="Calibri"/>
          <w:lang w:eastAsia="ru-RU"/>
        </w:rPr>
        <w:t xml:space="preserve"> основной школы получат дальнейшее развитие </w:t>
      </w:r>
      <w:r w:rsidRPr="00512329">
        <w:rPr>
          <w:rFonts w:eastAsia="Calibri"/>
          <w:b/>
          <w:i/>
          <w:lang w:eastAsia="ru-RU"/>
        </w:rPr>
        <w:t>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 обучающихся</w:t>
      </w:r>
      <w:r w:rsidRPr="00512329">
        <w:rPr>
          <w:rFonts w:eastAsia="Calibri"/>
          <w:lang w:eastAsia="ru-RU"/>
        </w:rPr>
        <w:t>, 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w:t>
      </w:r>
    </w:p>
    <w:p w:rsidR="003F51D9" w:rsidRPr="00512329" w:rsidRDefault="003F51D9" w:rsidP="003F51D9">
      <w:pPr>
        <w:autoSpaceDE w:val="0"/>
        <w:autoSpaceDN w:val="0"/>
        <w:adjustRightInd w:val="0"/>
        <w:spacing w:line="360" w:lineRule="auto"/>
        <w:ind w:firstLine="454"/>
        <w:jc w:val="both"/>
        <w:rPr>
          <w:rFonts w:eastAsia="Calibri"/>
          <w:bCs/>
          <w:u w:val="single"/>
          <w:lang w:eastAsia="ru-RU"/>
        </w:rPr>
      </w:pPr>
      <w:r w:rsidRPr="00512329">
        <w:rPr>
          <w:rFonts w:eastAsia="Calibri"/>
          <w:u w:val="single"/>
          <w:lang w:eastAsia="ru-RU"/>
        </w:rPr>
        <w:t xml:space="preserve">В ходе изучения средствами всех предметов у выпускников будут заложены </w:t>
      </w:r>
      <w:r w:rsidRPr="00512329">
        <w:rPr>
          <w:rFonts w:eastAsia="Calibri"/>
          <w:b/>
          <w:i/>
          <w:u w:val="single"/>
          <w:lang w:eastAsia="ru-RU"/>
        </w:rPr>
        <w:t xml:space="preserve">основы формально-логического </w:t>
      </w:r>
      <w:r w:rsidRPr="00512329">
        <w:rPr>
          <w:rFonts w:eastAsia="Calibri"/>
          <w:b/>
          <w:bCs/>
          <w:i/>
          <w:u w:val="single"/>
          <w:lang w:eastAsia="ru-RU"/>
        </w:rPr>
        <w:t>мышления, рефлексии</w:t>
      </w:r>
      <w:r w:rsidRPr="00512329">
        <w:rPr>
          <w:rFonts w:eastAsia="Calibri"/>
          <w:bCs/>
          <w:u w:val="single"/>
          <w:lang w:eastAsia="ru-RU"/>
        </w:rPr>
        <w:t>, что будет способствовать:</w:t>
      </w:r>
    </w:p>
    <w:p w:rsidR="003F51D9" w:rsidRPr="00512329" w:rsidRDefault="003F51D9" w:rsidP="003F51D9">
      <w:pPr>
        <w:suppressAutoHyphens w:val="0"/>
        <w:autoSpaceDE w:val="0"/>
        <w:autoSpaceDN w:val="0"/>
        <w:adjustRightInd w:val="0"/>
        <w:spacing w:line="360" w:lineRule="auto"/>
        <w:ind w:firstLine="454"/>
        <w:jc w:val="both"/>
        <w:rPr>
          <w:rFonts w:eastAsia="Calibri"/>
          <w:b/>
          <w:lang w:eastAsia="ru-RU"/>
        </w:rPr>
      </w:pPr>
      <w:r w:rsidRPr="00512329">
        <w:rPr>
          <w:rFonts w:eastAsia="Calibri"/>
          <w:lang w:eastAsia="ru-RU"/>
        </w:rPr>
        <w:t>•</w:t>
      </w:r>
      <w:r w:rsidRPr="00512329">
        <w:rPr>
          <w:rFonts w:eastAsia="Calibri"/>
          <w:lang w:val="en-US" w:eastAsia="ru-RU"/>
        </w:rPr>
        <w:t> </w:t>
      </w:r>
      <w:r w:rsidRPr="00512329">
        <w:rPr>
          <w:rFonts w:eastAsia="Calibri"/>
          <w:bCs/>
          <w:lang w:eastAsia="ru-RU"/>
        </w:rPr>
        <w:t>порождению</w:t>
      </w:r>
      <w:r w:rsidRPr="00512329">
        <w:rPr>
          <w:rFonts w:eastAsia="Calibri"/>
          <w:lang w:eastAsia="ru-RU"/>
        </w:rPr>
        <w:t xml:space="preserve"> нового типа познавательных интересов (интереса не только к фактам, но и к закономерностям);</w:t>
      </w:r>
    </w:p>
    <w:p w:rsidR="003F51D9" w:rsidRPr="00512329" w:rsidRDefault="003F51D9" w:rsidP="003F51D9">
      <w:pPr>
        <w:suppressAutoHyphens w:val="0"/>
        <w:autoSpaceDE w:val="0"/>
        <w:autoSpaceDN w:val="0"/>
        <w:adjustRightInd w:val="0"/>
        <w:spacing w:line="360" w:lineRule="auto"/>
        <w:ind w:firstLine="454"/>
        <w:jc w:val="both"/>
        <w:rPr>
          <w:rFonts w:eastAsia="Calibri"/>
          <w:b/>
          <w:lang w:eastAsia="ru-RU"/>
        </w:rPr>
      </w:pPr>
      <w:r w:rsidRPr="00512329">
        <w:rPr>
          <w:rFonts w:eastAsia="Calibri"/>
          <w:lang w:eastAsia="ru-RU"/>
        </w:rPr>
        <w:t>•</w:t>
      </w:r>
      <w:r w:rsidRPr="00512329">
        <w:rPr>
          <w:rFonts w:eastAsia="Calibri"/>
          <w:lang w:val="en-US" w:eastAsia="ru-RU"/>
        </w:rPr>
        <w:t> </w:t>
      </w:r>
      <w:r w:rsidRPr="00512329">
        <w:rPr>
          <w:rFonts w:eastAsia="Calibri"/>
          <w:lang w:eastAsia="ru-RU"/>
        </w:rPr>
        <w:t>расширению и переориентации рефлексивной оценки собственных возможностей — за пределы учебной деятельности</w:t>
      </w:r>
      <w:r w:rsidRPr="00512329">
        <w:rPr>
          <w:rFonts w:eastAsia="Calibri"/>
          <w:b/>
          <w:lang w:eastAsia="ru-RU"/>
        </w:rPr>
        <w:t xml:space="preserve"> </w:t>
      </w:r>
      <w:r w:rsidRPr="00512329">
        <w:rPr>
          <w:rFonts w:eastAsia="Calibri"/>
          <w:lang w:eastAsia="ru-RU"/>
        </w:rPr>
        <w:t>в сферу самосознания;</w:t>
      </w:r>
    </w:p>
    <w:p w:rsidR="003F51D9" w:rsidRPr="00512329" w:rsidRDefault="003F51D9" w:rsidP="003F51D9">
      <w:pPr>
        <w:suppressAutoHyphens w:val="0"/>
        <w:autoSpaceDE w:val="0"/>
        <w:autoSpaceDN w:val="0"/>
        <w:adjustRightInd w:val="0"/>
        <w:spacing w:line="360" w:lineRule="auto"/>
        <w:ind w:firstLine="454"/>
        <w:jc w:val="both"/>
        <w:rPr>
          <w:rFonts w:eastAsia="Calibri"/>
          <w:lang w:eastAsia="ru-RU"/>
        </w:rPr>
      </w:pPr>
      <w:r w:rsidRPr="00512329">
        <w:rPr>
          <w:rFonts w:eastAsia="Calibri"/>
          <w:lang w:eastAsia="ru-RU"/>
        </w:rPr>
        <w:t>•</w:t>
      </w:r>
      <w:r w:rsidRPr="00512329">
        <w:rPr>
          <w:rFonts w:eastAsia="Calibri"/>
          <w:lang w:val="en-US" w:eastAsia="ru-RU"/>
        </w:rPr>
        <w:t> </w:t>
      </w:r>
      <w:r w:rsidRPr="00512329">
        <w:rPr>
          <w:rFonts w:eastAsia="Calibri"/>
          <w:lang w:eastAsia="ru-RU"/>
        </w:rPr>
        <w:t>формированию способности к целеполаганию, самостоятельной постановке новых учебных задач и проектированию собственной учебной деятельности.</w:t>
      </w:r>
    </w:p>
    <w:p w:rsidR="003F51D9" w:rsidRPr="00512329" w:rsidRDefault="003F51D9" w:rsidP="003F51D9">
      <w:pPr>
        <w:autoSpaceDE w:val="0"/>
        <w:autoSpaceDN w:val="0"/>
        <w:adjustRightInd w:val="0"/>
        <w:spacing w:line="360" w:lineRule="auto"/>
        <w:ind w:firstLine="454"/>
        <w:jc w:val="both"/>
        <w:rPr>
          <w:rFonts w:eastAsia="Calibri"/>
          <w:lang w:eastAsia="ru-RU"/>
        </w:rPr>
      </w:pPr>
      <w:r w:rsidRPr="00512329">
        <w:rPr>
          <w:rFonts w:eastAsia="Calibri"/>
          <w:lang w:eastAsia="ru-RU"/>
        </w:rPr>
        <w:t xml:space="preserve">В ходе изучения всех учебных предметов обучающиеся </w:t>
      </w:r>
      <w:r w:rsidRPr="00512329">
        <w:rPr>
          <w:rFonts w:eastAsia="Calibri"/>
          <w:b/>
          <w:i/>
          <w:lang w:eastAsia="ru-RU"/>
        </w:rPr>
        <w:t>приобретут опыт проектной деятельности</w:t>
      </w:r>
      <w:r w:rsidRPr="00512329">
        <w:rPr>
          <w:rFonts w:eastAsia="Calibri"/>
          <w:lang w:eastAsia="ru-RU"/>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3F51D9" w:rsidRPr="00512329" w:rsidRDefault="003F51D9" w:rsidP="003F51D9">
      <w:pPr>
        <w:suppressAutoHyphens w:val="0"/>
        <w:autoSpaceDE w:val="0"/>
        <w:autoSpaceDN w:val="0"/>
        <w:adjustRightInd w:val="0"/>
        <w:spacing w:line="360" w:lineRule="auto"/>
        <w:ind w:firstLine="454"/>
        <w:jc w:val="both"/>
        <w:rPr>
          <w:rFonts w:eastAsia="Calibri"/>
          <w:lang w:eastAsia="ru-RU"/>
        </w:rPr>
      </w:pPr>
      <w:r w:rsidRPr="00512329">
        <w:rPr>
          <w:rFonts w:eastAsia="Calibri"/>
          <w:u w:val="single"/>
          <w:lang w:eastAsia="ru-RU"/>
        </w:rPr>
        <w:t>В ходе планирования и выполнения учебных исследований</w:t>
      </w:r>
      <w:r w:rsidRPr="00512329">
        <w:rPr>
          <w:rFonts w:eastAsia="Calibri"/>
          <w:lang w:eastAsia="ru-RU"/>
        </w:rPr>
        <w:t xml:space="preserve"> обучающиеся освоят умение </w:t>
      </w:r>
      <w:r w:rsidRPr="00512329">
        <w:rPr>
          <w:rFonts w:eastAsia="Calibri"/>
          <w:i/>
          <w:lang w:eastAsia="ru-RU"/>
        </w:rPr>
        <w:t>оперировать гипотезами</w:t>
      </w:r>
      <w:r w:rsidRPr="00512329">
        <w:rPr>
          <w:rFonts w:eastAsia="Calibri"/>
          <w:lang w:eastAsia="ru-RU"/>
        </w:rPr>
        <w:t xml:space="preserve">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rsidR="003F51D9" w:rsidRPr="00512329" w:rsidRDefault="003F51D9" w:rsidP="003F51D9">
      <w:pPr>
        <w:suppressAutoHyphens w:val="0"/>
        <w:autoSpaceDE w:val="0"/>
        <w:autoSpaceDN w:val="0"/>
        <w:adjustRightInd w:val="0"/>
        <w:spacing w:line="360" w:lineRule="auto"/>
        <w:ind w:firstLine="454"/>
        <w:jc w:val="both"/>
        <w:rPr>
          <w:rFonts w:eastAsia="Calibri"/>
          <w:u w:val="single"/>
          <w:lang w:eastAsia="ru-RU"/>
        </w:rPr>
      </w:pPr>
      <w:r w:rsidRPr="00512329">
        <w:rPr>
          <w:rFonts w:eastAsia="Calibri"/>
          <w:u w:val="single"/>
          <w:lang w:eastAsia="ru-RU"/>
        </w:rPr>
        <w:t xml:space="preserve">В результате целенаправленной учебной деятельности, осуществляемой в формах </w:t>
      </w:r>
      <w:r w:rsidRPr="00512329">
        <w:rPr>
          <w:rFonts w:eastAsia="Calibri"/>
          <w:i/>
          <w:u w:val="single"/>
          <w:lang w:eastAsia="ru-RU"/>
        </w:rPr>
        <w:t>учебного исследования</w:t>
      </w:r>
      <w:r w:rsidRPr="00512329">
        <w:rPr>
          <w:rFonts w:eastAsia="Calibri"/>
          <w:u w:val="single"/>
          <w:lang w:eastAsia="ru-RU"/>
        </w:rPr>
        <w:t xml:space="preserve">, </w:t>
      </w:r>
      <w:r w:rsidRPr="00512329">
        <w:rPr>
          <w:rFonts w:eastAsia="Calibri"/>
          <w:i/>
          <w:u w:val="single"/>
          <w:lang w:eastAsia="ru-RU"/>
        </w:rPr>
        <w:t>учебного проекта</w:t>
      </w:r>
      <w:r w:rsidRPr="00512329">
        <w:rPr>
          <w:rFonts w:eastAsia="Calibri"/>
          <w:u w:val="single"/>
          <w:lang w:eastAsia="ru-RU"/>
        </w:rPr>
        <w:t xml:space="preserve">, в ходе </w:t>
      </w:r>
      <w:r w:rsidRPr="00512329">
        <w:rPr>
          <w:rFonts w:eastAsia="Calibri"/>
          <w:i/>
          <w:u w:val="single"/>
          <w:lang w:eastAsia="ru-RU"/>
        </w:rPr>
        <w:t>освоения системы научных понятий</w:t>
      </w:r>
      <w:r w:rsidRPr="00512329">
        <w:rPr>
          <w:rFonts w:eastAsia="Calibri"/>
          <w:u w:val="single"/>
          <w:lang w:eastAsia="ru-RU"/>
        </w:rPr>
        <w:t xml:space="preserve"> у выпускников будут заложены:</w:t>
      </w:r>
    </w:p>
    <w:p w:rsidR="003F51D9" w:rsidRPr="00512329" w:rsidRDefault="003F51D9" w:rsidP="003F51D9">
      <w:pPr>
        <w:suppressAutoHyphens w:val="0"/>
        <w:autoSpaceDE w:val="0"/>
        <w:autoSpaceDN w:val="0"/>
        <w:adjustRightInd w:val="0"/>
        <w:spacing w:line="360" w:lineRule="auto"/>
        <w:ind w:firstLine="454"/>
        <w:jc w:val="both"/>
        <w:rPr>
          <w:rFonts w:eastAsia="Calibri"/>
          <w:lang w:eastAsia="ru-RU"/>
        </w:rPr>
      </w:pPr>
      <w:r w:rsidRPr="00512329">
        <w:rPr>
          <w:rFonts w:eastAsia="Calibri"/>
          <w:lang w:eastAsia="ru-RU"/>
        </w:rPr>
        <w:t>•</w:t>
      </w:r>
      <w:r w:rsidRPr="00512329">
        <w:rPr>
          <w:rFonts w:eastAsia="Calibri"/>
          <w:lang w:val="en-US" w:eastAsia="ru-RU"/>
        </w:rPr>
        <w:t> </w:t>
      </w:r>
      <w:r w:rsidRPr="00512329">
        <w:rPr>
          <w:rFonts w:eastAsia="Calibri"/>
          <w:lang w:eastAsia="ru-RU"/>
        </w:rPr>
        <w:t xml:space="preserve">потребность вникать в суть изучаемых проблем, ставить вопросы, затрагивающие основы </w:t>
      </w:r>
      <w:r w:rsidRPr="00512329">
        <w:rPr>
          <w:rFonts w:eastAsia="Calibri"/>
          <w:lang w:eastAsia="ru-RU"/>
        </w:rPr>
        <w:lastRenderedPageBreak/>
        <w:t>знаний, личный, социальный, исторический жизненный опыт;</w:t>
      </w:r>
    </w:p>
    <w:p w:rsidR="003F51D9" w:rsidRPr="00512329" w:rsidRDefault="003F51D9" w:rsidP="003F51D9">
      <w:pPr>
        <w:suppressAutoHyphens w:val="0"/>
        <w:autoSpaceDE w:val="0"/>
        <w:autoSpaceDN w:val="0"/>
        <w:adjustRightInd w:val="0"/>
        <w:spacing w:line="360" w:lineRule="auto"/>
        <w:ind w:firstLine="454"/>
        <w:jc w:val="both"/>
        <w:rPr>
          <w:rFonts w:eastAsia="Calibri"/>
          <w:lang w:eastAsia="ru-RU"/>
        </w:rPr>
      </w:pPr>
      <w:r w:rsidRPr="00512329">
        <w:rPr>
          <w:rFonts w:eastAsia="Calibri"/>
          <w:lang w:eastAsia="ru-RU"/>
        </w:rPr>
        <w:t>•</w:t>
      </w:r>
      <w:r w:rsidRPr="00512329">
        <w:rPr>
          <w:rFonts w:eastAsia="Calibri"/>
          <w:lang w:val="en-US" w:eastAsia="ru-RU"/>
        </w:rPr>
        <w:t> </w:t>
      </w:r>
      <w:r w:rsidRPr="00512329">
        <w:rPr>
          <w:rFonts w:eastAsia="Calibri"/>
          <w:lang w:eastAsia="ru-RU"/>
        </w:rPr>
        <w:t>основы критического отношения к знанию, жизненному опыту;</w:t>
      </w:r>
    </w:p>
    <w:p w:rsidR="003F51D9" w:rsidRPr="00512329" w:rsidRDefault="003F51D9" w:rsidP="003F51D9">
      <w:pPr>
        <w:suppressAutoHyphens w:val="0"/>
        <w:autoSpaceDE w:val="0"/>
        <w:autoSpaceDN w:val="0"/>
        <w:adjustRightInd w:val="0"/>
        <w:spacing w:line="360" w:lineRule="auto"/>
        <w:ind w:firstLine="454"/>
        <w:jc w:val="both"/>
        <w:rPr>
          <w:rFonts w:eastAsia="Calibri"/>
          <w:lang w:eastAsia="ru-RU"/>
        </w:rPr>
      </w:pPr>
      <w:r w:rsidRPr="00512329">
        <w:rPr>
          <w:rFonts w:eastAsia="Calibri"/>
          <w:lang w:eastAsia="ru-RU"/>
        </w:rPr>
        <w:t>•</w:t>
      </w:r>
      <w:r w:rsidRPr="00512329">
        <w:rPr>
          <w:rFonts w:eastAsia="Calibri"/>
          <w:lang w:val="en-US" w:eastAsia="ru-RU"/>
        </w:rPr>
        <w:t> </w:t>
      </w:r>
      <w:r w:rsidRPr="00512329">
        <w:rPr>
          <w:rFonts w:eastAsia="Calibri"/>
          <w:lang w:eastAsia="ru-RU"/>
        </w:rPr>
        <w:t>основы ценностных суждений и оценок;</w:t>
      </w:r>
    </w:p>
    <w:p w:rsidR="003F51D9" w:rsidRPr="00512329" w:rsidRDefault="003F51D9" w:rsidP="003F51D9">
      <w:pPr>
        <w:suppressAutoHyphens w:val="0"/>
        <w:autoSpaceDE w:val="0"/>
        <w:autoSpaceDN w:val="0"/>
        <w:adjustRightInd w:val="0"/>
        <w:spacing w:line="360" w:lineRule="auto"/>
        <w:ind w:firstLine="454"/>
        <w:jc w:val="both"/>
        <w:rPr>
          <w:rFonts w:eastAsia="Calibri"/>
          <w:lang w:eastAsia="ru-RU"/>
        </w:rPr>
      </w:pPr>
      <w:r w:rsidRPr="00512329">
        <w:rPr>
          <w:rFonts w:eastAsia="Calibri"/>
          <w:lang w:eastAsia="ru-RU"/>
        </w:rPr>
        <w:t>•</w:t>
      </w:r>
      <w:r w:rsidRPr="00512329">
        <w:rPr>
          <w:rFonts w:eastAsia="Calibri"/>
          <w:lang w:val="en-US" w:eastAsia="ru-RU"/>
        </w:rPr>
        <w:t> </w:t>
      </w:r>
      <w:r w:rsidRPr="00512329">
        <w:rPr>
          <w:rFonts w:eastAsia="Calibri"/>
          <w:lang w:eastAsia="ru-RU"/>
        </w:rPr>
        <w:t>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3F51D9" w:rsidRPr="00512329" w:rsidRDefault="003F51D9" w:rsidP="003F51D9">
      <w:pPr>
        <w:suppressAutoHyphens w:val="0"/>
        <w:autoSpaceDE w:val="0"/>
        <w:autoSpaceDN w:val="0"/>
        <w:adjustRightInd w:val="0"/>
        <w:spacing w:line="360" w:lineRule="auto"/>
        <w:ind w:firstLine="454"/>
        <w:jc w:val="both"/>
        <w:rPr>
          <w:rFonts w:eastAsia="Calibri"/>
          <w:lang w:eastAsia="ru-RU"/>
        </w:rPr>
      </w:pPr>
      <w:r w:rsidRPr="00512329">
        <w:rPr>
          <w:rFonts w:eastAsia="Calibri"/>
          <w:lang w:eastAsia="ru-RU"/>
        </w:rPr>
        <w:t>•</w:t>
      </w:r>
      <w:r w:rsidRPr="00512329">
        <w:rPr>
          <w:rFonts w:eastAsia="Calibri"/>
          <w:lang w:val="en-US" w:eastAsia="ru-RU"/>
        </w:rPr>
        <w:t> </w:t>
      </w:r>
      <w:r w:rsidRPr="00512329">
        <w:rPr>
          <w:rFonts w:eastAsia="Calibri"/>
          <w:lang w:eastAsia="ru-RU"/>
        </w:rPr>
        <w:t>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rsidR="003F51D9" w:rsidRPr="00512329" w:rsidRDefault="003F51D9" w:rsidP="003F51D9">
      <w:pPr>
        <w:suppressAutoHyphens w:val="0"/>
        <w:autoSpaceDE w:val="0"/>
        <w:autoSpaceDN w:val="0"/>
        <w:adjustRightInd w:val="0"/>
        <w:spacing w:line="360" w:lineRule="auto"/>
        <w:ind w:firstLine="454"/>
        <w:jc w:val="both"/>
        <w:rPr>
          <w:rFonts w:eastAsia="Calibri"/>
          <w:lang w:eastAsia="ru-RU"/>
        </w:rPr>
      </w:pPr>
      <w:r w:rsidRPr="00512329">
        <w:rPr>
          <w:rFonts w:eastAsia="Calibri"/>
          <w:lang w:eastAsia="ru-RU"/>
        </w:rPr>
        <w:t xml:space="preserve">В основной школе на всех предметах будет продолжена работа по формированию и развитию </w:t>
      </w:r>
      <w:r w:rsidRPr="00512329">
        <w:rPr>
          <w:rFonts w:eastAsia="Calibri"/>
          <w:b/>
          <w:i/>
          <w:lang w:eastAsia="ru-RU"/>
        </w:rPr>
        <w:t>основ читательской компетенции</w:t>
      </w:r>
      <w:r w:rsidRPr="00512329">
        <w:rPr>
          <w:rFonts w:eastAsia="Calibri"/>
          <w:lang w:eastAsia="ru-RU"/>
        </w:rPr>
        <w:t xml:space="preserve">.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w:t>
      </w:r>
      <w:r w:rsidRPr="00512329">
        <w:rPr>
          <w:rFonts w:eastAsia="Calibri"/>
          <w:i/>
          <w:lang w:eastAsia="ru-RU"/>
        </w:rPr>
        <w:t>потребность в систематическом чтении</w:t>
      </w:r>
      <w:r w:rsidRPr="00512329">
        <w:rPr>
          <w:rFonts w:eastAsia="Calibri"/>
          <w:lang w:eastAsia="ru-RU"/>
        </w:rPr>
        <w:t xml:space="preserve"> как средстве познания мира и себя в этом мире, гармонизации отношений человека и общества, создании образа «потребного будущего».</w:t>
      </w:r>
    </w:p>
    <w:p w:rsidR="003F51D9" w:rsidRPr="00512329" w:rsidRDefault="003F51D9" w:rsidP="003F51D9">
      <w:pPr>
        <w:suppressAutoHyphens w:val="0"/>
        <w:autoSpaceDE w:val="0"/>
        <w:autoSpaceDN w:val="0"/>
        <w:adjustRightInd w:val="0"/>
        <w:spacing w:line="360" w:lineRule="auto"/>
        <w:ind w:firstLine="454"/>
        <w:jc w:val="both"/>
        <w:rPr>
          <w:rFonts w:eastAsia="Calibri"/>
          <w:lang w:eastAsia="ru-RU"/>
        </w:rPr>
      </w:pPr>
      <w:r w:rsidRPr="00512329">
        <w:rPr>
          <w:rFonts w:eastAsia="Calibri"/>
          <w:lang w:eastAsia="ru-RU"/>
        </w:rPr>
        <w:t xml:space="preserve">Учащиеся усовершенствуют </w:t>
      </w:r>
      <w:r w:rsidRPr="00512329">
        <w:rPr>
          <w:rFonts w:eastAsia="Calibri"/>
          <w:i/>
          <w:lang w:eastAsia="ru-RU"/>
        </w:rPr>
        <w:t>технику чтения</w:t>
      </w:r>
      <w:r w:rsidRPr="00512329">
        <w:rPr>
          <w:rFonts w:eastAsia="Calibri"/>
          <w:lang w:eastAsia="ru-RU"/>
        </w:rPr>
        <w:t xml:space="preserve"> и приобретут устойчивый </w:t>
      </w:r>
      <w:r w:rsidRPr="00512329">
        <w:rPr>
          <w:rFonts w:eastAsia="Calibri"/>
          <w:i/>
          <w:lang w:eastAsia="ru-RU"/>
        </w:rPr>
        <w:t>навык осмысленного чтения</w:t>
      </w:r>
      <w:r w:rsidRPr="00512329">
        <w:rPr>
          <w:rFonts w:eastAsia="Calibri"/>
          <w:lang w:eastAsia="ru-RU"/>
        </w:rPr>
        <w:t xml:space="preserve">, </w:t>
      </w:r>
      <w:r w:rsidRPr="00512329">
        <w:rPr>
          <w:rFonts w:eastAsia="Calibri"/>
          <w:iCs/>
          <w:lang w:eastAsia="ru-RU"/>
        </w:rPr>
        <w:t xml:space="preserve">получат возможность приобрести </w:t>
      </w:r>
      <w:r w:rsidRPr="00512329">
        <w:rPr>
          <w:rFonts w:eastAsia="Calibri"/>
          <w:i/>
          <w:iCs/>
          <w:lang w:eastAsia="ru-RU"/>
        </w:rPr>
        <w:t>навык рефлексивного чтения</w:t>
      </w:r>
      <w:r w:rsidRPr="00512329">
        <w:rPr>
          <w:rFonts w:eastAsia="Calibri"/>
          <w:iCs/>
          <w:lang w:eastAsia="ru-RU"/>
        </w:rPr>
        <w:t xml:space="preserve">. </w:t>
      </w:r>
      <w:r w:rsidRPr="00512329">
        <w:rPr>
          <w:rFonts w:eastAsia="Calibri"/>
          <w:lang w:eastAsia="ru-RU"/>
        </w:rPr>
        <w:t xml:space="preserve">Учащиеся овладеют различными </w:t>
      </w:r>
      <w:r w:rsidRPr="00512329">
        <w:rPr>
          <w:rFonts w:eastAsia="Calibri"/>
          <w:i/>
          <w:lang w:eastAsia="ru-RU"/>
        </w:rPr>
        <w:t>видами</w:t>
      </w:r>
      <w:r w:rsidRPr="00512329">
        <w:rPr>
          <w:rFonts w:eastAsia="Calibri"/>
          <w:lang w:eastAsia="ru-RU"/>
        </w:rPr>
        <w:t xml:space="preserve"> </w:t>
      </w:r>
      <w:r w:rsidRPr="00512329">
        <w:rPr>
          <w:rFonts w:eastAsia="Calibri"/>
          <w:iCs/>
          <w:lang w:eastAsia="ru-RU"/>
        </w:rPr>
        <w:t xml:space="preserve">и </w:t>
      </w:r>
      <w:r w:rsidRPr="00512329">
        <w:rPr>
          <w:rFonts w:eastAsia="Calibri"/>
          <w:i/>
          <w:iCs/>
          <w:lang w:eastAsia="ru-RU"/>
        </w:rPr>
        <w:t>типами</w:t>
      </w:r>
      <w:r w:rsidRPr="00512329">
        <w:rPr>
          <w:rFonts w:eastAsia="Calibri"/>
          <w:lang w:eastAsia="ru-RU"/>
        </w:rPr>
        <w:t xml:space="preserve"> </w:t>
      </w:r>
      <w:r w:rsidRPr="00512329">
        <w:rPr>
          <w:rFonts w:eastAsia="Calibri"/>
          <w:i/>
          <w:lang w:eastAsia="ru-RU"/>
        </w:rPr>
        <w:t>чтения</w:t>
      </w:r>
      <w:r w:rsidRPr="00512329">
        <w:rPr>
          <w:rFonts w:eastAsia="Calibri"/>
          <w:lang w:eastAsia="ru-RU"/>
        </w:rPr>
        <w:t xml:space="preserve">: </w:t>
      </w:r>
      <w:r w:rsidRPr="00512329">
        <w:rPr>
          <w:rFonts w:eastAsia="Calibri"/>
          <w:iCs/>
          <w:lang w:eastAsia="ru-RU"/>
        </w:rPr>
        <w:t xml:space="preserve">ознакомительным, изучающим, просмотровым, поисковым и выборочным; выразительным чтением; </w:t>
      </w:r>
      <w:r w:rsidRPr="00512329">
        <w:rPr>
          <w:rFonts w:eastAsia="Calibri"/>
          <w:lang w:eastAsia="ru-RU"/>
        </w:rPr>
        <w:t xml:space="preserve">коммуникативным чтением вслух и про себя; учебным и самостоятельным чтением. Они овладеют основными </w:t>
      </w:r>
      <w:r w:rsidRPr="00512329">
        <w:rPr>
          <w:rFonts w:eastAsia="Calibri"/>
          <w:i/>
          <w:lang w:eastAsia="ru-RU"/>
        </w:rPr>
        <w:t>стратегиями чтения</w:t>
      </w:r>
      <w:r w:rsidRPr="00512329">
        <w:rPr>
          <w:rFonts w:eastAsia="Calibri"/>
          <w:lang w:eastAsia="ru-RU"/>
        </w:rPr>
        <w:t xml:space="preserve"> художественных и других видов текстов и будут способны выбрать стратегию чтения, отвечающую конкретной учебной задаче.</w:t>
      </w:r>
    </w:p>
    <w:p w:rsidR="003F51D9" w:rsidRPr="00512329" w:rsidRDefault="003F51D9" w:rsidP="003F51D9">
      <w:pPr>
        <w:suppressAutoHyphens w:val="0"/>
        <w:autoSpaceDE w:val="0"/>
        <w:autoSpaceDN w:val="0"/>
        <w:adjustRightInd w:val="0"/>
        <w:spacing w:line="360" w:lineRule="auto"/>
        <w:ind w:firstLine="454"/>
        <w:jc w:val="both"/>
        <w:rPr>
          <w:rFonts w:eastAsia="Calibri"/>
          <w:lang w:eastAsia="ru-RU"/>
        </w:rPr>
      </w:pPr>
      <w:r w:rsidRPr="00512329">
        <w:rPr>
          <w:rFonts w:eastAsia="Calibri"/>
          <w:lang w:eastAsia="ru-RU"/>
        </w:rPr>
        <w:t xml:space="preserve">В сфере развития </w:t>
      </w:r>
      <w:r w:rsidRPr="00512329">
        <w:rPr>
          <w:rFonts w:eastAsia="Calibri"/>
          <w:b/>
          <w:lang w:eastAsia="ru-RU"/>
        </w:rPr>
        <w:t>личностных универсальных учебных действий</w:t>
      </w:r>
      <w:r w:rsidRPr="00512329">
        <w:rPr>
          <w:rFonts w:eastAsia="Calibri"/>
          <w:lang w:eastAsia="ru-RU"/>
        </w:rPr>
        <w:t xml:space="preserve"> приоритетное внимание уделяется формированию:</w:t>
      </w:r>
    </w:p>
    <w:p w:rsidR="003F51D9" w:rsidRPr="00512329" w:rsidRDefault="003F51D9" w:rsidP="003F51D9">
      <w:pPr>
        <w:suppressAutoHyphens w:val="0"/>
        <w:autoSpaceDE w:val="0"/>
        <w:autoSpaceDN w:val="0"/>
        <w:adjustRightInd w:val="0"/>
        <w:spacing w:line="360" w:lineRule="auto"/>
        <w:ind w:firstLine="454"/>
        <w:jc w:val="both"/>
        <w:rPr>
          <w:rFonts w:eastAsia="Calibri"/>
          <w:lang w:eastAsia="ru-RU"/>
        </w:rPr>
      </w:pPr>
      <w:r w:rsidRPr="00512329">
        <w:rPr>
          <w:rFonts w:eastAsia="Calibri"/>
          <w:lang w:eastAsia="ru-RU"/>
        </w:rPr>
        <w:t>•</w:t>
      </w:r>
      <w:r w:rsidRPr="00512329">
        <w:rPr>
          <w:rFonts w:eastAsia="Calibri"/>
          <w:lang w:val="en-US" w:eastAsia="ru-RU"/>
        </w:rPr>
        <w:t> </w:t>
      </w:r>
      <w:r w:rsidRPr="00512329">
        <w:rPr>
          <w:rFonts w:eastAsia="Calibri"/>
          <w:i/>
          <w:lang w:eastAsia="ru-RU"/>
        </w:rPr>
        <w:t>основ гражданской идентичности личности</w:t>
      </w:r>
      <w:r w:rsidRPr="00512329">
        <w:rPr>
          <w:rFonts w:eastAsia="Calibri"/>
          <w:lang w:eastAsia="ru-RU"/>
        </w:rPr>
        <w:t xml:space="preserve"> (включая когнитивный, эмоционально-ценностный и поведенческий компоненты);</w:t>
      </w:r>
    </w:p>
    <w:p w:rsidR="003F51D9" w:rsidRPr="00512329" w:rsidRDefault="003F51D9" w:rsidP="003F51D9">
      <w:pPr>
        <w:suppressAutoHyphens w:val="0"/>
        <w:autoSpaceDE w:val="0"/>
        <w:autoSpaceDN w:val="0"/>
        <w:adjustRightInd w:val="0"/>
        <w:spacing w:line="360" w:lineRule="auto"/>
        <w:ind w:firstLine="454"/>
        <w:jc w:val="both"/>
        <w:rPr>
          <w:rFonts w:eastAsia="Calibri"/>
          <w:lang w:eastAsia="ru-RU"/>
        </w:rPr>
      </w:pPr>
      <w:r w:rsidRPr="00512329">
        <w:rPr>
          <w:rFonts w:eastAsia="Calibri"/>
          <w:lang w:eastAsia="ru-RU"/>
        </w:rPr>
        <w:t>•</w:t>
      </w:r>
      <w:r w:rsidRPr="00512329">
        <w:rPr>
          <w:rFonts w:eastAsia="Calibri"/>
          <w:lang w:val="en-US" w:eastAsia="ru-RU"/>
        </w:rPr>
        <w:t> </w:t>
      </w:r>
      <w:r w:rsidRPr="00512329">
        <w:rPr>
          <w:rFonts w:eastAsia="Calibri"/>
          <w:i/>
          <w:lang w:eastAsia="ru-RU"/>
        </w:rPr>
        <w:t xml:space="preserve">основ социальных компетенций </w:t>
      </w:r>
      <w:r w:rsidRPr="00512329">
        <w:rPr>
          <w:rFonts w:eastAsia="Calibri"/>
          <w:lang w:eastAsia="ru-RU"/>
        </w:rPr>
        <w:t>(включая ценностно-смысловые установки и моральные нормы, опыт социальных и межличностных отношений, правосознание);</w:t>
      </w:r>
    </w:p>
    <w:p w:rsidR="003F51D9" w:rsidRPr="00512329" w:rsidRDefault="003F51D9" w:rsidP="003F51D9">
      <w:pPr>
        <w:suppressAutoHyphens w:val="0"/>
        <w:autoSpaceDE w:val="0"/>
        <w:autoSpaceDN w:val="0"/>
        <w:adjustRightInd w:val="0"/>
        <w:spacing w:line="360" w:lineRule="auto"/>
        <w:ind w:firstLine="454"/>
        <w:jc w:val="both"/>
        <w:rPr>
          <w:rFonts w:eastAsia="Calibri"/>
          <w:lang w:eastAsia="ru-RU"/>
        </w:rPr>
      </w:pPr>
      <w:r w:rsidRPr="00512329">
        <w:rPr>
          <w:rFonts w:eastAsia="Calibri"/>
          <w:lang w:eastAsia="ru-RU"/>
        </w:rPr>
        <w:t>•</w:t>
      </w:r>
      <w:r w:rsidRPr="00512329">
        <w:rPr>
          <w:rFonts w:eastAsia="Calibri"/>
          <w:lang w:val="en-US" w:eastAsia="ru-RU"/>
        </w:rPr>
        <w:t> </w:t>
      </w:r>
      <w:r w:rsidRPr="00512329">
        <w:rPr>
          <w:rFonts w:eastAsia="Calibri"/>
          <w:lang w:eastAsia="ru-RU"/>
        </w:rPr>
        <w:t xml:space="preserve">готовности и способности к переходу к самообразованию на основе учебно-познавательной мотивации, в том числе </w:t>
      </w:r>
      <w:r w:rsidRPr="00512329">
        <w:rPr>
          <w:rFonts w:eastAsia="Calibri"/>
          <w:i/>
          <w:lang w:eastAsia="ru-RU"/>
        </w:rPr>
        <w:t>готовности к выбору направления профильного образования</w:t>
      </w:r>
      <w:r w:rsidRPr="00512329">
        <w:rPr>
          <w:rFonts w:eastAsia="Calibri"/>
          <w:lang w:eastAsia="ru-RU"/>
        </w:rPr>
        <w:t>.</w:t>
      </w:r>
    </w:p>
    <w:p w:rsidR="003F51D9" w:rsidRPr="00512329" w:rsidRDefault="003F51D9" w:rsidP="003F51D9">
      <w:pPr>
        <w:suppressAutoHyphens w:val="0"/>
        <w:autoSpaceDE w:val="0"/>
        <w:autoSpaceDN w:val="0"/>
        <w:adjustRightInd w:val="0"/>
        <w:spacing w:line="360" w:lineRule="auto"/>
        <w:ind w:firstLine="454"/>
        <w:jc w:val="both"/>
        <w:rPr>
          <w:rFonts w:eastAsia="Calibri"/>
          <w:lang w:eastAsia="ru-RU"/>
        </w:rPr>
      </w:pPr>
      <w:r w:rsidRPr="00512329">
        <w:rPr>
          <w:rFonts w:eastAsia="Calibri"/>
          <w:lang w:eastAsia="ru-RU"/>
        </w:rPr>
        <w:t xml:space="preserve">В частности, формированию </w:t>
      </w:r>
      <w:r w:rsidRPr="00512329">
        <w:rPr>
          <w:rFonts w:eastAsia="Calibri"/>
          <w:b/>
          <w:i/>
          <w:lang w:eastAsia="ru-RU"/>
        </w:rPr>
        <w:t>готовности и способности к выбору направления профильного образования</w:t>
      </w:r>
      <w:r w:rsidRPr="00512329">
        <w:rPr>
          <w:rFonts w:eastAsia="Calibri"/>
          <w:lang w:eastAsia="ru-RU"/>
        </w:rPr>
        <w:t xml:space="preserve"> способствуют:</w:t>
      </w:r>
    </w:p>
    <w:p w:rsidR="003F51D9" w:rsidRPr="00512329" w:rsidRDefault="003F51D9" w:rsidP="003F51D9">
      <w:pPr>
        <w:suppressAutoHyphens w:val="0"/>
        <w:autoSpaceDE w:val="0"/>
        <w:autoSpaceDN w:val="0"/>
        <w:adjustRightInd w:val="0"/>
        <w:spacing w:line="360" w:lineRule="auto"/>
        <w:ind w:firstLine="454"/>
        <w:jc w:val="both"/>
        <w:rPr>
          <w:rFonts w:eastAsia="Calibri"/>
          <w:lang w:eastAsia="ru-RU"/>
        </w:rPr>
      </w:pPr>
      <w:r w:rsidRPr="00512329">
        <w:rPr>
          <w:rFonts w:eastAsia="Calibri"/>
          <w:lang w:eastAsia="ru-RU"/>
        </w:rPr>
        <w:t>•</w:t>
      </w:r>
      <w:r w:rsidRPr="00512329">
        <w:rPr>
          <w:rFonts w:eastAsia="Calibri"/>
          <w:lang w:val="en-US" w:eastAsia="ru-RU"/>
        </w:rPr>
        <w:t> </w:t>
      </w:r>
      <w:r w:rsidRPr="00512329">
        <w:rPr>
          <w:rFonts w:eastAsia="Calibri"/>
          <w:lang w:eastAsia="ru-RU"/>
        </w:rPr>
        <w:t xml:space="preserve">целенаправленное формирование </w:t>
      </w:r>
      <w:r w:rsidRPr="00512329">
        <w:rPr>
          <w:rFonts w:eastAsia="Calibri"/>
          <w:i/>
          <w:lang w:eastAsia="ru-RU"/>
        </w:rPr>
        <w:t>интереса</w:t>
      </w:r>
      <w:r w:rsidRPr="00512329">
        <w:rPr>
          <w:rFonts w:eastAsia="Calibri"/>
          <w:lang w:eastAsia="ru-RU"/>
        </w:rPr>
        <w:t xml:space="preserve"> к изучаемым областям знания и видам </w:t>
      </w:r>
      <w:r w:rsidRPr="00512329">
        <w:rPr>
          <w:rFonts w:eastAsia="Calibri"/>
          <w:lang w:eastAsia="ru-RU"/>
        </w:rPr>
        <w:lastRenderedPageBreak/>
        <w:t xml:space="preserve">деятельности, педагогическая </w:t>
      </w:r>
      <w:r w:rsidRPr="00512329">
        <w:rPr>
          <w:rFonts w:eastAsia="Calibri"/>
          <w:i/>
          <w:lang w:eastAsia="ru-RU"/>
        </w:rPr>
        <w:t>поддержка любознательности и избирательности интересов</w:t>
      </w:r>
      <w:r w:rsidRPr="00512329">
        <w:rPr>
          <w:rFonts w:eastAsia="Calibri"/>
          <w:lang w:eastAsia="ru-RU"/>
        </w:rPr>
        <w:t>;</w:t>
      </w:r>
    </w:p>
    <w:p w:rsidR="003F51D9" w:rsidRPr="00512329" w:rsidRDefault="003F51D9" w:rsidP="003F51D9">
      <w:pPr>
        <w:suppressAutoHyphens w:val="0"/>
        <w:autoSpaceDE w:val="0"/>
        <w:autoSpaceDN w:val="0"/>
        <w:adjustRightInd w:val="0"/>
        <w:spacing w:line="360" w:lineRule="auto"/>
        <w:ind w:firstLine="454"/>
        <w:jc w:val="both"/>
        <w:rPr>
          <w:rFonts w:eastAsia="Calibri"/>
          <w:lang w:eastAsia="ru-RU"/>
        </w:rPr>
      </w:pPr>
      <w:r w:rsidRPr="00512329">
        <w:rPr>
          <w:rFonts w:eastAsia="Calibri"/>
          <w:lang w:eastAsia="ru-RU"/>
        </w:rPr>
        <w:t>•</w:t>
      </w:r>
      <w:r w:rsidRPr="00512329">
        <w:rPr>
          <w:rFonts w:eastAsia="Calibri"/>
          <w:lang w:val="en-US" w:eastAsia="ru-RU"/>
        </w:rPr>
        <w:t> </w:t>
      </w:r>
      <w:r w:rsidRPr="00512329">
        <w:rPr>
          <w:rFonts w:eastAsia="Calibri"/>
          <w:lang w:eastAsia="ru-RU"/>
        </w:rPr>
        <w:t xml:space="preserve">реализация </w:t>
      </w:r>
      <w:r w:rsidRPr="00512329">
        <w:rPr>
          <w:rFonts w:eastAsia="Calibri"/>
          <w:i/>
          <w:lang w:eastAsia="ru-RU"/>
        </w:rPr>
        <w:t>уровневого подхода</w:t>
      </w:r>
      <w:r w:rsidRPr="00512329">
        <w:rPr>
          <w:rFonts w:eastAsia="Calibri"/>
          <w:lang w:eastAsia="ru-RU"/>
        </w:rPr>
        <w:t xml:space="preserve"> </w:t>
      </w:r>
      <w:r w:rsidRPr="00512329">
        <w:rPr>
          <w:rFonts w:eastAsia="Calibri"/>
          <w:i/>
          <w:lang w:eastAsia="ru-RU"/>
        </w:rPr>
        <w:t>как в преподавании</w:t>
      </w:r>
      <w:r w:rsidRPr="00512329">
        <w:rPr>
          <w:rFonts w:eastAsia="Calibri"/>
          <w:lang w:eastAsia="ru-RU"/>
        </w:rPr>
        <w:t xml:space="preserve"> (на основе дифференциации требований к освоению учебных программ и достижению планируемых результатов), </w:t>
      </w:r>
      <w:r w:rsidRPr="00512329">
        <w:rPr>
          <w:rFonts w:eastAsia="Calibri"/>
          <w:i/>
          <w:lang w:eastAsia="ru-RU"/>
        </w:rPr>
        <w:t>так и в оценочных процедурах</w:t>
      </w:r>
      <w:r w:rsidRPr="00512329">
        <w:rPr>
          <w:rFonts w:eastAsia="Calibri"/>
          <w:lang w:eastAsia="ru-RU"/>
        </w:rPr>
        <w:t xml:space="preserve"> (на основе дифференциации содержания проверочных заданий и/или критериев оценки достижения планируемых результатов на базовом и повышенных уровнях);</w:t>
      </w:r>
    </w:p>
    <w:p w:rsidR="003F51D9" w:rsidRPr="00512329" w:rsidRDefault="003F51D9" w:rsidP="003F51D9">
      <w:pPr>
        <w:suppressAutoHyphens w:val="0"/>
        <w:autoSpaceDE w:val="0"/>
        <w:autoSpaceDN w:val="0"/>
        <w:adjustRightInd w:val="0"/>
        <w:spacing w:line="360" w:lineRule="auto"/>
        <w:ind w:firstLine="454"/>
        <w:jc w:val="both"/>
        <w:rPr>
          <w:rFonts w:eastAsia="Calibri"/>
          <w:lang w:eastAsia="ru-RU"/>
        </w:rPr>
      </w:pPr>
      <w:r w:rsidRPr="00512329">
        <w:rPr>
          <w:rFonts w:eastAsia="Calibri"/>
          <w:lang w:eastAsia="ru-RU"/>
        </w:rPr>
        <w:t>•</w:t>
      </w:r>
      <w:r w:rsidRPr="00512329">
        <w:rPr>
          <w:rFonts w:eastAsia="Calibri"/>
          <w:lang w:val="en-US" w:eastAsia="ru-RU"/>
        </w:rPr>
        <w:t> </w:t>
      </w:r>
      <w:r w:rsidRPr="00512329">
        <w:rPr>
          <w:rFonts w:eastAsia="Calibri"/>
          <w:lang w:eastAsia="ru-RU"/>
        </w:rPr>
        <w:t xml:space="preserve">формирование </w:t>
      </w:r>
      <w:r w:rsidRPr="00512329">
        <w:rPr>
          <w:rFonts w:eastAsia="Calibri"/>
          <w:i/>
          <w:lang w:eastAsia="ru-RU"/>
        </w:rPr>
        <w:t>навыков взаимо- и самооценки</w:t>
      </w:r>
      <w:r w:rsidRPr="00512329">
        <w:rPr>
          <w:rFonts w:eastAsia="Calibri"/>
          <w:lang w:eastAsia="ru-RU"/>
        </w:rPr>
        <w:t xml:space="preserve">, </w:t>
      </w:r>
      <w:r w:rsidRPr="00512329">
        <w:rPr>
          <w:rFonts w:eastAsia="Calibri"/>
          <w:i/>
          <w:lang w:eastAsia="ru-RU"/>
        </w:rPr>
        <w:t>навыков рефлексии</w:t>
      </w:r>
      <w:r w:rsidRPr="00512329">
        <w:rPr>
          <w:rFonts w:eastAsia="Calibri"/>
          <w:lang w:eastAsia="ru-RU"/>
        </w:rPr>
        <w:t xml:space="preserve"> на основе использования критериальной системы оценки;</w:t>
      </w:r>
    </w:p>
    <w:p w:rsidR="003F51D9" w:rsidRPr="00512329" w:rsidRDefault="003F51D9" w:rsidP="003F51D9">
      <w:pPr>
        <w:suppressAutoHyphens w:val="0"/>
        <w:autoSpaceDE w:val="0"/>
        <w:autoSpaceDN w:val="0"/>
        <w:adjustRightInd w:val="0"/>
        <w:spacing w:line="360" w:lineRule="auto"/>
        <w:ind w:firstLine="454"/>
        <w:jc w:val="both"/>
        <w:rPr>
          <w:rFonts w:eastAsia="Calibri"/>
          <w:lang w:eastAsia="ru-RU"/>
        </w:rPr>
      </w:pPr>
      <w:r w:rsidRPr="00512329">
        <w:rPr>
          <w:rFonts w:eastAsia="Calibri"/>
          <w:lang w:eastAsia="ru-RU"/>
        </w:rPr>
        <w:t>•</w:t>
      </w:r>
      <w:r w:rsidRPr="00512329">
        <w:rPr>
          <w:rFonts w:eastAsia="Calibri"/>
          <w:lang w:val="en-US" w:eastAsia="ru-RU"/>
        </w:rPr>
        <w:t> </w:t>
      </w:r>
      <w:r w:rsidRPr="00512329">
        <w:rPr>
          <w:rFonts w:eastAsia="Calibri"/>
          <w:lang w:eastAsia="ru-RU"/>
        </w:rPr>
        <w:t>организация</w:t>
      </w:r>
      <w:r w:rsidRPr="00512329">
        <w:rPr>
          <w:rFonts w:eastAsia="Calibri"/>
          <w:i/>
          <w:lang w:eastAsia="ru-RU"/>
        </w:rPr>
        <w:t xml:space="preserve"> системы проб подростками своих возможностей</w:t>
      </w:r>
      <w:r w:rsidRPr="00512329">
        <w:rPr>
          <w:rFonts w:eastAsia="Calibri"/>
          <w:lang w:eastAsia="ru-RU"/>
        </w:rPr>
        <w:t xml:space="preserve"> (в том числе предпрофессиональных проб) за счёт использования дополнительных возможностей образовательного процесса, в том числе: факультативов,  программы формирования ИКТ-компетентности школьников; программы учебно-исследовательской и проектной деятельности; программы внеурочной деятельности; программы профессиональной ориентации; программы экологического образования; программы дополнительного образования, иных возможностей образовательного учреждения;</w:t>
      </w:r>
    </w:p>
    <w:p w:rsidR="003F51D9" w:rsidRPr="00512329" w:rsidRDefault="003F51D9" w:rsidP="003F51D9">
      <w:pPr>
        <w:suppressAutoHyphens w:val="0"/>
        <w:autoSpaceDE w:val="0"/>
        <w:autoSpaceDN w:val="0"/>
        <w:adjustRightInd w:val="0"/>
        <w:spacing w:line="360" w:lineRule="auto"/>
        <w:ind w:firstLine="454"/>
        <w:jc w:val="both"/>
        <w:rPr>
          <w:rFonts w:eastAsia="Calibri"/>
          <w:lang w:eastAsia="ru-RU"/>
        </w:rPr>
      </w:pPr>
      <w:r w:rsidRPr="00512329">
        <w:rPr>
          <w:rFonts w:eastAsia="Calibri"/>
          <w:lang w:eastAsia="ru-RU"/>
        </w:rPr>
        <w:t>•</w:t>
      </w:r>
      <w:r w:rsidRPr="00512329">
        <w:rPr>
          <w:rFonts w:eastAsia="Calibri"/>
          <w:lang w:val="en-US" w:eastAsia="ru-RU"/>
        </w:rPr>
        <w:t> </w:t>
      </w:r>
      <w:r w:rsidRPr="00512329">
        <w:rPr>
          <w:rFonts w:eastAsia="Calibri"/>
          <w:lang w:eastAsia="ru-RU"/>
        </w:rPr>
        <w:t xml:space="preserve">целенаправленное формирование в курсе технологии </w:t>
      </w:r>
      <w:r w:rsidRPr="00512329">
        <w:rPr>
          <w:rFonts w:eastAsia="Calibri"/>
          <w:i/>
          <w:lang w:eastAsia="ru-RU"/>
        </w:rPr>
        <w:t>представлений о рынке труда</w:t>
      </w:r>
      <w:r w:rsidRPr="00512329">
        <w:rPr>
          <w:rFonts w:eastAsia="Calibri"/>
          <w:lang w:eastAsia="ru-RU"/>
        </w:rPr>
        <w:t xml:space="preserve"> и требованиях, предъявляемых различными массовыми востребованными профессиями к подготовке и личным качествам будущего труженика;</w:t>
      </w:r>
    </w:p>
    <w:p w:rsidR="003F51D9" w:rsidRPr="00512329" w:rsidRDefault="003F51D9" w:rsidP="003F51D9">
      <w:pPr>
        <w:suppressAutoHyphens w:val="0"/>
        <w:autoSpaceDE w:val="0"/>
        <w:autoSpaceDN w:val="0"/>
        <w:adjustRightInd w:val="0"/>
        <w:spacing w:line="360" w:lineRule="auto"/>
        <w:ind w:firstLine="454"/>
        <w:jc w:val="both"/>
        <w:rPr>
          <w:rFonts w:eastAsia="Calibri"/>
          <w:lang w:eastAsia="ru-RU"/>
        </w:rPr>
      </w:pPr>
      <w:r w:rsidRPr="00512329">
        <w:rPr>
          <w:rFonts w:eastAsia="Calibri"/>
          <w:lang w:eastAsia="ru-RU"/>
        </w:rPr>
        <w:t>•</w:t>
      </w:r>
      <w:r w:rsidRPr="00512329">
        <w:rPr>
          <w:rFonts w:eastAsia="Calibri"/>
          <w:lang w:val="en-US" w:eastAsia="ru-RU"/>
        </w:rPr>
        <w:t> </w:t>
      </w:r>
      <w:r w:rsidRPr="00512329">
        <w:rPr>
          <w:rFonts w:eastAsia="Calibri"/>
          <w:lang w:eastAsia="ru-RU"/>
        </w:rPr>
        <w:t xml:space="preserve">приобретение </w:t>
      </w:r>
      <w:r w:rsidRPr="00512329">
        <w:rPr>
          <w:rFonts w:eastAsia="Calibri"/>
          <w:i/>
          <w:lang w:eastAsia="ru-RU"/>
        </w:rPr>
        <w:t>практического опыта пробного проектирования жизненной и профессиональной карьеры</w:t>
      </w:r>
      <w:r w:rsidRPr="00512329">
        <w:rPr>
          <w:rFonts w:eastAsia="Calibri"/>
          <w:lang w:eastAsia="ru-RU"/>
        </w:rPr>
        <w:t xml:space="preserve"> на основе соотнесения своих интересов, склонностей, личностных качеств, уровня подготовки с требованиями профессиональной деятельности.</w:t>
      </w:r>
    </w:p>
    <w:p w:rsidR="003F51D9" w:rsidRPr="00512329" w:rsidRDefault="003F51D9" w:rsidP="003F51D9">
      <w:pPr>
        <w:suppressAutoHyphens w:val="0"/>
        <w:autoSpaceDE w:val="0"/>
        <w:autoSpaceDN w:val="0"/>
        <w:adjustRightInd w:val="0"/>
        <w:spacing w:line="360" w:lineRule="auto"/>
        <w:ind w:firstLine="454"/>
        <w:jc w:val="both"/>
        <w:rPr>
          <w:rFonts w:eastAsia="Calibri"/>
          <w:lang w:eastAsia="ru-RU"/>
        </w:rPr>
      </w:pPr>
      <w:r w:rsidRPr="00512329">
        <w:rPr>
          <w:rFonts w:eastAsia="Calibri"/>
          <w:lang w:eastAsia="ru-RU"/>
        </w:rPr>
        <w:t xml:space="preserve">В сфере развития </w:t>
      </w:r>
      <w:r w:rsidRPr="00512329">
        <w:rPr>
          <w:rFonts w:eastAsia="Calibri"/>
          <w:b/>
          <w:lang w:eastAsia="ru-RU"/>
        </w:rPr>
        <w:t>регулятивных универсальных учебных действий</w:t>
      </w:r>
      <w:r w:rsidRPr="00512329">
        <w:rPr>
          <w:rFonts w:eastAsia="Calibri"/>
          <w:lang w:eastAsia="ru-RU"/>
        </w:rPr>
        <w:t xml:space="preserve"> 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w:t>
      </w:r>
    </w:p>
    <w:p w:rsidR="003F51D9" w:rsidRPr="00512329" w:rsidRDefault="003F51D9" w:rsidP="003F51D9">
      <w:pPr>
        <w:suppressAutoHyphens w:val="0"/>
        <w:autoSpaceDE w:val="0"/>
        <w:autoSpaceDN w:val="0"/>
        <w:adjustRightInd w:val="0"/>
        <w:spacing w:line="360" w:lineRule="auto"/>
        <w:ind w:firstLine="454"/>
        <w:jc w:val="both"/>
        <w:rPr>
          <w:rFonts w:eastAsia="Calibri"/>
          <w:lang w:eastAsia="ru-RU"/>
        </w:rPr>
      </w:pPr>
      <w:r w:rsidRPr="00512329">
        <w:rPr>
          <w:rFonts w:eastAsia="Calibri"/>
          <w:lang w:eastAsia="ru-RU"/>
        </w:rPr>
        <w:t xml:space="preserve">В сфере развития </w:t>
      </w:r>
      <w:r w:rsidRPr="00512329">
        <w:rPr>
          <w:rFonts w:eastAsia="Calibri"/>
          <w:b/>
          <w:lang w:eastAsia="ru-RU"/>
        </w:rPr>
        <w:t>коммуникативных универсальных учебных действий</w:t>
      </w:r>
      <w:r w:rsidRPr="00512329">
        <w:rPr>
          <w:rFonts w:eastAsia="Calibri"/>
          <w:lang w:eastAsia="ru-RU"/>
        </w:rPr>
        <w:t xml:space="preserve"> приоритетное внимание уделяется:</w:t>
      </w:r>
    </w:p>
    <w:p w:rsidR="003F51D9" w:rsidRPr="00512329" w:rsidRDefault="003F51D9" w:rsidP="003F51D9">
      <w:pPr>
        <w:suppressAutoHyphens w:val="0"/>
        <w:autoSpaceDE w:val="0"/>
        <w:autoSpaceDN w:val="0"/>
        <w:adjustRightInd w:val="0"/>
        <w:spacing w:line="360" w:lineRule="auto"/>
        <w:ind w:firstLine="454"/>
        <w:jc w:val="both"/>
        <w:rPr>
          <w:rFonts w:eastAsia="Calibri"/>
          <w:snapToGrid w:val="0"/>
          <w:lang w:eastAsia="ru-RU"/>
        </w:rPr>
      </w:pPr>
      <w:r w:rsidRPr="00512329">
        <w:rPr>
          <w:rFonts w:eastAsia="Calibri"/>
          <w:lang w:eastAsia="ru-RU"/>
        </w:rPr>
        <w:t>•</w:t>
      </w:r>
      <w:r w:rsidRPr="00512329">
        <w:rPr>
          <w:rFonts w:eastAsia="Calibri"/>
          <w:lang w:val="en-US" w:eastAsia="ru-RU"/>
        </w:rPr>
        <w:t> </w:t>
      </w:r>
      <w:r w:rsidRPr="00512329">
        <w:rPr>
          <w:rFonts w:eastAsia="Calibri"/>
          <w:lang w:eastAsia="ru-RU"/>
        </w:rPr>
        <w:t xml:space="preserve">формированию действий по организации и планированию </w:t>
      </w:r>
      <w:r w:rsidRPr="00512329">
        <w:rPr>
          <w:rFonts w:eastAsia="Calibri"/>
          <w:i/>
          <w:lang w:eastAsia="ru-RU"/>
        </w:rPr>
        <w:t>учебного сотрудничества с учителем и сверстниками</w:t>
      </w:r>
      <w:r w:rsidRPr="00512329">
        <w:rPr>
          <w:rFonts w:eastAsia="Calibri"/>
          <w:lang w:eastAsia="ru-RU"/>
        </w:rPr>
        <w:t>,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3F51D9" w:rsidRPr="00512329" w:rsidRDefault="003F51D9" w:rsidP="003F51D9">
      <w:pPr>
        <w:suppressAutoHyphens w:val="0"/>
        <w:autoSpaceDE w:val="0"/>
        <w:autoSpaceDN w:val="0"/>
        <w:adjustRightInd w:val="0"/>
        <w:spacing w:line="360" w:lineRule="auto"/>
        <w:ind w:firstLine="454"/>
        <w:jc w:val="both"/>
        <w:rPr>
          <w:rFonts w:eastAsia="Calibri"/>
          <w:snapToGrid w:val="0"/>
          <w:lang w:eastAsia="ru-RU"/>
        </w:rPr>
      </w:pPr>
      <w:r w:rsidRPr="00512329">
        <w:rPr>
          <w:rFonts w:eastAsia="Calibri"/>
          <w:lang w:eastAsia="ru-RU"/>
        </w:rPr>
        <w:t>•</w:t>
      </w:r>
      <w:r w:rsidRPr="00512329">
        <w:rPr>
          <w:rFonts w:eastAsia="Calibri"/>
          <w:lang w:val="en-US" w:eastAsia="ru-RU"/>
        </w:rPr>
        <w:t> </w:t>
      </w:r>
      <w:r w:rsidRPr="00512329">
        <w:rPr>
          <w:rFonts w:eastAsia="Calibri"/>
          <w:lang w:eastAsia="ru-RU"/>
        </w:rPr>
        <w:t xml:space="preserve">практическому освоению умений, составляющих основу </w:t>
      </w:r>
      <w:r w:rsidRPr="00512329">
        <w:rPr>
          <w:rFonts w:eastAsia="Calibri"/>
          <w:i/>
          <w:lang w:eastAsia="ru-RU"/>
        </w:rPr>
        <w:t>коммуникативной компетентности</w:t>
      </w:r>
      <w:r w:rsidRPr="00512329">
        <w:rPr>
          <w:rFonts w:eastAsia="Calibri"/>
          <w:lang w:eastAsia="ru-RU"/>
        </w:rPr>
        <w:t xml:space="preserve">: ставить и решать многообразные коммуникативные задачи; действовать с учётом позиции другого и уметь согласовывать свои действия; </w:t>
      </w:r>
      <w:r w:rsidRPr="00512329">
        <w:rPr>
          <w:rFonts w:eastAsia="Calibri"/>
          <w:snapToGrid w:val="0"/>
          <w:lang w:eastAsia="ru-RU"/>
        </w:rPr>
        <w:t xml:space="preserve">устанавливать и поддерживать </w:t>
      </w:r>
      <w:r w:rsidRPr="00512329">
        <w:rPr>
          <w:rFonts w:eastAsia="Calibri"/>
          <w:snapToGrid w:val="0"/>
          <w:lang w:eastAsia="ru-RU"/>
        </w:rPr>
        <w:lastRenderedPageBreak/>
        <w:t xml:space="preserve">необходимые контакты с другими людьми; удовлетворительно владеть нормами и техникой общения; </w:t>
      </w:r>
      <w:r w:rsidRPr="00512329">
        <w:rPr>
          <w:rFonts w:eastAsia="Calibri"/>
          <w:lang w:eastAsia="ru-RU"/>
        </w:rPr>
        <w:t xml:space="preserve">определять цели коммуникации, оценивать ситуацию, учитывать намерения и способы коммуникации партнёра, выбирать адекватные стратегии коммуникации; </w:t>
      </w:r>
    </w:p>
    <w:p w:rsidR="003F51D9" w:rsidRPr="00512329" w:rsidRDefault="003F51D9" w:rsidP="003F51D9">
      <w:pPr>
        <w:suppressAutoHyphens w:val="0"/>
        <w:autoSpaceDE w:val="0"/>
        <w:autoSpaceDN w:val="0"/>
        <w:adjustRightInd w:val="0"/>
        <w:spacing w:line="360" w:lineRule="auto"/>
        <w:ind w:firstLine="454"/>
        <w:jc w:val="both"/>
        <w:rPr>
          <w:rFonts w:eastAsia="Calibri"/>
          <w:snapToGrid w:val="0"/>
          <w:lang w:eastAsia="ru-RU"/>
        </w:rPr>
      </w:pPr>
      <w:r w:rsidRPr="00512329">
        <w:rPr>
          <w:rFonts w:eastAsia="Calibri"/>
          <w:lang w:eastAsia="ru-RU"/>
        </w:rPr>
        <w:t>•</w:t>
      </w:r>
      <w:r w:rsidRPr="00512329">
        <w:rPr>
          <w:rFonts w:eastAsia="Calibri"/>
          <w:lang w:val="en-US" w:eastAsia="ru-RU"/>
        </w:rPr>
        <w:t> </w:t>
      </w:r>
      <w:r w:rsidRPr="00512329">
        <w:rPr>
          <w:rFonts w:eastAsia="Calibri"/>
          <w:lang w:eastAsia="ru-RU"/>
        </w:rPr>
        <w:t xml:space="preserve">развитию </w:t>
      </w:r>
      <w:r w:rsidRPr="00512329">
        <w:rPr>
          <w:rFonts w:eastAsia="Calibri"/>
          <w:i/>
          <w:lang w:eastAsia="ru-RU"/>
        </w:rPr>
        <w:t>речевой деятельности</w:t>
      </w:r>
      <w:r w:rsidRPr="00512329">
        <w:rPr>
          <w:rFonts w:eastAsia="Calibri"/>
          <w:lang w:eastAsia="ru-RU"/>
        </w:rPr>
        <w:t>,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3F51D9" w:rsidRPr="00512329" w:rsidRDefault="003F51D9" w:rsidP="003F51D9">
      <w:pPr>
        <w:suppressAutoHyphens w:val="0"/>
        <w:autoSpaceDE w:val="0"/>
        <w:autoSpaceDN w:val="0"/>
        <w:adjustRightInd w:val="0"/>
        <w:spacing w:line="360" w:lineRule="auto"/>
        <w:ind w:firstLine="454"/>
        <w:jc w:val="both"/>
        <w:rPr>
          <w:rFonts w:eastAsia="Calibri"/>
          <w:lang w:eastAsia="ru-RU"/>
        </w:rPr>
      </w:pPr>
      <w:r w:rsidRPr="00512329">
        <w:rPr>
          <w:rFonts w:eastAsia="Calibri"/>
          <w:lang w:eastAsia="ru-RU"/>
        </w:rPr>
        <w:t xml:space="preserve">В сфере развития </w:t>
      </w:r>
      <w:r w:rsidRPr="00512329">
        <w:rPr>
          <w:rFonts w:eastAsia="Calibri"/>
          <w:b/>
          <w:lang w:eastAsia="ru-RU"/>
        </w:rPr>
        <w:t>познавательных универсальных учебных действий</w:t>
      </w:r>
      <w:r w:rsidRPr="00512329">
        <w:rPr>
          <w:rFonts w:eastAsia="Calibri"/>
          <w:lang w:eastAsia="ru-RU"/>
        </w:rPr>
        <w:t xml:space="preserve"> приоритетное внимание уделяется:</w:t>
      </w:r>
    </w:p>
    <w:p w:rsidR="003F51D9" w:rsidRPr="00512329" w:rsidRDefault="003F51D9" w:rsidP="003F51D9">
      <w:pPr>
        <w:suppressAutoHyphens w:val="0"/>
        <w:autoSpaceDE w:val="0"/>
        <w:autoSpaceDN w:val="0"/>
        <w:adjustRightInd w:val="0"/>
        <w:spacing w:line="360" w:lineRule="auto"/>
        <w:ind w:firstLine="454"/>
        <w:jc w:val="both"/>
        <w:rPr>
          <w:rFonts w:eastAsia="Calibri"/>
          <w:lang w:eastAsia="ru-RU"/>
        </w:rPr>
      </w:pPr>
      <w:r w:rsidRPr="00512329">
        <w:rPr>
          <w:rFonts w:eastAsia="Calibri"/>
          <w:lang w:eastAsia="ru-RU"/>
        </w:rPr>
        <w:t>•</w:t>
      </w:r>
      <w:r w:rsidRPr="00512329">
        <w:rPr>
          <w:rFonts w:eastAsia="Calibri"/>
          <w:lang w:val="en-US" w:eastAsia="ru-RU"/>
        </w:rPr>
        <w:t> </w:t>
      </w:r>
      <w:r w:rsidRPr="00512329">
        <w:rPr>
          <w:rFonts w:eastAsia="Calibri"/>
          <w:lang w:eastAsia="ru-RU"/>
        </w:rPr>
        <w:t xml:space="preserve">практическому освоению обучающимися </w:t>
      </w:r>
      <w:r w:rsidRPr="00512329">
        <w:rPr>
          <w:rFonts w:eastAsia="Calibri"/>
          <w:i/>
          <w:lang w:eastAsia="ru-RU"/>
        </w:rPr>
        <w:t>основ проектно-исследовательской деятельности</w:t>
      </w:r>
      <w:r w:rsidRPr="00512329">
        <w:rPr>
          <w:rFonts w:eastAsia="Calibri"/>
          <w:lang w:eastAsia="ru-RU"/>
        </w:rPr>
        <w:t>;</w:t>
      </w:r>
    </w:p>
    <w:p w:rsidR="003F51D9" w:rsidRPr="00512329" w:rsidRDefault="003F51D9" w:rsidP="003F51D9">
      <w:pPr>
        <w:suppressAutoHyphens w:val="0"/>
        <w:autoSpaceDE w:val="0"/>
        <w:autoSpaceDN w:val="0"/>
        <w:adjustRightInd w:val="0"/>
        <w:spacing w:line="360" w:lineRule="auto"/>
        <w:ind w:firstLine="454"/>
        <w:jc w:val="both"/>
        <w:rPr>
          <w:rFonts w:eastAsia="Calibri"/>
          <w:lang w:eastAsia="ru-RU"/>
        </w:rPr>
      </w:pPr>
      <w:r w:rsidRPr="00512329">
        <w:rPr>
          <w:rFonts w:eastAsia="Calibri"/>
          <w:lang w:eastAsia="ru-RU"/>
        </w:rPr>
        <w:t>•</w:t>
      </w:r>
      <w:r w:rsidRPr="00512329">
        <w:rPr>
          <w:rFonts w:eastAsia="Calibri"/>
          <w:lang w:val="en-US" w:eastAsia="ru-RU"/>
        </w:rPr>
        <w:t> </w:t>
      </w:r>
      <w:r w:rsidRPr="00512329">
        <w:rPr>
          <w:rFonts w:eastAsia="Calibri"/>
          <w:lang w:eastAsia="ru-RU"/>
        </w:rPr>
        <w:t xml:space="preserve">развитию </w:t>
      </w:r>
      <w:r w:rsidRPr="00512329">
        <w:rPr>
          <w:rFonts w:eastAsia="Calibri"/>
          <w:i/>
          <w:lang w:eastAsia="ru-RU"/>
        </w:rPr>
        <w:t>стратегий смыслового чтения</w:t>
      </w:r>
      <w:r w:rsidRPr="00512329">
        <w:rPr>
          <w:rFonts w:eastAsia="Calibri"/>
          <w:lang w:eastAsia="ru-RU"/>
        </w:rPr>
        <w:t xml:space="preserve"> и </w:t>
      </w:r>
      <w:r w:rsidRPr="00512329">
        <w:rPr>
          <w:rFonts w:eastAsia="Calibri"/>
          <w:i/>
          <w:lang w:eastAsia="ru-RU"/>
        </w:rPr>
        <w:t>работе с информацией</w:t>
      </w:r>
      <w:r w:rsidRPr="00512329">
        <w:rPr>
          <w:rFonts w:eastAsia="Calibri"/>
          <w:lang w:eastAsia="ru-RU"/>
        </w:rPr>
        <w:t>;</w:t>
      </w:r>
    </w:p>
    <w:p w:rsidR="003F51D9" w:rsidRPr="00512329" w:rsidRDefault="003F51D9" w:rsidP="003F51D9">
      <w:pPr>
        <w:suppressAutoHyphens w:val="0"/>
        <w:autoSpaceDE w:val="0"/>
        <w:autoSpaceDN w:val="0"/>
        <w:adjustRightInd w:val="0"/>
        <w:spacing w:line="360" w:lineRule="auto"/>
        <w:ind w:firstLine="454"/>
        <w:jc w:val="both"/>
        <w:rPr>
          <w:rFonts w:eastAsia="Calibri"/>
          <w:lang w:eastAsia="ru-RU"/>
        </w:rPr>
      </w:pPr>
      <w:r w:rsidRPr="00512329">
        <w:rPr>
          <w:rFonts w:eastAsia="Calibri"/>
          <w:lang w:eastAsia="ru-RU"/>
        </w:rPr>
        <w:t>•</w:t>
      </w:r>
      <w:r w:rsidRPr="00512329">
        <w:rPr>
          <w:rFonts w:eastAsia="Calibri"/>
          <w:lang w:val="en-US" w:eastAsia="ru-RU"/>
        </w:rPr>
        <w:t> </w:t>
      </w:r>
      <w:r w:rsidRPr="00512329">
        <w:rPr>
          <w:rFonts w:eastAsia="Calibri"/>
          <w:lang w:eastAsia="ru-RU"/>
        </w:rPr>
        <w:t xml:space="preserve">практическому освоению </w:t>
      </w:r>
      <w:r w:rsidRPr="00512329">
        <w:rPr>
          <w:rFonts w:eastAsia="Calibri"/>
          <w:i/>
          <w:lang w:eastAsia="ru-RU"/>
        </w:rPr>
        <w:t>методов познания</w:t>
      </w:r>
      <w:r w:rsidRPr="00512329">
        <w:rPr>
          <w:rFonts w:eastAsia="Calibri"/>
          <w:lang w:eastAsia="ru-RU"/>
        </w:rPr>
        <w:t xml:space="preserve">, используемых в различных областях знания и сферах культуры, соответствующего им </w:t>
      </w:r>
      <w:r w:rsidRPr="00512329">
        <w:rPr>
          <w:rFonts w:eastAsia="Calibri"/>
          <w:i/>
          <w:lang w:eastAsia="ru-RU"/>
        </w:rPr>
        <w:t>инструментария и понятийного аппарата</w:t>
      </w:r>
      <w:r w:rsidRPr="00512329">
        <w:rPr>
          <w:rFonts w:eastAsia="Calibri"/>
          <w:lang w:eastAsia="ru-RU"/>
        </w:rPr>
        <w:t>, регулярному обращению в учебном процессе к использованию общеучебных умений, знаково-символических средств, широкого спектра</w:t>
      </w:r>
      <w:r w:rsidRPr="00512329">
        <w:rPr>
          <w:rFonts w:eastAsia="Calibri"/>
          <w:i/>
          <w:lang w:eastAsia="ru-RU"/>
        </w:rPr>
        <w:t xml:space="preserve"> логических действий и операций.</w:t>
      </w:r>
    </w:p>
    <w:p w:rsidR="003F51D9" w:rsidRPr="00512329" w:rsidRDefault="003F51D9" w:rsidP="003F51D9">
      <w:pPr>
        <w:suppressAutoHyphens w:val="0"/>
        <w:autoSpaceDE w:val="0"/>
        <w:autoSpaceDN w:val="0"/>
        <w:adjustRightInd w:val="0"/>
        <w:spacing w:line="360" w:lineRule="auto"/>
        <w:ind w:firstLine="454"/>
        <w:jc w:val="both"/>
        <w:rPr>
          <w:rFonts w:eastAsia="Calibri"/>
          <w:i/>
          <w:lang w:eastAsia="ru-RU"/>
        </w:rPr>
      </w:pPr>
      <w:r w:rsidRPr="00512329">
        <w:rPr>
          <w:rFonts w:eastAsia="Calibri"/>
          <w:lang w:eastAsia="ru-RU"/>
        </w:rPr>
        <w:t xml:space="preserve">При изучении учебных предметов обучающиеся усовершенствуют приобретённые на первой ступени </w:t>
      </w:r>
      <w:r w:rsidRPr="00512329">
        <w:rPr>
          <w:rFonts w:eastAsia="Calibri"/>
          <w:b/>
          <w:i/>
          <w:lang w:eastAsia="ru-RU"/>
        </w:rPr>
        <w:t>навыки работы с информацией</w:t>
      </w:r>
      <w:r w:rsidRPr="00512329">
        <w:rPr>
          <w:rFonts w:eastAsia="Calibri"/>
          <w:lang w:eastAsia="ru-RU"/>
        </w:rPr>
        <w:t xml:space="preserve"> и пополнят их. Они смогут работать с текстами, преобразовывать и интерпретировать содержащуюся в них информацию, в том числе:</w:t>
      </w:r>
    </w:p>
    <w:p w:rsidR="003F51D9" w:rsidRPr="00512329" w:rsidRDefault="003F51D9" w:rsidP="003F51D9">
      <w:pPr>
        <w:suppressAutoHyphens w:val="0"/>
        <w:autoSpaceDE w:val="0"/>
        <w:autoSpaceDN w:val="0"/>
        <w:adjustRightInd w:val="0"/>
        <w:spacing w:line="360" w:lineRule="auto"/>
        <w:ind w:firstLine="454"/>
        <w:jc w:val="both"/>
        <w:rPr>
          <w:rFonts w:eastAsia="Calibri"/>
          <w:lang w:eastAsia="ru-RU"/>
        </w:rPr>
      </w:pPr>
      <w:r w:rsidRPr="00512329">
        <w:rPr>
          <w:rFonts w:eastAsia="Calibri"/>
          <w:lang w:eastAsia="ru-RU"/>
        </w:rPr>
        <w:t>•</w:t>
      </w:r>
      <w:r w:rsidRPr="00512329">
        <w:rPr>
          <w:rFonts w:eastAsia="Calibri"/>
          <w:lang w:val="en-US" w:eastAsia="ru-RU"/>
        </w:rPr>
        <w:t> </w:t>
      </w:r>
      <w:r w:rsidRPr="00512329">
        <w:rPr>
          <w:rFonts w:eastAsia="Calibri"/>
          <w:lang w:eastAsia="ru-RU"/>
        </w:rPr>
        <w:t>систематизировать, сопоставлять, анализировать, обобщать и интерпретировать информацию, содержащуюся в готовых информационных объектах;</w:t>
      </w:r>
    </w:p>
    <w:p w:rsidR="003F51D9" w:rsidRPr="00512329" w:rsidRDefault="003F51D9" w:rsidP="003F51D9">
      <w:pPr>
        <w:suppressAutoHyphens w:val="0"/>
        <w:autoSpaceDE w:val="0"/>
        <w:autoSpaceDN w:val="0"/>
        <w:adjustRightInd w:val="0"/>
        <w:spacing w:line="360" w:lineRule="auto"/>
        <w:ind w:firstLine="454"/>
        <w:jc w:val="both"/>
        <w:rPr>
          <w:rFonts w:eastAsia="Calibri"/>
          <w:lang w:eastAsia="ru-RU"/>
        </w:rPr>
      </w:pPr>
      <w:r w:rsidRPr="00512329">
        <w:rPr>
          <w:rFonts w:eastAsia="Calibri"/>
          <w:lang w:eastAsia="ru-RU"/>
        </w:rPr>
        <w:t>•</w:t>
      </w:r>
      <w:r w:rsidRPr="00512329">
        <w:rPr>
          <w:rFonts w:eastAsia="Calibri"/>
          <w:lang w:val="en-US" w:eastAsia="ru-RU"/>
        </w:rPr>
        <w:t> </w:t>
      </w:r>
      <w:r w:rsidRPr="00512329">
        <w:rPr>
          <w:rFonts w:eastAsia="Calibri"/>
          <w:lang w:eastAsia="ru-RU"/>
        </w:rPr>
        <w:t>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3F51D9" w:rsidRPr="00512329" w:rsidRDefault="003F51D9" w:rsidP="003F51D9">
      <w:pPr>
        <w:suppressAutoHyphens w:val="0"/>
        <w:autoSpaceDE w:val="0"/>
        <w:autoSpaceDN w:val="0"/>
        <w:adjustRightInd w:val="0"/>
        <w:spacing w:line="360" w:lineRule="auto"/>
        <w:ind w:firstLine="454"/>
        <w:jc w:val="both"/>
        <w:rPr>
          <w:rFonts w:eastAsia="Calibri"/>
          <w:lang w:eastAsia="ru-RU"/>
        </w:rPr>
      </w:pPr>
      <w:r w:rsidRPr="00512329">
        <w:rPr>
          <w:rFonts w:eastAsia="Calibri"/>
          <w:lang w:eastAsia="ru-RU"/>
        </w:rPr>
        <w:t>•</w:t>
      </w:r>
      <w:r w:rsidRPr="00512329">
        <w:rPr>
          <w:rFonts w:eastAsia="Calibri"/>
          <w:lang w:val="en-US" w:eastAsia="ru-RU"/>
        </w:rPr>
        <w:t> </w:t>
      </w:r>
      <w:r w:rsidRPr="00512329">
        <w:rPr>
          <w:rFonts w:eastAsia="Calibri"/>
          <w:lang w:eastAsia="ru-RU"/>
        </w:rPr>
        <w:t>заполнять и дополнять таблицы, схемы, диаграммы, тексты.</w:t>
      </w:r>
    </w:p>
    <w:p w:rsidR="003F51D9" w:rsidRPr="00512329" w:rsidRDefault="003F51D9" w:rsidP="003F51D9">
      <w:pPr>
        <w:suppressAutoHyphens w:val="0"/>
        <w:autoSpaceDE w:val="0"/>
        <w:autoSpaceDN w:val="0"/>
        <w:adjustRightInd w:val="0"/>
        <w:spacing w:line="360" w:lineRule="auto"/>
        <w:ind w:firstLine="454"/>
        <w:jc w:val="both"/>
        <w:rPr>
          <w:rFonts w:eastAsia="Calibri"/>
          <w:lang w:eastAsia="ru-RU"/>
        </w:rPr>
      </w:pPr>
      <w:r w:rsidRPr="00512329">
        <w:rPr>
          <w:rFonts w:eastAsia="Calibri"/>
          <w:lang w:eastAsia="ru-RU"/>
        </w:rPr>
        <w:t xml:space="preserve">Обучающиеся усовершенствуют навык </w:t>
      </w:r>
      <w:r w:rsidRPr="00512329">
        <w:rPr>
          <w:rFonts w:eastAsia="Calibri"/>
          <w:i/>
          <w:lang w:eastAsia="ru-RU"/>
        </w:rPr>
        <w:t>поиска информации</w:t>
      </w:r>
      <w:r w:rsidRPr="00512329">
        <w:rPr>
          <w:rFonts w:eastAsia="Calibri"/>
          <w:lang w:eastAsia="ru-RU"/>
        </w:rPr>
        <w:t xml:space="preserve">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3F51D9" w:rsidRPr="00512329" w:rsidRDefault="003F51D9" w:rsidP="003F51D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ind w:firstLine="454"/>
        <w:jc w:val="both"/>
        <w:rPr>
          <w:rFonts w:eastAsia="Calibri"/>
          <w:lang w:eastAsia="ru-RU"/>
        </w:rPr>
      </w:pPr>
      <w:r w:rsidRPr="00512329">
        <w:rPr>
          <w:rFonts w:eastAsia="Calibri"/>
          <w:lang w:eastAsia="ru-RU"/>
        </w:rPr>
        <w:t xml:space="preserve">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w:t>
      </w:r>
      <w:r w:rsidRPr="00512329">
        <w:rPr>
          <w:rFonts w:eastAsia="Calibri"/>
          <w:lang w:eastAsia="ru-RU"/>
        </w:rPr>
        <w:lastRenderedPageBreak/>
        <w:t>собственного информационного пространства.</w:t>
      </w:r>
    </w:p>
    <w:p w:rsidR="003F51D9" w:rsidRPr="00512329" w:rsidRDefault="003F51D9" w:rsidP="003F51D9">
      <w:pPr>
        <w:suppressAutoHyphens w:val="0"/>
        <w:autoSpaceDE w:val="0"/>
        <w:autoSpaceDN w:val="0"/>
        <w:adjustRightInd w:val="0"/>
        <w:spacing w:line="360" w:lineRule="auto"/>
        <w:ind w:firstLine="454"/>
        <w:jc w:val="both"/>
        <w:rPr>
          <w:rFonts w:eastAsia="Calibri"/>
          <w:lang w:eastAsia="ru-RU"/>
        </w:rPr>
      </w:pPr>
      <w:r w:rsidRPr="00512329">
        <w:rPr>
          <w:rFonts w:eastAsia="Calibri"/>
          <w:lang w:eastAsia="ru-RU"/>
        </w:rPr>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w:t>
      </w:r>
    </w:p>
    <w:p w:rsidR="001C413A" w:rsidRPr="00512329" w:rsidRDefault="001C413A" w:rsidP="001C413A">
      <w:pPr>
        <w:pStyle w:val="aff7"/>
        <w:spacing w:line="240" w:lineRule="auto"/>
        <w:ind w:firstLine="0"/>
        <w:jc w:val="left"/>
        <w:outlineLvl w:val="0"/>
        <w:rPr>
          <w:b/>
          <w:sz w:val="24"/>
        </w:rPr>
      </w:pPr>
      <w:r w:rsidRPr="00512329">
        <w:rPr>
          <w:b/>
          <w:sz w:val="24"/>
        </w:rPr>
        <w:t>1.2.3. Формирование ИКТ-компетентности обучающихся</w:t>
      </w:r>
    </w:p>
    <w:p w:rsidR="001C413A" w:rsidRPr="00512329" w:rsidRDefault="001C413A" w:rsidP="001C413A">
      <w:pPr>
        <w:jc w:val="both"/>
        <w:outlineLvl w:val="0"/>
        <w:rPr>
          <w:b/>
        </w:rPr>
      </w:pPr>
      <w:r w:rsidRPr="00512329">
        <w:rPr>
          <w:b/>
        </w:rPr>
        <w:t>Обращение с устройствами ИКТ</w:t>
      </w:r>
    </w:p>
    <w:p w:rsidR="001C413A" w:rsidRPr="00512329" w:rsidRDefault="001C413A" w:rsidP="001C413A">
      <w:pPr>
        <w:jc w:val="both"/>
        <w:outlineLvl w:val="0"/>
      </w:pPr>
      <w:r w:rsidRPr="00512329">
        <w:t>Выпускник научится:</w:t>
      </w:r>
    </w:p>
    <w:p w:rsidR="001C413A" w:rsidRPr="00512329" w:rsidRDefault="001C413A" w:rsidP="001C413A">
      <w:pPr>
        <w:jc w:val="both"/>
      </w:pPr>
      <w:r w:rsidRPr="00512329">
        <w:t>• подключать устройства ИКТ к электрическим и информационным сетям, использовать аккумуляторы;</w:t>
      </w:r>
    </w:p>
    <w:p w:rsidR="001C413A" w:rsidRPr="00512329" w:rsidRDefault="001C413A" w:rsidP="001C413A">
      <w:pPr>
        <w:jc w:val="both"/>
      </w:pPr>
      <w:r w:rsidRPr="00512329">
        <w:t>•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1C413A" w:rsidRPr="00512329" w:rsidRDefault="001C413A" w:rsidP="001C413A">
      <w:pPr>
        <w:jc w:val="both"/>
      </w:pPr>
      <w:r w:rsidRPr="00512329">
        <w:t>•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1C413A" w:rsidRPr="00512329" w:rsidRDefault="001C413A" w:rsidP="001C413A">
      <w:pPr>
        <w:jc w:val="both"/>
      </w:pPr>
      <w:r w:rsidRPr="00512329">
        <w:t>• осуществлять информационное подключение к локальной сети и глобальной сети Интернет;</w:t>
      </w:r>
    </w:p>
    <w:p w:rsidR="001C413A" w:rsidRPr="00512329" w:rsidRDefault="001C413A" w:rsidP="001C413A">
      <w:pPr>
        <w:jc w:val="both"/>
      </w:pPr>
      <w:r w:rsidRPr="00512329">
        <w:t>• 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1C413A" w:rsidRPr="00512329" w:rsidRDefault="001C413A" w:rsidP="001C413A">
      <w:pPr>
        <w:jc w:val="both"/>
      </w:pPr>
      <w:r w:rsidRPr="00512329">
        <w:t>• выводить информацию на бумагу, правильно обращаться с расходными материалами;</w:t>
      </w:r>
    </w:p>
    <w:p w:rsidR="001C413A" w:rsidRPr="00512329" w:rsidRDefault="001C413A" w:rsidP="001C413A">
      <w:pPr>
        <w:jc w:val="both"/>
      </w:pPr>
      <w:r w:rsidRPr="00512329">
        <w:t>•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rsidR="001C413A" w:rsidRPr="00512329" w:rsidRDefault="001C413A" w:rsidP="001C413A">
      <w:pPr>
        <w:jc w:val="both"/>
      </w:pPr>
      <w:r w:rsidRPr="00512329">
        <w:rPr>
          <w:i/>
        </w:rPr>
        <w:t>Выпускник получит возможность научиться</w:t>
      </w:r>
      <w:r w:rsidRPr="00512329">
        <w:t>:</w:t>
      </w:r>
    </w:p>
    <w:p w:rsidR="001C413A" w:rsidRPr="00512329" w:rsidRDefault="001C413A" w:rsidP="001C413A">
      <w:pPr>
        <w:jc w:val="both"/>
        <w:rPr>
          <w:i/>
        </w:rPr>
      </w:pPr>
      <w:r w:rsidRPr="00512329">
        <w:t>• </w:t>
      </w:r>
      <w:r w:rsidRPr="00512329">
        <w:rPr>
          <w:i/>
        </w:rPr>
        <w:t>осознавать и использовать в практической деятельности основные психологические особенности восприятия информации человеком.</w:t>
      </w:r>
    </w:p>
    <w:p w:rsidR="001C413A" w:rsidRPr="00512329" w:rsidRDefault="001C413A" w:rsidP="001C413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pPr>
      <w:r w:rsidRPr="00512329">
        <w:rPr>
          <w:u w:val="single"/>
        </w:rPr>
        <w:t>Примечание</w:t>
      </w:r>
      <w:r w:rsidRPr="00512329">
        <w:t>: результаты достигаются преимущественно в рамках предметов «Технология», «Информатика», а также во внеурочной и внешкольной деятельности.</w:t>
      </w:r>
    </w:p>
    <w:p w:rsidR="001C413A" w:rsidRPr="00512329" w:rsidRDefault="001C413A" w:rsidP="001C413A">
      <w:pPr>
        <w:jc w:val="both"/>
        <w:outlineLvl w:val="0"/>
        <w:rPr>
          <w:b/>
        </w:rPr>
      </w:pPr>
      <w:r w:rsidRPr="00512329">
        <w:rPr>
          <w:b/>
        </w:rPr>
        <w:t>Фиксация изображений и звуков</w:t>
      </w:r>
    </w:p>
    <w:p w:rsidR="001C413A" w:rsidRPr="00512329" w:rsidRDefault="001C413A" w:rsidP="001C413A">
      <w:pPr>
        <w:jc w:val="both"/>
        <w:rPr>
          <w:bCs/>
          <w:iCs/>
        </w:rPr>
      </w:pPr>
      <w:r w:rsidRPr="00512329">
        <w:rPr>
          <w:bCs/>
          <w:iCs/>
        </w:rPr>
        <w:t>Выпускник научится:</w:t>
      </w:r>
    </w:p>
    <w:p w:rsidR="001C413A" w:rsidRPr="00512329" w:rsidRDefault="001C413A" w:rsidP="001C413A">
      <w:pPr>
        <w:jc w:val="both"/>
      </w:pPr>
      <w:r w:rsidRPr="00512329">
        <w:t>•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1C413A" w:rsidRPr="00512329" w:rsidRDefault="001C413A" w:rsidP="001C413A">
      <w:pPr>
        <w:jc w:val="both"/>
      </w:pPr>
      <w:r w:rsidRPr="00512329">
        <w:t>• 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1C413A" w:rsidRPr="00512329" w:rsidRDefault="001C413A" w:rsidP="001C413A">
      <w:pPr>
        <w:jc w:val="both"/>
      </w:pPr>
      <w:r w:rsidRPr="00512329">
        <w:t>• выбирать технические средства ИКТ для фиксации изображений и звуков в соответствии с поставленной целью;</w:t>
      </w:r>
    </w:p>
    <w:p w:rsidR="001C413A" w:rsidRPr="00512329" w:rsidRDefault="001C413A" w:rsidP="001C413A">
      <w:pPr>
        <w:jc w:val="both"/>
      </w:pPr>
      <w:r w:rsidRPr="00512329">
        <w:t>• 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1C413A" w:rsidRPr="00512329" w:rsidRDefault="001C413A" w:rsidP="001C413A">
      <w:pPr>
        <w:jc w:val="both"/>
      </w:pPr>
      <w:r w:rsidRPr="00512329">
        <w:t>• 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1C413A" w:rsidRPr="00512329" w:rsidRDefault="001C413A" w:rsidP="001C413A">
      <w:pPr>
        <w:jc w:val="both"/>
      </w:pPr>
      <w:r w:rsidRPr="00512329">
        <w:t>• осуществлять видеосъёмку и проводить монтаж отснятого материала с использованием возможностей специальных компьютерных инструментов.</w:t>
      </w:r>
    </w:p>
    <w:p w:rsidR="001C413A" w:rsidRPr="00512329" w:rsidRDefault="001C413A" w:rsidP="001C413A">
      <w:pPr>
        <w:jc w:val="both"/>
      </w:pPr>
      <w:r w:rsidRPr="00512329">
        <w:rPr>
          <w:i/>
        </w:rPr>
        <w:t>Выпускник получит возможность научиться:</w:t>
      </w:r>
    </w:p>
    <w:p w:rsidR="001C413A" w:rsidRPr="00512329" w:rsidRDefault="001C413A" w:rsidP="001C413A">
      <w:pPr>
        <w:jc w:val="both"/>
        <w:rPr>
          <w:i/>
        </w:rPr>
      </w:pPr>
      <w:r w:rsidRPr="00512329">
        <w:t>• </w:t>
      </w:r>
      <w:r w:rsidRPr="00512329">
        <w:rPr>
          <w:i/>
        </w:rPr>
        <w:t>различать творческую и техническую фиксацию звуков и изображений;</w:t>
      </w:r>
    </w:p>
    <w:p w:rsidR="001C413A" w:rsidRPr="00512329" w:rsidRDefault="001C413A" w:rsidP="001C413A">
      <w:pPr>
        <w:jc w:val="both"/>
        <w:rPr>
          <w:i/>
        </w:rPr>
      </w:pPr>
      <w:r w:rsidRPr="00512329">
        <w:t>• </w:t>
      </w:r>
      <w:r w:rsidRPr="00512329">
        <w:rPr>
          <w:i/>
        </w:rPr>
        <w:t>использовать возможности ИКТ в творческой деятельности, связанной с искусством;</w:t>
      </w:r>
    </w:p>
    <w:p w:rsidR="001C413A" w:rsidRPr="00512329" w:rsidRDefault="001C413A" w:rsidP="001C413A">
      <w:pPr>
        <w:jc w:val="both"/>
        <w:rPr>
          <w:i/>
        </w:rPr>
      </w:pPr>
      <w:r w:rsidRPr="00512329">
        <w:t>• </w:t>
      </w:r>
      <w:r w:rsidRPr="00512329">
        <w:rPr>
          <w:i/>
        </w:rPr>
        <w:t>осуществлять трёхмерное сканирование.</w:t>
      </w:r>
    </w:p>
    <w:p w:rsidR="001C413A" w:rsidRPr="00512329" w:rsidRDefault="001C413A" w:rsidP="001C413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pPr>
      <w:r w:rsidRPr="00512329">
        <w:rPr>
          <w:u w:val="single"/>
        </w:rPr>
        <w:t>Примечание</w:t>
      </w:r>
      <w:r w:rsidRPr="00512329">
        <w:t>: результаты достигаются преимущественно в рамках предметов «Искусство», «Русский язык», «Иностранный язык», «Физическая культура», «Естествознание», а также во внеурочной деятельности.</w:t>
      </w:r>
    </w:p>
    <w:p w:rsidR="001C413A" w:rsidRPr="00512329" w:rsidRDefault="001C413A" w:rsidP="001C413A">
      <w:pPr>
        <w:jc w:val="both"/>
        <w:outlineLvl w:val="0"/>
        <w:rPr>
          <w:b/>
        </w:rPr>
      </w:pPr>
      <w:r w:rsidRPr="00512329">
        <w:rPr>
          <w:b/>
        </w:rPr>
        <w:lastRenderedPageBreak/>
        <w:t>Создание письменных сообщений</w:t>
      </w:r>
    </w:p>
    <w:p w:rsidR="001C413A" w:rsidRPr="00512329" w:rsidRDefault="001C413A" w:rsidP="001C413A">
      <w:pPr>
        <w:jc w:val="both"/>
        <w:rPr>
          <w:bCs/>
          <w:iCs/>
        </w:rPr>
      </w:pPr>
      <w:r w:rsidRPr="00512329">
        <w:rPr>
          <w:bCs/>
          <w:iCs/>
        </w:rPr>
        <w:t>Выпускник научится:</w:t>
      </w:r>
    </w:p>
    <w:p w:rsidR="001C413A" w:rsidRPr="00512329" w:rsidRDefault="001C413A" w:rsidP="001C413A">
      <w:pPr>
        <w:jc w:val="both"/>
      </w:pPr>
      <w:r w:rsidRPr="00512329">
        <w:t>• создавать текст на русском языке с использованием слепого десятипальцевого клавиатурного письма;</w:t>
      </w:r>
    </w:p>
    <w:p w:rsidR="001C413A" w:rsidRPr="00512329" w:rsidRDefault="001C413A" w:rsidP="001C413A">
      <w:pPr>
        <w:jc w:val="both"/>
      </w:pPr>
      <w:r w:rsidRPr="00512329">
        <w:t>• сканировать текст и осуществлять распознавание сканированного текста;</w:t>
      </w:r>
    </w:p>
    <w:p w:rsidR="001C413A" w:rsidRPr="00512329" w:rsidRDefault="001C413A" w:rsidP="001C413A">
      <w:pPr>
        <w:jc w:val="both"/>
      </w:pPr>
      <w:r w:rsidRPr="00512329">
        <w:t>• осуществлять редактирование и структурирование текста в соответствии с его смыслом средствами текстового редактора;</w:t>
      </w:r>
    </w:p>
    <w:p w:rsidR="001C413A" w:rsidRPr="00512329" w:rsidRDefault="001C413A" w:rsidP="001C413A">
      <w:pPr>
        <w:jc w:val="both"/>
      </w:pPr>
      <w:r w:rsidRPr="00512329">
        <w:t>• 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w:t>
      </w:r>
    </w:p>
    <w:p w:rsidR="001C413A" w:rsidRPr="00512329" w:rsidRDefault="001C413A" w:rsidP="001C413A">
      <w:pPr>
        <w:jc w:val="both"/>
      </w:pPr>
      <w:r w:rsidRPr="00512329">
        <w:t>• использовать средства орфографического и синтаксического контроля русского текста и текста на иностранном языке.</w:t>
      </w:r>
    </w:p>
    <w:p w:rsidR="001C413A" w:rsidRPr="00512329" w:rsidRDefault="001C413A" w:rsidP="001C413A">
      <w:pPr>
        <w:jc w:val="both"/>
      </w:pPr>
      <w:r w:rsidRPr="00512329">
        <w:rPr>
          <w:i/>
        </w:rPr>
        <w:t>Выпускник получит возможность научиться:</w:t>
      </w:r>
    </w:p>
    <w:p w:rsidR="001C413A" w:rsidRPr="00512329" w:rsidRDefault="001C413A" w:rsidP="001C413A">
      <w:pPr>
        <w:jc w:val="both"/>
        <w:rPr>
          <w:i/>
        </w:rPr>
      </w:pPr>
      <w:r w:rsidRPr="00512329">
        <w:t>• </w:t>
      </w:r>
      <w:r w:rsidRPr="00512329">
        <w:rPr>
          <w:i/>
        </w:rPr>
        <w:t>создавать текст на иностранном языке с использованием слепого десятипальцевого клавиатурного письма;</w:t>
      </w:r>
    </w:p>
    <w:p w:rsidR="001C413A" w:rsidRPr="00512329" w:rsidRDefault="001C413A" w:rsidP="001C413A">
      <w:pPr>
        <w:jc w:val="both"/>
        <w:rPr>
          <w:i/>
        </w:rPr>
      </w:pPr>
      <w:r w:rsidRPr="00512329">
        <w:t>• </w:t>
      </w:r>
      <w:r w:rsidRPr="00512329">
        <w:rPr>
          <w:i/>
        </w:rPr>
        <w:t>использовать компьютерные инструменты, упрощающие расшифровку аудиозаписей.</w:t>
      </w:r>
    </w:p>
    <w:p w:rsidR="001C413A" w:rsidRPr="00512329" w:rsidRDefault="001C413A" w:rsidP="001C413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pPr>
      <w:r w:rsidRPr="00512329">
        <w:rPr>
          <w:u w:val="single"/>
        </w:rPr>
        <w:t>Примечание</w:t>
      </w:r>
      <w:r w:rsidRPr="00512329">
        <w:t>: результаты достигаются преимущественно в рамках предметов «Русский язык», «Иностранный язык», «Литература», «История».</w:t>
      </w:r>
    </w:p>
    <w:p w:rsidR="001C413A" w:rsidRPr="00512329" w:rsidRDefault="001C413A" w:rsidP="001C413A">
      <w:pPr>
        <w:jc w:val="both"/>
        <w:outlineLvl w:val="0"/>
        <w:rPr>
          <w:b/>
        </w:rPr>
      </w:pPr>
      <w:r w:rsidRPr="00512329">
        <w:rPr>
          <w:b/>
        </w:rPr>
        <w:t>Создание графических объектов</w:t>
      </w:r>
    </w:p>
    <w:p w:rsidR="001C413A" w:rsidRPr="00512329" w:rsidRDefault="001C413A" w:rsidP="001C413A">
      <w:pPr>
        <w:jc w:val="both"/>
        <w:rPr>
          <w:bCs/>
          <w:iCs/>
        </w:rPr>
      </w:pPr>
      <w:r w:rsidRPr="00512329">
        <w:rPr>
          <w:bCs/>
          <w:iCs/>
        </w:rPr>
        <w:t>Выпускник научится:</w:t>
      </w:r>
    </w:p>
    <w:p w:rsidR="001C413A" w:rsidRPr="00512329" w:rsidRDefault="001C413A" w:rsidP="001C413A">
      <w:pPr>
        <w:jc w:val="both"/>
      </w:pPr>
      <w:r w:rsidRPr="00512329">
        <w:t>• создавать различные геометрические объекты с использованием возможностей специальных компьютерных инструментов;</w:t>
      </w:r>
    </w:p>
    <w:p w:rsidR="001C413A" w:rsidRPr="00512329" w:rsidRDefault="001C413A" w:rsidP="001C413A">
      <w:pPr>
        <w:jc w:val="both"/>
      </w:pPr>
      <w:r w:rsidRPr="00512329">
        <w:t>•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1C413A" w:rsidRPr="00512329" w:rsidRDefault="001C413A" w:rsidP="001C413A">
      <w:pPr>
        <w:jc w:val="both"/>
      </w:pPr>
      <w:r w:rsidRPr="00512329">
        <w:t>• создавать специализированные карты и диаграммы: географические, хронологические;</w:t>
      </w:r>
    </w:p>
    <w:p w:rsidR="001C413A" w:rsidRPr="00512329" w:rsidRDefault="001C413A" w:rsidP="001C413A">
      <w:pPr>
        <w:jc w:val="both"/>
      </w:pPr>
      <w:r w:rsidRPr="00512329">
        <w:t>• 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rsidR="001C413A" w:rsidRPr="00512329" w:rsidRDefault="001C413A" w:rsidP="001C413A">
      <w:pPr>
        <w:jc w:val="both"/>
      </w:pPr>
      <w:r w:rsidRPr="00512329">
        <w:rPr>
          <w:i/>
        </w:rPr>
        <w:t>Выпускник получит возможность научиться:</w:t>
      </w:r>
    </w:p>
    <w:p w:rsidR="001C413A" w:rsidRPr="00512329" w:rsidRDefault="001C413A" w:rsidP="001C413A">
      <w:pPr>
        <w:jc w:val="both"/>
        <w:rPr>
          <w:i/>
        </w:rPr>
      </w:pPr>
      <w:r w:rsidRPr="00512329">
        <w:t>• </w:t>
      </w:r>
      <w:r w:rsidRPr="00512329">
        <w:rPr>
          <w:i/>
        </w:rPr>
        <w:t>создавать мультипликационные фильмы;</w:t>
      </w:r>
    </w:p>
    <w:p w:rsidR="001C413A" w:rsidRPr="00512329" w:rsidRDefault="001C413A" w:rsidP="001C413A">
      <w:pPr>
        <w:jc w:val="both"/>
        <w:rPr>
          <w:i/>
        </w:rPr>
      </w:pPr>
      <w:r w:rsidRPr="00512329">
        <w:t>• </w:t>
      </w:r>
      <w:r w:rsidRPr="00512329">
        <w:rPr>
          <w:i/>
        </w:rPr>
        <w:t>создавать виртуальные модели трёхмерных объектов.</w:t>
      </w:r>
    </w:p>
    <w:p w:rsidR="001C413A" w:rsidRPr="00512329" w:rsidRDefault="001C413A" w:rsidP="001C413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pPr>
      <w:r w:rsidRPr="00512329">
        <w:rPr>
          <w:u w:val="single"/>
        </w:rPr>
        <w:t>Примечание:</w:t>
      </w:r>
      <w:r w:rsidRPr="00512329">
        <w:t xml:space="preserve"> результаты достигаются преимущественно в рамках предметов «Технология», «Обществознание», «География», «История», «Математика».</w:t>
      </w:r>
    </w:p>
    <w:p w:rsidR="001C413A" w:rsidRPr="00512329" w:rsidRDefault="001C413A" w:rsidP="001C413A">
      <w:pPr>
        <w:jc w:val="both"/>
        <w:outlineLvl w:val="0"/>
        <w:rPr>
          <w:b/>
        </w:rPr>
      </w:pPr>
      <w:r w:rsidRPr="00512329">
        <w:rPr>
          <w:b/>
        </w:rPr>
        <w:t>Создание музыкальных и звуковых сообщений</w:t>
      </w:r>
    </w:p>
    <w:p w:rsidR="001C413A" w:rsidRPr="00512329" w:rsidRDefault="001C413A" w:rsidP="001C413A">
      <w:pPr>
        <w:jc w:val="both"/>
        <w:rPr>
          <w:bCs/>
          <w:iCs/>
        </w:rPr>
      </w:pPr>
      <w:r w:rsidRPr="00512329">
        <w:rPr>
          <w:bCs/>
          <w:iCs/>
        </w:rPr>
        <w:t>Выпускник научится:</w:t>
      </w:r>
    </w:p>
    <w:p w:rsidR="001C413A" w:rsidRPr="00512329" w:rsidRDefault="001C413A" w:rsidP="001C413A">
      <w:pPr>
        <w:jc w:val="both"/>
      </w:pPr>
      <w:r w:rsidRPr="00512329">
        <w:t>• использовать звуковые и музыкальные редакторы;</w:t>
      </w:r>
    </w:p>
    <w:p w:rsidR="001C413A" w:rsidRPr="00512329" w:rsidRDefault="001C413A" w:rsidP="001C413A">
      <w:pPr>
        <w:jc w:val="both"/>
      </w:pPr>
      <w:r w:rsidRPr="00512329">
        <w:t>• использовать клавишные и кинестетические синтезаторы;</w:t>
      </w:r>
    </w:p>
    <w:p w:rsidR="001C413A" w:rsidRPr="00512329" w:rsidRDefault="001C413A" w:rsidP="001C413A">
      <w:pPr>
        <w:jc w:val="both"/>
      </w:pPr>
      <w:r w:rsidRPr="00512329">
        <w:t>• использовать программы звукозаписи и микрофоны.</w:t>
      </w:r>
    </w:p>
    <w:p w:rsidR="001C413A" w:rsidRPr="00512329" w:rsidRDefault="001C413A" w:rsidP="001C413A">
      <w:pPr>
        <w:jc w:val="both"/>
      </w:pPr>
      <w:r w:rsidRPr="00512329">
        <w:rPr>
          <w:i/>
        </w:rPr>
        <w:t>Выпускник получит возможность научиться:</w:t>
      </w:r>
    </w:p>
    <w:p w:rsidR="001C413A" w:rsidRPr="00512329" w:rsidRDefault="001C413A" w:rsidP="001C413A">
      <w:pPr>
        <w:jc w:val="both"/>
        <w:rPr>
          <w:i/>
        </w:rPr>
      </w:pPr>
      <w:r w:rsidRPr="00512329">
        <w:t>• </w:t>
      </w:r>
      <w:r w:rsidRPr="00512329">
        <w:rPr>
          <w:i/>
        </w:rPr>
        <w:t>использовать музыкальные редакторы, клавишные и кинетические синтезаторы для решения творческих задач.</w:t>
      </w:r>
    </w:p>
    <w:p w:rsidR="001C413A" w:rsidRPr="00512329" w:rsidRDefault="001C413A" w:rsidP="001C413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pPr>
      <w:r w:rsidRPr="00512329">
        <w:rPr>
          <w:u w:val="single"/>
        </w:rPr>
        <w:t>Примечание:</w:t>
      </w:r>
      <w:r w:rsidRPr="00512329">
        <w:t xml:space="preserve"> результаты достигаются преимущественно в рамках предмета «Искусство», а также во внеурочной деятельности.</w:t>
      </w:r>
    </w:p>
    <w:p w:rsidR="001C413A" w:rsidRPr="00512329" w:rsidRDefault="001C413A" w:rsidP="001C413A">
      <w:pPr>
        <w:jc w:val="both"/>
        <w:outlineLvl w:val="0"/>
        <w:rPr>
          <w:b/>
        </w:rPr>
      </w:pPr>
      <w:r w:rsidRPr="00512329">
        <w:rPr>
          <w:b/>
        </w:rPr>
        <w:t>Создание, восприятие и использование гипермедиасообщений</w:t>
      </w:r>
    </w:p>
    <w:p w:rsidR="001C413A" w:rsidRPr="00512329" w:rsidRDefault="001C413A" w:rsidP="001C413A">
      <w:pPr>
        <w:jc w:val="both"/>
        <w:rPr>
          <w:bCs/>
          <w:iCs/>
        </w:rPr>
      </w:pPr>
      <w:r w:rsidRPr="00512329">
        <w:rPr>
          <w:bCs/>
          <w:iCs/>
        </w:rPr>
        <w:t>Выпускник научится:</w:t>
      </w:r>
    </w:p>
    <w:p w:rsidR="001C413A" w:rsidRPr="00512329" w:rsidRDefault="001C413A" w:rsidP="001C413A">
      <w:pPr>
        <w:jc w:val="both"/>
      </w:pPr>
      <w:r w:rsidRPr="00512329">
        <w:t>• организовывать сообщения в виде линейного или включающего ссылки представления для самостоятельного просмотра через браузер;</w:t>
      </w:r>
    </w:p>
    <w:p w:rsidR="001C413A" w:rsidRPr="00512329" w:rsidRDefault="001C413A" w:rsidP="001C413A">
      <w:pPr>
        <w:jc w:val="both"/>
      </w:pPr>
      <w:r w:rsidRPr="00512329">
        <w:t>•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1C413A" w:rsidRPr="00512329" w:rsidRDefault="001C413A" w:rsidP="001C413A">
      <w:pPr>
        <w:jc w:val="both"/>
      </w:pPr>
      <w:r w:rsidRPr="00512329">
        <w:t xml:space="preserve">• проводить деконструкцию сообщений, выделение в них структуры, элементов и фрагментов; </w:t>
      </w:r>
    </w:p>
    <w:p w:rsidR="001C413A" w:rsidRPr="00512329" w:rsidRDefault="001C413A" w:rsidP="001C413A">
      <w:pPr>
        <w:jc w:val="both"/>
      </w:pPr>
      <w:r w:rsidRPr="00512329">
        <w:t>• использовать при восприятии сообщений внутренние и внешние ссылки;</w:t>
      </w:r>
    </w:p>
    <w:p w:rsidR="001C413A" w:rsidRPr="00512329" w:rsidRDefault="001C413A" w:rsidP="001C413A">
      <w:pPr>
        <w:jc w:val="both"/>
      </w:pPr>
      <w:r w:rsidRPr="00512329">
        <w:lastRenderedPageBreak/>
        <w:t>• формулировать вопросы к сообщению, создавать краткое описание сообщения; цитировать фрагменты сообщения;</w:t>
      </w:r>
    </w:p>
    <w:p w:rsidR="001C413A" w:rsidRPr="00512329" w:rsidRDefault="001C413A" w:rsidP="001C413A">
      <w:pPr>
        <w:jc w:val="both"/>
      </w:pPr>
      <w:r w:rsidRPr="00512329">
        <w:t>• избирательно относиться к информации в окружающем информационном пространстве, отказываться от потребления ненужной информации.</w:t>
      </w:r>
    </w:p>
    <w:p w:rsidR="001C413A" w:rsidRPr="00512329" w:rsidRDefault="001C413A" w:rsidP="001C413A">
      <w:pPr>
        <w:jc w:val="both"/>
      </w:pPr>
      <w:r w:rsidRPr="00512329">
        <w:rPr>
          <w:i/>
        </w:rPr>
        <w:t>Выпускник получит возможность научиться</w:t>
      </w:r>
      <w:r w:rsidRPr="00512329">
        <w:t>:</w:t>
      </w:r>
    </w:p>
    <w:p w:rsidR="001C413A" w:rsidRPr="00512329" w:rsidRDefault="001C413A" w:rsidP="001C413A">
      <w:pPr>
        <w:jc w:val="both"/>
        <w:rPr>
          <w:i/>
        </w:rPr>
      </w:pPr>
      <w:r w:rsidRPr="00512329">
        <w:t>• </w:t>
      </w:r>
      <w:r w:rsidRPr="00512329">
        <w:rPr>
          <w:i/>
        </w:rPr>
        <w:t>проектировать дизайн сообщений в соответствии с задачами и средствами доставки;</w:t>
      </w:r>
    </w:p>
    <w:p w:rsidR="001C413A" w:rsidRPr="00512329" w:rsidRDefault="001C413A" w:rsidP="001C413A">
      <w:pPr>
        <w:jc w:val="both"/>
        <w:rPr>
          <w:i/>
        </w:rPr>
      </w:pPr>
      <w:r w:rsidRPr="00512329">
        <w:t>• </w:t>
      </w:r>
      <w:r w:rsidRPr="00512329">
        <w:rPr>
          <w:i/>
        </w:rPr>
        <w:t>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rsidR="001C413A" w:rsidRPr="00512329" w:rsidRDefault="001C413A" w:rsidP="001C413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pPr>
      <w:r w:rsidRPr="00512329">
        <w:rPr>
          <w:u w:val="single"/>
        </w:rPr>
        <w:t>Примечание</w:t>
      </w:r>
      <w:r w:rsidRPr="00512329">
        <w:t>: результаты достигаются преимущественно в рамках предметов «Технология», «Литература», «Русский язык», «Иностранный язык», «Искусство», могут достигаться при изучении и других предметов.</w:t>
      </w:r>
    </w:p>
    <w:p w:rsidR="001C413A" w:rsidRPr="00512329" w:rsidRDefault="001C413A" w:rsidP="001C413A">
      <w:pPr>
        <w:jc w:val="both"/>
        <w:outlineLvl w:val="0"/>
        <w:rPr>
          <w:b/>
        </w:rPr>
      </w:pPr>
      <w:r w:rsidRPr="00512329">
        <w:rPr>
          <w:b/>
        </w:rPr>
        <w:t>Коммуникация и социальное взаимодействие</w:t>
      </w:r>
    </w:p>
    <w:p w:rsidR="001C413A" w:rsidRPr="00512329" w:rsidRDefault="001C413A" w:rsidP="001C413A">
      <w:pPr>
        <w:jc w:val="both"/>
        <w:rPr>
          <w:bCs/>
          <w:iCs/>
        </w:rPr>
      </w:pPr>
      <w:r w:rsidRPr="00512329">
        <w:rPr>
          <w:bCs/>
          <w:iCs/>
        </w:rPr>
        <w:t>Выпускник научится:</w:t>
      </w:r>
    </w:p>
    <w:p w:rsidR="001C413A" w:rsidRPr="00512329" w:rsidRDefault="001C413A" w:rsidP="001C413A">
      <w:pPr>
        <w:jc w:val="both"/>
      </w:pPr>
      <w:r w:rsidRPr="00512329">
        <w:t>• выступать с аудиовидеоподдержкой, включая выступление перед дистанционной аудиторией;</w:t>
      </w:r>
    </w:p>
    <w:p w:rsidR="001C413A" w:rsidRPr="00512329" w:rsidRDefault="001C413A" w:rsidP="001C413A">
      <w:pPr>
        <w:jc w:val="both"/>
      </w:pPr>
      <w:r w:rsidRPr="00512329">
        <w:t>• участвовать в обсуждении (аудиовидеофорум, текстовый форум) с использованием возможностей Интернета;</w:t>
      </w:r>
    </w:p>
    <w:p w:rsidR="001C413A" w:rsidRPr="00512329" w:rsidRDefault="001C413A" w:rsidP="001C413A">
      <w:pPr>
        <w:jc w:val="both"/>
      </w:pPr>
      <w:r w:rsidRPr="00512329">
        <w:t>• использовать возможности электронной почты для информационного обмена;</w:t>
      </w:r>
    </w:p>
    <w:p w:rsidR="001C413A" w:rsidRPr="00512329" w:rsidRDefault="001C413A" w:rsidP="001C413A">
      <w:pPr>
        <w:jc w:val="both"/>
      </w:pPr>
      <w:r w:rsidRPr="00512329">
        <w:t>• вести личный дневник (блог) с использованием возможностей Интернета;</w:t>
      </w:r>
    </w:p>
    <w:p w:rsidR="001C413A" w:rsidRPr="00512329" w:rsidRDefault="001C413A" w:rsidP="001C413A">
      <w:pPr>
        <w:jc w:val="both"/>
      </w:pPr>
      <w:r w:rsidRPr="00512329">
        <w:t>•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1C413A" w:rsidRPr="00512329" w:rsidRDefault="001C413A" w:rsidP="001C413A">
      <w:pPr>
        <w:jc w:val="both"/>
      </w:pPr>
      <w:r w:rsidRPr="00512329">
        <w:t>• соблюдать нормы информационной культуры, этики и права; с уважением относиться к частной информации и информационным правам других людей.</w:t>
      </w:r>
    </w:p>
    <w:p w:rsidR="001C413A" w:rsidRPr="00512329" w:rsidRDefault="001C413A" w:rsidP="001C413A">
      <w:pPr>
        <w:jc w:val="both"/>
      </w:pPr>
      <w:r w:rsidRPr="00512329">
        <w:rPr>
          <w:i/>
        </w:rPr>
        <w:t>Выпускник получит возможность научиться</w:t>
      </w:r>
      <w:r w:rsidRPr="00512329">
        <w:t>:</w:t>
      </w:r>
    </w:p>
    <w:p w:rsidR="001C413A" w:rsidRPr="00512329" w:rsidRDefault="001C413A" w:rsidP="001C413A">
      <w:pPr>
        <w:jc w:val="both"/>
        <w:rPr>
          <w:i/>
        </w:rPr>
      </w:pPr>
      <w:r w:rsidRPr="00512329">
        <w:t>• </w:t>
      </w:r>
      <w:r w:rsidRPr="00512329">
        <w:rPr>
          <w:i/>
        </w:rPr>
        <w:t>взаимодействовать в социальных сетях, работать в группе над сообщением (вики);</w:t>
      </w:r>
    </w:p>
    <w:p w:rsidR="001C413A" w:rsidRPr="00512329" w:rsidRDefault="001C413A" w:rsidP="001C413A">
      <w:pPr>
        <w:jc w:val="both"/>
        <w:rPr>
          <w:i/>
        </w:rPr>
      </w:pPr>
      <w:r w:rsidRPr="00512329">
        <w:t>• </w:t>
      </w:r>
      <w:r w:rsidRPr="00512329">
        <w:rPr>
          <w:i/>
        </w:rPr>
        <w:t>участвовать в форумах в социальных образовательных сетях;</w:t>
      </w:r>
    </w:p>
    <w:p w:rsidR="001C413A" w:rsidRPr="00512329" w:rsidRDefault="001C413A" w:rsidP="001C413A">
      <w:pPr>
        <w:jc w:val="both"/>
        <w:rPr>
          <w:i/>
        </w:rPr>
      </w:pPr>
      <w:r w:rsidRPr="00512329">
        <w:t>• </w:t>
      </w:r>
      <w:r w:rsidRPr="00512329">
        <w:rPr>
          <w:i/>
        </w:rPr>
        <w:t>взаимодействовать с партнёрами с использованием возможностей Интернета (игровое и театральное взаимодействие).</w:t>
      </w:r>
    </w:p>
    <w:p w:rsidR="001C413A" w:rsidRPr="00512329" w:rsidRDefault="001C413A" w:rsidP="001C413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pPr>
      <w:r w:rsidRPr="00512329">
        <w:rPr>
          <w:u w:val="single"/>
        </w:rPr>
        <w:t>Примечание</w:t>
      </w:r>
      <w:r w:rsidRPr="00512329">
        <w:t>: результаты достигаются в рамках всех предметов, а также во внеурочной деятельности.</w:t>
      </w:r>
    </w:p>
    <w:p w:rsidR="001C413A" w:rsidRPr="00512329" w:rsidRDefault="001C413A" w:rsidP="001C413A">
      <w:pPr>
        <w:jc w:val="both"/>
        <w:outlineLvl w:val="0"/>
        <w:rPr>
          <w:b/>
        </w:rPr>
      </w:pPr>
      <w:r w:rsidRPr="00512329">
        <w:rPr>
          <w:b/>
        </w:rPr>
        <w:t xml:space="preserve">Поиск и организация хранения информации </w:t>
      </w:r>
    </w:p>
    <w:p w:rsidR="001C413A" w:rsidRPr="00512329" w:rsidRDefault="001C413A" w:rsidP="001C413A">
      <w:pPr>
        <w:jc w:val="both"/>
        <w:rPr>
          <w:bCs/>
          <w:iCs/>
        </w:rPr>
      </w:pPr>
      <w:r w:rsidRPr="00512329">
        <w:rPr>
          <w:bCs/>
          <w:iCs/>
        </w:rPr>
        <w:t>Выпускник научится:</w:t>
      </w:r>
    </w:p>
    <w:p w:rsidR="001C413A" w:rsidRPr="00512329" w:rsidRDefault="001C413A" w:rsidP="001C413A">
      <w:pPr>
        <w:jc w:val="both"/>
      </w:pPr>
      <w:r w:rsidRPr="00512329">
        <w:t>• 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1C413A" w:rsidRPr="00512329" w:rsidRDefault="001C413A" w:rsidP="001C413A">
      <w:pPr>
        <w:jc w:val="both"/>
      </w:pPr>
      <w:r w:rsidRPr="00512329">
        <w:t>• использовать приёмы поиска информации на персональном компьютере, в информационной среде учреждения и в образовательном пространстве;</w:t>
      </w:r>
    </w:p>
    <w:p w:rsidR="001C413A" w:rsidRPr="00512329" w:rsidRDefault="001C413A" w:rsidP="001C413A">
      <w:pPr>
        <w:jc w:val="both"/>
      </w:pPr>
      <w:r w:rsidRPr="00512329">
        <w:t>• использовать различные библиотечные, в том числе электронные, каталоги для поиска необходимых книг;</w:t>
      </w:r>
    </w:p>
    <w:p w:rsidR="001C413A" w:rsidRPr="00512329" w:rsidRDefault="001C413A" w:rsidP="001C413A">
      <w:pPr>
        <w:jc w:val="both"/>
      </w:pPr>
      <w:r w:rsidRPr="00512329">
        <w:t>• искать информацию в различных базах данных, создавать и заполнять базы данных, в частности использовать различные определители;</w:t>
      </w:r>
    </w:p>
    <w:p w:rsidR="001C413A" w:rsidRPr="00512329" w:rsidRDefault="001C413A" w:rsidP="001C413A">
      <w:pPr>
        <w:jc w:val="both"/>
      </w:pPr>
      <w:r w:rsidRPr="00512329">
        <w:t>• 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1C413A" w:rsidRPr="00512329" w:rsidRDefault="001C413A" w:rsidP="001C413A">
      <w:pPr>
        <w:jc w:val="both"/>
      </w:pPr>
      <w:r w:rsidRPr="00512329">
        <w:rPr>
          <w:i/>
        </w:rPr>
        <w:t>Выпускник получит возможность научиться</w:t>
      </w:r>
      <w:r w:rsidRPr="00512329">
        <w:t>:</w:t>
      </w:r>
    </w:p>
    <w:p w:rsidR="001C413A" w:rsidRPr="00512329" w:rsidRDefault="001C413A" w:rsidP="001C413A">
      <w:pPr>
        <w:jc w:val="both"/>
        <w:rPr>
          <w:i/>
        </w:rPr>
      </w:pPr>
      <w:r w:rsidRPr="00512329">
        <w:t>• </w:t>
      </w:r>
      <w:r w:rsidRPr="00512329">
        <w:rPr>
          <w:i/>
        </w:rPr>
        <w:t>создавать и заполнять различные определители;</w:t>
      </w:r>
    </w:p>
    <w:p w:rsidR="001C413A" w:rsidRPr="00512329" w:rsidRDefault="001C413A" w:rsidP="001C413A">
      <w:pPr>
        <w:jc w:val="both"/>
        <w:rPr>
          <w:i/>
        </w:rPr>
      </w:pPr>
      <w:r w:rsidRPr="00512329">
        <w:t>• </w:t>
      </w:r>
      <w:r w:rsidRPr="00512329">
        <w:rPr>
          <w:i/>
        </w:rPr>
        <w:t xml:space="preserve">использовать различные приёмы поиска информации в Интернете в ходе учебной деятельности. </w:t>
      </w:r>
    </w:p>
    <w:p w:rsidR="001C413A" w:rsidRPr="00512329" w:rsidRDefault="001C413A" w:rsidP="001C413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pPr>
      <w:r w:rsidRPr="00512329">
        <w:rPr>
          <w:u w:val="single"/>
        </w:rPr>
        <w:t>Примечание</w:t>
      </w:r>
      <w:r w:rsidRPr="00512329">
        <w:t>: результаты достигаются преимущественно в рамках предметов «История», «Литература», «Технология», «Информатика» и других предметов.</w:t>
      </w:r>
    </w:p>
    <w:p w:rsidR="001C413A" w:rsidRPr="00512329" w:rsidRDefault="001C413A" w:rsidP="001C413A">
      <w:pPr>
        <w:jc w:val="both"/>
        <w:rPr>
          <w:b/>
        </w:rPr>
      </w:pPr>
      <w:r w:rsidRPr="00512329">
        <w:rPr>
          <w:b/>
        </w:rPr>
        <w:t>Анализ информации, математическая обработка данных в исследовании</w:t>
      </w:r>
    </w:p>
    <w:p w:rsidR="001C413A" w:rsidRPr="00512329" w:rsidRDefault="001C413A" w:rsidP="001C413A">
      <w:pPr>
        <w:jc w:val="both"/>
        <w:rPr>
          <w:bCs/>
          <w:iCs/>
        </w:rPr>
      </w:pPr>
      <w:r w:rsidRPr="00512329">
        <w:rPr>
          <w:bCs/>
          <w:iCs/>
        </w:rPr>
        <w:t>Выпускник научится:</w:t>
      </w:r>
    </w:p>
    <w:p w:rsidR="001C413A" w:rsidRPr="00512329" w:rsidRDefault="001C413A" w:rsidP="001C413A">
      <w:pPr>
        <w:jc w:val="both"/>
      </w:pPr>
      <w:r w:rsidRPr="00512329">
        <w:t>• вводить результаты измерений и другие цифровые данные для их обработки, в том числе статистической и визуализации;</w:t>
      </w:r>
    </w:p>
    <w:p w:rsidR="001C413A" w:rsidRPr="00512329" w:rsidRDefault="001C413A" w:rsidP="001C413A">
      <w:pPr>
        <w:jc w:val="both"/>
      </w:pPr>
      <w:r w:rsidRPr="00512329">
        <w:lastRenderedPageBreak/>
        <w:t xml:space="preserve">• строить математические модели; </w:t>
      </w:r>
    </w:p>
    <w:p w:rsidR="001C413A" w:rsidRPr="00512329" w:rsidRDefault="001C413A" w:rsidP="001C413A">
      <w:pPr>
        <w:jc w:val="both"/>
      </w:pPr>
      <w:r w:rsidRPr="00512329">
        <w:t>• проводить эксперименты и исследования в виртуальных лабораториях по естественным наукам, математике и информатике.</w:t>
      </w:r>
    </w:p>
    <w:p w:rsidR="001C413A" w:rsidRPr="00512329" w:rsidRDefault="001C413A" w:rsidP="001C413A">
      <w:pPr>
        <w:jc w:val="both"/>
      </w:pPr>
      <w:r w:rsidRPr="00512329">
        <w:rPr>
          <w:i/>
        </w:rPr>
        <w:t>Выпускник получит возможность научиться</w:t>
      </w:r>
      <w:r w:rsidRPr="00512329">
        <w:t>:</w:t>
      </w:r>
    </w:p>
    <w:p w:rsidR="001C413A" w:rsidRPr="00512329" w:rsidRDefault="001C413A" w:rsidP="001C413A">
      <w:pPr>
        <w:jc w:val="both"/>
        <w:rPr>
          <w:i/>
        </w:rPr>
      </w:pPr>
      <w:r w:rsidRPr="00512329">
        <w:t>• </w:t>
      </w:r>
      <w:r w:rsidRPr="00512329">
        <w:rPr>
          <w:i/>
        </w:rPr>
        <w:t>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rsidR="001C413A" w:rsidRPr="00512329" w:rsidRDefault="001C413A" w:rsidP="001C413A">
      <w:pPr>
        <w:jc w:val="both"/>
        <w:rPr>
          <w:i/>
        </w:rPr>
      </w:pPr>
      <w:r w:rsidRPr="00512329">
        <w:t>• </w:t>
      </w:r>
      <w:r w:rsidRPr="00512329">
        <w:rPr>
          <w:i/>
        </w:rPr>
        <w:t>анализировать результаты своей деятельности и затрачиваемых ресурсов.</w:t>
      </w:r>
    </w:p>
    <w:p w:rsidR="001C413A" w:rsidRPr="00512329" w:rsidRDefault="001C413A" w:rsidP="001C413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pPr>
      <w:r w:rsidRPr="00512329">
        <w:rPr>
          <w:u w:val="single"/>
        </w:rPr>
        <w:t>Примечание</w:t>
      </w:r>
      <w:r w:rsidRPr="00512329">
        <w:t>: результаты достигаются преимущественно в рамках естественных наук, предметов «Обществознание», «Математика».</w:t>
      </w:r>
    </w:p>
    <w:p w:rsidR="001C413A" w:rsidRPr="00512329" w:rsidRDefault="001C413A" w:rsidP="001C413A">
      <w:pPr>
        <w:jc w:val="both"/>
        <w:outlineLvl w:val="0"/>
        <w:rPr>
          <w:b/>
        </w:rPr>
      </w:pPr>
      <w:r w:rsidRPr="00512329">
        <w:rPr>
          <w:b/>
        </w:rPr>
        <w:t>Моделирование, проектирование и управление</w:t>
      </w:r>
    </w:p>
    <w:p w:rsidR="001C413A" w:rsidRPr="00512329" w:rsidRDefault="001C413A" w:rsidP="001C413A">
      <w:pPr>
        <w:jc w:val="both"/>
        <w:rPr>
          <w:bCs/>
          <w:iCs/>
        </w:rPr>
      </w:pPr>
      <w:r w:rsidRPr="00512329">
        <w:rPr>
          <w:bCs/>
          <w:iCs/>
        </w:rPr>
        <w:t>Выпускник научится:</w:t>
      </w:r>
    </w:p>
    <w:p w:rsidR="001C413A" w:rsidRPr="00512329" w:rsidRDefault="001C413A" w:rsidP="001C413A">
      <w:pPr>
        <w:jc w:val="both"/>
      </w:pPr>
      <w:r w:rsidRPr="00512329">
        <w:t>• моделировать с использованием виртуальных конструкторов;</w:t>
      </w:r>
    </w:p>
    <w:p w:rsidR="001C413A" w:rsidRPr="00512329" w:rsidRDefault="001C413A" w:rsidP="001C413A">
      <w:pPr>
        <w:jc w:val="both"/>
      </w:pPr>
      <w:r w:rsidRPr="00512329">
        <w:t>• конструировать и моделировать с использованием материальных конструкторов с компьютерным управлением и обратной связью;</w:t>
      </w:r>
    </w:p>
    <w:p w:rsidR="001C413A" w:rsidRPr="00512329" w:rsidRDefault="001C413A" w:rsidP="001C413A">
      <w:pPr>
        <w:jc w:val="both"/>
      </w:pPr>
      <w:r w:rsidRPr="00512329">
        <w:t>• моделировать с использованием средств программирования;</w:t>
      </w:r>
    </w:p>
    <w:p w:rsidR="001C413A" w:rsidRPr="00512329" w:rsidRDefault="001C413A" w:rsidP="001C413A">
      <w:pPr>
        <w:jc w:val="both"/>
      </w:pPr>
      <w:r w:rsidRPr="00512329">
        <w:t>• проектировать и организовывать свою индивидуальную и групповую деятельность, организовывать своё время с использованием ИКТ.</w:t>
      </w:r>
    </w:p>
    <w:p w:rsidR="001C413A" w:rsidRPr="00512329" w:rsidRDefault="001C413A" w:rsidP="001C413A">
      <w:pPr>
        <w:jc w:val="both"/>
      </w:pPr>
      <w:r w:rsidRPr="00512329">
        <w:rPr>
          <w:i/>
        </w:rPr>
        <w:t>Выпускник получит возможность научиться</w:t>
      </w:r>
      <w:r w:rsidRPr="00512329">
        <w:t>:</w:t>
      </w:r>
    </w:p>
    <w:p w:rsidR="001C413A" w:rsidRPr="00512329" w:rsidRDefault="001C413A" w:rsidP="001C413A">
      <w:pPr>
        <w:jc w:val="both"/>
        <w:rPr>
          <w:i/>
        </w:rPr>
      </w:pPr>
      <w:r w:rsidRPr="00512329">
        <w:t>• </w:t>
      </w:r>
      <w:r w:rsidRPr="00512329">
        <w:rPr>
          <w:i/>
        </w:rPr>
        <w:t>проектировать виртуальные и реальные объекты и процессы, использовать системы автоматизированного проектирования.</w:t>
      </w:r>
    </w:p>
    <w:p w:rsidR="001C413A" w:rsidRPr="00512329" w:rsidRDefault="001C413A" w:rsidP="001C413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pPr>
      <w:r w:rsidRPr="00512329">
        <w:rPr>
          <w:u w:val="single"/>
        </w:rPr>
        <w:t>Примечание</w:t>
      </w:r>
      <w:r w:rsidRPr="00512329">
        <w:t>: результаты достигаются преимущественно в рамках естественных наук, предметов «Технология», «Математика», «Информатика», «Обществознание».</w:t>
      </w:r>
    </w:p>
    <w:p w:rsidR="001C413A" w:rsidRPr="00512329" w:rsidRDefault="001C413A" w:rsidP="001C413A">
      <w:pPr>
        <w:pStyle w:val="aff7"/>
        <w:spacing w:line="240" w:lineRule="auto"/>
        <w:ind w:firstLine="0"/>
        <w:jc w:val="left"/>
        <w:outlineLvl w:val="0"/>
        <w:rPr>
          <w:b/>
          <w:sz w:val="24"/>
        </w:rPr>
      </w:pPr>
      <w:r w:rsidRPr="00512329">
        <w:rPr>
          <w:b/>
          <w:sz w:val="24"/>
        </w:rPr>
        <w:t>1.2.4. Основы учебно-исследовательской и проектной деятельности</w:t>
      </w:r>
    </w:p>
    <w:p w:rsidR="001C413A" w:rsidRPr="00512329" w:rsidRDefault="001C413A" w:rsidP="001C413A">
      <w:pPr>
        <w:jc w:val="both"/>
      </w:pPr>
      <w:r w:rsidRPr="00512329">
        <w:t>Выпускник научится:</w:t>
      </w:r>
    </w:p>
    <w:p w:rsidR="001C413A" w:rsidRPr="00512329" w:rsidRDefault="001C413A" w:rsidP="001C413A">
      <w:pPr>
        <w:jc w:val="both"/>
      </w:pPr>
      <w:r w:rsidRPr="00512329">
        <w:t>• 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1C413A" w:rsidRPr="00512329" w:rsidRDefault="001C413A" w:rsidP="001C413A">
      <w:pPr>
        <w:jc w:val="both"/>
      </w:pPr>
      <w:r w:rsidRPr="00512329">
        <w:t>• выбирать и использовать методы, релевантные рассматриваемой проблеме;</w:t>
      </w:r>
    </w:p>
    <w:p w:rsidR="001C413A" w:rsidRPr="00512329" w:rsidRDefault="001C413A" w:rsidP="001C413A">
      <w:pPr>
        <w:jc w:val="both"/>
      </w:pPr>
      <w:r w:rsidRPr="00512329">
        <w:t>•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1C413A" w:rsidRPr="00512329" w:rsidRDefault="001C413A" w:rsidP="001C413A">
      <w:pPr>
        <w:jc w:val="both"/>
      </w:pPr>
      <w:r w:rsidRPr="00512329">
        <w:t>•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1C413A" w:rsidRPr="00512329" w:rsidRDefault="001C413A" w:rsidP="001C413A">
      <w:pPr>
        <w:jc w:val="both"/>
      </w:pPr>
      <w:r w:rsidRPr="00512329">
        <w:t>• 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1C413A" w:rsidRPr="00512329" w:rsidRDefault="001C413A" w:rsidP="001C413A">
      <w:pPr>
        <w:jc w:val="both"/>
      </w:pPr>
      <w:r w:rsidRPr="00512329">
        <w:t>• 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1C413A" w:rsidRPr="00512329" w:rsidRDefault="001C413A" w:rsidP="001C413A">
      <w:pPr>
        <w:jc w:val="both"/>
      </w:pPr>
      <w:r w:rsidRPr="00512329">
        <w:t>• ясно, логично и точно излагать свою точку зрения, использовать языковые средства, адекватные обсуждаемой проблеме;</w:t>
      </w:r>
    </w:p>
    <w:p w:rsidR="001C413A" w:rsidRPr="00512329" w:rsidRDefault="001C413A" w:rsidP="001C413A">
      <w:pPr>
        <w:jc w:val="both"/>
      </w:pPr>
      <w:r w:rsidRPr="00512329">
        <w:t xml:space="preserve">• отличать факты от суждений, мнений и оценок, критически относиться к суждениям, мнениям, оценкам, реконструировать их основания; </w:t>
      </w:r>
    </w:p>
    <w:p w:rsidR="001C413A" w:rsidRPr="00512329" w:rsidRDefault="001C413A" w:rsidP="001C413A">
      <w:pPr>
        <w:jc w:val="both"/>
      </w:pPr>
      <w:r w:rsidRPr="00512329">
        <w:t>• 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1C413A" w:rsidRPr="00512329" w:rsidRDefault="001C413A" w:rsidP="001C413A">
      <w:pPr>
        <w:jc w:val="both"/>
        <w:rPr>
          <w:i/>
        </w:rPr>
      </w:pPr>
      <w:r w:rsidRPr="00512329">
        <w:rPr>
          <w:i/>
        </w:rPr>
        <w:t>Выпускник получит возможность научиться:</w:t>
      </w:r>
    </w:p>
    <w:p w:rsidR="001C413A" w:rsidRPr="00512329" w:rsidRDefault="001C413A" w:rsidP="001C413A">
      <w:pPr>
        <w:jc w:val="both"/>
        <w:rPr>
          <w:i/>
        </w:rPr>
      </w:pPr>
      <w:r w:rsidRPr="00512329">
        <w:t>• </w:t>
      </w:r>
      <w:r w:rsidRPr="00512329">
        <w:rPr>
          <w:i/>
        </w:rPr>
        <w:t>самостоятельно задумывать, планировать и выполнять учебное исследование, учебный и социальный проект;</w:t>
      </w:r>
    </w:p>
    <w:p w:rsidR="001C413A" w:rsidRPr="00512329" w:rsidRDefault="001C413A" w:rsidP="001C413A">
      <w:pPr>
        <w:jc w:val="both"/>
        <w:rPr>
          <w:i/>
        </w:rPr>
      </w:pPr>
      <w:r w:rsidRPr="00512329">
        <w:t>• </w:t>
      </w:r>
      <w:r w:rsidRPr="00512329">
        <w:rPr>
          <w:i/>
        </w:rPr>
        <w:t>использовать догадку, озарение, интуицию;</w:t>
      </w:r>
    </w:p>
    <w:p w:rsidR="001C413A" w:rsidRPr="00512329" w:rsidRDefault="001C413A" w:rsidP="001C413A">
      <w:pPr>
        <w:jc w:val="both"/>
        <w:rPr>
          <w:i/>
        </w:rPr>
      </w:pPr>
      <w:r w:rsidRPr="00512329">
        <w:t>• </w:t>
      </w:r>
      <w:r w:rsidRPr="00512329">
        <w:rPr>
          <w:i/>
        </w:rPr>
        <w:t xml:space="preserve">использовать такие математические методы и приёмы, как перебор логических </w:t>
      </w:r>
      <w:r w:rsidRPr="00512329">
        <w:rPr>
          <w:i/>
        </w:rPr>
        <w:lastRenderedPageBreak/>
        <w:t>возможностей, математическое моделирование;</w:t>
      </w:r>
    </w:p>
    <w:p w:rsidR="001C413A" w:rsidRPr="00512329" w:rsidRDefault="001C413A" w:rsidP="001C413A">
      <w:pPr>
        <w:jc w:val="both"/>
        <w:rPr>
          <w:i/>
        </w:rPr>
      </w:pPr>
      <w:r w:rsidRPr="00512329">
        <w:t>• </w:t>
      </w:r>
      <w:r w:rsidRPr="00512329">
        <w:rPr>
          <w:i/>
        </w:rPr>
        <w:t>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p>
    <w:p w:rsidR="001C413A" w:rsidRPr="00512329" w:rsidRDefault="001C413A" w:rsidP="001C413A">
      <w:pPr>
        <w:jc w:val="both"/>
        <w:rPr>
          <w:i/>
        </w:rPr>
      </w:pPr>
      <w:r w:rsidRPr="00512329">
        <w:t>• </w:t>
      </w:r>
      <w:r w:rsidRPr="00512329">
        <w:rPr>
          <w:i/>
        </w:rPr>
        <w:t>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1C413A" w:rsidRPr="00512329" w:rsidRDefault="001C413A" w:rsidP="001C413A">
      <w:pPr>
        <w:jc w:val="both"/>
        <w:rPr>
          <w:i/>
        </w:rPr>
      </w:pPr>
      <w:r w:rsidRPr="00512329">
        <w:t>• </w:t>
      </w:r>
      <w:r w:rsidRPr="00512329">
        <w:rPr>
          <w:i/>
        </w:rPr>
        <w:t>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1C413A" w:rsidRPr="00512329" w:rsidRDefault="001C413A" w:rsidP="001C413A">
      <w:pPr>
        <w:jc w:val="both"/>
        <w:rPr>
          <w:i/>
        </w:rPr>
      </w:pPr>
      <w:r w:rsidRPr="00512329">
        <w:t>• </w:t>
      </w:r>
      <w:r w:rsidRPr="00512329">
        <w:rPr>
          <w:i/>
        </w:rPr>
        <w:t>целенаправленно и осознанно развивать свои коммуникативные способности, осваивать новые языковые средства;</w:t>
      </w:r>
    </w:p>
    <w:p w:rsidR="001C413A" w:rsidRPr="00512329" w:rsidRDefault="001C413A" w:rsidP="001C413A">
      <w:pPr>
        <w:jc w:val="both"/>
        <w:rPr>
          <w:i/>
        </w:rPr>
      </w:pPr>
      <w:r w:rsidRPr="00512329">
        <w:t>• </w:t>
      </w:r>
      <w:r w:rsidRPr="00512329">
        <w:rPr>
          <w:i/>
        </w:rPr>
        <w:t>осознавать свою ответственность за достоверность полученных знаний, за качество выполненного проекта.</w:t>
      </w:r>
    </w:p>
    <w:p w:rsidR="001C413A" w:rsidRPr="00512329" w:rsidRDefault="001C413A" w:rsidP="001C413A">
      <w:pPr>
        <w:pStyle w:val="aff7"/>
        <w:spacing w:line="240" w:lineRule="auto"/>
        <w:ind w:firstLine="0"/>
        <w:outlineLvl w:val="0"/>
        <w:rPr>
          <w:b/>
          <w:sz w:val="24"/>
        </w:rPr>
      </w:pPr>
      <w:r w:rsidRPr="00512329">
        <w:rPr>
          <w:b/>
          <w:sz w:val="24"/>
        </w:rPr>
        <w:t>1.2.5. Стратегии смыслового чтения и работа с текстом</w:t>
      </w:r>
    </w:p>
    <w:p w:rsidR="001C413A" w:rsidRPr="00512329" w:rsidRDefault="001C413A" w:rsidP="001C413A">
      <w:pPr>
        <w:jc w:val="both"/>
      </w:pPr>
      <w:r w:rsidRPr="00512329">
        <w:rPr>
          <w:b/>
        </w:rPr>
        <w:t>Работа с текстом: поиск информации и понимание прочитанного</w:t>
      </w:r>
    </w:p>
    <w:p w:rsidR="001C413A" w:rsidRPr="00512329" w:rsidRDefault="001C413A" w:rsidP="001C413A">
      <w:pPr>
        <w:jc w:val="both"/>
      </w:pPr>
      <w:r w:rsidRPr="00512329">
        <w:t>Выпускник научится:</w:t>
      </w:r>
    </w:p>
    <w:p w:rsidR="001C413A" w:rsidRPr="00512329" w:rsidRDefault="001C413A" w:rsidP="001C413A">
      <w:pPr>
        <w:jc w:val="both"/>
        <w:rPr>
          <w:b/>
        </w:rPr>
      </w:pPr>
      <w:r w:rsidRPr="00512329">
        <w:t>• ориентироваться в содержании текста и понимать его целостный смысл:</w:t>
      </w:r>
    </w:p>
    <w:p w:rsidR="001C413A" w:rsidRPr="00512329" w:rsidRDefault="001C413A" w:rsidP="001C413A">
      <w:pPr>
        <w:jc w:val="both"/>
        <w:rPr>
          <w:b/>
        </w:rPr>
      </w:pPr>
      <w:r w:rsidRPr="00512329">
        <w:t>— определять главную тему, общую цель или назначение текста;</w:t>
      </w:r>
    </w:p>
    <w:p w:rsidR="001C413A" w:rsidRPr="00512329" w:rsidRDefault="001C413A" w:rsidP="001C413A">
      <w:pPr>
        <w:jc w:val="both"/>
        <w:rPr>
          <w:b/>
        </w:rPr>
      </w:pPr>
      <w:r w:rsidRPr="00512329">
        <w:t>— выбирать из текста или придумать заголовок, соответствующий содержанию и общему смыслу текста;</w:t>
      </w:r>
    </w:p>
    <w:p w:rsidR="001C413A" w:rsidRPr="00512329" w:rsidRDefault="001C413A" w:rsidP="001C413A">
      <w:pPr>
        <w:jc w:val="both"/>
        <w:rPr>
          <w:b/>
        </w:rPr>
      </w:pPr>
      <w:r w:rsidRPr="00512329">
        <w:t>— формулировать тезис, выражающий общий смысл текста;</w:t>
      </w:r>
    </w:p>
    <w:p w:rsidR="001C413A" w:rsidRPr="00512329" w:rsidRDefault="001C413A" w:rsidP="001C413A">
      <w:pPr>
        <w:jc w:val="both"/>
        <w:rPr>
          <w:b/>
        </w:rPr>
      </w:pPr>
      <w:r w:rsidRPr="00512329">
        <w:t>— предвосхищать содержание предметного плана текста по заголовку и с опорой на предыдущий опыт;</w:t>
      </w:r>
    </w:p>
    <w:p w:rsidR="001C413A" w:rsidRPr="00512329" w:rsidRDefault="001C413A" w:rsidP="001C413A">
      <w:pPr>
        <w:jc w:val="both"/>
        <w:rPr>
          <w:b/>
        </w:rPr>
      </w:pPr>
      <w:r w:rsidRPr="00512329">
        <w:t>— объяснять порядок частей/инструкций, содержащихся в тексте;</w:t>
      </w:r>
    </w:p>
    <w:p w:rsidR="001C413A" w:rsidRPr="00512329" w:rsidRDefault="001C413A" w:rsidP="001C413A">
      <w:pPr>
        <w:jc w:val="both"/>
        <w:rPr>
          <w:b/>
        </w:rPr>
      </w:pPr>
      <w:r w:rsidRPr="00512329">
        <w:t>—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1C413A" w:rsidRPr="00512329" w:rsidRDefault="001C413A" w:rsidP="001C413A">
      <w:pPr>
        <w:pStyle w:val="a6"/>
        <w:spacing w:before="0" w:beforeAutospacing="0" w:after="0" w:afterAutospacing="0"/>
        <w:jc w:val="both"/>
      </w:pPr>
      <w:r w:rsidRPr="00512329">
        <w:t>• 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1C413A" w:rsidRPr="00512329" w:rsidRDefault="001C413A" w:rsidP="001C413A">
      <w:pPr>
        <w:pStyle w:val="a6"/>
        <w:spacing w:before="0" w:beforeAutospacing="0" w:after="0" w:afterAutospacing="0"/>
        <w:jc w:val="both"/>
      </w:pPr>
      <w:r w:rsidRPr="00512329">
        <w:t>• решать учебно-познавательные и учебно-практические задачи, требующие полного и критического понимания текста:</w:t>
      </w:r>
    </w:p>
    <w:p w:rsidR="001C413A" w:rsidRPr="00512329" w:rsidRDefault="001C413A" w:rsidP="001C413A">
      <w:pPr>
        <w:pStyle w:val="a6"/>
        <w:spacing w:before="0" w:beforeAutospacing="0" w:after="0" w:afterAutospacing="0"/>
        <w:jc w:val="both"/>
      </w:pPr>
      <w:r w:rsidRPr="00512329">
        <w:t>— определять назначение разных видов текстов;</w:t>
      </w:r>
    </w:p>
    <w:p w:rsidR="001C413A" w:rsidRPr="00512329" w:rsidRDefault="001C413A" w:rsidP="001C413A">
      <w:pPr>
        <w:pStyle w:val="a6"/>
        <w:spacing w:before="0" w:beforeAutospacing="0" w:after="0" w:afterAutospacing="0"/>
        <w:jc w:val="both"/>
      </w:pPr>
      <w:r w:rsidRPr="00512329">
        <w:t>— ставить перед собой цель чтения, направляя внимание на полезную в данный момент информацию;</w:t>
      </w:r>
    </w:p>
    <w:p w:rsidR="001C413A" w:rsidRPr="00512329" w:rsidRDefault="001C413A" w:rsidP="001C413A">
      <w:pPr>
        <w:pStyle w:val="a6"/>
        <w:spacing w:before="0" w:beforeAutospacing="0" w:after="0" w:afterAutospacing="0"/>
        <w:jc w:val="both"/>
      </w:pPr>
      <w:r w:rsidRPr="00512329">
        <w:t>— различать темы и подтемы специального текста;</w:t>
      </w:r>
    </w:p>
    <w:p w:rsidR="001C413A" w:rsidRPr="00512329" w:rsidRDefault="001C413A" w:rsidP="001C413A">
      <w:pPr>
        <w:pStyle w:val="a6"/>
        <w:spacing w:before="0" w:beforeAutospacing="0" w:after="0" w:afterAutospacing="0"/>
        <w:jc w:val="both"/>
      </w:pPr>
      <w:r w:rsidRPr="00512329">
        <w:t>— выделять не только главную, но и избыточную информацию;</w:t>
      </w:r>
    </w:p>
    <w:p w:rsidR="001C413A" w:rsidRPr="00512329" w:rsidRDefault="001C413A" w:rsidP="001C413A">
      <w:pPr>
        <w:jc w:val="both"/>
        <w:rPr>
          <w:b/>
        </w:rPr>
      </w:pPr>
      <w:r w:rsidRPr="00512329">
        <w:t>— прогнозировать последовательность изложения идей текста;</w:t>
      </w:r>
    </w:p>
    <w:p w:rsidR="001C413A" w:rsidRPr="00512329" w:rsidRDefault="001C413A" w:rsidP="001C413A">
      <w:pPr>
        <w:pStyle w:val="a6"/>
        <w:spacing w:before="0" w:beforeAutospacing="0" w:after="0" w:afterAutospacing="0"/>
        <w:jc w:val="both"/>
      </w:pPr>
      <w:r w:rsidRPr="00512329">
        <w:t>— сопоставлять разные точки зрения и разные источники информации по заданной теме;</w:t>
      </w:r>
    </w:p>
    <w:p w:rsidR="001C413A" w:rsidRPr="00512329" w:rsidRDefault="001C413A" w:rsidP="001C413A">
      <w:pPr>
        <w:pStyle w:val="a6"/>
        <w:spacing w:before="0" w:beforeAutospacing="0" w:after="0" w:afterAutospacing="0"/>
        <w:jc w:val="both"/>
      </w:pPr>
      <w:r w:rsidRPr="00512329">
        <w:t>— выполнять смысловое свёртывание выделенных фактов и мыслей;</w:t>
      </w:r>
    </w:p>
    <w:p w:rsidR="001C413A" w:rsidRPr="00512329" w:rsidRDefault="001C413A" w:rsidP="001C413A">
      <w:pPr>
        <w:pStyle w:val="a6"/>
        <w:spacing w:before="0" w:beforeAutospacing="0" w:after="0" w:afterAutospacing="0"/>
        <w:jc w:val="both"/>
      </w:pPr>
      <w:r w:rsidRPr="00512329">
        <w:t>— формировать на основе текста систему аргументов (доводов) для обоснования определённой позиции;</w:t>
      </w:r>
    </w:p>
    <w:p w:rsidR="001C413A" w:rsidRPr="00512329" w:rsidRDefault="001C413A" w:rsidP="001C413A">
      <w:pPr>
        <w:pStyle w:val="a6"/>
        <w:spacing w:before="0" w:beforeAutospacing="0" w:after="0" w:afterAutospacing="0"/>
        <w:jc w:val="both"/>
      </w:pPr>
      <w:r w:rsidRPr="00512329">
        <w:t>— понимать душевное состояние персонажей текста, сопереживать им.</w:t>
      </w:r>
    </w:p>
    <w:p w:rsidR="001C413A" w:rsidRPr="00512329" w:rsidRDefault="001C413A" w:rsidP="001C413A">
      <w:pPr>
        <w:jc w:val="both"/>
      </w:pPr>
      <w:r w:rsidRPr="00512329">
        <w:rPr>
          <w:i/>
        </w:rPr>
        <w:t>Выпускник получит возможность научиться</w:t>
      </w:r>
      <w:r w:rsidRPr="00512329">
        <w:t>:</w:t>
      </w:r>
    </w:p>
    <w:p w:rsidR="001C413A" w:rsidRPr="00512329" w:rsidRDefault="001C413A" w:rsidP="001C413A">
      <w:pPr>
        <w:pStyle w:val="a6"/>
        <w:spacing w:before="0" w:beforeAutospacing="0" w:after="0" w:afterAutospacing="0"/>
        <w:jc w:val="both"/>
        <w:rPr>
          <w:i/>
        </w:rPr>
      </w:pPr>
      <w:r w:rsidRPr="00512329">
        <w:t>• </w:t>
      </w:r>
      <w:r w:rsidRPr="00512329">
        <w:rPr>
          <w:i/>
        </w:rPr>
        <w:t>анализировать изменения своего эмоционального состояния в процессе чтения, получения и переработки полученной информации и её осмысления.</w:t>
      </w:r>
    </w:p>
    <w:p w:rsidR="001C413A" w:rsidRPr="00512329" w:rsidRDefault="001C413A" w:rsidP="001C413A">
      <w:pPr>
        <w:pStyle w:val="a6"/>
        <w:spacing w:before="0" w:beforeAutospacing="0" w:after="0" w:afterAutospacing="0"/>
        <w:jc w:val="both"/>
      </w:pPr>
      <w:r w:rsidRPr="00512329">
        <w:rPr>
          <w:b/>
        </w:rPr>
        <w:t>Работа с текстом: преобразование и интерпретация информации</w:t>
      </w:r>
    </w:p>
    <w:p w:rsidR="001C413A" w:rsidRPr="00512329" w:rsidRDefault="001C413A" w:rsidP="001C413A">
      <w:pPr>
        <w:jc w:val="both"/>
      </w:pPr>
      <w:r w:rsidRPr="00512329">
        <w:t>Выпускник научится:</w:t>
      </w:r>
    </w:p>
    <w:p w:rsidR="001C413A" w:rsidRPr="00512329" w:rsidRDefault="001C413A" w:rsidP="001C413A">
      <w:pPr>
        <w:jc w:val="both"/>
      </w:pPr>
      <w:r w:rsidRPr="00512329">
        <w:t>• 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w:t>
      </w:r>
    </w:p>
    <w:p w:rsidR="001C413A" w:rsidRPr="00512329" w:rsidRDefault="001C413A" w:rsidP="001C413A">
      <w:pPr>
        <w:jc w:val="both"/>
      </w:pPr>
      <w:r w:rsidRPr="00512329">
        <w:t xml:space="preserve">• 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w:t>
      </w:r>
      <w:r w:rsidRPr="00512329">
        <w:lastRenderedPageBreak/>
        <w:t>практических задачах), переходить от одного представления данных к другому;</w:t>
      </w:r>
    </w:p>
    <w:p w:rsidR="001C413A" w:rsidRPr="00512329" w:rsidRDefault="001C413A" w:rsidP="001C413A">
      <w:pPr>
        <w:jc w:val="both"/>
        <w:rPr>
          <w:b/>
        </w:rPr>
      </w:pPr>
      <w:r w:rsidRPr="00512329">
        <w:t>• интерпретировать текст:</w:t>
      </w:r>
    </w:p>
    <w:p w:rsidR="001C413A" w:rsidRPr="00512329" w:rsidRDefault="001C413A" w:rsidP="001C413A">
      <w:pPr>
        <w:jc w:val="both"/>
        <w:rPr>
          <w:b/>
        </w:rPr>
      </w:pPr>
      <w:r w:rsidRPr="00512329">
        <w:t>— сравнивать и противопоставлять заключённую в тексте информацию разного характера;</w:t>
      </w:r>
    </w:p>
    <w:p w:rsidR="001C413A" w:rsidRPr="00512329" w:rsidRDefault="001C413A" w:rsidP="001C413A">
      <w:pPr>
        <w:jc w:val="both"/>
        <w:rPr>
          <w:b/>
        </w:rPr>
      </w:pPr>
      <w:r w:rsidRPr="00512329">
        <w:t>— обнаруживать в тексте доводы в подтверждение выдвинутых тезисов;</w:t>
      </w:r>
    </w:p>
    <w:p w:rsidR="001C413A" w:rsidRPr="00512329" w:rsidRDefault="001C413A" w:rsidP="001C413A">
      <w:pPr>
        <w:jc w:val="both"/>
        <w:rPr>
          <w:b/>
        </w:rPr>
      </w:pPr>
      <w:r w:rsidRPr="00512329">
        <w:t>— делать выводы из сформулированных посылок;</w:t>
      </w:r>
    </w:p>
    <w:p w:rsidR="001C413A" w:rsidRPr="00512329" w:rsidRDefault="001C413A" w:rsidP="001C413A">
      <w:pPr>
        <w:jc w:val="both"/>
        <w:rPr>
          <w:b/>
        </w:rPr>
      </w:pPr>
      <w:r w:rsidRPr="00512329">
        <w:t>— выводить заключение о намерении автора или главной мысли текста.</w:t>
      </w:r>
    </w:p>
    <w:p w:rsidR="001C413A" w:rsidRPr="00512329" w:rsidRDefault="001C413A" w:rsidP="001C413A">
      <w:pPr>
        <w:jc w:val="both"/>
      </w:pPr>
      <w:r w:rsidRPr="00512329">
        <w:rPr>
          <w:i/>
        </w:rPr>
        <w:t>Выпускник получит возможность научиться</w:t>
      </w:r>
      <w:r w:rsidRPr="00512329">
        <w:t>:</w:t>
      </w:r>
    </w:p>
    <w:p w:rsidR="001C413A" w:rsidRPr="00512329" w:rsidRDefault="001C413A" w:rsidP="001C413A">
      <w:pPr>
        <w:pStyle w:val="a6"/>
        <w:spacing w:before="0" w:beforeAutospacing="0" w:after="0" w:afterAutospacing="0"/>
        <w:jc w:val="both"/>
        <w:rPr>
          <w:i/>
        </w:rPr>
      </w:pPr>
      <w:r w:rsidRPr="00512329">
        <w:t>• </w:t>
      </w:r>
      <w:r w:rsidRPr="00512329">
        <w:rPr>
          <w:i/>
        </w:rPr>
        <w:t>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p w:rsidR="001C413A" w:rsidRPr="00512329" w:rsidRDefault="001C413A" w:rsidP="001C413A">
      <w:pPr>
        <w:jc w:val="both"/>
        <w:outlineLvl w:val="0"/>
        <w:rPr>
          <w:b/>
        </w:rPr>
      </w:pPr>
      <w:r w:rsidRPr="00512329">
        <w:rPr>
          <w:b/>
        </w:rPr>
        <w:t>Работа с текстом: оценка информации</w:t>
      </w:r>
    </w:p>
    <w:p w:rsidR="001C413A" w:rsidRPr="00512329" w:rsidRDefault="001C413A" w:rsidP="001C413A">
      <w:pPr>
        <w:jc w:val="both"/>
      </w:pPr>
      <w:r w:rsidRPr="00512329">
        <w:t>Выпускник научится:</w:t>
      </w:r>
    </w:p>
    <w:p w:rsidR="001C413A" w:rsidRPr="00512329" w:rsidRDefault="001C413A" w:rsidP="001C413A">
      <w:pPr>
        <w:jc w:val="both"/>
      </w:pPr>
      <w:r w:rsidRPr="00512329">
        <w:t>• откликаться на содержание текста:</w:t>
      </w:r>
    </w:p>
    <w:p w:rsidR="001C413A" w:rsidRPr="00512329" w:rsidRDefault="001C413A" w:rsidP="001C413A">
      <w:pPr>
        <w:jc w:val="both"/>
      </w:pPr>
      <w:r w:rsidRPr="00512329">
        <w:t>— связывать информацию, обнаруженную в тексте, со знаниями из других источников;</w:t>
      </w:r>
    </w:p>
    <w:p w:rsidR="001C413A" w:rsidRPr="00512329" w:rsidRDefault="001C413A" w:rsidP="001C413A">
      <w:pPr>
        <w:jc w:val="both"/>
      </w:pPr>
      <w:r w:rsidRPr="00512329">
        <w:t>— оценивать утверждения, сделанные в тексте, исходя из своих представлений о мире;</w:t>
      </w:r>
    </w:p>
    <w:p w:rsidR="001C413A" w:rsidRPr="00512329" w:rsidRDefault="001C413A" w:rsidP="001C413A">
      <w:pPr>
        <w:jc w:val="both"/>
      </w:pPr>
      <w:r w:rsidRPr="00512329">
        <w:t>— находить доводы в защиту своей точки зрения;</w:t>
      </w:r>
    </w:p>
    <w:p w:rsidR="001C413A" w:rsidRPr="00512329" w:rsidRDefault="001C413A" w:rsidP="001C413A">
      <w:pPr>
        <w:jc w:val="both"/>
      </w:pPr>
      <w:r w:rsidRPr="00512329">
        <w:t>• откликаться на форму текста: оценивать не только содержание текста, но и его форму, а в целом — мастерство его исполнения;</w:t>
      </w:r>
    </w:p>
    <w:p w:rsidR="001C413A" w:rsidRPr="00512329" w:rsidRDefault="001C413A" w:rsidP="001C413A">
      <w:pPr>
        <w:pStyle w:val="aff7"/>
        <w:spacing w:line="240" w:lineRule="auto"/>
        <w:ind w:firstLine="0"/>
        <w:rPr>
          <w:sz w:val="24"/>
        </w:rPr>
      </w:pPr>
      <w:r w:rsidRPr="00512329">
        <w:rPr>
          <w:sz w:val="24"/>
        </w:rPr>
        <w:t>•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1C413A" w:rsidRPr="00512329" w:rsidRDefault="001C413A" w:rsidP="001C413A">
      <w:pPr>
        <w:pStyle w:val="aff7"/>
        <w:spacing w:line="240" w:lineRule="auto"/>
        <w:ind w:firstLine="0"/>
        <w:rPr>
          <w:sz w:val="24"/>
        </w:rPr>
      </w:pPr>
      <w:r w:rsidRPr="00512329">
        <w:rPr>
          <w:sz w:val="24"/>
        </w:rPr>
        <w:t>• в процессе работы с одним или несколькими источниками выявлять содержащуюся в них противоречивую, конфликтную информацию;</w:t>
      </w:r>
    </w:p>
    <w:p w:rsidR="001C413A" w:rsidRPr="00512329" w:rsidRDefault="001C413A" w:rsidP="001C413A">
      <w:pPr>
        <w:pStyle w:val="aff7"/>
        <w:spacing w:line="240" w:lineRule="auto"/>
        <w:ind w:firstLine="0"/>
        <w:rPr>
          <w:sz w:val="24"/>
        </w:rPr>
      </w:pPr>
      <w:r w:rsidRPr="00512329">
        <w:rPr>
          <w:sz w:val="24"/>
        </w:rPr>
        <w:t>•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1C413A" w:rsidRPr="00512329" w:rsidRDefault="001C413A" w:rsidP="001C413A">
      <w:pPr>
        <w:jc w:val="both"/>
      </w:pPr>
      <w:r w:rsidRPr="00512329">
        <w:rPr>
          <w:i/>
        </w:rPr>
        <w:t>Выпускник получит возможность научиться</w:t>
      </w:r>
      <w:r w:rsidRPr="00512329">
        <w:t>:</w:t>
      </w:r>
    </w:p>
    <w:p w:rsidR="001C413A" w:rsidRPr="00512329" w:rsidRDefault="001C413A" w:rsidP="001C413A">
      <w:pPr>
        <w:pStyle w:val="aff7"/>
        <w:spacing w:line="240" w:lineRule="auto"/>
        <w:ind w:firstLine="0"/>
        <w:rPr>
          <w:i/>
          <w:sz w:val="24"/>
        </w:rPr>
      </w:pPr>
      <w:r w:rsidRPr="00512329">
        <w:rPr>
          <w:sz w:val="24"/>
        </w:rPr>
        <w:t>• </w:t>
      </w:r>
      <w:r w:rsidRPr="00512329">
        <w:rPr>
          <w:i/>
          <w:sz w:val="24"/>
        </w:rPr>
        <w:t>критически относиться к рекламной информации;</w:t>
      </w:r>
    </w:p>
    <w:p w:rsidR="001C413A" w:rsidRPr="00512329" w:rsidRDefault="001C413A" w:rsidP="001C413A">
      <w:pPr>
        <w:pStyle w:val="aff7"/>
        <w:spacing w:line="240" w:lineRule="auto"/>
        <w:ind w:firstLine="0"/>
        <w:rPr>
          <w:i/>
          <w:sz w:val="24"/>
        </w:rPr>
      </w:pPr>
      <w:r w:rsidRPr="00512329">
        <w:rPr>
          <w:sz w:val="24"/>
        </w:rPr>
        <w:t>• </w:t>
      </w:r>
      <w:r w:rsidRPr="00512329">
        <w:rPr>
          <w:i/>
          <w:sz w:val="24"/>
        </w:rPr>
        <w:t>находить способы проверки противоречивой информации;</w:t>
      </w:r>
    </w:p>
    <w:p w:rsidR="001C413A" w:rsidRPr="00512329" w:rsidRDefault="001C413A" w:rsidP="001C413A">
      <w:pPr>
        <w:pStyle w:val="aff7"/>
        <w:spacing w:line="240" w:lineRule="auto"/>
        <w:ind w:firstLine="0"/>
        <w:rPr>
          <w:i/>
          <w:sz w:val="24"/>
        </w:rPr>
      </w:pPr>
      <w:r w:rsidRPr="00512329">
        <w:rPr>
          <w:sz w:val="24"/>
        </w:rPr>
        <w:t>• </w:t>
      </w:r>
      <w:r w:rsidRPr="00512329">
        <w:rPr>
          <w:i/>
          <w:sz w:val="24"/>
        </w:rPr>
        <w:t>определять достоверную информацию в случае наличия противоречивой или конфликтной ситуации.</w:t>
      </w:r>
    </w:p>
    <w:p w:rsidR="001C413A" w:rsidRPr="00512329" w:rsidRDefault="001C413A" w:rsidP="001C413A">
      <w:pPr>
        <w:pStyle w:val="aff7"/>
        <w:spacing w:line="240" w:lineRule="auto"/>
        <w:jc w:val="left"/>
        <w:outlineLvl w:val="0"/>
        <w:rPr>
          <w:b/>
          <w:sz w:val="24"/>
        </w:rPr>
      </w:pPr>
      <w:r w:rsidRPr="00512329">
        <w:rPr>
          <w:b/>
          <w:sz w:val="24"/>
        </w:rPr>
        <w:t>1.2.6. Русский язык</w:t>
      </w:r>
      <w:r w:rsidR="00D1457C" w:rsidRPr="00512329">
        <w:rPr>
          <w:b/>
          <w:sz w:val="24"/>
        </w:rPr>
        <w:t xml:space="preserve">. </w:t>
      </w:r>
    </w:p>
    <w:p w:rsidR="001C413A" w:rsidRPr="00512329" w:rsidRDefault="001C413A" w:rsidP="001C413A">
      <w:pPr>
        <w:shd w:val="clear" w:color="auto" w:fill="FFFFFF"/>
        <w:ind w:firstLine="454"/>
        <w:jc w:val="both"/>
        <w:outlineLvl w:val="0"/>
      </w:pPr>
      <w:r w:rsidRPr="00512329">
        <w:rPr>
          <w:b/>
          <w:bCs/>
        </w:rPr>
        <w:t>Речь и речевое общение</w:t>
      </w:r>
    </w:p>
    <w:p w:rsidR="001C413A" w:rsidRPr="00512329" w:rsidRDefault="001C413A" w:rsidP="001C413A">
      <w:pPr>
        <w:ind w:firstLine="454"/>
        <w:jc w:val="both"/>
      </w:pPr>
      <w:r w:rsidRPr="00512329">
        <w:t>Выпускник научится:</w:t>
      </w:r>
    </w:p>
    <w:p w:rsidR="001C413A" w:rsidRPr="00512329" w:rsidRDefault="001C413A" w:rsidP="001C413A">
      <w:pPr>
        <w:ind w:firstLine="454"/>
        <w:jc w:val="both"/>
      </w:pPr>
      <w:r w:rsidRPr="00512329">
        <w:t>• использовать различные виды монолога (повествование, описание, рассуждение; сочетание разных видов монолога) в различных ситуациях общения;</w:t>
      </w:r>
    </w:p>
    <w:p w:rsidR="001C413A" w:rsidRPr="00512329" w:rsidRDefault="001C413A" w:rsidP="001C413A">
      <w:pPr>
        <w:ind w:firstLine="454"/>
        <w:jc w:val="both"/>
      </w:pPr>
      <w:r w:rsidRPr="00512329">
        <w:t>• использовать различные виды диалога в ситуациях формального и неформального, межличностного и межкультурного общения;</w:t>
      </w:r>
    </w:p>
    <w:p w:rsidR="001C413A" w:rsidRPr="00512329" w:rsidRDefault="001C413A" w:rsidP="001C413A">
      <w:pPr>
        <w:ind w:firstLine="454"/>
        <w:jc w:val="both"/>
      </w:pPr>
      <w:r w:rsidRPr="00512329">
        <w:t>• соблюдать нормы речевого поведения в типичных ситуациях общения;</w:t>
      </w:r>
    </w:p>
    <w:p w:rsidR="001C413A" w:rsidRPr="00512329" w:rsidRDefault="001C413A" w:rsidP="001C413A">
      <w:pPr>
        <w:ind w:firstLine="454"/>
        <w:jc w:val="both"/>
      </w:pPr>
      <w:r w:rsidRPr="00512329">
        <w:t>• 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1C413A" w:rsidRPr="00512329" w:rsidRDefault="001C413A" w:rsidP="001C413A">
      <w:pPr>
        <w:ind w:firstLine="454"/>
        <w:jc w:val="both"/>
      </w:pPr>
      <w:r w:rsidRPr="00512329">
        <w:t>• предупреждать коммуникативные неудачи в процессе речевого общения.</w:t>
      </w:r>
    </w:p>
    <w:p w:rsidR="001C413A" w:rsidRPr="00512329" w:rsidRDefault="001C413A" w:rsidP="001C413A">
      <w:pPr>
        <w:ind w:firstLine="454"/>
        <w:jc w:val="both"/>
      </w:pPr>
      <w:r w:rsidRPr="00512329">
        <w:rPr>
          <w:i/>
        </w:rPr>
        <w:t>Выпускник получит возможность научиться:</w:t>
      </w:r>
    </w:p>
    <w:p w:rsidR="001C413A" w:rsidRPr="00512329" w:rsidRDefault="001C413A" w:rsidP="001C413A">
      <w:pPr>
        <w:ind w:firstLine="454"/>
        <w:jc w:val="both"/>
        <w:rPr>
          <w:i/>
        </w:rPr>
      </w:pPr>
      <w:r w:rsidRPr="00512329">
        <w:t>• </w:t>
      </w:r>
      <w:r w:rsidRPr="00512329">
        <w:rPr>
          <w:i/>
        </w:rPr>
        <w:t>выступать перед аудиторией с небольшим докладом; публично представлять проект, реферат; публично защищать свою позицию;</w:t>
      </w:r>
    </w:p>
    <w:p w:rsidR="001C413A" w:rsidRPr="00512329" w:rsidRDefault="001C413A" w:rsidP="001C413A">
      <w:pPr>
        <w:ind w:firstLine="454"/>
        <w:jc w:val="both"/>
        <w:rPr>
          <w:i/>
        </w:rPr>
      </w:pPr>
      <w:r w:rsidRPr="00512329">
        <w:t>• </w:t>
      </w:r>
      <w:r w:rsidRPr="00512329">
        <w:rPr>
          <w:i/>
        </w:rPr>
        <w:t>участвовать в коллективном обсуждении проблем, аргументировать собственную позицию, доказывать её, убеждать;</w:t>
      </w:r>
    </w:p>
    <w:p w:rsidR="001C413A" w:rsidRPr="00512329" w:rsidRDefault="001C413A" w:rsidP="001C413A">
      <w:pPr>
        <w:ind w:firstLine="454"/>
        <w:jc w:val="both"/>
        <w:rPr>
          <w:i/>
        </w:rPr>
      </w:pPr>
      <w:r w:rsidRPr="00512329">
        <w:t>• </w:t>
      </w:r>
      <w:r w:rsidRPr="00512329">
        <w:rPr>
          <w:i/>
        </w:rPr>
        <w:t>понимать основные причины коммуникативных неудач и объяснять их.</w:t>
      </w:r>
    </w:p>
    <w:p w:rsidR="001C413A" w:rsidRPr="00512329" w:rsidRDefault="001C413A" w:rsidP="001C413A">
      <w:pPr>
        <w:shd w:val="clear" w:color="auto" w:fill="FFFFFF"/>
        <w:ind w:firstLine="454"/>
        <w:jc w:val="both"/>
        <w:outlineLvl w:val="0"/>
      </w:pPr>
      <w:r w:rsidRPr="00512329">
        <w:rPr>
          <w:b/>
          <w:bCs/>
        </w:rPr>
        <w:t>Речевая деятельность</w:t>
      </w:r>
    </w:p>
    <w:p w:rsidR="001C413A" w:rsidRPr="00512329" w:rsidRDefault="001C413A" w:rsidP="001C413A">
      <w:pPr>
        <w:ind w:firstLine="454"/>
        <w:jc w:val="both"/>
        <w:outlineLvl w:val="0"/>
        <w:rPr>
          <w:b/>
          <w:i/>
        </w:rPr>
      </w:pPr>
      <w:r w:rsidRPr="00512329">
        <w:rPr>
          <w:b/>
          <w:i/>
        </w:rPr>
        <w:t>Аудирование</w:t>
      </w:r>
    </w:p>
    <w:p w:rsidR="001C413A" w:rsidRPr="00512329" w:rsidRDefault="001C413A" w:rsidP="001C413A">
      <w:pPr>
        <w:ind w:firstLine="454"/>
        <w:jc w:val="both"/>
        <w:outlineLvl w:val="0"/>
      </w:pPr>
      <w:r w:rsidRPr="00512329">
        <w:t>Выпускник научится:</w:t>
      </w:r>
    </w:p>
    <w:p w:rsidR="001C413A" w:rsidRPr="00512329" w:rsidRDefault="001C413A" w:rsidP="001C413A">
      <w:pPr>
        <w:ind w:firstLine="454"/>
        <w:jc w:val="both"/>
      </w:pPr>
      <w:r w:rsidRPr="00512329">
        <w:lastRenderedPageBreak/>
        <w:t>• 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w:t>
      </w:r>
    </w:p>
    <w:p w:rsidR="001C413A" w:rsidRPr="00512329" w:rsidRDefault="001C413A" w:rsidP="001C413A">
      <w:pPr>
        <w:ind w:firstLine="454"/>
        <w:jc w:val="both"/>
      </w:pPr>
      <w:r w:rsidRPr="00512329">
        <w:t>• 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её в устной форме;</w:t>
      </w:r>
    </w:p>
    <w:p w:rsidR="001C413A" w:rsidRPr="00512329" w:rsidRDefault="001C413A" w:rsidP="001C413A">
      <w:pPr>
        <w:ind w:firstLine="454"/>
        <w:jc w:val="both"/>
      </w:pPr>
      <w:r w:rsidRPr="00512329">
        <w:t>• 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
    <w:p w:rsidR="001C413A" w:rsidRPr="00512329" w:rsidRDefault="001C413A" w:rsidP="001C413A">
      <w:pPr>
        <w:ind w:firstLine="454"/>
        <w:jc w:val="both"/>
        <w:rPr>
          <w:i/>
        </w:rPr>
      </w:pPr>
      <w:r w:rsidRPr="00512329">
        <w:rPr>
          <w:i/>
        </w:rPr>
        <w:t>Выпускник получит возможность научиться:</w:t>
      </w:r>
    </w:p>
    <w:p w:rsidR="001C413A" w:rsidRPr="00512329" w:rsidRDefault="001C413A" w:rsidP="001C413A">
      <w:pPr>
        <w:ind w:firstLine="454"/>
        <w:jc w:val="both"/>
      </w:pPr>
      <w:r w:rsidRPr="00512329">
        <w:t>• </w:t>
      </w:r>
      <w:r w:rsidRPr="00512329">
        <w:rPr>
          <w:i/>
        </w:rPr>
        <w:t>понимать явную и скрытую (подтекстовую) информацию публицистического текста (в том числе в СМИ), анализировать и комментировать её в устной форме.</w:t>
      </w:r>
    </w:p>
    <w:p w:rsidR="001C413A" w:rsidRPr="00512329" w:rsidRDefault="001C413A" w:rsidP="001C413A">
      <w:pPr>
        <w:ind w:firstLine="454"/>
        <w:jc w:val="both"/>
        <w:outlineLvl w:val="0"/>
        <w:rPr>
          <w:b/>
          <w:i/>
        </w:rPr>
      </w:pPr>
      <w:r w:rsidRPr="00512329">
        <w:rPr>
          <w:b/>
          <w:i/>
        </w:rPr>
        <w:t>Чтение</w:t>
      </w:r>
    </w:p>
    <w:p w:rsidR="001C413A" w:rsidRPr="00512329" w:rsidRDefault="001C413A" w:rsidP="001C413A">
      <w:pPr>
        <w:ind w:firstLine="454"/>
        <w:jc w:val="both"/>
        <w:outlineLvl w:val="0"/>
      </w:pPr>
      <w:r w:rsidRPr="00512329">
        <w:t>Выпускник научится:</w:t>
      </w:r>
    </w:p>
    <w:p w:rsidR="001C413A" w:rsidRPr="00512329" w:rsidRDefault="001C413A" w:rsidP="001C413A">
      <w:pPr>
        <w:ind w:firstLine="454"/>
        <w:jc w:val="both"/>
      </w:pPr>
      <w:r w:rsidRPr="00512329">
        <w:t>• 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1C413A" w:rsidRPr="00512329" w:rsidRDefault="001C413A" w:rsidP="001C413A">
      <w:pPr>
        <w:ind w:firstLine="454"/>
        <w:jc w:val="both"/>
      </w:pPr>
      <w:r w:rsidRPr="00512329">
        <w:t>• 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1C413A" w:rsidRPr="00512329" w:rsidRDefault="001C413A" w:rsidP="001C413A">
      <w:pPr>
        <w:ind w:firstLine="454"/>
        <w:jc w:val="both"/>
      </w:pPr>
      <w:r w:rsidRPr="00512329">
        <w:t>• передавать схематически представленную информацию в виде связного текста;</w:t>
      </w:r>
    </w:p>
    <w:p w:rsidR="001C413A" w:rsidRPr="00512329" w:rsidRDefault="001C413A" w:rsidP="001C413A">
      <w:pPr>
        <w:ind w:firstLine="454"/>
        <w:jc w:val="both"/>
      </w:pPr>
      <w:r w:rsidRPr="00512329">
        <w:t>• использовать приёмы работы с учебной книгой, справочниками и другими информационными источниками, включая СМИ и ресурсы Интернета;</w:t>
      </w:r>
    </w:p>
    <w:p w:rsidR="001C413A" w:rsidRPr="00512329" w:rsidRDefault="001C413A" w:rsidP="001C413A">
      <w:pPr>
        <w:ind w:firstLine="454"/>
        <w:jc w:val="both"/>
      </w:pPr>
      <w:r w:rsidRPr="00512329">
        <w:t>• 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w:t>
      </w:r>
    </w:p>
    <w:p w:rsidR="001C413A" w:rsidRPr="00512329" w:rsidRDefault="001C413A" w:rsidP="001C413A">
      <w:pPr>
        <w:ind w:firstLine="454"/>
        <w:jc w:val="both"/>
      </w:pPr>
      <w:r w:rsidRPr="00512329">
        <w:rPr>
          <w:i/>
        </w:rPr>
        <w:t>Выпускник получит возможность научиться:</w:t>
      </w:r>
    </w:p>
    <w:p w:rsidR="001C413A" w:rsidRPr="00512329" w:rsidRDefault="001C413A" w:rsidP="001C413A">
      <w:pPr>
        <w:ind w:firstLine="454"/>
        <w:jc w:val="both"/>
        <w:rPr>
          <w:i/>
        </w:rPr>
      </w:pPr>
      <w:r w:rsidRPr="00512329">
        <w:t>• </w:t>
      </w:r>
      <w:r w:rsidRPr="00512329">
        <w:rPr>
          <w:i/>
        </w:rPr>
        <w:t>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1C413A" w:rsidRPr="00512329" w:rsidRDefault="001C413A" w:rsidP="001C413A">
      <w:pPr>
        <w:ind w:firstLine="454"/>
        <w:jc w:val="both"/>
        <w:rPr>
          <w:i/>
        </w:rPr>
      </w:pPr>
      <w:r w:rsidRPr="00512329">
        <w:t>• </w:t>
      </w:r>
      <w:r w:rsidRPr="00512329">
        <w:rPr>
          <w:i/>
        </w:rPr>
        <w:t>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
    <w:p w:rsidR="001C413A" w:rsidRPr="00512329" w:rsidRDefault="001C413A" w:rsidP="001C413A">
      <w:pPr>
        <w:ind w:firstLine="454"/>
        <w:jc w:val="both"/>
        <w:outlineLvl w:val="0"/>
        <w:rPr>
          <w:b/>
          <w:i/>
        </w:rPr>
      </w:pPr>
      <w:r w:rsidRPr="00512329">
        <w:rPr>
          <w:b/>
          <w:i/>
        </w:rPr>
        <w:t>Говорение</w:t>
      </w:r>
    </w:p>
    <w:p w:rsidR="001C413A" w:rsidRPr="00512329" w:rsidRDefault="001C413A" w:rsidP="001C413A">
      <w:pPr>
        <w:ind w:firstLine="454"/>
        <w:jc w:val="both"/>
      </w:pPr>
      <w:r w:rsidRPr="00512329">
        <w:t>Выпускник научится:</w:t>
      </w:r>
    </w:p>
    <w:p w:rsidR="001C413A" w:rsidRPr="00512329" w:rsidRDefault="001C413A" w:rsidP="001C413A">
      <w:pPr>
        <w:ind w:firstLine="454"/>
        <w:jc w:val="both"/>
      </w:pPr>
      <w:r w:rsidRPr="00512329">
        <w:t>• 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1C413A" w:rsidRPr="00512329" w:rsidRDefault="001C413A" w:rsidP="001C413A">
      <w:pPr>
        <w:ind w:firstLine="454"/>
        <w:jc w:val="both"/>
      </w:pPr>
      <w:r w:rsidRPr="00512329">
        <w:t>• обсуждать и чётко формулировать цели, план совместной групповой учебной деятельности, распределение частей работы;</w:t>
      </w:r>
    </w:p>
    <w:p w:rsidR="001C413A" w:rsidRPr="00512329" w:rsidRDefault="001C413A" w:rsidP="001C413A">
      <w:pPr>
        <w:ind w:firstLine="454"/>
        <w:jc w:val="both"/>
      </w:pPr>
      <w:r w:rsidRPr="00512329">
        <w:t>• 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1C413A" w:rsidRPr="00512329" w:rsidRDefault="001C413A" w:rsidP="001C413A">
      <w:pPr>
        <w:ind w:firstLine="454"/>
        <w:jc w:val="both"/>
      </w:pPr>
      <w:r w:rsidRPr="00512329">
        <w:t>• 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1C413A" w:rsidRPr="00512329" w:rsidRDefault="001C413A" w:rsidP="001C413A">
      <w:pPr>
        <w:ind w:firstLine="454"/>
        <w:jc w:val="both"/>
      </w:pPr>
      <w:r w:rsidRPr="00512329">
        <w:rPr>
          <w:i/>
        </w:rPr>
        <w:t>Выпускник получит возможность научиться:</w:t>
      </w:r>
    </w:p>
    <w:p w:rsidR="001C413A" w:rsidRPr="00512329" w:rsidRDefault="001C413A" w:rsidP="001C413A">
      <w:pPr>
        <w:shd w:val="clear" w:color="auto" w:fill="FFFFFF"/>
        <w:ind w:firstLine="454"/>
        <w:jc w:val="both"/>
        <w:rPr>
          <w:i/>
        </w:rPr>
      </w:pPr>
      <w:r w:rsidRPr="00512329">
        <w:t>• </w:t>
      </w:r>
      <w:r w:rsidRPr="00512329">
        <w:rPr>
          <w:i/>
        </w:rPr>
        <w:t xml:space="preserve">создавать устные монологические и диалогические высказывания различных типов и </w:t>
      </w:r>
      <w:r w:rsidRPr="00512329">
        <w:rPr>
          <w:i/>
        </w:rPr>
        <w:lastRenderedPageBreak/>
        <w:t>жанров в учебно-научной (на материале изучаемых учебных дисциплин), социально-культурной и деловой сферах общения;</w:t>
      </w:r>
    </w:p>
    <w:p w:rsidR="001C413A" w:rsidRPr="00512329" w:rsidRDefault="001C413A" w:rsidP="001C413A">
      <w:pPr>
        <w:shd w:val="clear" w:color="auto" w:fill="FFFFFF"/>
        <w:ind w:firstLine="454"/>
        <w:jc w:val="both"/>
        <w:rPr>
          <w:i/>
        </w:rPr>
      </w:pPr>
      <w:r w:rsidRPr="00512329">
        <w:t>• </w:t>
      </w:r>
      <w:r w:rsidRPr="00512329">
        <w:rPr>
          <w:i/>
        </w:rPr>
        <w:t>выступать перед аудиторией с докладом; публично защищать проект, реферат;</w:t>
      </w:r>
    </w:p>
    <w:p w:rsidR="001C413A" w:rsidRPr="00512329" w:rsidRDefault="001C413A" w:rsidP="001C413A">
      <w:pPr>
        <w:shd w:val="clear" w:color="auto" w:fill="FFFFFF"/>
        <w:ind w:firstLine="454"/>
        <w:jc w:val="both"/>
        <w:rPr>
          <w:i/>
        </w:rPr>
      </w:pPr>
      <w:r w:rsidRPr="00512329">
        <w:t>• </w:t>
      </w:r>
      <w:r w:rsidRPr="00512329">
        <w:rPr>
          <w:i/>
        </w:rPr>
        <w:t>участвовать в дискуссии на учебно-научные темы, соблюдая нормы учебно-научного общения;</w:t>
      </w:r>
    </w:p>
    <w:p w:rsidR="001C413A" w:rsidRPr="00512329" w:rsidRDefault="001C413A" w:rsidP="001C413A">
      <w:pPr>
        <w:shd w:val="clear" w:color="auto" w:fill="FFFFFF"/>
        <w:ind w:firstLine="454"/>
        <w:jc w:val="both"/>
        <w:rPr>
          <w:i/>
        </w:rPr>
      </w:pPr>
      <w:r w:rsidRPr="00512329">
        <w:t>• </w:t>
      </w:r>
      <w:r w:rsidRPr="00512329">
        <w:rPr>
          <w:i/>
        </w:rPr>
        <w:t>анализировать</w:t>
      </w:r>
      <w:r w:rsidRPr="00512329">
        <w:t xml:space="preserve"> </w:t>
      </w:r>
      <w:r w:rsidRPr="00512329">
        <w:rPr>
          <w:i/>
        </w:rPr>
        <w:t>и оценивать речевые высказывания с точки зрения их успешности в достижении прогнозируемого результата.</w:t>
      </w:r>
    </w:p>
    <w:p w:rsidR="001C413A" w:rsidRPr="00512329" w:rsidRDefault="001C413A" w:rsidP="001C413A">
      <w:pPr>
        <w:ind w:firstLine="454"/>
        <w:jc w:val="both"/>
        <w:outlineLvl w:val="0"/>
        <w:rPr>
          <w:b/>
          <w:i/>
        </w:rPr>
      </w:pPr>
      <w:r w:rsidRPr="00512329">
        <w:rPr>
          <w:b/>
          <w:i/>
        </w:rPr>
        <w:t xml:space="preserve">Письмо </w:t>
      </w:r>
    </w:p>
    <w:p w:rsidR="001C413A" w:rsidRPr="00512329" w:rsidRDefault="001C413A" w:rsidP="001C413A">
      <w:pPr>
        <w:ind w:firstLine="454"/>
        <w:jc w:val="both"/>
      </w:pPr>
      <w:r w:rsidRPr="00512329">
        <w:t>Выпускник научится:</w:t>
      </w:r>
    </w:p>
    <w:p w:rsidR="001C413A" w:rsidRPr="00512329" w:rsidRDefault="001C413A" w:rsidP="001C413A">
      <w:pPr>
        <w:ind w:firstLine="454"/>
        <w:jc w:val="both"/>
      </w:pPr>
      <w:r w:rsidRPr="00512329">
        <w:t>• 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1C413A" w:rsidRPr="00512329" w:rsidRDefault="001C413A" w:rsidP="001C413A">
      <w:pPr>
        <w:ind w:firstLine="454"/>
        <w:jc w:val="both"/>
      </w:pPr>
      <w:r w:rsidRPr="00512329">
        <w:t>• излагать содержание прослушанного или прочитанного текста (подробно, сжато, выборочно) в форме ученического изложения, а также тезисов, плана;</w:t>
      </w:r>
    </w:p>
    <w:p w:rsidR="001C413A" w:rsidRPr="00512329" w:rsidRDefault="001C413A" w:rsidP="001C413A">
      <w:pPr>
        <w:ind w:firstLine="454"/>
        <w:jc w:val="both"/>
        <w:rPr>
          <w:b/>
        </w:rPr>
      </w:pPr>
      <w:r w:rsidRPr="00512329">
        <w:t>• 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1C413A" w:rsidRPr="00512329" w:rsidRDefault="001C413A" w:rsidP="001C413A">
      <w:pPr>
        <w:ind w:firstLine="454"/>
        <w:jc w:val="both"/>
      </w:pPr>
      <w:r w:rsidRPr="00512329">
        <w:rPr>
          <w:i/>
        </w:rPr>
        <w:t>Выпускник получит возможность научиться:</w:t>
      </w:r>
    </w:p>
    <w:p w:rsidR="001C413A" w:rsidRPr="00512329" w:rsidRDefault="001C413A" w:rsidP="001C413A">
      <w:pPr>
        <w:ind w:firstLine="454"/>
        <w:jc w:val="both"/>
        <w:rPr>
          <w:i/>
        </w:rPr>
      </w:pPr>
      <w:r w:rsidRPr="00512329">
        <w:t>• </w:t>
      </w:r>
      <w:r w:rsidRPr="00512329">
        <w:rPr>
          <w:i/>
        </w:rPr>
        <w:t>писать рецензии, рефераты;</w:t>
      </w:r>
    </w:p>
    <w:p w:rsidR="001C413A" w:rsidRPr="00512329" w:rsidRDefault="001C413A" w:rsidP="001C413A">
      <w:pPr>
        <w:ind w:firstLine="454"/>
        <w:jc w:val="both"/>
        <w:rPr>
          <w:i/>
        </w:rPr>
      </w:pPr>
      <w:r w:rsidRPr="00512329">
        <w:t>• </w:t>
      </w:r>
      <w:r w:rsidRPr="00512329">
        <w:rPr>
          <w:i/>
        </w:rPr>
        <w:t>составлять аннотации, тезисы выступления, конспекты;</w:t>
      </w:r>
    </w:p>
    <w:p w:rsidR="001C413A" w:rsidRPr="00512329" w:rsidRDefault="001C413A" w:rsidP="001C413A">
      <w:pPr>
        <w:ind w:firstLine="454"/>
        <w:jc w:val="both"/>
        <w:rPr>
          <w:i/>
        </w:rPr>
      </w:pPr>
      <w:r w:rsidRPr="00512329">
        <w:t>• </w:t>
      </w:r>
      <w:r w:rsidRPr="00512329">
        <w:rPr>
          <w:i/>
        </w:rPr>
        <w:t>писать резюме, деловые письма, объявления</w:t>
      </w:r>
      <w:r w:rsidRPr="00512329">
        <w:t xml:space="preserve"> </w:t>
      </w:r>
      <w:r w:rsidRPr="00512329">
        <w:rPr>
          <w:i/>
        </w:rPr>
        <w:t>с учётом внеязыковых требований, предъявляемых к ним, и в соответствии со спецификой употребления языковых средств.</w:t>
      </w:r>
    </w:p>
    <w:p w:rsidR="001C413A" w:rsidRPr="00512329" w:rsidRDefault="001C413A" w:rsidP="001C413A">
      <w:pPr>
        <w:shd w:val="clear" w:color="auto" w:fill="FFFFFF"/>
        <w:ind w:firstLine="454"/>
        <w:jc w:val="both"/>
        <w:outlineLvl w:val="0"/>
        <w:rPr>
          <w:b/>
          <w:bCs/>
        </w:rPr>
      </w:pPr>
    </w:p>
    <w:p w:rsidR="001C413A" w:rsidRPr="00512329" w:rsidRDefault="001C413A" w:rsidP="001C413A">
      <w:pPr>
        <w:shd w:val="clear" w:color="auto" w:fill="FFFFFF"/>
        <w:ind w:firstLine="454"/>
        <w:jc w:val="both"/>
        <w:outlineLvl w:val="0"/>
        <w:rPr>
          <w:b/>
          <w:bCs/>
        </w:rPr>
      </w:pPr>
      <w:r w:rsidRPr="00512329">
        <w:rPr>
          <w:b/>
          <w:bCs/>
        </w:rPr>
        <w:t>Текст</w:t>
      </w:r>
    </w:p>
    <w:p w:rsidR="001C413A" w:rsidRPr="00512329" w:rsidRDefault="001C413A" w:rsidP="001C413A">
      <w:pPr>
        <w:ind w:firstLine="454"/>
        <w:jc w:val="both"/>
      </w:pPr>
      <w:r w:rsidRPr="00512329">
        <w:t>Выпускник научится:</w:t>
      </w:r>
    </w:p>
    <w:p w:rsidR="001C413A" w:rsidRPr="00512329" w:rsidRDefault="001C413A" w:rsidP="001C413A">
      <w:pPr>
        <w:ind w:firstLine="454"/>
        <w:jc w:val="both"/>
        <w:rPr>
          <w:b/>
        </w:rPr>
      </w:pPr>
      <w:r w:rsidRPr="00512329">
        <w:t>• 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1C413A" w:rsidRPr="00512329" w:rsidRDefault="001C413A" w:rsidP="001C413A">
      <w:pPr>
        <w:ind w:firstLine="454"/>
        <w:jc w:val="both"/>
        <w:rPr>
          <w:b/>
        </w:rPr>
      </w:pPr>
      <w:r w:rsidRPr="00512329">
        <w:t>• осуществлять информационную переработку текста, передавая его содержание в виде плана (простого, сложного), тезисов, схемы, таблицы и т. п.;</w:t>
      </w:r>
    </w:p>
    <w:p w:rsidR="001C413A" w:rsidRPr="00512329" w:rsidRDefault="001C413A" w:rsidP="001C413A">
      <w:pPr>
        <w:ind w:firstLine="454"/>
        <w:jc w:val="both"/>
        <w:rPr>
          <w:b/>
        </w:rPr>
      </w:pPr>
      <w:r w:rsidRPr="00512329">
        <w:t>• создавать и редактировать собственные тексты различных типов речи, стилей, жанров с учётом требований к построению связного текста.</w:t>
      </w:r>
    </w:p>
    <w:p w:rsidR="001C413A" w:rsidRPr="00512329" w:rsidRDefault="001C413A" w:rsidP="001C413A">
      <w:pPr>
        <w:ind w:firstLine="454"/>
        <w:jc w:val="both"/>
        <w:rPr>
          <w:i/>
        </w:rPr>
      </w:pPr>
      <w:r w:rsidRPr="00512329">
        <w:rPr>
          <w:i/>
        </w:rPr>
        <w:t>Выпускник получит возможность научиться:</w:t>
      </w:r>
    </w:p>
    <w:p w:rsidR="001C413A" w:rsidRPr="00512329" w:rsidRDefault="001C413A" w:rsidP="001C413A">
      <w:pPr>
        <w:ind w:firstLine="454"/>
        <w:jc w:val="both"/>
        <w:rPr>
          <w:i/>
        </w:rPr>
      </w:pPr>
      <w:r w:rsidRPr="00512329">
        <w:t>• </w:t>
      </w:r>
      <w:r w:rsidRPr="00512329">
        <w:rPr>
          <w:i/>
        </w:rPr>
        <w:t>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w:t>
      </w:r>
    </w:p>
    <w:p w:rsidR="001C413A" w:rsidRPr="00512329" w:rsidRDefault="001C413A" w:rsidP="001C413A">
      <w:pPr>
        <w:shd w:val="clear" w:color="auto" w:fill="FFFFFF"/>
        <w:ind w:firstLine="454"/>
        <w:jc w:val="both"/>
        <w:outlineLvl w:val="0"/>
        <w:rPr>
          <w:b/>
          <w:bCs/>
        </w:rPr>
      </w:pPr>
      <w:r w:rsidRPr="00512329">
        <w:rPr>
          <w:b/>
          <w:bCs/>
        </w:rPr>
        <w:t>Функциональные разновидности языка</w:t>
      </w:r>
    </w:p>
    <w:p w:rsidR="001C413A" w:rsidRPr="00512329" w:rsidRDefault="001C413A" w:rsidP="001C413A">
      <w:pPr>
        <w:ind w:firstLine="454"/>
        <w:jc w:val="both"/>
      </w:pPr>
      <w:r w:rsidRPr="00512329">
        <w:t>Выпускник научится:</w:t>
      </w:r>
    </w:p>
    <w:p w:rsidR="001C413A" w:rsidRPr="00512329" w:rsidRDefault="001C413A" w:rsidP="001C413A">
      <w:pPr>
        <w:ind w:firstLine="454"/>
        <w:jc w:val="both"/>
      </w:pPr>
      <w:r w:rsidRPr="00512329">
        <w:t>• 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1C413A" w:rsidRPr="00512329" w:rsidRDefault="001C413A" w:rsidP="001C413A">
      <w:pPr>
        <w:ind w:firstLine="454"/>
        <w:jc w:val="both"/>
      </w:pPr>
      <w:r w:rsidRPr="00512329">
        <w:t>• 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1C413A" w:rsidRPr="00512329" w:rsidRDefault="001C413A" w:rsidP="001C413A">
      <w:pPr>
        <w:ind w:firstLine="454"/>
        <w:jc w:val="both"/>
      </w:pPr>
      <w:r w:rsidRPr="00512329">
        <w:t>• 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w:t>
      </w:r>
      <w:r w:rsidRPr="00512329">
        <w:lastRenderedPageBreak/>
        <w:t>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1C413A" w:rsidRPr="00512329" w:rsidRDefault="001C413A" w:rsidP="001C413A">
      <w:pPr>
        <w:ind w:firstLine="454"/>
        <w:jc w:val="both"/>
      </w:pPr>
      <w:r w:rsidRPr="00512329">
        <w:t>•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1C413A" w:rsidRPr="00512329" w:rsidRDefault="001C413A" w:rsidP="001C413A">
      <w:pPr>
        <w:ind w:firstLine="454"/>
        <w:jc w:val="both"/>
      </w:pPr>
      <w:r w:rsidRPr="00512329">
        <w:t>• исправлять речевые недостатки, редактировать текст;</w:t>
      </w:r>
    </w:p>
    <w:p w:rsidR="001C413A" w:rsidRPr="00512329" w:rsidRDefault="001C413A" w:rsidP="001C413A">
      <w:pPr>
        <w:ind w:firstLine="454"/>
        <w:jc w:val="both"/>
      </w:pPr>
      <w:r w:rsidRPr="00512329">
        <w:t>• выступать перед аудиторией сверстников с небольшими информационными сообщениями, сообщением и небольшим докладом на учебно-научную тему.</w:t>
      </w:r>
    </w:p>
    <w:p w:rsidR="001C413A" w:rsidRPr="00512329" w:rsidRDefault="001C413A" w:rsidP="001C413A">
      <w:pPr>
        <w:ind w:firstLine="454"/>
        <w:jc w:val="both"/>
      </w:pPr>
      <w:r w:rsidRPr="00512329">
        <w:rPr>
          <w:i/>
        </w:rPr>
        <w:t>Выпускник получит возможность научиться:</w:t>
      </w:r>
    </w:p>
    <w:p w:rsidR="001C413A" w:rsidRPr="00512329" w:rsidRDefault="001C413A" w:rsidP="001C413A">
      <w:pPr>
        <w:ind w:firstLine="454"/>
        <w:jc w:val="both"/>
        <w:rPr>
          <w:i/>
        </w:rPr>
      </w:pPr>
      <w:r w:rsidRPr="00512329">
        <w:t>• </w:t>
      </w:r>
      <w:r w:rsidRPr="00512329">
        <w:rPr>
          <w:i/>
        </w:rPr>
        <w:t>различать и анализировать тексты разговорного характера, научные, публицистические, официально-деловые, тексты художественной литературы</w:t>
      </w:r>
      <w:r w:rsidRPr="00512329">
        <w:t xml:space="preserve"> </w:t>
      </w:r>
      <w:r w:rsidRPr="00512329">
        <w:rPr>
          <w:i/>
        </w:rPr>
        <w:t>с</w:t>
      </w:r>
      <w:r w:rsidRPr="00512329">
        <w:t xml:space="preserve"> </w:t>
      </w:r>
      <w:r w:rsidRPr="00512329">
        <w:rPr>
          <w:i/>
        </w:rPr>
        <w:t>точки зрения специфики использования в них лексических, морфологических, синтаксических средств;</w:t>
      </w:r>
    </w:p>
    <w:p w:rsidR="001C413A" w:rsidRPr="00512329" w:rsidRDefault="001C413A" w:rsidP="001C413A">
      <w:pPr>
        <w:ind w:firstLine="454"/>
        <w:jc w:val="both"/>
        <w:rPr>
          <w:i/>
        </w:rPr>
      </w:pPr>
      <w:r w:rsidRPr="00512329">
        <w:t>• </w:t>
      </w:r>
      <w:r w:rsidRPr="00512329">
        <w:rPr>
          <w:i/>
        </w:rPr>
        <w:t>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w:t>
      </w:r>
    </w:p>
    <w:p w:rsidR="001C413A" w:rsidRPr="00512329" w:rsidRDefault="001C413A" w:rsidP="001C413A">
      <w:pPr>
        <w:ind w:firstLine="454"/>
        <w:jc w:val="both"/>
        <w:rPr>
          <w:i/>
        </w:rPr>
      </w:pPr>
      <w:r w:rsidRPr="00512329">
        <w:t>• </w:t>
      </w:r>
      <w:r w:rsidRPr="00512329">
        <w:rPr>
          <w:i/>
        </w:rPr>
        <w:t>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p>
    <w:p w:rsidR="001C413A" w:rsidRPr="00512329" w:rsidRDefault="001C413A" w:rsidP="001C413A">
      <w:pPr>
        <w:ind w:firstLine="454"/>
        <w:jc w:val="both"/>
        <w:rPr>
          <w:i/>
        </w:rPr>
      </w:pPr>
      <w:r w:rsidRPr="00512329">
        <w:t>• </w:t>
      </w:r>
      <w:r w:rsidRPr="00512329">
        <w:rPr>
          <w:i/>
        </w:rPr>
        <w:t>выступать перед аудиторией сверстников с небольшой протокольно-этикетной, развлекательной, убеждающей речью.</w:t>
      </w:r>
    </w:p>
    <w:p w:rsidR="001C413A" w:rsidRPr="00512329" w:rsidRDefault="001C413A" w:rsidP="001C413A">
      <w:pPr>
        <w:shd w:val="clear" w:color="auto" w:fill="FFFFFF"/>
        <w:ind w:firstLine="454"/>
        <w:jc w:val="both"/>
        <w:outlineLvl w:val="0"/>
        <w:rPr>
          <w:b/>
          <w:bCs/>
        </w:rPr>
      </w:pPr>
      <w:r w:rsidRPr="00512329">
        <w:rPr>
          <w:b/>
          <w:bCs/>
        </w:rPr>
        <w:t>Общие сведения о языке</w:t>
      </w:r>
    </w:p>
    <w:p w:rsidR="001C413A" w:rsidRPr="00512329" w:rsidRDefault="001C413A" w:rsidP="001C413A">
      <w:pPr>
        <w:ind w:firstLine="454"/>
        <w:jc w:val="both"/>
      </w:pPr>
      <w:r w:rsidRPr="00512329">
        <w:t>Выпускник научится:</w:t>
      </w:r>
    </w:p>
    <w:p w:rsidR="001C413A" w:rsidRPr="00512329" w:rsidRDefault="001C413A" w:rsidP="001C413A">
      <w:pPr>
        <w:ind w:firstLine="454"/>
        <w:jc w:val="both"/>
      </w:pPr>
      <w:r w:rsidRPr="00512329">
        <w:t>• 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1C413A" w:rsidRPr="00512329" w:rsidRDefault="001C413A" w:rsidP="001C413A">
      <w:pPr>
        <w:ind w:firstLine="454"/>
        <w:jc w:val="both"/>
      </w:pPr>
      <w:r w:rsidRPr="00512329">
        <w:t>• 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1C413A" w:rsidRPr="00512329" w:rsidRDefault="001C413A" w:rsidP="001C413A">
      <w:pPr>
        <w:ind w:firstLine="454"/>
        <w:jc w:val="both"/>
      </w:pPr>
      <w:r w:rsidRPr="00512329">
        <w:rPr>
          <w:i/>
        </w:rPr>
        <w:t>• </w:t>
      </w:r>
      <w:r w:rsidRPr="00512329">
        <w:t>оценивать использование основных изобразительных средств языка.</w:t>
      </w:r>
    </w:p>
    <w:p w:rsidR="001C413A" w:rsidRPr="00512329" w:rsidRDefault="001C413A" w:rsidP="001C413A">
      <w:pPr>
        <w:ind w:firstLine="454"/>
        <w:jc w:val="both"/>
      </w:pPr>
      <w:r w:rsidRPr="00512329">
        <w:rPr>
          <w:i/>
        </w:rPr>
        <w:t>Выпускник получит возможность научиться:</w:t>
      </w:r>
    </w:p>
    <w:p w:rsidR="001C413A" w:rsidRPr="00512329" w:rsidRDefault="001C413A" w:rsidP="001C413A">
      <w:pPr>
        <w:pStyle w:val="aff9"/>
        <w:spacing w:line="240" w:lineRule="auto"/>
        <w:rPr>
          <w:sz w:val="24"/>
          <w:szCs w:val="24"/>
        </w:rPr>
      </w:pPr>
      <w:r w:rsidRPr="00512329">
        <w:rPr>
          <w:sz w:val="24"/>
          <w:szCs w:val="24"/>
        </w:rPr>
        <w:t>• </w:t>
      </w:r>
      <w:r w:rsidRPr="00512329">
        <w:rPr>
          <w:i/>
          <w:sz w:val="24"/>
          <w:szCs w:val="24"/>
        </w:rPr>
        <w:t>характеризовать вклад выдающихся лингвистов в развитие русистики.</w:t>
      </w:r>
    </w:p>
    <w:p w:rsidR="001C413A" w:rsidRPr="00512329" w:rsidRDefault="001C413A" w:rsidP="001C413A">
      <w:pPr>
        <w:shd w:val="clear" w:color="auto" w:fill="FFFFFF"/>
        <w:ind w:firstLine="454"/>
        <w:jc w:val="both"/>
        <w:outlineLvl w:val="0"/>
        <w:rPr>
          <w:b/>
          <w:bCs/>
        </w:rPr>
      </w:pPr>
      <w:r w:rsidRPr="00512329">
        <w:rPr>
          <w:b/>
          <w:bCs/>
        </w:rPr>
        <w:t>Фонетика и орфоэпия. Графика</w:t>
      </w:r>
    </w:p>
    <w:p w:rsidR="001C413A" w:rsidRPr="00512329" w:rsidRDefault="001C413A" w:rsidP="001C413A">
      <w:pPr>
        <w:ind w:firstLine="454"/>
        <w:jc w:val="both"/>
        <w:rPr>
          <w:bCs/>
        </w:rPr>
      </w:pPr>
      <w:r w:rsidRPr="00512329">
        <w:t>Выпускник научится:</w:t>
      </w:r>
    </w:p>
    <w:p w:rsidR="001C413A" w:rsidRPr="00512329" w:rsidRDefault="001C413A" w:rsidP="001C413A">
      <w:pPr>
        <w:ind w:firstLine="454"/>
        <w:jc w:val="both"/>
      </w:pPr>
      <w:r w:rsidRPr="00512329">
        <w:t>• проводить фонетический анализ слова;</w:t>
      </w:r>
    </w:p>
    <w:p w:rsidR="001C413A" w:rsidRPr="00512329" w:rsidRDefault="001C413A" w:rsidP="001C413A">
      <w:pPr>
        <w:ind w:firstLine="454"/>
        <w:jc w:val="both"/>
      </w:pPr>
      <w:r w:rsidRPr="00512329">
        <w:t>• соблюдать основные орфоэпические правила современного русского литературного языка;</w:t>
      </w:r>
    </w:p>
    <w:p w:rsidR="001C413A" w:rsidRPr="00512329" w:rsidRDefault="001C413A" w:rsidP="001C413A">
      <w:pPr>
        <w:ind w:firstLine="454"/>
        <w:jc w:val="both"/>
        <w:rPr>
          <w:b/>
        </w:rPr>
      </w:pPr>
      <w:r w:rsidRPr="00512329">
        <w:t>• извлекать необходимую информацию из орфоэпических словарей и справочников; использовать её в различных видах деятельности.</w:t>
      </w:r>
    </w:p>
    <w:p w:rsidR="001C413A" w:rsidRPr="00512329" w:rsidRDefault="001C413A" w:rsidP="001C413A">
      <w:pPr>
        <w:ind w:firstLine="454"/>
        <w:jc w:val="both"/>
      </w:pPr>
      <w:r w:rsidRPr="00512329">
        <w:rPr>
          <w:i/>
        </w:rPr>
        <w:t>Выпускник получит возможность научиться:</w:t>
      </w:r>
    </w:p>
    <w:p w:rsidR="001C413A" w:rsidRPr="00512329" w:rsidRDefault="001C413A" w:rsidP="001C413A">
      <w:pPr>
        <w:ind w:firstLine="454"/>
        <w:jc w:val="both"/>
        <w:rPr>
          <w:i/>
        </w:rPr>
      </w:pPr>
      <w:r w:rsidRPr="00512329">
        <w:t>• </w:t>
      </w:r>
      <w:r w:rsidRPr="00512329">
        <w:rPr>
          <w:i/>
        </w:rPr>
        <w:t>опознавать основные выразительные средства фонетики (звукопись);</w:t>
      </w:r>
    </w:p>
    <w:p w:rsidR="001C413A" w:rsidRPr="00512329" w:rsidRDefault="001C413A" w:rsidP="001C413A">
      <w:pPr>
        <w:ind w:firstLine="454"/>
        <w:jc w:val="both"/>
        <w:rPr>
          <w:i/>
        </w:rPr>
      </w:pPr>
      <w:r w:rsidRPr="00512329">
        <w:t>• </w:t>
      </w:r>
      <w:r w:rsidRPr="00512329">
        <w:rPr>
          <w:i/>
        </w:rPr>
        <w:t>выразительно читать прозаические и поэтические тексты;</w:t>
      </w:r>
    </w:p>
    <w:p w:rsidR="001C413A" w:rsidRPr="00512329" w:rsidRDefault="001C413A" w:rsidP="001C413A">
      <w:pPr>
        <w:ind w:firstLine="454"/>
        <w:jc w:val="both"/>
        <w:rPr>
          <w:i/>
        </w:rPr>
      </w:pPr>
      <w:r w:rsidRPr="00512329">
        <w:t>• </w:t>
      </w:r>
      <w:r w:rsidRPr="00512329">
        <w:rPr>
          <w:i/>
        </w:rPr>
        <w:t>извлекать необходимую информацию из мультимедийных орфоэпических словарей и справочников; использовать её в различных видах деятельности.</w:t>
      </w:r>
    </w:p>
    <w:p w:rsidR="001C413A" w:rsidRPr="00512329" w:rsidRDefault="001C413A" w:rsidP="001C413A">
      <w:pPr>
        <w:ind w:firstLine="454"/>
        <w:jc w:val="both"/>
        <w:outlineLvl w:val="0"/>
        <w:rPr>
          <w:b/>
        </w:rPr>
      </w:pPr>
      <w:r w:rsidRPr="00512329">
        <w:rPr>
          <w:b/>
        </w:rPr>
        <w:t>Морфемика и словообразование</w:t>
      </w:r>
    </w:p>
    <w:p w:rsidR="001C413A" w:rsidRPr="00512329" w:rsidRDefault="001C413A" w:rsidP="001C413A">
      <w:pPr>
        <w:ind w:firstLine="454"/>
        <w:jc w:val="both"/>
      </w:pPr>
      <w:r w:rsidRPr="00512329">
        <w:t>Выпускник научится:</w:t>
      </w:r>
    </w:p>
    <w:p w:rsidR="001C413A" w:rsidRPr="00512329" w:rsidRDefault="001C413A" w:rsidP="001C413A">
      <w:pPr>
        <w:ind w:firstLine="454"/>
        <w:jc w:val="both"/>
      </w:pPr>
      <w:r w:rsidRPr="00512329">
        <w:t>• делить слова на морфемы на основе смыслового, грамматического и словообразовательного анализа слова;</w:t>
      </w:r>
    </w:p>
    <w:p w:rsidR="001C413A" w:rsidRPr="00512329" w:rsidRDefault="001C413A" w:rsidP="001C413A">
      <w:pPr>
        <w:ind w:firstLine="454"/>
        <w:jc w:val="both"/>
      </w:pPr>
      <w:r w:rsidRPr="00512329">
        <w:t>• различать изученные способы словообразования;</w:t>
      </w:r>
    </w:p>
    <w:p w:rsidR="001C413A" w:rsidRPr="00512329" w:rsidRDefault="001C413A" w:rsidP="001C413A">
      <w:pPr>
        <w:ind w:firstLine="454"/>
        <w:jc w:val="both"/>
      </w:pPr>
      <w:r w:rsidRPr="00512329">
        <w:t xml:space="preserve">• анализировать и самостоятельно составлять словообразовательные пары и </w:t>
      </w:r>
      <w:r w:rsidRPr="00512329">
        <w:lastRenderedPageBreak/>
        <w:t>словообразовательные цепочки слов;</w:t>
      </w:r>
    </w:p>
    <w:p w:rsidR="001C413A" w:rsidRPr="00512329" w:rsidRDefault="001C413A" w:rsidP="001C413A">
      <w:pPr>
        <w:ind w:firstLine="454"/>
        <w:jc w:val="both"/>
      </w:pPr>
      <w:r w:rsidRPr="00512329">
        <w:t>• 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1C413A" w:rsidRPr="00512329" w:rsidRDefault="001C413A" w:rsidP="001C413A">
      <w:pPr>
        <w:ind w:firstLine="454"/>
        <w:jc w:val="both"/>
        <w:rPr>
          <w:i/>
        </w:rPr>
      </w:pPr>
      <w:r w:rsidRPr="00512329">
        <w:rPr>
          <w:i/>
        </w:rPr>
        <w:t>Выпускник получит возможность научиться:</w:t>
      </w:r>
    </w:p>
    <w:p w:rsidR="001C413A" w:rsidRPr="00512329" w:rsidRDefault="001C413A" w:rsidP="001C413A">
      <w:pPr>
        <w:ind w:firstLine="454"/>
        <w:jc w:val="both"/>
        <w:rPr>
          <w:i/>
        </w:rPr>
      </w:pPr>
      <w:r w:rsidRPr="00512329">
        <w:t>• </w:t>
      </w:r>
      <w:r w:rsidRPr="00512329">
        <w:rPr>
          <w:i/>
        </w:rPr>
        <w:t>характеризовать словообразовательные цепочки и словообразователь-ные гнёзда, устанавливая смысловую и структурную связь однокоренных слов;</w:t>
      </w:r>
    </w:p>
    <w:p w:rsidR="001C413A" w:rsidRPr="00512329" w:rsidRDefault="001C413A" w:rsidP="001C413A">
      <w:pPr>
        <w:ind w:firstLine="454"/>
        <w:jc w:val="both"/>
        <w:rPr>
          <w:i/>
        </w:rPr>
      </w:pPr>
      <w:r w:rsidRPr="00512329">
        <w:t>• </w:t>
      </w:r>
      <w:r w:rsidRPr="00512329">
        <w:rPr>
          <w:i/>
        </w:rPr>
        <w:t>опознавать основные выразительные средства словообразования в художественной речи и оценивать их;</w:t>
      </w:r>
    </w:p>
    <w:p w:rsidR="001C413A" w:rsidRPr="00512329" w:rsidRDefault="001C413A" w:rsidP="001C413A">
      <w:pPr>
        <w:ind w:firstLine="454"/>
        <w:jc w:val="both"/>
        <w:rPr>
          <w:i/>
        </w:rPr>
      </w:pPr>
      <w:r w:rsidRPr="00512329">
        <w:t>• </w:t>
      </w:r>
      <w:r w:rsidRPr="00512329">
        <w:rPr>
          <w:i/>
        </w:rPr>
        <w:t>извлекать необходимую информацию</w:t>
      </w:r>
      <w:r w:rsidRPr="00512329">
        <w:t xml:space="preserve"> </w:t>
      </w:r>
      <w:r w:rsidRPr="00512329">
        <w:rPr>
          <w:i/>
        </w:rPr>
        <w:t>из морфемных, словообразовательных и этимологических словарей и справочников, в том числе мультимедийных;</w:t>
      </w:r>
    </w:p>
    <w:p w:rsidR="001C413A" w:rsidRPr="00512329" w:rsidRDefault="001C413A" w:rsidP="001C413A">
      <w:pPr>
        <w:ind w:firstLine="454"/>
        <w:jc w:val="both"/>
        <w:rPr>
          <w:i/>
        </w:rPr>
      </w:pPr>
      <w:r w:rsidRPr="00512329">
        <w:t>• </w:t>
      </w:r>
      <w:r w:rsidRPr="00512329">
        <w:rPr>
          <w:i/>
        </w:rPr>
        <w:t>использовать этимологическую справку для объяснения правописания и лексического значения слова.</w:t>
      </w:r>
    </w:p>
    <w:p w:rsidR="001C413A" w:rsidRPr="00512329" w:rsidRDefault="001C413A" w:rsidP="001C413A">
      <w:pPr>
        <w:shd w:val="clear" w:color="auto" w:fill="FFFFFF"/>
        <w:ind w:firstLine="454"/>
        <w:jc w:val="both"/>
        <w:outlineLvl w:val="0"/>
      </w:pPr>
      <w:r w:rsidRPr="00512329">
        <w:rPr>
          <w:b/>
          <w:bCs/>
        </w:rPr>
        <w:t>Лексикология и фразеология</w:t>
      </w:r>
    </w:p>
    <w:p w:rsidR="001C413A" w:rsidRPr="00512329" w:rsidRDefault="001C413A" w:rsidP="001C413A">
      <w:pPr>
        <w:ind w:firstLine="454"/>
        <w:jc w:val="both"/>
      </w:pPr>
      <w:r w:rsidRPr="00512329">
        <w:t>Выпускник научится:</w:t>
      </w:r>
    </w:p>
    <w:p w:rsidR="001C413A" w:rsidRPr="00512329" w:rsidRDefault="001C413A" w:rsidP="001C413A">
      <w:pPr>
        <w:ind w:firstLine="454"/>
        <w:jc w:val="both"/>
      </w:pPr>
      <w:r w:rsidRPr="00512329">
        <w:t>• 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1C413A" w:rsidRPr="00512329" w:rsidRDefault="001C413A" w:rsidP="001C413A">
      <w:pPr>
        <w:ind w:firstLine="454"/>
        <w:jc w:val="both"/>
      </w:pPr>
      <w:r w:rsidRPr="00512329">
        <w:t>• группировать слова по тематическим группам;</w:t>
      </w:r>
    </w:p>
    <w:p w:rsidR="001C413A" w:rsidRPr="00512329" w:rsidRDefault="001C413A" w:rsidP="001C413A">
      <w:pPr>
        <w:ind w:firstLine="454"/>
        <w:jc w:val="both"/>
      </w:pPr>
      <w:r w:rsidRPr="00512329">
        <w:t>• подбирать к словам синонимы, антонимы;</w:t>
      </w:r>
    </w:p>
    <w:p w:rsidR="001C413A" w:rsidRPr="00512329" w:rsidRDefault="001C413A" w:rsidP="001C413A">
      <w:pPr>
        <w:ind w:firstLine="454"/>
        <w:jc w:val="both"/>
      </w:pPr>
      <w:r w:rsidRPr="00512329">
        <w:t>• опознавать фразеологические обороты;</w:t>
      </w:r>
    </w:p>
    <w:p w:rsidR="001C413A" w:rsidRPr="00512329" w:rsidRDefault="001C413A" w:rsidP="001C413A">
      <w:pPr>
        <w:ind w:firstLine="454"/>
        <w:jc w:val="both"/>
      </w:pPr>
      <w:r w:rsidRPr="00512329">
        <w:t>• соблюдать лексические нормы в устных и письменных высказываниях;</w:t>
      </w:r>
    </w:p>
    <w:p w:rsidR="001C413A" w:rsidRPr="00512329" w:rsidRDefault="001C413A" w:rsidP="001C413A">
      <w:pPr>
        <w:ind w:firstLine="454"/>
        <w:jc w:val="both"/>
      </w:pPr>
      <w:r w:rsidRPr="00512329">
        <w:t>• использовать лексическую синонимию как средство исправления неоправданного повтора в речи и как средство связи предложений в тексте;</w:t>
      </w:r>
    </w:p>
    <w:p w:rsidR="001C413A" w:rsidRPr="00512329" w:rsidRDefault="001C413A" w:rsidP="001C413A">
      <w:pPr>
        <w:ind w:firstLine="454"/>
        <w:jc w:val="both"/>
      </w:pPr>
      <w:r w:rsidRPr="00512329">
        <w:t>• опознавать основные виды тропов, построенных на переносном значении слова (метафора, эпитет, олицетворение);</w:t>
      </w:r>
    </w:p>
    <w:p w:rsidR="001C413A" w:rsidRPr="00512329" w:rsidRDefault="001C413A" w:rsidP="001C413A">
      <w:pPr>
        <w:ind w:firstLine="454"/>
        <w:jc w:val="both"/>
      </w:pPr>
      <w:r w:rsidRPr="00512329">
        <w:t>• 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p w:rsidR="001C413A" w:rsidRPr="00512329" w:rsidRDefault="001C413A" w:rsidP="001C413A">
      <w:pPr>
        <w:ind w:firstLine="454"/>
        <w:jc w:val="both"/>
      </w:pPr>
      <w:r w:rsidRPr="00512329">
        <w:rPr>
          <w:i/>
        </w:rPr>
        <w:t>Выпускник получит возможность научиться:</w:t>
      </w:r>
    </w:p>
    <w:p w:rsidR="001C413A" w:rsidRPr="00512329" w:rsidRDefault="001C413A" w:rsidP="001C413A">
      <w:pPr>
        <w:ind w:firstLine="454"/>
        <w:jc w:val="both"/>
        <w:rPr>
          <w:i/>
        </w:rPr>
      </w:pPr>
      <w:r w:rsidRPr="00512329">
        <w:t>• </w:t>
      </w:r>
      <w:r w:rsidRPr="00512329">
        <w:rPr>
          <w:i/>
        </w:rPr>
        <w:t>объяснять общие принципы классификации словарного состава русского языка;</w:t>
      </w:r>
    </w:p>
    <w:p w:rsidR="001C413A" w:rsidRPr="00512329" w:rsidRDefault="001C413A" w:rsidP="001C413A">
      <w:pPr>
        <w:ind w:firstLine="454"/>
        <w:jc w:val="both"/>
        <w:rPr>
          <w:i/>
        </w:rPr>
      </w:pPr>
      <w:r w:rsidRPr="00512329">
        <w:t>• </w:t>
      </w:r>
      <w:r w:rsidRPr="00512329">
        <w:rPr>
          <w:i/>
        </w:rPr>
        <w:t>аргументировать различие лексического и грамматического значений слова;</w:t>
      </w:r>
    </w:p>
    <w:p w:rsidR="001C413A" w:rsidRPr="00512329" w:rsidRDefault="001C413A" w:rsidP="001C413A">
      <w:pPr>
        <w:ind w:firstLine="454"/>
        <w:jc w:val="both"/>
        <w:rPr>
          <w:i/>
        </w:rPr>
      </w:pPr>
      <w:r w:rsidRPr="00512329">
        <w:t>• </w:t>
      </w:r>
      <w:r w:rsidRPr="00512329">
        <w:rPr>
          <w:i/>
        </w:rPr>
        <w:t>опознавать омонимы разных видов;</w:t>
      </w:r>
    </w:p>
    <w:p w:rsidR="001C413A" w:rsidRPr="00512329" w:rsidRDefault="001C413A" w:rsidP="001C413A">
      <w:pPr>
        <w:ind w:firstLine="454"/>
        <w:jc w:val="both"/>
        <w:rPr>
          <w:i/>
        </w:rPr>
      </w:pPr>
      <w:r w:rsidRPr="00512329">
        <w:t>• </w:t>
      </w:r>
      <w:r w:rsidRPr="00512329">
        <w:rPr>
          <w:i/>
        </w:rPr>
        <w:t>оценивать собственную и чужую речь с точки зрения точного, уместного и выразительного словоупотребления;</w:t>
      </w:r>
    </w:p>
    <w:p w:rsidR="001C413A" w:rsidRPr="00512329" w:rsidRDefault="001C413A" w:rsidP="001C413A">
      <w:pPr>
        <w:ind w:firstLine="454"/>
        <w:jc w:val="both"/>
        <w:rPr>
          <w:i/>
        </w:rPr>
      </w:pPr>
      <w:r w:rsidRPr="00512329">
        <w:t>• </w:t>
      </w:r>
      <w:r w:rsidRPr="00512329">
        <w:rPr>
          <w:i/>
        </w:rPr>
        <w:t>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 речи;</w:t>
      </w:r>
    </w:p>
    <w:p w:rsidR="001C413A" w:rsidRPr="00512329" w:rsidRDefault="001C413A" w:rsidP="001C413A">
      <w:pPr>
        <w:ind w:firstLine="454"/>
        <w:jc w:val="both"/>
        <w:rPr>
          <w:i/>
        </w:rPr>
      </w:pPr>
      <w:r w:rsidRPr="00512329">
        <w:t>• </w:t>
      </w:r>
      <w:r w:rsidRPr="00512329">
        <w:rPr>
          <w:i/>
        </w:rPr>
        <w:t>извлекать необходимую информацию</w:t>
      </w:r>
      <w:r w:rsidRPr="00512329">
        <w:t xml:space="preserve"> </w:t>
      </w:r>
      <w:r w:rsidRPr="00512329">
        <w:rPr>
          <w:i/>
        </w:rPr>
        <w:t>из лексических словарей разного типа (толкового словаря, словарей синонимов, антонимов, устаревших слов, иностранных слов, фразеологического словаря и др.)</w:t>
      </w:r>
      <w:r w:rsidRPr="00512329">
        <w:t xml:space="preserve"> </w:t>
      </w:r>
      <w:r w:rsidRPr="00512329">
        <w:rPr>
          <w:i/>
        </w:rPr>
        <w:t>и справочников, в том числе мультимедийных; использовать эту информацию в различных видах деятельности.</w:t>
      </w:r>
    </w:p>
    <w:p w:rsidR="001C413A" w:rsidRPr="00512329" w:rsidRDefault="001C413A" w:rsidP="001C413A">
      <w:pPr>
        <w:ind w:firstLine="454"/>
        <w:jc w:val="both"/>
        <w:outlineLvl w:val="0"/>
        <w:rPr>
          <w:b/>
        </w:rPr>
      </w:pPr>
      <w:r w:rsidRPr="00512329">
        <w:rPr>
          <w:b/>
        </w:rPr>
        <w:t>Морфология</w:t>
      </w:r>
    </w:p>
    <w:p w:rsidR="001C413A" w:rsidRPr="00512329" w:rsidRDefault="001C413A" w:rsidP="001C413A">
      <w:pPr>
        <w:ind w:firstLine="454"/>
        <w:jc w:val="both"/>
      </w:pPr>
      <w:r w:rsidRPr="00512329">
        <w:t>Выпускник научится:</w:t>
      </w:r>
    </w:p>
    <w:p w:rsidR="001C413A" w:rsidRPr="00512329" w:rsidRDefault="001C413A" w:rsidP="001C413A">
      <w:pPr>
        <w:ind w:firstLine="454"/>
        <w:jc w:val="both"/>
      </w:pPr>
      <w:r w:rsidRPr="00512329">
        <w:rPr>
          <w:i/>
        </w:rPr>
        <w:t>• </w:t>
      </w:r>
      <w:r w:rsidRPr="00512329">
        <w:t>опознавать самостоятельные (знаменательные) части речи и их формы, служебные части речи;</w:t>
      </w:r>
    </w:p>
    <w:p w:rsidR="001C413A" w:rsidRPr="00512329" w:rsidRDefault="001C413A" w:rsidP="001C413A">
      <w:pPr>
        <w:ind w:firstLine="454"/>
        <w:jc w:val="both"/>
      </w:pPr>
      <w:r w:rsidRPr="00512329">
        <w:rPr>
          <w:i/>
        </w:rPr>
        <w:t>• </w:t>
      </w:r>
      <w:r w:rsidRPr="00512329">
        <w:t>анализировать слово с точки зрения его принадлежности к той или иной части речи;</w:t>
      </w:r>
    </w:p>
    <w:p w:rsidR="001C413A" w:rsidRPr="00512329" w:rsidRDefault="001C413A" w:rsidP="001C413A">
      <w:pPr>
        <w:ind w:firstLine="454"/>
        <w:jc w:val="both"/>
      </w:pPr>
      <w:r w:rsidRPr="00512329">
        <w:rPr>
          <w:i/>
        </w:rPr>
        <w:t>• </w:t>
      </w:r>
      <w:r w:rsidRPr="00512329">
        <w:t>употреблять формы слов различных частей речи в соответствии с нормами современного русского литературного языка;</w:t>
      </w:r>
    </w:p>
    <w:p w:rsidR="001C413A" w:rsidRPr="00512329" w:rsidRDefault="001C413A" w:rsidP="001C413A">
      <w:pPr>
        <w:ind w:firstLine="454"/>
        <w:jc w:val="both"/>
      </w:pPr>
      <w:r w:rsidRPr="00512329">
        <w:rPr>
          <w:i/>
        </w:rPr>
        <w:t>• </w:t>
      </w:r>
      <w:r w:rsidRPr="00512329">
        <w:t>применять морфологические знания и умения в практике правописания, в различных видах анализа;</w:t>
      </w:r>
    </w:p>
    <w:p w:rsidR="001C413A" w:rsidRPr="00512329" w:rsidRDefault="001C413A" w:rsidP="001C413A">
      <w:pPr>
        <w:ind w:firstLine="454"/>
        <w:jc w:val="both"/>
      </w:pPr>
      <w:r w:rsidRPr="00512329">
        <w:rPr>
          <w:i/>
        </w:rPr>
        <w:t>• </w:t>
      </w:r>
      <w:r w:rsidRPr="00512329">
        <w:t xml:space="preserve">распознавать явления грамматической омонимии, существенные для решения </w:t>
      </w:r>
      <w:r w:rsidRPr="00512329">
        <w:lastRenderedPageBreak/>
        <w:t>орфографических и пунктуационных задач.</w:t>
      </w:r>
    </w:p>
    <w:p w:rsidR="001C413A" w:rsidRPr="00512329" w:rsidRDefault="001C413A" w:rsidP="001C413A">
      <w:pPr>
        <w:ind w:firstLine="454"/>
        <w:jc w:val="both"/>
      </w:pPr>
      <w:r w:rsidRPr="00512329">
        <w:rPr>
          <w:i/>
        </w:rPr>
        <w:t>Выпускник получит возможность научиться:</w:t>
      </w:r>
    </w:p>
    <w:p w:rsidR="001C413A" w:rsidRPr="00512329" w:rsidRDefault="001C413A" w:rsidP="001C413A">
      <w:pPr>
        <w:ind w:firstLine="454"/>
        <w:jc w:val="both"/>
        <w:rPr>
          <w:i/>
        </w:rPr>
      </w:pPr>
      <w:r w:rsidRPr="00512329">
        <w:rPr>
          <w:i/>
        </w:rPr>
        <w:t>• анализировать синонимические средства морфологии;</w:t>
      </w:r>
    </w:p>
    <w:p w:rsidR="001C413A" w:rsidRPr="00512329" w:rsidRDefault="001C413A" w:rsidP="001C413A">
      <w:pPr>
        <w:ind w:firstLine="454"/>
        <w:jc w:val="both"/>
        <w:rPr>
          <w:i/>
        </w:rPr>
      </w:pPr>
      <w:r w:rsidRPr="00512329">
        <w:rPr>
          <w:i/>
        </w:rPr>
        <w:t>• различать грамматические омонимы;</w:t>
      </w:r>
    </w:p>
    <w:p w:rsidR="001C413A" w:rsidRPr="00512329" w:rsidRDefault="001C413A" w:rsidP="001C413A">
      <w:pPr>
        <w:ind w:firstLine="454"/>
        <w:jc w:val="both"/>
        <w:rPr>
          <w:i/>
        </w:rPr>
      </w:pPr>
      <w:r w:rsidRPr="00512329">
        <w:rPr>
          <w:i/>
        </w:rPr>
        <w:t>• 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w:t>
      </w:r>
    </w:p>
    <w:p w:rsidR="001C413A" w:rsidRPr="00512329" w:rsidRDefault="001C413A" w:rsidP="001C413A">
      <w:pPr>
        <w:ind w:firstLine="454"/>
        <w:jc w:val="both"/>
        <w:rPr>
          <w:i/>
        </w:rPr>
      </w:pPr>
      <w:r w:rsidRPr="00512329">
        <w:rPr>
          <w:i/>
        </w:rPr>
        <w:t>• извлекать необходимую информацию</w:t>
      </w:r>
      <w:r w:rsidRPr="00512329">
        <w:t xml:space="preserve"> </w:t>
      </w:r>
      <w:r w:rsidRPr="00512329">
        <w:rPr>
          <w:i/>
        </w:rPr>
        <w:t>из словарей грамматических трудностей, в том числе мультимедийных; использовать эту информацию в различных видах деятельности.</w:t>
      </w:r>
    </w:p>
    <w:p w:rsidR="001C413A" w:rsidRPr="00512329" w:rsidRDefault="001C413A" w:rsidP="001C413A">
      <w:pPr>
        <w:ind w:firstLine="454"/>
        <w:jc w:val="both"/>
        <w:outlineLvl w:val="0"/>
        <w:rPr>
          <w:b/>
        </w:rPr>
      </w:pPr>
      <w:r w:rsidRPr="00512329">
        <w:rPr>
          <w:b/>
        </w:rPr>
        <w:t>Синтаксис</w:t>
      </w:r>
    </w:p>
    <w:p w:rsidR="001C413A" w:rsidRPr="00512329" w:rsidRDefault="001C413A" w:rsidP="001C413A">
      <w:pPr>
        <w:ind w:firstLine="454"/>
        <w:jc w:val="both"/>
      </w:pPr>
      <w:r w:rsidRPr="00512329">
        <w:t>Выпускник научится:</w:t>
      </w:r>
    </w:p>
    <w:p w:rsidR="001C413A" w:rsidRPr="00512329" w:rsidRDefault="001C413A" w:rsidP="001C413A">
      <w:pPr>
        <w:ind w:firstLine="454"/>
        <w:jc w:val="both"/>
      </w:pPr>
      <w:r w:rsidRPr="00512329">
        <w:t>• опознавать основные единицы синтаксиса (словосочетание, предложение) и их виды;</w:t>
      </w:r>
    </w:p>
    <w:p w:rsidR="001C413A" w:rsidRPr="00512329" w:rsidRDefault="001C413A" w:rsidP="001C413A">
      <w:pPr>
        <w:ind w:firstLine="454"/>
        <w:jc w:val="both"/>
      </w:pPr>
      <w:r w:rsidRPr="00512329">
        <w:t>• 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1C413A" w:rsidRPr="00512329" w:rsidRDefault="001C413A" w:rsidP="001C413A">
      <w:pPr>
        <w:ind w:firstLine="454"/>
        <w:jc w:val="both"/>
      </w:pPr>
      <w:r w:rsidRPr="00512329">
        <w:t>• употреблять синтаксические единицы в соответствии с нормами современного русского литературного языка;</w:t>
      </w:r>
    </w:p>
    <w:p w:rsidR="001C413A" w:rsidRPr="00512329" w:rsidRDefault="001C413A" w:rsidP="001C413A">
      <w:pPr>
        <w:pStyle w:val="26"/>
        <w:widowControl w:val="0"/>
        <w:autoSpaceDE w:val="0"/>
        <w:autoSpaceDN w:val="0"/>
        <w:adjustRightInd w:val="0"/>
        <w:spacing w:after="0" w:line="240" w:lineRule="auto"/>
        <w:ind w:left="0" w:firstLine="454"/>
        <w:jc w:val="both"/>
        <w:rPr>
          <w:rFonts w:ascii="Times New Roman" w:hAnsi="Times New Roman"/>
          <w:sz w:val="24"/>
          <w:szCs w:val="24"/>
        </w:rPr>
      </w:pPr>
      <w:r w:rsidRPr="00512329">
        <w:rPr>
          <w:rFonts w:ascii="Times New Roman" w:hAnsi="Times New Roman"/>
          <w:sz w:val="24"/>
          <w:szCs w:val="24"/>
        </w:rPr>
        <w:t>• использовать разнообразные синонимические синтаксические конструкции в собственной речевой практике;</w:t>
      </w:r>
    </w:p>
    <w:p w:rsidR="001C413A" w:rsidRPr="00512329" w:rsidRDefault="001C413A" w:rsidP="001C413A">
      <w:pPr>
        <w:pStyle w:val="26"/>
        <w:widowControl w:val="0"/>
        <w:autoSpaceDE w:val="0"/>
        <w:autoSpaceDN w:val="0"/>
        <w:adjustRightInd w:val="0"/>
        <w:spacing w:after="0" w:line="240" w:lineRule="auto"/>
        <w:ind w:left="0" w:firstLine="454"/>
        <w:jc w:val="both"/>
        <w:rPr>
          <w:rFonts w:ascii="Times New Roman" w:hAnsi="Times New Roman"/>
          <w:i/>
          <w:sz w:val="24"/>
          <w:szCs w:val="24"/>
        </w:rPr>
      </w:pPr>
      <w:r w:rsidRPr="00512329">
        <w:rPr>
          <w:rFonts w:ascii="Times New Roman" w:hAnsi="Times New Roman"/>
          <w:i/>
          <w:sz w:val="24"/>
          <w:szCs w:val="24"/>
        </w:rPr>
        <w:t>• </w:t>
      </w:r>
      <w:r w:rsidRPr="00512329">
        <w:rPr>
          <w:rFonts w:ascii="Times New Roman" w:hAnsi="Times New Roman"/>
          <w:sz w:val="24"/>
          <w:szCs w:val="24"/>
        </w:rPr>
        <w:t>применять синтаксические знания и умения в практике правописания, в различных видах анализа.</w:t>
      </w:r>
    </w:p>
    <w:p w:rsidR="001C413A" w:rsidRPr="00512329" w:rsidRDefault="001C413A" w:rsidP="001C413A">
      <w:pPr>
        <w:ind w:firstLine="454"/>
        <w:jc w:val="both"/>
      </w:pPr>
      <w:r w:rsidRPr="00512329">
        <w:rPr>
          <w:i/>
        </w:rPr>
        <w:t>Выпускник получит возможность научиться:</w:t>
      </w:r>
    </w:p>
    <w:p w:rsidR="001C413A" w:rsidRPr="00512329" w:rsidRDefault="001C413A" w:rsidP="001C413A">
      <w:pPr>
        <w:ind w:firstLine="454"/>
        <w:jc w:val="both"/>
        <w:rPr>
          <w:i/>
        </w:rPr>
      </w:pPr>
      <w:r w:rsidRPr="00512329">
        <w:t>• </w:t>
      </w:r>
      <w:r w:rsidRPr="00512329">
        <w:rPr>
          <w:i/>
        </w:rPr>
        <w:t>анализировать синонимические средства синтаксиса;</w:t>
      </w:r>
    </w:p>
    <w:p w:rsidR="001C413A" w:rsidRPr="00512329" w:rsidRDefault="001C413A" w:rsidP="001C413A">
      <w:pPr>
        <w:ind w:firstLine="454"/>
        <w:jc w:val="both"/>
        <w:rPr>
          <w:i/>
        </w:rPr>
      </w:pPr>
      <w:r w:rsidRPr="00512329">
        <w:t>• </w:t>
      </w:r>
      <w:r w:rsidRPr="00512329">
        <w:rPr>
          <w:i/>
        </w:rPr>
        <w:t>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1C413A" w:rsidRPr="00512329" w:rsidRDefault="001C413A" w:rsidP="001C413A">
      <w:pPr>
        <w:ind w:firstLine="454"/>
        <w:jc w:val="both"/>
        <w:rPr>
          <w:i/>
        </w:rPr>
      </w:pPr>
      <w:r w:rsidRPr="00512329">
        <w:t>• </w:t>
      </w:r>
      <w:r w:rsidRPr="00512329">
        <w:rPr>
          <w:i/>
        </w:rPr>
        <w:t>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1C413A" w:rsidRPr="00512329" w:rsidRDefault="001C413A" w:rsidP="001C413A">
      <w:pPr>
        <w:ind w:firstLine="454"/>
        <w:jc w:val="both"/>
        <w:outlineLvl w:val="0"/>
        <w:rPr>
          <w:b/>
        </w:rPr>
      </w:pPr>
      <w:r w:rsidRPr="00512329">
        <w:rPr>
          <w:b/>
        </w:rPr>
        <w:t>Правописание: орфография и пунктуация</w:t>
      </w:r>
    </w:p>
    <w:p w:rsidR="001C413A" w:rsidRPr="00512329" w:rsidRDefault="001C413A" w:rsidP="001C413A">
      <w:pPr>
        <w:ind w:firstLine="454"/>
        <w:jc w:val="both"/>
      </w:pPr>
      <w:r w:rsidRPr="00512329">
        <w:t>Выпускник научится:</w:t>
      </w:r>
    </w:p>
    <w:p w:rsidR="001C413A" w:rsidRPr="00512329" w:rsidRDefault="001C413A" w:rsidP="001C413A">
      <w:pPr>
        <w:ind w:firstLine="454"/>
        <w:jc w:val="both"/>
      </w:pPr>
      <w:r w:rsidRPr="00512329">
        <w:t>• соблюдать орфографические и пунктуационные нормы в процессе письма (в объёме содержания курса);</w:t>
      </w:r>
    </w:p>
    <w:p w:rsidR="001C413A" w:rsidRPr="00512329" w:rsidRDefault="001C413A" w:rsidP="001C413A">
      <w:pPr>
        <w:ind w:firstLine="454"/>
        <w:jc w:val="both"/>
      </w:pPr>
      <w:r w:rsidRPr="00512329">
        <w:t>• объяснять выбор написания в устной форме (рассуждение) и письменной форме (с помощью графических символов);</w:t>
      </w:r>
    </w:p>
    <w:p w:rsidR="001C413A" w:rsidRPr="00512329" w:rsidRDefault="001C413A" w:rsidP="001C413A">
      <w:pPr>
        <w:ind w:firstLine="454"/>
        <w:jc w:val="both"/>
      </w:pPr>
      <w:r w:rsidRPr="00512329">
        <w:t>• обнаруживать и исправлять орфографические и пунктуационные ошибки;</w:t>
      </w:r>
    </w:p>
    <w:p w:rsidR="001C413A" w:rsidRPr="00512329" w:rsidRDefault="001C413A" w:rsidP="001C413A">
      <w:pPr>
        <w:ind w:firstLine="454"/>
        <w:jc w:val="both"/>
      </w:pPr>
      <w:r w:rsidRPr="00512329">
        <w:t>• извлекать необходимую информацию из орфографических словарей и справочников; использовать её в процессе письма.</w:t>
      </w:r>
    </w:p>
    <w:p w:rsidR="001C413A" w:rsidRPr="00512329" w:rsidRDefault="001C413A" w:rsidP="001C413A">
      <w:pPr>
        <w:ind w:firstLine="454"/>
        <w:jc w:val="both"/>
        <w:rPr>
          <w:i/>
        </w:rPr>
      </w:pPr>
      <w:r w:rsidRPr="00512329">
        <w:rPr>
          <w:i/>
        </w:rPr>
        <w:t>Выпускник получит возможность научиться:</w:t>
      </w:r>
    </w:p>
    <w:p w:rsidR="001C413A" w:rsidRPr="00512329" w:rsidRDefault="001C413A" w:rsidP="001C413A">
      <w:pPr>
        <w:ind w:firstLine="454"/>
        <w:jc w:val="both"/>
        <w:rPr>
          <w:i/>
        </w:rPr>
      </w:pPr>
      <w:r w:rsidRPr="00512329">
        <w:t>• </w:t>
      </w:r>
      <w:r w:rsidRPr="00512329">
        <w:rPr>
          <w:i/>
        </w:rPr>
        <w:t>демонстрировать роль орфографии и пунктуации в передаче смысловой стороны речи;</w:t>
      </w:r>
    </w:p>
    <w:p w:rsidR="001C413A" w:rsidRPr="00512329" w:rsidRDefault="001C413A" w:rsidP="001C413A">
      <w:pPr>
        <w:ind w:firstLine="454"/>
        <w:jc w:val="both"/>
        <w:rPr>
          <w:i/>
        </w:rPr>
      </w:pPr>
      <w:r w:rsidRPr="00512329">
        <w:t>• </w:t>
      </w:r>
      <w:r w:rsidRPr="00512329">
        <w:rPr>
          <w:i/>
        </w:rPr>
        <w:t>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1C413A" w:rsidRPr="00512329" w:rsidRDefault="001C413A" w:rsidP="001C413A">
      <w:pPr>
        <w:ind w:firstLine="454"/>
        <w:jc w:val="both"/>
        <w:outlineLvl w:val="0"/>
        <w:rPr>
          <w:b/>
        </w:rPr>
      </w:pPr>
      <w:r w:rsidRPr="00512329">
        <w:rPr>
          <w:b/>
        </w:rPr>
        <w:t>Язык и культура</w:t>
      </w:r>
    </w:p>
    <w:p w:rsidR="001C413A" w:rsidRPr="00512329" w:rsidRDefault="001C413A" w:rsidP="001C413A">
      <w:pPr>
        <w:ind w:firstLine="454"/>
        <w:jc w:val="both"/>
      </w:pPr>
      <w:r w:rsidRPr="00512329">
        <w:t>Выпускник научится:</w:t>
      </w:r>
    </w:p>
    <w:p w:rsidR="001C413A" w:rsidRPr="00512329" w:rsidRDefault="001C413A" w:rsidP="001C413A">
      <w:pPr>
        <w:ind w:firstLine="454"/>
        <w:jc w:val="both"/>
        <w:rPr>
          <w:b/>
        </w:rPr>
      </w:pPr>
      <w:r w:rsidRPr="00512329">
        <w:rPr>
          <w:i/>
        </w:rPr>
        <w:t>• </w:t>
      </w:r>
      <w:r w:rsidRPr="00512329">
        <w:t>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1C413A" w:rsidRPr="00512329" w:rsidRDefault="001C413A" w:rsidP="001C413A">
      <w:pPr>
        <w:ind w:firstLine="454"/>
        <w:jc w:val="both"/>
      </w:pPr>
      <w:r w:rsidRPr="00512329">
        <w:t>• приводить примеры, которые доказывают, что изучение языка позволяет лучше узнать историю и культуру страны;</w:t>
      </w:r>
    </w:p>
    <w:p w:rsidR="001C413A" w:rsidRPr="00512329" w:rsidRDefault="001C413A" w:rsidP="001C413A">
      <w:pPr>
        <w:shd w:val="clear" w:color="auto" w:fill="FFFFFF"/>
        <w:ind w:firstLine="454"/>
        <w:jc w:val="both"/>
      </w:pPr>
      <w:r w:rsidRPr="00512329">
        <w:t>• уместно использовать правила русского речевого этикета в учебной деятельности и повседневной жизни.</w:t>
      </w:r>
    </w:p>
    <w:p w:rsidR="001C413A" w:rsidRPr="00512329" w:rsidRDefault="001C413A" w:rsidP="001C413A">
      <w:pPr>
        <w:ind w:firstLine="454"/>
        <w:jc w:val="both"/>
      </w:pPr>
      <w:r w:rsidRPr="00512329">
        <w:rPr>
          <w:i/>
        </w:rPr>
        <w:t>Выпускник получит возможность научиться:</w:t>
      </w:r>
    </w:p>
    <w:p w:rsidR="001C413A" w:rsidRPr="00512329" w:rsidRDefault="001C413A" w:rsidP="001C413A">
      <w:pPr>
        <w:ind w:firstLine="454"/>
        <w:jc w:val="both"/>
        <w:rPr>
          <w:b/>
          <w:i/>
        </w:rPr>
      </w:pPr>
      <w:r w:rsidRPr="00512329">
        <w:t>• </w:t>
      </w:r>
      <w:r w:rsidRPr="00512329">
        <w:rPr>
          <w:i/>
        </w:rPr>
        <w:t>характеризовать на отдельных примерах взаимосвязь языка, культуры и истории народа — носителя языка;</w:t>
      </w:r>
    </w:p>
    <w:p w:rsidR="001C413A" w:rsidRPr="00512329" w:rsidRDefault="001C413A" w:rsidP="001C413A">
      <w:pPr>
        <w:ind w:firstLine="454"/>
        <w:jc w:val="both"/>
        <w:rPr>
          <w:b/>
          <w:bCs/>
          <w:i/>
        </w:rPr>
      </w:pPr>
      <w:r w:rsidRPr="00512329">
        <w:lastRenderedPageBreak/>
        <w:t>• </w:t>
      </w:r>
      <w:r w:rsidRPr="00512329">
        <w:rPr>
          <w:i/>
        </w:rPr>
        <w:t>анализировать и сравнивать русский речевой этикет с речевым этикетом отдельных народов России и мира.</w:t>
      </w:r>
    </w:p>
    <w:p w:rsidR="001C413A" w:rsidRPr="00512329" w:rsidRDefault="001C413A" w:rsidP="001C413A">
      <w:pPr>
        <w:pStyle w:val="aff7"/>
        <w:spacing w:line="240" w:lineRule="auto"/>
        <w:jc w:val="left"/>
        <w:outlineLvl w:val="0"/>
        <w:rPr>
          <w:b/>
          <w:sz w:val="24"/>
        </w:rPr>
      </w:pPr>
      <w:r w:rsidRPr="00512329">
        <w:rPr>
          <w:b/>
          <w:sz w:val="24"/>
        </w:rPr>
        <w:t>1.2.7. Литература</w:t>
      </w:r>
    </w:p>
    <w:p w:rsidR="001C413A" w:rsidRPr="00512329" w:rsidRDefault="001C413A" w:rsidP="001C413A">
      <w:pPr>
        <w:pStyle w:val="aff7"/>
        <w:spacing w:line="240" w:lineRule="auto"/>
        <w:outlineLvl w:val="0"/>
        <w:rPr>
          <w:b/>
          <w:sz w:val="24"/>
        </w:rPr>
      </w:pPr>
      <w:r w:rsidRPr="00512329">
        <w:rPr>
          <w:b/>
          <w:sz w:val="24"/>
        </w:rPr>
        <w:t>Устное народное творчество</w:t>
      </w:r>
    </w:p>
    <w:p w:rsidR="001C413A" w:rsidRPr="00512329" w:rsidRDefault="001C413A" w:rsidP="001C413A">
      <w:pPr>
        <w:ind w:firstLine="454"/>
        <w:jc w:val="both"/>
      </w:pPr>
      <w:r w:rsidRPr="00512329">
        <w:t>Выпускник научится:</w:t>
      </w:r>
    </w:p>
    <w:p w:rsidR="001C413A" w:rsidRPr="00512329" w:rsidRDefault="001C413A" w:rsidP="001C413A">
      <w:pPr>
        <w:ind w:firstLine="454"/>
        <w:jc w:val="both"/>
      </w:pPr>
      <w:r w:rsidRPr="00512329">
        <w:t>•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1C413A" w:rsidRPr="00512329" w:rsidRDefault="001C413A" w:rsidP="001C413A">
      <w:pPr>
        <w:ind w:firstLine="454"/>
        <w:jc w:val="both"/>
      </w:pPr>
      <w:r w:rsidRPr="00512329">
        <w:t>•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1C413A" w:rsidRPr="00512329" w:rsidRDefault="001C413A" w:rsidP="001C413A">
      <w:pPr>
        <w:ind w:firstLine="454"/>
        <w:jc w:val="both"/>
      </w:pPr>
      <w:r w:rsidRPr="00512329">
        <w:t>• 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1C413A" w:rsidRPr="00512329" w:rsidRDefault="001C413A" w:rsidP="001C413A">
      <w:pPr>
        <w:ind w:firstLine="454"/>
        <w:jc w:val="both"/>
      </w:pPr>
      <w:r w:rsidRPr="00512329">
        <w:t>•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1C413A" w:rsidRPr="00512329" w:rsidRDefault="001C413A" w:rsidP="001C413A">
      <w:pPr>
        <w:ind w:firstLine="454"/>
        <w:jc w:val="both"/>
      </w:pPr>
      <w:r w:rsidRPr="00512329">
        <w:t>• целенаправленно использовать малые фольклорные жанры в своих устных и письменных высказываниях;</w:t>
      </w:r>
    </w:p>
    <w:p w:rsidR="001C413A" w:rsidRPr="00512329" w:rsidRDefault="001C413A" w:rsidP="001C413A">
      <w:pPr>
        <w:ind w:firstLine="454"/>
        <w:jc w:val="both"/>
      </w:pPr>
      <w:r w:rsidRPr="00512329">
        <w:t>• определять с помощью пословицы жизненную/вымышленную ситуацию;</w:t>
      </w:r>
    </w:p>
    <w:p w:rsidR="001C413A" w:rsidRPr="00512329" w:rsidRDefault="001C413A" w:rsidP="001C413A">
      <w:pPr>
        <w:ind w:firstLine="454"/>
        <w:jc w:val="both"/>
      </w:pPr>
      <w:r w:rsidRPr="00512329">
        <w:t>• выразительно читать сказки и былины, соблюдая соответствующий интонационный рисунок устного рассказывания;</w:t>
      </w:r>
    </w:p>
    <w:p w:rsidR="001C413A" w:rsidRPr="00512329" w:rsidRDefault="001C413A" w:rsidP="001C413A">
      <w:pPr>
        <w:ind w:firstLine="454"/>
        <w:jc w:val="both"/>
      </w:pPr>
      <w:r w:rsidRPr="00512329">
        <w:t>• 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1C413A" w:rsidRPr="00512329" w:rsidRDefault="001C413A" w:rsidP="001C413A">
      <w:pPr>
        <w:ind w:firstLine="454"/>
        <w:jc w:val="both"/>
      </w:pPr>
      <w:r w:rsidRPr="00512329">
        <w:t>• 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rsidR="001C413A" w:rsidRPr="00512329" w:rsidRDefault="001C413A" w:rsidP="001C413A">
      <w:pPr>
        <w:ind w:firstLine="454"/>
        <w:jc w:val="both"/>
      </w:pPr>
      <w:r w:rsidRPr="00512329">
        <w:rPr>
          <w:i/>
        </w:rPr>
        <w:t>• </w:t>
      </w:r>
      <w:r w:rsidRPr="00512329">
        <w:t>видеть необычное в обычном, устанавливать неочевидные связи между предметами, явлениями, действиями, отгадывая или сочиняя загадку.</w:t>
      </w:r>
    </w:p>
    <w:p w:rsidR="001C413A" w:rsidRPr="00512329" w:rsidRDefault="001C413A" w:rsidP="001C413A">
      <w:pPr>
        <w:ind w:firstLine="454"/>
        <w:jc w:val="both"/>
        <w:rPr>
          <w:i/>
        </w:rPr>
      </w:pPr>
      <w:r w:rsidRPr="00512329">
        <w:rPr>
          <w:i/>
        </w:rPr>
        <w:t>Выпускник получит возможность научиться:</w:t>
      </w:r>
    </w:p>
    <w:p w:rsidR="001C413A" w:rsidRPr="00512329" w:rsidRDefault="001C413A" w:rsidP="001C413A">
      <w:pPr>
        <w:ind w:firstLine="454"/>
        <w:jc w:val="both"/>
        <w:rPr>
          <w:i/>
        </w:rPr>
      </w:pPr>
      <w:r w:rsidRPr="00512329">
        <w:t>• </w:t>
      </w:r>
      <w:r w:rsidRPr="00512329">
        <w:rPr>
          <w:i/>
        </w:rPr>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1C413A" w:rsidRPr="00512329" w:rsidRDefault="001C413A" w:rsidP="001C413A">
      <w:pPr>
        <w:ind w:firstLine="454"/>
        <w:jc w:val="both"/>
        <w:rPr>
          <w:i/>
        </w:rPr>
      </w:pPr>
      <w:r w:rsidRPr="00512329">
        <w:t>• </w:t>
      </w:r>
      <w:r w:rsidRPr="00512329">
        <w:rPr>
          <w:i/>
        </w:rPr>
        <w:t>рассказывать о самостоятельно прочитанной сказке, былине, обосновывая свой выбор;</w:t>
      </w:r>
    </w:p>
    <w:p w:rsidR="001C413A" w:rsidRPr="00512329" w:rsidRDefault="001C413A" w:rsidP="001C413A">
      <w:pPr>
        <w:ind w:firstLine="454"/>
        <w:jc w:val="both"/>
        <w:rPr>
          <w:i/>
        </w:rPr>
      </w:pPr>
      <w:r w:rsidRPr="00512329">
        <w:rPr>
          <w:i/>
        </w:rPr>
        <w:t>• сочинять сказку (в том числе и по пословице), былину и/или придумывать сюжетные линии</w:t>
      </w:r>
      <w:r w:rsidRPr="00512329">
        <w:t>;</w:t>
      </w:r>
    </w:p>
    <w:p w:rsidR="001C413A" w:rsidRPr="00512329" w:rsidRDefault="001C413A" w:rsidP="001C413A">
      <w:pPr>
        <w:ind w:firstLine="454"/>
        <w:jc w:val="both"/>
        <w:rPr>
          <w:i/>
        </w:rPr>
      </w:pPr>
      <w:r w:rsidRPr="00512329">
        <w:t>• </w:t>
      </w:r>
      <w:r w:rsidRPr="00512329">
        <w:rPr>
          <w:i/>
        </w:rPr>
        <w:t>сравнивая произведения героического эпоса разных народов (былину и сагу, былину и сказание), определять черты национального характера;</w:t>
      </w:r>
    </w:p>
    <w:p w:rsidR="001C413A" w:rsidRPr="00512329" w:rsidRDefault="001C413A" w:rsidP="001C413A">
      <w:pPr>
        <w:ind w:firstLine="454"/>
        <w:jc w:val="both"/>
      </w:pPr>
      <w:r w:rsidRPr="00512329">
        <w:t>• </w:t>
      </w:r>
      <w:r w:rsidRPr="00512329">
        <w:rPr>
          <w:i/>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1C413A" w:rsidRPr="00512329" w:rsidRDefault="001C413A" w:rsidP="001C413A">
      <w:pPr>
        <w:ind w:firstLine="454"/>
        <w:jc w:val="both"/>
        <w:rPr>
          <w:i/>
        </w:rPr>
      </w:pPr>
      <w:r w:rsidRPr="00512329">
        <w:t>• </w:t>
      </w:r>
      <w:r w:rsidRPr="00512329">
        <w:rPr>
          <w:i/>
        </w:rPr>
        <w:t>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1C413A" w:rsidRPr="00512329" w:rsidRDefault="001C413A" w:rsidP="001C413A">
      <w:pPr>
        <w:ind w:firstLine="454"/>
        <w:jc w:val="both"/>
      </w:pPr>
      <w:r w:rsidRPr="00512329">
        <w:rPr>
          <w:b/>
        </w:rPr>
        <w:t>Древнерусская литература. Русская литература XVIII в. Русская литература XIX—XX вв. Литература народов России. Зарубежная литература</w:t>
      </w:r>
    </w:p>
    <w:p w:rsidR="001C413A" w:rsidRPr="00512329" w:rsidRDefault="001C413A" w:rsidP="001C413A">
      <w:pPr>
        <w:ind w:firstLine="454"/>
        <w:jc w:val="both"/>
      </w:pPr>
      <w:r w:rsidRPr="00512329">
        <w:t>Выпускник научится:</w:t>
      </w:r>
    </w:p>
    <w:p w:rsidR="001C413A" w:rsidRPr="00512329" w:rsidRDefault="001C413A" w:rsidP="001C413A">
      <w:pPr>
        <w:ind w:firstLine="454"/>
        <w:jc w:val="both"/>
      </w:pPr>
      <w:r w:rsidRPr="00512329">
        <w:t>•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1C413A" w:rsidRPr="00512329" w:rsidRDefault="001C413A" w:rsidP="001C413A">
      <w:pPr>
        <w:ind w:firstLine="454"/>
        <w:jc w:val="both"/>
      </w:pPr>
      <w:r w:rsidRPr="00512329">
        <w:t>• воспринимать художественный текст как произведение искусства, послание автора читателю, современнику и потомку;</w:t>
      </w:r>
    </w:p>
    <w:p w:rsidR="001C413A" w:rsidRPr="00512329" w:rsidRDefault="001C413A" w:rsidP="001C413A">
      <w:pPr>
        <w:ind w:firstLine="454"/>
        <w:jc w:val="both"/>
      </w:pPr>
      <w:r w:rsidRPr="00512329">
        <w:t>• определять для себя актуальную и перспективную цели чтения художественной литературы; выбирать произведения для самостоятельного чтения;</w:t>
      </w:r>
    </w:p>
    <w:p w:rsidR="001C413A" w:rsidRPr="00512329" w:rsidRDefault="001C413A" w:rsidP="001C413A">
      <w:pPr>
        <w:ind w:firstLine="454"/>
        <w:jc w:val="both"/>
      </w:pPr>
      <w:r w:rsidRPr="00512329">
        <w:lastRenderedPageBreak/>
        <w:t>•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1C413A" w:rsidRPr="00512329" w:rsidRDefault="001C413A" w:rsidP="001C413A">
      <w:pPr>
        <w:ind w:firstLine="454"/>
        <w:jc w:val="both"/>
        <w:rPr>
          <w:b/>
          <w:i/>
        </w:rPr>
      </w:pPr>
      <w:r w:rsidRPr="00512329">
        <w:t>• определять актуальность произведений для читателей разных поколений и вступать в диалог с другими читателями;</w:t>
      </w:r>
    </w:p>
    <w:p w:rsidR="001C413A" w:rsidRPr="00512329" w:rsidRDefault="001C413A" w:rsidP="001C413A">
      <w:pPr>
        <w:ind w:firstLine="454"/>
        <w:jc w:val="both"/>
        <w:rPr>
          <w:b/>
          <w:i/>
        </w:rPr>
      </w:pPr>
      <w:r w:rsidRPr="00512329">
        <w:t>• анализировать и истолковывать произведения разной жанровой природы, аргументированно формулируя своё отношение к прочитанному;</w:t>
      </w:r>
    </w:p>
    <w:p w:rsidR="001C413A" w:rsidRPr="00512329" w:rsidRDefault="001C413A" w:rsidP="001C413A">
      <w:pPr>
        <w:ind w:firstLine="454"/>
        <w:jc w:val="both"/>
        <w:rPr>
          <w:i/>
        </w:rPr>
      </w:pPr>
      <w:r w:rsidRPr="00512329">
        <w:t>• создавать собственный текст аналитического и интерпретирующего характера в различных форматах;</w:t>
      </w:r>
    </w:p>
    <w:p w:rsidR="001C413A" w:rsidRPr="00512329" w:rsidRDefault="001C413A" w:rsidP="001C413A">
      <w:pPr>
        <w:ind w:firstLine="454"/>
        <w:jc w:val="both"/>
      </w:pPr>
      <w:r w:rsidRPr="00512329">
        <w:t>• сопоставлять произведение словесного искусства и его воплощение в других искусствах;</w:t>
      </w:r>
    </w:p>
    <w:p w:rsidR="001C413A" w:rsidRPr="00512329" w:rsidRDefault="001C413A" w:rsidP="001C413A">
      <w:pPr>
        <w:ind w:firstLine="454"/>
        <w:jc w:val="both"/>
        <w:rPr>
          <w:i/>
        </w:rPr>
      </w:pPr>
      <w:r w:rsidRPr="00512329">
        <w:t>• работать с разными источниками информации и владеть основными способами её обработки и презентации.</w:t>
      </w:r>
    </w:p>
    <w:p w:rsidR="001C413A" w:rsidRPr="00512329" w:rsidRDefault="001C413A" w:rsidP="001C413A">
      <w:pPr>
        <w:ind w:firstLine="454"/>
        <w:jc w:val="both"/>
        <w:rPr>
          <w:i/>
        </w:rPr>
      </w:pPr>
      <w:r w:rsidRPr="00512329">
        <w:rPr>
          <w:i/>
        </w:rPr>
        <w:t>Выпускник получит возможность научиться:</w:t>
      </w:r>
    </w:p>
    <w:p w:rsidR="001C413A" w:rsidRPr="00512329" w:rsidRDefault="001C413A" w:rsidP="001C413A">
      <w:pPr>
        <w:ind w:firstLine="454"/>
        <w:jc w:val="both"/>
        <w:rPr>
          <w:i/>
        </w:rPr>
      </w:pPr>
      <w:r w:rsidRPr="00512329">
        <w:t>• </w:t>
      </w:r>
      <w:r w:rsidRPr="00512329">
        <w:rPr>
          <w:i/>
        </w:rPr>
        <w:t>выбирать путь анализа произведения, адекватный жанрово-родовой природе художественного текста;</w:t>
      </w:r>
    </w:p>
    <w:p w:rsidR="001C413A" w:rsidRPr="00512329" w:rsidRDefault="001C413A" w:rsidP="001C413A">
      <w:pPr>
        <w:ind w:firstLine="454"/>
        <w:jc w:val="both"/>
        <w:rPr>
          <w:i/>
        </w:rPr>
      </w:pPr>
      <w:r w:rsidRPr="00512329">
        <w:t>• </w:t>
      </w:r>
      <w:r w:rsidRPr="00512329">
        <w:rPr>
          <w:i/>
        </w:rPr>
        <w:t>дифференцировать элементы поэтики художественного текста, видеть их художественную и смысловую функцию;</w:t>
      </w:r>
    </w:p>
    <w:p w:rsidR="001C413A" w:rsidRPr="00512329" w:rsidRDefault="001C413A" w:rsidP="001C413A">
      <w:pPr>
        <w:ind w:firstLine="454"/>
        <w:jc w:val="both"/>
        <w:rPr>
          <w:i/>
        </w:rPr>
      </w:pPr>
      <w:r w:rsidRPr="00512329">
        <w:t>• </w:t>
      </w:r>
      <w:r w:rsidRPr="00512329">
        <w:rPr>
          <w:i/>
        </w:rPr>
        <w:t>сопоставлять «чужие» тексты интерпретирующего характера, аргументированно оценивать их;</w:t>
      </w:r>
    </w:p>
    <w:p w:rsidR="001C413A" w:rsidRPr="00512329" w:rsidRDefault="001C413A" w:rsidP="001C413A">
      <w:pPr>
        <w:ind w:firstLine="454"/>
        <w:jc w:val="both"/>
        <w:rPr>
          <w:i/>
        </w:rPr>
      </w:pPr>
      <w:r w:rsidRPr="00512329">
        <w:t>• </w:t>
      </w:r>
      <w:r w:rsidRPr="00512329">
        <w:rPr>
          <w:i/>
        </w:rPr>
        <w:t>оценивать интерпретацию художественного текста, созданную средствами других искусств;</w:t>
      </w:r>
    </w:p>
    <w:p w:rsidR="001C413A" w:rsidRPr="00512329" w:rsidRDefault="001C413A" w:rsidP="001C413A">
      <w:pPr>
        <w:ind w:firstLine="454"/>
        <w:jc w:val="both"/>
        <w:rPr>
          <w:i/>
        </w:rPr>
      </w:pPr>
      <w:r w:rsidRPr="00512329">
        <w:t>• </w:t>
      </w:r>
      <w:r w:rsidRPr="00512329">
        <w:rPr>
          <w:i/>
        </w:rPr>
        <w:t>создавать собственную интерпретацию изученного текста средствами других искусств;</w:t>
      </w:r>
    </w:p>
    <w:p w:rsidR="001C413A" w:rsidRPr="00512329" w:rsidRDefault="001C413A" w:rsidP="001C413A">
      <w:pPr>
        <w:ind w:firstLine="454"/>
        <w:jc w:val="both"/>
        <w:rPr>
          <w:i/>
        </w:rPr>
      </w:pPr>
      <w:r w:rsidRPr="00512329">
        <w:t>• </w:t>
      </w:r>
      <w:r w:rsidRPr="00512329">
        <w:rPr>
          <w:i/>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1C413A" w:rsidRPr="00512329" w:rsidRDefault="001C413A" w:rsidP="001C413A">
      <w:pPr>
        <w:ind w:firstLine="454"/>
        <w:jc w:val="both"/>
        <w:rPr>
          <w:i/>
        </w:rPr>
      </w:pPr>
      <w:r w:rsidRPr="00512329">
        <w:t>• </w:t>
      </w:r>
      <w:r w:rsidRPr="00512329">
        <w:rPr>
          <w:i/>
        </w:rPr>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D1457C" w:rsidRPr="00512329" w:rsidRDefault="00D1457C" w:rsidP="001C413A">
      <w:pPr>
        <w:ind w:firstLine="454"/>
        <w:jc w:val="both"/>
        <w:rPr>
          <w:i/>
        </w:rPr>
      </w:pPr>
      <w:r w:rsidRPr="00512329">
        <w:rPr>
          <w:i/>
        </w:rPr>
        <w:t xml:space="preserve">1.2.8. </w:t>
      </w:r>
      <w:r w:rsidR="00997E91" w:rsidRPr="00512329">
        <w:rPr>
          <w:i/>
        </w:rPr>
        <w:t>Родной (Мокшанский язык)</w:t>
      </w:r>
    </w:p>
    <w:p w:rsidR="00997E91" w:rsidRPr="00512329" w:rsidRDefault="00197898" w:rsidP="00197898">
      <w:pPr>
        <w:jc w:val="both"/>
        <w:rPr>
          <w:b/>
        </w:rPr>
      </w:pPr>
      <w:r w:rsidRPr="00512329">
        <w:rPr>
          <w:b/>
        </w:rPr>
        <w:t>Выпускник   научится:</w:t>
      </w:r>
    </w:p>
    <w:p w:rsidR="00997E91" w:rsidRPr="00512329" w:rsidRDefault="00997E91" w:rsidP="00997E91">
      <w:pPr>
        <w:widowControl/>
        <w:numPr>
          <w:ilvl w:val="0"/>
          <w:numId w:val="65"/>
        </w:numPr>
        <w:suppressAutoHyphens w:val="0"/>
        <w:jc w:val="both"/>
      </w:pPr>
      <w:r w:rsidRPr="00512329">
        <w:t>определять тему, основную мысль текста, функционально-смысловой тип и стиль речи; анализировать структуру и языковые особенности текста;</w:t>
      </w:r>
    </w:p>
    <w:p w:rsidR="00997E91" w:rsidRPr="00512329" w:rsidRDefault="00997E91" w:rsidP="00997E91">
      <w:pPr>
        <w:widowControl/>
        <w:numPr>
          <w:ilvl w:val="0"/>
          <w:numId w:val="65"/>
        </w:numPr>
        <w:suppressAutoHyphens w:val="0"/>
        <w:jc w:val="both"/>
      </w:pPr>
      <w:r w:rsidRPr="00512329">
        <w:t>опознавать языковые единицы, проводить различные виды их анализа;</w:t>
      </w:r>
    </w:p>
    <w:p w:rsidR="00997E91" w:rsidRPr="00512329" w:rsidRDefault="00997E91" w:rsidP="00997E91">
      <w:pPr>
        <w:widowControl/>
        <w:numPr>
          <w:ilvl w:val="0"/>
          <w:numId w:val="65"/>
        </w:numPr>
        <w:suppressAutoHyphens w:val="0"/>
        <w:jc w:val="both"/>
      </w:pPr>
      <w:r w:rsidRPr="00512329">
        <w:t>объяснять с помощью словаря значение слов с национально-культурным компонентом;</w:t>
      </w:r>
    </w:p>
    <w:p w:rsidR="00997E91" w:rsidRPr="00512329" w:rsidRDefault="00997E91" w:rsidP="00997E91">
      <w:pPr>
        <w:ind w:left="360"/>
        <w:jc w:val="both"/>
        <w:rPr>
          <w:b/>
          <w:i/>
        </w:rPr>
      </w:pPr>
      <w:r w:rsidRPr="00512329">
        <w:rPr>
          <w:b/>
          <w:i/>
        </w:rPr>
        <w:t>аудирование и чтение</w:t>
      </w:r>
    </w:p>
    <w:p w:rsidR="00997E91" w:rsidRPr="00512329" w:rsidRDefault="00997E91" w:rsidP="00997E91">
      <w:pPr>
        <w:widowControl/>
        <w:numPr>
          <w:ilvl w:val="0"/>
          <w:numId w:val="65"/>
        </w:numPr>
        <w:suppressAutoHyphens w:val="0"/>
        <w:jc w:val="both"/>
      </w:pPr>
      <w:r w:rsidRPr="00512329">
        <w:t>адекватно понимать информацию устного и письменного сообщения (цель, тему основную и дополнительную, явную и скрытую информацию);</w:t>
      </w:r>
    </w:p>
    <w:p w:rsidR="00997E91" w:rsidRPr="00512329" w:rsidRDefault="00997E91" w:rsidP="00997E91">
      <w:pPr>
        <w:widowControl/>
        <w:numPr>
          <w:ilvl w:val="0"/>
          <w:numId w:val="65"/>
        </w:numPr>
        <w:suppressAutoHyphens w:val="0"/>
        <w:jc w:val="both"/>
      </w:pPr>
      <w:r w:rsidRPr="00512329">
        <w:t>владеть разными видами чтения (изучающим, ознакомительным, просмотровым);</w:t>
      </w:r>
    </w:p>
    <w:p w:rsidR="00997E91" w:rsidRPr="00512329" w:rsidRDefault="00997E91" w:rsidP="00997E91">
      <w:pPr>
        <w:widowControl/>
        <w:numPr>
          <w:ilvl w:val="0"/>
          <w:numId w:val="65"/>
        </w:numPr>
        <w:suppressAutoHyphens w:val="0"/>
        <w:jc w:val="both"/>
      </w:pPr>
      <w:r w:rsidRPr="00512329">
        <w:t>извлекать информацию из различных источников, включая средства массовой информации; свободно пользоваться лингвистическими словарями, справочной литературой;</w:t>
      </w:r>
    </w:p>
    <w:p w:rsidR="00997E91" w:rsidRPr="00512329" w:rsidRDefault="00997E91" w:rsidP="00997E91">
      <w:pPr>
        <w:ind w:left="360"/>
        <w:jc w:val="both"/>
        <w:rPr>
          <w:b/>
          <w:i/>
        </w:rPr>
      </w:pPr>
      <w:r w:rsidRPr="00512329">
        <w:rPr>
          <w:b/>
          <w:i/>
        </w:rPr>
        <w:t>говорение и письмо</w:t>
      </w:r>
    </w:p>
    <w:p w:rsidR="00997E91" w:rsidRPr="00512329" w:rsidRDefault="00997E91" w:rsidP="00997E91">
      <w:pPr>
        <w:widowControl/>
        <w:numPr>
          <w:ilvl w:val="0"/>
          <w:numId w:val="65"/>
        </w:numPr>
        <w:suppressAutoHyphens w:val="0"/>
        <w:jc w:val="both"/>
      </w:pPr>
      <w:r w:rsidRPr="00512329">
        <w:t>воспроизводить текст с заданной степенью свернутости (план, пересказ, изложение, конспект);</w:t>
      </w:r>
    </w:p>
    <w:p w:rsidR="00997E91" w:rsidRPr="00512329" w:rsidRDefault="00997E91" w:rsidP="00997E91">
      <w:pPr>
        <w:widowControl/>
        <w:numPr>
          <w:ilvl w:val="0"/>
          <w:numId w:val="65"/>
        </w:numPr>
        <w:suppressAutoHyphens w:val="0"/>
        <w:jc w:val="both"/>
      </w:pPr>
      <w:r w:rsidRPr="00512329">
        <w:t>осуществлять выбор и организацию языковых средств в соответствии с темой, целями, сферой и ситуацией общения;</w:t>
      </w:r>
    </w:p>
    <w:p w:rsidR="00997E91" w:rsidRPr="00512329" w:rsidRDefault="00997E91" w:rsidP="00997E91">
      <w:pPr>
        <w:widowControl/>
        <w:numPr>
          <w:ilvl w:val="0"/>
          <w:numId w:val="65"/>
        </w:numPr>
        <w:suppressAutoHyphens w:val="0"/>
        <w:jc w:val="both"/>
      </w:pPr>
      <w:r w:rsidRPr="00512329">
        <w:t>владеть различными видами монолога (повествование, описание, рассуждение) и диалога (побуждение к действию, обмен мнениями, установление и регулирование межличностных отношений);</w:t>
      </w:r>
    </w:p>
    <w:p w:rsidR="00997E91" w:rsidRPr="00512329" w:rsidRDefault="00997E91" w:rsidP="00997E91">
      <w:pPr>
        <w:widowControl/>
        <w:numPr>
          <w:ilvl w:val="0"/>
          <w:numId w:val="65"/>
        </w:numPr>
        <w:suppressAutoHyphens w:val="0"/>
        <w:jc w:val="both"/>
      </w:pPr>
      <w:r w:rsidRPr="00512329">
        <w:t>свободно, правильно излагать свои мысли в устной и письменной форме, соблюдать нормы построения текста (логичность, последовательность, связность, соответствие теме и др.); адекватно выражать свое отношение к фактам и явлениям окружающей действительности, к прочитанному, услышанному, увиденному;</w:t>
      </w:r>
    </w:p>
    <w:p w:rsidR="00997E91" w:rsidRPr="00512329" w:rsidRDefault="00997E91" w:rsidP="00997E91">
      <w:pPr>
        <w:widowControl/>
        <w:numPr>
          <w:ilvl w:val="0"/>
          <w:numId w:val="65"/>
        </w:numPr>
        <w:suppressAutoHyphens w:val="0"/>
        <w:jc w:val="both"/>
      </w:pPr>
      <w:r w:rsidRPr="00512329">
        <w:lastRenderedPageBreak/>
        <w:t>соблюдать в практике речевого общения основные произносительные, лексические, грамматические нормы современного русского литературного языка;</w:t>
      </w:r>
    </w:p>
    <w:p w:rsidR="00997E91" w:rsidRPr="00512329" w:rsidRDefault="00997E91" w:rsidP="00997E91">
      <w:pPr>
        <w:widowControl/>
        <w:numPr>
          <w:ilvl w:val="0"/>
          <w:numId w:val="65"/>
        </w:numPr>
        <w:suppressAutoHyphens w:val="0"/>
        <w:jc w:val="both"/>
      </w:pPr>
      <w:r w:rsidRPr="00512329">
        <w:t>соблюдать в практике письма основные правила орфографии и пунктуации;</w:t>
      </w:r>
    </w:p>
    <w:p w:rsidR="00997E91" w:rsidRPr="00512329" w:rsidRDefault="00997E91" w:rsidP="00997E91">
      <w:pPr>
        <w:widowControl/>
        <w:numPr>
          <w:ilvl w:val="0"/>
          <w:numId w:val="65"/>
        </w:numPr>
        <w:suppressAutoHyphens w:val="0"/>
        <w:jc w:val="both"/>
      </w:pPr>
      <w:r w:rsidRPr="00512329">
        <w:t xml:space="preserve">соблюдать нормы </w:t>
      </w:r>
      <w:r w:rsidR="00747660" w:rsidRPr="00512329">
        <w:t xml:space="preserve">мокшанского </w:t>
      </w:r>
      <w:r w:rsidRPr="00512329">
        <w:t xml:space="preserve"> речевого этикета; уместно использовать  </w:t>
      </w:r>
      <w:r w:rsidR="00747660" w:rsidRPr="00512329">
        <w:t xml:space="preserve">различные </w:t>
      </w:r>
      <w:r w:rsidRPr="00512329">
        <w:t>средства общения;</w:t>
      </w:r>
    </w:p>
    <w:p w:rsidR="00997E91" w:rsidRPr="00512329" w:rsidRDefault="00997E91" w:rsidP="00997E91">
      <w:pPr>
        <w:widowControl/>
        <w:numPr>
          <w:ilvl w:val="0"/>
          <w:numId w:val="65"/>
        </w:numPr>
        <w:suppressAutoHyphens w:val="0"/>
        <w:jc w:val="both"/>
      </w:pPr>
      <w:r w:rsidRPr="00512329">
        <w:t>осуществлять речевой самоконтроль; оценивать свою речь с точки зрения ее правильности, находить грамматические и речевые ошибки, недочеты, исправлять их; совершенствовать и редактировать</w:t>
      </w:r>
      <w:r w:rsidR="00747660" w:rsidRPr="00512329">
        <w:t>;</w:t>
      </w:r>
      <w:r w:rsidRPr="00512329">
        <w:t xml:space="preserve"> </w:t>
      </w:r>
    </w:p>
    <w:p w:rsidR="00997E91" w:rsidRPr="00512329" w:rsidRDefault="00997E91" w:rsidP="001C413A">
      <w:pPr>
        <w:ind w:firstLine="454"/>
        <w:jc w:val="both"/>
        <w:rPr>
          <w:i/>
        </w:rPr>
      </w:pPr>
    </w:p>
    <w:p w:rsidR="00747660" w:rsidRPr="00512329" w:rsidRDefault="00747660" w:rsidP="00747660">
      <w:pPr>
        <w:jc w:val="both"/>
        <w:rPr>
          <w:b/>
        </w:rPr>
      </w:pPr>
      <w:r w:rsidRPr="00512329">
        <w:rPr>
          <w:b/>
        </w:rPr>
        <w:t>Выпускник  научится осознавать:</w:t>
      </w:r>
    </w:p>
    <w:p w:rsidR="00747660" w:rsidRPr="00512329" w:rsidRDefault="00747660" w:rsidP="00747660">
      <w:pPr>
        <w:widowControl/>
        <w:numPr>
          <w:ilvl w:val="0"/>
          <w:numId w:val="65"/>
        </w:numPr>
        <w:suppressAutoHyphens w:val="0"/>
        <w:jc w:val="both"/>
      </w:pPr>
      <w:r w:rsidRPr="00512329">
        <w:t>роль мордовского языка как национального языка мордовского народа;</w:t>
      </w:r>
    </w:p>
    <w:p w:rsidR="00747660" w:rsidRPr="00512329" w:rsidRDefault="00747660" w:rsidP="00747660">
      <w:pPr>
        <w:widowControl/>
        <w:numPr>
          <w:ilvl w:val="0"/>
          <w:numId w:val="65"/>
        </w:numPr>
        <w:suppressAutoHyphens w:val="0"/>
        <w:jc w:val="both"/>
      </w:pPr>
      <w:r w:rsidRPr="00512329">
        <w:t>смысл понятий; речь устную и письменную; монолог, диалог; сферу и ситуацию речевого общения;</w:t>
      </w:r>
    </w:p>
    <w:p w:rsidR="00747660" w:rsidRPr="00512329" w:rsidRDefault="00747660" w:rsidP="00747660">
      <w:pPr>
        <w:widowControl/>
        <w:numPr>
          <w:ilvl w:val="0"/>
          <w:numId w:val="65"/>
        </w:numPr>
        <w:suppressAutoHyphens w:val="0"/>
        <w:jc w:val="both"/>
      </w:pPr>
      <w:r w:rsidRPr="00512329">
        <w:t>признаки текста и его функционально-смысловых типов (повествования, описания, рассуждения);</w:t>
      </w:r>
    </w:p>
    <w:p w:rsidR="00747660" w:rsidRPr="00512329" w:rsidRDefault="00747660" w:rsidP="00747660">
      <w:pPr>
        <w:widowControl/>
        <w:numPr>
          <w:ilvl w:val="0"/>
          <w:numId w:val="65"/>
        </w:numPr>
        <w:suppressAutoHyphens w:val="0"/>
        <w:jc w:val="both"/>
      </w:pPr>
      <w:r w:rsidRPr="00512329">
        <w:t>основные единицы языка, их признаки; основные нормы мордовского литературного языка (орфоэпические, лексические, грамматические, орфографические, пунктуационные); нормы речевого этикета;</w:t>
      </w:r>
      <w:r w:rsidRPr="00512329">
        <w:rPr>
          <w:b/>
        </w:rPr>
        <w:t xml:space="preserve"> </w:t>
      </w:r>
    </w:p>
    <w:p w:rsidR="00747660" w:rsidRPr="00512329" w:rsidRDefault="00747660" w:rsidP="001C413A">
      <w:pPr>
        <w:ind w:firstLine="454"/>
        <w:jc w:val="both"/>
        <w:rPr>
          <w:i/>
        </w:rPr>
      </w:pPr>
    </w:p>
    <w:p w:rsidR="00747660" w:rsidRPr="00512329" w:rsidRDefault="00747660" w:rsidP="001C413A">
      <w:pPr>
        <w:ind w:firstLine="454"/>
        <w:jc w:val="both"/>
        <w:rPr>
          <w:i/>
        </w:rPr>
      </w:pPr>
    </w:p>
    <w:p w:rsidR="00997E91" w:rsidRPr="00512329" w:rsidRDefault="00997E91" w:rsidP="001C413A">
      <w:pPr>
        <w:ind w:firstLine="454"/>
        <w:jc w:val="both"/>
        <w:rPr>
          <w:i/>
        </w:rPr>
      </w:pPr>
      <w:r w:rsidRPr="00512329">
        <w:rPr>
          <w:i/>
        </w:rPr>
        <w:t>1.2.9.Родная (Мордовская литература)</w:t>
      </w:r>
    </w:p>
    <w:p w:rsidR="00197898" w:rsidRPr="00512329" w:rsidRDefault="00197898" w:rsidP="00197898">
      <w:pPr>
        <w:spacing w:before="240"/>
        <w:jc w:val="both"/>
        <w:rPr>
          <w:b/>
          <w:i/>
        </w:rPr>
      </w:pPr>
      <w:r w:rsidRPr="00512329">
        <w:rPr>
          <w:b/>
          <w:i/>
        </w:rPr>
        <w:t xml:space="preserve">В результате изучения мордовской литературы </w:t>
      </w:r>
      <w:r w:rsidR="00747660" w:rsidRPr="00512329">
        <w:rPr>
          <w:b/>
          <w:i/>
        </w:rPr>
        <w:t>выпускник научится понимать:</w:t>
      </w:r>
    </w:p>
    <w:p w:rsidR="00197898" w:rsidRPr="00512329" w:rsidRDefault="00197898" w:rsidP="00197898">
      <w:pPr>
        <w:numPr>
          <w:ilvl w:val="0"/>
          <w:numId w:val="66"/>
        </w:numPr>
        <w:suppressAutoHyphens w:val="0"/>
        <w:spacing w:before="20"/>
        <w:jc w:val="both"/>
      </w:pPr>
      <w:r w:rsidRPr="00512329">
        <w:t>образную природу словесного искусства;</w:t>
      </w:r>
    </w:p>
    <w:p w:rsidR="00197898" w:rsidRPr="00512329" w:rsidRDefault="00197898" w:rsidP="00197898">
      <w:pPr>
        <w:numPr>
          <w:ilvl w:val="0"/>
          <w:numId w:val="66"/>
        </w:numPr>
        <w:suppressAutoHyphens w:val="0"/>
        <w:spacing w:before="20"/>
        <w:jc w:val="both"/>
      </w:pPr>
      <w:r w:rsidRPr="00512329">
        <w:t>основные факты жизни и творческого пути мордовских писателей и поэтов, изученные теоретико-литературные понятия;</w:t>
      </w:r>
    </w:p>
    <w:p w:rsidR="00747660" w:rsidRPr="00512329" w:rsidRDefault="00747660" w:rsidP="00747660">
      <w:pPr>
        <w:numPr>
          <w:ilvl w:val="0"/>
          <w:numId w:val="66"/>
        </w:numPr>
        <w:suppressAutoHyphens w:val="0"/>
        <w:spacing w:before="20"/>
        <w:jc w:val="both"/>
      </w:pPr>
      <w:r w:rsidRPr="00512329">
        <w:t>содержание изученных  мордовских литературных произведений;</w:t>
      </w:r>
    </w:p>
    <w:p w:rsidR="00747660" w:rsidRPr="00512329" w:rsidRDefault="00747660" w:rsidP="00747660">
      <w:pPr>
        <w:suppressAutoHyphens w:val="0"/>
        <w:spacing w:before="20"/>
        <w:ind w:left="567"/>
        <w:jc w:val="both"/>
      </w:pPr>
    </w:p>
    <w:p w:rsidR="00197898" w:rsidRPr="00512329" w:rsidRDefault="00197898" w:rsidP="00197898">
      <w:pPr>
        <w:jc w:val="both"/>
        <w:rPr>
          <w:i/>
        </w:rPr>
      </w:pPr>
      <w:r w:rsidRPr="00512329">
        <w:rPr>
          <w:i/>
        </w:rPr>
        <w:t>Выпускник получит возможность научиться:</w:t>
      </w:r>
    </w:p>
    <w:p w:rsidR="00197898" w:rsidRPr="00512329" w:rsidRDefault="00197898" w:rsidP="00197898">
      <w:pPr>
        <w:numPr>
          <w:ilvl w:val="0"/>
          <w:numId w:val="66"/>
        </w:numPr>
        <w:suppressAutoHyphens w:val="0"/>
        <w:spacing w:before="20"/>
        <w:jc w:val="both"/>
      </w:pPr>
      <w:r w:rsidRPr="00512329">
        <w:t>воспринимать и анализировать художественный текст;</w:t>
      </w:r>
    </w:p>
    <w:p w:rsidR="00197898" w:rsidRPr="00512329" w:rsidRDefault="00197898" w:rsidP="00197898">
      <w:pPr>
        <w:numPr>
          <w:ilvl w:val="0"/>
          <w:numId w:val="66"/>
        </w:numPr>
        <w:suppressAutoHyphens w:val="0"/>
        <w:spacing w:before="20"/>
        <w:jc w:val="both"/>
      </w:pPr>
      <w:r w:rsidRPr="00512329">
        <w:t>выделять смысловые части художественного текста, составлять тезисы и план прочитанного;</w:t>
      </w:r>
    </w:p>
    <w:p w:rsidR="00197898" w:rsidRPr="00512329" w:rsidRDefault="00197898" w:rsidP="00197898">
      <w:pPr>
        <w:numPr>
          <w:ilvl w:val="0"/>
          <w:numId w:val="66"/>
        </w:numPr>
        <w:suppressAutoHyphens w:val="0"/>
        <w:spacing w:before="20"/>
        <w:jc w:val="both"/>
      </w:pPr>
      <w:r w:rsidRPr="00512329">
        <w:t>определять род и жанр литературного произведения;</w:t>
      </w:r>
    </w:p>
    <w:p w:rsidR="00197898" w:rsidRPr="00512329" w:rsidRDefault="00197898" w:rsidP="00197898">
      <w:pPr>
        <w:numPr>
          <w:ilvl w:val="0"/>
          <w:numId w:val="66"/>
        </w:numPr>
        <w:suppressAutoHyphens w:val="0"/>
        <w:spacing w:before="20"/>
        <w:jc w:val="both"/>
      </w:pPr>
      <w:r w:rsidRPr="00512329">
        <w:t xml:space="preserve">выделять и формулировать тему, идею, проблематику изученного произведения; давать характеристику героев, </w:t>
      </w:r>
    </w:p>
    <w:p w:rsidR="00197898" w:rsidRPr="00512329" w:rsidRDefault="00197898" w:rsidP="00197898">
      <w:pPr>
        <w:numPr>
          <w:ilvl w:val="0"/>
          <w:numId w:val="66"/>
        </w:numPr>
        <w:suppressAutoHyphens w:val="0"/>
        <w:spacing w:before="20"/>
        <w:jc w:val="both"/>
      </w:pPr>
      <w:bookmarkStart w:id="0" w:name="ф"/>
      <w:bookmarkEnd w:id="0"/>
      <w:r w:rsidRPr="00512329">
        <w:t>характеризовать особенности сюжета, композиции, роль изобразительно-выразительных средств;</w:t>
      </w:r>
    </w:p>
    <w:p w:rsidR="00197898" w:rsidRPr="00512329" w:rsidRDefault="00197898" w:rsidP="00197898">
      <w:pPr>
        <w:numPr>
          <w:ilvl w:val="0"/>
          <w:numId w:val="66"/>
        </w:numPr>
        <w:suppressAutoHyphens w:val="0"/>
        <w:spacing w:before="20"/>
        <w:jc w:val="both"/>
      </w:pPr>
      <w:r w:rsidRPr="00512329">
        <w:t>сопоставлять эпизоды литературных произведений и сравнивать их героев;</w:t>
      </w:r>
    </w:p>
    <w:p w:rsidR="00197898" w:rsidRPr="00512329" w:rsidRDefault="00197898" w:rsidP="00197898">
      <w:pPr>
        <w:numPr>
          <w:ilvl w:val="0"/>
          <w:numId w:val="66"/>
        </w:numPr>
        <w:suppressAutoHyphens w:val="0"/>
        <w:spacing w:before="20"/>
        <w:jc w:val="both"/>
      </w:pPr>
      <w:r w:rsidRPr="00512329">
        <w:t>выявлять авторскую позицию;</w:t>
      </w:r>
    </w:p>
    <w:p w:rsidR="00197898" w:rsidRPr="00512329" w:rsidRDefault="00197898" w:rsidP="00197898">
      <w:pPr>
        <w:numPr>
          <w:ilvl w:val="0"/>
          <w:numId w:val="66"/>
        </w:numPr>
        <w:suppressAutoHyphens w:val="0"/>
        <w:spacing w:before="20"/>
        <w:jc w:val="both"/>
      </w:pPr>
      <w:r w:rsidRPr="00512329">
        <w:t>выражать свое отношение к прочитанному;</w:t>
      </w:r>
    </w:p>
    <w:p w:rsidR="00197898" w:rsidRPr="00512329" w:rsidRDefault="00197898" w:rsidP="00197898">
      <w:pPr>
        <w:numPr>
          <w:ilvl w:val="0"/>
          <w:numId w:val="66"/>
        </w:numPr>
        <w:suppressAutoHyphens w:val="0"/>
        <w:spacing w:before="20"/>
        <w:jc w:val="both"/>
      </w:pPr>
      <w:r w:rsidRPr="00512329">
        <w:t>выразительно читать произведения (или фрагменты), в том числе выученные наизусть, соблюдая нормы литературного произношения;</w:t>
      </w:r>
    </w:p>
    <w:p w:rsidR="00197898" w:rsidRPr="00512329" w:rsidRDefault="00197898" w:rsidP="00197898">
      <w:pPr>
        <w:numPr>
          <w:ilvl w:val="0"/>
          <w:numId w:val="66"/>
        </w:numPr>
        <w:suppressAutoHyphens w:val="0"/>
        <w:spacing w:before="20"/>
        <w:jc w:val="both"/>
      </w:pPr>
      <w:r w:rsidRPr="00512329">
        <w:t>владеть различными видами пересказа;</w:t>
      </w:r>
    </w:p>
    <w:p w:rsidR="00197898" w:rsidRPr="00512329" w:rsidRDefault="00197898" w:rsidP="00197898">
      <w:pPr>
        <w:numPr>
          <w:ilvl w:val="0"/>
          <w:numId w:val="66"/>
        </w:numPr>
        <w:suppressAutoHyphens w:val="0"/>
        <w:spacing w:before="20"/>
        <w:jc w:val="both"/>
      </w:pPr>
      <w:r w:rsidRPr="00512329">
        <w:t>строить устные и письменные высказывания в связи с изученным произведением;</w:t>
      </w:r>
    </w:p>
    <w:p w:rsidR="00197898" w:rsidRPr="00512329" w:rsidRDefault="00197898" w:rsidP="00197898">
      <w:pPr>
        <w:numPr>
          <w:ilvl w:val="0"/>
          <w:numId w:val="66"/>
        </w:numPr>
        <w:suppressAutoHyphens w:val="0"/>
        <w:spacing w:before="20"/>
        <w:jc w:val="both"/>
      </w:pPr>
      <w:r w:rsidRPr="00512329">
        <w:t>участвовать в диалоге по прочитанным произведениям, понимать чужую точку зрения и аргументировано отстаивать свою;</w:t>
      </w:r>
    </w:p>
    <w:p w:rsidR="00197898" w:rsidRPr="00512329" w:rsidRDefault="00197898" w:rsidP="00197898">
      <w:pPr>
        <w:numPr>
          <w:ilvl w:val="0"/>
          <w:numId w:val="66"/>
        </w:numPr>
        <w:suppressAutoHyphens w:val="0"/>
        <w:spacing w:before="20"/>
        <w:jc w:val="both"/>
      </w:pPr>
      <w:r w:rsidRPr="00512329">
        <w:t xml:space="preserve">писать отзывы о самостоятельно прочитанных произведениях, сочинения </w:t>
      </w:r>
    </w:p>
    <w:p w:rsidR="00197898" w:rsidRPr="00512329" w:rsidRDefault="00197898" w:rsidP="00197898">
      <w:pPr>
        <w:spacing w:before="120"/>
        <w:ind w:left="567"/>
        <w:jc w:val="both"/>
      </w:pPr>
      <w:r w:rsidRPr="00512329">
        <w:rPr>
          <w:b/>
        </w:rPr>
        <w:t>Выпускник  научиться использовать приобретенные знания и умения в практической деятельности и повседневной жизни для:</w:t>
      </w:r>
    </w:p>
    <w:p w:rsidR="00197898" w:rsidRPr="00512329" w:rsidRDefault="00197898" w:rsidP="00197898">
      <w:pPr>
        <w:numPr>
          <w:ilvl w:val="0"/>
          <w:numId w:val="66"/>
        </w:numPr>
        <w:suppressAutoHyphens w:val="0"/>
        <w:spacing w:before="20"/>
        <w:jc w:val="both"/>
        <w:rPr>
          <w:bCs/>
        </w:rPr>
      </w:pPr>
      <w:r w:rsidRPr="00512329">
        <w:rPr>
          <w:bCs/>
        </w:rPr>
        <w:lastRenderedPageBreak/>
        <w:t>создания связного текста (устного и письменного) на необходимую тему с учетом норм мордовского литературного языка;</w:t>
      </w:r>
    </w:p>
    <w:p w:rsidR="00197898" w:rsidRPr="00512329" w:rsidRDefault="00197898" w:rsidP="00197898">
      <w:pPr>
        <w:numPr>
          <w:ilvl w:val="0"/>
          <w:numId w:val="66"/>
        </w:numPr>
        <w:suppressAutoHyphens w:val="0"/>
        <w:spacing w:before="20"/>
        <w:jc w:val="both"/>
        <w:rPr>
          <w:bCs/>
        </w:rPr>
      </w:pPr>
      <w:r w:rsidRPr="00512329">
        <w:rPr>
          <w:bCs/>
        </w:rPr>
        <w:t xml:space="preserve">определения своего круга чтения и оценки литературных произведений; </w:t>
      </w:r>
    </w:p>
    <w:p w:rsidR="00197898" w:rsidRPr="00512329" w:rsidRDefault="00197898" w:rsidP="00197898">
      <w:pPr>
        <w:numPr>
          <w:ilvl w:val="0"/>
          <w:numId w:val="66"/>
        </w:numPr>
        <w:suppressAutoHyphens w:val="0"/>
        <w:spacing w:before="20"/>
        <w:jc w:val="both"/>
      </w:pPr>
      <w:r w:rsidRPr="00512329">
        <w:rPr>
          <w:bCs/>
        </w:rPr>
        <w:t>поиска нужной информации о мордовской литературе, о конкретном произведении и его авторе (справочная литература, периодика, телевидение, ресурсы Интернета).</w:t>
      </w:r>
    </w:p>
    <w:p w:rsidR="00D1457C" w:rsidRPr="00512329" w:rsidRDefault="00D1457C" w:rsidP="00197898">
      <w:pPr>
        <w:jc w:val="both"/>
        <w:rPr>
          <w:i/>
        </w:rPr>
      </w:pPr>
    </w:p>
    <w:p w:rsidR="001C413A" w:rsidRPr="00512329" w:rsidRDefault="00997E91" w:rsidP="001C413A">
      <w:pPr>
        <w:pStyle w:val="aff7"/>
        <w:spacing w:line="240" w:lineRule="auto"/>
        <w:jc w:val="left"/>
        <w:outlineLvl w:val="0"/>
        <w:rPr>
          <w:b/>
          <w:sz w:val="24"/>
        </w:rPr>
      </w:pPr>
      <w:r w:rsidRPr="00512329">
        <w:rPr>
          <w:b/>
          <w:sz w:val="24"/>
        </w:rPr>
        <w:t>1.2.10</w:t>
      </w:r>
      <w:r w:rsidR="001C413A" w:rsidRPr="00512329">
        <w:rPr>
          <w:b/>
          <w:sz w:val="24"/>
        </w:rPr>
        <w:t xml:space="preserve">. Иностранный </w:t>
      </w:r>
      <w:r w:rsidRPr="00512329">
        <w:rPr>
          <w:b/>
          <w:sz w:val="24"/>
        </w:rPr>
        <w:t xml:space="preserve">(английский) </w:t>
      </w:r>
      <w:r w:rsidR="001C413A" w:rsidRPr="00512329">
        <w:rPr>
          <w:b/>
          <w:sz w:val="24"/>
        </w:rPr>
        <w:t xml:space="preserve">язык.  </w:t>
      </w:r>
    </w:p>
    <w:p w:rsidR="001C413A" w:rsidRPr="00512329" w:rsidRDefault="001C413A" w:rsidP="001C413A">
      <w:pPr>
        <w:pStyle w:val="aff9"/>
        <w:spacing w:line="240" w:lineRule="auto"/>
        <w:jc w:val="left"/>
        <w:rPr>
          <w:b/>
          <w:sz w:val="24"/>
          <w:szCs w:val="24"/>
        </w:rPr>
      </w:pPr>
      <w:r w:rsidRPr="00512329">
        <w:rPr>
          <w:b/>
          <w:sz w:val="24"/>
          <w:szCs w:val="24"/>
        </w:rPr>
        <w:t>Коммуникативные умения</w:t>
      </w:r>
    </w:p>
    <w:p w:rsidR="001C413A" w:rsidRPr="00512329" w:rsidRDefault="001C413A" w:rsidP="001C413A">
      <w:pPr>
        <w:ind w:firstLine="454"/>
        <w:jc w:val="both"/>
        <w:outlineLvl w:val="0"/>
        <w:rPr>
          <w:b/>
          <w:i/>
        </w:rPr>
      </w:pPr>
      <w:r w:rsidRPr="00512329">
        <w:rPr>
          <w:b/>
          <w:i/>
        </w:rPr>
        <w:t>Говорение. Диалогическая речь</w:t>
      </w:r>
    </w:p>
    <w:p w:rsidR="001C413A" w:rsidRPr="00512329" w:rsidRDefault="001C413A" w:rsidP="001C413A">
      <w:pPr>
        <w:ind w:firstLine="454"/>
        <w:jc w:val="both"/>
      </w:pPr>
      <w:r w:rsidRPr="00512329">
        <w:t xml:space="preserve">Выпускник научится вести комбинированный диалог в стандартных ситуациях неофициального общения, соблюдая нормы речевого этикета, принятые в стране изучаемого языка. </w:t>
      </w:r>
    </w:p>
    <w:p w:rsidR="001C413A" w:rsidRPr="00512329" w:rsidRDefault="001C413A" w:rsidP="001C413A">
      <w:pPr>
        <w:ind w:firstLine="454"/>
        <w:jc w:val="both"/>
        <w:rPr>
          <w:b/>
          <w:i/>
        </w:rPr>
      </w:pPr>
      <w:r w:rsidRPr="00512329">
        <w:rPr>
          <w:i/>
        </w:rPr>
        <w:t>Выпускник получит возможность научиться брать и давать интервью.</w:t>
      </w:r>
    </w:p>
    <w:p w:rsidR="001C413A" w:rsidRPr="00512329" w:rsidRDefault="001C413A" w:rsidP="001C413A">
      <w:pPr>
        <w:ind w:firstLine="454"/>
        <w:jc w:val="both"/>
        <w:outlineLvl w:val="0"/>
        <w:rPr>
          <w:b/>
          <w:i/>
        </w:rPr>
      </w:pPr>
      <w:r w:rsidRPr="00512329">
        <w:rPr>
          <w:b/>
          <w:i/>
        </w:rPr>
        <w:t>Говорение. Монологическая речь</w:t>
      </w:r>
    </w:p>
    <w:p w:rsidR="001C413A" w:rsidRPr="00512329" w:rsidRDefault="001C413A" w:rsidP="001C413A">
      <w:pPr>
        <w:ind w:firstLine="454"/>
        <w:jc w:val="both"/>
      </w:pPr>
      <w:r w:rsidRPr="00512329">
        <w:t>Выпускник научится:</w:t>
      </w:r>
    </w:p>
    <w:p w:rsidR="001C413A" w:rsidRPr="00512329" w:rsidRDefault="001C413A" w:rsidP="001C413A">
      <w:pPr>
        <w:ind w:firstLine="454"/>
        <w:jc w:val="both"/>
      </w:pPr>
      <w:r w:rsidRPr="00512329">
        <w:t>• 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rsidR="001C413A" w:rsidRPr="00512329" w:rsidRDefault="001C413A" w:rsidP="001C413A">
      <w:pPr>
        <w:ind w:firstLine="454"/>
        <w:jc w:val="both"/>
      </w:pPr>
      <w:r w:rsidRPr="00512329">
        <w:t>• описывать события с опорой на зрительную наглядность и/или вербальные опоры (ключевые слова, план, вопросы);</w:t>
      </w:r>
    </w:p>
    <w:p w:rsidR="001C413A" w:rsidRPr="00512329" w:rsidRDefault="001C413A" w:rsidP="001C413A">
      <w:pPr>
        <w:ind w:firstLine="454"/>
        <w:jc w:val="both"/>
      </w:pPr>
      <w:r w:rsidRPr="00512329">
        <w:t xml:space="preserve">• давать краткую характеристику реальных людей и литературных персонажей; </w:t>
      </w:r>
    </w:p>
    <w:p w:rsidR="001C413A" w:rsidRPr="00512329" w:rsidRDefault="001C413A" w:rsidP="001C413A">
      <w:pPr>
        <w:ind w:firstLine="454"/>
        <w:jc w:val="both"/>
      </w:pPr>
      <w:r w:rsidRPr="00512329">
        <w:t>• передавать основное содержание прочитанного текста с опорой или без опоры на текст/ключевые слова/план/вопросы.</w:t>
      </w:r>
    </w:p>
    <w:p w:rsidR="001C413A" w:rsidRPr="00512329" w:rsidRDefault="001C413A" w:rsidP="001C413A">
      <w:pPr>
        <w:ind w:firstLine="454"/>
        <w:jc w:val="both"/>
        <w:rPr>
          <w:i/>
        </w:rPr>
      </w:pPr>
      <w:r w:rsidRPr="00512329">
        <w:rPr>
          <w:i/>
        </w:rPr>
        <w:t>Выпускник получит возможность научиться:</w:t>
      </w:r>
    </w:p>
    <w:p w:rsidR="001C413A" w:rsidRPr="00512329" w:rsidRDefault="001C413A" w:rsidP="001C413A">
      <w:pPr>
        <w:ind w:firstLine="454"/>
        <w:jc w:val="both"/>
        <w:rPr>
          <w:i/>
        </w:rPr>
      </w:pPr>
      <w:r w:rsidRPr="00512329">
        <w:t>• </w:t>
      </w:r>
      <w:r w:rsidRPr="00512329">
        <w:rPr>
          <w:i/>
        </w:rPr>
        <w:t>делать сообщение на заданную тему на основе прочитанного;</w:t>
      </w:r>
    </w:p>
    <w:p w:rsidR="001C413A" w:rsidRPr="00512329" w:rsidRDefault="001C413A" w:rsidP="001C413A">
      <w:pPr>
        <w:ind w:firstLine="454"/>
        <w:jc w:val="both"/>
        <w:rPr>
          <w:i/>
        </w:rPr>
      </w:pPr>
      <w:r w:rsidRPr="00512329">
        <w:t>• </w:t>
      </w:r>
      <w:r w:rsidRPr="00512329">
        <w:rPr>
          <w:i/>
        </w:rPr>
        <w:t>комментировать факты из прочитанного/прослушанного текста, аргументировать своё отношение к прочитанному/прослушанному;</w:t>
      </w:r>
    </w:p>
    <w:p w:rsidR="001C413A" w:rsidRPr="00512329" w:rsidRDefault="001C413A" w:rsidP="001C413A">
      <w:pPr>
        <w:ind w:firstLine="454"/>
        <w:jc w:val="both"/>
        <w:rPr>
          <w:i/>
        </w:rPr>
      </w:pPr>
      <w:r w:rsidRPr="00512329">
        <w:t>• </w:t>
      </w:r>
      <w:r w:rsidRPr="00512329">
        <w:rPr>
          <w:i/>
        </w:rPr>
        <w:t>кратко высказываться без предварительной подготовки на заданную тему в соответствии с предложенной ситуацией общения;</w:t>
      </w:r>
    </w:p>
    <w:p w:rsidR="001C413A" w:rsidRPr="00512329" w:rsidRDefault="001C413A" w:rsidP="001C413A">
      <w:pPr>
        <w:ind w:firstLine="454"/>
        <w:jc w:val="both"/>
        <w:rPr>
          <w:i/>
        </w:rPr>
      </w:pPr>
      <w:r w:rsidRPr="00512329">
        <w:t>• </w:t>
      </w:r>
      <w:r w:rsidRPr="00512329">
        <w:rPr>
          <w:i/>
        </w:rPr>
        <w:t>кратко излагать результаты выполненной проектной работы.</w:t>
      </w:r>
    </w:p>
    <w:p w:rsidR="001C413A" w:rsidRPr="00512329" w:rsidRDefault="001C413A" w:rsidP="001C413A">
      <w:pPr>
        <w:ind w:firstLine="454"/>
        <w:jc w:val="both"/>
        <w:outlineLvl w:val="0"/>
        <w:rPr>
          <w:b/>
          <w:i/>
        </w:rPr>
      </w:pPr>
      <w:r w:rsidRPr="00512329">
        <w:rPr>
          <w:b/>
          <w:i/>
        </w:rPr>
        <w:t>Аудирование</w:t>
      </w:r>
    </w:p>
    <w:p w:rsidR="001C413A" w:rsidRPr="00512329" w:rsidRDefault="001C413A" w:rsidP="001C413A">
      <w:pPr>
        <w:ind w:firstLine="454"/>
        <w:jc w:val="both"/>
      </w:pPr>
      <w:r w:rsidRPr="00512329">
        <w:t>Выпускник научится:</w:t>
      </w:r>
    </w:p>
    <w:p w:rsidR="001C413A" w:rsidRPr="00512329" w:rsidRDefault="001C413A" w:rsidP="001C413A">
      <w:pPr>
        <w:ind w:firstLine="454"/>
        <w:jc w:val="both"/>
      </w:pPr>
      <w:r w:rsidRPr="00512329">
        <w:t>•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1C413A" w:rsidRPr="00512329" w:rsidRDefault="001C413A" w:rsidP="001C413A">
      <w:pPr>
        <w:ind w:firstLine="454"/>
        <w:jc w:val="both"/>
      </w:pPr>
      <w:r w:rsidRPr="00512329">
        <w:t xml:space="preserve">• 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1C413A" w:rsidRPr="00512329" w:rsidRDefault="001C413A" w:rsidP="001C413A">
      <w:pPr>
        <w:ind w:firstLine="454"/>
        <w:jc w:val="both"/>
        <w:rPr>
          <w:i/>
        </w:rPr>
      </w:pPr>
      <w:r w:rsidRPr="00512329">
        <w:rPr>
          <w:i/>
        </w:rPr>
        <w:t>Выпускник получит возможность научиться:</w:t>
      </w:r>
    </w:p>
    <w:p w:rsidR="001C413A" w:rsidRPr="00512329" w:rsidRDefault="001C413A" w:rsidP="001C413A">
      <w:pPr>
        <w:ind w:firstLine="454"/>
        <w:jc w:val="both"/>
        <w:rPr>
          <w:i/>
        </w:rPr>
      </w:pPr>
      <w:r w:rsidRPr="00512329">
        <w:t>• </w:t>
      </w:r>
      <w:r w:rsidRPr="00512329">
        <w:rPr>
          <w:i/>
        </w:rPr>
        <w:t>выделять основную мысль в воспринимаемом на слух тексте;</w:t>
      </w:r>
    </w:p>
    <w:p w:rsidR="001C413A" w:rsidRPr="00512329" w:rsidRDefault="001C413A" w:rsidP="001C413A">
      <w:pPr>
        <w:ind w:firstLine="454"/>
        <w:jc w:val="both"/>
        <w:rPr>
          <w:i/>
        </w:rPr>
      </w:pPr>
      <w:r w:rsidRPr="00512329">
        <w:t>• </w:t>
      </w:r>
      <w:r w:rsidRPr="00512329">
        <w:rPr>
          <w:i/>
        </w:rPr>
        <w:t>отделять в тексте, воспринимаемом на слух, главные факты от второстепенных;</w:t>
      </w:r>
    </w:p>
    <w:p w:rsidR="001C413A" w:rsidRPr="00512329" w:rsidRDefault="001C413A" w:rsidP="001C413A">
      <w:pPr>
        <w:ind w:firstLine="454"/>
        <w:jc w:val="both"/>
        <w:rPr>
          <w:i/>
        </w:rPr>
      </w:pPr>
      <w:r w:rsidRPr="00512329">
        <w:t>• </w:t>
      </w:r>
      <w:r w:rsidRPr="00512329">
        <w:rPr>
          <w:i/>
        </w:rPr>
        <w:t>использовать контекстуальную или языковую догадку при восприятии на слух текстов, содержащих незнакомые слова;</w:t>
      </w:r>
    </w:p>
    <w:p w:rsidR="001C413A" w:rsidRPr="00512329" w:rsidRDefault="001C413A" w:rsidP="001C413A">
      <w:pPr>
        <w:ind w:firstLine="454"/>
        <w:jc w:val="both"/>
        <w:rPr>
          <w:i/>
        </w:rPr>
      </w:pPr>
      <w:r w:rsidRPr="00512329">
        <w:t>• </w:t>
      </w:r>
      <w:r w:rsidRPr="00512329">
        <w:rPr>
          <w:i/>
        </w:rPr>
        <w:t>игнорировать незнакомые языковые явления, несущественные для понимания основного содержания воспринимаемого на слух текста.</w:t>
      </w:r>
    </w:p>
    <w:p w:rsidR="001C413A" w:rsidRPr="00512329" w:rsidRDefault="001C413A" w:rsidP="001C413A">
      <w:pPr>
        <w:ind w:firstLine="454"/>
        <w:jc w:val="both"/>
        <w:outlineLvl w:val="0"/>
        <w:rPr>
          <w:b/>
          <w:i/>
        </w:rPr>
      </w:pPr>
      <w:r w:rsidRPr="00512329">
        <w:rPr>
          <w:b/>
          <w:i/>
        </w:rPr>
        <w:t>Чтение</w:t>
      </w:r>
    </w:p>
    <w:p w:rsidR="001C413A" w:rsidRPr="00512329" w:rsidRDefault="001C413A" w:rsidP="001C413A">
      <w:pPr>
        <w:ind w:firstLine="454"/>
        <w:jc w:val="both"/>
      </w:pPr>
      <w:r w:rsidRPr="00512329">
        <w:t>Выпускник научится:</w:t>
      </w:r>
    </w:p>
    <w:p w:rsidR="001C413A" w:rsidRPr="00512329" w:rsidRDefault="001C413A" w:rsidP="001C413A">
      <w:pPr>
        <w:ind w:firstLine="454"/>
        <w:jc w:val="both"/>
      </w:pPr>
      <w:r w:rsidRPr="00512329">
        <w:t>• читать и понимать основное содержание несложных аутентичных текстов, содержащих некоторое количество неизученных языковых явлений;</w:t>
      </w:r>
    </w:p>
    <w:p w:rsidR="001C413A" w:rsidRPr="00512329" w:rsidRDefault="001C413A" w:rsidP="001C413A">
      <w:pPr>
        <w:ind w:firstLine="454"/>
        <w:jc w:val="both"/>
      </w:pPr>
      <w:r w:rsidRPr="00512329">
        <w:t>• 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1C413A" w:rsidRPr="00512329" w:rsidRDefault="001C413A" w:rsidP="001C413A">
      <w:pPr>
        <w:ind w:firstLine="454"/>
        <w:jc w:val="both"/>
        <w:rPr>
          <w:i/>
        </w:rPr>
      </w:pPr>
      <w:r w:rsidRPr="00512329">
        <w:rPr>
          <w:i/>
        </w:rPr>
        <w:t>Выпускник получит возможность научиться:</w:t>
      </w:r>
    </w:p>
    <w:p w:rsidR="001C413A" w:rsidRPr="00512329" w:rsidRDefault="001C413A" w:rsidP="001C413A">
      <w:pPr>
        <w:ind w:firstLine="454"/>
        <w:jc w:val="both"/>
        <w:rPr>
          <w:i/>
        </w:rPr>
      </w:pPr>
      <w:r w:rsidRPr="00512329">
        <w:lastRenderedPageBreak/>
        <w:t>• </w:t>
      </w:r>
      <w:r w:rsidRPr="00512329">
        <w:rPr>
          <w:i/>
        </w:rPr>
        <w:t>читать и полностью понимать несложные аутентичные тексты, построенные в основном на изученном языковом материале;</w:t>
      </w:r>
    </w:p>
    <w:p w:rsidR="001C413A" w:rsidRPr="00512329" w:rsidRDefault="001C413A" w:rsidP="001C413A">
      <w:pPr>
        <w:ind w:firstLine="454"/>
        <w:jc w:val="both"/>
        <w:rPr>
          <w:i/>
        </w:rPr>
      </w:pPr>
      <w:r w:rsidRPr="00512329">
        <w:t>• </w:t>
      </w:r>
      <w:r w:rsidRPr="00512329">
        <w:rPr>
          <w:i/>
        </w:rPr>
        <w:t>догадываться о значении незнакомых слов по сходству с русским/родным языком, по словообразовательным элементам, по контексту;</w:t>
      </w:r>
    </w:p>
    <w:p w:rsidR="001C413A" w:rsidRPr="00512329" w:rsidRDefault="001C413A" w:rsidP="001C413A">
      <w:pPr>
        <w:ind w:firstLine="454"/>
        <w:jc w:val="both"/>
        <w:rPr>
          <w:i/>
          <w:iCs/>
        </w:rPr>
      </w:pPr>
      <w:r w:rsidRPr="00512329">
        <w:t>• </w:t>
      </w:r>
      <w:r w:rsidRPr="00512329">
        <w:rPr>
          <w:i/>
          <w:iCs/>
        </w:rPr>
        <w:t>игнорировать в процессе чтения незнакомые слова, не мешающие понимать основное содержание текста;</w:t>
      </w:r>
    </w:p>
    <w:p w:rsidR="001C413A" w:rsidRPr="00512329" w:rsidRDefault="001C413A" w:rsidP="001C413A">
      <w:pPr>
        <w:ind w:firstLine="454"/>
        <w:jc w:val="both"/>
        <w:rPr>
          <w:i/>
          <w:iCs/>
        </w:rPr>
      </w:pPr>
      <w:r w:rsidRPr="00512329">
        <w:t>• </w:t>
      </w:r>
      <w:r w:rsidRPr="00512329">
        <w:rPr>
          <w:i/>
          <w:iCs/>
        </w:rPr>
        <w:t>пользоваться сносками и лингвострановедческим справочником.</w:t>
      </w:r>
    </w:p>
    <w:p w:rsidR="001C413A" w:rsidRPr="00512329" w:rsidRDefault="001C413A" w:rsidP="001C413A">
      <w:pPr>
        <w:ind w:firstLine="454"/>
        <w:jc w:val="both"/>
        <w:outlineLvl w:val="0"/>
        <w:rPr>
          <w:b/>
          <w:i/>
        </w:rPr>
      </w:pPr>
    </w:p>
    <w:p w:rsidR="001C413A" w:rsidRPr="00512329" w:rsidRDefault="001C413A" w:rsidP="001C413A">
      <w:pPr>
        <w:ind w:firstLine="454"/>
        <w:jc w:val="both"/>
        <w:outlineLvl w:val="0"/>
        <w:rPr>
          <w:b/>
          <w:i/>
        </w:rPr>
      </w:pPr>
      <w:r w:rsidRPr="00512329">
        <w:rPr>
          <w:b/>
          <w:i/>
        </w:rPr>
        <w:t>Письменная речь</w:t>
      </w:r>
    </w:p>
    <w:p w:rsidR="001C413A" w:rsidRPr="00512329" w:rsidRDefault="001C413A" w:rsidP="001C413A">
      <w:pPr>
        <w:ind w:firstLine="454"/>
        <w:jc w:val="both"/>
        <w:rPr>
          <w:lang w:eastAsia="en-US" w:bidi="en-US"/>
        </w:rPr>
      </w:pPr>
      <w:r w:rsidRPr="00512329">
        <w:t>Выпускник научится:</w:t>
      </w:r>
    </w:p>
    <w:p w:rsidR="00995219" w:rsidRPr="00512329" w:rsidRDefault="001C413A" w:rsidP="00995219">
      <w:pPr>
        <w:pStyle w:val="aff1"/>
        <w:widowControl w:val="0"/>
        <w:suppressAutoHyphens/>
        <w:spacing w:line="240" w:lineRule="auto"/>
        <w:ind w:left="0" w:firstLine="454"/>
        <w:jc w:val="both"/>
        <w:rPr>
          <w:rFonts w:ascii="Times New Roman" w:hAnsi="Times New Roman"/>
          <w:sz w:val="24"/>
          <w:szCs w:val="24"/>
        </w:rPr>
      </w:pPr>
      <w:r w:rsidRPr="00512329">
        <w:rPr>
          <w:rFonts w:ascii="Times New Roman" w:hAnsi="Times New Roman"/>
          <w:sz w:val="24"/>
          <w:szCs w:val="24"/>
        </w:rPr>
        <w:t>• заполнять анкеты и формуляры в соответствии с нормами, принятыми в стране изучаемого языка;</w:t>
      </w:r>
    </w:p>
    <w:p w:rsidR="001C413A" w:rsidRPr="00512329" w:rsidRDefault="001C413A" w:rsidP="00995219">
      <w:pPr>
        <w:pStyle w:val="aff1"/>
        <w:widowControl w:val="0"/>
        <w:suppressAutoHyphens/>
        <w:spacing w:line="240" w:lineRule="auto"/>
        <w:ind w:left="0" w:firstLine="454"/>
        <w:jc w:val="both"/>
        <w:rPr>
          <w:rFonts w:ascii="Times New Roman" w:hAnsi="Times New Roman"/>
          <w:sz w:val="24"/>
          <w:szCs w:val="24"/>
        </w:rPr>
      </w:pPr>
      <w:r w:rsidRPr="00512329">
        <w:rPr>
          <w:rFonts w:ascii="Times New Roman" w:hAnsi="Times New Roman"/>
          <w:sz w:val="24"/>
          <w:szCs w:val="24"/>
        </w:rPr>
        <w:t>• писать личное письмо в ответ на письмо-стимул с употреблением формул речевого этикета, принятых в стране изучаемого языка.</w:t>
      </w:r>
    </w:p>
    <w:p w:rsidR="001C413A" w:rsidRPr="00512329" w:rsidRDefault="001C413A" w:rsidP="001C413A">
      <w:pPr>
        <w:ind w:firstLine="454"/>
        <w:jc w:val="both"/>
        <w:rPr>
          <w:i/>
        </w:rPr>
      </w:pPr>
      <w:r w:rsidRPr="00512329">
        <w:rPr>
          <w:i/>
        </w:rPr>
        <w:t>Выпускник получит возможность научиться:</w:t>
      </w:r>
    </w:p>
    <w:p w:rsidR="001C413A" w:rsidRPr="00512329" w:rsidRDefault="001C413A" w:rsidP="001C413A">
      <w:pPr>
        <w:ind w:firstLine="454"/>
        <w:jc w:val="both"/>
        <w:rPr>
          <w:i/>
        </w:rPr>
      </w:pPr>
      <w:r w:rsidRPr="00512329">
        <w:t>• </w:t>
      </w:r>
      <w:r w:rsidRPr="00512329">
        <w:rPr>
          <w:i/>
        </w:rPr>
        <w:t xml:space="preserve">делать краткие выписки из текста с целью их использования в собственных устных высказываниях; </w:t>
      </w:r>
    </w:p>
    <w:p w:rsidR="001C413A" w:rsidRPr="00512329" w:rsidRDefault="001C413A" w:rsidP="001C413A">
      <w:pPr>
        <w:ind w:firstLine="454"/>
        <w:jc w:val="both"/>
        <w:rPr>
          <w:i/>
          <w:lang w:eastAsia="en-US" w:bidi="en-US"/>
        </w:rPr>
      </w:pPr>
      <w:r w:rsidRPr="00512329">
        <w:t>• </w:t>
      </w:r>
      <w:r w:rsidRPr="00512329">
        <w:rPr>
          <w:i/>
        </w:rPr>
        <w:t>составлять план/тезисы устного или письменного сообщения;</w:t>
      </w:r>
    </w:p>
    <w:p w:rsidR="001C413A" w:rsidRPr="00512329" w:rsidRDefault="001C413A" w:rsidP="001C413A">
      <w:pPr>
        <w:ind w:firstLine="454"/>
        <w:jc w:val="both"/>
        <w:rPr>
          <w:i/>
        </w:rPr>
      </w:pPr>
      <w:r w:rsidRPr="00512329">
        <w:t>• </w:t>
      </w:r>
      <w:r w:rsidRPr="00512329">
        <w:rPr>
          <w:i/>
        </w:rPr>
        <w:t>кратко излагать в письменном виде результаты своей проектной деятельности;</w:t>
      </w:r>
    </w:p>
    <w:p w:rsidR="001C413A" w:rsidRPr="00512329" w:rsidRDefault="001C413A" w:rsidP="001C413A">
      <w:pPr>
        <w:ind w:firstLine="454"/>
        <w:jc w:val="both"/>
        <w:rPr>
          <w:i/>
        </w:rPr>
      </w:pPr>
      <w:r w:rsidRPr="00512329">
        <w:t>• </w:t>
      </w:r>
      <w:r w:rsidRPr="00512329">
        <w:rPr>
          <w:i/>
        </w:rPr>
        <w:t xml:space="preserve">писать небольшие письменные высказывания с опорой на образец. </w:t>
      </w:r>
    </w:p>
    <w:p w:rsidR="001C413A" w:rsidRPr="00512329" w:rsidRDefault="001C413A" w:rsidP="001C413A">
      <w:pPr>
        <w:ind w:firstLine="454"/>
        <w:jc w:val="both"/>
        <w:outlineLvl w:val="0"/>
        <w:rPr>
          <w:b/>
        </w:rPr>
      </w:pPr>
      <w:r w:rsidRPr="00512329">
        <w:rPr>
          <w:b/>
        </w:rPr>
        <w:t>Языковая компетентность (владение языковыми средствами)</w:t>
      </w:r>
    </w:p>
    <w:p w:rsidR="001C413A" w:rsidRPr="00512329" w:rsidRDefault="001C413A" w:rsidP="001C413A">
      <w:pPr>
        <w:ind w:firstLine="454"/>
        <w:jc w:val="both"/>
        <w:outlineLvl w:val="0"/>
        <w:rPr>
          <w:b/>
          <w:i/>
        </w:rPr>
      </w:pPr>
      <w:r w:rsidRPr="00512329">
        <w:rPr>
          <w:b/>
          <w:i/>
        </w:rPr>
        <w:t>Фонетическая сторона речи</w:t>
      </w:r>
    </w:p>
    <w:p w:rsidR="001C413A" w:rsidRPr="00512329" w:rsidRDefault="001C413A" w:rsidP="001C413A">
      <w:pPr>
        <w:ind w:firstLine="454"/>
        <w:jc w:val="both"/>
      </w:pPr>
      <w:r w:rsidRPr="00512329">
        <w:t>Выпускник научится:</w:t>
      </w:r>
    </w:p>
    <w:p w:rsidR="001C413A" w:rsidRPr="00512329" w:rsidRDefault="001C413A" w:rsidP="001C413A">
      <w:pPr>
        <w:ind w:firstLine="454"/>
        <w:jc w:val="both"/>
      </w:pPr>
      <w:r w:rsidRPr="00512329">
        <w:t>• различать на слух и адекватно, без фонематических ошибок, ведущих к сбою коммуникации, произносить все звуки английского языка;</w:t>
      </w:r>
    </w:p>
    <w:p w:rsidR="001C413A" w:rsidRPr="00512329" w:rsidRDefault="001C413A" w:rsidP="001C413A">
      <w:pPr>
        <w:ind w:firstLine="454"/>
        <w:jc w:val="both"/>
      </w:pPr>
      <w:r w:rsidRPr="00512329">
        <w:t>• соблюдать правильное ударение в изученных словах;</w:t>
      </w:r>
    </w:p>
    <w:p w:rsidR="001C413A" w:rsidRPr="00512329" w:rsidRDefault="001C413A" w:rsidP="001C413A">
      <w:pPr>
        <w:ind w:firstLine="454"/>
        <w:jc w:val="both"/>
      </w:pPr>
      <w:r w:rsidRPr="00512329">
        <w:t>• различать коммуникативные типы предложения по интонации;</w:t>
      </w:r>
    </w:p>
    <w:p w:rsidR="001C413A" w:rsidRPr="00512329" w:rsidRDefault="001C413A" w:rsidP="001C413A">
      <w:pPr>
        <w:ind w:firstLine="454"/>
        <w:jc w:val="both"/>
        <w:rPr>
          <w:i/>
          <w:iCs/>
        </w:rPr>
      </w:pPr>
      <w:r w:rsidRPr="00512329">
        <w:t>• 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rsidR="001C413A" w:rsidRPr="00512329" w:rsidRDefault="001C413A" w:rsidP="001C413A">
      <w:pPr>
        <w:ind w:firstLine="454"/>
        <w:jc w:val="both"/>
        <w:rPr>
          <w:i/>
        </w:rPr>
      </w:pPr>
      <w:r w:rsidRPr="00512329">
        <w:rPr>
          <w:i/>
        </w:rPr>
        <w:t>Выпускник получит возможность научиться:</w:t>
      </w:r>
    </w:p>
    <w:p w:rsidR="001C413A" w:rsidRPr="00512329" w:rsidRDefault="001C413A" w:rsidP="001C413A">
      <w:pPr>
        <w:ind w:firstLine="454"/>
        <w:jc w:val="both"/>
        <w:rPr>
          <w:i/>
          <w:iCs/>
        </w:rPr>
      </w:pPr>
      <w:r w:rsidRPr="00512329">
        <w:t>• </w:t>
      </w:r>
      <w:r w:rsidRPr="00512329">
        <w:rPr>
          <w:i/>
          <w:iCs/>
        </w:rPr>
        <w:t>выражать модальные значения, чувства и эмоции с помощью интонации;</w:t>
      </w:r>
    </w:p>
    <w:p w:rsidR="001C413A" w:rsidRPr="00512329" w:rsidRDefault="001C413A" w:rsidP="001C413A">
      <w:pPr>
        <w:ind w:firstLine="454"/>
        <w:jc w:val="both"/>
        <w:rPr>
          <w:i/>
          <w:iCs/>
        </w:rPr>
      </w:pPr>
      <w:r w:rsidRPr="00512329">
        <w:t>• </w:t>
      </w:r>
      <w:r w:rsidRPr="00512329">
        <w:rPr>
          <w:i/>
          <w:iCs/>
        </w:rPr>
        <w:t>различать на слух британские и американские варианты английского языка.</w:t>
      </w:r>
    </w:p>
    <w:p w:rsidR="001C413A" w:rsidRPr="00512329" w:rsidRDefault="001C413A" w:rsidP="001C413A">
      <w:pPr>
        <w:ind w:firstLine="454"/>
        <w:jc w:val="both"/>
        <w:outlineLvl w:val="0"/>
        <w:rPr>
          <w:b/>
          <w:i/>
        </w:rPr>
      </w:pPr>
      <w:r w:rsidRPr="00512329">
        <w:rPr>
          <w:b/>
          <w:i/>
        </w:rPr>
        <w:t>Орфография</w:t>
      </w:r>
    </w:p>
    <w:p w:rsidR="001C413A" w:rsidRPr="00512329" w:rsidRDefault="001C413A" w:rsidP="001C413A">
      <w:pPr>
        <w:ind w:firstLine="454"/>
        <w:jc w:val="both"/>
      </w:pPr>
      <w:r w:rsidRPr="00512329">
        <w:t>Выпускник научится правильно писать изученные слова.</w:t>
      </w:r>
    </w:p>
    <w:p w:rsidR="001C413A" w:rsidRPr="00512329" w:rsidRDefault="001C413A" w:rsidP="001C413A">
      <w:pPr>
        <w:ind w:firstLine="454"/>
        <w:jc w:val="both"/>
        <w:rPr>
          <w:i/>
          <w:iCs/>
        </w:rPr>
      </w:pPr>
      <w:r w:rsidRPr="00512329">
        <w:rPr>
          <w:i/>
        </w:rPr>
        <w:t xml:space="preserve">Выпускник получит возможность научиться </w:t>
      </w:r>
      <w:r w:rsidRPr="00512329">
        <w:rPr>
          <w:i/>
          <w:iCs/>
        </w:rPr>
        <w:t>сравнивать и анализировать буквосочетания английского языка и их транскрипцию.</w:t>
      </w:r>
    </w:p>
    <w:p w:rsidR="001C413A" w:rsidRPr="00512329" w:rsidRDefault="001C413A" w:rsidP="001C413A">
      <w:pPr>
        <w:ind w:firstLine="454"/>
        <w:jc w:val="both"/>
        <w:outlineLvl w:val="0"/>
        <w:rPr>
          <w:b/>
          <w:i/>
        </w:rPr>
      </w:pPr>
      <w:r w:rsidRPr="00512329">
        <w:rPr>
          <w:b/>
          <w:i/>
        </w:rPr>
        <w:t>Лексическая сторона речи</w:t>
      </w:r>
    </w:p>
    <w:p w:rsidR="001C413A" w:rsidRPr="00512329" w:rsidRDefault="001C413A" w:rsidP="001C413A">
      <w:pPr>
        <w:ind w:firstLine="454"/>
        <w:jc w:val="both"/>
      </w:pPr>
      <w:r w:rsidRPr="00512329">
        <w:t>Выпускник научится:</w:t>
      </w:r>
    </w:p>
    <w:p w:rsidR="001C413A" w:rsidRPr="00512329" w:rsidRDefault="001C413A" w:rsidP="001C413A">
      <w:pPr>
        <w:pStyle w:val="msonormalcxspmiddlecxspmiddle"/>
        <w:spacing w:before="0" w:after="0"/>
        <w:ind w:firstLine="454"/>
        <w:jc w:val="both"/>
        <w:rPr>
          <w:rFonts w:cs="Times New Roman"/>
          <w:i/>
          <w:color w:val="auto"/>
          <w:lang w:val="ru-RU"/>
        </w:rPr>
      </w:pPr>
      <w:r w:rsidRPr="00512329">
        <w:rPr>
          <w:rFonts w:cs="Times New Roman"/>
          <w:lang w:val="ru-RU"/>
        </w:rPr>
        <w:t>• </w:t>
      </w:r>
      <w:r w:rsidRPr="00512329">
        <w:rPr>
          <w:rFonts w:cs="Times New Roman"/>
          <w:color w:val="auto"/>
          <w:lang w:val="ru-RU"/>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1C413A" w:rsidRPr="00512329" w:rsidRDefault="001C413A" w:rsidP="001C413A">
      <w:pPr>
        <w:pStyle w:val="msonormalcxspmiddlecxspmiddle"/>
        <w:spacing w:before="0" w:after="0"/>
        <w:ind w:firstLine="454"/>
        <w:jc w:val="both"/>
        <w:rPr>
          <w:rFonts w:cs="Times New Roman"/>
          <w:color w:val="auto"/>
          <w:shd w:val="clear" w:color="auto" w:fill="FFFFFF"/>
          <w:lang w:val="ru-RU"/>
        </w:rPr>
      </w:pPr>
      <w:r w:rsidRPr="00512329">
        <w:rPr>
          <w:rFonts w:cs="Times New Roman"/>
          <w:lang w:val="ru-RU"/>
        </w:rPr>
        <w:t>• </w:t>
      </w:r>
      <w:r w:rsidRPr="00512329">
        <w:rPr>
          <w:rFonts w:cs="Times New Roman"/>
          <w:color w:val="auto"/>
          <w:lang w:val="ru-RU"/>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w:t>
      </w:r>
      <w:r w:rsidRPr="00512329">
        <w:rPr>
          <w:rFonts w:cs="Times New Roman"/>
          <w:color w:val="auto"/>
          <w:shd w:val="clear" w:color="auto" w:fill="FFFFFF"/>
          <w:lang w:val="ru-RU"/>
        </w:rPr>
        <w:t xml:space="preserve"> в соответствии с решаемой коммуникативной задачей;</w:t>
      </w:r>
    </w:p>
    <w:p w:rsidR="001C413A" w:rsidRPr="00512329" w:rsidRDefault="001C413A" w:rsidP="001C413A">
      <w:pPr>
        <w:pStyle w:val="msonormalcxspmiddlecxspmiddle"/>
        <w:spacing w:before="0" w:after="0"/>
        <w:ind w:firstLine="454"/>
        <w:jc w:val="both"/>
        <w:rPr>
          <w:rFonts w:cs="Times New Roman"/>
          <w:color w:val="auto"/>
          <w:lang w:val="ru-RU"/>
        </w:rPr>
      </w:pPr>
      <w:r w:rsidRPr="00512329">
        <w:rPr>
          <w:rFonts w:cs="Times New Roman"/>
          <w:lang w:val="ru-RU"/>
        </w:rPr>
        <w:t>• </w:t>
      </w:r>
      <w:r w:rsidRPr="00512329">
        <w:rPr>
          <w:rFonts w:cs="Times New Roman"/>
          <w:color w:val="auto"/>
          <w:lang w:val="ru-RU"/>
        </w:rPr>
        <w:t>соблюдать существующие в английском языке нормы лексической сочетаемости;</w:t>
      </w:r>
    </w:p>
    <w:p w:rsidR="001C413A" w:rsidRPr="00512329" w:rsidRDefault="001C413A" w:rsidP="001C413A">
      <w:pPr>
        <w:pStyle w:val="msonormalcxspmiddlecxspmiddle"/>
        <w:spacing w:before="0" w:after="0"/>
        <w:ind w:firstLine="454"/>
        <w:jc w:val="both"/>
        <w:rPr>
          <w:rFonts w:cs="Times New Roman"/>
          <w:color w:val="auto"/>
          <w:shd w:val="clear" w:color="auto" w:fill="FFFFFF"/>
          <w:lang w:val="ru-RU"/>
        </w:rPr>
      </w:pPr>
      <w:r w:rsidRPr="00512329">
        <w:rPr>
          <w:rFonts w:cs="Times New Roman"/>
          <w:lang w:val="ru-RU"/>
        </w:rPr>
        <w:t>• </w:t>
      </w:r>
      <w:r w:rsidRPr="00512329">
        <w:rPr>
          <w:rFonts w:cs="Times New Roman"/>
          <w:color w:val="auto"/>
          <w:lang w:val="ru-RU"/>
        </w:rPr>
        <w:t>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w:t>
      </w:r>
      <w:r w:rsidRPr="00512329">
        <w:rPr>
          <w:rFonts w:cs="Times New Roman"/>
          <w:color w:val="auto"/>
          <w:shd w:val="clear" w:color="auto" w:fill="FFFFFF"/>
          <w:lang w:val="ru-RU"/>
        </w:rPr>
        <w:t xml:space="preserve"> в соответствии с решаемой коммуникативной задачей.</w:t>
      </w:r>
    </w:p>
    <w:p w:rsidR="001C413A" w:rsidRPr="00512329" w:rsidRDefault="001C413A" w:rsidP="001C413A">
      <w:pPr>
        <w:ind w:firstLine="454"/>
        <w:jc w:val="both"/>
        <w:rPr>
          <w:i/>
        </w:rPr>
      </w:pPr>
      <w:r w:rsidRPr="00512329">
        <w:rPr>
          <w:i/>
        </w:rPr>
        <w:t>Выпускник получит возможность научиться:</w:t>
      </w:r>
    </w:p>
    <w:p w:rsidR="001C413A" w:rsidRPr="00512329" w:rsidRDefault="001C413A" w:rsidP="001C413A">
      <w:pPr>
        <w:pStyle w:val="msonormalcxspmiddlecxspmiddle"/>
        <w:spacing w:before="0" w:after="0"/>
        <w:ind w:firstLine="454"/>
        <w:jc w:val="both"/>
        <w:rPr>
          <w:rFonts w:cs="Times New Roman"/>
          <w:i/>
          <w:color w:val="auto"/>
          <w:lang w:val="ru-RU"/>
        </w:rPr>
      </w:pPr>
      <w:r w:rsidRPr="00512329">
        <w:rPr>
          <w:rFonts w:cs="Times New Roman"/>
          <w:lang w:val="ru-RU"/>
        </w:rPr>
        <w:t>• </w:t>
      </w:r>
      <w:r w:rsidRPr="00512329">
        <w:rPr>
          <w:rFonts w:cs="Times New Roman"/>
          <w:i/>
          <w:color w:val="auto"/>
          <w:lang w:val="ru-RU"/>
        </w:rPr>
        <w:t xml:space="preserve">употреблять в речи в нескольких значениях многозначные слова, изученные в пределах </w:t>
      </w:r>
      <w:r w:rsidRPr="00512329">
        <w:rPr>
          <w:rFonts w:cs="Times New Roman"/>
          <w:i/>
          <w:color w:val="auto"/>
          <w:lang w:val="ru-RU"/>
        </w:rPr>
        <w:lastRenderedPageBreak/>
        <w:t xml:space="preserve">тематики основной школы; </w:t>
      </w:r>
    </w:p>
    <w:p w:rsidR="001C413A" w:rsidRPr="00512329" w:rsidRDefault="001C413A" w:rsidP="001C413A">
      <w:pPr>
        <w:ind w:firstLine="454"/>
        <w:jc w:val="both"/>
        <w:rPr>
          <w:i/>
          <w:iCs/>
        </w:rPr>
      </w:pPr>
      <w:r w:rsidRPr="00512329">
        <w:t>• </w:t>
      </w:r>
      <w:r w:rsidRPr="00512329">
        <w:rPr>
          <w:i/>
          <w:iCs/>
        </w:rPr>
        <w:t>находить различия между явлениями синонимии и антонимии;</w:t>
      </w:r>
    </w:p>
    <w:p w:rsidR="001C413A" w:rsidRPr="00512329" w:rsidRDefault="001C413A" w:rsidP="001C413A">
      <w:pPr>
        <w:ind w:firstLine="454"/>
        <w:jc w:val="both"/>
        <w:rPr>
          <w:i/>
          <w:iCs/>
        </w:rPr>
      </w:pPr>
      <w:r w:rsidRPr="00512329">
        <w:t>• </w:t>
      </w:r>
      <w:r w:rsidRPr="00512329">
        <w:rPr>
          <w:i/>
          <w:iCs/>
        </w:rPr>
        <w:t>распознавать принадлежность слов к частям речи по определённым признакам (артиклям, аффиксам и др.);</w:t>
      </w:r>
    </w:p>
    <w:p w:rsidR="001C413A" w:rsidRPr="00512329" w:rsidRDefault="001C413A" w:rsidP="001C413A">
      <w:pPr>
        <w:ind w:firstLine="454"/>
        <w:jc w:val="both"/>
        <w:rPr>
          <w:i/>
        </w:rPr>
      </w:pPr>
      <w:r w:rsidRPr="00512329">
        <w:t>• </w:t>
      </w:r>
      <w:r w:rsidRPr="00512329">
        <w:rPr>
          <w:i/>
        </w:rPr>
        <w:t>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p w:rsidR="001C413A" w:rsidRPr="00512329" w:rsidRDefault="001C413A" w:rsidP="001C413A">
      <w:pPr>
        <w:ind w:firstLine="454"/>
        <w:jc w:val="both"/>
        <w:outlineLvl w:val="0"/>
        <w:rPr>
          <w:b/>
          <w:i/>
        </w:rPr>
      </w:pPr>
      <w:r w:rsidRPr="00512329">
        <w:rPr>
          <w:b/>
          <w:i/>
        </w:rPr>
        <w:t>Грамматическая сторона речи</w:t>
      </w:r>
    </w:p>
    <w:p w:rsidR="001C413A" w:rsidRPr="00512329" w:rsidRDefault="001C413A" w:rsidP="001C413A">
      <w:pPr>
        <w:ind w:firstLine="454"/>
        <w:jc w:val="both"/>
      </w:pPr>
      <w:r w:rsidRPr="00512329">
        <w:t xml:space="preserve">Выпускник научится: </w:t>
      </w:r>
    </w:p>
    <w:p w:rsidR="001C413A" w:rsidRPr="00512329" w:rsidRDefault="001C413A" w:rsidP="001C413A">
      <w:pPr>
        <w:pStyle w:val="msonormalcxspmiddlecxspmiddle"/>
        <w:spacing w:before="0" w:after="0"/>
        <w:ind w:firstLine="454"/>
        <w:jc w:val="both"/>
        <w:rPr>
          <w:rFonts w:cs="Times New Roman"/>
          <w:color w:val="auto"/>
          <w:lang w:val="ru-RU"/>
        </w:rPr>
      </w:pPr>
      <w:r w:rsidRPr="00512329">
        <w:rPr>
          <w:rFonts w:cs="Times New Roman"/>
          <w:lang w:val="ru-RU"/>
        </w:rPr>
        <w:t>• </w:t>
      </w:r>
      <w:r w:rsidRPr="00512329">
        <w:rPr>
          <w:rFonts w:cs="Times New Roman"/>
          <w:color w:val="auto"/>
          <w:lang w:val="ru-RU"/>
        </w:rPr>
        <w:t xml:space="preserve">оперировать в процессе устного и письменного общения </w:t>
      </w:r>
      <w:r w:rsidRPr="00512329">
        <w:rPr>
          <w:rFonts w:cs="Times New Roman"/>
          <w:color w:val="auto"/>
          <w:shd w:val="clear" w:color="auto" w:fill="FFFFFF"/>
          <w:lang w:val="ru-RU"/>
        </w:rPr>
        <w:t>основными синтаксическими конструкциями и морфологическими формами</w:t>
      </w:r>
      <w:r w:rsidRPr="00512329">
        <w:rPr>
          <w:rFonts w:cs="Times New Roman"/>
          <w:color w:val="auto"/>
          <w:lang w:val="ru-RU"/>
        </w:rPr>
        <w:t xml:space="preserve"> английского языка в соответствии с коммуникативной задачей в коммуникативно-значимом контексте;</w:t>
      </w:r>
    </w:p>
    <w:p w:rsidR="001C413A" w:rsidRPr="00512329" w:rsidRDefault="001C413A" w:rsidP="001C413A">
      <w:pPr>
        <w:pStyle w:val="msonormalcxspmiddlecxspmiddle"/>
        <w:spacing w:before="0" w:after="0"/>
        <w:ind w:firstLine="454"/>
        <w:jc w:val="both"/>
        <w:rPr>
          <w:rFonts w:cs="Times New Roman"/>
          <w:color w:val="auto"/>
          <w:lang w:val="ru-RU"/>
        </w:rPr>
      </w:pPr>
      <w:r w:rsidRPr="00512329">
        <w:rPr>
          <w:rFonts w:cs="Times New Roman"/>
          <w:lang w:val="ru-RU"/>
        </w:rPr>
        <w:t>• </w:t>
      </w:r>
      <w:r w:rsidRPr="00512329">
        <w:rPr>
          <w:rFonts w:cs="Times New Roman"/>
          <w:color w:val="auto"/>
          <w:lang w:val="ru-RU"/>
        </w:rPr>
        <w:t>распознавать и употреблять в речи:</w:t>
      </w:r>
    </w:p>
    <w:p w:rsidR="001C413A" w:rsidRPr="00512329" w:rsidRDefault="001C413A" w:rsidP="001C413A">
      <w:pPr>
        <w:pStyle w:val="msonormalcxspmiddlecxspmiddle"/>
        <w:spacing w:before="0" w:after="0"/>
        <w:ind w:firstLine="454"/>
        <w:jc w:val="both"/>
        <w:rPr>
          <w:rFonts w:cs="Times New Roman"/>
          <w:color w:val="auto"/>
          <w:lang w:val="ru-RU"/>
        </w:rPr>
      </w:pPr>
      <w:r w:rsidRPr="00512329">
        <w:rPr>
          <w:rFonts w:cs="Times New Roman"/>
          <w:color w:val="auto"/>
          <w:lang w:val="ru-RU"/>
        </w:rPr>
        <w:t>— 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1C413A" w:rsidRPr="00512329" w:rsidRDefault="001C413A" w:rsidP="001C413A">
      <w:pPr>
        <w:pStyle w:val="msonormalcxspmiddlecxspmiddle"/>
        <w:spacing w:before="0" w:after="0"/>
        <w:ind w:firstLine="454"/>
        <w:jc w:val="both"/>
        <w:rPr>
          <w:rFonts w:cs="Times New Roman"/>
          <w:color w:val="auto"/>
          <w:shd w:val="clear" w:color="auto" w:fill="FFFFFF"/>
          <w:lang w:val="ru-RU"/>
        </w:rPr>
      </w:pPr>
      <w:r w:rsidRPr="00512329">
        <w:rPr>
          <w:rFonts w:cs="Times New Roman"/>
          <w:color w:val="auto"/>
          <w:lang w:val="ru-RU"/>
        </w:rPr>
        <w:t>— </w:t>
      </w:r>
      <w:r w:rsidRPr="00512329">
        <w:rPr>
          <w:rFonts w:cs="Times New Roman"/>
          <w:color w:val="auto"/>
          <w:shd w:val="clear" w:color="auto" w:fill="FFFFFF"/>
          <w:lang w:val="ru-RU"/>
        </w:rPr>
        <w:t>распространённые простые предложения, в том числе с несколькими обстоятельствами, следующими в определённом порядке (</w:t>
      </w:r>
      <w:r w:rsidRPr="00512329">
        <w:rPr>
          <w:rFonts w:cs="Times New Roman"/>
          <w:color w:val="auto"/>
          <w:shd w:val="clear" w:color="auto" w:fill="FFFFFF"/>
        </w:rPr>
        <w:t>We</w:t>
      </w:r>
      <w:r w:rsidRPr="00512329">
        <w:rPr>
          <w:rFonts w:cs="Times New Roman"/>
          <w:color w:val="auto"/>
          <w:shd w:val="clear" w:color="auto" w:fill="FFFFFF"/>
          <w:lang w:val="ru-RU"/>
        </w:rPr>
        <w:t xml:space="preserve"> </w:t>
      </w:r>
      <w:r w:rsidRPr="00512329">
        <w:rPr>
          <w:rFonts w:cs="Times New Roman"/>
          <w:color w:val="auto"/>
          <w:shd w:val="clear" w:color="auto" w:fill="FFFFFF"/>
        </w:rPr>
        <w:t>moved</w:t>
      </w:r>
      <w:r w:rsidRPr="00512329">
        <w:rPr>
          <w:rFonts w:cs="Times New Roman"/>
          <w:color w:val="auto"/>
          <w:shd w:val="clear" w:color="auto" w:fill="FFFFFF"/>
          <w:lang w:val="ru-RU"/>
        </w:rPr>
        <w:t xml:space="preserve"> </w:t>
      </w:r>
      <w:r w:rsidRPr="00512329">
        <w:rPr>
          <w:rFonts w:cs="Times New Roman"/>
          <w:color w:val="auto"/>
          <w:shd w:val="clear" w:color="auto" w:fill="FFFFFF"/>
        </w:rPr>
        <w:t>to</w:t>
      </w:r>
      <w:r w:rsidRPr="00512329">
        <w:rPr>
          <w:rFonts w:cs="Times New Roman"/>
          <w:color w:val="auto"/>
          <w:shd w:val="clear" w:color="auto" w:fill="FFFFFF"/>
          <w:lang w:val="ru-RU"/>
        </w:rPr>
        <w:t xml:space="preserve"> </w:t>
      </w:r>
      <w:r w:rsidRPr="00512329">
        <w:rPr>
          <w:rFonts w:cs="Times New Roman"/>
          <w:color w:val="auto"/>
          <w:shd w:val="clear" w:color="auto" w:fill="FFFFFF"/>
        </w:rPr>
        <w:t>a</w:t>
      </w:r>
      <w:r w:rsidRPr="00512329">
        <w:rPr>
          <w:rFonts w:cs="Times New Roman"/>
          <w:color w:val="auto"/>
          <w:shd w:val="clear" w:color="auto" w:fill="FFFFFF"/>
          <w:lang w:val="ru-RU"/>
        </w:rPr>
        <w:t xml:space="preserve"> </w:t>
      </w:r>
      <w:r w:rsidRPr="00512329">
        <w:rPr>
          <w:rFonts w:cs="Times New Roman"/>
          <w:color w:val="auto"/>
          <w:shd w:val="clear" w:color="auto" w:fill="FFFFFF"/>
        </w:rPr>
        <w:t>new</w:t>
      </w:r>
      <w:r w:rsidRPr="00512329">
        <w:rPr>
          <w:rFonts w:cs="Times New Roman"/>
          <w:color w:val="auto"/>
          <w:shd w:val="clear" w:color="auto" w:fill="FFFFFF"/>
          <w:lang w:val="ru-RU"/>
        </w:rPr>
        <w:t xml:space="preserve"> </w:t>
      </w:r>
      <w:r w:rsidRPr="00512329">
        <w:rPr>
          <w:rFonts w:cs="Times New Roman"/>
          <w:color w:val="auto"/>
          <w:shd w:val="clear" w:color="auto" w:fill="FFFFFF"/>
        </w:rPr>
        <w:t>house</w:t>
      </w:r>
      <w:r w:rsidRPr="00512329">
        <w:rPr>
          <w:rFonts w:cs="Times New Roman"/>
          <w:color w:val="auto"/>
          <w:shd w:val="clear" w:color="auto" w:fill="FFFFFF"/>
          <w:lang w:val="ru-RU"/>
        </w:rPr>
        <w:t xml:space="preserve"> </w:t>
      </w:r>
      <w:r w:rsidRPr="00512329">
        <w:rPr>
          <w:rFonts w:cs="Times New Roman"/>
          <w:color w:val="auto"/>
          <w:shd w:val="clear" w:color="auto" w:fill="FFFFFF"/>
        </w:rPr>
        <w:t>last</w:t>
      </w:r>
      <w:r w:rsidRPr="00512329">
        <w:rPr>
          <w:rFonts w:cs="Times New Roman"/>
          <w:color w:val="auto"/>
          <w:shd w:val="clear" w:color="auto" w:fill="FFFFFF"/>
          <w:lang w:val="ru-RU"/>
        </w:rPr>
        <w:t xml:space="preserve"> </w:t>
      </w:r>
      <w:r w:rsidRPr="00512329">
        <w:rPr>
          <w:rFonts w:cs="Times New Roman"/>
          <w:color w:val="auto"/>
          <w:shd w:val="clear" w:color="auto" w:fill="FFFFFF"/>
        </w:rPr>
        <w:t>year</w:t>
      </w:r>
      <w:r w:rsidRPr="00512329">
        <w:rPr>
          <w:rFonts w:cs="Times New Roman"/>
          <w:color w:val="auto"/>
          <w:shd w:val="clear" w:color="auto" w:fill="FFFFFF"/>
          <w:lang w:val="ru-RU"/>
        </w:rPr>
        <w:t>);</w:t>
      </w:r>
    </w:p>
    <w:p w:rsidR="001C413A" w:rsidRPr="00512329" w:rsidRDefault="001C413A" w:rsidP="001C413A">
      <w:pPr>
        <w:pStyle w:val="msonormalcxspmiddlecxspmiddle"/>
        <w:spacing w:before="0" w:after="0"/>
        <w:ind w:firstLine="454"/>
        <w:jc w:val="both"/>
        <w:rPr>
          <w:rFonts w:cs="Times New Roman"/>
          <w:color w:val="auto"/>
          <w:shd w:val="clear" w:color="auto" w:fill="FFFFFF"/>
        </w:rPr>
      </w:pPr>
      <w:r w:rsidRPr="00512329">
        <w:rPr>
          <w:rFonts w:cs="Times New Roman"/>
          <w:color w:val="auto"/>
          <w:lang w:val="ru-RU"/>
        </w:rPr>
        <w:t>— </w:t>
      </w:r>
      <w:r w:rsidRPr="00512329">
        <w:rPr>
          <w:rFonts w:cs="Times New Roman"/>
          <w:color w:val="auto"/>
          <w:shd w:val="clear" w:color="auto" w:fill="FFFFFF"/>
          <w:lang w:val="ru-RU"/>
        </w:rPr>
        <w:t xml:space="preserve">предложения с начальным </w:t>
      </w:r>
      <w:r w:rsidRPr="00512329">
        <w:rPr>
          <w:rFonts w:cs="Times New Roman"/>
          <w:color w:val="auto"/>
          <w:shd w:val="clear" w:color="auto" w:fill="FFFFFF"/>
        </w:rPr>
        <w:t>It</w:t>
      </w:r>
      <w:r w:rsidRPr="00512329">
        <w:rPr>
          <w:rFonts w:cs="Times New Roman"/>
          <w:color w:val="auto"/>
          <w:shd w:val="clear" w:color="auto" w:fill="FFFFFF"/>
          <w:lang w:val="ru-RU"/>
        </w:rPr>
        <w:t xml:space="preserve"> (</w:t>
      </w:r>
      <w:r w:rsidRPr="00512329">
        <w:rPr>
          <w:rFonts w:cs="Times New Roman"/>
          <w:color w:val="auto"/>
          <w:shd w:val="clear" w:color="auto" w:fill="FFFFFF"/>
        </w:rPr>
        <w:t>It</w:t>
      </w:r>
      <w:r w:rsidRPr="00512329">
        <w:rPr>
          <w:rFonts w:cs="Times New Roman"/>
          <w:color w:val="auto"/>
          <w:shd w:val="clear" w:color="auto" w:fill="FFFFFF"/>
          <w:lang w:val="ru-RU"/>
        </w:rPr>
        <w:t>’</w:t>
      </w:r>
      <w:r w:rsidRPr="00512329">
        <w:rPr>
          <w:rFonts w:cs="Times New Roman"/>
          <w:color w:val="auto"/>
          <w:shd w:val="clear" w:color="auto" w:fill="FFFFFF"/>
        </w:rPr>
        <w:t>s</w:t>
      </w:r>
      <w:r w:rsidRPr="00512329">
        <w:rPr>
          <w:rFonts w:cs="Times New Roman"/>
          <w:color w:val="auto"/>
          <w:shd w:val="clear" w:color="auto" w:fill="FFFFFF"/>
          <w:lang w:val="ru-RU"/>
        </w:rPr>
        <w:t xml:space="preserve"> </w:t>
      </w:r>
      <w:r w:rsidRPr="00512329">
        <w:rPr>
          <w:rFonts w:cs="Times New Roman"/>
          <w:color w:val="auto"/>
          <w:shd w:val="clear" w:color="auto" w:fill="FFFFFF"/>
        </w:rPr>
        <w:t>cold</w:t>
      </w:r>
      <w:r w:rsidRPr="00512329">
        <w:rPr>
          <w:rFonts w:cs="Times New Roman"/>
          <w:color w:val="auto"/>
          <w:shd w:val="clear" w:color="auto" w:fill="FFFFFF"/>
          <w:lang w:val="ru-RU"/>
        </w:rPr>
        <w:t xml:space="preserve">. </w:t>
      </w:r>
      <w:r w:rsidRPr="00512329">
        <w:rPr>
          <w:rFonts w:cs="Times New Roman"/>
          <w:color w:val="auto"/>
          <w:shd w:val="clear" w:color="auto" w:fill="FFFFFF"/>
        </w:rPr>
        <w:t>It’s five o’clock. It’s interesting. It’s winter);</w:t>
      </w:r>
    </w:p>
    <w:p w:rsidR="001C413A" w:rsidRPr="00512329" w:rsidRDefault="001C413A" w:rsidP="001C413A">
      <w:pPr>
        <w:pStyle w:val="msonormalcxspmiddlecxspmiddle"/>
        <w:spacing w:before="0" w:after="0"/>
        <w:ind w:firstLine="454"/>
        <w:jc w:val="both"/>
        <w:rPr>
          <w:rFonts w:cs="Times New Roman"/>
          <w:color w:val="auto"/>
          <w:shd w:val="clear" w:color="auto" w:fill="FFFFFF"/>
        </w:rPr>
      </w:pPr>
      <w:r w:rsidRPr="00512329">
        <w:rPr>
          <w:rFonts w:cs="Times New Roman"/>
          <w:color w:val="auto"/>
        </w:rPr>
        <w:t>— </w:t>
      </w:r>
      <w:r w:rsidRPr="00512329">
        <w:rPr>
          <w:rFonts w:cs="Times New Roman"/>
          <w:color w:val="auto"/>
          <w:shd w:val="clear" w:color="auto" w:fill="FFFFFF"/>
        </w:rPr>
        <w:t>предложения с начальным There + to be (There are a lot of trees in the park);</w:t>
      </w:r>
    </w:p>
    <w:p w:rsidR="001C413A" w:rsidRPr="00512329" w:rsidRDefault="001C413A" w:rsidP="001C413A">
      <w:pPr>
        <w:pStyle w:val="msonormalcxspmiddlecxspmiddle"/>
        <w:spacing w:before="0" w:after="0"/>
        <w:ind w:firstLine="454"/>
        <w:jc w:val="both"/>
        <w:rPr>
          <w:rFonts w:cs="Times New Roman"/>
          <w:i/>
          <w:color w:val="auto"/>
          <w:lang w:val="ru-RU"/>
        </w:rPr>
      </w:pPr>
      <w:r w:rsidRPr="00512329">
        <w:rPr>
          <w:rFonts w:cs="Times New Roman"/>
          <w:color w:val="auto"/>
          <w:lang w:val="ru-RU"/>
        </w:rPr>
        <w:t xml:space="preserve">— сложносочинённые предложения с сочинительными союзами </w:t>
      </w:r>
      <w:r w:rsidRPr="00512329">
        <w:rPr>
          <w:rFonts w:cs="Times New Roman"/>
          <w:color w:val="auto"/>
        </w:rPr>
        <w:t>and</w:t>
      </w:r>
      <w:r w:rsidRPr="00512329">
        <w:rPr>
          <w:rFonts w:cs="Times New Roman"/>
          <w:i/>
          <w:color w:val="auto"/>
          <w:lang w:val="ru-RU"/>
        </w:rPr>
        <w:t xml:space="preserve">, </w:t>
      </w:r>
      <w:r w:rsidRPr="00512329">
        <w:rPr>
          <w:rFonts w:cs="Times New Roman"/>
          <w:color w:val="auto"/>
        </w:rPr>
        <w:t>but</w:t>
      </w:r>
      <w:r w:rsidRPr="00512329">
        <w:rPr>
          <w:rFonts w:cs="Times New Roman"/>
          <w:color w:val="auto"/>
          <w:lang w:val="ru-RU"/>
        </w:rPr>
        <w:t xml:space="preserve">, </w:t>
      </w:r>
      <w:r w:rsidRPr="00512329">
        <w:rPr>
          <w:rFonts w:cs="Times New Roman"/>
          <w:color w:val="auto"/>
        </w:rPr>
        <w:t>or</w:t>
      </w:r>
      <w:r w:rsidRPr="00512329">
        <w:rPr>
          <w:rFonts w:cs="Times New Roman"/>
          <w:i/>
          <w:color w:val="auto"/>
          <w:lang w:val="ru-RU"/>
        </w:rPr>
        <w:t>;</w:t>
      </w:r>
    </w:p>
    <w:p w:rsidR="001C413A" w:rsidRPr="00512329" w:rsidRDefault="001C413A" w:rsidP="001C413A">
      <w:pPr>
        <w:pStyle w:val="msonormalcxspmiddlecxspmiddle"/>
        <w:spacing w:before="0" w:after="0"/>
        <w:ind w:firstLine="454"/>
        <w:jc w:val="both"/>
        <w:rPr>
          <w:rFonts w:cs="Times New Roman"/>
          <w:color w:val="auto"/>
          <w:lang w:val="ru-RU"/>
        </w:rPr>
      </w:pPr>
      <w:r w:rsidRPr="00512329">
        <w:rPr>
          <w:rFonts w:cs="Times New Roman"/>
          <w:color w:val="auto"/>
          <w:lang w:val="ru-RU"/>
        </w:rPr>
        <w:t>— косвенную речь в утвердительных и вопросительных предложениях в настоящем и прошедшем времени;</w:t>
      </w:r>
    </w:p>
    <w:p w:rsidR="001C413A" w:rsidRPr="00512329" w:rsidRDefault="001C413A" w:rsidP="001C413A">
      <w:pPr>
        <w:pStyle w:val="msonormalcxspmiddlecxspmiddle"/>
        <w:spacing w:before="0" w:after="0"/>
        <w:ind w:firstLine="454"/>
        <w:jc w:val="both"/>
        <w:rPr>
          <w:rFonts w:cs="Times New Roman"/>
          <w:color w:val="auto"/>
          <w:lang w:val="ru-RU"/>
        </w:rPr>
      </w:pPr>
      <w:r w:rsidRPr="00512329">
        <w:rPr>
          <w:rFonts w:cs="Times New Roman"/>
          <w:color w:val="auto"/>
          <w:lang w:val="ru-RU"/>
        </w:rPr>
        <w:t>— имена существительные в единственном и множественном числе, образованные по правилу и исключения;</w:t>
      </w:r>
    </w:p>
    <w:p w:rsidR="001C413A" w:rsidRPr="00512329" w:rsidRDefault="001C413A" w:rsidP="001C413A">
      <w:pPr>
        <w:pStyle w:val="msonormalcxspmiddlecxspmiddle"/>
        <w:spacing w:before="0" w:after="0"/>
        <w:ind w:firstLine="454"/>
        <w:jc w:val="both"/>
        <w:rPr>
          <w:rFonts w:cs="Times New Roman"/>
          <w:color w:val="auto"/>
          <w:lang w:val="ru-RU"/>
        </w:rPr>
      </w:pPr>
      <w:r w:rsidRPr="00512329">
        <w:rPr>
          <w:rFonts w:cs="Times New Roman"/>
          <w:color w:val="auto"/>
          <w:lang w:val="ru-RU"/>
        </w:rPr>
        <w:t xml:space="preserve">— имена существительные </w:t>
      </w:r>
      <w:r w:rsidRPr="00512329">
        <w:rPr>
          <w:rFonts w:cs="Times New Roman"/>
          <w:color w:val="auto"/>
        </w:rPr>
        <w:t>c</w:t>
      </w:r>
      <w:r w:rsidRPr="00512329">
        <w:rPr>
          <w:rFonts w:cs="Times New Roman"/>
          <w:color w:val="auto"/>
          <w:lang w:val="ru-RU"/>
        </w:rPr>
        <w:t xml:space="preserve"> определённым/неопределённым/нулевым артиклем;</w:t>
      </w:r>
    </w:p>
    <w:p w:rsidR="001C413A" w:rsidRPr="00512329" w:rsidRDefault="001C413A" w:rsidP="001C413A">
      <w:pPr>
        <w:pStyle w:val="msonormalcxspmiddlecxspmiddle"/>
        <w:spacing w:before="0" w:after="0"/>
        <w:ind w:firstLine="454"/>
        <w:jc w:val="both"/>
        <w:rPr>
          <w:rFonts w:cs="Times New Roman"/>
          <w:color w:val="auto"/>
          <w:lang w:val="ru-RU"/>
        </w:rPr>
      </w:pPr>
      <w:r w:rsidRPr="00512329">
        <w:rPr>
          <w:rFonts w:cs="Times New Roman"/>
          <w:color w:val="auto"/>
          <w:lang w:val="ru-RU"/>
        </w:rPr>
        <w:t>— личные, притяжательные, указательные, неопределённые, относительные, вопросительные местоимения;</w:t>
      </w:r>
    </w:p>
    <w:p w:rsidR="001C413A" w:rsidRPr="00512329" w:rsidRDefault="001C413A" w:rsidP="001C413A">
      <w:pPr>
        <w:pStyle w:val="msonormalcxspmiddlecxspmiddle"/>
        <w:spacing w:before="0" w:after="0"/>
        <w:ind w:firstLine="454"/>
        <w:jc w:val="both"/>
        <w:rPr>
          <w:rFonts w:cs="Times New Roman"/>
          <w:color w:val="auto"/>
          <w:lang w:val="ru-RU"/>
        </w:rPr>
      </w:pPr>
      <w:r w:rsidRPr="00512329">
        <w:rPr>
          <w:rFonts w:cs="Times New Roman"/>
          <w:color w:val="auto"/>
          <w:lang w:val="ru-RU"/>
        </w:rPr>
        <w:t>— имена прилагательные в положительной, сравнительной и превосходной степени, образованные по правилу и исключения, а также наречия, выражающие количество (</w:t>
      </w:r>
      <w:r w:rsidRPr="00512329">
        <w:rPr>
          <w:rFonts w:cs="Times New Roman"/>
          <w:color w:val="auto"/>
        </w:rPr>
        <w:t>many</w:t>
      </w:r>
      <w:r w:rsidRPr="00512329">
        <w:rPr>
          <w:rFonts w:cs="Times New Roman"/>
          <w:color w:val="auto"/>
          <w:lang w:val="ru-RU"/>
        </w:rPr>
        <w:t>/</w:t>
      </w:r>
      <w:r w:rsidRPr="00512329">
        <w:rPr>
          <w:rFonts w:cs="Times New Roman"/>
          <w:color w:val="auto"/>
        </w:rPr>
        <w:t>much</w:t>
      </w:r>
      <w:r w:rsidRPr="00512329">
        <w:rPr>
          <w:rFonts w:cs="Times New Roman"/>
          <w:color w:val="auto"/>
          <w:lang w:val="ru-RU"/>
        </w:rPr>
        <w:t xml:space="preserve">, </w:t>
      </w:r>
      <w:r w:rsidRPr="00512329">
        <w:rPr>
          <w:rFonts w:cs="Times New Roman"/>
          <w:color w:val="auto"/>
        </w:rPr>
        <w:t>few</w:t>
      </w:r>
      <w:r w:rsidRPr="00512329">
        <w:rPr>
          <w:rFonts w:cs="Times New Roman"/>
          <w:color w:val="auto"/>
          <w:lang w:val="ru-RU"/>
        </w:rPr>
        <w:t>/</w:t>
      </w:r>
      <w:r w:rsidRPr="00512329">
        <w:rPr>
          <w:rFonts w:cs="Times New Roman"/>
          <w:color w:val="auto"/>
        </w:rPr>
        <w:t>a</w:t>
      </w:r>
      <w:r w:rsidRPr="00512329">
        <w:rPr>
          <w:rFonts w:cs="Times New Roman"/>
          <w:color w:val="auto"/>
          <w:lang w:val="ru-RU"/>
        </w:rPr>
        <w:t xml:space="preserve"> </w:t>
      </w:r>
      <w:r w:rsidRPr="00512329">
        <w:rPr>
          <w:rFonts w:cs="Times New Roman"/>
          <w:color w:val="auto"/>
        </w:rPr>
        <w:t>few</w:t>
      </w:r>
      <w:r w:rsidRPr="00512329">
        <w:rPr>
          <w:rFonts w:cs="Times New Roman"/>
          <w:color w:val="auto"/>
          <w:lang w:val="ru-RU"/>
        </w:rPr>
        <w:t xml:space="preserve">, </w:t>
      </w:r>
      <w:r w:rsidRPr="00512329">
        <w:rPr>
          <w:rFonts w:cs="Times New Roman"/>
          <w:color w:val="auto"/>
        </w:rPr>
        <w:t>little</w:t>
      </w:r>
      <w:r w:rsidRPr="00512329">
        <w:rPr>
          <w:rFonts w:cs="Times New Roman"/>
          <w:color w:val="auto"/>
          <w:lang w:val="ru-RU"/>
        </w:rPr>
        <w:t>/</w:t>
      </w:r>
      <w:r w:rsidRPr="00512329">
        <w:rPr>
          <w:rFonts w:cs="Times New Roman"/>
          <w:color w:val="auto"/>
        </w:rPr>
        <w:t>a</w:t>
      </w:r>
      <w:r w:rsidRPr="00512329">
        <w:rPr>
          <w:rFonts w:cs="Times New Roman"/>
          <w:color w:val="auto"/>
          <w:lang w:val="ru-RU"/>
        </w:rPr>
        <w:t xml:space="preserve"> </w:t>
      </w:r>
      <w:r w:rsidRPr="00512329">
        <w:rPr>
          <w:rFonts w:cs="Times New Roman"/>
          <w:color w:val="auto"/>
        </w:rPr>
        <w:t>little</w:t>
      </w:r>
      <w:r w:rsidRPr="00512329">
        <w:rPr>
          <w:rFonts w:cs="Times New Roman"/>
          <w:color w:val="auto"/>
          <w:lang w:val="ru-RU"/>
        </w:rPr>
        <w:t>);</w:t>
      </w:r>
    </w:p>
    <w:p w:rsidR="001C413A" w:rsidRPr="00512329" w:rsidRDefault="001C413A" w:rsidP="001C413A">
      <w:pPr>
        <w:pStyle w:val="msonormalcxspmiddlecxspmiddle"/>
        <w:spacing w:before="0" w:after="0"/>
        <w:ind w:firstLine="454"/>
        <w:jc w:val="both"/>
        <w:rPr>
          <w:rFonts w:cs="Times New Roman"/>
          <w:color w:val="auto"/>
          <w:lang w:val="ru-RU"/>
        </w:rPr>
      </w:pPr>
      <w:r w:rsidRPr="00512329">
        <w:rPr>
          <w:rFonts w:cs="Times New Roman"/>
          <w:color w:val="auto"/>
          <w:lang w:val="ru-RU"/>
        </w:rPr>
        <w:t>— количественные и порядковые числительные;</w:t>
      </w:r>
    </w:p>
    <w:p w:rsidR="001C413A" w:rsidRPr="00512329" w:rsidRDefault="001C413A" w:rsidP="001C413A">
      <w:pPr>
        <w:pStyle w:val="msonormalcxspmiddlecxspmiddle"/>
        <w:spacing w:before="0" w:after="0"/>
        <w:ind w:firstLine="454"/>
        <w:jc w:val="both"/>
        <w:rPr>
          <w:rFonts w:cs="Times New Roman"/>
          <w:color w:val="auto"/>
          <w:lang w:val="ru-RU"/>
        </w:rPr>
      </w:pPr>
      <w:r w:rsidRPr="00512329">
        <w:rPr>
          <w:rFonts w:cs="Times New Roman"/>
          <w:color w:val="auto"/>
          <w:lang w:val="ru-RU"/>
        </w:rPr>
        <w:t xml:space="preserve">— глаголы в наиболее употребительных временны2х формах действительного залога: </w:t>
      </w:r>
      <w:r w:rsidRPr="00512329">
        <w:rPr>
          <w:rFonts w:cs="Times New Roman"/>
          <w:color w:val="auto"/>
        </w:rPr>
        <w:t>Present</w:t>
      </w:r>
      <w:r w:rsidRPr="00512329">
        <w:rPr>
          <w:rFonts w:cs="Times New Roman"/>
          <w:color w:val="auto"/>
          <w:lang w:val="ru-RU"/>
        </w:rPr>
        <w:t xml:space="preserve"> </w:t>
      </w:r>
      <w:r w:rsidRPr="00512329">
        <w:rPr>
          <w:rFonts w:cs="Times New Roman"/>
          <w:color w:val="auto"/>
        </w:rPr>
        <w:t>Simple</w:t>
      </w:r>
      <w:r w:rsidRPr="00512329">
        <w:rPr>
          <w:rFonts w:cs="Times New Roman"/>
          <w:color w:val="auto"/>
          <w:lang w:val="ru-RU"/>
        </w:rPr>
        <w:t xml:space="preserve">, </w:t>
      </w:r>
      <w:r w:rsidRPr="00512329">
        <w:rPr>
          <w:rFonts w:cs="Times New Roman"/>
          <w:color w:val="auto"/>
        </w:rPr>
        <w:t>Future</w:t>
      </w:r>
      <w:r w:rsidRPr="00512329">
        <w:rPr>
          <w:rFonts w:cs="Times New Roman"/>
          <w:color w:val="auto"/>
          <w:lang w:val="ru-RU"/>
        </w:rPr>
        <w:t xml:space="preserve"> </w:t>
      </w:r>
      <w:r w:rsidRPr="00512329">
        <w:rPr>
          <w:rFonts w:cs="Times New Roman"/>
          <w:color w:val="auto"/>
        </w:rPr>
        <w:t>Simple</w:t>
      </w:r>
      <w:r w:rsidRPr="00512329">
        <w:rPr>
          <w:rFonts w:cs="Times New Roman"/>
          <w:color w:val="auto"/>
          <w:lang w:val="ru-RU"/>
        </w:rPr>
        <w:t xml:space="preserve"> и </w:t>
      </w:r>
      <w:r w:rsidRPr="00512329">
        <w:rPr>
          <w:rFonts w:cs="Times New Roman"/>
          <w:color w:val="auto"/>
        </w:rPr>
        <w:t>Past</w:t>
      </w:r>
      <w:r w:rsidRPr="00512329">
        <w:rPr>
          <w:rFonts w:cs="Times New Roman"/>
          <w:color w:val="auto"/>
          <w:lang w:val="ru-RU"/>
        </w:rPr>
        <w:t xml:space="preserve"> </w:t>
      </w:r>
      <w:r w:rsidRPr="00512329">
        <w:rPr>
          <w:rFonts w:cs="Times New Roman"/>
          <w:color w:val="auto"/>
        </w:rPr>
        <w:t>Simple</w:t>
      </w:r>
      <w:r w:rsidRPr="00512329">
        <w:rPr>
          <w:rFonts w:cs="Times New Roman"/>
          <w:color w:val="auto"/>
          <w:lang w:val="ru-RU"/>
        </w:rPr>
        <w:t xml:space="preserve">, </w:t>
      </w:r>
      <w:r w:rsidRPr="00512329">
        <w:rPr>
          <w:rFonts w:cs="Times New Roman"/>
          <w:color w:val="auto"/>
        </w:rPr>
        <w:t>Present</w:t>
      </w:r>
      <w:r w:rsidRPr="00512329">
        <w:rPr>
          <w:rFonts w:cs="Times New Roman"/>
          <w:color w:val="auto"/>
          <w:lang w:val="ru-RU"/>
        </w:rPr>
        <w:t xml:space="preserve"> и </w:t>
      </w:r>
      <w:r w:rsidRPr="00512329">
        <w:rPr>
          <w:rFonts w:cs="Times New Roman"/>
          <w:color w:val="auto"/>
        </w:rPr>
        <w:t>Past</w:t>
      </w:r>
      <w:r w:rsidRPr="00512329">
        <w:rPr>
          <w:rFonts w:cs="Times New Roman"/>
          <w:color w:val="auto"/>
          <w:lang w:val="ru-RU"/>
        </w:rPr>
        <w:t xml:space="preserve"> </w:t>
      </w:r>
      <w:r w:rsidRPr="00512329">
        <w:rPr>
          <w:rFonts w:cs="Times New Roman"/>
          <w:color w:val="auto"/>
        </w:rPr>
        <w:t>Continuous</w:t>
      </w:r>
      <w:r w:rsidRPr="00512329">
        <w:rPr>
          <w:rFonts w:cs="Times New Roman"/>
          <w:color w:val="auto"/>
          <w:lang w:val="ru-RU"/>
        </w:rPr>
        <w:t xml:space="preserve">, </w:t>
      </w:r>
      <w:r w:rsidRPr="00512329">
        <w:rPr>
          <w:rFonts w:cs="Times New Roman"/>
          <w:color w:val="auto"/>
        </w:rPr>
        <w:t>Present</w:t>
      </w:r>
      <w:r w:rsidRPr="00512329">
        <w:rPr>
          <w:rFonts w:cs="Times New Roman"/>
          <w:color w:val="auto"/>
          <w:lang w:val="ru-RU"/>
        </w:rPr>
        <w:t xml:space="preserve"> </w:t>
      </w:r>
      <w:r w:rsidRPr="00512329">
        <w:rPr>
          <w:rFonts w:cs="Times New Roman"/>
          <w:color w:val="auto"/>
        </w:rPr>
        <w:t>Perfect</w:t>
      </w:r>
      <w:r w:rsidRPr="00512329">
        <w:rPr>
          <w:rFonts w:cs="Times New Roman"/>
          <w:color w:val="auto"/>
          <w:lang w:val="ru-RU"/>
        </w:rPr>
        <w:t>;</w:t>
      </w:r>
    </w:p>
    <w:p w:rsidR="001C413A" w:rsidRPr="00512329" w:rsidRDefault="001C413A" w:rsidP="001C413A">
      <w:pPr>
        <w:pStyle w:val="msonormalcxspmiddlecxspmiddle"/>
        <w:spacing w:before="0" w:after="0"/>
        <w:ind w:firstLine="454"/>
        <w:jc w:val="both"/>
        <w:rPr>
          <w:rFonts w:cs="Times New Roman"/>
          <w:color w:val="auto"/>
          <w:lang w:val="ru-RU"/>
        </w:rPr>
      </w:pPr>
      <w:r w:rsidRPr="00512329">
        <w:rPr>
          <w:rFonts w:cs="Times New Roman"/>
          <w:color w:val="auto"/>
          <w:lang w:val="ru-RU"/>
        </w:rPr>
        <w:t xml:space="preserve">— глаголы в следующих формах страдательного залога: </w:t>
      </w:r>
      <w:r w:rsidRPr="00512329">
        <w:rPr>
          <w:rFonts w:cs="Times New Roman"/>
          <w:color w:val="auto"/>
        </w:rPr>
        <w:t>Present</w:t>
      </w:r>
      <w:r w:rsidRPr="00512329">
        <w:rPr>
          <w:rFonts w:cs="Times New Roman"/>
          <w:color w:val="auto"/>
          <w:lang w:val="ru-RU"/>
        </w:rPr>
        <w:t xml:space="preserve"> </w:t>
      </w:r>
      <w:r w:rsidRPr="00512329">
        <w:rPr>
          <w:rFonts w:cs="Times New Roman"/>
          <w:color w:val="auto"/>
        </w:rPr>
        <w:t>Simple</w:t>
      </w:r>
      <w:r w:rsidRPr="00512329">
        <w:rPr>
          <w:rFonts w:cs="Times New Roman"/>
          <w:color w:val="auto"/>
          <w:lang w:val="ru-RU"/>
        </w:rPr>
        <w:t xml:space="preserve"> </w:t>
      </w:r>
      <w:r w:rsidRPr="00512329">
        <w:rPr>
          <w:rFonts w:cs="Times New Roman"/>
          <w:color w:val="auto"/>
        </w:rPr>
        <w:t>Passive</w:t>
      </w:r>
      <w:r w:rsidRPr="00512329">
        <w:rPr>
          <w:rFonts w:cs="Times New Roman"/>
          <w:color w:val="auto"/>
          <w:lang w:val="ru-RU"/>
        </w:rPr>
        <w:t xml:space="preserve">, </w:t>
      </w:r>
      <w:r w:rsidRPr="00512329">
        <w:rPr>
          <w:rFonts w:cs="Times New Roman"/>
          <w:color w:val="auto"/>
        </w:rPr>
        <w:t>Past</w:t>
      </w:r>
      <w:r w:rsidRPr="00512329">
        <w:rPr>
          <w:rFonts w:cs="Times New Roman"/>
          <w:color w:val="auto"/>
          <w:lang w:val="ru-RU"/>
        </w:rPr>
        <w:t xml:space="preserve"> </w:t>
      </w:r>
      <w:r w:rsidRPr="00512329">
        <w:rPr>
          <w:rFonts w:cs="Times New Roman"/>
          <w:color w:val="auto"/>
        </w:rPr>
        <w:t>Simple</w:t>
      </w:r>
      <w:r w:rsidRPr="00512329">
        <w:rPr>
          <w:rFonts w:cs="Times New Roman"/>
          <w:color w:val="auto"/>
          <w:lang w:val="ru-RU"/>
        </w:rPr>
        <w:t xml:space="preserve"> </w:t>
      </w:r>
      <w:r w:rsidRPr="00512329">
        <w:rPr>
          <w:rFonts w:cs="Times New Roman"/>
          <w:color w:val="auto"/>
        </w:rPr>
        <w:t>Passive</w:t>
      </w:r>
      <w:r w:rsidRPr="00512329">
        <w:rPr>
          <w:rFonts w:cs="Times New Roman"/>
          <w:color w:val="auto"/>
          <w:lang w:val="ru-RU"/>
        </w:rPr>
        <w:t>;</w:t>
      </w:r>
    </w:p>
    <w:p w:rsidR="001C413A" w:rsidRPr="00512329" w:rsidRDefault="001C413A" w:rsidP="001C413A">
      <w:pPr>
        <w:pStyle w:val="msonormalcxspmiddlecxspmiddle"/>
        <w:spacing w:before="0" w:after="0"/>
        <w:ind w:firstLine="454"/>
        <w:jc w:val="both"/>
        <w:rPr>
          <w:rFonts w:cs="Times New Roman"/>
          <w:i/>
          <w:color w:val="auto"/>
          <w:lang w:val="ru-RU"/>
        </w:rPr>
      </w:pPr>
      <w:r w:rsidRPr="00512329">
        <w:rPr>
          <w:rFonts w:cs="Times New Roman"/>
          <w:color w:val="auto"/>
          <w:lang w:val="ru-RU"/>
        </w:rPr>
        <w:t xml:space="preserve">— различные грамматические средства для выражения будущего времени: </w:t>
      </w:r>
      <w:r w:rsidRPr="00512329">
        <w:rPr>
          <w:rFonts w:cs="Times New Roman"/>
          <w:color w:val="auto"/>
        </w:rPr>
        <w:t>Simple</w:t>
      </w:r>
      <w:r w:rsidRPr="00512329">
        <w:rPr>
          <w:rFonts w:cs="Times New Roman"/>
          <w:color w:val="auto"/>
          <w:lang w:val="ru-RU"/>
        </w:rPr>
        <w:t xml:space="preserve"> </w:t>
      </w:r>
      <w:r w:rsidRPr="00512329">
        <w:rPr>
          <w:rFonts w:cs="Times New Roman"/>
          <w:color w:val="auto"/>
        </w:rPr>
        <w:t>Future</w:t>
      </w:r>
      <w:r w:rsidRPr="00512329">
        <w:rPr>
          <w:rFonts w:cs="Times New Roman"/>
          <w:color w:val="auto"/>
          <w:lang w:val="ru-RU"/>
        </w:rPr>
        <w:t xml:space="preserve">, </w:t>
      </w:r>
      <w:r w:rsidRPr="00512329">
        <w:rPr>
          <w:rFonts w:cs="Times New Roman"/>
          <w:color w:val="auto"/>
        </w:rPr>
        <w:t>to</w:t>
      </w:r>
      <w:r w:rsidRPr="00512329">
        <w:rPr>
          <w:rFonts w:cs="Times New Roman"/>
          <w:color w:val="auto"/>
          <w:lang w:val="ru-RU"/>
        </w:rPr>
        <w:t xml:space="preserve"> </w:t>
      </w:r>
      <w:r w:rsidRPr="00512329">
        <w:rPr>
          <w:rFonts w:cs="Times New Roman"/>
          <w:color w:val="auto"/>
        </w:rPr>
        <w:t>be</w:t>
      </w:r>
      <w:r w:rsidRPr="00512329">
        <w:rPr>
          <w:rFonts w:cs="Times New Roman"/>
          <w:color w:val="auto"/>
          <w:lang w:val="ru-RU"/>
        </w:rPr>
        <w:t xml:space="preserve"> </w:t>
      </w:r>
      <w:r w:rsidRPr="00512329">
        <w:rPr>
          <w:rFonts w:cs="Times New Roman"/>
          <w:color w:val="auto"/>
        </w:rPr>
        <w:t>going</w:t>
      </w:r>
      <w:r w:rsidRPr="00512329">
        <w:rPr>
          <w:rFonts w:cs="Times New Roman"/>
          <w:color w:val="auto"/>
          <w:lang w:val="ru-RU"/>
        </w:rPr>
        <w:t xml:space="preserve"> </w:t>
      </w:r>
      <w:r w:rsidRPr="00512329">
        <w:rPr>
          <w:rFonts w:cs="Times New Roman"/>
          <w:color w:val="auto"/>
        </w:rPr>
        <w:t>to</w:t>
      </w:r>
      <w:r w:rsidRPr="00512329">
        <w:rPr>
          <w:rFonts w:cs="Times New Roman"/>
          <w:color w:val="auto"/>
          <w:lang w:val="ru-RU"/>
        </w:rPr>
        <w:t xml:space="preserve">, </w:t>
      </w:r>
      <w:r w:rsidRPr="00512329">
        <w:rPr>
          <w:rFonts w:cs="Times New Roman"/>
          <w:color w:val="auto"/>
        </w:rPr>
        <w:t>Present</w:t>
      </w:r>
      <w:r w:rsidRPr="00512329">
        <w:rPr>
          <w:rFonts w:cs="Times New Roman"/>
          <w:color w:val="auto"/>
          <w:lang w:val="ru-RU"/>
        </w:rPr>
        <w:t xml:space="preserve"> </w:t>
      </w:r>
      <w:r w:rsidRPr="00512329">
        <w:rPr>
          <w:rFonts w:cs="Times New Roman"/>
          <w:color w:val="auto"/>
        </w:rPr>
        <w:t>Continuous</w:t>
      </w:r>
      <w:r w:rsidRPr="00512329">
        <w:rPr>
          <w:rFonts w:cs="Times New Roman"/>
          <w:i/>
          <w:color w:val="auto"/>
          <w:lang w:val="ru-RU"/>
        </w:rPr>
        <w:t>;</w:t>
      </w:r>
    </w:p>
    <w:p w:rsidR="001C413A" w:rsidRPr="00512329" w:rsidRDefault="001C413A" w:rsidP="001C413A">
      <w:pPr>
        <w:pStyle w:val="msonormalcxspmiddlecxspmiddle"/>
        <w:spacing w:before="0" w:after="0"/>
        <w:ind w:firstLine="454"/>
        <w:jc w:val="both"/>
        <w:rPr>
          <w:rFonts w:cs="Times New Roman"/>
          <w:color w:val="auto"/>
        </w:rPr>
      </w:pPr>
      <w:r w:rsidRPr="00512329">
        <w:rPr>
          <w:rFonts w:cs="Times New Roman"/>
          <w:color w:val="auto"/>
        </w:rPr>
        <w:t>— </w:t>
      </w:r>
      <w:r w:rsidRPr="00512329">
        <w:rPr>
          <w:rFonts w:cs="Times New Roman"/>
          <w:color w:val="auto"/>
          <w:lang w:val="ru-RU"/>
        </w:rPr>
        <w:t>условные</w:t>
      </w:r>
      <w:r w:rsidRPr="00512329">
        <w:rPr>
          <w:rFonts w:cs="Times New Roman"/>
          <w:color w:val="auto"/>
        </w:rPr>
        <w:t xml:space="preserve"> </w:t>
      </w:r>
      <w:r w:rsidRPr="00512329">
        <w:rPr>
          <w:rFonts w:cs="Times New Roman"/>
          <w:color w:val="auto"/>
          <w:lang w:val="ru-RU"/>
        </w:rPr>
        <w:t>предложения</w:t>
      </w:r>
      <w:r w:rsidRPr="00512329">
        <w:rPr>
          <w:rFonts w:cs="Times New Roman"/>
          <w:color w:val="auto"/>
        </w:rPr>
        <w:t xml:space="preserve"> </w:t>
      </w:r>
      <w:r w:rsidRPr="00512329">
        <w:rPr>
          <w:rFonts w:cs="Times New Roman"/>
          <w:color w:val="auto"/>
          <w:lang w:val="ru-RU"/>
        </w:rPr>
        <w:t>реального</w:t>
      </w:r>
      <w:r w:rsidRPr="00512329">
        <w:rPr>
          <w:rFonts w:cs="Times New Roman"/>
          <w:color w:val="auto"/>
        </w:rPr>
        <w:t xml:space="preserve"> </w:t>
      </w:r>
      <w:r w:rsidRPr="00512329">
        <w:rPr>
          <w:rFonts w:cs="Times New Roman"/>
          <w:color w:val="auto"/>
          <w:lang w:val="ru-RU"/>
        </w:rPr>
        <w:t>характера</w:t>
      </w:r>
      <w:r w:rsidRPr="00512329">
        <w:rPr>
          <w:rFonts w:cs="Times New Roman"/>
          <w:color w:val="auto"/>
        </w:rPr>
        <w:t xml:space="preserve"> (Conditional I — If I see Jim, I’ll invite him to our school party);</w:t>
      </w:r>
    </w:p>
    <w:p w:rsidR="001C413A" w:rsidRPr="00512329" w:rsidRDefault="001C413A" w:rsidP="001C413A">
      <w:pPr>
        <w:pStyle w:val="msonormalcxspmiddlecxspmiddle"/>
        <w:spacing w:before="0" w:after="0"/>
        <w:ind w:firstLine="454"/>
        <w:jc w:val="both"/>
        <w:rPr>
          <w:rFonts w:cs="Times New Roman"/>
          <w:i/>
          <w:color w:val="auto"/>
        </w:rPr>
      </w:pPr>
      <w:r w:rsidRPr="00512329">
        <w:rPr>
          <w:rFonts w:cs="Times New Roman"/>
          <w:color w:val="auto"/>
        </w:rPr>
        <w:t>— </w:t>
      </w:r>
      <w:r w:rsidRPr="00512329">
        <w:rPr>
          <w:rFonts w:cs="Times New Roman"/>
          <w:color w:val="auto"/>
          <w:lang w:val="ru-RU"/>
        </w:rPr>
        <w:t>модальные</w:t>
      </w:r>
      <w:r w:rsidRPr="00512329">
        <w:rPr>
          <w:rFonts w:cs="Times New Roman"/>
          <w:color w:val="auto"/>
        </w:rPr>
        <w:t xml:space="preserve"> </w:t>
      </w:r>
      <w:r w:rsidRPr="00512329">
        <w:rPr>
          <w:rFonts w:cs="Times New Roman"/>
          <w:color w:val="auto"/>
          <w:lang w:val="ru-RU"/>
        </w:rPr>
        <w:t>глаголы</w:t>
      </w:r>
      <w:r w:rsidRPr="00512329">
        <w:rPr>
          <w:rFonts w:cs="Times New Roman"/>
          <w:color w:val="auto"/>
        </w:rPr>
        <w:t xml:space="preserve"> </w:t>
      </w:r>
      <w:r w:rsidRPr="00512329">
        <w:rPr>
          <w:rFonts w:cs="Times New Roman"/>
          <w:color w:val="auto"/>
          <w:lang w:val="ru-RU"/>
        </w:rPr>
        <w:t>и</w:t>
      </w:r>
      <w:r w:rsidRPr="00512329">
        <w:rPr>
          <w:rFonts w:cs="Times New Roman"/>
          <w:color w:val="auto"/>
        </w:rPr>
        <w:t xml:space="preserve"> </w:t>
      </w:r>
      <w:r w:rsidRPr="00512329">
        <w:rPr>
          <w:rFonts w:cs="Times New Roman"/>
          <w:color w:val="auto"/>
          <w:lang w:val="ru-RU"/>
        </w:rPr>
        <w:t>их</w:t>
      </w:r>
      <w:r w:rsidRPr="00512329">
        <w:rPr>
          <w:rFonts w:cs="Times New Roman"/>
          <w:color w:val="auto"/>
        </w:rPr>
        <w:t xml:space="preserve"> </w:t>
      </w:r>
      <w:r w:rsidRPr="00512329">
        <w:rPr>
          <w:rFonts w:cs="Times New Roman"/>
          <w:color w:val="auto"/>
          <w:lang w:val="ru-RU"/>
        </w:rPr>
        <w:t>эквиваленты</w:t>
      </w:r>
      <w:r w:rsidRPr="00512329">
        <w:rPr>
          <w:rFonts w:cs="Times New Roman"/>
          <w:color w:val="auto"/>
        </w:rPr>
        <w:t xml:space="preserve"> (may, can, be able to, must, have to, should, could).</w:t>
      </w:r>
    </w:p>
    <w:p w:rsidR="001C413A" w:rsidRPr="00512329" w:rsidRDefault="001C413A" w:rsidP="001C413A">
      <w:pPr>
        <w:pStyle w:val="msonormalcxspmiddlecxspmiddle"/>
        <w:spacing w:before="0" w:after="0"/>
        <w:ind w:firstLine="454"/>
        <w:jc w:val="both"/>
        <w:rPr>
          <w:rFonts w:cs="Times New Roman"/>
          <w:i/>
          <w:color w:val="auto"/>
          <w:lang w:val="ru-RU"/>
        </w:rPr>
      </w:pPr>
      <w:r w:rsidRPr="00512329">
        <w:rPr>
          <w:rFonts w:cs="Times New Roman"/>
          <w:i/>
          <w:color w:val="auto"/>
          <w:lang w:val="ru-RU"/>
        </w:rPr>
        <w:t>Выпускник получит возможность научиться:</w:t>
      </w:r>
    </w:p>
    <w:p w:rsidR="001C413A" w:rsidRPr="00512329" w:rsidRDefault="001C413A" w:rsidP="001C413A">
      <w:pPr>
        <w:pStyle w:val="msonormalcxspmiddlecxspmiddle"/>
        <w:spacing w:before="0" w:after="0"/>
        <w:ind w:firstLine="454"/>
        <w:jc w:val="both"/>
        <w:rPr>
          <w:rFonts w:cs="Times New Roman"/>
          <w:i/>
          <w:color w:val="auto"/>
          <w:lang w:val="ru-RU"/>
        </w:rPr>
      </w:pPr>
      <w:r w:rsidRPr="00512329">
        <w:rPr>
          <w:rFonts w:cs="Times New Roman"/>
          <w:lang w:val="ru-RU"/>
        </w:rPr>
        <w:t>• </w:t>
      </w:r>
      <w:r w:rsidRPr="00512329">
        <w:rPr>
          <w:rFonts w:cs="Times New Roman"/>
          <w:i/>
          <w:color w:val="auto"/>
          <w:lang w:val="ru-RU"/>
        </w:rPr>
        <w:t>распознавать сложноподчинённые предложения с придаточными: времени с союзами for, since, during; цели с союзом so that; условия с союзом unless; определительными с союзами who, which, that;</w:t>
      </w:r>
    </w:p>
    <w:p w:rsidR="001C413A" w:rsidRPr="00512329" w:rsidRDefault="001C413A" w:rsidP="001C413A">
      <w:pPr>
        <w:pStyle w:val="msonormalcxspmiddlecxspmiddle"/>
        <w:spacing w:before="0" w:after="0"/>
        <w:ind w:firstLine="454"/>
        <w:jc w:val="both"/>
        <w:rPr>
          <w:rFonts w:cs="Times New Roman"/>
          <w:i/>
          <w:color w:val="auto"/>
          <w:lang w:val="ru-RU"/>
        </w:rPr>
      </w:pPr>
      <w:r w:rsidRPr="00512329">
        <w:rPr>
          <w:rFonts w:cs="Times New Roman"/>
          <w:lang w:val="ru-RU"/>
        </w:rPr>
        <w:t>• </w:t>
      </w:r>
      <w:r w:rsidRPr="00512329">
        <w:rPr>
          <w:rFonts w:cs="Times New Roman"/>
          <w:i/>
          <w:color w:val="auto"/>
          <w:lang w:val="ru-RU"/>
        </w:rPr>
        <w:t>распознавать в речи предложения с конструкциями as … as; not so … as; either … or; neither … nor;</w:t>
      </w:r>
    </w:p>
    <w:p w:rsidR="001C413A" w:rsidRPr="00512329" w:rsidRDefault="001C413A" w:rsidP="001C413A">
      <w:pPr>
        <w:pStyle w:val="msonormalcxspmiddlecxspmiddle"/>
        <w:spacing w:before="0" w:after="0"/>
        <w:ind w:firstLine="454"/>
        <w:jc w:val="both"/>
        <w:rPr>
          <w:rFonts w:cs="Times New Roman"/>
          <w:i/>
          <w:color w:val="auto"/>
          <w:shd w:val="clear" w:color="auto" w:fill="FFFFFF"/>
          <w:lang w:val="ru-RU"/>
        </w:rPr>
      </w:pPr>
      <w:r w:rsidRPr="00512329">
        <w:rPr>
          <w:rFonts w:cs="Times New Roman"/>
          <w:lang w:val="ru-RU"/>
        </w:rPr>
        <w:t>• </w:t>
      </w:r>
      <w:r w:rsidRPr="00512329">
        <w:rPr>
          <w:rFonts w:cs="Times New Roman"/>
          <w:i/>
          <w:color w:val="auto"/>
          <w:shd w:val="clear" w:color="auto" w:fill="FFFFFF"/>
          <w:lang w:val="ru-RU"/>
        </w:rPr>
        <w:t>распознавать в речи условные предложения нереального характера (</w:t>
      </w:r>
      <w:r w:rsidRPr="00512329">
        <w:rPr>
          <w:rFonts w:cs="Times New Roman"/>
          <w:i/>
          <w:color w:val="auto"/>
          <w:shd w:val="clear" w:color="auto" w:fill="FFFFFF"/>
        </w:rPr>
        <w:t>Conditional</w:t>
      </w:r>
      <w:r w:rsidRPr="00512329">
        <w:rPr>
          <w:rFonts w:cs="Times New Roman"/>
          <w:i/>
          <w:color w:val="auto"/>
          <w:shd w:val="clear" w:color="auto" w:fill="FFFFFF"/>
          <w:lang w:val="ru-RU"/>
        </w:rPr>
        <w:t xml:space="preserve"> </w:t>
      </w:r>
      <w:r w:rsidRPr="00512329">
        <w:rPr>
          <w:rFonts w:cs="Times New Roman"/>
          <w:i/>
          <w:color w:val="auto"/>
          <w:shd w:val="clear" w:color="auto" w:fill="FFFFFF"/>
        </w:rPr>
        <w:t>II</w:t>
      </w:r>
      <w:r w:rsidRPr="00512329">
        <w:rPr>
          <w:rFonts w:cs="Times New Roman"/>
          <w:i/>
          <w:color w:val="auto"/>
          <w:shd w:val="clear" w:color="auto" w:fill="FFFFFF"/>
          <w:lang w:val="ru-RU"/>
        </w:rPr>
        <w:t xml:space="preserve"> — </w:t>
      </w:r>
      <w:r w:rsidRPr="00512329">
        <w:rPr>
          <w:rFonts w:cs="Times New Roman"/>
          <w:i/>
          <w:color w:val="auto"/>
          <w:shd w:val="clear" w:color="auto" w:fill="FFFFFF"/>
        </w:rPr>
        <w:t>If</w:t>
      </w:r>
      <w:r w:rsidRPr="00512329">
        <w:rPr>
          <w:rFonts w:cs="Times New Roman"/>
          <w:i/>
          <w:color w:val="auto"/>
          <w:shd w:val="clear" w:color="auto" w:fill="FFFFFF"/>
          <w:lang w:val="ru-RU"/>
        </w:rPr>
        <w:t xml:space="preserve"> </w:t>
      </w:r>
      <w:r w:rsidRPr="00512329">
        <w:rPr>
          <w:rFonts w:cs="Times New Roman"/>
          <w:i/>
          <w:color w:val="auto"/>
          <w:shd w:val="clear" w:color="auto" w:fill="FFFFFF"/>
        </w:rPr>
        <w:t>I</w:t>
      </w:r>
      <w:r w:rsidRPr="00512329">
        <w:rPr>
          <w:rFonts w:cs="Times New Roman"/>
          <w:i/>
          <w:color w:val="auto"/>
          <w:shd w:val="clear" w:color="auto" w:fill="FFFFFF"/>
          <w:lang w:val="ru-RU"/>
        </w:rPr>
        <w:t xml:space="preserve"> </w:t>
      </w:r>
      <w:r w:rsidRPr="00512329">
        <w:rPr>
          <w:rFonts w:cs="Times New Roman"/>
          <w:i/>
          <w:color w:val="auto"/>
          <w:shd w:val="clear" w:color="auto" w:fill="FFFFFF"/>
        </w:rPr>
        <w:t>were</w:t>
      </w:r>
      <w:r w:rsidRPr="00512329">
        <w:rPr>
          <w:rFonts w:cs="Times New Roman"/>
          <w:i/>
          <w:color w:val="auto"/>
          <w:shd w:val="clear" w:color="auto" w:fill="FFFFFF"/>
          <w:lang w:val="ru-RU"/>
        </w:rPr>
        <w:t xml:space="preserve"> </w:t>
      </w:r>
      <w:r w:rsidRPr="00512329">
        <w:rPr>
          <w:rFonts w:cs="Times New Roman"/>
          <w:i/>
          <w:color w:val="auto"/>
          <w:shd w:val="clear" w:color="auto" w:fill="FFFFFF"/>
        </w:rPr>
        <w:t>you</w:t>
      </w:r>
      <w:r w:rsidRPr="00512329">
        <w:rPr>
          <w:rFonts w:cs="Times New Roman"/>
          <w:i/>
          <w:color w:val="auto"/>
          <w:shd w:val="clear" w:color="auto" w:fill="FFFFFF"/>
          <w:lang w:val="ru-RU"/>
        </w:rPr>
        <w:t xml:space="preserve">, </w:t>
      </w:r>
      <w:r w:rsidRPr="00512329">
        <w:rPr>
          <w:rFonts w:cs="Times New Roman"/>
          <w:i/>
          <w:color w:val="auto"/>
          <w:shd w:val="clear" w:color="auto" w:fill="FFFFFF"/>
        </w:rPr>
        <w:t>I</w:t>
      </w:r>
      <w:r w:rsidRPr="00512329">
        <w:rPr>
          <w:rFonts w:cs="Times New Roman"/>
          <w:i/>
          <w:color w:val="auto"/>
          <w:shd w:val="clear" w:color="auto" w:fill="FFFFFF"/>
          <w:lang w:val="ru-RU"/>
        </w:rPr>
        <w:t xml:space="preserve"> </w:t>
      </w:r>
      <w:r w:rsidRPr="00512329">
        <w:rPr>
          <w:rFonts w:cs="Times New Roman"/>
          <w:i/>
          <w:color w:val="auto"/>
          <w:shd w:val="clear" w:color="auto" w:fill="FFFFFF"/>
        </w:rPr>
        <w:t>would</w:t>
      </w:r>
      <w:r w:rsidRPr="00512329">
        <w:rPr>
          <w:rFonts w:cs="Times New Roman"/>
          <w:i/>
          <w:color w:val="auto"/>
          <w:shd w:val="clear" w:color="auto" w:fill="FFFFFF"/>
          <w:lang w:val="ru-RU"/>
        </w:rPr>
        <w:t xml:space="preserve"> </w:t>
      </w:r>
      <w:r w:rsidRPr="00512329">
        <w:rPr>
          <w:rFonts w:cs="Times New Roman"/>
          <w:i/>
          <w:color w:val="auto"/>
          <w:shd w:val="clear" w:color="auto" w:fill="FFFFFF"/>
        </w:rPr>
        <w:t>start</w:t>
      </w:r>
      <w:r w:rsidRPr="00512329">
        <w:rPr>
          <w:rFonts w:cs="Times New Roman"/>
          <w:i/>
          <w:color w:val="auto"/>
          <w:shd w:val="clear" w:color="auto" w:fill="FFFFFF"/>
          <w:lang w:val="ru-RU"/>
        </w:rPr>
        <w:t xml:space="preserve"> </w:t>
      </w:r>
      <w:r w:rsidRPr="00512329">
        <w:rPr>
          <w:rFonts w:cs="Times New Roman"/>
          <w:i/>
          <w:color w:val="auto"/>
          <w:shd w:val="clear" w:color="auto" w:fill="FFFFFF"/>
        </w:rPr>
        <w:t>learning</w:t>
      </w:r>
      <w:r w:rsidRPr="00512329">
        <w:rPr>
          <w:rFonts w:cs="Times New Roman"/>
          <w:i/>
          <w:color w:val="auto"/>
          <w:shd w:val="clear" w:color="auto" w:fill="FFFFFF"/>
          <w:lang w:val="ru-RU"/>
        </w:rPr>
        <w:t xml:space="preserve"> </w:t>
      </w:r>
      <w:r w:rsidRPr="00512329">
        <w:rPr>
          <w:rFonts w:cs="Times New Roman"/>
          <w:i/>
          <w:color w:val="auto"/>
          <w:shd w:val="clear" w:color="auto" w:fill="FFFFFF"/>
        </w:rPr>
        <w:t>French</w:t>
      </w:r>
      <w:r w:rsidRPr="00512329">
        <w:rPr>
          <w:rFonts w:cs="Times New Roman"/>
          <w:i/>
          <w:color w:val="auto"/>
          <w:shd w:val="clear" w:color="auto" w:fill="FFFFFF"/>
          <w:lang w:val="ru-RU"/>
        </w:rPr>
        <w:t>);</w:t>
      </w:r>
    </w:p>
    <w:p w:rsidR="001C413A" w:rsidRPr="00512329" w:rsidRDefault="001C413A" w:rsidP="001C413A">
      <w:pPr>
        <w:pStyle w:val="msonormalcxspmiddlecxspmiddle"/>
        <w:spacing w:before="0" w:after="0"/>
        <w:ind w:firstLine="454"/>
        <w:jc w:val="both"/>
        <w:rPr>
          <w:rFonts w:cs="Times New Roman"/>
          <w:i/>
          <w:color w:val="auto"/>
          <w:lang w:val="ru-RU"/>
        </w:rPr>
      </w:pPr>
      <w:r w:rsidRPr="00512329">
        <w:rPr>
          <w:rFonts w:cs="Times New Roman"/>
          <w:lang w:val="ru-RU"/>
        </w:rPr>
        <w:t>• </w:t>
      </w:r>
      <w:r w:rsidRPr="00512329">
        <w:rPr>
          <w:rFonts w:cs="Times New Roman"/>
          <w:i/>
          <w:color w:val="auto"/>
          <w:lang w:val="ru-RU"/>
        </w:rPr>
        <w:t xml:space="preserve">использовать в речи глаголы во временны́х формах действительного залога: </w:t>
      </w:r>
      <w:r w:rsidRPr="00512329">
        <w:rPr>
          <w:rFonts w:cs="Times New Roman"/>
          <w:i/>
          <w:color w:val="auto"/>
        </w:rPr>
        <w:t>Past</w:t>
      </w:r>
      <w:r w:rsidRPr="00512329">
        <w:rPr>
          <w:rFonts w:cs="Times New Roman"/>
          <w:i/>
          <w:color w:val="auto"/>
          <w:lang w:val="ru-RU"/>
        </w:rPr>
        <w:t xml:space="preserve"> </w:t>
      </w:r>
      <w:r w:rsidRPr="00512329">
        <w:rPr>
          <w:rFonts w:cs="Times New Roman"/>
          <w:i/>
          <w:color w:val="auto"/>
        </w:rPr>
        <w:t>Perfect</w:t>
      </w:r>
      <w:r w:rsidRPr="00512329">
        <w:rPr>
          <w:rFonts w:cs="Times New Roman"/>
          <w:i/>
          <w:color w:val="auto"/>
          <w:lang w:val="ru-RU"/>
        </w:rPr>
        <w:t xml:space="preserve">, </w:t>
      </w:r>
      <w:r w:rsidRPr="00512329">
        <w:rPr>
          <w:rFonts w:cs="Times New Roman"/>
          <w:i/>
          <w:color w:val="auto"/>
        </w:rPr>
        <w:t>Present</w:t>
      </w:r>
      <w:r w:rsidRPr="00512329">
        <w:rPr>
          <w:rFonts w:cs="Times New Roman"/>
          <w:i/>
          <w:color w:val="auto"/>
          <w:lang w:val="ru-RU"/>
        </w:rPr>
        <w:t xml:space="preserve"> </w:t>
      </w:r>
      <w:r w:rsidRPr="00512329">
        <w:rPr>
          <w:rFonts w:cs="Times New Roman"/>
          <w:i/>
          <w:color w:val="auto"/>
        </w:rPr>
        <w:t>Perfect</w:t>
      </w:r>
      <w:r w:rsidRPr="00512329">
        <w:rPr>
          <w:rFonts w:cs="Times New Roman"/>
          <w:i/>
          <w:color w:val="auto"/>
          <w:lang w:val="ru-RU"/>
        </w:rPr>
        <w:t xml:space="preserve"> </w:t>
      </w:r>
      <w:r w:rsidRPr="00512329">
        <w:rPr>
          <w:rFonts w:cs="Times New Roman"/>
          <w:i/>
          <w:color w:val="auto"/>
        </w:rPr>
        <w:t>Continuous</w:t>
      </w:r>
      <w:r w:rsidRPr="00512329">
        <w:rPr>
          <w:rFonts w:cs="Times New Roman"/>
          <w:i/>
          <w:color w:val="auto"/>
          <w:lang w:val="ru-RU"/>
        </w:rPr>
        <w:t xml:space="preserve">, </w:t>
      </w:r>
      <w:r w:rsidRPr="00512329">
        <w:rPr>
          <w:rFonts w:cs="Times New Roman"/>
          <w:i/>
          <w:color w:val="auto"/>
        </w:rPr>
        <w:t>Future</w:t>
      </w:r>
      <w:r w:rsidRPr="00512329">
        <w:rPr>
          <w:rFonts w:cs="Times New Roman"/>
          <w:i/>
          <w:color w:val="auto"/>
          <w:lang w:val="ru-RU"/>
        </w:rPr>
        <w:t>-</w:t>
      </w:r>
      <w:r w:rsidRPr="00512329">
        <w:rPr>
          <w:rFonts w:cs="Times New Roman"/>
          <w:i/>
          <w:color w:val="auto"/>
        </w:rPr>
        <w:t>in</w:t>
      </w:r>
      <w:r w:rsidRPr="00512329">
        <w:rPr>
          <w:rFonts w:cs="Times New Roman"/>
          <w:i/>
          <w:color w:val="auto"/>
          <w:lang w:val="ru-RU"/>
        </w:rPr>
        <w:t>-</w:t>
      </w:r>
      <w:r w:rsidRPr="00512329">
        <w:rPr>
          <w:rFonts w:cs="Times New Roman"/>
          <w:i/>
          <w:color w:val="auto"/>
        </w:rPr>
        <w:t>the</w:t>
      </w:r>
      <w:r w:rsidRPr="00512329">
        <w:rPr>
          <w:rFonts w:cs="Times New Roman"/>
          <w:i/>
          <w:color w:val="auto"/>
          <w:lang w:val="ru-RU"/>
        </w:rPr>
        <w:t>-</w:t>
      </w:r>
      <w:r w:rsidRPr="00512329">
        <w:rPr>
          <w:rFonts w:cs="Times New Roman"/>
          <w:i/>
          <w:color w:val="auto"/>
        </w:rPr>
        <w:t>Past</w:t>
      </w:r>
      <w:r w:rsidRPr="00512329">
        <w:rPr>
          <w:rFonts w:cs="Times New Roman"/>
          <w:i/>
          <w:color w:val="auto"/>
          <w:lang w:val="ru-RU"/>
        </w:rPr>
        <w:t>;</w:t>
      </w:r>
    </w:p>
    <w:p w:rsidR="001C413A" w:rsidRPr="00512329" w:rsidRDefault="001C413A" w:rsidP="001C413A">
      <w:pPr>
        <w:pStyle w:val="msonormalcxspmiddlecxspmiddle"/>
        <w:spacing w:before="0" w:after="0"/>
        <w:ind w:firstLine="454"/>
        <w:jc w:val="both"/>
        <w:rPr>
          <w:rFonts w:cs="Times New Roman"/>
          <w:i/>
          <w:color w:val="auto"/>
          <w:lang w:val="ru-RU"/>
        </w:rPr>
      </w:pPr>
      <w:r w:rsidRPr="00512329">
        <w:rPr>
          <w:rFonts w:cs="Times New Roman"/>
          <w:lang w:val="ru-RU"/>
        </w:rPr>
        <w:t>• </w:t>
      </w:r>
      <w:r w:rsidRPr="00512329">
        <w:rPr>
          <w:rFonts w:cs="Times New Roman"/>
          <w:i/>
          <w:color w:val="auto"/>
          <w:lang w:val="ru-RU"/>
        </w:rPr>
        <w:t xml:space="preserve">употреблять в речи глаголы в формах страдательного залога: </w:t>
      </w:r>
      <w:r w:rsidRPr="00512329">
        <w:rPr>
          <w:rFonts w:cs="Times New Roman"/>
          <w:i/>
          <w:color w:val="auto"/>
        </w:rPr>
        <w:t>Future</w:t>
      </w:r>
      <w:r w:rsidRPr="00512329">
        <w:rPr>
          <w:rFonts w:cs="Times New Roman"/>
          <w:i/>
          <w:color w:val="auto"/>
          <w:lang w:val="ru-RU"/>
        </w:rPr>
        <w:t xml:space="preserve"> </w:t>
      </w:r>
      <w:r w:rsidRPr="00512329">
        <w:rPr>
          <w:rFonts w:cs="Times New Roman"/>
          <w:i/>
          <w:color w:val="auto"/>
        </w:rPr>
        <w:t>Simple</w:t>
      </w:r>
      <w:r w:rsidRPr="00512329">
        <w:rPr>
          <w:rFonts w:cs="Times New Roman"/>
          <w:i/>
          <w:color w:val="auto"/>
          <w:lang w:val="ru-RU"/>
        </w:rPr>
        <w:t xml:space="preserve"> </w:t>
      </w:r>
      <w:r w:rsidRPr="00512329">
        <w:rPr>
          <w:rFonts w:cs="Times New Roman"/>
          <w:i/>
          <w:color w:val="auto"/>
        </w:rPr>
        <w:t>Passive</w:t>
      </w:r>
      <w:r w:rsidRPr="00512329">
        <w:rPr>
          <w:rFonts w:cs="Times New Roman"/>
          <w:i/>
          <w:color w:val="auto"/>
          <w:lang w:val="ru-RU"/>
        </w:rPr>
        <w:t xml:space="preserve">, </w:t>
      </w:r>
      <w:r w:rsidRPr="00512329">
        <w:rPr>
          <w:rFonts w:cs="Times New Roman"/>
          <w:i/>
          <w:color w:val="auto"/>
        </w:rPr>
        <w:t>Present</w:t>
      </w:r>
      <w:r w:rsidRPr="00512329">
        <w:rPr>
          <w:rFonts w:cs="Times New Roman"/>
          <w:i/>
          <w:color w:val="auto"/>
          <w:lang w:val="ru-RU"/>
        </w:rPr>
        <w:t xml:space="preserve"> </w:t>
      </w:r>
      <w:r w:rsidRPr="00512329">
        <w:rPr>
          <w:rFonts w:cs="Times New Roman"/>
          <w:i/>
          <w:color w:val="auto"/>
        </w:rPr>
        <w:t>Perfect</w:t>
      </w:r>
      <w:r w:rsidRPr="00512329">
        <w:rPr>
          <w:rFonts w:cs="Times New Roman"/>
          <w:i/>
          <w:color w:val="auto"/>
          <w:lang w:val="ru-RU"/>
        </w:rPr>
        <w:t xml:space="preserve"> </w:t>
      </w:r>
      <w:r w:rsidRPr="00512329">
        <w:rPr>
          <w:rFonts w:cs="Times New Roman"/>
          <w:i/>
          <w:color w:val="auto"/>
        </w:rPr>
        <w:t>Passive</w:t>
      </w:r>
      <w:r w:rsidRPr="00512329">
        <w:rPr>
          <w:rFonts w:cs="Times New Roman"/>
          <w:i/>
          <w:color w:val="auto"/>
          <w:lang w:val="ru-RU"/>
        </w:rPr>
        <w:t>;</w:t>
      </w:r>
    </w:p>
    <w:p w:rsidR="001C413A" w:rsidRPr="00512329" w:rsidRDefault="001C413A" w:rsidP="001C413A">
      <w:pPr>
        <w:pStyle w:val="msonormalcxspmiddlecxspmiddle"/>
        <w:spacing w:before="0" w:after="0"/>
        <w:ind w:firstLine="454"/>
        <w:jc w:val="both"/>
        <w:rPr>
          <w:rFonts w:cs="Times New Roman"/>
          <w:i/>
          <w:color w:val="auto"/>
          <w:lang w:val="ru-RU"/>
        </w:rPr>
      </w:pPr>
      <w:r w:rsidRPr="00512329">
        <w:rPr>
          <w:rFonts w:cs="Times New Roman"/>
          <w:lang w:val="ru-RU"/>
        </w:rPr>
        <w:lastRenderedPageBreak/>
        <w:t>• </w:t>
      </w:r>
      <w:r w:rsidRPr="00512329">
        <w:rPr>
          <w:rFonts w:cs="Times New Roman"/>
          <w:i/>
          <w:color w:val="auto"/>
          <w:lang w:val="ru-RU"/>
        </w:rPr>
        <w:t xml:space="preserve">распознавать и употреблять в речи модальные глаголы </w:t>
      </w:r>
      <w:r w:rsidRPr="00512329">
        <w:rPr>
          <w:rFonts w:cs="Times New Roman"/>
          <w:i/>
          <w:color w:val="auto"/>
        </w:rPr>
        <w:t>need</w:t>
      </w:r>
      <w:r w:rsidRPr="00512329">
        <w:rPr>
          <w:rFonts w:cs="Times New Roman"/>
          <w:i/>
          <w:color w:val="auto"/>
          <w:lang w:val="ru-RU"/>
        </w:rPr>
        <w:t xml:space="preserve">, </w:t>
      </w:r>
      <w:r w:rsidRPr="00512329">
        <w:rPr>
          <w:rFonts w:cs="Times New Roman"/>
          <w:i/>
          <w:color w:val="auto"/>
        </w:rPr>
        <w:t>shall</w:t>
      </w:r>
      <w:r w:rsidRPr="00512329">
        <w:rPr>
          <w:rFonts w:cs="Times New Roman"/>
          <w:i/>
          <w:color w:val="auto"/>
          <w:lang w:val="ru-RU"/>
        </w:rPr>
        <w:t xml:space="preserve">, </w:t>
      </w:r>
      <w:r w:rsidRPr="00512329">
        <w:rPr>
          <w:rFonts w:cs="Times New Roman"/>
          <w:i/>
          <w:color w:val="auto"/>
        </w:rPr>
        <w:t>might</w:t>
      </w:r>
      <w:r w:rsidRPr="00512329">
        <w:rPr>
          <w:rFonts w:cs="Times New Roman"/>
          <w:i/>
          <w:color w:val="auto"/>
          <w:lang w:val="ru-RU"/>
        </w:rPr>
        <w:t xml:space="preserve">, </w:t>
      </w:r>
      <w:r w:rsidRPr="00512329">
        <w:rPr>
          <w:rFonts w:cs="Times New Roman"/>
          <w:i/>
          <w:color w:val="auto"/>
        </w:rPr>
        <w:t>would</w:t>
      </w:r>
      <w:r w:rsidRPr="00512329">
        <w:rPr>
          <w:rFonts w:cs="Times New Roman"/>
          <w:i/>
          <w:color w:val="auto"/>
          <w:lang w:val="ru-RU"/>
        </w:rPr>
        <w:t>.</w:t>
      </w:r>
    </w:p>
    <w:p w:rsidR="001C413A" w:rsidRPr="00475352" w:rsidRDefault="001C413A" w:rsidP="001C413A">
      <w:pPr>
        <w:pStyle w:val="aff7"/>
        <w:spacing w:line="240" w:lineRule="auto"/>
        <w:jc w:val="left"/>
        <w:outlineLvl w:val="0"/>
        <w:rPr>
          <w:b/>
          <w:sz w:val="24"/>
        </w:rPr>
      </w:pPr>
    </w:p>
    <w:p w:rsidR="00D57210" w:rsidRPr="00475352" w:rsidRDefault="00D57210" w:rsidP="001C413A">
      <w:pPr>
        <w:pStyle w:val="aff7"/>
        <w:spacing w:line="240" w:lineRule="auto"/>
        <w:jc w:val="left"/>
        <w:outlineLvl w:val="0"/>
        <w:rPr>
          <w:b/>
          <w:sz w:val="24"/>
        </w:rPr>
      </w:pPr>
      <w:r w:rsidRPr="00475352">
        <w:rPr>
          <w:b/>
          <w:sz w:val="24"/>
        </w:rPr>
        <w:t xml:space="preserve">1.2.11. Второй иностранный язык (немецкий язык) </w:t>
      </w:r>
    </w:p>
    <w:p w:rsidR="00475352" w:rsidRPr="00475352" w:rsidRDefault="00D57210" w:rsidP="001C413A">
      <w:pPr>
        <w:pStyle w:val="aff7"/>
        <w:spacing w:line="240" w:lineRule="auto"/>
        <w:jc w:val="left"/>
        <w:outlineLvl w:val="0"/>
        <w:rPr>
          <w:sz w:val="24"/>
        </w:rPr>
      </w:pPr>
      <w:r w:rsidRPr="00475352">
        <w:rPr>
          <w:sz w:val="24"/>
        </w:rPr>
        <w:t xml:space="preserve">Коммуникативные умения. </w:t>
      </w:r>
    </w:p>
    <w:p w:rsidR="00D57210" w:rsidRPr="00475352" w:rsidRDefault="00D57210" w:rsidP="001C413A">
      <w:pPr>
        <w:pStyle w:val="aff7"/>
        <w:spacing w:line="240" w:lineRule="auto"/>
        <w:jc w:val="left"/>
        <w:outlineLvl w:val="0"/>
        <w:rPr>
          <w:sz w:val="24"/>
        </w:rPr>
      </w:pPr>
      <w:r w:rsidRPr="00475352">
        <w:rPr>
          <w:sz w:val="24"/>
        </w:rPr>
        <w:t xml:space="preserve">Говорение. Диалогическая речь </w:t>
      </w:r>
    </w:p>
    <w:p w:rsidR="00D57210" w:rsidRPr="00475352" w:rsidRDefault="00D57210" w:rsidP="001C413A">
      <w:pPr>
        <w:pStyle w:val="aff7"/>
        <w:spacing w:line="240" w:lineRule="auto"/>
        <w:jc w:val="left"/>
        <w:outlineLvl w:val="0"/>
        <w:rPr>
          <w:sz w:val="24"/>
        </w:rPr>
      </w:pPr>
      <w:r w:rsidRPr="00475352">
        <w:rPr>
          <w:sz w:val="24"/>
        </w:rPr>
        <w:t xml:space="preserve">Обучающийся научится: вести диалог (диалог этикетного характера, диалог–расспрос) в стандартных ситуациях неофициального общения в рамках освоенной тематики, соблюдая нормы речевого этикета, принятые в стране изучаемого языка. Обучающийся получит возможность научиться: вести диалог-обмен мнениями; брать и давать интервью. </w:t>
      </w:r>
    </w:p>
    <w:p w:rsidR="00D57210" w:rsidRPr="00475352" w:rsidRDefault="00D57210" w:rsidP="001C413A">
      <w:pPr>
        <w:pStyle w:val="aff7"/>
        <w:spacing w:line="240" w:lineRule="auto"/>
        <w:jc w:val="left"/>
        <w:outlineLvl w:val="0"/>
        <w:rPr>
          <w:sz w:val="24"/>
        </w:rPr>
      </w:pPr>
      <w:r w:rsidRPr="00475352">
        <w:rPr>
          <w:sz w:val="24"/>
        </w:rPr>
        <w:t xml:space="preserve">Говорение. Монологическая речь Обучающийся научится: строить связное монологическое высказывание с опорой на зрительную наглядность и/или вербальные опоры (ключевые слова, план, вопросы) в рамках изученной тематики; описывать события с опорой на зрительную наглядность и/или вербальную опору (ключевые слова, план, вопросы); давать краткую характеристику реальных людей и литературных персонажей; описывать картинку/ фото с опорой на ключевые слова/ план/ вопросы. Обучающийся получит возможность научиться: делать сообщение на заданную тему на основе прочитанного; комментировать факты из прочитанного/ прослушанного текста, выражать и аргументировать свое отношение к прочитанному/ прослушанному. </w:t>
      </w:r>
    </w:p>
    <w:p w:rsidR="00D57210" w:rsidRPr="00475352" w:rsidRDefault="00D57210" w:rsidP="001C413A">
      <w:pPr>
        <w:pStyle w:val="aff7"/>
        <w:spacing w:line="240" w:lineRule="auto"/>
        <w:jc w:val="left"/>
        <w:outlineLvl w:val="0"/>
        <w:rPr>
          <w:sz w:val="24"/>
        </w:rPr>
      </w:pPr>
      <w:r w:rsidRPr="00475352">
        <w:rPr>
          <w:sz w:val="24"/>
        </w:rPr>
        <w:t>Аудирование</w:t>
      </w:r>
      <w:r w:rsidR="00475352" w:rsidRPr="00475352">
        <w:rPr>
          <w:sz w:val="24"/>
        </w:rPr>
        <w:t>.</w:t>
      </w:r>
      <w:r w:rsidRPr="00475352">
        <w:rPr>
          <w:sz w:val="24"/>
        </w:rPr>
        <w:t xml:space="preserve"> Обучающийся научится: воспринимать на слух и понимать основное содержание несложных аутентичных текстов; 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(не более 10%) количество неизученных языковых явлений. Обучающийся получит возможность научиться: выделять основную тему в воспринимаемом на слух тексте; использовать контекстуальную или языковую догадку при восприятии на слух текстов, содержащих незнакомые слова. </w:t>
      </w:r>
    </w:p>
    <w:p w:rsidR="00D57210" w:rsidRPr="00475352" w:rsidRDefault="00D57210" w:rsidP="001C413A">
      <w:pPr>
        <w:pStyle w:val="aff7"/>
        <w:spacing w:line="240" w:lineRule="auto"/>
        <w:jc w:val="left"/>
        <w:outlineLvl w:val="0"/>
        <w:rPr>
          <w:sz w:val="24"/>
        </w:rPr>
      </w:pPr>
      <w:r w:rsidRPr="00475352">
        <w:rPr>
          <w:sz w:val="24"/>
        </w:rPr>
        <w:t>Чтение</w:t>
      </w:r>
      <w:r w:rsidR="00475352" w:rsidRPr="00475352">
        <w:rPr>
          <w:sz w:val="24"/>
        </w:rPr>
        <w:t>.</w:t>
      </w:r>
      <w:r w:rsidRPr="00475352">
        <w:rPr>
          <w:sz w:val="24"/>
        </w:rPr>
        <w:t xml:space="preserve"> Обучающийся научится:  читать и понимать основное содержание несложных аутентичных текстов, содержащие отдельные неизученные языковые явления; 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виде; выразительно читать вслух небольшие построенные на изученном языковом материале аутентичные тексты, демонстрируя понимание прочитанного. Обучающийся получит возможность научиться: устанавливать причинно-следственную взаимосвязь фактов и событий, изложенных в несложном аутентичном тексте. </w:t>
      </w:r>
      <w:r w:rsidR="00475352" w:rsidRPr="00475352">
        <w:rPr>
          <w:sz w:val="24"/>
        </w:rPr>
        <w:t xml:space="preserve">            Письменная речь. </w:t>
      </w:r>
      <w:r w:rsidRPr="00475352">
        <w:rPr>
          <w:sz w:val="24"/>
        </w:rPr>
        <w:t xml:space="preserve">Обучающийся научится: заполнять анкеты и формуляры, сообщая о себе основные сведения (имя, фамилия, пол, возраст, адрес и т. д.); 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 Обучающийся получит возможность научиться: делать краткие выписки из текста с целью их использования в собственных устных высказываниях; писать электронное письмо (e-mail) зарубежному другу в ответ на электронное письмо-стимул. </w:t>
      </w:r>
    </w:p>
    <w:p w:rsidR="00475352" w:rsidRPr="00475352" w:rsidRDefault="00D57210" w:rsidP="001C413A">
      <w:pPr>
        <w:pStyle w:val="aff7"/>
        <w:spacing w:line="240" w:lineRule="auto"/>
        <w:jc w:val="left"/>
        <w:outlineLvl w:val="0"/>
        <w:rPr>
          <w:sz w:val="24"/>
        </w:rPr>
      </w:pPr>
      <w:r w:rsidRPr="00475352">
        <w:rPr>
          <w:sz w:val="24"/>
        </w:rPr>
        <w:t>Языковые навыки и средства оперирования ими</w:t>
      </w:r>
      <w:r w:rsidR="00475352" w:rsidRPr="00475352">
        <w:rPr>
          <w:sz w:val="24"/>
        </w:rPr>
        <w:t>.</w:t>
      </w:r>
    </w:p>
    <w:p w:rsidR="00D57210" w:rsidRPr="00475352" w:rsidRDefault="00D57210" w:rsidP="001C413A">
      <w:pPr>
        <w:pStyle w:val="aff7"/>
        <w:spacing w:line="240" w:lineRule="auto"/>
        <w:jc w:val="left"/>
        <w:outlineLvl w:val="0"/>
        <w:rPr>
          <w:sz w:val="24"/>
        </w:rPr>
      </w:pPr>
      <w:r w:rsidRPr="00475352">
        <w:rPr>
          <w:sz w:val="24"/>
        </w:rPr>
        <w:t xml:space="preserve"> Орфография и пунктуация</w:t>
      </w:r>
      <w:r w:rsidR="00475352" w:rsidRPr="00475352">
        <w:rPr>
          <w:sz w:val="24"/>
        </w:rPr>
        <w:t>.</w:t>
      </w:r>
      <w:r w:rsidRPr="00475352">
        <w:rPr>
          <w:sz w:val="24"/>
        </w:rPr>
        <w:t xml:space="preserve"> Обучающийся научится: правильно писать изученные слова; 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 расставлять в личном письме знаки препинания, диктуемые его форматом, в соответствии с нормами, принятыми в стране изучаемого языка. Обучающийся получит возможность научиться: сравнивать и анализировать буквосочетания немецкого языка и их произношение. </w:t>
      </w:r>
    </w:p>
    <w:p w:rsidR="00D57210" w:rsidRPr="00475352" w:rsidRDefault="00D57210" w:rsidP="001C413A">
      <w:pPr>
        <w:pStyle w:val="aff7"/>
        <w:spacing w:line="240" w:lineRule="auto"/>
        <w:jc w:val="left"/>
        <w:outlineLvl w:val="0"/>
        <w:rPr>
          <w:sz w:val="24"/>
        </w:rPr>
      </w:pPr>
      <w:r w:rsidRPr="00475352">
        <w:rPr>
          <w:sz w:val="24"/>
        </w:rPr>
        <w:t>Фонетическая сторона речи</w:t>
      </w:r>
      <w:r w:rsidR="00475352" w:rsidRPr="00475352">
        <w:rPr>
          <w:sz w:val="24"/>
        </w:rPr>
        <w:t>.</w:t>
      </w:r>
      <w:r w:rsidRPr="00475352">
        <w:rPr>
          <w:sz w:val="24"/>
        </w:rPr>
        <w:t xml:space="preserve"> Обучающийся научится: различать на слух и адекватно, без фонематических ошибок, ведущих к сбою коммуникации, произносить слова изучаемого иностранного языка; соблюдать правильное ударение в изученных словах; различать коммуникативные типы предложений по их интонации. Обучающийся получит возможность научиться: 32 выражать модальные значения, чувства и эмоции с помощью интонации. </w:t>
      </w:r>
    </w:p>
    <w:p w:rsidR="00D57210" w:rsidRPr="00475352" w:rsidRDefault="00D57210" w:rsidP="001C413A">
      <w:pPr>
        <w:pStyle w:val="aff7"/>
        <w:spacing w:line="240" w:lineRule="auto"/>
        <w:jc w:val="left"/>
        <w:outlineLvl w:val="0"/>
        <w:rPr>
          <w:sz w:val="24"/>
        </w:rPr>
      </w:pPr>
      <w:r w:rsidRPr="00475352">
        <w:rPr>
          <w:sz w:val="24"/>
        </w:rPr>
        <w:t>Лексическая сторона речи</w:t>
      </w:r>
      <w:r w:rsidR="00475352" w:rsidRPr="00475352">
        <w:rPr>
          <w:sz w:val="24"/>
        </w:rPr>
        <w:t>.</w:t>
      </w:r>
      <w:r w:rsidRPr="00475352">
        <w:rPr>
          <w:sz w:val="24"/>
        </w:rPr>
        <w:t xml:space="preserve"> Обучающийся научится: узнавать в письменном и звучащем тексте изученные лексические единицы (слова, словосочетания, реплики-клише речевого этикета) в пределах изученной тематики; употреблять в устной и письменной речи в их основном значении изученные лексические единицы (слова, словосочетания, реплики-клише речевого этикета) в пределах изученной тематики в соответствии с решаемой коммуникативной задачей; распознавать и образовывать родственные слова с использованием словосложения и конверсии в пределах изученной тематики в соответствии с решаемой коммуникативной задачей; распознавать и образовывать родственные слова с использованием аффиксации в пределах изученной тематики в соответствии с решаемой коммуникативной задачей: ‒ глаголы при помощи аффиксов –ieren; ‒ имена существительные при помощи суффиксов -ei, -in, -schaft, -heit, - keit, -ung (женский род); -er, -ler, -ling (мужской род); -chen, -lein (средний род); ‒ имена прилагательные при помощи аффиксов - lich, -isch, -ig, -voll; ‒ наречия при помощи суффикса -lich, -isch, -ig, -voll; ‒ имена существительные, имена прилагательные, наречия при помощи отрицательных префиксов и аффиксов un -, - los; ‒ числительные при помощи суффиксов -zehn, -zig; -t, -st. Обучающийся получит возможность научиться: знать различия между явлениями синонимии и антонимии; употреблять в речи изученные синонимы и антонимы адекватно ситуации общения; 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475352" w:rsidRPr="00475352" w:rsidRDefault="00D57210" w:rsidP="001C413A">
      <w:pPr>
        <w:pStyle w:val="aff7"/>
        <w:spacing w:line="240" w:lineRule="auto"/>
        <w:jc w:val="left"/>
        <w:outlineLvl w:val="0"/>
        <w:rPr>
          <w:sz w:val="24"/>
        </w:rPr>
      </w:pPr>
      <w:r w:rsidRPr="00475352">
        <w:rPr>
          <w:sz w:val="24"/>
        </w:rPr>
        <w:t xml:space="preserve"> Грамматическая сторона речи</w:t>
      </w:r>
      <w:r w:rsidR="00475352" w:rsidRPr="00475352">
        <w:rPr>
          <w:sz w:val="24"/>
        </w:rPr>
        <w:t>.</w:t>
      </w:r>
      <w:r w:rsidRPr="00475352">
        <w:rPr>
          <w:sz w:val="24"/>
        </w:rPr>
        <w:t xml:space="preserve"> Обучающийся научится: 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 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(с вопросительным словом и без него), поб</w:t>
      </w:r>
      <w:r w:rsidR="00475352" w:rsidRPr="00475352">
        <w:rPr>
          <w:sz w:val="24"/>
        </w:rPr>
        <w:t xml:space="preserve">удительные и восклицательные; </w:t>
      </w:r>
      <w:r w:rsidRPr="00475352">
        <w:rPr>
          <w:sz w:val="24"/>
        </w:rPr>
        <w:t xml:space="preserve"> распознавать и употреблять в речи предложения с начальнымDasist/sind; распознавать и употреблять в речи сложносочиненные предложения с сочинительными союзами und, aber, oder; распознавать и употреблять в речи имена существительные в единственном числе и во множественном числе, образованные по правилу, и исключения в рамках изученной тематики; распознавать и употреблять в речи существительные с определенным/ неопределенным/нулевым артиклем; распознавать и употреблять в речи местоимения: личные, притяжательные, возвратные, указательные, вопросительные; распознавать и употреблять в речи имена прилагательные в положительной, сравнительной и превосходной степенях, образованные по правилу, и исключения; распознавать и употреблять в речи наречия времени и образа действия и слова, выражающие количество (viel/gern,wenig/oft, schnell/langsam); наречия в положительной, сравнительной и превосходной степенях, образованные по правилу, и исключения; распознавать и употреблять в речи количественные и порядковые числительные; распознавать и употреблять в речи глаголы в наиболее употребительных временных формах действительного залога: Präsens, Präteritum, Perfekt; распознавать и употреблять в речи модальные глаголы(wollen, mögen, sollen, müssen, können, dürfen); распознавать и употреблять в речи предлоги двойного управления, предлоги места, времени, направления. Обучающийся получит возможность научиться: распознавать и употреблять в речи конструкции с инфинитивным оборотом um…zu; распознавать и употреблять в речи глаголы во временных формах действительного залога:Präsens, Präteritum, Perfekt ; распознавать и употреблять в речи модальные глаголы:wollen, mögen, sollen, müssen, können, dürfen; распознавать по формальным признакам и понимать значение неличных форм глагола (инфинитива) без различения их функций и употреблять их в речи. </w:t>
      </w:r>
    </w:p>
    <w:p w:rsidR="00D57210" w:rsidRPr="00475352" w:rsidRDefault="00D57210" w:rsidP="001C413A">
      <w:pPr>
        <w:pStyle w:val="aff7"/>
        <w:spacing w:line="240" w:lineRule="auto"/>
        <w:jc w:val="left"/>
        <w:outlineLvl w:val="0"/>
        <w:rPr>
          <w:b/>
          <w:sz w:val="24"/>
        </w:rPr>
      </w:pPr>
      <w:r w:rsidRPr="00475352">
        <w:rPr>
          <w:sz w:val="24"/>
        </w:rPr>
        <w:t>Социокультурные знания и умения</w:t>
      </w:r>
      <w:r w:rsidR="00475352" w:rsidRPr="00475352">
        <w:rPr>
          <w:sz w:val="24"/>
        </w:rPr>
        <w:t>.</w:t>
      </w:r>
      <w:r w:rsidRPr="00475352">
        <w:rPr>
          <w:sz w:val="24"/>
        </w:rPr>
        <w:t xml:space="preserve"> Обучающийся научится: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представлять родную страну и культуру на немецком языке. Обучающийся п</w:t>
      </w:r>
      <w:r w:rsidR="00475352" w:rsidRPr="00475352">
        <w:rPr>
          <w:sz w:val="24"/>
        </w:rPr>
        <w:t xml:space="preserve">олучит возможность научиться: </w:t>
      </w:r>
      <w:r w:rsidRPr="00475352">
        <w:rPr>
          <w:sz w:val="24"/>
        </w:rPr>
        <w:t xml:space="preserve"> использовать социокультурные реалии при создании устных и письменных высказываний; находить сходство и различие в традициях родной страны и страны/стран изучаемого языка. Компенсаторные умения Обучающийся научится: выходить из положения при дефиците языковых средств: использовать переспрос при говорении. Обучающийся получит возможность научиться: использовать перифраз, синонимические и антонимические средства при говорении; пользоваться языковой и контекстуальной догадкой при аудировании и чтении</w:t>
      </w:r>
    </w:p>
    <w:p w:rsidR="00D57210" w:rsidRDefault="00D57210" w:rsidP="001C413A">
      <w:pPr>
        <w:pStyle w:val="aff7"/>
        <w:spacing w:line="240" w:lineRule="auto"/>
        <w:jc w:val="left"/>
        <w:outlineLvl w:val="0"/>
        <w:rPr>
          <w:b/>
          <w:sz w:val="24"/>
        </w:rPr>
      </w:pPr>
    </w:p>
    <w:p w:rsidR="00D57210" w:rsidRDefault="00D57210" w:rsidP="001C413A">
      <w:pPr>
        <w:pStyle w:val="aff7"/>
        <w:spacing w:line="240" w:lineRule="auto"/>
        <w:jc w:val="left"/>
        <w:outlineLvl w:val="0"/>
        <w:rPr>
          <w:b/>
          <w:sz w:val="24"/>
        </w:rPr>
      </w:pPr>
    </w:p>
    <w:p w:rsidR="001C413A" w:rsidRPr="00512329" w:rsidRDefault="00475352" w:rsidP="001C413A">
      <w:pPr>
        <w:pStyle w:val="aff7"/>
        <w:spacing w:line="240" w:lineRule="auto"/>
        <w:jc w:val="left"/>
        <w:outlineLvl w:val="0"/>
        <w:rPr>
          <w:b/>
          <w:sz w:val="24"/>
        </w:rPr>
      </w:pPr>
      <w:r>
        <w:rPr>
          <w:b/>
          <w:sz w:val="24"/>
        </w:rPr>
        <w:t>1.2.12</w:t>
      </w:r>
      <w:r w:rsidR="001C413A" w:rsidRPr="00512329">
        <w:rPr>
          <w:b/>
          <w:sz w:val="24"/>
        </w:rPr>
        <w:t>. История России. Всеобщая история</w:t>
      </w:r>
    </w:p>
    <w:p w:rsidR="001C413A" w:rsidRPr="00512329" w:rsidRDefault="001C413A" w:rsidP="001C413A">
      <w:pPr>
        <w:pStyle w:val="aff7"/>
        <w:spacing w:line="240" w:lineRule="auto"/>
        <w:outlineLvl w:val="0"/>
        <w:rPr>
          <w:b/>
          <w:sz w:val="24"/>
        </w:rPr>
      </w:pPr>
      <w:r w:rsidRPr="00512329">
        <w:rPr>
          <w:b/>
          <w:sz w:val="24"/>
        </w:rPr>
        <w:t>История Древнего мира</w:t>
      </w:r>
    </w:p>
    <w:p w:rsidR="001C413A" w:rsidRPr="00512329" w:rsidRDefault="001C413A" w:rsidP="001C413A">
      <w:pPr>
        <w:pStyle w:val="aff7"/>
        <w:spacing w:line="240" w:lineRule="auto"/>
        <w:rPr>
          <w:sz w:val="24"/>
        </w:rPr>
      </w:pPr>
      <w:r w:rsidRPr="00512329">
        <w:rPr>
          <w:sz w:val="24"/>
        </w:rPr>
        <w:t>Выпускник научится:</w:t>
      </w:r>
    </w:p>
    <w:p w:rsidR="001C413A" w:rsidRPr="00512329" w:rsidRDefault="001C413A" w:rsidP="001C413A">
      <w:pPr>
        <w:ind w:firstLine="454"/>
        <w:jc w:val="both"/>
        <w:rPr>
          <w:i/>
        </w:rPr>
      </w:pPr>
      <w:r w:rsidRPr="00512329">
        <w:t>• определять место исторических событий во времени, объяснять смысл основных хронологических понятий, терминов (тысячелетие, век, до н. э., н. э.);</w:t>
      </w:r>
    </w:p>
    <w:p w:rsidR="001C413A" w:rsidRPr="00512329" w:rsidRDefault="001C413A" w:rsidP="001C413A">
      <w:pPr>
        <w:ind w:firstLine="454"/>
        <w:jc w:val="both"/>
        <w:rPr>
          <w:i/>
        </w:rPr>
      </w:pPr>
      <w:r w:rsidRPr="00512329">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1C413A" w:rsidRPr="00512329" w:rsidRDefault="001C413A" w:rsidP="001C413A">
      <w:pPr>
        <w:ind w:firstLine="454"/>
        <w:jc w:val="both"/>
        <w:rPr>
          <w:i/>
        </w:rPr>
      </w:pPr>
      <w:r w:rsidRPr="00512329">
        <w:t>• проводить поиск информации в отрывках исторических текстов, материальных памятниках Древнего мира;</w:t>
      </w:r>
    </w:p>
    <w:p w:rsidR="001C413A" w:rsidRPr="00512329" w:rsidRDefault="001C413A" w:rsidP="001C413A">
      <w:pPr>
        <w:ind w:firstLine="454"/>
        <w:jc w:val="both"/>
        <w:rPr>
          <w:i/>
        </w:rPr>
      </w:pPr>
      <w:r w:rsidRPr="00512329">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1C413A" w:rsidRPr="00512329" w:rsidRDefault="001C413A" w:rsidP="001C413A">
      <w:pPr>
        <w:ind w:firstLine="454"/>
        <w:jc w:val="both"/>
        <w:rPr>
          <w:i/>
        </w:rPr>
      </w:pPr>
      <w:r w:rsidRPr="00512329">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1C413A" w:rsidRPr="00512329" w:rsidRDefault="001C413A" w:rsidP="001C413A">
      <w:pPr>
        <w:ind w:firstLine="454"/>
        <w:jc w:val="both"/>
        <w:rPr>
          <w:i/>
        </w:rPr>
      </w:pPr>
      <w:r w:rsidRPr="00512329">
        <w:t>• объяснять,</w:t>
      </w:r>
      <w:r w:rsidRPr="00512329">
        <w:rPr>
          <w:b/>
          <w:i/>
        </w:rPr>
        <w:t xml:space="preserve"> </w:t>
      </w:r>
      <w:r w:rsidRPr="00512329">
        <w:t>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1C413A" w:rsidRPr="00512329" w:rsidRDefault="001C413A" w:rsidP="001C413A">
      <w:pPr>
        <w:ind w:firstLine="454"/>
        <w:jc w:val="both"/>
        <w:rPr>
          <w:i/>
        </w:rPr>
      </w:pPr>
      <w:r w:rsidRPr="00512329">
        <w:t>• давать оценку наиболее значительным событиям и личностям древней истории.</w:t>
      </w:r>
    </w:p>
    <w:p w:rsidR="001C413A" w:rsidRPr="00512329" w:rsidRDefault="001C413A" w:rsidP="001C413A">
      <w:pPr>
        <w:ind w:firstLine="454"/>
        <w:jc w:val="both"/>
        <w:rPr>
          <w:i/>
        </w:rPr>
      </w:pPr>
      <w:r w:rsidRPr="00512329">
        <w:rPr>
          <w:i/>
        </w:rPr>
        <w:t>Выпускник получит возможность научиться:</w:t>
      </w:r>
    </w:p>
    <w:p w:rsidR="001C413A" w:rsidRPr="00512329" w:rsidRDefault="001C413A" w:rsidP="001C413A">
      <w:pPr>
        <w:ind w:firstLine="454"/>
        <w:jc w:val="both"/>
        <w:rPr>
          <w:i/>
        </w:rPr>
      </w:pPr>
      <w:r w:rsidRPr="00512329">
        <w:t>• </w:t>
      </w:r>
      <w:r w:rsidRPr="00512329">
        <w:rPr>
          <w:i/>
        </w:rPr>
        <w:t>давать характеристику общественного строя древних государств;</w:t>
      </w:r>
    </w:p>
    <w:p w:rsidR="001C413A" w:rsidRPr="00512329" w:rsidRDefault="001C413A" w:rsidP="001C413A">
      <w:pPr>
        <w:ind w:firstLine="454"/>
        <w:jc w:val="both"/>
        <w:rPr>
          <w:i/>
        </w:rPr>
      </w:pPr>
      <w:r w:rsidRPr="00512329">
        <w:t>• </w:t>
      </w:r>
      <w:r w:rsidRPr="00512329">
        <w:rPr>
          <w:i/>
        </w:rPr>
        <w:t>сопоставлять свидетельства различных исторических источников, выявляя в них общее и различия;</w:t>
      </w:r>
    </w:p>
    <w:p w:rsidR="001C413A" w:rsidRPr="00512329" w:rsidRDefault="001C413A" w:rsidP="001C413A">
      <w:pPr>
        <w:ind w:firstLine="454"/>
        <w:jc w:val="both"/>
        <w:rPr>
          <w:i/>
        </w:rPr>
      </w:pPr>
      <w:r w:rsidRPr="00512329">
        <w:t>• </w:t>
      </w:r>
      <w:r w:rsidRPr="00512329">
        <w:rPr>
          <w:i/>
        </w:rPr>
        <w:t>видеть проявления влияния античного искусства в окружающей среде;</w:t>
      </w:r>
    </w:p>
    <w:p w:rsidR="001C413A" w:rsidRPr="00512329" w:rsidRDefault="001C413A" w:rsidP="001C413A">
      <w:pPr>
        <w:ind w:firstLine="454"/>
        <w:jc w:val="both"/>
        <w:rPr>
          <w:i/>
        </w:rPr>
      </w:pPr>
      <w:r w:rsidRPr="00512329">
        <w:t>• </w:t>
      </w:r>
      <w:r w:rsidRPr="00512329">
        <w:rPr>
          <w:i/>
        </w:rPr>
        <w:t>высказывать суждения о значении и месте исторического и культурного наследия древних обществ в мировой истории.</w:t>
      </w:r>
    </w:p>
    <w:p w:rsidR="001C413A" w:rsidRPr="00512329" w:rsidRDefault="001C413A" w:rsidP="001C413A">
      <w:pPr>
        <w:ind w:firstLine="454"/>
        <w:jc w:val="both"/>
        <w:outlineLvl w:val="0"/>
        <w:rPr>
          <w:b/>
        </w:rPr>
      </w:pPr>
      <w:r w:rsidRPr="00512329">
        <w:rPr>
          <w:b/>
        </w:rPr>
        <w:t>История Средних веков</w:t>
      </w:r>
    </w:p>
    <w:p w:rsidR="001C413A" w:rsidRPr="00512329" w:rsidRDefault="001C413A" w:rsidP="001C413A">
      <w:pPr>
        <w:pStyle w:val="aff7"/>
        <w:spacing w:line="240" w:lineRule="auto"/>
        <w:rPr>
          <w:sz w:val="24"/>
        </w:rPr>
      </w:pPr>
      <w:r w:rsidRPr="00512329">
        <w:rPr>
          <w:sz w:val="24"/>
        </w:rPr>
        <w:t>Выпускник научится:</w:t>
      </w:r>
    </w:p>
    <w:p w:rsidR="001C413A" w:rsidRPr="00512329" w:rsidRDefault="001C413A" w:rsidP="001C413A">
      <w:pPr>
        <w:ind w:firstLine="454"/>
        <w:jc w:val="both"/>
      </w:pPr>
      <w:r w:rsidRPr="00512329">
        <w:t>• 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w:t>
      </w:r>
    </w:p>
    <w:p w:rsidR="001C413A" w:rsidRPr="00512329" w:rsidRDefault="001C413A" w:rsidP="001C413A">
      <w:pPr>
        <w:ind w:firstLine="454"/>
        <w:jc w:val="both"/>
      </w:pPr>
      <w:r w:rsidRPr="00512329">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1C413A" w:rsidRPr="00512329" w:rsidRDefault="001C413A" w:rsidP="001C413A">
      <w:pPr>
        <w:ind w:firstLine="454"/>
        <w:jc w:val="both"/>
      </w:pPr>
      <w:r w:rsidRPr="00512329">
        <w:t>• проводить поиск информации в исторических текстах, материальных исторических памятниках Средневековья;</w:t>
      </w:r>
    </w:p>
    <w:p w:rsidR="001C413A" w:rsidRPr="00512329" w:rsidRDefault="001C413A" w:rsidP="001C413A">
      <w:pPr>
        <w:ind w:firstLine="454"/>
        <w:jc w:val="both"/>
      </w:pPr>
      <w:r w:rsidRPr="00512329">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1C413A" w:rsidRPr="00512329" w:rsidRDefault="001C413A" w:rsidP="001C413A">
      <w:pPr>
        <w:ind w:firstLine="454"/>
        <w:jc w:val="both"/>
      </w:pPr>
      <w:r w:rsidRPr="00512329">
        <w:t>• 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1C413A" w:rsidRPr="00512329" w:rsidRDefault="001C413A" w:rsidP="001C413A">
      <w:pPr>
        <w:ind w:firstLine="454"/>
        <w:jc w:val="both"/>
      </w:pPr>
      <w:r w:rsidRPr="00512329">
        <w:t>• объяснять причины и следствия ключевых событий отечественной и всеобщей истории Средних веков;</w:t>
      </w:r>
    </w:p>
    <w:p w:rsidR="001C413A" w:rsidRPr="00512329" w:rsidRDefault="001C413A" w:rsidP="001C413A">
      <w:pPr>
        <w:ind w:firstLine="454"/>
        <w:jc w:val="both"/>
      </w:pPr>
      <w:r w:rsidRPr="00512329">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1C413A" w:rsidRPr="00512329" w:rsidRDefault="001C413A" w:rsidP="001C413A">
      <w:pPr>
        <w:ind w:firstLine="454"/>
        <w:jc w:val="both"/>
      </w:pPr>
      <w:r w:rsidRPr="00512329">
        <w:t>• давать оценку событиям и личностям отечественной и всеобщей истории Средних веков.</w:t>
      </w:r>
    </w:p>
    <w:p w:rsidR="001C413A" w:rsidRPr="00512329" w:rsidRDefault="001C413A" w:rsidP="001C413A">
      <w:pPr>
        <w:ind w:firstLine="454"/>
        <w:jc w:val="both"/>
        <w:rPr>
          <w:i/>
        </w:rPr>
      </w:pPr>
      <w:r w:rsidRPr="00512329">
        <w:rPr>
          <w:i/>
        </w:rPr>
        <w:t>Выпускник получит возможность научиться:</w:t>
      </w:r>
    </w:p>
    <w:p w:rsidR="001C413A" w:rsidRPr="00512329" w:rsidRDefault="001C413A" w:rsidP="001C413A">
      <w:pPr>
        <w:ind w:firstLine="454"/>
        <w:jc w:val="both"/>
        <w:rPr>
          <w:i/>
        </w:rPr>
      </w:pPr>
      <w:r w:rsidRPr="00512329">
        <w:t>• </w:t>
      </w:r>
      <w:r w:rsidRPr="00512329">
        <w:rPr>
          <w:i/>
        </w:rPr>
        <w:t>давать сопоставительную характеристику политического устройства государств Средневековья (Русь, Запад, Восток);</w:t>
      </w:r>
    </w:p>
    <w:p w:rsidR="001C413A" w:rsidRPr="00512329" w:rsidRDefault="001C413A" w:rsidP="001C413A">
      <w:pPr>
        <w:ind w:firstLine="454"/>
        <w:jc w:val="both"/>
        <w:rPr>
          <w:i/>
        </w:rPr>
      </w:pPr>
      <w:r w:rsidRPr="00512329">
        <w:t>• </w:t>
      </w:r>
      <w:r w:rsidRPr="00512329">
        <w:rPr>
          <w:i/>
        </w:rPr>
        <w:t>сравнивать свидетельства различных исторических источников, выявляя в них общее и различия;</w:t>
      </w:r>
    </w:p>
    <w:p w:rsidR="001C413A" w:rsidRPr="00512329" w:rsidRDefault="001C413A" w:rsidP="001C413A">
      <w:pPr>
        <w:ind w:firstLine="454"/>
        <w:jc w:val="both"/>
        <w:rPr>
          <w:i/>
        </w:rPr>
      </w:pPr>
      <w:r w:rsidRPr="00512329">
        <w:t>• </w:t>
      </w:r>
      <w:r w:rsidRPr="00512329">
        <w:rPr>
          <w:i/>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чём заключаются их художественные достоинства и значение.</w:t>
      </w:r>
    </w:p>
    <w:p w:rsidR="001C413A" w:rsidRPr="00512329" w:rsidRDefault="001C413A" w:rsidP="001C413A">
      <w:pPr>
        <w:ind w:firstLine="454"/>
        <w:jc w:val="both"/>
        <w:outlineLvl w:val="0"/>
        <w:rPr>
          <w:b/>
        </w:rPr>
      </w:pPr>
      <w:r w:rsidRPr="00512329">
        <w:rPr>
          <w:b/>
        </w:rPr>
        <w:t>История Нового времени</w:t>
      </w:r>
    </w:p>
    <w:p w:rsidR="001C413A" w:rsidRPr="00512329" w:rsidRDefault="001C413A" w:rsidP="001C413A">
      <w:pPr>
        <w:pStyle w:val="aff7"/>
        <w:spacing w:line="240" w:lineRule="auto"/>
        <w:rPr>
          <w:sz w:val="24"/>
        </w:rPr>
      </w:pPr>
      <w:r w:rsidRPr="00512329">
        <w:rPr>
          <w:sz w:val="24"/>
        </w:rPr>
        <w:t>Выпускник научится:</w:t>
      </w:r>
    </w:p>
    <w:p w:rsidR="001C413A" w:rsidRPr="00512329" w:rsidRDefault="001C413A" w:rsidP="001C413A">
      <w:pPr>
        <w:ind w:firstLine="454"/>
        <w:jc w:val="both"/>
      </w:pPr>
      <w:r w:rsidRPr="00512329">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1C413A" w:rsidRPr="00512329" w:rsidRDefault="001C413A" w:rsidP="001C413A">
      <w:pPr>
        <w:ind w:firstLine="454"/>
        <w:jc w:val="both"/>
      </w:pPr>
      <w:r w:rsidRPr="00512329">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1C413A" w:rsidRPr="00512329" w:rsidRDefault="001C413A" w:rsidP="001C413A">
      <w:pPr>
        <w:ind w:firstLine="454"/>
        <w:jc w:val="both"/>
      </w:pPr>
      <w:r w:rsidRPr="00512329">
        <w:t xml:space="preserve">• анализировать информацию различных источников по отечественной и всеобщей истории Нового времени; </w:t>
      </w:r>
    </w:p>
    <w:p w:rsidR="001C413A" w:rsidRPr="00512329" w:rsidRDefault="001C413A" w:rsidP="001C413A">
      <w:pPr>
        <w:ind w:firstLine="454"/>
        <w:jc w:val="both"/>
      </w:pPr>
      <w:r w:rsidRPr="00512329">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1C413A" w:rsidRPr="00512329" w:rsidRDefault="001C413A" w:rsidP="001C413A">
      <w:pPr>
        <w:ind w:firstLine="454"/>
        <w:jc w:val="both"/>
      </w:pPr>
      <w:r w:rsidRPr="00512329">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1C413A" w:rsidRPr="00512329" w:rsidRDefault="001C413A" w:rsidP="001C413A">
      <w:pPr>
        <w:ind w:firstLine="454"/>
        <w:jc w:val="both"/>
      </w:pPr>
      <w:r w:rsidRPr="00512329">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1C413A" w:rsidRPr="00512329" w:rsidRDefault="001C413A" w:rsidP="001C413A">
      <w:pPr>
        <w:ind w:firstLine="454"/>
        <w:jc w:val="both"/>
      </w:pPr>
      <w:r w:rsidRPr="00512329">
        <w:t>• объяснять</w:t>
      </w:r>
      <w:r w:rsidRPr="00512329">
        <w:rPr>
          <w:b/>
          <w:i/>
        </w:rPr>
        <w:t xml:space="preserve"> </w:t>
      </w:r>
      <w:r w:rsidRPr="00512329">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1C413A" w:rsidRPr="00512329" w:rsidRDefault="001C413A" w:rsidP="001C413A">
      <w:pPr>
        <w:ind w:firstLine="454"/>
        <w:jc w:val="both"/>
      </w:pPr>
      <w:r w:rsidRPr="00512329">
        <w:t>• сопоставлять</w:t>
      </w:r>
      <w:r w:rsidRPr="00512329">
        <w:rPr>
          <w:b/>
          <w:i/>
        </w:rPr>
        <w:t xml:space="preserve"> </w:t>
      </w:r>
      <w:r w:rsidRPr="00512329">
        <w:t>развитие России и других стран в Новое время, сравнивать исторические ситуации и события;</w:t>
      </w:r>
    </w:p>
    <w:p w:rsidR="001C413A" w:rsidRPr="00512329" w:rsidRDefault="001C413A" w:rsidP="001C413A">
      <w:pPr>
        <w:ind w:firstLine="454"/>
        <w:jc w:val="both"/>
      </w:pPr>
      <w:r w:rsidRPr="00512329">
        <w:t>• давать оценку событиям и личностям отечественной и всеобщей истории Нового времени.</w:t>
      </w:r>
    </w:p>
    <w:p w:rsidR="001C413A" w:rsidRPr="00512329" w:rsidRDefault="001C413A" w:rsidP="001C413A">
      <w:pPr>
        <w:ind w:firstLine="454"/>
        <w:jc w:val="both"/>
        <w:rPr>
          <w:i/>
        </w:rPr>
      </w:pPr>
      <w:r w:rsidRPr="00512329">
        <w:rPr>
          <w:i/>
        </w:rPr>
        <w:t>Выпускник получит возможность научиться:</w:t>
      </w:r>
    </w:p>
    <w:p w:rsidR="001C413A" w:rsidRPr="00512329" w:rsidRDefault="001C413A" w:rsidP="001C413A">
      <w:pPr>
        <w:ind w:firstLine="454"/>
        <w:jc w:val="both"/>
        <w:rPr>
          <w:i/>
        </w:rPr>
      </w:pPr>
      <w:r w:rsidRPr="00512329">
        <w:t>• </w:t>
      </w:r>
      <w:r w:rsidRPr="00512329">
        <w:rPr>
          <w:i/>
        </w:rPr>
        <w:t>используя историческую карту, характеризовать социально-экономическое и политическое развитие России, других государств в Новое время;</w:t>
      </w:r>
    </w:p>
    <w:p w:rsidR="001C413A" w:rsidRPr="00512329" w:rsidRDefault="001C413A" w:rsidP="001C413A">
      <w:pPr>
        <w:ind w:firstLine="454"/>
        <w:jc w:val="both"/>
        <w:rPr>
          <w:i/>
        </w:rPr>
      </w:pPr>
      <w:r w:rsidRPr="00512329">
        <w:t>• </w:t>
      </w:r>
      <w:r w:rsidRPr="00512329">
        <w:rPr>
          <w:i/>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1C413A" w:rsidRPr="00512329" w:rsidRDefault="001C413A" w:rsidP="001C413A">
      <w:pPr>
        <w:ind w:firstLine="454"/>
        <w:jc w:val="both"/>
        <w:rPr>
          <w:i/>
        </w:rPr>
      </w:pPr>
      <w:r w:rsidRPr="00512329">
        <w:t>• </w:t>
      </w:r>
      <w:r w:rsidRPr="00512329">
        <w:rPr>
          <w:i/>
        </w:rPr>
        <w:t xml:space="preserve">сравнивать развитие России и других стран в Новое время, объяснять, в чём заключались общие черты и особенности; </w:t>
      </w:r>
    </w:p>
    <w:p w:rsidR="001C413A" w:rsidRPr="00512329" w:rsidRDefault="001C413A" w:rsidP="001C413A">
      <w:pPr>
        <w:ind w:firstLine="454"/>
        <w:jc w:val="both"/>
        <w:rPr>
          <w:b/>
          <w:i/>
        </w:rPr>
      </w:pPr>
      <w:r w:rsidRPr="00512329">
        <w:t>• </w:t>
      </w:r>
      <w:r w:rsidRPr="00512329">
        <w:rPr>
          <w:i/>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1C413A" w:rsidRPr="00512329" w:rsidRDefault="001C413A" w:rsidP="001C413A">
      <w:pPr>
        <w:ind w:firstLine="454"/>
        <w:jc w:val="both"/>
        <w:outlineLvl w:val="0"/>
        <w:rPr>
          <w:b/>
        </w:rPr>
      </w:pPr>
      <w:r w:rsidRPr="00512329">
        <w:rPr>
          <w:b/>
        </w:rPr>
        <w:t>Новейшая история</w:t>
      </w:r>
    </w:p>
    <w:p w:rsidR="001C413A" w:rsidRPr="00512329" w:rsidRDefault="001C413A" w:rsidP="001C413A">
      <w:pPr>
        <w:pStyle w:val="aff7"/>
        <w:spacing w:line="240" w:lineRule="auto"/>
        <w:rPr>
          <w:sz w:val="24"/>
        </w:rPr>
      </w:pPr>
      <w:r w:rsidRPr="00512329">
        <w:rPr>
          <w:sz w:val="24"/>
        </w:rPr>
        <w:t>Выпускник научится:</w:t>
      </w:r>
    </w:p>
    <w:p w:rsidR="001C413A" w:rsidRPr="00512329" w:rsidRDefault="001C413A" w:rsidP="001C413A">
      <w:pPr>
        <w:ind w:firstLine="454"/>
        <w:jc w:val="both"/>
      </w:pPr>
      <w:r w:rsidRPr="00512329">
        <w:t>• 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XXI в.; соотносить хронологию истории России и всеобщей истории в Новейшее время;</w:t>
      </w:r>
    </w:p>
    <w:p w:rsidR="001C413A" w:rsidRPr="00512329" w:rsidRDefault="001C413A" w:rsidP="001C413A">
      <w:pPr>
        <w:ind w:firstLine="454"/>
        <w:jc w:val="both"/>
      </w:pPr>
      <w:r w:rsidRPr="00512329">
        <w:t>• использовать историческую карту как источник информации о территории России (СССР) и других государств в ХХ — начале XXI в., значительных социально-экономических процессах и изменениях на политической карте мира в новейшую эпоху, местах крупнейших событий и др.;</w:t>
      </w:r>
    </w:p>
    <w:p w:rsidR="001C413A" w:rsidRPr="00512329" w:rsidRDefault="001C413A" w:rsidP="001C413A">
      <w:pPr>
        <w:ind w:firstLine="454"/>
        <w:jc w:val="both"/>
      </w:pPr>
      <w:r w:rsidRPr="00512329">
        <w:t xml:space="preserve">• анализировать информацию из исторических источников </w:t>
      </w:r>
      <w:r w:rsidRPr="00512329">
        <w:sym w:font="Symbol" w:char="002D"/>
      </w:r>
      <w:r w:rsidRPr="00512329">
        <w:t xml:space="preserve"> текстов, материальных и художественных памятников новейшей эпохи;</w:t>
      </w:r>
    </w:p>
    <w:p w:rsidR="001C413A" w:rsidRPr="00512329" w:rsidRDefault="001C413A" w:rsidP="001C413A">
      <w:pPr>
        <w:ind w:firstLine="454"/>
        <w:jc w:val="both"/>
      </w:pPr>
      <w:r w:rsidRPr="00512329">
        <w:t>• 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XXI в.; б) ключевые события эпохи и их участников; в) памятники материальной и художественной культуры новейшей эпохи;</w:t>
      </w:r>
    </w:p>
    <w:p w:rsidR="001C413A" w:rsidRPr="00512329" w:rsidRDefault="001C413A" w:rsidP="001C413A">
      <w:pPr>
        <w:ind w:firstLine="454"/>
        <w:jc w:val="both"/>
      </w:pPr>
      <w:r w:rsidRPr="00512329">
        <w:t>• систематизировать</w:t>
      </w:r>
      <w:r w:rsidRPr="00512329">
        <w:rPr>
          <w:b/>
          <w:i/>
        </w:rPr>
        <w:t xml:space="preserve"> </w:t>
      </w:r>
      <w:r w:rsidRPr="00512329">
        <w:t>исторический материал, содержащийся в учебной и дополнительной литературе;</w:t>
      </w:r>
    </w:p>
    <w:p w:rsidR="001C413A" w:rsidRPr="00512329" w:rsidRDefault="001C413A" w:rsidP="001C413A">
      <w:pPr>
        <w:ind w:firstLine="454"/>
        <w:jc w:val="both"/>
      </w:pPr>
      <w:r w:rsidRPr="00512329">
        <w:t>• 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 XXI в.;</w:t>
      </w:r>
    </w:p>
    <w:p w:rsidR="001C413A" w:rsidRPr="00512329" w:rsidRDefault="001C413A" w:rsidP="001C413A">
      <w:pPr>
        <w:ind w:firstLine="454"/>
        <w:jc w:val="both"/>
      </w:pPr>
      <w:r w:rsidRPr="00512329">
        <w:t>• 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w:t>
      </w:r>
    </w:p>
    <w:p w:rsidR="001C413A" w:rsidRPr="00512329" w:rsidRDefault="001C413A" w:rsidP="001C413A">
      <w:pPr>
        <w:ind w:firstLine="454"/>
        <w:jc w:val="both"/>
      </w:pPr>
      <w:r w:rsidRPr="00512329">
        <w:t>• 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rsidR="001C413A" w:rsidRPr="00512329" w:rsidRDefault="001C413A" w:rsidP="001C413A">
      <w:pPr>
        <w:ind w:firstLine="454"/>
        <w:jc w:val="both"/>
      </w:pPr>
      <w:r w:rsidRPr="00512329">
        <w:t>• давать оценку событиям и личностям отечественной и всеобщей истории ХХ — начала XXI в.</w:t>
      </w:r>
    </w:p>
    <w:p w:rsidR="001C413A" w:rsidRPr="00512329" w:rsidRDefault="001C413A" w:rsidP="001C413A">
      <w:pPr>
        <w:ind w:firstLine="454"/>
        <w:jc w:val="both"/>
        <w:rPr>
          <w:i/>
        </w:rPr>
      </w:pPr>
      <w:r w:rsidRPr="00512329">
        <w:rPr>
          <w:i/>
        </w:rPr>
        <w:t>Выпускник получит возможность научиться:</w:t>
      </w:r>
    </w:p>
    <w:p w:rsidR="001C413A" w:rsidRPr="00512329" w:rsidRDefault="001C413A" w:rsidP="001C413A">
      <w:pPr>
        <w:ind w:firstLine="454"/>
        <w:jc w:val="both"/>
        <w:rPr>
          <w:i/>
        </w:rPr>
      </w:pPr>
      <w:r w:rsidRPr="00512329">
        <w:t>• </w:t>
      </w:r>
      <w:r w:rsidRPr="00512329">
        <w:rPr>
          <w:i/>
        </w:rPr>
        <w:t>используя историческую карту, характеризовать социально-экономическое и политическое развитие России, других государств в ХХ — начале XXI в.;</w:t>
      </w:r>
    </w:p>
    <w:p w:rsidR="001C413A" w:rsidRPr="00512329" w:rsidRDefault="001C413A" w:rsidP="001C413A">
      <w:pPr>
        <w:ind w:firstLine="454"/>
        <w:jc w:val="both"/>
        <w:rPr>
          <w:i/>
        </w:rPr>
      </w:pPr>
      <w:r w:rsidRPr="00512329">
        <w:t>• </w:t>
      </w:r>
      <w:r w:rsidRPr="00512329">
        <w:rPr>
          <w:i/>
        </w:rPr>
        <w:t>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1C413A" w:rsidRPr="00512329" w:rsidRDefault="001C413A" w:rsidP="001C413A">
      <w:pPr>
        <w:ind w:firstLine="454"/>
        <w:jc w:val="both"/>
        <w:rPr>
          <w:i/>
        </w:rPr>
      </w:pPr>
      <w:r w:rsidRPr="00512329">
        <w:t>• </w:t>
      </w:r>
      <w:r w:rsidRPr="00512329">
        <w:rPr>
          <w:i/>
        </w:rPr>
        <w:t>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и др.;</w:t>
      </w:r>
    </w:p>
    <w:p w:rsidR="001C413A" w:rsidRPr="00512329" w:rsidRDefault="001C413A" w:rsidP="001C413A">
      <w:pPr>
        <w:ind w:firstLine="454"/>
        <w:jc w:val="both"/>
        <w:rPr>
          <w:i/>
        </w:rPr>
      </w:pPr>
      <w:r w:rsidRPr="00512329">
        <w:t>• </w:t>
      </w:r>
      <w:r w:rsidRPr="00512329">
        <w:rPr>
          <w:i/>
        </w:rPr>
        <w:t>проводить работу по поиску и оформлению материалов истории своей семьи, города, края в ХХ — начале XXI в.</w:t>
      </w:r>
    </w:p>
    <w:p w:rsidR="001C413A" w:rsidRPr="00512329" w:rsidRDefault="00475352" w:rsidP="001C413A">
      <w:pPr>
        <w:pStyle w:val="aff7"/>
        <w:spacing w:line="240" w:lineRule="auto"/>
        <w:jc w:val="left"/>
        <w:outlineLvl w:val="0"/>
        <w:rPr>
          <w:b/>
          <w:sz w:val="24"/>
        </w:rPr>
      </w:pPr>
      <w:r>
        <w:rPr>
          <w:b/>
          <w:sz w:val="24"/>
        </w:rPr>
        <w:t>1.2.13</w:t>
      </w:r>
      <w:r w:rsidR="001C413A" w:rsidRPr="00512329">
        <w:rPr>
          <w:b/>
          <w:sz w:val="24"/>
        </w:rPr>
        <w:t>. Обществознание</w:t>
      </w:r>
    </w:p>
    <w:p w:rsidR="001C413A" w:rsidRPr="00512329" w:rsidRDefault="001C413A" w:rsidP="001C413A">
      <w:pPr>
        <w:pStyle w:val="aff7"/>
        <w:spacing w:line="240" w:lineRule="auto"/>
        <w:outlineLvl w:val="0"/>
        <w:rPr>
          <w:b/>
          <w:i/>
          <w:sz w:val="24"/>
        </w:rPr>
      </w:pPr>
      <w:r w:rsidRPr="00512329">
        <w:rPr>
          <w:b/>
          <w:bCs/>
          <w:sz w:val="24"/>
        </w:rPr>
        <w:t>Человек в социальном измерении</w:t>
      </w:r>
    </w:p>
    <w:p w:rsidR="001C413A" w:rsidRPr="00512329" w:rsidRDefault="001C413A" w:rsidP="001C413A">
      <w:pPr>
        <w:ind w:firstLine="454"/>
        <w:jc w:val="both"/>
      </w:pPr>
      <w:r w:rsidRPr="00512329">
        <w:t>Выпускник научится:</w:t>
      </w:r>
    </w:p>
    <w:p w:rsidR="001C413A" w:rsidRPr="00512329" w:rsidRDefault="001C413A" w:rsidP="001C413A">
      <w:pPr>
        <w:ind w:firstLine="454"/>
        <w:jc w:val="both"/>
      </w:pPr>
      <w:r w:rsidRPr="00512329">
        <w:t>• использовать знания</w:t>
      </w:r>
      <w:r w:rsidRPr="00512329">
        <w:rPr>
          <w:b/>
        </w:rPr>
        <w:t xml:space="preserve"> </w:t>
      </w:r>
      <w:r w:rsidRPr="00512329">
        <w:t>о биологическом и социальном в человеке для характеристики его природы, характеризовать основные этапы социализации, факторы становления личности;</w:t>
      </w:r>
    </w:p>
    <w:p w:rsidR="001C413A" w:rsidRPr="00512329" w:rsidRDefault="001C413A" w:rsidP="001C413A">
      <w:pPr>
        <w:pStyle w:val="af6"/>
        <w:spacing w:after="0" w:line="240" w:lineRule="auto"/>
        <w:ind w:left="0" w:firstLine="454"/>
        <w:jc w:val="both"/>
        <w:rPr>
          <w:rFonts w:ascii="Times New Roman" w:hAnsi="Times New Roman"/>
          <w:sz w:val="24"/>
          <w:szCs w:val="24"/>
        </w:rPr>
      </w:pPr>
      <w:r w:rsidRPr="00512329">
        <w:rPr>
          <w:rFonts w:ascii="Times New Roman" w:hAnsi="Times New Roman"/>
          <w:sz w:val="24"/>
          <w:szCs w:val="24"/>
        </w:rPr>
        <w:t>• 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1C413A" w:rsidRPr="00512329" w:rsidRDefault="001C413A" w:rsidP="001C413A">
      <w:pPr>
        <w:pStyle w:val="af6"/>
        <w:spacing w:after="0" w:line="240" w:lineRule="auto"/>
        <w:ind w:left="0" w:firstLine="454"/>
        <w:jc w:val="both"/>
        <w:rPr>
          <w:rFonts w:ascii="Times New Roman" w:hAnsi="Times New Roman"/>
          <w:sz w:val="24"/>
          <w:szCs w:val="24"/>
        </w:rPr>
      </w:pPr>
      <w:r w:rsidRPr="00512329">
        <w:rPr>
          <w:rFonts w:ascii="Times New Roman" w:hAnsi="Times New Roman"/>
          <w:sz w:val="24"/>
          <w:szCs w:val="24"/>
        </w:rPr>
        <w:t>• сравнивать и сопоставлять на основе характеристики основных возрастных периодов жизни человека возможности и ограничения каждого возрастного периода;</w:t>
      </w:r>
    </w:p>
    <w:p w:rsidR="001C413A" w:rsidRPr="00512329" w:rsidRDefault="001C413A" w:rsidP="001C413A">
      <w:pPr>
        <w:ind w:firstLine="454"/>
        <w:jc w:val="both"/>
      </w:pPr>
      <w:r w:rsidRPr="00512329">
        <w:t>• 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1C413A" w:rsidRPr="00512329" w:rsidRDefault="001C413A" w:rsidP="001C413A">
      <w:pPr>
        <w:ind w:firstLine="454"/>
        <w:jc w:val="both"/>
      </w:pPr>
      <w:r w:rsidRPr="00512329">
        <w:t>• характеризовать собственный социальный статус и социальные роли; объяснять и конкретизировать примерами смысл понятия «гражданство»;</w:t>
      </w:r>
    </w:p>
    <w:p w:rsidR="001C413A" w:rsidRPr="00512329" w:rsidRDefault="001C413A" w:rsidP="001C413A">
      <w:pPr>
        <w:pStyle w:val="af1"/>
        <w:spacing w:after="0"/>
        <w:ind w:firstLine="454"/>
        <w:jc w:val="both"/>
      </w:pPr>
      <w:r w:rsidRPr="00512329">
        <w:t>• описывать гендер как социальный пол; приводить примеры гендерных ролей, а также различий в поведении мальчиков и девочек;</w:t>
      </w:r>
    </w:p>
    <w:p w:rsidR="001C413A" w:rsidRPr="00512329" w:rsidRDefault="001C413A" w:rsidP="001C413A">
      <w:pPr>
        <w:pStyle w:val="af1"/>
        <w:spacing w:after="0"/>
        <w:ind w:firstLine="454"/>
        <w:jc w:val="both"/>
      </w:pPr>
      <w:r w:rsidRPr="00512329">
        <w:t>• 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1C413A" w:rsidRPr="00512329" w:rsidRDefault="001C413A" w:rsidP="001C413A">
      <w:pPr>
        <w:ind w:firstLine="454"/>
        <w:jc w:val="both"/>
      </w:pPr>
      <w:r w:rsidRPr="00512329">
        <w:t>• 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p w:rsidR="001C413A" w:rsidRPr="00512329" w:rsidRDefault="001C413A" w:rsidP="001C413A">
      <w:pPr>
        <w:ind w:firstLine="454"/>
        <w:jc w:val="both"/>
        <w:rPr>
          <w:i/>
        </w:rPr>
      </w:pPr>
      <w:r w:rsidRPr="00512329">
        <w:rPr>
          <w:i/>
        </w:rPr>
        <w:t>Выпускник получит возможность научиться:</w:t>
      </w:r>
    </w:p>
    <w:p w:rsidR="001C413A" w:rsidRPr="00512329" w:rsidRDefault="001C413A" w:rsidP="001C413A">
      <w:pPr>
        <w:ind w:firstLine="454"/>
        <w:jc w:val="both"/>
        <w:rPr>
          <w:i/>
        </w:rPr>
      </w:pPr>
      <w:r w:rsidRPr="00512329">
        <w:t>• </w:t>
      </w:r>
      <w:r w:rsidRPr="00512329">
        <w:rPr>
          <w:i/>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1C413A" w:rsidRPr="00512329" w:rsidRDefault="001C413A" w:rsidP="001C413A">
      <w:pPr>
        <w:ind w:firstLine="454"/>
        <w:jc w:val="both"/>
        <w:rPr>
          <w:i/>
        </w:rPr>
      </w:pPr>
      <w:r w:rsidRPr="00512329">
        <w:t>• </w:t>
      </w:r>
      <w:r w:rsidRPr="00512329">
        <w:rPr>
          <w:i/>
        </w:rPr>
        <w:t>использовать элементы причинно-следственного анализа при характеристике социальных параметров личности;</w:t>
      </w:r>
    </w:p>
    <w:p w:rsidR="001C413A" w:rsidRPr="00512329" w:rsidRDefault="001C413A" w:rsidP="001C413A">
      <w:pPr>
        <w:ind w:firstLine="454"/>
        <w:jc w:val="both"/>
        <w:rPr>
          <w:i/>
        </w:rPr>
      </w:pPr>
      <w:r w:rsidRPr="00512329">
        <w:t>• </w:t>
      </w:r>
      <w:r w:rsidRPr="00512329">
        <w:rPr>
          <w:i/>
        </w:rPr>
        <w:t>описывать реальные связи и зависимости между воспитанием и социализацией личности.</w:t>
      </w:r>
    </w:p>
    <w:p w:rsidR="001C413A" w:rsidRPr="00512329" w:rsidRDefault="001C413A" w:rsidP="001C413A">
      <w:pPr>
        <w:pStyle w:val="Abstract0"/>
        <w:spacing w:line="240" w:lineRule="auto"/>
        <w:rPr>
          <w:b/>
          <w:i/>
          <w:sz w:val="24"/>
          <w:szCs w:val="24"/>
        </w:rPr>
      </w:pPr>
      <w:r w:rsidRPr="00512329">
        <w:rPr>
          <w:b/>
          <w:sz w:val="24"/>
          <w:szCs w:val="24"/>
        </w:rPr>
        <w:t>Ближайшее социальное окружение</w:t>
      </w:r>
    </w:p>
    <w:p w:rsidR="001C413A" w:rsidRPr="00512329" w:rsidRDefault="001C413A" w:rsidP="001C413A">
      <w:pPr>
        <w:ind w:firstLine="454"/>
        <w:jc w:val="both"/>
      </w:pPr>
      <w:r w:rsidRPr="00512329">
        <w:t>Выпускник научится:</w:t>
      </w:r>
    </w:p>
    <w:p w:rsidR="001C413A" w:rsidRPr="00512329" w:rsidRDefault="001C413A" w:rsidP="001C413A">
      <w:pPr>
        <w:ind w:firstLine="454"/>
        <w:jc w:val="both"/>
      </w:pPr>
      <w:r w:rsidRPr="00512329">
        <w:t>• характеризовать семью и семейные отношения; оценивать социальное значение семейных традиций и обычаев;</w:t>
      </w:r>
    </w:p>
    <w:p w:rsidR="001C413A" w:rsidRPr="00512329" w:rsidRDefault="001C413A" w:rsidP="001C413A">
      <w:pPr>
        <w:ind w:firstLine="454"/>
        <w:jc w:val="both"/>
      </w:pPr>
      <w:r w:rsidRPr="00512329">
        <w:t>• характеризовать основные роли членов семьи, включая свою;</w:t>
      </w:r>
    </w:p>
    <w:p w:rsidR="001C413A" w:rsidRPr="00512329" w:rsidRDefault="001C413A" w:rsidP="001C413A">
      <w:pPr>
        <w:ind w:firstLine="454"/>
        <w:jc w:val="both"/>
      </w:pPr>
      <w:r w:rsidRPr="00512329">
        <w:t>•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1C413A" w:rsidRPr="00512329" w:rsidRDefault="001C413A" w:rsidP="001C413A">
      <w:pPr>
        <w:ind w:firstLine="454"/>
        <w:jc w:val="both"/>
      </w:pPr>
      <w:r w:rsidRPr="00512329">
        <w:t>• 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p w:rsidR="001C413A" w:rsidRPr="00512329" w:rsidRDefault="001C413A" w:rsidP="001C413A">
      <w:pPr>
        <w:ind w:firstLine="454"/>
        <w:jc w:val="both"/>
        <w:rPr>
          <w:i/>
        </w:rPr>
      </w:pPr>
      <w:r w:rsidRPr="00512329">
        <w:rPr>
          <w:i/>
        </w:rPr>
        <w:t>Выпускник получит возможность научиться:</w:t>
      </w:r>
    </w:p>
    <w:p w:rsidR="001C413A" w:rsidRPr="00512329" w:rsidRDefault="001C413A" w:rsidP="001C413A">
      <w:pPr>
        <w:ind w:firstLine="454"/>
        <w:jc w:val="both"/>
        <w:rPr>
          <w:i/>
        </w:rPr>
      </w:pPr>
      <w:r w:rsidRPr="00512329">
        <w:t>• </w:t>
      </w:r>
      <w:r w:rsidRPr="00512329">
        <w:rPr>
          <w:i/>
        </w:rPr>
        <w:t>использовать элементы причинно-следственного анализа при характеристике семейных конфликтов.</w:t>
      </w:r>
    </w:p>
    <w:p w:rsidR="001C413A" w:rsidRPr="00512329" w:rsidRDefault="001C413A" w:rsidP="001C413A">
      <w:pPr>
        <w:pStyle w:val="Abstract0"/>
        <w:spacing w:line="240" w:lineRule="auto"/>
        <w:rPr>
          <w:b/>
          <w:i/>
          <w:sz w:val="24"/>
          <w:szCs w:val="24"/>
        </w:rPr>
      </w:pPr>
      <w:r w:rsidRPr="00512329">
        <w:rPr>
          <w:b/>
          <w:sz w:val="24"/>
          <w:szCs w:val="24"/>
        </w:rPr>
        <w:t>Общество — большой «дом» человечества</w:t>
      </w:r>
    </w:p>
    <w:p w:rsidR="001C413A" w:rsidRPr="00512329" w:rsidRDefault="001C413A" w:rsidP="001C413A">
      <w:pPr>
        <w:ind w:firstLine="454"/>
        <w:jc w:val="both"/>
      </w:pPr>
      <w:r w:rsidRPr="00512329">
        <w:t>Выпускник научится:</w:t>
      </w:r>
    </w:p>
    <w:p w:rsidR="001C413A" w:rsidRPr="00512329" w:rsidRDefault="001C413A" w:rsidP="001C413A">
      <w:pPr>
        <w:ind w:firstLine="454"/>
        <w:jc w:val="both"/>
      </w:pPr>
      <w:r w:rsidRPr="00512329">
        <w:t>• распознавать на основе приведённых данных основные типы обществ;</w:t>
      </w:r>
    </w:p>
    <w:p w:rsidR="001C413A" w:rsidRPr="00512329" w:rsidRDefault="001C413A" w:rsidP="001C413A">
      <w:pPr>
        <w:ind w:firstLine="454"/>
        <w:jc w:val="both"/>
      </w:pPr>
      <w:r w:rsidRPr="00512329">
        <w:t>• 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1C413A" w:rsidRPr="00512329" w:rsidRDefault="001C413A" w:rsidP="001C413A">
      <w:pPr>
        <w:ind w:firstLine="454"/>
        <w:jc w:val="both"/>
      </w:pPr>
      <w:r w:rsidRPr="00512329">
        <w:t>• различать экономические, социальные, политические, культурные явления и процессы общественной жизни;</w:t>
      </w:r>
    </w:p>
    <w:p w:rsidR="001C413A" w:rsidRPr="00512329" w:rsidRDefault="001C413A" w:rsidP="001C413A">
      <w:pPr>
        <w:ind w:firstLine="454"/>
        <w:jc w:val="both"/>
      </w:pPr>
      <w:r w:rsidRPr="00512329">
        <w:t>• 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1C413A" w:rsidRPr="00512329" w:rsidRDefault="001C413A" w:rsidP="001C413A">
      <w:pPr>
        <w:ind w:firstLine="454"/>
        <w:jc w:val="both"/>
      </w:pPr>
      <w:r w:rsidRPr="00512329">
        <w:t>• выполнять несложные познавательные и практические задания, основанные на ситуациях жизнедеятельности человека в разных сферах общества.</w:t>
      </w:r>
    </w:p>
    <w:p w:rsidR="001C413A" w:rsidRPr="00512329" w:rsidRDefault="001C413A" w:rsidP="001C413A">
      <w:pPr>
        <w:ind w:firstLine="454"/>
        <w:jc w:val="both"/>
        <w:rPr>
          <w:i/>
        </w:rPr>
      </w:pPr>
      <w:r w:rsidRPr="00512329">
        <w:rPr>
          <w:i/>
        </w:rPr>
        <w:t>Выпускник</w:t>
      </w:r>
      <w:r w:rsidRPr="00512329">
        <w:t xml:space="preserve"> </w:t>
      </w:r>
      <w:r w:rsidRPr="00512329">
        <w:rPr>
          <w:i/>
        </w:rPr>
        <w:t>получит возможность научиться:</w:t>
      </w:r>
    </w:p>
    <w:p w:rsidR="001C413A" w:rsidRPr="00512329" w:rsidRDefault="001C413A" w:rsidP="001C413A">
      <w:pPr>
        <w:pStyle w:val="af6"/>
        <w:spacing w:after="0" w:line="240" w:lineRule="auto"/>
        <w:ind w:left="0" w:firstLine="454"/>
        <w:jc w:val="both"/>
        <w:rPr>
          <w:rFonts w:ascii="Times New Roman" w:hAnsi="Times New Roman"/>
          <w:i/>
          <w:sz w:val="24"/>
          <w:szCs w:val="24"/>
        </w:rPr>
      </w:pPr>
      <w:r w:rsidRPr="00512329">
        <w:rPr>
          <w:rFonts w:ascii="Times New Roman" w:hAnsi="Times New Roman"/>
          <w:sz w:val="24"/>
          <w:szCs w:val="24"/>
        </w:rPr>
        <w:t>• </w:t>
      </w:r>
      <w:r w:rsidRPr="00512329">
        <w:rPr>
          <w:rFonts w:ascii="Times New Roman" w:hAnsi="Times New Roman"/>
          <w:i/>
          <w:sz w:val="24"/>
          <w:szCs w:val="24"/>
        </w:rPr>
        <w:t>наблюдать и характеризовать явления и события, происходящие в различных сферах общественной жизни;</w:t>
      </w:r>
    </w:p>
    <w:p w:rsidR="001C413A" w:rsidRPr="00512329" w:rsidRDefault="001C413A" w:rsidP="001C413A">
      <w:pPr>
        <w:pStyle w:val="af6"/>
        <w:spacing w:after="0" w:line="240" w:lineRule="auto"/>
        <w:ind w:left="0" w:firstLine="454"/>
        <w:jc w:val="both"/>
        <w:rPr>
          <w:rFonts w:ascii="Times New Roman" w:hAnsi="Times New Roman"/>
          <w:i/>
          <w:sz w:val="24"/>
          <w:szCs w:val="24"/>
        </w:rPr>
      </w:pPr>
      <w:r w:rsidRPr="00512329">
        <w:rPr>
          <w:rFonts w:ascii="Times New Roman" w:hAnsi="Times New Roman"/>
          <w:sz w:val="24"/>
          <w:szCs w:val="24"/>
        </w:rPr>
        <w:t>• </w:t>
      </w:r>
      <w:r w:rsidRPr="00512329">
        <w:rPr>
          <w:rFonts w:ascii="Times New Roman" w:hAnsi="Times New Roman"/>
          <w:i/>
          <w:sz w:val="24"/>
          <w:szCs w:val="24"/>
        </w:rPr>
        <w:t>объяснять взаимодействие социальных общностей и групп;</w:t>
      </w:r>
    </w:p>
    <w:p w:rsidR="001C413A" w:rsidRPr="00512329" w:rsidRDefault="001C413A" w:rsidP="001C413A">
      <w:pPr>
        <w:pStyle w:val="af6"/>
        <w:spacing w:after="0" w:line="240" w:lineRule="auto"/>
        <w:ind w:left="0" w:firstLine="454"/>
        <w:jc w:val="both"/>
        <w:rPr>
          <w:rFonts w:ascii="Times New Roman" w:hAnsi="Times New Roman"/>
          <w:i/>
          <w:sz w:val="24"/>
          <w:szCs w:val="24"/>
        </w:rPr>
      </w:pPr>
      <w:r w:rsidRPr="00512329">
        <w:rPr>
          <w:rFonts w:ascii="Times New Roman" w:hAnsi="Times New Roman"/>
          <w:sz w:val="24"/>
          <w:szCs w:val="24"/>
        </w:rPr>
        <w:t>• </w:t>
      </w:r>
      <w:r w:rsidRPr="00512329">
        <w:rPr>
          <w:rFonts w:ascii="Times New Roman" w:hAnsi="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1C413A" w:rsidRPr="00512329" w:rsidRDefault="001C413A" w:rsidP="001C413A">
      <w:pPr>
        <w:pStyle w:val="af6"/>
        <w:spacing w:after="0" w:line="240" w:lineRule="auto"/>
        <w:ind w:left="0" w:firstLine="454"/>
        <w:jc w:val="both"/>
        <w:outlineLvl w:val="0"/>
        <w:rPr>
          <w:rFonts w:ascii="Times New Roman" w:hAnsi="Times New Roman"/>
          <w:b/>
          <w:bCs/>
          <w:sz w:val="24"/>
          <w:szCs w:val="24"/>
        </w:rPr>
      </w:pPr>
    </w:p>
    <w:p w:rsidR="001C413A" w:rsidRPr="00512329" w:rsidRDefault="001C413A" w:rsidP="001C413A">
      <w:pPr>
        <w:pStyle w:val="af6"/>
        <w:spacing w:after="0" w:line="240" w:lineRule="auto"/>
        <w:ind w:left="0" w:firstLine="454"/>
        <w:jc w:val="both"/>
        <w:outlineLvl w:val="0"/>
        <w:rPr>
          <w:rFonts w:ascii="Times New Roman" w:hAnsi="Times New Roman"/>
          <w:b/>
          <w:sz w:val="24"/>
          <w:szCs w:val="24"/>
        </w:rPr>
      </w:pPr>
      <w:r w:rsidRPr="00512329">
        <w:rPr>
          <w:rFonts w:ascii="Times New Roman" w:hAnsi="Times New Roman"/>
          <w:b/>
          <w:bCs/>
          <w:sz w:val="24"/>
          <w:szCs w:val="24"/>
        </w:rPr>
        <w:t>Общество, в котором мы живём</w:t>
      </w:r>
    </w:p>
    <w:p w:rsidR="001C413A" w:rsidRPr="00512329" w:rsidRDefault="001C413A" w:rsidP="001C413A">
      <w:pPr>
        <w:ind w:firstLine="454"/>
        <w:jc w:val="both"/>
      </w:pPr>
      <w:r w:rsidRPr="00512329">
        <w:t>Выпускник научится:</w:t>
      </w:r>
    </w:p>
    <w:p w:rsidR="001C413A" w:rsidRPr="00512329" w:rsidRDefault="001C413A" w:rsidP="001C413A">
      <w:pPr>
        <w:ind w:firstLine="454"/>
        <w:jc w:val="both"/>
      </w:pPr>
      <w:r w:rsidRPr="00512329">
        <w:t>• характеризовать глобальные проблемы современности;</w:t>
      </w:r>
    </w:p>
    <w:p w:rsidR="001C413A" w:rsidRPr="00512329" w:rsidRDefault="001C413A" w:rsidP="001C413A">
      <w:pPr>
        <w:ind w:firstLine="454"/>
        <w:jc w:val="both"/>
      </w:pPr>
      <w:r w:rsidRPr="00512329">
        <w:t>• раскрывать духовные ценности и достижения народов нашей страны;</w:t>
      </w:r>
    </w:p>
    <w:p w:rsidR="001C413A" w:rsidRPr="00512329" w:rsidRDefault="001C413A" w:rsidP="001C413A">
      <w:pPr>
        <w:ind w:firstLine="454"/>
        <w:jc w:val="both"/>
      </w:pPr>
      <w:r w:rsidRPr="00512329">
        <w:t>• 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rsidR="001C413A" w:rsidRPr="00512329" w:rsidRDefault="001C413A" w:rsidP="001C413A">
      <w:pPr>
        <w:ind w:firstLine="454"/>
        <w:jc w:val="both"/>
      </w:pPr>
      <w:r w:rsidRPr="00512329">
        <w:t>• формулировать собственную точку зрения на социальный портрет достойного гражданина страны;</w:t>
      </w:r>
    </w:p>
    <w:p w:rsidR="001C413A" w:rsidRPr="00512329" w:rsidRDefault="001C413A" w:rsidP="001C413A">
      <w:pPr>
        <w:ind w:firstLine="454"/>
        <w:jc w:val="both"/>
      </w:pPr>
      <w:r w:rsidRPr="00512329">
        <w:t>• находить и извлекать информацию о положении России среди других государств мира из адаптированных источников различного типа.</w:t>
      </w:r>
    </w:p>
    <w:p w:rsidR="001C413A" w:rsidRPr="00512329" w:rsidRDefault="001C413A" w:rsidP="001C413A">
      <w:pPr>
        <w:ind w:firstLine="454"/>
        <w:jc w:val="both"/>
        <w:rPr>
          <w:i/>
        </w:rPr>
      </w:pPr>
      <w:r w:rsidRPr="00512329">
        <w:rPr>
          <w:i/>
        </w:rPr>
        <w:t>Выпускник</w:t>
      </w:r>
      <w:r w:rsidRPr="00512329">
        <w:t xml:space="preserve"> </w:t>
      </w:r>
      <w:r w:rsidRPr="00512329">
        <w:rPr>
          <w:i/>
        </w:rPr>
        <w:t>получит возможность научиться:</w:t>
      </w:r>
    </w:p>
    <w:p w:rsidR="001C413A" w:rsidRPr="00512329" w:rsidRDefault="001C413A" w:rsidP="001C413A">
      <w:pPr>
        <w:pStyle w:val="af6"/>
        <w:spacing w:after="0" w:line="240" w:lineRule="auto"/>
        <w:ind w:left="0" w:firstLine="454"/>
        <w:jc w:val="both"/>
        <w:rPr>
          <w:rFonts w:ascii="Times New Roman" w:hAnsi="Times New Roman"/>
          <w:i/>
          <w:sz w:val="24"/>
          <w:szCs w:val="24"/>
        </w:rPr>
      </w:pPr>
      <w:r w:rsidRPr="00512329">
        <w:rPr>
          <w:rFonts w:ascii="Times New Roman" w:hAnsi="Times New Roman"/>
          <w:sz w:val="24"/>
          <w:szCs w:val="24"/>
        </w:rPr>
        <w:t>• </w:t>
      </w:r>
      <w:r w:rsidRPr="00512329">
        <w:rPr>
          <w:rFonts w:ascii="Times New Roman" w:hAnsi="Times New Roman"/>
          <w:i/>
          <w:sz w:val="24"/>
          <w:szCs w:val="24"/>
        </w:rPr>
        <w:t>характеризовать и конкретизировать фактами социальной жизни изменения, происходящие в современном обществе;</w:t>
      </w:r>
    </w:p>
    <w:p w:rsidR="001C413A" w:rsidRPr="00512329" w:rsidRDefault="001C413A" w:rsidP="001C413A">
      <w:pPr>
        <w:pStyle w:val="af6"/>
        <w:spacing w:after="0" w:line="240" w:lineRule="auto"/>
        <w:ind w:left="0" w:firstLine="454"/>
        <w:jc w:val="both"/>
        <w:rPr>
          <w:rFonts w:ascii="Times New Roman" w:hAnsi="Times New Roman"/>
          <w:i/>
          <w:sz w:val="24"/>
          <w:szCs w:val="24"/>
        </w:rPr>
      </w:pPr>
      <w:r w:rsidRPr="00512329">
        <w:rPr>
          <w:rFonts w:ascii="Times New Roman" w:hAnsi="Times New Roman"/>
          <w:sz w:val="24"/>
          <w:szCs w:val="24"/>
        </w:rPr>
        <w:t>• </w:t>
      </w:r>
      <w:r w:rsidRPr="00512329">
        <w:rPr>
          <w:rFonts w:ascii="Times New Roman" w:hAnsi="Times New Roman"/>
          <w:i/>
          <w:sz w:val="24"/>
          <w:szCs w:val="24"/>
        </w:rPr>
        <w:t>показывать влияние происходящих в обществе изменений на положение России в мире.</w:t>
      </w:r>
    </w:p>
    <w:p w:rsidR="001C413A" w:rsidRPr="00512329" w:rsidRDefault="001C413A" w:rsidP="001C413A">
      <w:pPr>
        <w:pStyle w:val="Abstract0"/>
        <w:spacing w:line="240" w:lineRule="auto"/>
        <w:rPr>
          <w:b/>
          <w:sz w:val="24"/>
          <w:szCs w:val="24"/>
        </w:rPr>
      </w:pPr>
    </w:p>
    <w:p w:rsidR="001C413A" w:rsidRPr="00512329" w:rsidRDefault="001C413A" w:rsidP="001C413A">
      <w:pPr>
        <w:pStyle w:val="Abstract0"/>
        <w:spacing w:line="240" w:lineRule="auto"/>
        <w:rPr>
          <w:b/>
          <w:i/>
          <w:sz w:val="24"/>
          <w:szCs w:val="24"/>
        </w:rPr>
      </w:pPr>
      <w:r w:rsidRPr="00512329">
        <w:rPr>
          <w:b/>
          <w:sz w:val="24"/>
          <w:szCs w:val="24"/>
        </w:rPr>
        <w:t>Регулирование поведения людей в обществе</w:t>
      </w:r>
    </w:p>
    <w:p w:rsidR="001C413A" w:rsidRPr="00512329" w:rsidRDefault="001C413A" w:rsidP="001C413A">
      <w:pPr>
        <w:ind w:firstLine="454"/>
        <w:jc w:val="both"/>
      </w:pPr>
      <w:r w:rsidRPr="00512329">
        <w:t>Выпускник научится:</w:t>
      </w:r>
    </w:p>
    <w:p w:rsidR="001C413A" w:rsidRPr="00512329" w:rsidRDefault="001C413A" w:rsidP="001C413A">
      <w:pPr>
        <w:ind w:firstLine="454"/>
        <w:jc w:val="both"/>
      </w:pPr>
      <w:r w:rsidRPr="00512329">
        <w:t>• 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1C413A" w:rsidRPr="00512329" w:rsidRDefault="001C413A" w:rsidP="001C413A">
      <w:pPr>
        <w:ind w:firstLine="454"/>
        <w:jc w:val="both"/>
      </w:pPr>
      <w:r w:rsidRPr="00512329">
        <w:t>• 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1C413A" w:rsidRPr="00512329" w:rsidRDefault="001C413A" w:rsidP="001C413A">
      <w:pPr>
        <w:ind w:firstLine="454"/>
        <w:jc w:val="both"/>
      </w:pPr>
      <w:r w:rsidRPr="00512329">
        <w:t>• 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1C413A" w:rsidRPr="00512329" w:rsidRDefault="001C413A" w:rsidP="001C413A">
      <w:pPr>
        <w:ind w:firstLine="454"/>
        <w:jc w:val="both"/>
      </w:pPr>
      <w:r w:rsidRPr="00512329">
        <w:t>• 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p w:rsidR="001C413A" w:rsidRPr="00512329" w:rsidRDefault="001C413A" w:rsidP="001C413A">
      <w:pPr>
        <w:ind w:firstLine="454"/>
        <w:jc w:val="both"/>
        <w:rPr>
          <w:i/>
        </w:rPr>
      </w:pPr>
      <w:r w:rsidRPr="00512329">
        <w:rPr>
          <w:i/>
        </w:rPr>
        <w:t>Выпускник получит возможность научиться:</w:t>
      </w:r>
    </w:p>
    <w:p w:rsidR="001C413A" w:rsidRPr="00512329" w:rsidRDefault="001C413A" w:rsidP="001C413A">
      <w:pPr>
        <w:pStyle w:val="af6"/>
        <w:spacing w:after="0" w:line="240" w:lineRule="auto"/>
        <w:ind w:left="0" w:firstLine="454"/>
        <w:jc w:val="both"/>
        <w:rPr>
          <w:rFonts w:ascii="Times New Roman" w:hAnsi="Times New Roman"/>
          <w:i/>
          <w:sz w:val="24"/>
          <w:szCs w:val="24"/>
        </w:rPr>
      </w:pPr>
      <w:r w:rsidRPr="00512329">
        <w:rPr>
          <w:rFonts w:ascii="Times New Roman" w:hAnsi="Times New Roman"/>
          <w:sz w:val="24"/>
          <w:szCs w:val="24"/>
        </w:rPr>
        <w:t>• </w:t>
      </w:r>
      <w:r w:rsidRPr="00512329">
        <w:rPr>
          <w:rFonts w:ascii="Times New Roman" w:hAnsi="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1C413A" w:rsidRPr="00512329" w:rsidRDefault="001C413A" w:rsidP="001C413A">
      <w:pPr>
        <w:pStyle w:val="af6"/>
        <w:spacing w:after="0" w:line="240" w:lineRule="auto"/>
        <w:ind w:left="0" w:firstLine="454"/>
        <w:jc w:val="both"/>
        <w:rPr>
          <w:rFonts w:ascii="Times New Roman" w:hAnsi="Times New Roman"/>
          <w:i/>
          <w:sz w:val="24"/>
          <w:szCs w:val="24"/>
        </w:rPr>
      </w:pPr>
      <w:r w:rsidRPr="00512329">
        <w:rPr>
          <w:rFonts w:ascii="Times New Roman" w:hAnsi="Times New Roman"/>
          <w:sz w:val="24"/>
          <w:szCs w:val="24"/>
        </w:rPr>
        <w:t>• </w:t>
      </w:r>
      <w:r w:rsidRPr="00512329">
        <w:rPr>
          <w:rFonts w:ascii="Times New Roman" w:hAnsi="Times New Roman"/>
          <w:i/>
          <w:sz w:val="24"/>
          <w:szCs w:val="24"/>
        </w:rPr>
        <w:t>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w:t>
      </w:r>
    </w:p>
    <w:p w:rsidR="001C413A" w:rsidRPr="00512329" w:rsidRDefault="001C413A" w:rsidP="001C413A">
      <w:pPr>
        <w:pStyle w:val="af6"/>
        <w:spacing w:after="0" w:line="240" w:lineRule="auto"/>
        <w:ind w:left="0" w:firstLine="454"/>
        <w:jc w:val="both"/>
        <w:rPr>
          <w:rFonts w:ascii="Times New Roman" w:hAnsi="Times New Roman"/>
          <w:i/>
          <w:sz w:val="24"/>
          <w:szCs w:val="24"/>
        </w:rPr>
      </w:pPr>
      <w:r w:rsidRPr="00512329">
        <w:rPr>
          <w:rFonts w:ascii="Times New Roman" w:hAnsi="Times New Roman"/>
          <w:sz w:val="24"/>
          <w:szCs w:val="24"/>
        </w:rPr>
        <w:t>• </w:t>
      </w:r>
      <w:r w:rsidRPr="00512329">
        <w:rPr>
          <w:rFonts w:ascii="Times New Roman" w:hAnsi="Times New Roman"/>
          <w:i/>
          <w:sz w:val="24"/>
          <w:szCs w:val="24"/>
        </w:rPr>
        <w:t>оценивать сущность и значение правопорядка и законности, собственный вклад в их становление и развитие.</w:t>
      </w:r>
    </w:p>
    <w:p w:rsidR="001C413A" w:rsidRPr="00512329" w:rsidRDefault="001C413A" w:rsidP="001C413A">
      <w:pPr>
        <w:ind w:firstLine="454"/>
        <w:jc w:val="both"/>
        <w:outlineLvl w:val="0"/>
        <w:rPr>
          <w:b/>
          <w:bCs/>
        </w:rPr>
      </w:pPr>
    </w:p>
    <w:p w:rsidR="001C413A" w:rsidRPr="00512329" w:rsidRDefault="001C413A" w:rsidP="001C413A">
      <w:pPr>
        <w:ind w:firstLine="454"/>
        <w:jc w:val="both"/>
        <w:outlineLvl w:val="0"/>
        <w:rPr>
          <w:i/>
          <w:iCs/>
        </w:rPr>
      </w:pPr>
      <w:r w:rsidRPr="00512329">
        <w:rPr>
          <w:b/>
          <w:bCs/>
        </w:rPr>
        <w:t>Основы российского законодательства</w:t>
      </w:r>
    </w:p>
    <w:p w:rsidR="001C413A" w:rsidRPr="00512329" w:rsidRDefault="001C413A" w:rsidP="001C413A">
      <w:pPr>
        <w:ind w:firstLine="454"/>
        <w:jc w:val="both"/>
      </w:pPr>
      <w:r w:rsidRPr="00512329">
        <w:t>Выпускник научится:</w:t>
      </w:r>
    </w:p>
    <w:p w:rsidR="001C413A" w:rsidRPr="00512329" w:rsidRDefault="001C413A" w:rsidP="001C413A">
      <w:pPr>
        <w:ind w:firstLine="454"/>
        <w:jc w:val="both"/>
      </w:pPr>
      <w:r w:rsidRPr="00512329">
        <w:t>• 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1C413A" w:rsidRPr="00512329" w:rsidRDefault="001C413A" w:rsidP="001C413A">
      <w:pPr>
        <w:ind w:firstLine="454"/>
        <w:jc w:val="both"/>
      </w:pPr>
      <w:r w:rsidRPr="00512329">
        <w:t>• 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rsidR="001C413A" w:rsidRPr="00512329" w:rsidRDefault="001C413A" w:rsidP="001C413A">
      <w:pPr>
        <w:ind w:firstLine="454"/>
        <w:jc w:val="both"/>
      </w:pPr>
      <w:r w:rsidRPr="00512329">
        <w:t>•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1C413A" w:rsidRPr="00512329" w:rsidRDefault="001C413A" w:rsidP="001C413A">
      <w:pPr>
        <w:ind w:firstLine="454"/>
        <w:jc w:val="both"/>
      </w:pPr>
      <w:r w:rsidRPr="00512329">
        <w:t>• объяснять на конкретных примерах особенности правового положения и юридической ответственности несовершеннолетних;</w:t>
      </w:r>
    </w:p>
    <w:p w:rsidR="001C413A" w:rsidRPr="00512329" w:rsidRDefault="001C413A" w:rsidP="001C413A">
      <w:pPr>
        <w:ind w:firstLine="454"/>
        <w:jc w:val="both"/>
      </w:pPr>
      <w:r w:rsidRPr="00512329">
        <w:t>•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1C413A" w:rsidRPr="00512329" w:rsidRDefault="001C413A" w:rsidP="001C413A">
      <w:pPr>
        <w:ind w:firstLine="454"/>
        <w:jc w:val="both"/>
        <w:rPr>
          <w:i/>
        </w:rPr>
      </w:pPr>
      <w:r w:rsidRPr="00512329">
        <w:rPr>
          <w:i/>
        </w:rPr>
        <w:t>Выпускник получит возможность научиться:</w:t>
      </w:r>
    </w:p>
    <w:p w:rsidR="001C413A" w:rsidRPr="00512329" w:rsidRDefault="001C413A" w:rsidP="001C413A">
      <w:pPr>
        <w:ind w:firstLine="454"/>
        <w:jc w:val="both"/>
      </w:pPr>
      <w:r w:rsidRPr="00512329">
        <w:t>• </w:t>
      </w:r>
      <w:r w:rsidRPr="00512329">
        <w:rPr>
          <w:i/>
        </w:rPr>
        <w:t>оценивать сущность и значение правопорядка и законности, собственный возможный вклад в их становление и развитие</w:t>
      </w:r>
      <w:r w:rsidRPr="00512329">
        <w:t>;</w:t>
      </w:r>
    </w:p>
    <w:p w:rsidR="001C413A" w:rsidRPr="00512329" w:rsidRDefault="001C413A" w:rsidP="001C413A">
      <w:pPr>
        <w:ind w:firstLine="454"/>
        <w:jc w:val="both"/>
      </w:pPr>
      <w:r w:rsidRPr="00512329">
        <w:t>• </w:t>
      </w:r>
      <w:r w:rsidRPr="00512329">
        <w:rPr>
          <w:i/>
        </w:rPr>
        <w:t>осознанно содействовать защите правопорядка в обществе правовыми способами и средствами;</w:t>
      </w:r>
    </w:p>
    <w:p w:rsidR="001C413A" w:rsidRPr="00512329" w:rsidRDefault="001C413A" w:rsidP="001C413A">
      <w:pPr>
        <w:ind w:firstLine="454"/>
        <w:jc w:val="both"/>
      </w:pPr>
      <w:r w:rsidRPr="00512329">
        <w:t>• </w:t>
      </w:r>
      <w:r w:rsidRPr="00512329">
        <w:rPr>
          <w:i/>
        </w:rPr>
        <w:t>использовать знания и умения для формирования способности к личному самоопределению, самореализации, самоконтролю.</w:t>
      </w:r>
    </w:p>
    <w:p w:rsidR="001C413A" w:rsidRPr="00512329" w:rsidRDefault="001C413A" w:rsidP="001C413A">
      <w:pPr>
        <w:pStyle w:val="Abstract0"/>
        <w:spacing w:line="240" w:lineRule="auto"/>
        <w:rPr>
          <w:b/>
          <w:sz w:val="24"/>
          <w:szCs w:val="24"/>
        </w:rPr>
      </w:pPr>
    </w:p>
    <w:p w:rsidR="001C413A" w:rsidRPr="00512329" w:rsidRDefault="001C413A" w:rsidP="001C413A">
      <w:pPr>
        <w:pStyle w:val="Abstract0"/>
        <w:spacing w:line="240" w:lineRule="auto"/>
        <w:rPr>
          <w:b/>
          <w:sz w:val="24"/>
          <w:szCs w:val="24"/>
        </w:rPr>
      </w:pPr>
      <w:r w:rsidRPr="00512329">
        <w:rPr>
          <w:b/>
          <w:sz w:val="24"/>
          <w:szCs w:val="24"/>
        </w:rPr>
        <w:t>Мир экономики</w:t>
      </w:r>
    </w:p>
    <w:p w:rsidR="001C413A" w:rsidRPr="00512329" w:rsidRDefault="001C413A" w:rsidP="001C413A">
      <w:pPr>
        <w:ind w:firstLine="454"/>
        <w:jc w:val="both"/>
      </w:pPr>
      <w:r w:rsidRPr="00512329">
        <w:t>Выпускник научится:</w:t>
      </w:r>
    </w:p>
    <w:p w:rsidR="001C413A" w:rsidRPr="00512329" w:rsidRDefault="001C413A" w:rsidP="001C413A">
      <w:pPr>
        <w:tabs>
          <w:tab w:val="num" w:pos="709"/>
        </w:tabs>
        <w:ind w:firstLine="454"/>
        <w:jc w:val="both"/>
      </w:pPr>
      <w:r w:rsidRPr="00512329">
        <w:t>• понимать и правильно использовать основные экономические термины;</w:t>
      </w:r>
    </w:p>
    <w:p w:rsidR="001C413A" w:rsidRPr="00512329" w:rsidRDefault="001C413A" w:rsidP="001C413A">
      <w:pPr>
        <w:tabs>
          <w:tab w:val="num" w:pos="709"/>
        </w:tabs>
        <w:ind w:firstLine="454"/>
        <w:jc w:val="both"/>
      </w:pPr>
      <w:r w:rsidRPr="00512329">
        <w:t>• распознавать на основе привёденных данных основные экономические системы, экономические явления и процессы, сравнивать их;</w:t>
      </w:r>
    </w:p>
    <w:p w:rsidR="001C413A" w:rsidRPr="00512329" w:rsidRDefault="001C413A" w:rsidP="001C413A">
      <w:pPr>
        <w:tabs>
          <w:tab w:val="num" w:pos="709"/>
        </w:tabs>
        <w:ind w:firstLine="454"/>
        <w:jc w:val="both"/>
      </w:pPr>
      <w:r w:rsidRPr="00512329">
        <w:t xml:space="preserve">• объяснять механизм рыночного регулирования экономики и характеризовать роль государства в регулировании экономики; </w:t>
      </w:r>
    </w:p>
    <w:p w:rsidR="001C413A" w:rsidRPr="00512329" w:rsidRDefault="001C413A" w:rsidP="001C413A">
      <w:pPr>
        <w:tabs>
          <w:tab w:val="num" w:pos="709"/>
        </w:tabs>
        <w:ind w:firstLine="454"/>
        <w:jc w:val="both"/>
      </w:pPr>
      <w:r w:rsidRPr="00512329">
        <w:t>• характеризовать функции денег в экономике;</w:t>
      </w:r>
    </w:p>
    <w:p w:rsidR="001C413A" w:rsidRPr="00512329" w:rsidRDefault="001C413A" w:rsidP="001C413A">
      <w:pPr>
        <w:tabs>
          <w:tab w:val="num" w:pos="709"/>
        </w:tabs>
        <w:ind w:firstLine="454"/>
        <w:jc w:val="both"/>
      </w:pPr>
      <w:r w:rsidRPr="00512329">
        <w:t>• анализировать несложные статистические данные, отражающие экономические явления и процессы;</w:t>
      </w:r>
    </w:p>
    <w:p w:rsidR="001C413A" w:rsidRPr="00512329" w:rsidRDefault="001C413A" w:rsidP="001C413A">
      <w:pPr>
        <w:tabs>
          <w:tab w:val="num" w:pos="709"/>
        </w:tabs>
        <w:ind w:firstLine="454"/>
        <w:jc w:val="both"/>
      </w:pPr>
      <w:r w:rsidRPr="00512329">
        <w:t>• получать социальную информацию об экономической жизни общества из адаптированных источников различного типа;</w:t>
      </w:r>
    </w:p>
    <w:p w:rsidR="001C413A" w:rsidRPr="00512329" w:rsidRDefault="001C413A" w:rsidP="001C413A">
      <w:pPr>
        <w:tabs>
          <w:tab w:val="num" w:pos="709"/>
        </w:tabs>
        <w:ind w:firstLine="454"/>
        <w:jc w:val="both"/>
      </w:pPr>
      <w:r w:rsidRPr="00512329">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p w:rsidR="001C413A" w:rsidRPr="00512329" w:rsidRDefault="001C413A" w:rsidP="001C413A">
      <w:pPr>
        <w:ind w:firstLine="454"/>
        <w:jc w:val="both"/>
        <w:rPr>
          <w:i/>
        </w:rPr>
      </w:pPr>
      <w:r w:rsidRPr="00512329">
        <w:rPr>
          <w:i/>
        </w:rPr>
        <w:t>Выпускник получит возможность научиться:</w:t>
      </w:r>
    </w:p>
    <w:p w:rsidR="001C413A" w:rsidRPr="00512329" w:rsidRDefault="001C413A" w:rsidP="001C413A">
      <w:pPr>
        <w:ind w:firstLine="454"/>
        <w:jc w:val="both"/>
        <w:rPr>
          <w:i/>
          <w:u w:val="single"/>
        </w:rPr>
      </w:pPr>
      <w:r w:rsidRPr="00512329">
        <w:t>• </w:t>
      </w:r>
      <w:r w:rsidRPr="00512329">
        <w:rPr>
          <w:i/>
        </w:rPr>
        <w:t>оценивать тенденции экономических изменений в нашем обществе;</w:t>
      </w:r>
    </w:p>
    <w:p w:rsidR="001C413A" w:rsidRPr="00512329" w:rsidRDefault="001C413A" w:rsidP="001C413A">
      <w:pPr>
        <w:ind w:firstLine="454"/>
        <w:jc w:val="both"/>
        <w:rPr>
          <w:i/>
        </w:rPr>
      </w:pPr>
      <w:r w:rsidRPr="00512329">
        <w:t>• </w:t>
      </w:r>
      <w:r w:rsidRPr="00512329">
        <w:rPr>
          <w:i/>
        </w:rPr>
        <w:t>анализировать с опорой на полученные знания несложную экономическую информацию, получаемую из неадаптированных источников;</w:t>
      </w:r>
    </w:p>
    <w:p w:rsidR="001C413A" w:rsidRPr="00512329" w:rsidRDefault="001C413A" w:rsidP="001C413A">
      <w:pPr>
        <w:ind w:firstLine="454"/>
        <w:jc w:val="both"/>
        <w:rPr>
          <w:i/>
        </w:rPr>
      </w:pPr>
      <w:r w:rsidRPr="00512329">
        <w:t>• </w:t>
      </w:r>
      <w:r w:rsidRPr="00512329">
        <w:rPr>
          <w:i/>
        </w:rPr>
        <w:t>выполнять несложные практические задания, основанные на ситуациях, связанных с описанием состояния российской экономики.</w:t>
      </w:r>
    </w:p>
    <w:p w:rsidR="001C413A" w:rsidRPr="00512329" w:rsidRDefault="001C413A" w:rsidP="001C413A">
      <w:pPr>
        <w:pStyle w:val="Abstract0"/>
        <w:spacing w:line="240" w:lineRule="auto"/>
        <w:rPr>
          <w:b/>
          <w:i/>
          <w:sz w:val="24"/>
          <w:szCs w:val="24"/>
        </w:rPr>
      </w:pPr>
      <w:r w:rsidRPr="00512329">
        <w:rPr>
          <w:b/>
          <w:sz w:val="24"/>
          <w:szCs w:val="24"/>
        </w:rPr>
        <w:t>Человек в экономических отношениях</w:t>
      </w:r>
    </w:p>
    <w:p w:rsidR="001C413A" w:rsidRPr="00512329" w:rsidRDefault="001C413A" w:rsidP="001C413A">
      <w:pPr>
        <w:ind w:firstLine="454"/>
        <w:jc w:val="both"/>
      </w:pPr>
      <w:r w:rsidRPr="00512329">
        <w:t>Выпускник научится:</w:t>
      </w:r>
    </w:p>
    <w:p w:rsidR="001C413A" w:rsidRPr="00512329" w:rsidRDefault="001C413A" w:rsidP="001C413A">
      <w:pPr>
        <w:tabs>
          <w:tab w:val="num" w:pos="709"/>
        </w:tabs>
        <w:ind w:firstLine="454"/>
        <w:jc w:val="both"/>
      </w:pPr>
      <w:r w:rsidRPr="00512329">
        <w:t>• распознавать на основе приведённых данных основные экономические системы и экономические явления, сравнивать их;</w:t>
      </w:r>
    </w:p>
    <w:p w:rsidR="001C413A" w:rsidRPr="00512329" w:rsidRDefault="001C413A" w:rsidP="001C413A">
      <w:pPr>
        <w:tabs>
          <w:tab w:val="num" w:pos="709"/>
        </w:tabs>
        <w:ind w:firstLine="454"/>
        <w:jc w:val="both"/>
      </w:pPr>
      <w:r w:rsidRPr="00512329">
        <w:t>• характеризовать поведение производителя и потребителя как основных участников экономической деятельности;</w:t>
      </w:r>
    </w:p>
    <w:p w:rsidR="001C413A" w:rsidRPr="00512329" w:rsidRDefault="001C413A" w:rsidP="001C413A">
      <w:pPr>
        <w:tabs>
          <w:tab w:val="num" w:pos="709"/>
        </w:tabs>
        <w:ind w:firstLine="454"/>
        <w:jc w:val="both"/>
      </w:pPr>
      <w:r w:rsidRPr="00512329">
        <w:t>• применять полученные знания для характеристики экономики семьи;</w:t>
      </w:r>
    </w:p>
    <w:p w:rsidR="001C413A" w:rsidRPr="00512329" w:rsidRDefault="001C413A" w:rsidP="001C413A">
      <w:pPr>
        <w:tabs>
          <w:tab w:val="num" w:pos="709"/>
        </w:tabs>
        <w:ind w:firstLine="454"/>
        <w:jc w:val="both"/>
      </w:pPr>
      <w:r w:rsidRPr="00512329">
        <w:t>• использовать статистические данные, отражающие экономические изменения в обществе;</w:t>
      </w:r>
    </w:p>
    <w:p w:rsidR="001C413A" w:rsidRPr="00512329" w:rsidRDefault="001C413A" w:rsidP="001C413A">
      <w:pPr>
        <w:tabs>
          <w:tab w:val="num" w:pos="709"/>
        </w:tabs>
        <w:ind w:firstLine="454"/>
        <w:jc w:val="both"/>
      </w:pPr>
      <w:r w:rsidRPr="00512329">
        <w:t>• получать социальную информацию об экономической жизни общества из адаптированных источников различного типа;</w:t>
      </w:r>
    </w:p>
    <w:p w:rsidR="001C413A" w:rsidRPr="00512329" w:rsidRDefault="001C413A" w:rsidP="001C413A">
      <w:pPr>
        <w:tabs>
          <w:tab w:val="num" w:pos="709"/>
        </w:tabs>
        <w:ind w:firstLine="454"/>
        <w:jc w:val="both"/>
      </w:pPr>
      <w:r w:rsidRPr="00512329">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p w:rsidR="001C413A" w:rsidRPr="00512329" w:rsidRDefault="001C413A" w:rsidP="001C413A">
      <w:pPr>
        <w:ind w:firstLine="454"/>
        <w:jc w:val="both"/>
        <w:rPr>
          <w:i/>
        </w:rPr>
      </w:pPr>
      <w:r w:rsidRPr="00512329">
        <w:rPr>
          <w:i/>
        </w:rPr>
        <w:t>Выпускник получит возможность научиться:</w:t>
      </w:r>
    </w:p>
    <w:p w:rsidR="001C413A" w:rsidRPr="00512329" w:rsidRDefault="001C413A" w:rsidP="001C413A">
      <w:pPr>
        <w:ind w:firstLine="454"/>
        <w:jc w:val="both"/>
        <w:rPr>
          <w:i/>
        </w:rPr>
      </w:pPr>
      <w:r w:rsidRPr="00512329">
        <w:t>• </w:t>
      </w:r>
      <w:r w:rsidRPr="00512329">
        <w:rPr>
          <w:i/>
        </w:rPr>
        <w:t>наблюдать и интерпретировать явления и события, происходящие в социальной жизни, с опорой на экономические знания;</w:t>
      </w:r>
    </w:p>
    <w:p w:rsidR="001C413A" w:rsidRPr="00512329" w:rsidRDefault="001C413A" w:rsidP="001C413A">
      <w:pPr>
        <w:ind w:firstLine="454"/>
        <w:jc w:val="both"/>
        <w:rPr>
          <w:i/>
        </w:rPr>
      </w:pPr>
      <w:r w:rsidRPr="00512329">
        <w:t>• </w:t>
      </w:r>
      <w:r w:rsidRPr="00512329">
        <w:rPr>
          <w:i/>
        </w:rPr>
        <w:t>характеризовать тенденции экономических изменений в нашем обществе;</w:t>
      </w:r>
    </w:p>
    <w:p w:rsidR="001C413A" w:rsidRPr="00512329" w:rsidRDefault="001C413A" w:rsidP="001C413A">
      <w:pPr>
        <w:ind w:firstLine="454"/>
        <w:jc w:val="both"/>
        <w:rPr>
          <w:i/>
        </w:rPr>
      </w:pPr>
      <w:r w:rsidRPr="00512329">
        <w:t>• </w:t>
      </w:r>
      <w:r w:rsidRPr="00512329">
        <w:rPr>
          <w:i/>
        </w:rPr>
        <w:t>анализировать с позиций обществознания сложившиеся практики и модели поведения потребителя;</w:t>
      </w:r>
    </w:p>
    <w:p w:rsidR="001C413A" w:rsidRPr="00512329" w:rsidRDefault="001C413A" w:rsidP="001C413A">
      <w:pPr>
        <w:ind w:firstLine="454"/>
        <w:jc w:val="both"/>
        <w:rPr>
          <w:i/>
        </w:rPr>
      </w:pPr>
      <w:r w:rsidRPr="00512329">
        <w:t>• </w:t>
      </w:r>
      <w:r w:rsidRPr="00512329">
        <w:rPr>
          <w:i/>
        </w:rPr>
        <w:t>решать познавательные задачи в рамках изученного материала, отражающие типичные ситуации в экономической сфере деятельности человека;</w:t>
      </w:r>
    </w:p>
    <w:p w:rsidR="001C413A" w:rsidRPr="00512329" w:rsidRDefault="001C413A" w:rsidP="001C413A">
      <w:pPr>
        <w:ind w:firstLine="454"/>
        <w:jc w:val="both"/>
        <w:rPr>
          <w:i/>
        </w:rPr>
      </w:pPr>
      <w:r w:rsidRPr="00512329">
        <w:t>• </w:t>
      </w:r>
      <w:r w:rsidRPr="00512329">
        <w:rPr>
          <w:i/>
        </w:rPr>
        <w:t>выполнять несложные практические задания, основанные на ситуациях, связанных с описанием состояния российской экономики.</w:t>
      </w:r>
    </w:p>
    <w:p w:rsidR="001C413A" w:rsidRPr="00512329" w:rsidRDefault="001C413A" w:rsidP="001C413A">
      <w:pPr>
        <w:pStyle w:val="Abstract0"/>
        <w:spacing w:line="240" w:lineRule="auto"/>
        <w:rPr>
          <w:b/>
          <w:i/>
          <w:sz w:val="24"/>
          <w:szCs w:val="24"/>
        </w:rPr>
      </w:pPr>
      <w:r w:rsidRPr="00512329">
        <w:rPr>
          <w:b/>
          <w:sz w:val="24"/>
          <w:szCs w:val="24"/>
        </w:rPr>
        <w:t>Мир социальных отношений</w:t>
      </w:r>
    </w:p>
    <w:p w:rsidR="001C413A" w:rsidRPr="00512329" w:rsidRDefault="001C413A" w:rsidP="001C413A">
      <w:pPr>
        <w:ind w:firstLine="454"/>
        <w:jc w:val="both"/>
      </w:pPr>
      <w:r w:rsidRPr="00512329">
        <w:t>Выпускник научится:</w:t>
      </w:r>
    </w:p>
    <w:p w:rsidR="001C413A" w:rsidRPr="00512329" w:rsidRDefault="001C413A" w:rsidP="001C413A">
      <w:pPr>
        <w:ind w:firstLine="454"/>
        <w:jc w:val="both"/>
      </w:pPr>
      <w:r w:rsidRPr="00512329">
        <w:t>• описывать социальную структуру в обществах разного типа, характеризовать основные социальные группы современного общества; на основе приведённых данных распознавать основные социальные общности и группы;</w:t>
      </w:r>
    </w:p>
    <w:p w:rsidR="001C413A" w:rsidRPr="00512329" w:rsidRDefault="001C413A" w:rsidP="001C413A">
      <w:pPr>
        <w:ind w:firstLine="454"/>
        <w:jc w:val="both"/>
      </w:pPr>
      <w:r w:rsidRPr="00512329">
        <w:t>• характеризовать основные социальные группы российского общества</w:t>
      </w:r>
      <w:r w:rsidRPr="00512329">
        <w:rPr>
          <w:u w:val="single"/>
        </w:rPr>
        <w:t xml:space="preserve">, </w:t>
      </w:r>
      <w:r w:rsidRPr="00512329">
        <w:t>распознавать их сущностные признаки;</w:t>
      </w:r>
    </w:p>
    <w:p w:rsidR="001C413A" w:rsidRPr="00512329" w:rsidRDefault="001C413A" w:rsidP="001C413A">
      <w:pPr>
        <w:ind w:firstLine="454"/>
        <w:jc w:val="both"/>
      </w:pPr>
      <w:r w:rsidRPr="00512329">
        <w:t>• характеризовать ведущие направления социальной политики российского государства;</w:t>
      </w:r>
    </w:p>
    <w:p w:rsidR="001C413A" w:rsidRPr="00512329" w:rsidRDefault="001C413A" w:rsidP="001C413A">
      <w:pPr>
        <w:ind w:firstLine="454"/>
        <w:jc w:val="both"/>
      </w:pPr>
      <w:r w:rsidRPr="00512329">
        <w:t>• давать оценку с позиций общественного прогресса тенденциям социальных изменений в нашем обществе, аргументировать свою позицию;</w:t>
      </w:r>
    </w:p>
    <w:p w:rsidR="001C413A" w:rsidRPr="00512329" w:rsidRDefault="001C413A" w:rsidP="001C413A">
      <w:pPr>
        <w:ind w:firstLine="454"/>
        <w:jc w:val="both"/>
      </w:pPr>
      <w:r w:rsidRPr="00512329">
        <w:t>• характеризовать собственные основные социальные роли;</w:t>
      </w:r>
    </w:p>
    <w:p w:rsidR="001C413A" w:rsidRPr="00512329" w:rsidRDefault="001C413A" w:rsidP="001C413A">
      <w:pPr>
        <w:ind w:firstLine="454"/>
        <w:jc w:val="both"/>
      </w:pPr>
      <w:r w:rsidRPr="00512329">
        <w:t>• объяснять на примере своей семьи основные функции этого социального института в обществе;</w:t>
      </w:r>
    </w:p>
    <w:p w:rsidR="001C413A" w:rsidRPr="00512329" w:rsidRDefault="001C413A" w:rsidP="001C413A">
      <w:pPr>
        <w:ind w:firstLine="454"/>
        <w:jc w:val="both"/>
      </w:pPr>
      <w:r w:rsidRPr="00512329">
        <w:t>• 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использовать для решения задач;</w:t>
      </w:r>
    </w:p>
    <w:p w:rsidR="001C413A" w:rsidRPr="00512329" w:rsidRDefault="001C413A" w:rsidP="001C413A">
      <w:pPr>
        <w:ind w:firstLine="454"/>
        <w:jc w:val="both"/>
      </w:pPr>
      <w:r w:rsidRPr="00512329">
        <w:t>• 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rsidR="001C413A" w:rsidRPr="00512329" w:rsidRDefault="001C413A" w:rsidP="001C413A">
      <w:pPr>
        <w:ind w:firstLine="454"/>
        <w:jc w:val="both"/>
      </w:pPr>
      <w:r w:rsidRPr="00512329">
        <w:t>• проводить несложные социологические исследования.</w:t>
      </w:r>
    </w:p>
    <w:p w:rsidR="001C413A" w:rsidRPr="00512329" w:rsidRDefault="001C413A" w:rsidP="001C413A">
      <w:pPr>
        <w:ind w:firstLine="454"/>
        <w:jc w:val="both"/>
        <w:rPr>
          <w:i/>
        </w:rPr>
      </w:pPr>
      <w:r w:rsidRPr="00512329">
        <w:rPr>
          <w:i/>
        </w:rPr>
        <w:t>Выпускник получит возможность научиться:</w:t>
      </w:r>
    </w:p>
    <w:p w:rsidR="001C413A" w:rsidRPr="00512329" w:rsidRDefault="001C413A" w:rsidP="001C413A">
      <w:pPr>
        <w:ind w:firstLine="454"/>
        <w:jc w:val="both"/>
        <w:rPr>
          <w:i/>
        </w:rPr>
      </w:pPr>
      <w:r w:rsidRPr="00512329">
        <w:t>• </w:t>
      </w:r>
      <w:r w:rsidRPr="00512329">
        <w:rPr>
          <w:i/>
        </w:rPr>
        <w:t>использовать понятия «равенство» и «социальная справедливость» с позиций историзма;</w:t>
      </w:r>
    </w:p>
    <w:p w:rsidR="001C413A" w:rsidRPr="00512329" w:rsidRDefault="001C413A" w:rsidP="001C413A">
      <w:pPr>
        <w:ind w:firstLine="454"/>
        <w:jc w:val="both"/>
        <w:rPr>
          <w:i/>
        </w:rPr>
      </w:pPr>
      <w:r w:rsidRPr="00512329">
        <w:t>• </w:t>
      </w:r>
      <w:r w:rsidRPr="00512329">
        <w:rPr>
          <w:i/>
        </w:rPr>
        <w:t>ориентироваться в потоке информации, относящейся к вопросам социальной структуры и социальных отношений в современном обществе;</w:t>
      </w:r>
    </w:p>
    <w:p w:rsidR="001C413A" w:rsidRPr="00512329" w:rsidRDefault="001C413A" w:rsidP="001C413A">
      <w:pPr>
        <w:ind w:firstLine="454"/>
        <w:jc w:val="both"/>
        <w:rPr>
          <w:i/>
        </w:rPr>
      </w:pPr>
      <w:r w:rsidRPr="00512329">
        <w:t>• </w:t>
      </w:r>
      <w:r w:rsidRPr="00512329">
        <w:rPr>
          <w:i/>
        </w:rPr>
        <w:t>адекватно понимать информацию, относящуюся к социальной сфере общества, получаемую из различных источников.</w:t>
      </w:r>
    </w:p>
    <w:p w:rsidR="001C413A" w:rsidRPr="00512329" w:rsidRDefault="001C413A" w:rsidP="001C413A">
      <w:pPr>
        <w:pStyle w:val="Abstract0"/>
        <w:spacing w:line="240" w:lineRule="auto"/>
        <w:rPr>
          <w:b/>
          <w:i/>
          <w:sz w:val="24"/>
          <w:szCs w:val="24"/>
        </w:rPr>
      </w:pPr>
      <w:r w:rsidRPr="00512329">
        <w:rPr>
          <w:b/>
          <w:sz w:val="24"/>
          <w:szCs w:val="24"/>
        </w:rPr>
        <w:t>Политическая жизнь общества</w:t>
      </w:r>
    </w:p>
    <w:p w:rsidR="001C413A" w:rsidRPr="00512329" w:rsidRDefault="001C413A" w:rsidP="001C413A">
      <w:pPr>
        <w:ind w:firstLine="454"/>
        <w:jc w:val="both"/>
      </w:pPr>
      <w:r w:rsidRPr="00512329">
        <w:t>Выпускник научится:</w:t>
      </w:r>
    </w:p>
    <w:p w:rsidR="001C413A" w:rsidRPr="00512329" w:rsidRDefault="001C413A" w:rsidP="001C413A">
      <w:pPr>
        <w:ind w:firstLine="454"/>
        <w:jc w:val="both"/>
      </w:pPr>
      <w:r w:rsidRPr="00512329">
        <w:t>• 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1C413A" w:rsidRPr="00512329" w:rsidRDefault="001C413A" w:rsidP="001C413A">
      <w:pPr>
        <w:ind w:firstLine="454"/>
        <w:jc w:val="both"/>
      </w:pPr>
      <w:r w:rsidRPr="00512329">
        <w:t>• правильно определять инстанцию (государственный орган), в который следует обратиться для разрешения той или типичной социальной ситуации;</w:t>
      </w:r>
    </w:p>
    <w:p w:rsidR="001C413A" w:rsidRPr="00512329" w:rsidRDefault="001C413A" w:rsidP="001C413A">
      <w:pPr>
        <w:ind w:firstLine="454"/>
        <w:jc w:val="both"/>
      </w:pPr>
      <w:r w:rsidRPr="00512329">
        <w:t>• сравнивать различные типы политических режимов, обосновывать преимущества демократического политического устройства;</w:t>
      </w:r>
    </w:p>
    <w:p w:rsidR="001C413A" w:rsidRPr="00512329" w:rsidRDefault="001C413A" w:rsidP="001C413A">
      <w:pPr>
        <w:ind w:firstLine="454"/>
        <w:jc w:val="both"/>
      </w:pPr>
      <w:r w:rsidRPr="00512329">
        <w:t>• описывать основные признаки любого государства, конкретизировать их на примерах прошлого и современности;</w:t>
      </w:r>
    </w:p>
    <w:p w:rsidR="001C413A" w:rsidRPr="00512329" w:rsidRDefault="001C413A" w:rsidP="001C413A">
      <w:pPr>
        <w:ind w:firstLine="454"/>
        <w:jc w:val="both"/>
      </w:pPr>
      <w:r w:rsidRPr="00512329">
        <w:t>• характеризовать базовые черты избирательной системы в нашем обществе, основные проявления роли избирателя;</w:t>
      </w:r>
    </w:p>
    <w:p w:rsidR="001C413A" w:rsidRPr="00512329" w:rsidRDefault="001C413A" w:rsidP="001C413A">
      <w:pPr>
        <w:ind w:firstLine="454"/>
        <w:jc w:val="both"/>
        <w:rPr>
          <w:u w:val="single"/>
        </w:rPr>
      </w:pPr>
      <w:r w:rsidRPr="00512329">
        <w:t>• различать факты и мнения в потоке политической информации.</w:t>
      </w:r>
    </w:p>
    <w:p w:rsidR="001C413A" w:rsidRPr="00512329" w:rsidRDefault="001C413A" w:rsidP="001C413A">
      <w:pPr>
        <w:ind w:firstLine="454"/>
        <w:jc w:val="both"/>
        <w:rPr>
          <w:i/>
        </w:rPr>
      </w:pPr>
      <w:r w:rsidRPr="00512329">
        <w:rPr>
          <w:i/>
        </w:rPr>
        <w:t>Выпускник получит возможность научиться:</w:t>
      </w:r>
    </w:p>
    <w:p w:rsidR="001C413A" w:rsidRPr="00512329" w:rsidRDefault="001C413A" w:rsidP="001C413A">
      <w:pPr>
        <w:ind w:firstLine="454"/>
        <w:jc w:val="both"/>
        <w:rPr>
          <w:i/>
        </w:rPr>
      </w:pPr>
      <w:r w:rsidRPr="00512329">
        <w:t>• </w:t>
      </w:r>
      <w:r w:rsidRPr="00512329">
        <w:rPr>
          <w:i/>
        </w:rPr>
        <w:t>осознавать значение гражданской активности и патриотической позиции в укреплении нашего государства;</w:t>
      </w:r>
    </w:p>
    <w:p w:rsidR="001C413A" w:rsidRPr="00512329" w:rsidRDefault="001C413A" w:rsidP="001C413A">
      <w:pPr>
        <w:ind w:firstLine="454"/>
        <w:jc w:val="both"/>
        <w:rPr>
          <w:i/>
        </w:rPr>
      </w:pPr>
      <w:r w:rsidRPr="00512329">
        <w:t>• </w:t>
      </w:r>
      <w:r w:rsidRPr="00512329">
        <w:rPr>
          <w:i/>
        </w:rPr>
        <w:t>соотносить различные оценки политических событий и процессов и делать обоснованные выводы.</w:t>
      </w:r>
    </w:p>
    <w:p w:rsidR="001C413A" w:rsidRPr="00512329" w:rsidRDefault="001C413A" w:rsidP="001C413A">
      <w:pPr>
        <w:pStyle w:val="Abstract0"/>
        <w:spacing w:line="240" w:lineRule="auto"/>
        <w:rPr>
          <w:b/>
          <w:i/>
          <w:sz w:val="24"/>
          <w:szCs w:val="24"/>
        </w:rPr>
      </w:pPr>
      <w:r w:rsidRPr="00512329">
        <w:rPr>
          <w:b/>
          <w:sz w:val="24"/>
          <w:szCs w:val="24"/>
        </w:rPr>
        <w:t>Культурно-информационная среда общественной жизни</w:t>
      </w:r>
    </w:p>
    <w:p w:rsidR="001C413A" w:rsidRPr="00512329" w:rsidRDefault="001C413A" w:rsidP="001C413A">
      <w:pPr>
        <w:ind w:firstLine="454"/>
        <w:jc w:val="both"/>
      </w:pPr>
      <w:r w:rsidRPr="00512329">
        <w:t>Выпускник научится:</w:t>
      </w:r>
    </w:p>
    <w:p w:rsidR="001C413A" w:rsidRPr="00512329" w:rsidRDefault="001C413A" w:rsidP="001C413A">
      <w:pPr>
        <w:ind w:firstLine="454"/>
        <w:jc w:val="both"/>
      </w:pPr>
      <w:r w:rsidRPr="00512329">
        <w:t>• характеризовать развитие отдельных областей и форм культуры;</w:t>
      </w:r>
    </w:p>
    <w:p w:rsidR="001C413A" w:rsidRPr="00512329" w:rsidRDefault="001C413A" w:rsidP="001C413A">
      <w:pPr>
        <w:ind w:firstLine="454"/>
        <w:jc w:val="both"/>
      </w:pPr>
      <w:r w:rsidRPr="00512329">
        <w:t>• распознавать и различать явления духовной культуры;</w:t>
      </w:r>
    </w:p>
    <w:p w:rsidR="001C413A" w:rsidRPr="00512329" w:rsidRDefault="001C413A" w:rsidP="001C413A">
      <w:pPr>
        <w:ind w:firstLine="454"/>
        <w:jc w:val="both"/>
      </w:pPr>
      <w:r w:rsidRPr="00512329">
        <w:t>• описывать различные средства массовой информации;</w:t>
      </w:r>
    </w:p>
    <w:p w:rsidR="001C413A" w:rsidRPr="00512329" w:rsidRDefault="001C413A" w:rsidP="001C413A">
      <w:pPr>
        <w:ind w:firstLine="454"/>
        <w:jc w:val="both"/>
      </w:pPr>
      <w:r w:rsidRPr="00512329">
        <w:t>• находить и извлекать социальную информацию о достижениях и проблемах развития культуры из адаптированных источников различного типа;</w:t>
      </w:r>
    </w:p>
    <w:p w:rsidR="001C413A" w:rsidRPr="00512329" w:rsidRDefault="001C413A" w:rsidP="001C413A">
      <w:pPr>
        <w:ind w:firstLine="454"/>
        <w:jc w:val="both"/>
      </w:pPr>
      <w:r w:rsidRPr="00512329">
        <w:t>• видеть различные точки зрения в вопросах ценностного выбора и приоритетов в духовной сфере, формулировать собственное отношение.</w:t>
      </w:r>
    </w:p>
    <w:p w:rsidR="001C413A" w:rsidRPr="00512329" w:rsidRDefault="001C413A" w:rsidP="001C413A">
      <w:pPr>
        <w:ind w:firstLine="454"/>
        <w:jc w:val="both"/>
        <w:rPr>
          <w:i/>
        </w:rPr>
      </w:pPr>
      <w:r w:rsidRPr="00512329">
        <w:rPr>
          <w:i/>
        </w:rPr>
        <w:t>Выпускник получит возможность научиться:</w:t>
      </w:r>
    </w:p>
    <w:p w:rsidR="001C413A" w:rsidRPr="00512329" w:rsidRDefault="001C413A" w:rsidP="001C413A">
      <w:pPr>
        <w:ind w:firstLine="454"/>
        <w:jc w:val="both"/>
      </w:pPr>
      <w:r w:rsidRPr="00512329">
        <w:t>• </w:t>
      </w:r>
      <w:r w:rsidRPr="00512329">
        <w:rPr>
          <w:i/>
        </w:rPr>
        <w:t>описывать процессы создания, сохранения, трансляции и усвоения достижений культуры;</w:t>
      </w:r>
    </w:p>
    <w:p w:rsidR="001C413A" w:rsidRPr="00512329" w:rsidRDefault="001C413A" w:rsidP="001C413A">
      <w:pPr>
        <w:ind w:firstLine="454"/>
        <w:jc w:val="both"/>
      </w:pPr>
      <w:r w:rsidRPr="00512329">
        <w:t>• </w:t>
      </w:r>
      <w:r w:rsidRPr="00512329">
        <w:rPr>
          <w:i/>
        </w:rPr>
        <w:t>характеризовать основные направления развития отечественной культуры в современных условиях;</w:t>
      </w:r>
    </w:p>
    <w:p w:rsidR="001C413A" w:rsidRPr="00512329" w:rsidRDefault="001C413A" w:rsidP="001C413A">
      <w:pPr>
        <w:ind w:firstLine="454"/>
        <w:jc w:val="both"/>
      </w:pPr>
      <w:r w:rsidRPr="00512329">
        <w:t>• </w:t>
      </w:r>
      <w:r w:rsidRPr="00512329">
        <w:rPr>
          <w:i/>
        </w:rPr>
        <w:t>осуществлять рефлексию своих ценностей.</w:t>
      </w:r>
    </w:p>
    <w:p w:rsidR="001C413A" w:rsidRPr="00512329" w:rsidRDefault="001C413A" w:rsidP="001C413A">
      <w:pPr>
        <w:pStyle w:val="Abstract0"/>
        <w:spacing w:line="240" w:lineRule="auto"/>
        <w:rPr>
          <w:b/>
          <w:sz w:val="24"/>
          <w:szCs w:val="24"/>
        </w:rPr>
      </w:pPr>
      <w:r w:rsidRPr="00512329">
        <w:rPr>
          <w:b/>
          <w:sz w:val="24"/>
          <w:szCs w:val="24"/>
        </w:rPr>
        <w:t>Человек в меняющемся обществе</w:t>
      </w:r>
    </w:p>
    <w:p w:rsidR="001C413A" w:rsidRPr="00512329" w:rsidRDefault="001C413A" w:rsidP="001C413A">
      <w:pPr>
        <w:ind w:firstLine="454"/>
        <w:jc w:val="both"/>
      </w:pPr>
      <w:r w:rsidRPr="00512329">
        <w:t>Выпускник научится:</w:t>
      </w:r>
    </w:p>
    <w:p w:rsidR="001C413A" w:rsidRPr="00512329" w:rsidRDefault="001C413A" w:rsidP="001C413A">
      <w:pPr>
        <w:ind w:firstLine="454"/>
        <w:jc w:val="both"/>
      </w:pPr>
      <w:r w:rsidRPr="00512329">
        <w:t>• характеризовать явление ускорения социального развития;</w:t>
      </w:r>
    </w:p>
    <w:p w:rsidR="001C413A" w:rsidRPr="00512329" w:rsidRDefault="001C413A" w:rsidP="001C413A">
      <w:pPr>
        <w:ind w:firstLine="454"/>
        <w:jc w:val="both"/>
      </w:pPr>
      <w:r w:rsidRPr="00512329">
        <w:t>• объяснять необходимость непрерывного образования в современных условиях;</w:t>
      </w:r>
    </w:p>
    <w:p w:rsidR="001C413A" w:rsidRPr="00512329" w:rsidRDefault="001C413A" w:rsidP="001C413A">
      <w:pPr>
        <w:ind w:firstLine="454"/>
        <w:jc w:val="both"/>
      </w:pPr>
      <w:r w:rsidRPr="00512329">
        <w:t>• описывать многообразие профессий в современном мире;</w:t>
      </w:r>
    </w:p>
    <w:p w:rsidR="001C413A" w:rsidRPr="00512329" w:rsidRDefault="001C413A" w:rsidP="001C413A">
      <w:pPr>
        <w:ind w:firstLine="454"/>
        <w:jc w:val="both"/>
      </w:pPr>
      <w:r w:rsidRPr="00512329">
        <w:t>• характеризовать роль молодёжи в развитии современного общества;</w:t>
      </w:r>
    </w:p>
    <w:p w:rsidR="001C413A" w:rsidRPr="00512329" w:rsidRDefault="001C413A" w:rsidP="001C413A">
      <w:pPr>
        <w:ind w:firstLine="454"/>
        <w:jc w:val="both"/>
      </w:pPr>
      <w:r w:rsidRPr="00512329">
        <w:t>• извлекать социальную информацию из доступных источников;</w:t>
      </w:r>
    </w:p>
    <w:p w:rsidR="001C413A" w:rsidRPr="00512329" w:rsidRDefault="001C413A" w:rsidP="001C413A">
      <w:pPr>
        <w:ind w:firstLine="454"/>
        <w:jc w:val="both"/>
      </w:pPr>
      <w:r w:rsidRPr="00512329">
        <w:t>• применять полученные знания для решения отдельных социальных проблем.</w:t>
      </w:r>
    </w:p>
    <w:p w:rsidR="001C413A" w:rsidRPr="00512329" w:rsidRDefault="001C413A" w:rsidP="001C413A">
      <w:pPr>
        <w:ind w:firstLine="454"/>
        <w:jc w:val="both"/>
        <w:rPr>
          <w:i/>
        </w:rPr>
      </w:pPr>
      <w:r w:rsidRPr="00512329">
        <w:rPr>
          <w:i/>
        </w:rPr>
        <w:t>Выпускник получит возможность научиться:</w:t>
      </w:r>
    </w:p>
    <w:p w:rsidR="001C413A" w:rsidRPr="00512329" w:rsidRDefault="001C413A" w:rsidP="001C413A">
      <w:pPr>
        <w:ind w:firstLine="454"/>
        <w:jc w:val="both"/>
      </w:pPr>
      <w:r w:rsidRPr="00512329">
        <w:t>• </w:t>
      </w:r>
      <w:r w:rsidRPr="00512329">
        <w:rPr>
          <w:i/>
        </w:rPr>
        <w:t>критически воспринимать сообщения и рекламу в СМИ и Интернете о таких направлениях массовой культуры, как шоу-бизнес и мода;</w:t>
      </w:r>
    </w:p>
    <w:p w:rsidR="001C413A" w:rsidRPr="00512329" w:rsidRDefault="001C413A" w:rsidP="001C413A">
      <w:pPr>
        <w:ind w:firstLine="454"/>
        <w:jc w:val="both"/>
      </w:pPr>
      <w:r w:rsidRPr="00512329">
        <w:t>• </w:t>
      </w:r>
      <w:r w:rsidRPr="00512329">
        <w:rPr>
          <w:i/>
        </w:rPr>
        <w:t>оценивать роль спорта и спортивных достижений в контексте современной общественной жизни;</w:t>
      </w:r>
    </w:p>
    <w:p w:rsidR="001C413A" w:rsidRPr="00512329" w:rsidRDefault="001C413A" w:rsidP="001C413A">
      <w:pPr>
        <w:ind w:firstLine="454"/>
        <w:jc w:val="both"/>
      </w:pPr>
      <w:r w:rsidRPr="00512329">
        <w:t>• </w:t>
      </w:r>
      <w:r w:rsidRPr="00512329">
        <w:rPr>
          <w:i/>
        </w:rPr>
        <w:t>выражать и обосновывать собственную позицию по актуальным проблемам молодёжи.</w:t>
      </w:r>
    </w:p>
    <w:p w:rsidR="001C413A" w:rsidRPr="00512329" w:rsidRDefault="001C413A" w:rsidP="001C413A">
      <w:pPr>
        <w:pStyle w:val="aff7"/>
        <w:spacing w:line="240" w:lineRule="auto"/>
        <w:jc w:val="left"/>
        <w:outlineLvl w:val="0"/>
        <w:rPr>
          <w:b/>
          <w:sz w:val="24"/>
        </w:rPr>
      </w:pPr>
      <w:r w:rsidRPr="00512329">
        <w:rPr>
          <w:b/>
          <w:sz w:val="24"/>
        </w:rPr>
        <w:t>1.2.1</w:t>
      </w:r>
      <w:r w:rsidR="00475352">
        <w:rPr>
          <w:b/>
          <w:sz w:val="24"/>
        </w:rPr>
        <w:t>4</w:t>
      </w:r>
      <w:r w:rsidRPr="00512329">
        <w:rPr>
          <w:b/>
          <w:sz w:val="24"/>
        </w:rPr>
        <w:t>. География</w:t>
      </w:r>
    </w:p>
    <w:p w:rsidR="001C413A" w:rsidRPr="00512329" w:rsidRDefault="001C413A" w:rsidP="001C413A">
      <w:pPr>
        <w:pStyle w:val="western"/>
        <w:spacing w:before="0" w:beforeAutospacing="0" w:after="0"/>
        <w:ind w:firstLine="454"/>
        <w:outlineLvl w:val="0"/>
        <w:rPr>
          <w:color w:val="auto"/>
        </w:rPr>
      </w:pPr>
      <w:r w:rsidRPr="00512329">
        <w:rPr>
          <w:b/>
          <w:bCs/>
          <w:color w:val="auto"/>
        </w:rPr>
        <w:t>Источники географической информации</w:t>
      </w:r>
    </w:p>
    <w:p w:rsidR="001C413A" w:rsidRPr="00512329" w:rsidRDefault="001C413A" w:rsidP="001C413A">
      <w:pPr>
        <w:pStyle w:val="western"/>
        <w:spacing w:before="0" w:beforeAutospacing="0" w:after="0"/>
        <w:ind w:firstLine="454"/>
        <w:rPr>
          <w:color w:val="auto"/>
        </w:rPr>
      </w:pPr>
      <w:r w:rsidRPr="00512329">
        <w:rPr>
          <w:bCs/>
          <w:color w:val="auto"/>
        </w:rPr>
        <w:t>Выпускник научится</w:t>
      </w:r>
      <w:r w:rsidRPr="00512329">
        <w:rPr>
          <w:color w:val="auto"/>
        </w:rPr>
        <w:t>:</w:t>
      </w:r>
    </w:p>
    <w:p w:rsidR="001C413A" w:rsidRPr="00512329" w:rsidRDefault="001C413A" w:rsidP="001C413A">
      <w:pPr>
        <w:pStyle w:val="a6"/>
        <w:spacing w:before="0" w:beforeAutospacing="0" w:after="0" w:afterAutospacing="0"/>
        <w:ind w:firstLine="454"/>
        <w:jc w:val="both"/>
      </w:pPr>
      <w:r w:rsidRPr="00512329">
        <w:t>•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1C413A" w:rsidRPr="00512329" w:rsidRDefault="001C413A" w:rsidP="001C413A">
      <w:pPr>
        <w:pStyle w:val="a6"/>
        <w:spacing w:before="0" w:beforeAutospacing="0" w:after="0" w:afterAutospacing="0"/>
        <w:ind w:firstLine="454"/>
        <w:jc w:val="both"/>
      </w:pPr>
      <w:r w:rsidRPr="00512329">
        <w:t>• анализировать, обобщать и интерпретировать географическую информацию;</w:t>
      </w:r>
    </w:p>
    <w:p w:rsidR="001C413A" w:rsidRPr="00512329" w:rsidRDefault="001C413A" w:rsidP="001C413A">
      <w:pPr>
        <w:pStyle w:val="a6"/>
        <w:spacing w:before="0" w:beforeAutospacing="0" w:after="0" w:afterAutospacing="0"/>
        <w:ind w:firstLine="454"/>
        <w:jc w:val="both"/>
      </w:pPr>
      <w:r w:rsidRPr="00512329">
        <w:t>• находить и формулировать по результатам наблюдений (в том числе инструментальных) зависимости и закономерности;</w:t>
      </w:r>
    </w:p>
    <w:p w:rsidR="001C413A" w:rsidRPr="00512329" w:rsidRDefault="001C413A" w:rsidP="001C413A">
      <w:pPr>
        <w:pStyle w:val="a6"/>
        <w:spacing w:before="0" w:beforeAutospacing="0" w:after="0" w:afterAutospacing="0"/>
        <w:ind w:firstLine="454"/>
        <w:jc w:val="both"/>
      </w:pPr>
      <w:r w:rsidRPr="00512329">
        <w:t>•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1C413A" w:rsidRPr="00512329" w:rsidRDefault="001C413A" w:rsidP="001C413A">
      <w:pPr>
        <w:pStyle w:val="western"/>
        <w:spacing w:before="0" w:beforeAutospacing="0" w:after="0"/>
        <w:ind w:firstLine="454"/>
        <w:rPr>
          <w:color w:val="auto"/>
        </w:rPr>
      </w:pPr>
      <w:r w:rsidRPr="00512329">
        <w:t>• </w:t>
      </w:r>
      <w:r w:rsidRPr="00512329">
        <w:rPr>
          <w:color w:val="auto"/>
        </w:rPr>
        <w:t>выявлять в процессе работы с одним или несколькими источниками географической информации содержащуюся в них противоречивую информацию;</w:t>
      </w:r>
    </w:p>
    <w:p w:rsidR="001C413A" w:rsidRPr="00512329" w:rsidRDefault="001C413A" w:rsidP="001C413A">
      <w:pPr>
        <w:pStyle w:val="a6"/>
        <w:spacing w:before="0" w:beforeAutospacing="0" w:after="0" w:afterAutospacing="0"/>
        <w:ind w:firstLine="454"/>
        <w:jc w:val="both"/>
      </w:pPr>
      <w:r w:rsidRPr="00512329">
        <w:t>• составлять описания географических объектов, процессов и явлений с использованием разных источников географической информации;</w:t>
      </w:r>
    </w:p>
    <w:p w:rsidR="001C413A" w:rsidRPr="00512329" w:rsidRDefault="001C413A" w:rsidP="001C413A">
      <w:pPr>
        <w:pStyle w:val="a6"/>
        <w:spacing w:before="0" w:beforeAutospacing="0" w:after="0" w:afterAutospacing="0"/>
        <w:ind w:firstLine="454"/>
        <w:jc w:val="both"/>
      </w:pPr>
      <w:r w:rsidRPr="00512329">
        <w:t>• представлять в различных формах географическую информацию, необходимую для решения учебных и практико-ориентированных задач.</w:t>
      </w:r>
    </w:p>
    <w:p w:rsidR="001C413A" w:rsidRPr="00512329" w:rsidRDefault="001C413A" w:rsidP="001C413A">
      <w:pPr>
        <w:pStyle w:val="western"/>
        <w:spacing w:before="0" w:beforeAutospacing="0" w:after="0"/>
        <w:ind w:firstLine="454"/>
        <w:rPr>
          <w:color w:val="auto"/>
        </w:rPr>
      </w:pPr>
      <w:r w:rsidRPr="00512329">
        <w:rPr>
          <w:i/>
          <w:iCs/>
          <w:color w:val="auto"/>
        </w:rPr>
        <w:t>Выпускник получит возможность научиться:</w:t>
      </w:r>
    </w:p>
    <w:p w:rsidR="001C413A" w:rsidRPr="00512329" w:rsidRDefault="001C413A" w:rsidP="001C413A">
      <w:pPr>
        <w:pStyle w:val="western"/>
        <w:spacing w:before="0" w:beforeAutospacing="0" w:after="0"/>
        <w:ind w:firstLine="454"/>
        <w:rPr>
          <w:color w:val="auto"/>
        </w:rPr>
      </w:pPr>
      <w:r w:rsidRPr="00512329">
        <w:t>• </w:t>
      </w:r>
      <w:r w:rsidRPr="00512329">
        <w:rPr>
          <w:i/>
          <w:iCs/>
          <w:color w:val="auto"/>
        </w:rPr>
        <w:t>ориентироваться на местности при помощи топографических карт и современных навигационных приборов;</w:t>
      </w:r>
    </w:p>
    <w:p w:rsidR="001C413A" w:rsidRPr="00512329" w:rsidRDefault="001C413A" w:rsidP="001C413A">
      <w:pPr>
        <w:pStyle w:val="western"/>
        <w:spacing w:before="0" w:beforeAutospacing="0" w:after="0"/>
        <w:ind w:firstLine="454"/>
        <w:rPr>
          <w:color w:val="auto"/>
        </w:rPr>
      </w:pPr>
      <w:r w:rsidRPr="00512329">
        <w:t>• </w:t>
      </w:r>
      <w:r w:rsidRPr="00512329">
        <w:rPr>
          <w:i/>
          <w:iCs/>
          <w:color w:val="auto"/>
        </w:rPr>
        <w:t>читать космические снимки и аэрофотоснимки, планы местности и географические карты;</w:t>
      </w:r>
    </w:p>
    <w:p w:rsidR="001C413A" w:rsidRPr="00512329" w:rsidRDefault="001C413A" w:rsidP="001C413A">
      <w:pPr>
        <w:pStyle w:val="western"/>
        <w:spacing w:before="0" w:beforeAutospacing="0" w:after="0"/>
        <w:ind w:firstLine="454"/>
        <w:rPr>
          <w:color w:val="auto"/>
        </w:rPr>
      </w:pPr>
      <w:r w:rsidRPr="00512329">
        <w:t>• </w:t>
      </w:r>
      <w:r w:rsidRPr="00512329">
        <w:rPr>
          <w:i/>
          <w:iCs/>
          <w:color w:val="auto"/>
        </w:rPr>
        <w:t>строить простые планы местности;</w:t>
      </w:r>
    </w:p>
    <w:p w:rsidR="001C413A" w:rsidRPr="00512329" w:rsidRDefault="001C413A" w:rsidP="001C413A">
      <w:pPr>
        <w:pStyle w:val="western"/>
        <w:spacing w:before="0" w:beforeAutospacing="0" w:after="0"/>
        <w:ind w:firstLine="454"/>
        <w:rPr>
          <w:color w:val="auto"/>
        </w:rPr>
      </w:pPr>
      <w:r w:rsidRPr="00512329">
        <w:t>• </w:t>
      </w:r>
      <w:r w:rsidRPr="00512329">
        <w:rPr>
          <w:i/>
          <w:iCs/>
          <w:color w:val="auto"/>
        </w:rPr>
        <w:t>создавать простейшие географические карты различного содержания;</w:t>
      </w:r>
    </w:p>
    <w:p w:rsidR="001C413A" w:rsidRPr="00512329" w:rsidRDefault="001C413A" w:rsidP="001C413A">
      <w:pPr>
        <w:pStyle w:val="western"/>
        <w:spacing w:before="0" w:beforeAutospacing="0" w:after="0"/>
        <w:ind w:firstLine="454"/>
        <w:rPr>
          <w:color w:val="auto"/>
        </w:rPr>
      </w:pPr>
      <w:r w:rsidRPr="00512329">
        <w:t>• </w:t>
      </w:r>
      <w:r w:rsidRPr="00512329">
        <w:rPr>
          <w:i/>
          <w:iCs/>
          <w:color w:val="auto"/>
        </w:rPr>
        <w:t>моделировать географические объекты и явления при помощи компьютерных программ.</w:t>
      </w:r>
    </w:p>
    <w:p w:rsidR="001C413A" w:rsidRPr="00512329" w:rsidRDefault="001C413A" w:rsidP="001C413A">
      <w:pPr>
        <w:pStyle w:val="Abstract0"/>
        <w:spacing w:line="240" w:lineRule="auto"/>
        <w:rPr>
          <w:b/>
          <w:sz w:val="24"/>
          <w:szCs w:val="24"/>
        </w:rPr>
      </w:pPr>
      <w:r w:rsidRPr="00512329">
        <w:rPr>
          <w:b/>
          <w:sz w:val="24"/>
          <w:szCs w:val="24"/>
        </w:rPr>
        <w:t>Природа Земли и человек</w:t>
      </w:r>
    </w:p>
    <w:p w:rsidR="001C413A" w:rsidRPr="00512329" w:rsidRDefault="001C413A" w:rsidP="001C413A">
      <w:pPr>
        <w:pStyle w:val="western"/>
        <w:spacing w:before="0" w:beforeAutospacing="0" w:after="0"/>
        <w:ind w:firstLine="454"/>
        <w:rPr>
          <w:color w:val="auto"/>
        </w:rPr>
      </w:pPr>
      <w:r w:rsidRPr="00512329">
        <w:rPr>
          <w:bCs/>
          <w:color w:val="auto"/>
        </w:rPr>
        <w:t>Выпускник научится:</w:t>
      </w:r>
    </w:p>
    <w:p w:rsidR="001C413A" w:rsidRPr="00512329" w:rsidRDefault="001C413A" w:rsidP="001C413A">
      <w:pPr>
        <w:pStyle w:val="a6"/>
        <w:spacing w:before="0" w:beforeAutospacing="0" w:after="0" w:afterAutospacing="0"/>
        <w:ind w:firstLine="454"/>
        <w:jc w:val="both"/>
      </w:pPr>
      <w:r w:rsidRPr="00512329">
        <w:t>•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1C413A" w:rsidRPr="00512329" w:rsidRDefault="001C413A" w:rsidP="001C413A">
      <w:pPr>
        <w:pStyle w:val="a6"/>
        <w:spacing w:before="0" w:beforeAutospacing="0" w:after="0" w:afterAutospacing="0"/>
        <w:ind w:firstLine="454"/>
        <w:jc w:val="both"/>
      </w:pPr>
      <w:r w:rsidRPr="00512329">
        <w:t>•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1C413A" w:rsidRPr="00512329" w:rsidRDefault="001C413A" w:rsidP="001C413A">
      <w:pPr>
        <w:pStyle w:val="a6"/>
        <w:spacing w:before="0" w:beforeAutospacing="0" w:after="0" w:afterAutospacing="0"/>
        <w:ind w:firstLine="454"/>
        <w:jc w:val="both"/>
      </w:pPr>
      <w:r w:rsidRPr="00512329">
        <w:t>•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1C413A" w:rsidRPr="00512329" w:rsidRDefault="001C413A" w:rsidP="001C413A">
      <w:pPr>
        <w:pStyle w:val="a6"/>
        <w:spacing w:before="0" w:beforeAutospacing="0" w:after="0" w:afterAutospacing="0"/>
        <w:ind w:firstLine="454"/>
        <w:jc w:val="both"/>
      </w:pPr>
      <w:r w:rsidRPr="00512329">
        <w:t>• 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p w:rsidR="001C413A" w:rsidRPr="00512329" w:rsidRDefault="001C413A" w:rsidP="001C413A">
      <w:pPr>
        <w:pStyle w:val="western"/>
        <w:spacing w:before="0" w:beforeAutospacing="0" w:after="0"/>
        <w:ind w:firstLine="454"/>
        <w:rPr>
          <w:color w:val="auto"/>
        </w:rPr>
      </w:pPr>
      <w:r w:rsidRPr="00512329">
        <w:rPr>
          <w:i/>
          <w:iCs/>
          <w:color w:val="auto"/>
        </w:rPr>
        <w:t>Выпускник получит возможность научиться:</w:t>
      </w:r>
    </w:p>
    <w:p w:rsidR="001C413A" w:rsidRPr="00512329" w:rsidRDefault="001C413A" w:rsidP="001C413A">
      <w:pPr>
        <w:pStyle w:val="a6"/>
        <w:spacing w:before="0" w:beforeAutospacing="0" w:after="0" w:afterAutospacing="0"/>
        <w:ind w:firstLine="454"/>
        <w:jc w:val="both"/>
      </w:pPr>
      <w:r w:rsidRPr="00512329">
        <w:t>• </w:t>
      </w:r>
      <w:r w:rsidRPr="00512329">
        <w:rPr>
          <w:i/>
          <w:iCs/>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1C413A" w:rsidRPr="00512329" w:rsidRDefault="001C413A" w:rsidP="001C413A">
      <w:pPr>
        <w:pStyle w:val="a6"/>
        <w:spacing w:before="0" w:beforeAutospacing="0" w:after="0" w:afterAutospacing="0"/>
        <w:ind w:firstLine="454"/>
        <w:jc w:val="both"/>
      </w:pPr>
      <w:r w:rsidRPr="00512329">
        <w:t>• </w:t>
      </w:r>
      <w:r w:rsidRPr="00512329">
        <w:rPr>
          <w:i/>
          <w:iCs/>
        </w:rPr>
        <w:t>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1C413A" w:rsidRPr="00512329" w:rsidRDefault="001C413A" w:rsidP="001C413A">
      <w:pPr>
        <w:pStyle w:val="a6"/>
        <w:spacing w:before="0" w:beforeAutospacing="0" w:after="0" w:afterAutospacing="0"/>
        <w:ind w:firstLine="454"/>
        <w:jc w:val="both"/>
      </w:pPr>
      <w:r w:rsidRPr="00512329">
        <w:t>• </w:t>
      </w:r>
      <w:r w:rsidRPr="00512329">
        <w:rPr>
          <w:i/>
          <w:iCs/>
        </w:rPr>
        <w:t>воспринимать и критически оценивать информацию географического содержания в научно-популярной литературе и СМИ;</w:t>
      </w:r>
    </w:p>
    <w:p w:rsidR="001C413A" w:rsidRPr="00512329" w:rsidRDefault="001C413A" w:rsidP="001C413A">
      <w:pPr>
        <w:pStyle w:val="western"/>
        <w:spacing w:before="0" w:beforeAutospacing="0" w:after="0"/>
        <w:ind w:firstLine="454"/>
        <w:rPr>
          <w:color w:val="auto"/>
        </w:rPr>
      </w:pPr>
      <w:r w:rsidRPr="00512329">
        <w:t>• </w:t>
      </w:r>
      <w:r w:rsidRPr="00512329">
        <w:rPr>
          <w:i/>
          <w:iCs/>
          <w:color w:val="auto"/>
        </w:rPr>
        <w:t>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p w:rsidR="001C413A" w:rsidRPr="00512329" w:rsidRDefault="001C413A" w:rsidP="001C413A">
      <w:pPr>
        <w:pStyle w:val="Abstract0"/>
        <w:spacing w:line="240" w:lineRule="auto"/>
        <w:rPr>
          <w:b/>
          <w:sz w:val="24"/>
          <w:szCs w:val="24"/>
        </w:rPr>
      </w:pPr>
    </w:p>
    <w:p w:rsidR="001C413A" w:rsidRPr="00512329" w:rsidRDefault="001C413A" w:rsidP="001C413A">
      <w:pPr>
        <w:pStyle w:val="Abstract0"/>
        <w:spacing w:line="240" w:lineRule="auto"/>
        <w:rPr>
          <w:b/>
          <w:sz w:val="24"/>
          <w:szCs w:val="24"/>
        </w:rPr>
      </w:pPr>
      <w:r w:rsidRPr="00512329">
        <w:rPr>
          <w:b/>
          <w:sz w:val="24"/>
          <w:szCs w:val="24"/>
        </w:rPr>
        <w:t>Население Земли</w:t>
      </w:r>
    </w:p>
    <w:p w:rsidR="001C413A" w:rsidRPr="00512329" w:rsidRDefault="001C413A" w:rsidP="001C413A">
      <w:pPr>
        <w:pStyle w:val="western"/>
        <w:spacing w:before="0" w:beforeAutospacing="0" w:after="0"/>
        <w:ind w:firstLine="454"/>
        <w:rPr>
          <w:color w:val="auto"/>
        </w:rPr>
      </w:pPr>
      <w:r w:rsidRPr="00512329">
        <w:rPr>
          <w:bCs/>
          <w:color w:val="auto"/>
        </w:rPr>
        <w:t xml:space="preserve">Выпускник научится: </w:t>
      </w:r>
    </w:p>
    <w:p w:rsidR="001C413A" w:rsidRPr="00512329" w:rsidRDefault="001C413A" w:rsidP="001C413A">
      <w:pPr>
        <w:pStyle w:val="a6"/>
        <w:spacing w:before="0" w:beforeAutospacing="0" w:after="0" w:afterAutospacing="0"/>
        <w:ind w:firstLine="454"/>
        <w:jc w:val="both"/>
      </w:pPr>
      <w:r w:rsidRPr="00512329">
        <w:t>• различать изученные демографические процессы и явления, характеризующие динамику численности населения Земли, отдельных регионов и стран;</w:t>
      </w:r>
    </w:p>
    <w:p w:rsidR="001C413A" w:rsidRPr="00512329" w:rsidRDefault="001C413A" w:rsidP="001C413A">
      <w:pPr>
        <w:pStyle w:val="a6"/>
        <w:spacing w:before="0" w:beforeAutospacing="0" w:after="0" w:afterAutospacing="0"/>
        <w:ind w:firstLine="454"/>
        <w:jc w:val="both"/>
      </w:pPr>
      <w:r w:rsidRPr="00512329">
        <w:t>• сравнивать особенности населения отдельных регионов и стран;</w:t>
      </w:r>
    </w:p>
    <w:p w:rsidR="001C413A" w:rsidRPr="00512329" w:rsidRDefault="001C413A" w:rsidP="001C413A">
      <w:pPr>
        <w:pStyle w:val="a6"/>
        <w:spacing w:before="0" w:beforeAutospacing="0" w:after="0" w:afterAutospacing="0"/>
        <w:ind w:firstLine="454"/>
        <w:jc w:val="both"/>
      </w:pPr>
      <w:r w:rsidRPr="00512329">
        <w:t>• использовать знания о взаимосвязях между изученными демографическими процессами и явлениями для объяснения их географических различий;</w:t>
      </w:r>
    </w:p>
    <w:p w:rsidR="001C413A" w:rsidRPr="00512329" w:rsidRDefault="001C413A" w:rsidP="001C413A">
      <w:pPr>
        <w:pStyle w:val="a6"/>
        <w:spacing w:before="0" w:beforeAutospacing="0" w:after="0" w:afterAutospacing="0"/>
        <w:ind w:firstLine="454"/>
        <w:jc w:val="both"/>
      </w:pPr>
      <w:r w:rsidRPr="00512329">
        <w:t>• проводить расчёты демографических показателей;</w:t>
      </w:r>
    </w:p>
    <w:p w:rsidR="001C413A" w:rsidRPr="00512329" w:rsidRDefault="001C413A" w:rsidP="001C413A">
      <w:pPr>
        <w:pStyle w:val="a6"/>
        <w:spacing w:before="0" w:beforeAutospacing="0" w:after="0" w:afterAutospacing="0"/>
        <w:ind w:firstLine="454"/>
        <w:jc w:val="both"/>
      </w:pPr>
      <w:r w:rsidRPr="00512329">
        <w:t>• объяснять особенности адаптации человека к разным природным условиям.</w:t>
      </w:r>
    </w:p>
    <w:p w:rsidR="001C413A" w:rsidRPr="00512329" w:rsidRDefault="001C413A" w:rsidP="001C413A">
      <w:pPr>
        <w:pStyle w:val="western"/>
        <w:spacing w:before="0" w:beforeAutospacing="0" w:after="0"/>
        <w:ind w:firstLine="454"/>
        <w:rPr>
          <w:color w:val="auto"/>
        </w:rPr>
      </w:pPr>
      <w:r w:rsidRPr="00512329">
        <w:rPr>
          <w:i/>
          <w:iCs/>
          <w:color w:val="auto"/>
        </w:rPr>
        <w:t>Выпускник получит возможность научиться:</w:t>
      </w:r>
    </w:p>
    <w:p w:rsidR="001C413A" w:rsidRPr="00512329" w:rsidRDefault="001C413A" w:rsidP="001C413A">
      <w:pPr>
        <w:pStyle w:val="western"/>
        <w:spacing w:before="0" w:beforeAutospacing="0" w:after="0"/>
        <w:ind w:firstLine="454"/>
        <w:rPr>
          <w:color w:val="auto"/>
        </w:rPr>
      </w:pPr>
      <w:r w:rsidRPr="00512329">
        <w:t>• </w:t>
      </w:r>
      <w:r w:rsidRPr="00512329">
        <w:rPr>
          <w:i/>
          <w:iCs/>
          <w:color w:val="auto"/>
        </w:rPr>
        <w:t>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человечества, стран и регионов;</w:t>
      </w:r>
    </w:p>
    <w:p w:rsidR="001C413A" w:rsidRPr="00512329" w:rsidRDefault="001C413A" w:rsidP="001C413A">
      <w:pPr>
        <w:pStyle w:val="western"/>
        <w:spacing w:before="0" w:beforeAutospacing="0" w:after="0"/>
        <w:ind w:firstLine="454"/>
        <w:rPr>
          <w:color w:val="auto"/>
        </w:rPr>
      </w:pPr>
      <w:r w:rsidRPr="00512329">
        <w:t>• </w:t>
      </w:r>
      <w:r w:rsidRPr="00512329">
        <w:rPr>
          <w:i/>
          <w:iCs/>
          <w:color w:val="auto"/>
        </w:rPr>
        <w:t>самостоятельно проводить по разным источникам информации исследование, связанное с изучением населения.</w:t>
      </w:r>
    </w:p>
    <w:p w:rsidR="001C413A" w:rsidRPr="00512329" w:rsidRDefault="001C413A" w:rsidP="001C413A">
      <w:pPr>
        <w:pStyle w:val="Abstract0"/>
        <w:spacing w:line="240" w:lineRule="auto"/>
        <w:rPr>
          <w:b/>
          <w:sz w:val="24"/>
          <w:szCs w:val="24"/>
        </w:rPr>
      </w:pPr>
    </w:p>
    <w:p w:rsidR="001C413A" w:rsidRPr="00512329" w:rsidRDefault="001C413A" w:rsidP="001C413A">
      <w:pPr>
        <w:pStyle w:val="Abstract0"/>
        <w:spacing w:line="240" w:lineRule="auto"/>
        <w:rPr>
          <w:b/>
          <w:sz w:val="24"/>
          <w:szCs w:val="24"/>
        </w:rPr>
      </w:pPr>
      <w:r w:rsidRPr="00512329">
        <w:rPr>
          <w:b/>
          <w:sz w:val="24"/>
          <w:szCs w:val="24"/>
        </w:rPr>
        <w:t>Материки, океаны и страны</w:t>
      </w:r>
    </w:p>
    <w:p w:rsidR="001C413A" w:rsidRPr="00512329" w:rsidRDefault="001C413A" w:rsidP="001C413A">
      <w:pPr>
        <w:pStyle w:val="western"/>
        <w:spacing w:before="0" w:beforeAutospacing="0" w:after="0"/>
        <w:ind w:firstLine="454"/>
        <w:rPr>
          <w:color w:val="auto"/>
        </w:rPr>
      </w:pPr>
      <w:r w:rsidRPr="00512329">
        <w:rPr>
          <w:bCs/>
          <w:color w:val="auto"/>
        </w:rPr>
        <w:t xml:space="preserve">Выпускник научится: </w:t>
      </w:r>
    </w:p>
    <w:p w:rsidR="001C413A" w:rsidRPr="00512329" w:rsidRDefault="001C413A" w:rsidP="001C413A">
      <w:pPr>
        <w:pStyle w:val="a6"/>
        <w:spacing w:before="0" w:beforeAutospacing="0" w:after="0" w:afterAutospacing="0"/>
        <w:ind w:firstLine="454"/>
        <w:jc w:val="both"/>
      </w:pPr>
      <w:r w:rsidRPr="00512329">
        <w:t>• различать географические процессы и явления, определяющие особенности природы и населения материков и океанов, отдельных регионов и стран;</w:t>
      </w:r>
    </w:p>
    <w:p w:rsidR="001C413A" w:rsidRPr="00512329" w:rsidRDefault="001C413A" w:rsidP="001C413A">
      <w:pPr>
        <w:pStyle w:val="a6"/>
        <w:spacing w:before="0" w:beforeAutospacing="0" w:after="0" w:afterAutospacing="0"/>
        <w:ind w:firstLine="454"/>
        <w:jc w:val="both"/>
      </w:pPr>
      <w:r w:rsidRPr="00512329">
        <w:t>• сравнивать особенности природы и населения, материальной и духовной культуры регионов и отдельных стран;</w:t>
      </w:r>
    </w:p>
    <w:p w:rsidR="001C413A" w:rsidRPr="00512329" w:rsidRDefault="001C413A" w:rsidP="001C413A">
      <w:pPr>
        <w:pStyle w:val="a6"/>
        <w:spacing w:before="0" w:beforeAutospacing="0" w:after="0" w:afterAutospacing="0"/>
        <w:ind w:firstLine="454"/>
        <w:jc w:val="both"/>
      </w:pPr>
      <w:r w:rsidRPr="00512329">
        <w:t>• оценивать особенности взаимодействия природы и общества в пределах отдельных территорий;</w:t>
      </w:r>
    </w:p>
    <w:p w:rsidR="001C413A" w:rsidRPr="00512329" w:rsidRDefault="001C413A" w:rsidP="001C413A">
      <w:pPr>
        <w:pStyle w:val="a6"/>
        <w:spacing w:before="0" w:beforeAutospacing="0" w:after="0" w:afterAutospacing="0"/>
        <w:ind w:firstLine="454"/>
        <w:jc w:val="both"/>
      </w:pPr>
      <w:r w:rsidRPr="00512329">
        <w:t>• описывать на карте положение и взаиморасположение географических объектов;</w:t>
      </w:r>
    </w:p>
    <w:p w:rsidR="001C413A" w:rsidRPr="00512329" w:rsidRDefault="001C413A" w:rsidP="001C413A">
      <w:pPr>
        <w:pStyle w:val="a6"/>
        <w:spacing w:before="0" w:beforeAutospacing="0" w:after="0" w:afterAutospacing="0"/>
        <w:ind w:firstLine="454"/>
        <w:jc w:val="both"/>
      </w:pPr>
      <w:r w:rsidRPr="00512329">
        <w:t>• объяснять особенности компонентов природы отдельных территорий;</w:t>
      </w:r>
    </w:p>
    <w:p w:rsidR="001C413A" w:rsidRPr="00512329" w:rsidRDefault="001C413A" w:rsidP="001C413A">
      <w:pPr>
        <w:pStyle w:val="a6"/>
        <w:spacing w:before="0" w:beforeAutospacing="0" w:after="0" w:afterAutospacing="0"/>
        <w:ind w:firstLine="454"/>
        <w:jc w:val="both"/>
      </w:pPr>
      <w:r w:rsidRPr="00512329">
        <w:t>• 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p w:rsidR="001C413A" w:rsidRPr="00512329" w:rsidRDefault="001C413A" w:rsidP="001C413A">
      <w:pPr>
        <w:pStyle w:val="western"/>
        <w:spacing w:before="0" w:beforeAutospacing="0" w:after="0"/>
        <w:ind w:firstLine="454"/>
        <w:rPr>
          <w:color w:val="auto"/>
        </w:rPr>
      </w:pPr>
      <w:r w:rsidRPr="00512329">
        <w:rPr>
          <w:i/>
          <w:iCs/>
          <w:color w:val="auto"/>
        </w:rPr>
        <w:t>Выпускник получит возможность научиться:</w:t>
      </w:r>
    </w:p>
    <w:p w:rsidR="001C413A" w:rsidRPr="00512329" w:rsidRDefault="001C413A" w:rsidP="001C413A">
      <w:pPr>
        <w:pStyle w:val="western"/>
        <w:spacing w:before="0" w:beforeAutospacing="0" w:after="0"/>
        <w:ind w:firstLine="454"/>
        <w:rPr>
          <w:color w:val="auto"/>
        </w:rPr>
      </w:pPr>
      <w:r w:rsidRPr="00512329">
        <w:t>• </w:t>
      </w:r>
      <w:r w:rsidRPr="00512329">
        <w:rPr>
          <w:i/>
          <w:iCs/>
          <w:color w:val="auto"/>
        </w:rPr>
        <w:t>выдвигать гипотезы о связях и закономерностях событий, процессов, объектов, происходящих в географической оболочке;</w:t>
      </w:r>
    </w:p>
    <w:p w:rsidR="001C413A" w:rsidRPr="00512329" w:rsidRDefault="001C413A" w:rsidP="001C413A">
      <w:pPr>
        <w:pStyle w:val="a6"/>
        <w:spacing w:before="0" w:beforeAutospacing="0" w:after="0" w:afterAutospacing="0"/>
        <w:ind w:firstLine="454"/>
        <w:jc w:val="both"/>
      </w:pPr>
      <w:r w:rsidRPr="00512329">
        <w:t>• </w:t>
      </w:r>
      <w:r w:rsidRPr="00512329">
        <w:rPr>
          <w:i/>
          <w:iCs/>
        </w:rPr>
        <w:t>сопоставлять существующие в науке точки зрения о причинах происходящих глобальных изменений климата;</w:t>
      </w:r>
    </w:p>
    <w:p w:rsidR="001C413A" w:rsidRPr="00512329" w:rsidRDefault="001C413A" w:rsidP="001C413A">
      <w:pPr>
        <w:pStyle w:val="western"/>
        <w:spacing w:before="0" w:beforeAutospacing="0" w:after="0"/>
        <w:ind w:firstLine="454"/>
        <w:rPr>
          <w:color w:val="auto"/>
        </w:rPr>
      </w:pPr>
      <w:r w:rsidRPr="00512329">
        <w:t>• </w:t>
      </w:r>
      <w:r w:rsidRPr="00512329">
        <w:rPr>
          <w:i/>
          <w:iCs/>
          <w:color w:val="auto"/>
        </w:rPr>
        <w:t>оценить положительные и негативные последствия глобальных изменений климата для отдельных регионов и стран;</w:t>
      </w:r>
    </w:p>
    <w:p w:rsidR="001C413A" w:rsidRPr="00512329" w:rsidRDefault="001C413A" w:rsidP="001C413A">
      <w:pPr>
        <w:pStyle w:val="western"/>
        <w:spacing w:before="0" w:beforeAutospacing="0" w:after="0"/>
        <w:ind w:firstLine="454"/>
        <w:rPr>
          <w:color w:val="auto"/>
        </w:rPr>
      </w:pPr>
      <w:r w:rsidRPr="00512329">
        <w:t>• </w:t>
      </w:r>
      <w:r w:rsidRPr="00512329">
        <w:rPr>
          <w:i/>
          <w:iCs/>
          <w:color w:val="auto"/>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1C413A" w:rsidRPr="00512329" w:rsidRDefault="001C413A" w:rsidP="001C413A">
      <w:pPr>
        <w:pStyle w:val="western"/>
        <w:spacing w:before="0" w:beforeAutospacing="0" w:after="0"/>
        <w:ind w:firstLine="454"/>
        <w:outlineLvl w:val="0"/>
        <w:rPr>
          <w:b/>
          <w:bCs/>
          <w:color w:val="auto"/>
        </w:rPr>
      </w:pPr>
    </w:p>
    <w:p w:rsidR="001C413A" w:rsidRPr="00512329" w:rsidRDefault="001C413A" w:rsidP="001C413A">
      <w:pPr>
        <w:pStyle w:val="western"/>
        <w:spacing w:before="0" w:beforeAutospacing="0" w:after="0"/>
        <w:ind w:firstLine="454"/>
        <w:outlineLvl w:val="0"/>
        <w:rPr>
          <w:color w:val="auto"/>
        </w:rPr>
      </w:pPr>
      <w:r w:rsidRPr="00512329">
        <w:rPr>
          <w:b/>
          <w:bCs/>
          <w:color w:val="auto"/>
        </w:rPr>
        <w:t>Особенности географического положения России</w:t>
      </w:r>
    </w:p>
    <w:p w:rsidR="001C413A" w:rsidRPr="00512329" w:rsidRDefault="001C413A" w:rsidP="001C413A">
      <w:pPr>
        <w:pStyle w:val="western"/>
        <w:spacing w:before="0" w:beforeAutospacing="0" w:after="0"/>
        <w:ind w:firstLine="454"/>
        <w:rPr>
          <w:color w:val="auto"/>
        </w:rPr>
      </w:pPr>
      <w:r w:rsidRPr="00512329">
        <w:rPr>
          <w:bCs/>
          <w:color w:val="auto"/>
        </w:rPr>
        <w:t xml:space="preserve">Выпускник научится: </w:t>
      </w:r>
    </w:p>
    <w:p w:rsidR="001C413A" w:rsidRPr="00512329" w:rsidRDefault="001C413A" w:rsidP="001C413A">
      <w:pPr>
        <w:pStyle w:val="western"/>
        <w:spacing w:before="0" w:beforeAutospacing="0" w:after="0"/>
        <w:ind w:firstLine="454"/>
        <w:rPr>
          <w:color w:val="auto"/>
        </w:rPr>
      </w:pPr>
      <w:r w:rsidRPr="00512329">
        <w:t>• </w:t>
      </w:r>
      <w:r w:rsidRPr="00512329">
        <w:rPr>
          <w:color w:val="auto"/>
        </w:rPr>
        <w:t>различать принципы выделения государственной территории и исключительной экономической зоны России и устанавливать соотношения между ними;</w:t>
      </w:r>
    </w:p>
    <w:p w:rsidR="001C413A" w:rsidRPr="00512329" w:rsidRDefault="001C413A" w:rsidP="001C413A">
      <w:pPr>
        <w:pStyle w:val="western"/>
        <w:spacing w:before="0" w:beforeAutospacing="0" w:after="0"/>
        <w:ind w:firstLine="454"/>
        <w:rPr>
          <w:color w:val="auto"/>
        </w:rPr>
      </w:pPr>
      <w:r w:rsidRPr="00512329">
        <w:t>• </w:t>
      </w:r>
      <w:r w:rsidRPr="00512329">
        <w:rPr>
          <w:color w:val="auto"/>
        </w:rPr>
        <w:t>оценивать воздействие географического положения России и её отдельных частей на особенности природы, жизнь и хозяйственную деятельность населения;</w:t>
      </w:r>
    </w:p>
    <w:p w:rsidR="001C413A" w:rsidRPr="00512329" w:rsidRDefault="001C413A" w:rsidP="001C413A">
      <w:pPr>
        <w:pStyle w:val="western"/>
        <w:spacing w:before="0" w:beforeAutospacing="0" w:after="0"/>
        <w:ind w:firstLine="454"/>
        <w:rPr>
          <w:color w:val="auto"/>
        </w:rPr>
      </w:pPr>
      <w:r w:rsidRPr="00512329">
        <w:t>• </w:t>
      </w:r>
      <w:r w:rsidRPr="00512329">
        <w:rPr>
          <w:color w:val="auto"/>
        </w:rPr>
        <w:t>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1C413A" w:rsidRPr="00512329" w:rsidRDefault="001C413A" w:rsidP="001C413A">
      <w:pPr>
        <w:pStyle w:val="western"/>
        <w:spacing w:before="0" w:beforeAutospacing="0" w:after="0"/>
        <w:ind w:firstLine="454"/>
        <w:rPr>
          <w:color w:val="auto"/>
        </w:rPr>
      </w:pPr>
      <w:r w:rsidRPr="00512329">
        <w:rPr>
          <w:i/>
          <w:iCs/>
          <w:color w:val="auto"/>
        </w:rPr>
        <w:t>Выпускник получит возможность научиться:</w:t>
      </w:r>
    </w:p>
    <w:p w:rsidR="001C413A" w:rsidRPr="00512329" w:rsidRDefault="001C413A" w:rsidP="001C413A">
      <w:pPr>
        <w:pStyle w:val="western"/>
        <w:spacing w:before="0" w:beforeAutospacing="0" w:after="0"/>
        <w:ind w:firstLine="454"/>
        <w:rPr>
          <w:color w:val="auto"/>
        </w:rPr>
      </w:pPr>
      <w:r w:rsidRPr="00512329">
        <w:t>• </w:t>
      </w:r>
      <w:r w:rsidRPr="00512329">
        <w:rPr>
          <w:i/>
          <w:iCs/>
          <w:color w:val="auto"/>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процессами, а также развитием глобальной коммуникационной системы.</w:t>
      </w:r>
    </w:p>
    <w:p w:rsidR="001C413A" w:rsidRPr="00512329" w:rsidRDefault="001C413A" w:rsidP="001C413A">
      <w:pPr>
        <w:pStyle w:val="western"/>
        <w:spacing w:before="0" w:beforeAutospacing="0" w:after="0"/>
        <w:ind w:firstLine="454"/>
        <w:outlineLvl w:val="0"/>
        <w:rPr>
          <w:b/>
          <w:bCs/>
          <w:color w:val="auto"/>
        </w:rPr>
      </w:pPr>
    </w:p>
    <w:p w:rsidR="001C413A" w:rsidRPr="00512329" w:rsidRDefault="001C413A" w:rsidP="001C413A">
      <w:pPr>
        <w:pStyle w:val="western"/>
        <w:spacing w:before="0" w:beforeAutospacing="0" w:after="0"/>
        <w:ind w:firstLine="454"/>
        <w:outlineLvl w:val="0"/>
        <w:rPr>
          <w:color w:val="auto"/>
        </w:rPr>
      </w:pPr>
      <w:r w:rsidRPr="00512329">
        <w:rPr>
          <w:b/>
          <w:bCs/>
          <w:color w:val="auto"/>
        </w:rPr>
        <w:t>Природа России</w:t>
      </w:r>
    </w:p>
    <w:p w:rsidR="001C413A" w:rsidRPr="00512329" w:rsidRDefault="001C413A" w:rsidP="001C413A">
      <w:pPr>
        <w:pStyle w:val="western"/>
        <w:spacing w:before="0" w:beforeAutospacing="0" w:after="0"/>
        <w:ind w:firstLine="454"/>
        <w:rPr>
          <w:color w:val="auto"/>
        </w:rPr>
      </w:pPr>
      <w:r w:rsidRPr="00512329">
        <w:rPr>
          <w:bCs/>
          <w:color w:val="auto"/>
        </w:rPr>
        <w:t xml:space="preserve">Выпускник научится: </w:t>
      </w:r>
    </w:p>
    <w:p w:rsidR="001C413A" w:rsidRPr="00512329" w:rsidRDefault="001C413A" w:rsidP="001C413A">
      <w:pPr>
        <w:pStyle w:val="a6"/>
        <w:spacing w:before="0" w:beforeAutospacing="0" w:after="0" w:afterAutospacing="0"/>
        <w:ind w:firstLine="454"/>
        <w:jc w:val="both"/>
      </w:pPr>
      <w:r w:rsidRPr="00512329">
        <w:t>• различать географические процессы и явления, определяющие особенности природы страны и отдельных регионов;</w:t>
      </w:r>
    </w:p>
    <w:p w:rsidR="001C413A" w:rsidRPr="00512329" w:rsidRDefault="001C413A" w:rsidP="001C413A">
      <w:pPr>
        <w:pStyle w:val="a6"/>
        <w:spacing w:before="0" w:beforeAutospacing="0" w:after="0" w:afterAutospacing="0"/>
        <w:ind w:firstLine="454"/>
        <w:jc w:val="both"/>
      </w:pPr>
      <w:r w:rsidRPr="00512329">
        <w:t>• сравнивать особенности природы отдельных регионов страны;</w:t>
      </w:r>
    </w:p>
    <w:p w:rsidR="001C413A" w:rsidRPr="00512329" w:rsidRDefault="001C413A" w:rsidP="001C413A">
      <w:pPr>
        <w:pStyle w:val="a6"/>
        <w:spacing w:before="0" w:beforeAutospacing="0" w:after="0" w:afterAutospacing="0"/>
        <w:ind w:firstLine="454"/>
        <w:jc w:val="both"/>
      </w:pPr>
      <w:r w:rsidRPr="00512329">
        <w:t>• оценивать особенности взаимодействия природы и общества в пределах отдельных территорий;</w:t>
      </w:r>
    </w:p>
    <w:p w:rsidR="001C413A" w:rsidRPr="00512329" w:rsidRDefault="001C413A" w:rsidP="001C413A">
      <w:pPr>
        <w:pStyle w:val="a6"/>
        <w:spacing w:before="0" w:beforeAutospacing="0" w:after="0" w:afterAutospacing="0"/>
        <w:ind w:firstLine="454"/>
        <w:jc w:val="both"/>
      </w:pPr>
      <w:r w:rsidRPr="00512329">
        <w:t>• описывать положение на карте и взаиморасположение географических объектов;</w:t>
      </w:r>
    </w:p>
    <w:p w:rsidR="001C413A" w:rsidRPr="00512329" w:rsidRDefault="001C413A" w:rsidP="001C413A">
      <w:pPr>
        <w:pStyle w:val="a6"/>
        <w:spacing w:before="0" w:beforeAutospacing="0" w:after="0" w:afterAutospacing="0"/>
        <w:ind w:firstLine="454"/>
        <w:jc w:val="both"/>
      </w:pPr>
      <w:r w:rsidRPr="00512329">
        <w:t>• объяснять особенности компонентов природы отдельных частей страны;</w:t>
      </w:r>
    </w:p>
    <w:p w:rsidR="001C413A" w:rsidRPr="00512329" w:rsidRDefault="001C413A" w:rsidP="001C413A">
      <w:pPr>
        <w:pStyle w:val="a6"/>
        <w:spacing w:before="0" w:beforeAutospacing="0" w:after="0" w:afterAutospacing="0"/>
        <w:ind w:firstLine="454"/>
        <w:jc w:val="both"/>
      </w:pPr>
      <w:r w:rsidRPr="00512329">
        <w:t xml:space="preserve">• оценивать природные условия и обеспеченность природными ресурсами отдельных территорий России; </w:t>
      </w:r>
    </w:p>
    <w:p w:rsidR="001C413A" w:rsidRPr="00512329" w:rsidRDefault="001C413A" w:rsidP="001C413A">
      <w:pPr>
        <w:pStyle w:val="a6"/>
        <w:spacing w:before="0" w:beforeAutospacing="0" w:after="0" w:afterAutospacing="0"/>
        <w:ind w:firstLine="454"/>
        <w:jc w:val="both"/>
      </w:pPr>
      <w:r w:rsidRPr="00512329">
        <w:t>• 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p w:rsidR="001C413A" w:rsidRPr="00512329" w:rsidRDefault="001C413A" w:rsidP="001C413A">
      <w:pPr>
        <w:pStyle w:val="western"/>
        <w:spacing w:before="0" w:beforeAutospacing="0" w:after="0"/>
        <w:ind w:firstLine="454"/>
        <w:rPr>
          <w:color w:val="auto"/>
        </w:rPr>
      </w:pPr>
      <w:r w:rsidRPr="00512329">
        <w:rPr>
          <w:i/>
          <w:iCs/>
          <w:color w:val="auto"/>
        </w:rPr>
        <w:t>Выпускник получит возможность научиться:</w:t>
      </w:r>
    </w:p>
    <w:p w:rsidR="001C413A" w:rsidRPr="00512329" w:rsidRDefault="001C413A" w:rsidP="001C413A">
      <w:pPr>
        <w:pStyle w:val="western"/>
        <w:spacing w:before="0" w:beforeAutospacing="0" w:after="0"/>
        <w:ind w:firstLine="454"/>
        <w:rPr>
          <w:color w:val="auto"/>
        </w:rPr>
      </w:pPr>
      <w:r w:rsidRPr="00512329">
        <w:t>• </w:t>
      </w:r>
      <w:r w:rsidRPr="00512329">
        <w:rPr>
          <w:i/>
          <w:iCs/>
          <w:color w:val="auto"/>
        </w:rPr>
        <w:t>оценивать возможные последствия изменений климата отдельных территорий страны, связанных с глобальными изменениями климата;</w:t>
      </w:r>
    </w:p>
    <w:p w:rsidR="001C413A" w:rsidRPr="00512329" w:rsidRDefault="001C413A" w:rsidP="001C413A">
      <w:pPr>
        <w:pStyle w:val="western"/>
        <w:spacing w:before="0" w:beforeAutospacing="0" w:after="0"/>
        <w:ind w:firstLine="454"/>
        <w:rPr>
          <w:color w:val="auto"/>
        </w:rPr>
      </w:pPr>
      <w:r w:rsidRPr="00512329">
        <w:t>• </w:t>
      </w:r>
      <w:r w:rsidRPr="00512329">
        <w:rPr>
          <w:i/>
          <w:iCs/>
          <w:color w:val="auto"/>
        </w:rPr>
        <w:t>делать прогнозы трансформации географических систем и комплексов в результате изменения их компонентов.</w:t>
      </w:r>
    </w:p>
    <w:p w:rsidR="001C413A" w:rsidRPr="00512329" w:rsidRDefault="001C413A" w:rsidP="001C413A">
      <w:pPr>
        <w:pStyle w:val="western"/>
        <w:spacing w:before="0" w:beforeAutospacing="0" w:after="0"/>
        <w:ind w:firstLine="454"/>
        <w:outlineLvl w:val="0"/>
        <w:rPr>
          <w:b/>
          <w:bCs/>
          <w:color w:val="auto"/>
        </w:rPr>
      </w:pPr>
    </w:p>
    <w:p w:rsidR="001C413A" w:rsidRPr="00512329" w:rsidRDefault="001C413A" w:rsidP="001C413A">
      <w:pPr>
        <w:pStyle w:val="western"/>
        <w:spacing w:before="0" w:beforeAutospacing="0" w:after="0"/>
        <w:ind w:firstLine="454"/>
        <w:outlineLvl w:val="0"/>
        <w:rPr>
          <w:color w:val="auto"/>
        </w:rPr>
      </w:pPr>
      <w:r w:rsidRPr="00512329">
        <w:rPr>
          <w:b/>
          <w:bCs/>
          <w:color w:val="auto"/>
        </w:rPr>
        <w:t>Население России</w:t>
      </w:r>
    </w:p>
    <w:p w:rsidR="001C413A" w:rsidRPr="00512329" w:rsidRDefault="001C413A" w:rsidP="001C413A">
      <w:pPr>
        <w:pStyle w:val="western"/>
        <w:spacing w:before="0" w:beforeAutospacing="0" w:after="0"/>
        <w:ind w:firstLine="454"/>
        <w:rPr>
          <w:color w:val="auto"/>
        </w:rPr>
      </w:pPr>
      <w:r w:rsidRPr="00512329">
        <w:rPr>
          <w:bCs/>
          <w:color w:val="auto"/>
        </w:rPr>
        <w:t xml:space="preserve">Выпускник научится: </w:t>
      </w:r>
    </w:p>
    <w:p w:rsidR="001C413A" w:rsidRPr="00512329" w:rsidRDefault="001C413A" w:rsidP="001C413A">
      <w:pPr>
        <w:pStyle w:val="a6"/>
        <w:spacing w:before="0" w:beforeAutospacing="0" w:after="0" w:afterAutospacing="0"/>
        <w:ind w:firstLine="454"/>
        <w:jc w:val="both"/>
      </w:pPr>
      <w:r w:rsidRPr="00512329">
        <w:t>• различать демографические процессы и явления, характеризующие динамику численности населения России, отдельных регионов и стран;</w:t>
      </w:r>
    </w:p>
    <w:p w:rsidR="001C413A" w:rsidRPr="00512329" w:rsidRDefault="001C413A" w:rsidP="001C413A">
      <w:pPr>
        <w:pStyle w:val="a6"/>
        <w:spacing w:before="0" w:beforeAutospacing="0" w:after="0" w:afterAutospacing="0"/>
        <w:ind w:firstLine="454"/>
        <w:jc w:val="both"/>
      </w:pPr>
      <w:r w:rsidRPr="00512329">
        <w:t>• 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1C413A" w:rsidRPr="00512329" w:rsidRDefault="001C413A" w:rsidP="001C413A">
      <w:pPr>
        <w:pStyle w:val="a6"/>
        <w:spacing w:before="0" w:beforeAutospacing="0" w:after="0" w:afterAutospacing="0"/>
        <w:ind w:firstLine="454"/>
        <w:jc w:val="both"/>
      </w:pPr>
      <w:r w:rsidRPr="00512329">
        <w:t>• сравнивать особенности населения отдельных регионов страны по этническому, языковому и религиозному составу;</w:t>
      </w:r>
    </w:p>
    <w:p w:rsidR="001C413A" w:rsidRPr="00512329" w:rsidRDefault="001C413A" w:rsidP="001C413A">
      <w:pPr>
        <w:pStyle w:val="a6"/>
        <w:spacing w:before="0" w:beforeAutospacing="0" w:after="0" w:afterAutospacing="0"/>
        <w:ind w:firstLine="454"/>
        <w:jc w:val="both"/>
      </w:pPr>
      <w:r w:rsidRPr="00512329">
        <w:t>• объяснять особенности динамики численности, половозрастной структуры и размещения населения России и её отдельных регионов;</w:t>
      </w:r>
    </w:p>
    <w:p w:rsidR="001C413A" w:rsidRPr="00512329" w:rsidRDefault="001C413A" w:rsidP="001C413A">
      <w:pPr>
        <w:pStyle w:val="a6"/>
        <w:spacing w:before="0" w:beforeAutospacing="0" w:after="0" w:afterAutospacing="0"/>
        <w:ind w:firstLine="454"/>
        <w:jc w:val="both"/>
      </w:pPr>
      <w:r w:rsidRPr="00512329">
        <w:t>•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1C413A" w:rsidRPr="00512329" w:rsidRDefault="001C413A" w:rsidP="001C413A">
      <w:pPr>
        <w:pStyle w:val="western"/>
        <w:spacing w:before="0" w:beforeAutospacing="0" w:after="0"/>
        <w:ind w:firstLine="454"/>
        <w:rPr>
          <w:color w:val="auto"/>
        </w:rPr>
      </w:pPr>
      <w:r w:rsidRPr="00512329">
        <w:t>• </w:t>
      </w:r>
      <w:r w:rsidRPr="00512329">
        <w:rPr>
          <w:color w:val="auto"/>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p w:rsidR="001C413A" w:rsidRPr="00512329" w:rsidRDefault="001C413A" w:rsidP="001C413A">
      <w:pPr>
        <w:pStyle w:val="western"/>
        <w:spacing w:before="0" w:beforeAutospacing="0" w:after="0"/>
        <w:ind w:firstLine="454"/>
        <w:rPr>
          <w:color w:val="auto"/>
        </w:rPr>
      </w:pPr>
      <w:r w:rsidRPr="00512329">
        <w:rPr>
          <w:i/>
          <w:iCs/>
          <w:color w:val="auto"/>
        </w:rPr>
        <w:t>Выпускник получит возможность научиться:</w:t>
      </w:r>
    </w:p>
    <w:p w:rsidR="001C413A" w:rsidRPr="00512329" w:rsidRDefault="001C413A" w:rsidP="001C413A">
      <w:pPr>
        <w:pStyle w:val="western"/>
        <w:spacing w:before="0" w:beforeAutospacing="0" w:after="0"/>
        <w:ind w:firstLine="454"/>
        <w:rPr>
          <w:color w:val="auto"/>
        </w:rPr>
      </w:pPr>
      <w:r w:rsidRPr="00512329">
        <w:t>• </w:t>
      </w:r>
      <w:r w:rsidRPr="00512329">
        <w:rPr>
          <w:i/>
          <w:iCs/>
          <w:color w:val="auto"/>
        </w:rPr>
        <w:t>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w:t>
      </w:r>
    </w:p>
    <w:p w:rsidR="001C413A" w:rsidRPr="00512329" w:rsidRDefault="001C413A" w:rsidP="001C413A">
      <w:pPr>
        <w:pStyle w:val="western"/>
        <w:spacing w:before="0" w:beforeAutospacing="0" w:after="0"/>
        <w:ind w:firstLine="454"/>
        <w:rPr>
          <w:color w:val="auto"/>
        </w:rPr>
      </w:pPr>
      <w:r w:rsidRPr="00512329">
        <w:t>• </w:t>
      </w:r>
      <w:r w:rsidRPr="00512329">
        <w:rPr>
          <w:i/>
          <w:iCs/>
          <w:color w:val="auto"/>
        </w:rPr>
        <w:t>оценивать ситуацию на рынке труда и её динамику.</w:t>
      </w:r>
    </w:p>
    <w:p w:rsidR="001C413A" w:rsidRPr="00512329" w:rsidRDefault="001C413A" w:rsidP="001C413A">
      <w:pPr>
        <w:pStyle w:val="western"/>
        <w:spacing w:before="0" w:beforeAutospacing="0" w:after="0"/>
        <w:ind w:firstLine="454"/>
        <w:outlineLvl w:val="0"/>
        <w:rPr>
          <w:b/>
          <w:bCs/>
          <w:color w:val="auto"/>
        </w:rPr>
      </w:pPr>
    </w:p>
    <w:p w:rsidR="001C413A" w:rsidRPr="00512329" w:rsidRDefault="001C413A" w:rsidP="001C413A">
      <w:pPr>
        <w:pStyle w:val="western"/>
        <w:spacing w:before="0" w:beforeAutospacing="0" w:after="0"/>
        <w:ind w:firstLine="454"/>
        <w:outlineLvl w:val="0"/>
        <w:rPr>
          <w:color w:val="auto"/>
        </w:rPr>
      </w:pPr>
      <w:r w:rsidRPr="00512329">
        <w:rPr>
          <w:b/>
          <w:bCs/>
          <w:color w:val="auto"/>
        </w:rPr>
        <w:t>Хозяйство России</w:t>
      </w:r>
    </w:p>
    <w:p w:rsidR="001C413A" w:rsidRPr="00512329" w:rsidRDefault="001C413A" w:rsidP="001C413A">
      <w:pPr>
        <w:pStyle w:val="western"/>
        <w:spacing w:before="0" w:beforeAutospacing="0" w:after="0"/>
        <w:ind w:firstLine="454"/>
        <w:rPr>
          <w:color w:val="auto"/>
        </w:rPr>
      </w:pPr>
      <w:r w:rsidRPr="00512329">
        <w:rPr>
          <w:bCs/>
          <w:color w:val="auto"/>
        </w:rPr>
        <w:t xml:space="preserve">Выпускник научится: </w:t>
      </w:r>
    </w:p>
    <w:p w:rsidR="001C413A" w:rsidRPr="00512329" w:rsidRDefault="001C413A" w:rsidP="001C413A">
      <w:pPr>
        <w:pStyle w:val="a6"/>
        <w:spacing w:before="0" w:beforeAutospacing="0" w:after="0" w:afterAutospacing="0"/>
        <w:ind w:firstLine="454"/>
        <w:jc w:val="both"/>
      </w:pPr>
      <w:r w:rsidRPr="00512329">
        <w:t>• различать показатели, характеризующие отраслевую и территориальную структуру хозяйства;</w:t>
      </w:r>
    </w:p>
    <w:p w:rsidR="001C413A" w:rsidRPr="00512329" w:rsidRDefault="001C413A" w:rsidP="001C413A">
      <w:pPr>
        <w:pStyle w:val="a6"/>
        <w:spacing w:before="0" w:beforeAutospacing="0" w:after="0" w:afterAutospacing="0"/>
        <w:ind w:firstLine="454"/>
        <w:jc w:val="both"/>
      </w:pPr>
      <w:r w:rsidRPr="00512329">
        <w:t>• анализировать факторы, влияющие на размещение отраслей и отдельных предприятий по территории страны;</w:t>
      </w:r>
    </w:p>
    <w:p w:rsidR="001C413A" w:rsidRPr="00512329" w:rsidRDefault="001C413A" w:rsidP="001C413A">
      <w:pPr>
        <w:pStyle w:val="a6"/>
        <w:spacing w:before="0" w:beforeAutospacing="0" w:after="0" w:afterAutospacing="0"/>
        <w:ind w:firstLine="454"/>
        <w:jc w:val="both"/>
      </w:pPr>
      <w:r w:rsidRPr="00512329">
        <w:t>• объяснять особенности отраслевой и территориальной структуры хозяйства России;</w:t>
      </w:r>
    </w:p>
    <w:p w:rsidR="001C413A" w:rsidRPr="00512329" w:rsidRDefault="001C413A" w:rsidP="001C413A">
      <w:pPr>
        <w:pStyle w:val="western"/>
        <w:spacing w:before="0" w:beforeAutospacing="0" w:after="0"/>
        <w:ind w:firstLine="454"/>
        <w:rPr>
          <w:color w:val="auto"/>
        </w:rPr>
      </w:pPr>
      <w:r w:rsidRPr="00512329">
        <w:t>• </w:t>
      </w:r>
      <w:r w:rsidRPr="00512329">
        <w:rPr>
          <w:color w:val="auto"/>
        </w:rPr>
        <w:t>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w:t>
      </w:r>
    </w:p>
    <w:p w:rsidR="001C413A" w:rsidRPr="00512329" w:rsidRDefault="001C413A" w:rsidP="001C413A">
      <w:pPr>
        <w:pStyle w:val="western"/>
        <w:spacing w:before="0" w:beforeAutospacing="0" w:after="0"/>
        <w:ind w:firstLine="454"/>
        <w:rPr>
          <w:color w:val="auto"/>
        </w:rPr>
      </w:pPr>
      <w:r w:rsidRPr="00512329">
        <w:rPr>
          <w:i/>
          <w:iCs/>
          <w:color w:val="auto"/>
        </w:rPr>
        <w:t>Выпускник получит возможность научиться:</w:t>
      </w:r>
    </w:p>
    <w:p w:rsidR="001C413A" w:rsidRPr="00512329" w:rsidRDefault="001C413A" w:rsidP="001C413A">
      <w:pPr>
        <w:pStyle w:val="western"/>
        <w:spacing w:before="0" w:beforeAutospacing="0" w:after="0"/>
        <w:ind w:firstLine="454"/>
        <w:rPr>
          <w:color w:val="auto"/>
        </w:rPr>
      </w:pPr>
      <w:r w:rsidRPr="00512329">
        <w:t>• </w:t>
      </w:r>
      <w:r w:rsidRPr="00512329">
        <w:rPr>
          <w:i/>
          <w:iCs/>
          <w:color w:val="auto"/>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1C413A" w:rsidRPr="00512329" w:rsidRDefault="001C413A" w:rsidP="001C413A">
      <w:pPr>
        <w:pStyle w:val="western"/>
        <w:spacing w:before="0" w:beforeAutospacing="0" w:after="0"/>
        <w:ind w:firstLine="454"/>
        <w:rPr>
          <w:color w:val="auto"/>
        </w:rPr>
      </w:pPr>
      <w:r w:rsidRPr="00512329">
        <w:t>• </w:t>
      </w:r>
      <w:r w:rsidRPr="00512329">
        <w:rPr>
          <w:i/>
          <w:iCs/>
          <w:color w:val="auto"/>
        </w:rPr>
        <w:t>обосновывать возможные пути решения проблем развития хозяйства России.</w:t>
      </w:r>
    </w:p>
    <w:p w:rsidR="001C413A" w:rsidRPr="00512329" w:rsidRDefault="001C413A" w:rsidP="001C413A">
      <w:pPr>
        <w:pStyle w:val="western"/>
        <w:spacing w:before="0" w:beforeAutospacing="0" w:after="0"/>
        <w:ind w:firstLine="454"/>
        <w:outlineLvl w:val="0"/>
        <w:rPr>
          <w:b/>
          <w:bCs/>
          <w:color w:val="auto"/>
        </w:rPr>
      </w:pPr>
    </w:p>
    <w:p w:rsidR="001C413A" w:rsidRPr="00512329" w:rsidRDefault="001C413A" w:rsidP="001C413A">
      <w:pPr>
        <w:pStyle w:val="western"/>
        <w:spacing w:before="0" w:beforeAutospacing="0" w:after="0"/>
        <w:ind w:firstLine="454"/>
        <w:outlineLvl w:val="0"/>
        <w:rPr>
          <w:color w:val="auto"/>
        </w:rPr>
      </w:pPr>
      <w:r w:rsidRPr="00512329">
        <w:rPr>
          <w:b/>
          <w:bCs/>
          <w:color w:val="auto"/>
        </w:rPr>
        <w:t>Районы России</w:t>
      </w:r>
    </w:p>
    <w:p w:rsidR="001C413A" w:rsidRPr="00512329" w:rsidRDefault="001C413A" w:rsidP="001C413A">
      <w:pPr>
        <w:pStyle w:val="western"/>
        <w:spacing w:before="0" w:beforeAutospacing="0" w:after="0"/>
        <w:ind w:firstLine="454"/>
        <w:rPr>
          <w:color w:val="auto"/>
        </w:rPr>
      </w:pPr>
      <w:r w:rsidRPr="00512329">
        <w:rPr>
          <w:bCs/>
          <w:color w:val="auto"/>
        </w:rPr>
        <w:t>Выпускник научится:</w:t>
      </w:r>
    </w:p>
    <w:p w:rsidR="001C413A" w:rsidRPr="00512329" w:rsidRDefault="001C413A" w:rsidP="001C413A">
      <w:pPr>
        <w:pStyle w:val="a6"/>
        <w:spacing w:before="0" w:beforeAutospacing="0" w:after="0" w:afterAutospacing="0"/>
        <w:ind w:firstLine="454"/>
        <w:jc w:val="both"/>
      </w:pPr>
      <w:r w:rsidRPr="00512329">
        <w:t>• объяснять особенности природы, населения и хозяйства географических районов страны;</w:t>
      </w:r>
    </w:p>
    <w:p w:rsidR="001C413A" w:rsidRPr="00512329" w:rsidRDefault="001C413A" w:rsidP="001C413A">
      <w:pPr>
        <w:pStyle w:val="a6"/>
        <w:spacing w:before="0" w:beforeAutospacing="0" w:after="0" w:afterAutospacing="0"/>
        <w:ind w:firstLine="454"/>
        <w:jc w:val="both"/>
      </w:pPr>
      <w:r w:rsidRPr="00512329">
        <w:t>• сравнивать особенности природы, населения и хозяйства отдельных регионов страны;</w:t>
      </w:r>
    </w:p>
    <w:p w:rsidR="001C413A" w:rsidRPr="00512329" w:rsidRDefault="001C413A" w:rsidP="001C413A">
      <w:pPr>
        <w:pStyle w:val="a6"/>
        <w:spacing w:before="0" w:beforeAutospacing="0" w:after="0" w:afterAutospacing="0"/>
        <w:ind w:firstLine="454"/>
        <w:jc w:val="both"/>
      </w:pPr>
      <w:r w:rsidRPr="00512329">
        <w:t>• оценивать районы России с точки зрения особенностей природных, социально-экономических, техногенных и экологических факторов и процессов.</w:t>
      </w:r>
    </w:p>
    <w:p w:rsidR="001C413A" w:rsidRPr="00512329" w:rsidRDefault="001C413A" w:rsidP="001C413A">
      <w:pPr>
        <w:pStyle w:val="a6"/>
        <w:spacing w:before="0" w:beforeAutospacing="0" w:after="0" w:afterAutospacing="0"/>
        <w:ind w:firstLine="454"/>
        <w:jc w:val="both"/>
      </w:pPr>
      <w:r w:rsidRPr="00512329">
        <w:rPr>
          <w:i/>
          <w:iCs/>
        </w:rPr>
        <w:t>Выпускник получит возможность научиться:</w:t>
      </w:r>
    </w:p>
    <w:p w:rsidR="001C413A" w:rsidRPr="00512329" w:rsidRDefault="001C413A" w:rsidP="001C413A">
      <w:pPr>
        <w:pStyle w:val="western"/>
        <w:spacing w:before="0" w:beforeAutospacing="0" w:after="0"/>
        <w:ind w:firstLine="454"/>
        <w:rPr>
          <w:color w:val="auto"/>
        </w:rPr>
      </w:pPr>
      <w:r w:rsidRPr="00512329">
        <w:t>• </w:t>
      </w:r>
      <w:r w:rsidRPr="00512329">
        <w:rPr>
          <w:i/>
          <w:iCs/>
          <w:color w:val="auto"/>
        </w:rPr>
        <w:t>составлять комплексные географические характеристики районов разного ранга;</w:t>
      </w:r>
    </w:p>
    <w:p w:rsidR="001C413A" w:rsidRPr="00512329" w:rsidRDefault="001C413A" w:rsidP="001C413A">
      <w:pPr>
        <w:pStyle w:val="western"/>
        <w:spacing w:before="0" w:beforeAutospacing="0" w:after="0"/>
        <w:ind w:firstLine="454"/>
        <w:rPr>
          <w:color w:val="auto"/>
        </w:rPr>
      </w:pPr>
      <w:r w:rsidRPr="00512329">
        <w:t>• </w:t>
      </w:r>
      <w:r w:rsidRPr="00512329">
        <w:rPr>
          <w:i/>
          <w:iCs/>
          <w:color w:val="auto"/>
        </w:rPr>
        <w:t>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1C413A" w:rsidRPr="00512329" w:rsidRDefault="001C413A" w:rsidP="001C413A">
      <w:pPr>
        <w:pStyle w:val="western"/>
        <w:spacing w:before="0" w:beforeAutospacing="0" w:after="0"/>
        <w:ind w:firstLine="454"/>
        <w:rPr>
          <w:color w:val="auto"/>
        </w:rPr>
      </w:pPr>
      <w:r w:rsidRPr="00512329">
        <w:t>• </w:t>
      </w:r>
      <w:r w:rsidRPr="00512329">
        <w:rPr>
          <w:i/>
          <w:iCs/>
          <w:color w:val="auto"/>
        </w:rPr>
        <w:t>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rsidR="001C413A" w:rsidRPr="00512329" w:rsidRDefault="001C413A" w:rsidP="001C413A">
      <w:pPr>
        <w:pStyle w:val="western"/>
        <w:spacing w:before="0" w:beforeAutospacing="0" w:after="0"/>
        <w:ind w:firstLine="454"/>
        <w:rPr>
          <w:color w:val="auto"/>
        </w:rPr>
      </w:pPr>
      <w:r w:rsidRPr="00512329">
        <w:t>• </w:t>
      </w:r>
      <w:r w:rsidRPr="00512329">
        <w:rPr>
          <w:i/>
          <w:iCs/>
          <w:color w:val="auto"/>
        </w:rPr>
        <w:t>оценивать</w:t>
      </w:r>
      <w:r w:rsidRPr="00512329">
        <w:rPr>
          <w:color w:val="auto"/>
        </w:rPr>
        <w:t xml:space="preserve"> </w:t>
      </w:r>
      <w:r w:rsidRPr="00512329">
        <w:rPr>
          <w:i/>
          <w:iCs/>
          <w:color w:val="auto"/>
        </w:rPr>
        <w:t>социально-экономическое положение и перспективы развития регионов;</w:t>
      </w:r>
    </w:p>
    <w:p w:rsidR="001C413A" w:rsidRPr="00512329" w:rsidRDefault="001C413A" w:rsidP="001C413A">
      <w:pPr>
        <w:pStyle w:val="western"/>
        <w:spacing w:before="0" w:beforeAutospacing="0" w:after="0"/>
        <w:ind w:firstLine="454"/>
        <w:rPr>
          <w:color w:val="auto"/>
        </w:rPr>
      </w:pPr>
      <w:r w:rsidRPr="00512329">
        <w:t>• </w:t>
      </w:r>
      <w:r w:rsidRPr="00512329">
        <w:rPr>
          <w:i/>
          <w:iCs/>
          <w:color w:val="auto"/>
        </w:rPr>
        <w:t>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 России.</w:t>
      </w:r>
    </w:p>
    <w:p w:rsidR="001C413A" w:rsidRPr="00512329" w:rsidRDefault="001C413A" w:rsidP="001C413A">
      <w:pPr>
        <w:pStyle w:val="western"/>
        <w:spacing w:before="0" w:beforeAutospacing="0" w:after="0"/>
        <w:ind w:firstLine="454"/>
        <w:outlineLvl w:val="0"/>
        <w:rPr>
          <w:color w:val="auto"/>
        </w:rPr>
      </w:pPr>
      <w:r w:rsidRPr="00512329">
        <w:rPr>
          <w:b/>
          <w:bCs/>
          <w:color w:val="auto"/>
        </w:rPr>
        <w:t>Россия в современном мире</w:t>
      </w:r>
    </w:p>
    <w:p w:rsidR="001C413A" w:rsidRPr="00512329" w:rsidRDefault="001C413A" w:rsidP="001C413A">
      <w:pPr>
        <w:pStyle w:val="western"/>
        <w:spacing w:before="0" w:beforeAutospacing="0" w:after="0"/>
        <w:ind w:firstLine="454"/>
        <w:rPr>
          <w:color w:val="auto"/>
        </w:rPr>
      </w:pPr>
      <w:r w:rsidRPr="00512329">
        <w:rPr>
          <w:bCs/>
          <w:color w:val="auto"/>
        </w:rPr>
        <w:t xml:space="preserve">Выпускник научится: </w:t>
      </w:r>
    </w:p>
    <w:p w:rsidR="001C413A" w:rsidRPr="00512329" w:rsidRDefault="001C413A" w:rsidP="001C413A">
      <w:pPr>
        <w:pStyle w:val="a6"/>
        <w:spacing w:before="0" w:beforeAutospacing="0" w:after="0" w:afterAutospacing="0"/>
        <w:ind w:firstLine="454"/>
        <w:jc w:val="both"/>
      </w:pPr>
      <w:r w:rsidRPr="00512329">
        <w:t>• 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1C413A" w:rsidRPr="00512329" w:rsidRDefault="001C413A" w:rsidP="001C413A">
      <w:pPr>
        <w:pStyle w:val="a6"/>
        <w:spacing w:before="0" w:beforeAutospacing="0" w:after="0" w:afterAutospacing="0"/>
        <w:ind w:firstLine="454"/>
        <w:jc w:val="both"/>
      </w:pPr>
      <w:r w:rsidRPr="00512329">
        <w:t>• оценивать место и роль России в мировом хозяйстве.</w:t>
      </w:r>
    </w:p>
    <w:p w:rsidR="001C413A" w:rsidRPr="00512329" w:rsidRDefault="001C413A" w:rsidP="001C413A">
      <w:pPr>
        <w:pStyle w:val="a6"/>
        <w:spacing w:before="0" w:beforeAutospacing="0" w:after="0" w:afterAutospacing="0"/>
        <w:ind w:firstLine="454"/>
        <w:jc w:val="both"/>
      </w:pPr>
      <w:r w:rsidRPr="00512329">
        <w:rPr>
          <w:i/>
          <w:iCs/>
        </w:rPr>
        <w:t>Выпускник получит возможность научиться:</w:t>
      </w:r>
    </w:p>
    <w:p w:rsidR="001C413A" w:rsidRPr="00512329" w:rsidRDefault="001C413A" w:rsidP="001C413A">
      <w:pPr>
        <w:pStyle w:val="western"/>
        <w:spacing w:before="0" w:beforeAutospacing="0" w:after="0"/>
        <w:ind w:firstLine="454"/>
        <w:rPr>
          <w:color w:val="auto"/>
        </w:rPr>
      </w:pPr>
      <w:r w:rsidRPr="00512329">
        <w:t>• </w:t>
      </w:r>
      <w:r w:rsidRPr="00512329">
        <w:rPr>
          <w:i/>
          <w:iCs/>
          <w:color w:val="auto"/>
        </w:rPr>
        <w:t>выбирать критерии для определения места страны в мировой экономике;</w:t>
      </w:r>
    </w:p>
    <w:p w:rsidR="001C413A" w:rsidRPr="00512329" w:rsidRDefault="001C413A" w:rsidP="001C413A">
      <w:pPr>
        <w:pStyle w:val="western"/>
        <w:spacing w:before="0" w:beforeAutospacing="0" w:after="0"/>
        <w:ind w:firstLine="454"/>
        <w:rPr>
          <w:color w:val="auto"/>
        </w:rPr>
      </w:pPr>
      <w:r w:rsidRPr="00512329">
        <w:t>• </w:t>
      </w:r>
      <w:r w:rsidRPr="00512329">
        <w:rPr>
          <w:i/>
          <w:iCs/>
          <w:color w:val="auto"/>
        </w:rPr>
        <w:t>объяснять возможности России в решении современных глобальных проблем человечества;</w:t>
      </w:r>
    </w:p>
    <w:p w:rsidR="001C413A" w:rsidRPr="00512329" w:rsidRDefault="001C413A" w:rsidP="001C413A">
      <w:pPr>
        <w:pStyle w:val="western"/>
        <w:spacing w:before="0" w:beforeAutospacing="0" w:after="0"/>
        <w:ind w:firstLine="454"/>
        <w:rPr>
          <w:color w:val="auto"/>
        </w:rPr>
      </w:pPr>
      <w:r w:rsidRPr="00512329">
        <w:t>• </w:t>
      </w:r>
      <w:r w:rsidRPr="00512329">
        <w:rPr>
          <w:i/>
          <w:iCs/>
          <w:color w:val="auto"/>
        </w:rPr>
        <w:t>оценивать</w:t>
      </w:r>
      <w:r w:rsidRPr="00512329">
        <w:rPr>
          <w:color w:val="auto"/>
        </w:rPr>
        <w:t xml:space="preserve"> </w:t>
      </w:r>
      <w:r w:rsidRPr="00512329">
        <w:rPr>
          <w:i/>
          <w:iCs/>
          <w:color w:val="auto"/>
        </w:rPr>
        <w:t>социально-экономическое положение и перспективы развития России.</w:t>
      </w:r>
    </w:p>
    <w:p w:rsidR="001C413A" w:rsidRPr="00512329" w:rsidRDefault="00475352" w:rsidP="001C413A">
      <w:pPr>
        <w:pStyle w:val="aff7"/>
        <w:spacing w:line="240" w:lineRule="auto"/>
        <w:jc w:val="left"/>
        <w:outlineLvl w:val="0"/>
        <w:rPr>
          <w:b/>
          <w:sz w:val="24"/>
        </w:rPr>
      </w:pPr>
      <w:r>
        <w:rPr>
          <w:b/>
          <w:sz w:val="24"/>
        </w:rPr>
        <w:t>1.2.15</w:t>
      </w:r>
      <w:r w:rsidR="001C413A" w:rsidRPr="00512329">
        <w:rPr>
          <w:b/>
          <w:sz w:val="24"/>
        </w:rPr>
        <w:t>. Математика. Алгебра. Геометрия.</w:t>
      </w:r>
    </w:p>
    <w:p w:rsidR="001C413A" w:rsidRPr="00512329" w:rsidRDefault="001C413A" w:rsidP="001C413A">
      <w:pPr>
        <w:ind w:firstLine="454"/>
        <w:jc w:val="both"/>
        <w:outlineLvl w:val="0"/>
        <w:rPr>
          <w:b/>
        </w:rPr>
      </w:pPr>
      <w:r w:rsidRPr="00512329">
        <w:rPr>
          <w:b/>
        </w:rPr>
        <w:t>Натуральные числа. Дроби. Рациональные числа</w:t>
      </w:r>
    </w:p>
    <w:p w:rsidR="001C413A" w:rsidRPr="00512329" w:rsidRDefault="001C413A" w:rsidP="001C413A">
      <w:pPr>
        <w:ind w:firstLine="454"/>
        <w:jc w:val="both"/>
      </w:pPr>
      <w:r w:rsidRPr="00512329">
        <w:t>Выпускник научится:</w:t>
      </w:r>
    </w:p>
    <w:p w:rsidR="001C413A" w:rsidRPr="00512329" w:rsidRDefault="001C413A" w:rsidP="001C413A">
      <w:pPr>
        <w:ind w:firstLine="454"/>
        <w:jc w:val="both"/>
      </w:pPr>
      <w:r w:rsidRPr="00512329">
        <w:t>• понимать особенности десятичной системы счисления;</w:t>
      </w:r>
    </w:p>
    <w:p w:rsidR="001C413A" w:rsidRPr="00512329" w:rsidRDefault="001C413A" w:rsidP="001C413A">
      <w:pPr>
        <w:ind w:firstLine="454"/>
        <w:jc w:val="both"/>
        <w:rPr>
          <w:b/>
        </w:rPr>
      </w:pPr>
      <w:r w:rsidRPr="00512329">
        <w:t>• оперировать понятиями, связанными с делимостью натуральных чисел;</w:t>
      </w:r>
    </w:p>
    <w:p w:rsidR="001C413A" w:rsidRPr="00512329" w:rsidRDefault="001C413A" w:rsidP="001C413A">
      <w:pPr>
        <w:ind w:firstLine="454"/>
        <w:jc w:val="both"/>
      </w:pPr>
      <w:r w:rsidRPr="00512329">
        <w:t>• выражать числа в эквивалентных формах, выбирая наиболее подходящую в зависимости от конкретной ситуации;</w:t>
      </w:r>
    </w:p>
    <w:p w:rsidR="001C413A" w:rsidRPr="00512329" w:rsidRDefault="001C413A" w:rsidP="001C413A">
      <w:pPr>
        <w:ind w:firstLine="454"/>
        <w:jc w:val="both"/>
      </w:pPr>
      <w:r w:rsidRPr="00512329">
        <w:t>• сравнивать и упорядочивать рациональные числа;</w:t>
      </w:r>
    </w:p>
    <w:p w:rsidR="001C413A" w:rsidRPr="00512329" w:rsidRDefault="001C413A" w:rsidP="001C413A">
      <w:pPr>
        <w:ind w:firstLine="454"/>
        <w:jc w:val="both"/>
      </w:pPr>
      <w:r w:rsidRPr="00512329">
        <w:t>• выполнять вычисления с рациональными числами, сочетая устные и письменные приёмы вычислений, применение калькулятора;</w:t>
      </w:r>
    </w:p>
    <w:p w:rsidR="001C413A" w:rsidRPr="00512329" w:rsidRDefault="001C413A" w:rsidP="001C413A">
      <w:pPr>
        <w:ind w:firstLine="454"/>
        <w:jc w:val="both"/>
      </w:pPr>
      <w:r w:rsidRPr="00512329">
        <w:t>• использовать понятия и умения, связанные с пропорциональностью величин, процентами, в ходе решения математических</w:t>
      </w:r>
      <w:r w:rsidRPr="00512329">
        <w:rPr>
          <w:b/>
        </w:rPr>
        <w:t xml:space="preserve"> </w:t>
      </w:r>
      <w:r w:rsidRPr="00512329">
        <w:t>задач и задач из смежных предметов, выполнять несложные практические расчёты.</w:t>
      </w:r>
    </w:p>
    <w:p w:rsidR="001C413A" w:rsidRPr="00512329" w:rsidRDefault="001C413A" w:rsidP="001C413A">
      <w:pPr>
        <w:ind w:firstLine="454"/>
        <w:jc w:val="both"/>
      </w:pPr>
      <w:r w:rsidRPr="00512329">
        <w:rPr>
          <w:i/>
        </w:rPr>
        <w:t>Выпускник получит возможность</w:t>
      </w:r>
      <w:r w:rsidRPr="00512329">
        <w:t>:</w:t>
      </w:r>
    </w:p>
    <w:p w:rsidR="001C413A" w:rsidRPr="00512329" w:rsidRDefault="001C413A" w:rsidP="001C413A">
      <w:pPr>
        <w:ind w:firstLine="454"/>
        <w:jc w:val="both"/>
        <w:rPr>
          <w:i/>
        </w:rPr>
      </w:pPr>
      <w:r w:rsidRPr="00512329">
        <w:t>• </w:t>
      </w:r>
      <w:r w:rsidRPr="00512329">
        <w:rPr>
          <w:i/>
        </w:rPr>
        <w:t>познакомиться с позиционными системами счисления с основаниями, отличными от 10;</w:t>
      </w:r>
    </w:p>
    <w:p w:rsidR="001C413A" w:rsidRPr="00512329" w:rsidRDefault="001C413A" w:rsidP="001C413A">
      <w:pPr>
        <w:ind w:firstLine="454"/>
        <w:jc w:val="both"/>
        <w:rPr>
          <w:i/>
        </w:rPr>
      </w:pPr>
      <w:r w:rsidRPr="00512329">
        <w:t>• </w:t>
      </w:r>
      <w:r w:rsidRPr="00512329">
        <w:rPr>
          <w:i/>
        </w:rPr>
        <w:t xml:space="preserve">углубить и развить представления о натуральных числах и свойствах делимости; </w:t>
      </w:r>
    </w:p>
    <w:p w:rsidR="001C413A" w:rsidRPr="00512329" w:rsidRDefault="001C413A" w:rsidP="001C413A">
      <w:pPr>
        <w:ind w:firstLine="454"/>
        <w:jc w:val="both"/>
        <w:rPr>
          <w:i/>
        </w:rPr>
      </w:pPr>
      <w:r w:rsidRPr="00512329">
        <w:t>• </w:t>
      </w:r>
      <w:r w:rsidRPr="00512329">
        <w:rPr>
          <w:i/>
        </w:rPr>
        <w:t>научиться использовать приёмы, рационализирующие вычисления, приобрести привычку контролировать вычисления, выбирая подходящий для ситуации способ.</w:t>
      </w:r>
    </w:p>
    <w:p w:rsidR="001C413A" w:rsidRPr="00512329" w:rsidRDefault="001C413A" w:rsidP="001C413A">
      <w:pPr>
        <w:ind w:firstLine="454"/>
        <w:jc w:val="both"/>
        <w:outlineLvl w:val="0"/>
        <w:rPr>
          <w:b/>
        </w:rPr>
      </w:pPr>
      <w:r w:rsidRPr="00512329">
        <w:rPr>
          <w:b/>
        </w:rPr>
        <w:t>Действительные числа</w:t>
      </w:r>
    </w:p>
    <w:p w:rsidR="001C413A" w:rsidRPr="00512329" w:rsidRDefault="001C413A" w:rsidP="001C413A">
      <w:pPr>
        <w:ind w:firstLine="454"/>
        <w:jc w:val="both"/>
      </w:pPr>
      <w:r w:rsidRPr="00512329">
        <w:t>Выпускник научится:</w:t>
      </w:r>
    </w:p>
    <w:p w:rsidR="001C413A" w:rsidRPr="00512329" w:rsidRDefault="001C413A" w:rsidP="001C413A">
      <w:pPr>
        <w:ind w:firstLine="454"/>
        <w:jc w:val="both"/>
        <w:rPr>
          <w:b/>
        </w:rPr>
      </w:pPr>
      <w:r w:rsidRPr="00512329">
        <w:t>• использовать начальные представления о множестве действительных чисел;</w:t>
      </w:r>
      <w:r w:rsidRPr="00512329">
        <w:rPr>
          <w:b/>
        </w:rPr>
        <w:t xml:space="preserve"> </w:t>
      </w:r>
    </w:p>
    <w:p w:rsidR="001C413A" w:rsidRPr="00512329" w:rsidRDefault="001C413A" w:rsidP="001C413A">
      <w:pPr>
        <w:ind w:firstLine="454"/>
        <w:jc w:val="both"/>
      </w:pPr>
      <w:r w:rsidRPr="00512329">
        <w:t xml:space="preserve">• оперировать понятием квадратного корня, применять его в вычислениях. </w:t>
      </w:r>
    </w:p>
    <w:p w:rsidR="001C413A" w:rsidRPr="00512329" w:rsidRDefault="001C413A" w:rsidP="001C413A">
      <w:pPr>
        <w:ind w:firstLine="454"/>
        <w:jc w:val="both"/>
      </w:pPr>
      <w:r w:rsidRPr="00512329">
        <w:rPr>
          <w:i/>
        </w:rPr>
        <w:t>Выпускник получит возможность</w:t>
      </w:r>
      <w:r w:rsidRPr="00512329">
        <w:t>:</w:t>
      </w:r>
    </w:p>
    <w:p w:rsidR="001C413A" w:rsidRPr="00512329" w:rsidRDefault="001C413A" w:rsidP="001C413A">
      <w:pPr>
        <w:ind w:firstLine="454"/>
        <w:jc w:val="both"/>
        <w:rPr>
          <w:i/>
        </w:rPr>
      </w:pPr>
      <w:r w:rsidRPr="00512329">
        <w:t>• </w:t>
      </w:r>
      <w:r w:rsidRPr="00512329">
        <w:rPr>
          <w:i/>
        </w:rPr>
        <w:t>развить представление о числе и числовых системах от натуральных до действительных чисел; о роли вычислений в практике;</w:t>
      </w:r>
    </w:p>
    <w:p w:rsidR="001C413A" w:rsidRPr="00512329" w:rsidRDefault="001C413A" w:rsidP="001C413A">
      <w:pPr>
        <w:ind w:firstLine="454"/>
        <w:jc w:val="both"/>
      </w:pPr>
      <w:r w:rsidRPr="00512329">
        <w:t>• </w:t>
      </w:r>
      <w:r w:rsidRPr="00512329">
        <w:rPr>
          <w:i/>
        </w:rPr>
        <w:t>развить и углубить знания о десятичной записи действительных чисел (периодические и непериодические дроби)</w:t>
      </w:r>
      <w:r w:rsidRPr="00512329">
        <w:t>.</w:t>
      </w:r>
    </w:p>
    <w:p w:rsidR="001C413A" w:rsidRPr="00512329" w:rsidRDefault="001C413A" w:rsidP="001C413A">
      <w:pPr>
        <w:ind w:firstLine="454"/>
        <w:jc w:val="both"/>
        <w:outlineLvl w:val="0"/>
        <w:rPr>
          <w:b/>
        </w:rPr>
      </w:pPr>
      <w:r w:rsidRPr="00512329">
        <w:rPr>
          <w:b/>
        </w:rPr>
        <w:t>Измерения, приближения, оценки</w:t>
      </w:r>
    </w:p>
    <w:p w:rsidR="001C413A" w:rsidRPr="00512329" w:rsidRDefault="001C413A" w:rsidP="001C413A">
      <w:pPr>
        <w:ind w:firstLine="454"/>
        <w:jc w:val="both"/>
      </w:pPr>
      <w:r w:rsidRPr="00512329">
        <w:t>Выпускник научится:</w:t>
      </w:r>
    </w:p>
    <w:p w:rsidR="001C413A" w:rsidRPr="00512329" w:rsidRDefault="001C413A" w:rsidP="001C413A">
      <w:pPr>
        <w:ind w:firstLine="454"/>
        <w:jc w:val="both"/>
      </w:pPr>
      <w:r w:rsidRPr="00512329">
        <w:t>• использовать в ходе решения задач элементарные представления, связанные с приближёнными значениями величин.</w:t>
      </w:r>
    </w:p>
    <w:p w:rsidR="001C413A" w:rsidRPr="00512329" w:rsidRDefault="001C413A" w:rsidP="001C413A">
      <w:pPr>
        <w:ind w:firstLine="454"/>
        <w:jc w:val="both"/>
      </w:pPr>
      <w:r w:rsidRPr="00512329">
        <w:rPr>
          <w:i/>
        </w:rPr>
        <w:t>Выпускник получит возможность</w:t>
      </w:r>
      <w:r w:rsidRPr="00512329">
        <w:t>:</w:t>
      </w:r>
    </w:p>
    <w:p w:rsidR="001C413A" w:rsidRPr="00512329" w:rsidRDefault="001C413A" w:rsidP="001C413A">
      <w:pPr>
        <w:ind w:firstLine="454"/>
        <w:jc w:val="both"/>
        <w:rPr>
          <w:i/>
        </w:rPr>
      </w:pPr>
      <w:r w:rsidRPr="00512329">
        <w:t>• </w:t>
      </w:r>
      <w:r w:rsidRPr="00512329">
        <w:rPr>
          <w:i/>
        </w:rPr>
        <w:t>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rsidR="001C413A" w:rsidRPr="00512329" w:rsidRDefault="001C413A" w:rsidP="001C413A">
      <w:pPr>
        <w:ind w:firstLine="454"/>
        <w:jc w:val="both"/>
      </w:pPr>
      <w:r w:rsidRPr="00512329">
        <w:t>• </w:t>
      </w:r>
      <w:r w:rsidRPr="00512329">
        <w:rPr>
          <w:i/>
        </w:rPr>
        <w:t>понять, что погрешность результата вычислений должна быть соизмерима с погрешностью исходных данных</w:t>
      </w:r>
      <w:r w:rsidRPr="00512329">
        <w:t>.</w:t>
      </w:r>
    </w:p>
    <w:p w:rsidR="001C413A" w:rsidRPr="00512329" w:rsidRDefault="001C413A" w:rsidP="001C413A">
      <w:pPr>
        <w:ind w:firstLine="454"/>
        <w:jc w:val="both"/>
        <w:outlineLvl w:val="0"/>
        <w:rPr>
          <w:b/>
        </w:rPr>
      </w:pPr>
      <w:r w:rsidRPr="00512329">
        <w:rPr>
          <w:b/>
        </w:rPr>
        <w:t>Алгебраические выражения</w:t>
      </w:r>
    </w:p>
    <w:p w:rsidR="001C413A" w:rsidRPr="00512329" w:rsidRDefault="001C413A" w:rsidP="001C413A">
      <w:pPr>
        <w:ind w:firstLine="454"/>
        <w:jc w:val="both"/>
      </w:pPr>
      <w:r w:rsidRPr="00512329">
        <w:t>Выпускник научится:</w:t>
      </w:r>
    </w:p>
    <w:p w:rsidR="001C413A" w:rsidRPr="00512329" w:rsidRDefault="001C413A" w:rsidP="001C413A">
      <w:pPr>
        <w:ind w:firstLine="454"/>
        <w:jc w:val="both"/>
      </w:pPr>
      <w:r w:rsidRPr="00512329">
        <w:t>• оперировать понятиями «тождество», «тождественное преобразование», решать задачи, содержащие буквенные данные; работать с формулами;</w:t>
      </w:r>
    </w:p>
    <w:p w:rsidR="001C413A" w:rsidRPr="00512329" w:rsidRDefault="001C413A" w:rsidP="001C413A">
      <w:pPr>
        <w:ind w:firstLine="454"/>
        <w:jc w:val="both"/>
      </w:pPr>
      <w:r w:rsidRPr="00512329">
        <w:t>• выполнять преобразования выражений, содержащих степени с целыми показателями и квадратные корни;</w:t>
      </w:r>
    </w:p>
    <w:p w:rsidR="001C413A" w:rsidRPr="00512329" w:rsidRDefault="001C413A" w:rsidP="001C413A">
      <w:pPr>
        <w:ind w:firstLine="454"/>
        <w:jc w:val="both"/>
      </w:pPr>
      <w:r w:rsidRPr="00512329">
        <w:t>• выполнять тождественные преобразования рациональных выражений на основе правил действий над многочленами и алгебраическими дробями;</w:t>
      </w:r>
    </w:p>
    <w:p w:rsidR="001C413A" w:rsidRPr="00512329" w:rsidRDefault="001C413A" w:rsidP="001C413A">
      <w:pPr>
        <w:ind w:firstLine="454"/>
        <w:jc w:val="both"/>
      </w:pPr>
      <w:r w:rsidRPr="00512329">
        <w:t>• выполнять разложение многочленов на множители.</w:t>
      </w:r>
    </w:p>
    <w:p w:rsidR="001C413A" w:rsidRPr="00512329" w:rsidRDefault="001C413A" w:rsidP="001C413A">
      <w:pPr>
        <w:ind w:firstLine="454"/>
        <w:jc w:val="both"/>
        <w:rPr>
          <w:i/>
        </w:rPr>
      </w:pPr>
      <w:r w:rsidRPr="00512329">
        <w:rPr>
          <w:i/>
        </w:rPr>
        <w:t xml:space="preserve">Выпускник получит возможность научиться: </w:t>
      </w:r>
    </w:p>
    <w:p w:rsidR="001C413A" w:rsidRPr="00512329" w:rsidRDefault="001C413A" w:rsidP="001C413A">
      <w:pPr>
        <w:ind w:firstLine="454"/>
        <w:jc w:val="both"/>
        <w:rPr>
          <w:i/>
        </w:rPr>
      </w:pPr>
      <w:r w:rsidRPr="00512329">
        <w:t>• </w:t>
      </w:r>
      <w:r w:rsidRPr="00512329">
        <w:rPr>
          <w:i/>
        </w:rPr>
        <w:t xml:space="preserve">выполнять многошаговые преобразования рациональных выражений, применяя широкий набор способов и приёмов; </w:t>
      </w:r>
    </w:p>
    <w:p w:rsidR="001C413A" w:rsidRPr="00512329" w:rsidRDefault="001C413A" w:rsidP="001C413A">
      <w:pPr>
        <w:ind w:firstLine="454"/>
        <w:jc w:val="both"/>
        <w:rPr>
          <w:i/>
        </w:rPr>
      </w:pPr>
      <w:r w:rsidRPr="00512329">
        <w:t>• </w:t>
      </w:r>
      <w:r w:rsidRPr="00512329">
        <w:rPr>
          <w:i/>
        </w:rPr>
        <w:t>применять тождественные преобразования для решения задач из различных разделов курса (например, для нахождения наибольшего/наимень-шего значения выражения).</w:t>
      </w:r>
    </w:p>
    <w:p w:rsidR="001C413A" w:rsidRPr="00512329" w:rsidRDefault="001C413A" w:rsidP="001C413A">
      <w:pPr>
        <w:ind w:firstLine="454"/>
        <w:jc w:val="both"/>
        <w:outlineLvl w:val="0"/>
        <w:rPr>
          <w:b/>
        </w:rPr>
      </w:pPr>
      <w:r w:rsidRPr="00512329">
        <w:rPr>
          <w:b/>
        </w:rPr>
        <w:t>Уравнения</w:t>
      </w:r>
    </w:p>
    <w:p w:rsidR="001C413A" w:rsidRPr="00512329" w:rsidRDefault="001C413A" w:rsidP="001C413A">
      <w:pPr>
        <w:ind w:firstLine="454"/>
        <w:jc w:val="both"/>
      </w:pPr>
      <w:r w:rsidRPr="00512329">
        <w:t>Выпускник научится:</w:t>
      </w:r>
    </w:p>
    <w:p w:rsidR="001C413A" w:rsidRPr="00512329" w:rsidRDefault="001C413A" w:rsidP="001C413A">
      <w:pPr>
        <w:ind w:firstLine="454"/>
        <w:jc w:val="both"/>
      </w:pPr>
      <w:r w:rsidRPr="00512329">
        <w:t>• решать основные виды рациональных уравнений с одной переменной, системы двух уравнений с двумя переменными;</w:t>
      </w:r>
    </w:p>
    <w:p w:rsidR="001C413A" w:rsidRPr="00512329" w:rsidRDefault="001C413A" w:rsidP="001C413A">
      <w:pPr>
        <w:ind w:firstLine="454"/>
        <w:jc w:val="both"/>
      </w:pPr>
      <w:r w:rsidRPr="00512329">
        <w:t>• 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1C413A" w:rsidRPr="00512329" w:rsidRDefault="001C413A" w:rsidP="001C413A">
      <w:pPr>
        <w:ind w:firstLine="454"/>
        <w:jc w:val="both"/>
      </w:pPr>
      <w:r w:rsidRPr="00512329">
        <w:t>• применять графические представления для исследования уравнений, исследования и решения систем уравнений с двумя переменными.</w:t>
      </w:r>
    </w:p>
    <w:p w:rsidR="001C413A" w:rsidRPr="00512329" w:rsidRDefault="001C413A" w:rsidP="001C413A">
      <w:pPr>
        <w:ind w:firstLine="454"/>
        <w:jc w:val="both"/>
      </w:pPr>
      <w:r w:rsidRPr="00512329">
        <w:rPr>
          <w:i/>
        </w:rPr>
        <w:t>Выпускник получит возможность</w:t>
      </w:r>
      <w:r w:rsidRPr="00512329">
        <w:t>:</w:t>
      </w:r>
    </w:p>
    <w:p w:rsidR="001C413A" w:rsidRPr="00512329" w:rsidRDefault="001C413A" w:rsidP="001C413A">
      <w:pPr>
        <w:ind w:firstLine="454"/>
        <w:jc w:val="both"/>
        <w:rPr>
          <w:i/>
        </w:rPr>
      </w:pPr>
      <w:r w:rsidRPr="00512329">
        <w:t>• </w:t>
      </w:r>
      <w:r w:rsidRPr="00512329">
        <w:rPr>
          <w:i/>
        </w:rPr>
        <w:t>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1C413A" w:rsidRPr="00512329" w:rsidRDefault="001C413A" w:rsidP="001C413A">
      <w:pPr>
        <w:ind w:firstLine="454"/>
        <w:jc w:val="both"/>
        <w:rPr>
          <w:i/>
        </w:rPr>
      </w:pPr>
      <w:r w:rsidRPr="00512329">
        <w:t>• </w:t>
      </w:r>
      <w:r w:rsidRPr="00512329">
        <w:rPr>
          <w:i/>
        </w:rPr>
        <w:t>применять графические представления для исследования уравнений, систем уравнений, содержащих буквенные коэффициенты.</w:t>
      </w:r>
    </w:p>
    <w:p w:rsidR="001C413A" w:rsidRPr="00512329" w:rsidRDefault="001C413A" w:rsidP="001C413A">
      <w:pPr>
        <w:ind w:firstLine="454"/>
        <w:jc w:val="both"/>
        <w:outlineLvl w:val="0"/>
        <w:rPr>
          <w:b/>
        </w:rPr>
      </w:pPr>
      <w:r w:rsidRPr="00512329">
        <w:rPr>
          <w:b/>
        </w:rPr>
        <w:t>Неравенства</w:t>
      </w:r>
    </w:p>
    <w:p w:rsidR="001C413A" w:rsidRPr="00512329" w:rsidRDefault="001C413A" w:rsidP="001C413A">
      <w:pPr>
        <w:ind w:firstLine="454"/>
        <w:jc w:val="both"/>
      </w:pPr>
      <w:r w:rsidRPr="00512329">
        <w:t>Выпускник научится:</w:t>
      </w:r>
    </w:p>
    <w:p w:rsidR="001C413A" w:rsidRPr="00512329" w:rsidRDefault="001C413A" w:rsidP="001C413A">
      <w:pPr>
        <w:ind w:firstLine="454"/>
        <w:jc w:val="both"/>
      </w:pPr>
      <w:r w:rsidRPr="00512329">
        <w:t>• понимать и применять терминологию и символику, связанные с отношением неравенства, свойства числовых неравенств;</w:t>
      </w:r>
    </w:p>
    <w:p w:rsidR="001C413A" w:rsidRPr="00512329" w:rsidRDefault="001C413A" w:rsidP="001C413A">
      <w:pPr>
        <w:ind w:firstLine="454"/>
        <w:jc w:val="both"/>
      </w:pPr>
      <w:r w:rsidRPr="00512329">
        <w:t>• решать линейные неравенства с одной переменной и их системы; решать квадратные неравенства с опорой на графические представления;</w:t>
      </w:r>
    </w:p>
    <w:p w:rsidR="001C413A" w:rsidRPr="00512329" w:rsidRDefault="001C413A" w:rsidP="001C413A">
      <w:pPr>
        <w:ind w:firstLine="454"/>
        <w:jc w:val="both"/>
      </w:pPr>
      <w:r w:rsidRPr="00512329">
        <w:t>• применять аппарат неравенств для решения задач из различных разделов курса.</w:t>
      </w:r>
    </w:p>
    <w:p w:rsidR="001C413A" w:rsidRPr="00512329" w:rsidRDefault="001C413A" w:rsidP="001C413A">
      <w:pPr>
        <w:ind w:firstLine="454"/>
        <w:jc w:val="both"/>
      </w:pPr>
      <w:r w:rsidRPr="00512329">
        <w:rPr>
          <w:i/>
        </w:rPr>
        <w:t>Выпускник получит возможность научиться</w:t>
      </w:r>
      <w:r w:rsidRPr="00512329">
        <w:t>:</w:t>
      </w:r>
    </w:p>
    <w:p w:rsidR="001C413A" w:rsidRPr="00512329" w:rsidRDefault="001C413A" w:rsidP="001C413A">
      <w:pPr>
        <w:ind w:firstLine="454"/>
        <w:jc w:val="both"/>
        <w:rPr>
          <w:i/>
        </w:rPr>
      </w:pPr>
      <w:r w:rsidRPr="00512329">
        <w:t>• </w:t>
      </w:r>
      <w:r w:rsidRPr="00512329">
        <w:rPr>
          <w:i/>
        </w:rPr>
        <w:t>разнообразным приёмам доказательства неравенств; уверенно применять аппарат неравенств для решения разнообразных математических задач и задач из смежных предметов, практики;</w:t>
      </w:r>
    </w:p>
    <w:p w:rsidR="001C413A" w:rsidRPr="00512329" w:rsidRDefault="001C413A" w:rsidP="001C413A">
      <w:pPr>
        <w:ind w:firstLine="454"/>
        <w:jc w:val="both"/>
        <w:rPr>
          <w:i/>
        </w:rPr>
      </w:pPr>
      <w:r w:rsidRPr="00512329">
        <w:t>• </w:t>
      </w:r>
      <w:r w:rsidRPr="00512329">
        <w:rPr>
          <w:i/>
        </w:rPr>
        <w:t>применять графические представления для исследования неравенств, систем неравенств, содержащих буквенные коэффициенты.</w:t>
      </w:r>
    </w:p>
    <w:p w:rsidR="001C413A" w:rsidRPr="00512329" w:rsidRDefault="001C413A" w:rsidP="001C413A">
      <w:pPr>
        <w:ind w:firstLine="454"/>
        <w:jc w:val="both"/>
        <w:outlineLvl w:val="0"/>
        <w:rPr>
          <w:b/>
        </w:rPr>
      </w:pPr>
      <w:r w:rsidRPr="00512329">
        <w:rPr>
          <w:b/>
        </w:rPr>
        <w:t>Основные понятия. Числовые функции</w:t>
      </w:r>
    </w:p>
    <w:p w:rsidR="001C413A" w:rsidRPr="00512329" w:rsidRDefault="001C413A" w:rsidP="001C413A">
      <w:pPr>
        <w:ind w:firstLine="454"/>
        <w:jc w:val="both"/>
      </w:pPr>
      <w:r w:rsidRPr="00512329">
        <w:t>Выпускник научится:</w:t>
      </w:r>
    </w:p>
    <w:p w:rsidR="001C413A" w:rsidRPr="00512329" w:rsidRDefault="001C413A" w:rsidP="001C413A">
      <w:pPr>
        <w:ind w:firstLine="454"/>
        <w:jc w:val="both"/>
      </w:pPr>
      <w:r w:rsidRPr="00512329">
        <w:t>• понимать и использовать функциональные понятия и язык (термины, символические обозначения);</w:t>
      </w:r>
    </w:p>
    <w:p w:rsidR="001C413A" w:rsidRPr="00512329" w:rsidRDefault="001C413A" w:rsidP="001C413A">
      <w:pPr>
        <w:ind w:firstLine="454"/>
        <w:jc w:val="both"/>
      </w:pPr>
      <w:r w:rsidRPr="00512329">
        <w:t>• строить графики элементарных функций; исследовать свойства числовых функций на основе изучения поведения их графиков;</w:t>
      </w:r>
    </w:p>
    <w:p w:rsidR="001C413A" w:rsidRPr="00512329" w:rsidRDefault="001C413A" w:rsidP="001C413A">
      <w:pPr>
        <w:ind w:firstLine="454"/>
        <w:jc w:val="both"/>
      </w:pPr>
      <w:r w:rsidRPr="00512329">
        <w:t xml:space="preserve">• 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 </w:t>
      </w:r>
    </w:p>
    <w:p w:rsidR="001C413A" w:rsidRPr="00512329" w:rsidRDefault="001C413A" w:rsidP="001C413A">
      <w:pPr>
        <w:ind w:firstLine="454"/>
        <w:jc w:val="both"/>
      </w:pPr>
      <w:r w:rsidRPr="00512329">
        <w:rPr>
          <w:i/>
        </w:rPr>
        <w:t>Выпускник получит возможность научиться</w:t>
      </w:r>
      <w:r w:rsidRPr="00512329">
        <w:t>:</w:t>
      </w:r>
    </w:p>
    <w:p w:rsidR="001C413A" w:rsidRPr="00512329" w:rsidRDefault="001C413A" w:rsidP="001C413A">
      <w:pPr>
        <w:ind w:firstLine="454"/>
        <w:jc w:val="both"/>
        <w:rPr>
          <w:i/>
        </w:rPr>
      </w:pPr>
      <w:r w:rsidRPr="00512329">
        <w:t>• </w:t>
      </w:r>
      <w:r w:rsidRPr="00512329">
        <w:rPr>
          <w:i/>
        </w:rPr>
        <w:t>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w:t>
      </w:r>
    </w:p>
    <w:p w:rsidR="001C413A" w:rsidRPr="00512329" w:rsidRDefault="001C413A" w:rsidP="001C413A">
      <w:pPr>
        <w:pStyle w:val="aff9"/>
        <w:spacing w:line="240" w:lineRule="auto"/>
        <w:rPr>
          <w:sz w:val="24"/>
          <w:szCs w:val="24"/>
        </w:rPr>
      </w:pPr>
      <w:r w:rsidRPr="00512329">
        <w:rPr>
          <w:sz w:val="24"/>
          <w:szCs w:val="24"/>
        </w:rPr>
        <w:t>• </w:t>
      </w:r>
      <w:r w:rsidRPr="00512329">
        <w:rPr>
          <w:i/>
          <w:sz w:val="24"/>
          <w:szCs w:val="24"/>
        </w:rPr>
        <w:t>использовать функциональные представления и свойства функций для решения математических задач из различных разделов курса.</w:t>
      </w:r>
      <w:r w:rsidRPr="00512329">
        <w:rPr>
          <w:sz w:val="24"/>
          <w:szCs w:val="24"/>
        </w:rPr>
        <w:t xml:space="preserve"> </w:t>
      </w:r>
    </w:p>
    <w:p w:rsidR="001C413A" w:rsidRPr="00512329" w:rsidRDefault="001C413A" w:rsidP="001C413A">
      <w:pPr>
        <w:ind w:firstLine="454"/>
        <w:jc w:val="both"/>
        <w:outlineLvl w:val="0"/>
        <w:rPr>
          <w:b/>
        </w:rPr>
      </w:pPr>
    </w:p>
    <w:p w:rsidR="001C413A" w:rsidRPr="00512329" w:rsidRDefault="001C413A" w:rsidP="001C413A">
      <w:pPr>
        <w:ind w:firstLine="454"/>
        <w:jc w:val="both"/>
        <w:outlineLvl w:val="0"/>
        <w:rPr>
          <w:b/>
        </w:rPr>
      </w:pPr>
      <w:r w:rsidRPr="00512329">
        <w:rPr>
          <w:b/>
        </w:rPr>
        <w:t>Числовые последовательности</w:t>
      </w:r>
    </w:p>
    <w:p w:rsidR="001C413A" w:rsidRPr="00512329" w:rsidRDefault="001C413A" w:rsidP="001C413A">
      <w:pPr>
        <w:ind w:firstLine="454"/>
        <w:jc w:val="both"/>
      </w:pPr>
      <w:r w:rsidRPr="00512329">
        <w:t>Выпускник научится:</w:t>
      </w:r>
    </w:p>
    <w:p w:rsidR="001C413A" w:rsidRPr="00512329" w:rsidRDefault="001C413A" w:rsidP="001C413A">
      <w:pPr>
        <w:ind w:firstLine="454"/>
        <w:jc w:val="both"/>
      </w:pPr>
      <w:r w:rsidRPr="00512329">
        <w:t>• понимать и использовать язык последовательностей (термины, символические обозначения);</w:t>
      </w:r>
    </w:p>
    <w:p w:rsidR="001C413A" w:rsidRPr="00512329" w:rsidRDefault="001C413A" w:rsidP="001C413A">
      <w:pPr>
        <w:ind w:firstLine="454"/>
        <w:jc w:val="both"/>
      </w:pPr>
      <w:r w:rsidRPr="00512329">
        <w:t>• 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 с контекстом из реальной жизни.</w:t>
      </w:r>
    </w:p>
    <w:p w:rsidR="001C413A" w:rsidRPr="00512329" w:rsidRDefault="001C413A" w:rsidP="001C413A">
      <w:pPr>
        <w:ind w:firstLine="454"/>
        <w:jc w:val="both"/>
      </w:pPr>
      <w:r w:rsidRPr="00512329">
        <w:rPr>
          <w:i/>
        </w:rPr>
        <w:t>Выпускник получит возможность научиться</w:t>
      </w:r>
      <w:r w:rsidRPr="00512329">
        <w:t>:</w:t>
      </w:r>
    </w:p>
    <w:p w:rsidR="001C413A" w:rsidRPr="00512329" w:rsidRDefault="001C413A" w:rsidP="001C413A">
      <w:pPr>
        <w:ind w:firstLine="454"/>
        <w:jc w:val="both"/>
        <w:rPr>
          <w:i/>
        </w:rPr>
      </w:pPr>
      <w:r w:rsidRPr="00512329">
        <w:t>• </w:t>
      </w:r>
      <w:r w:rsidRPr="00512329">
        <w:rPr>
          <w:i/>
        </w:rPr>
        <w:t>решать комбинированные задачи с применением формул n-го члена и суммы первых n членов арифметической и геометрической прогрессии, применяя при этом аппарат уравнений и неравенств;</w:t>
      </w:r>
    </w:p>
    <w:p w:rsidR="001C413A" w:rsidRPr="00512329" w:rsidRDefault="001C413A" w:rsidP="001C413A">
      <w:pPr>
        <w:ind w:firstLine="454"/>
        <w:jc w:val="both"/>
        <w:rPr>
          <w:i/>
        </w:rPr>
      </w:pPr>
      <w:r w:rsidRPr="00512329">
        <w:t>• </w:t>
      </w:r>
      <w:r w:rsidRPr="00512329">
        <w:rPr>
          <w:i/>
        </w:rPr>
        <w:t>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геометрическую — с экспоненциальным ростом.</w:t>
      </w:r>
    </w:p>
    <w:p w:rsidR="001C413A" w:rsidRPr="00512329" w:rsidRDefault="001C413A" w:rsidP="001C413A">
      <w:pPr>
        <w:ind w:firstLine="454"/>
        <w:jc w:val="both"/>
        <w:outlineLvl w:val="0"/>
        <w:rPr>
          <w:b/>
        </w:rPr>
      </w:pPr>
      <w:r w:rsidRPr="00512329">
        <w:rPr>
          <w:b/>
        </w:rPr>
        <w:t>Описательная статистика</w:t>
      </w:r>
    </w:p>
    <w:p w:rsidR="001C413A" w:rsidRPr="00512329" w:rsidRDefault="001C413A" w:rsidP="001C413A">
      <w:pPr>
        <w:ind w:firstLine="454"/>
        <w:jc w:val="both"/>
        <w:rPr>
          <w:i/>
        </w:rPr>
      </w:pPr>
      <w:r w:rsidRPr="00512329">
        <w:t>Выпускник научится использовать простейшие способы представления и анализа статистических данных.</w:t>
      </w:r>
    </w:p>
    <w:p w:rsidR="001C413A" w:rsidRPr="00512329" w:rsidRDefault="001C413A" w:rsidP="001C413A">
      <w:pPr>
        <w:ind w:firstLine="454"/>
        <w:jc w:val="both"/>
        <w:rPr>
          <w:i/>
        </w:rPr>
      </w:pPr>
      <w:r w:rsidRPr="00512329">
        <w:rPr>
          <w:i/>
        </w:rPr>
        <w:t>Выпускник получит возможность 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p w:rsidR="001C413A" w:rsidRPr="00512329" w:rsidRDefault="001C413A" w:rsidP="001C413A">
      <w:pPr>
        <w:ind w:firstLine="454"/>
        <w:jc w:val="both"/>
        <w:outlineLvl w:val="0"/>
        <w:rPr>
          <w:b/>
        </w:rPr>
      </w:pPr>
      <w:r w:rsidRPr="00512329">
        <w:rPr>
          <w:b/>
        </w:rPr>
        <w:t>Случайные события и вероятность</w:t>
      </w:r>
    </w:p>
    <w:p w:rsidR="001C413A" w:rsidRPr="00512329" w:rsidRDefault="001C413A" w:rsidP="001C413A">
      <w:pPr>
        <w:ind w:firstLine="454"/>
        <w:jc w:val="both"/>
        <w:rPr>
          <w:i/>
        </w:rPr>
      </w:pPr>
      <w:r w:rsidRPr="00512329">
        <w:t xml:space="preserve">Выпускник научится находить относительную частоту и вероятность случайного события. </w:t>
      </w:r>
    </w:p>
    <w:p w:rsidR="001C413A" w:rsidRPr="00512329" w:rsidRDefault="001C413A" w:rsidP="001C413A">
      <w:pPr>
        <w:ind w:firstLine="454"/>
        <w:jc w:val="both"/>
        <w:rPr>
          <w:i/>
        </w:rPr>
      </w:pPr>
      <w:r w:rsidRPr="00512329">
        <w:rPr>
          <w:i/>
        </w:rPr>
        <w:t>Выпускник получит возможность</w:t>
      </w:r>
      <w:r w:rsidRPr="00512329">
        <w:t xml:space="preserve"> </w:t>
      </w:r>
      <w:r w:rsidRPr="00512329">
        <w:rPr>
          <w:i/>
        </w:rPr>
        <w:t>приобрести опыт проведения случайных экспериментов, в том числе с помощью компьютерного моделирования, интерпретации их результатов.</w:t>
      </w:r>
    </w:p>
    <w:p w:rsidR="001C413A" w:rsidRPr="00512329" w:rsidRDefault="001C413A" w:rsidP="001C413A">
      <w:pPr>
        <w:ind w:firstLine="454"/>
        <w:jc w:val="both"/>
        <w:outlineLvl w:val="0"/>
        <w:rPr>
          <w:b/>
        </w:rPr>
      </w:pPr>
      <w:r w:rsidRPr="00512329">
        <w:rPr>
          <w:b/>
        </w:rPr>
        <w:t>Комбинаторика</w:t>
      </w:r>
    </w:p>
    <w:p w:rsidR="001C413A" w:rsidRPr="00512329" w:rsidRDefault="001C413A" w:rsidP="001C413A">
      <w:pPr>
        <w:ind w:firstLine="454"/>
        <w:jc w:val="both"/>
      </w:pPr>
      <w:r w:rsidRPr="00512329">
        <w:t>Выпускник научится решать комбинаторные задачи на нахождение числа объектов или комбинаций.</w:t>
      </w:r>
    </w:p>
    <w:p w:rsidR="001C413A" w:rsidRPr="00512329" w:rsidRDefault="001C413A" w:rsidP="001C413A">
      <w:pPr>
        <w:ind w:firstLine="454"/>
        <w:jc w:val="both"/>
        <w:rPr>
          <w:i/>
        </w:rPr>
      </w:pPr>
      <w:r w:rsidRPr="00512329">
        <w:rPr>
          <w:i/>
        </w:rPr>
        <w:t>Выпускник получит возможность</w:t>
      </w:r>
      <w:r w:rsidRPr="00512329">
        <w:t xml:space="preserve"> </w:t>
      </w:r>
      <w:r w:rsidRPr="00512329">
        <w:rPr>
          <w:i/>
        </w:rPr>
        <w:t>научиться некоторым специальным приёмам решения комбинаторных задач.</w:t>
      </w:r>
    </w:p>
    <w:p w:rsidR="001C413A" w:rsidRPr="00512329" w:rsidRDefault="001C413A" w:rsidP="001C413A">
      <w:pPr>
        <w:ind w:firstLine="454"/>
        <w:jc w:val="both"/>
        <w:rPr>
          <w:b/>
          <w:i/>
        </w:rPr>
      </w:pPr>
      <w:r w:rsidRPr="00512329">
        <w:rPr>
          <w:b/>
          <w:bCs/>
        </w:rPr>
        <w:t>Наглядная геометрия</w:t>
      </w:r>
    </w:p>
    <w:p w:rsidR="001C413A" w:rsidRPr="00512329" w:rsidRDefault="001C413A" w:rsidP="001C413A">
      <w:pPr>
        <w:ind w:firstLine="454"/>
        <w:jc w:val="both"/>
      </w:pPr>
      <w:r w:rsidRPr="00512329">
        <w:t>Выпускник научится:</w:t>
      </w:r>
    </w:p>
    <w:p w:rsidR="001C413A" w:rsidRPr="00512329" w:rsidRDefault="001C413A" w:rsidP="001C413A">
      <w:pPr>
        <w:ind w:firstLine="454"/>
        <w:jc w:val="both"/>
      </w:pPr>
      <w:r w:rsidRPr="00512329">
        <w:t>• распознавать на чертежах, рисунках, моделях и в окружающем мире плоские и пространственные геометрические фигуры;</w:t>
      </w:r>
    </w:p>
    <w:p w:rsidR="001C413A" w:rsidRPr="00512329" w:rsidRDefault="001C413A" w:rsidP="001C413A">
      <w:pPr>
        <w:ind w:firstLine="454"/>
        <w:jc w:val="both"/>
        <w:rPr>
          <w:bCs/>
        </w:rPr>
      </w:pPr>
      <w:r w:rsidRPr="00512329">
        <w:t>• </w:t>
      </w:r>
      <w:r w:rsidRPr="00512329">
        <w:rPr>
          <w:iCs/>
        </w:rPr>
        <w:t>распознавать</w:t>
      </w:r>
      <w:r w:rsidRPr="00512329">
        <w:t xml:space="preserve"> развёртки куба, </w:t>
      </w:r>
      <w:r w:rsidRPr="00512329">
        <w:rPr>
          <w:bCs/>
        </w:rPr>
        <w:t>прямоугольного</w:t>
      </w:r>
      <w:r w:rsidRPr="00512329">
        <w:t xml:space="preserve"> параллелепипеда, правильной пирамиды, цилиндра и </w:t>
      </w:r>
      <w:r w:rsidRPr="00512329">
        <w:rPr>
          <w:bCs/>
        </w:rPr>
        <w:t>конуса;</w:t>
      </w:r>
    </w:p>
    <w:p w:rsidR="001C413A" w:rsidRPr="00512329" w:rsidRDefault="001C413A" w:rsidP="001C413A">
      <w:pPr>
        <w:ind w:firstLine="454"/>
        <w:jc w:val="both"/>
      </w:pPr>
      <w:r w:rsidRPr="00512329">
        <w:t xml:space="preserve">• строить развёртки куба и </w:t>
      </w:r>
      <w:r w:rsidRPr="00512329">
        <w:rPr>
          <w:bCs/>
        </w:rPr>
        <w:t>прямоугольного</w:t>
      </w:r>
      <w:r w:rsidRPr="00512329">
        <w:t xml:space="preserve"> параллелепипеда;</w:t>
      </w:r>
    </w:p>
    <w:p w:rsidR="001C413A" w:rsidRPr="00512329" w:rsidRDefault="001C413A" w:rsidP="001C413A">
      <w:pPr>
        <w:ind w:firstLine="454"/>
        <w:jc w:val="both"/>
      </w:pPr>
      <w:r w:rsidRPr="00512329">
        <w:t>• определять по линейным размерам развёртки фигуры линейные размеры самой фигуры и наоборот;</w:t>
      </w:r>
    </w:p>
    <w:p w:rsidR="001C413A" w:rsidRPr="00512329" w:rsidRDefault="001C413A" w:rsidP="001C413A">
      <w:pPr>
        <w:ind w:firstLine="454"/>
        <w:jc w:val="both"/>
        <w:rPr>
          <w:bCs/>
        </w:rPr>
      </w:pPr>
      <w:r w:rsidRPr="00512329">
        <w:t>• </w:t>
      </w:r>
      <w:r w:rsidRPr="00512329">
        <w:rPr>
          <w:bCs/>
        </w:rPr>
        <w:t>вычислять объём прямоугольного параллелепипеда.</w:t>
      </w:r>
    </w:p>
    <w:p w:rsidR="001C413A" w:rsidRPr="00512329" w:rsidRDefault="001C413A" w:rsidP="001C413A">
      <w:pPr>
        <w:ind w:firstLine="454"/>
        <w:jc w:val="both"/>
        <w:rPr>
          <w:i/>
        </w:rPr>
      </w:pPr>
      <w:r w:rsidRPr="00512329">
        <w:rPr>
          <w:i/>
        </w:rPr>
        <w:t>Выпускник получит возможность:</w:t>
      </w:r>
    </w:p>
    <w:p w:rsidR="001C413A" w:rsidRPr="00512329" w:rsidRDefault="001C413A" w:rsidP="001C413A">
      <w:pPr>
        <w:ind w:firstLine="454"/>
        <w:jc w:val="both"/>
      </w:pPr>
      <w:r w:rsidRPr="00512329">
        <w:t>• </w:t>
      </w:r>
      <w:r w:rsidRPr="00512329">
        <w:rPr>
          <w:i/>
        </w:rPr>
        <w:t>научиться</w:t>
      </w:r>
      <w:r w:rsidRPr="00512329">
        <w:rPr>
          <w:i/>
          <w:iCs/>
        </w:rPr>
        <w:t xml:space="preserve"> вычислять объёмы пространственных геометрических фигур, составленных из прямоугольных параллелепипедов</w:t>
      </w:r>
      <w:r w:rsidRPr="00512329">
        <w:t>;</w:t>
      </w:r>
    </w:p>
    <w:p w:rsidR="001C413A" w:rsidRPr="00512329" w:rsidRDefault="001C413A" w:rsidP="001C413A">
      <w:pPr>
        <w:ind w:firstLine="454"/>
        <w:jc w:val="both"/>
        <w:rPr>
          <w:i/>
        </w:rPr>
      </w:pPr>
      <w:r w:rsidRPr="00512329">
        <w:t>• </w:t>
      </w:r>
      <w:r w:rsidRPr="00512329">
        <w:rPr>
          <w:i/>
          <w:iCs/>
        </w:rPr>
        <w:t>углубить и развить представления о пространственных геометрических фигурах;</w:t>
      </w:r>
    </w:p>
    <w:p w:rsidR="001C413A" w:rsidRPr="00512329" w:rsidRDefault="001C413A" w:rsidP="001C413A">
      <w:pPr>
        <w:ind w:firstLine="454"/>
        <w:jc w:val="both"/>
        <w:rPr>
          <w:iCs/>
        </w:rPr>
      </w:pPr>
      <w:r w:rsidRPr="00512329">
        <w:t>• </w:t>
      </w:r>
      <w:r w:rsidRPr="00512329">
        <w:rPr>
          <w:i/>
        </w:rPr>
        <w:t>научиться применять понятие развёртки для выполнения практических расчётов</w:t>
      </w:r>
      <w:r w:rsidRPr="00512329">
        <w:t>.</w:t>
      </w:r>
    </w:p>
    <w:p w:rsidR="001C413A" w:rsidRPr="00512329" w:rsidRDefault="001C413A" w:rsidP="001C413A">
      <w:pPr>
        <w:pStyle w:val="NR"/>
        <w:ind w:firstLine="454"/>
        <w:jc w:val="both"/>
        <w:outlineLvl w:val="0"/>
        <w:rPr>
          <w:b/>
          <w:bCs/>
          <w:szCs w:val="24"/>
        </w:rPr>
      </w:pPr>
      <w:r w:rsidRPr="00512329">
        <w:rPr>
          <w:b/>
          <w:bCs/>
          <w:szCs w:val="24"/>
        </w:rPr>
        <w:t>Геометрические фигуры</w:t>
      </w:r>
    </w:p>
    <w:p w:rsidR="001C413A" w:rsidRPr="00512329" w:rsidRDefault="001C413A" w:rsidP="001C413A">
      <w:pPr>
        <w:ind w:firstLine="454"/>
        <w:jc w:val="both"/>
      </w:pPr>
      <w:r w:rsidRPr="00512329">
        <w:t>Выпускник научится:</w:t>
      </w:r>
    </w:p>
    <w:p w:rsidR="001C413A" w:rsidRPr="00512329" w:rsidRDefault="001C413A" w:rsidP="001C413A">
      <w:pPr>
        <w:ind w:firstLine="454"/>
        <w:jc w:val="both"/>
      </w:pPr>
      <w:r w:rsidRPr="00512329">
        <w:t>• пользоваться языком геометрии для описания предметов окружающего мира и их взаимного расположения;</w:t>
      </w:r>
    </w:p>
    <w:p w:rsidR="001C413A" w:rsidRPr="00512329" w:rsidRDefault="001C413A" w:rsidP="001C413A">
      <w:pPr>
        <w:ind w:firstLine="454"/>
        <w:jc w:val="both"/>
      </w:pPr>
      <w:r w:rsidRPr="00512329">
        <w:t>• распознавать и изображать на чертежах и рисунках геометрические фигуры и их конфигурации;</w:t>
      </w:r>
    </w:p>
    <w:p w:rsidR="001C413A" w:rsidRPr="00512329" w:rsidRDefault="001C413A" w:rsidP="001C413A">
      <w:pPr>
        <w:ind w:firstLine="454"/>
        <w:jc w:val="both"/>
      </w:pPr>
      <w:r w:rsidRPr="00512329">
        <w:t>• находить значения длин линейных элементов фигур и их отношения, градусную меру углов от 0</w:t>
      </w:r>
      <w:r w:rsidRPr="00512329">
        <w:sym w:font="Symbol" w:char="00B0"/>
      </w:r>
      <w:r w:rsidRPr="00512329">
        <w:t xml:space="preserve"> до 180</w:t>
      </w:r>
      <w:r w:rsidRPr="00512329">
        <w:sym w:font="Symbol" w:char="00B0"/>
      </w:r>
      <w:r w:rsidRPr="00512329">
        <w:t>, применяя определения, свойства и признаки фигур и их элементов, отношения фигур (равенство, подобие, симметрии, поворот, параллельный перенос);</w:t>
      </w:r>
    </w:p>
    <w:p w:rsidR="001C413A" w:rsidRPr="00512329" w:rsidRDefault="001C413A" w:rsidP="001C413A">
      <w:pPr>
        <w:ind w:firstLine="454"/>
        <w:jc w:val="both"/>
      </w:pPr>
      <w:r w:rsidRPr="00512329">
        <w:t>• оперировать с начальными понятиями тригонометрии и выполнять элементарные операции над функциями углов;</w:t>
      </w:r>
    </w:p>
    <w:p w:rsidR="001C413A" w:rsidRPr="00512329" w:rsidRDefault="001C413A" w:rsidP="001C413A">
      <w:pPr>
        <w:ind w:firstLine="454"/>
        <w:jc w:val="both"/>
      </w:pPr>
      <w:r w:rsidRPr="00512329">
        <w:t>• решать задачи на доказательство, опираясь на изученные свойства фигур и отношений между ними и применяя изученные методы доказательств;</w:t>
      </w:r>
    </w:p>
    <w:p w:rsidR="001C413A" w:rsidRPr="00512329" w:rsidRDefault="001C413A" w:rsidP="001C413A">
      <w:pPr>
        <w:ind w:firstLine="454"/>
        <w:jc w:val="both"/>
      </w:pPr>
      <w:r w:rsidRPr="00512329">
        <w:t>• решать несложные задачи на построение, применяя основные алгоритмы построения с помощью циркуля и линейки;</w:t>
      </w:r>
    </w:p>
    <w:p w:rsidR="001C413A" w:rsidRPr="00512329" w:rsidRDefault="001C413A" w:rsidP="001C413A">
      <w:pPr>
        <w:ind w:firstLine="454"/>
        <w:jc w:val="both"/>
      </w:pPr>
      <w:r w:rsidRPr="00512329">
        <w:t>• решать простейшие планиметрические задачи в пространстве.</w:t>
      </w:r>
    </w:p>
    <w:p w:rsidR="001C413A" w:rsidRPr="00512329" w:rsidRDefault="001C413A" w:rsidP="001C413A">
      <w:pPr>
        <w:ind w:firstLine="454"/>
        <w:jc w:val="both"/>
        <w:rPr>
          <w:i/>
          <w:iCs/>
        </w:rPr>
      </w:pPr>
      <w:r w:rsidRPr="00512329">
        <w:rPr>
          <w:i/>
          <w:iCs/>
        </w:rPr>
        <w:t>Выпускник получит возможность</w:t>
      </w:r>
      <w:r w:rsidRPr="00512329">
        <w:t>:</w:t>
      </w:r>
    </w:p>
    <w:p w:rsidR="001C413A" w:rsidRPr="00512329" w:rsidRDefault="001C413A" w:rsidP="001C413A">
      <w:pPr>
        <w:ind w:firstLine="454"/>
        <w:jc w:val="both"/>
        <w:rPr>
          <w:bCs/>
          <w:i/>
          <w:iCs/>
        </w:rPr>
      </w:pPr>
      <w:r w:rsidRPr="00512329">
        <w:t>• </w:t>
      </w:r>
      <w:r w:rsidRPr="00512329">
        <w:rPr>
          <w:i/>
        </w:rPr>
        <w:t>овладеть методами решения задач</w:t>
      </w:r>
      <w:r w:rsidRPr="00512329">
        <w:rPr>
          <w:i/>
          <w:iCs/>
        </w:rPr>
        <w:t xml:space="preserve"> на вычисления и доказательства: методом от противного, методом подобия, методом перебора вариантов и методом геометрических мест точек;</w:t>
      </w:r>
    </w:p>
    <w:p w:rsidR="001C413A" w:rsidRPr="00512329" w:rsidRDefault="001C413A" w:rsidP="001C413A">
      <w:pPr>
        <w:ind w:firstLine="454"/>
        <w:jc w:val="both"/>
        <w:rPr>
          <w:i/>
          <w:iCs/>
        </w:rPr>
      </w:pPr>
      <w:r w:rsidRPr="00512329">
        <w:t>• </w:t>
      </w:r>
      <w:r w:rsidRPr="00512329">
        <w:rPr>
          <w:i/>
        </w:rPr>
        <w:t>приобрести опыт применения</w:t>
      </w:r>
      <w:r w:rsidRPr="00512329">
        <w:t xml:space="preserve"> </w:t>
      </w:r>
      <w:r w:rsidRPr="00512329">
        <w:rPr>
          <w:i/>
          <w:iCs/>
        </w:rPr>
        <w:t>алгебраического и тригонометрического аппарата и идей движения при решении геометрических задач;</w:t>
      </w:r>
    </w:p>
    <w:p w:rsidR="001C413A" w:rsidRPr="00512329" w:rsidRDefault="001C413A" w:rsidP="001C413A">
      <w:pPr>
        <w:ind w:firstLine="454"/>
        <w:jc w:val="both"/>
        <w:rPr>
          <w:i/>
          <w:iCs/>
        </w:rPr>
      </w:pPr>
      <w:r w:rsidRPr="00512329">
        <w:t>• </w:t>
      </w:r>
      <w:r w:rsidRPr="00512329">
        <w:rPr>
          <w:i/>
        </w:rPr>
        <w:t>овладеть традиционной схемой</w:t>
      </w:r>
      <w:r w:rsidRPr="00512329">
        <w:rPr>
          <w:i/>
          <w:iCs/>
        </w:rPr>
        <w:t xml:space="preserve"> решения задач на построение с помощью циркуля и линейки:</w:t>
      </w:r>
      <w:r w:rsidRPr="00512329">
        <w:t xml:space="preserve"> </w:t>
      </w:r>
      <w:r w:rsidRPr="00512329">
        <w:rPr>
          <w:i/>
          <w:iCs/>
        </w:rPr>
        <w:t>анализ, построение</w:t>
      </w:r>
      <w:r w:rsidRPr="00512329">
        <w:t xml:space="preserve">, </w:t>
      </w:r>
      <w:r w:rsidRPr="00512329">
        <w:rPr>
          <w:i/>
          <w:iCs/>
        </w:rPr>
        <w:t>доказательство и исследование;</w:t>
      </w:r>
    </w:p>
    <w:p w:rsidR="001C413A" w:rsidRPr="00512329" w:rsidRDefault="001C413A" w:rsidP="001C413A">
      <w:pPr>
        <w:ind w:firstLine="454"/>
        <w:jc w:val="both"/>
        <w:rPr>
          <w:i/>
          <w:iCs/>
        </w:rPr>
      </w:pPr>
      <w:r w:rsidRPr="00512329">
        <w:t>• </w:t>
      </w:r>
      <w:r w:rsidRPr="00512329">
        <w:rPr>
          <w:i/>
        </w:rPr>
        <w:t>научиться решать задачи</w:t>
      </w:r>
      <w:r w:rsidRPr="00512329">
        <w:rPr>
          <w:i/>
          <w:iCs/>
        </w:rPr>
        <w:t xml:space="preserve"> на построение</w:t>
      </w:r>
      <w:r w:rsidRPr="00512329">
        <w:t xml:space="preserve"> </w:t>
      </w:r>
      <w:r w:rsidRPr="00512329">
        <w:rPr>
          <w:i/>
          <w:iCs/>
        </w:rPr>
        <w:t>методом</w:t>
      </w:r>
      <w:r w:rsidRPr="00512329">
        <w:t xml:space="preserve"> </w:t>
      </w:r>
      <w:r w:rsidRPr="00512329">
        <w:rPr>
          <w:i/>
          <w:iCs/>
        </w:rPr>
        <w:t>геометрического</w:t>
      </w:r>
      <w:r w:rsidRPr="00512329">
        <w:t xml:space="preserve"> </w:t>
      </w:r>
      <w:r w:rsidRPr="00512329">
        <w:rPr>
          <w:i/>
          <w:iCs/>
        </w:rPr>
        <w:t>места</w:t>
      </w:r>
      <w:r w:rsidRPr="00512329">
        <w:t xml:space="preserve"> </w:t>
      </w:r>
      <w:r w:rsidRPr="00512329">
        <w:rPr>
          <w:i/>
          <w:iCs/>
        </w:rPr>
        <w:t>точек</w:t>
      </w:r>
      <w:r w:rsidRPr="00512329">
        <w:t xml:space="preserve"> </w:t>
      </w:r>
      <w:r w:rsidRPr="00512329">
        <w:rPr>
          <w:i/>
        </w:rPr>
        <w:t>и</w:t>
      </w:r>
      <w:r w:rsidRPr="00512329">
        <w:t xml:space="preserve"> </w:t>
      </w:r>
      <w:r w:rsidRPr="00512329">
        <w:rPr>
          <w:i/>
          <w:iCs/>
        </w:rPr>
        <w:t>методом</w:t>
      </w:r>
      <w:r w:rsidRPr="00512329">
        <w:t xml:space="preserve"> </w:t>
      </w:r>
      <w:r w:rsidRPr="00512329">
        <w:rPr>
          <w:i/>
          <w:iCs/>
        </w:rPr>
        <w:t>подобия;</w:t>
      </w:r>
    </w:p>
    <w:p w:rsidR="001C413A" w:rsidRPr="00512329" w:rsidRDefault="001C413A" w:rsidP="001C413A">
      <w:pPr>
        <w:ind w:firstLine="454"/>
        <w:jc w:val="both"/>
      </w:pPr>
      <w:r w:rsidRPr="00512329">
        <w:t>• </w:t>
      </w:r>
      <w:r w:rsidRPr="00512329">
        <w:rPr>
          <w:i/>
        </w:rPr>
        <w:t>приобрести опыт исследования свойств</w:t>
      </w:r>
      <w:r w:rsidRPr="00512329">
        <w:t xml:space="preserve"> </w:t>
      </w:r>
      <w:r w:rsidRPr="00512329">
        <w:rPr>
          <w:i/>
          <w:iCs/>
        </w:rPr>
        <w:t>планиметрических фигур с помощью компьютерных программ</w:t>
      </w:r>
      <w:r w:rsidRPr="00512329">
        <w:t>;</w:t>
      </w:r>
    </w:p>
    <w:p w:rsidR="001C413A" w:rsidRPr="00512329" w:rsidRDefault="001C413A" w:rsidP="001C413A">
      <w:pPr>
        <w:ind w:firstLine="454"/>
        <w:jc w:val="both"/>
        <w:rPr>
          <w:i/>
          <w:iCs/>
        </w:rPr>
      </w:pPr>
      <w:r w:rsidRPr="00512329">
        <w:t>• </w:t>
      </w:r>
      <w:r w:rsidRPr="00512329">
        <w:rPr>
          <w:i/>
        </w:rPr>
        <w:t>приобрести опыт выполнения проектов</w:t>
      </w:r>
      <w:r w:rsidRPr="00512329">
        <w:t xml:space="preserve"> </w:t>
      </w:r>
      <w:r w:rsidRPr="00512329">
        <w:rPr>
          <w:i/>
          <w:iCs/>
        </w:rPr>
        <w:t xml:space="preserve">по темам </w:t>
      </w:r>
      <w:r w:rsidRPr="00512329">
        <w:t>«</w:t>
      </w:r>
      <w:r w:rsidRPr="00512329">
        <w:rPr>
          <w:i/>
          <w:iCs/>
        </w:rPr>
        <w:t>Геометрические преобразования на плоскости</w:t>
      </w:r>
      <w:r w:rsidRPr="00512329">
        <w:t>»</w:t>
      </w:r>
      <w:r w:rsidRPr="00512329">
        <w:rPr>
          <w:i/>
          <w:iCs/>
        </w:rPr>
        <w:t xml:space="preserve">, </w:t>
      </w:r>
      <w:r w:rsidRPr="00512329">
        <w:t>«</w:t>
      </w:r>
      <w:r w:rsidRPr="00512329">
        <w:rPr>
          <w:i/>
          <w:iCs/>
        </w:rPr>
        <w:t>Построение отрезков по формуле</w:t>
      </w:r>
      <w:r w:rsidRPr="00512329">
        <w:t>»</w:t>
      </w:r>
      <w:r w:rsidRPr="00512329">
        <w:rPr>
          <w:i/>
          <w:iCs/>
        </w:rPr>
        <w:t>.</w:t>
      </w:r>
    </w:p>
    <w:p w:rsidR="001C413A" w:rsidRPr="00512329" w:rsidRDefault="001C413A" w:rsidP="001C413A">
      <w:pPr>
        <w:pStyle w:val="NR"/>
        <w:ind w:firstLine="454"/>
        <w:jc w:val="both"/>
        <w:outlineLvl w:val="0"/>
        <w:rPr>
          <w:b/>
          <w:bCs/>
          <w:szCs w:val="24"/>
        </w:rPr>
      </w:pPr>
      <w:r w:rsidRPr="00512329">
        <w:rPr>
          <w:b/>
          <w:bCs/>
          <w:szCs w:val="24"/>
        </w:rPr>
        <w:t>Измерение геометрических величин</w:t>
      </w:r>
    </w:p>
    <w:p w:rsidR="001C413A" w:rsidRPr="00512329" w:rsidRDefault="001C413A" w:rsidP="001C413A">
      <w:pPr>
        <w:ind w:firstLine="454"/>
        <w:jc w:val="both"/>
      </w:pPr>
      <w:r w:rsidRPr="00512329">
        <w:t>Выпускник научится:</w:t>
      </w:r>
    </w:p>
    <w:p w:rsidR="001C413A" w:rsidRPr="00512329" w:rsidRDefault="001C413A" w:rsidP="001C413A">
      <w:pPr>
        <w:ind w:firstLine="454"/>
        <w:jc w:val="both"/>
      </w:pPr>
      <w:r w:rsidRPr="00512329">
        <w:t>• </w:t>
      </w:r>
      <w:r w:rsidRPr="00512329">
        <w:rPr>
          <w:iCs/>
        </w:rPr>
        <w:t>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1C413A" w:rsidRPr="00512329" w:rsidRDefault="001C413A" w:rsidP="001C413A">
      <w:pPr>
        <w:ind w:firstLine="454"/>
        <w:jc w:val="both"/>
      </w:pPr>
      <w:r w:rsidRPr="00512329">
        <w:t>• вычислять площади треугольников, прямоугольников, параллелограмм-мов, трапеций, кругов и секторов;</w:t>
      </w:r>
    </w:p>
    <w:p w:rsidR="001C413A" w:rsidRPr="00512329" w:rsidRDefault="001C413A" w:rsidP="001C413A">
      <w:pPr>
        <w:ind w:firstLine="454"/>
        <w:jc w:val="both"/>
      </w:pPr>
      <w:r w:rsidRPr="00512329">
        <w:t xml:space="preserve">• вычислять </w:t>
      </w:r>
      <w:r w:rsidRPr="00512329">
        <w:rPr>
          <w:iCs/>
        </w:rPr>
        <w:t>длину окружности, длину дуги окружности;</w:t>
      </w:r>
    </w:p>
    <w:p w:rsidR="001C413A" w:rsidRPr="00512329" w:rsidRDefault="001C413A" w:rsidP="001C413A">
      <w:pPr>
        <w:ind w:firstLine="454"/>
        <w:jc w:val="both"/>
      </w:pPr>
      <w:r w:rsidRPr="00512329">
        <w:t>• вычислять длины линейных элементов фигур и их углы, используя формулы длины окружности и длины дуги окружности, формулы площадей фигур;</w:t>
      </w:r>
    </w:p>
    <w:p w:rsidR="001C413A" w:rsidRPr="00512329" w:rsidRDefault="001C413A" w:rsidP="001C413A">
      <w:pPr>
        <w:ind w:firstLine="454"/>
        <w:jc w:val="both"/>
      </w:pPr>
      <w:r w:rsidRPr="00512329">
        <w:t>• решать задачи на доказательство с использованием формул длины окружности и длины дуги окружности, формул площадей фигур;</w:t>
      </w:r>
    </w:p>
    <w:p w:rsidR="001C413A" w:rsidRPr="00512329" w:rsidRDefault="001C413A" w:rsidP="001C413A">
      <w:pPr>
        <w:ind w:firstLine="454"/>
        <w:jc w:val="both"/>
      </w:pPr>
      <w:r w:rsidRPr="00512329">
        <w:t>• решать практические задачи, связанные с нахождением геометрических величин (используя при необходимости справочники и технические средства).</w:t>
      </w:r>
    </w:p>
    <w:p w:rsidR="001C413A" w:rsidRPr="00512329" w:rsidRDefault="001C413A" w:rsidP="001C413A">
      <w:pPr>
        <w:ind w:firstLine="454"/>
        <w:jc w:val="both"/>
        <w:rPr>
          <w:i/>
          <w:iCs/>
        </w:rPr>
      </w:pPr>
      <w:r w:rsidRPr="00512329">
        <w:rPr>
          <w:i/>
          <w:iCs/>
        </w:rPr>
        <w:t>Выпускник получит возможность научиться:</w:t>
      </w:r>
    </w:p>
    <w:p w:rsidR="001C413A" w:rsidRPr="00512329" w:rsidRDefault="001C413A" w:rsidP="001C413A">
      <w:pPr>
        <w:ind w:firstLine="454"/>
        <w:jc w:val="both"/>
        <w:rPr>
          <w:i/>
          <w:iCs/>
        </w:rPr>
      </w:pPr>
      <w:r w:rsidRPr="00512329">
        <w:t>• </w:t>
      </w:r>
      <w:r w:rsidRPr="00512329">
        <w:rPr>
          <w:i/>
          <w:iCs/>
        </w:rPr>
        <w:t>вычислять площади фигур, составленных из двух или более прямоугольников, параллелограммов, треугольников, круга и сектора;</w:t>
      </w:r>
    </w:p>
    <w:p w:rsidR="001C413A" w:rsidRPr="00512329" w:rsidRDefault="001C413A" w:rsidP="001C413A">
      <w:pPr>
        <w:ind w:firstLine="454"/>
        <w:jc w:val="both"/>
        <w:rPr>
          <w:i/>
          <w:iCs/>
        </w:rPr>
      </w:pPr>
      <w:r w:rsidRPr="00512329">
        <w:t>• </w:t>
      </w:r>
      <w:r w:rsidRPr="00512329">
        <w:rPr>
          <w:i/>
          <w:iCs/>
        </w:rPr>
        <w:t xml:space="preserve">вычислять площади многоугольников, используя отношения </w:t>
      </w:r>
      <w:r w:rsidRPr="00512329">
        <w:rPr>
          <w:bCs/>
          <w:i/>
          <w:iCs/>
        </w:rPr>
        <w:t>равновеликости и равносоставленности;</w:t>
      </w:r>
    </w:p>
    <w:p w:rsidR="001C413A" w:rsidRPr="00512329" w:rsidRDefault="001C413A" w:rsidP="001C413A">
      <w:pPr>
        <w:pStyle w:val="aff9"/>
        <w:spacing w:line="240" w:lineRule="auto"/>
        <w:rPr>
          <w:i/>
          <w:sz w:val="24"/>
          <w:szCs w:val="24"/>
        </w:rPr>
      </w:pPr>
      <w:r w:rsidRPr="00512329">
        <w:rPr>
          <w:sz w:val="24"/>
          <w:szCs w:val="24"/>
        </w:rPr>
        <w:t>• </w:t>
      </w:r>
      <w:r w:rsidRPr="00512329">
        <w:rPr>
          <w:i/>
          <w:sz w:val="24"/>
          <w:szCs w:val="24"/>
        </w:rPr>
        <w:t>применять алгебраический и тригонометрический аппарат и идеи движения при решении задач на вычисление площадей многоугольников.</w:t>
      </w:r>
    </w:p>
    <w:p w:rsidR="001C413A" w:rsidRPr="00512329" w:rsidRDefault="001C413A" w:rsidP="001C413A">
      <w:pPr>
        <w:pStyle w:val="NR"/>
        <w:ind w:firstLine="454"/>
        <w:jc w:val="both"/>
        <w:outlineLvl w:val="0"/>
        <w:rPr>
          <w:b/>
          <w:bCs/>
          <w:szCs w:val="24"/>
        </w:rPr>
      </w:pPr>
    </w:p>
    <w:p w:rsidR="001C413A" w:rsidRPr="00512329" w:rsidRDefault="001C413A" w:rsidP="001C413A">
      <w:pPr>
        <w:pStyle w:val="NR"/>
        <w:ind w:firstLine="454"/>
        <w:jc w:val="both"/>
        <w:outlineLvl w:val="0"/>
        <w:rPr>
          <w:b/>
          <w:bCs/>
          <w:szCs w:val="24"/>
        </w:rPr>
      </w:pPr>
      <w:r w:rsidRPr="00512329">
        <w:rPr>
          <w:b/>
          <w:bCs/>
          <w:szCs w:val="24"/>
        </w:rPr>
        <w:t>Координаты</w:t>
      </w:r>
    </w:p>
    <w:p w:rsidR="001C413A" w:rsidRPr="00512329" w:rsidRDefault="001C413A" w:rsidP="001C413A">
      <w:pPr>
        <w:pStyle w:val="af6"/>
        <w:spacing w:after="0" w:line="240" w:lineRule="auto"/>
        <w:ind w:left="0" w:firstLine="454"/>
        <w:jc w:val="both"/>
        <w:rPr>
          <w:rFonts w:ascii="Times New Roman" w:hAnsi="Times New Roman"/>
          <w:sz w:val="24"/>
          <w:szCs w:val="24"/>
        </w:rPr>
      </w:pPr>
      <w:r w:rsidRPr="00512329">
        <w:rPr>
          <w:rFonts w:ascii="Times New Roman" w:hAnsi="Times New Roman"/>
          <w:sz w:val="24"/>
          <w:szCs w:val="24"/>
        </w:rPr>
        <w:t>Выпускник научится:</w:t>
      </w:r>
    </w:p>
    <w:p w:rsidR="001C413A" w:rsidRPr="00512329" w:rsidRDefault="001C413A" w:rsidP="001C413A">
      <w:pPr>
        <w:pStyle w:val="af6"/>
        <w:spacing w:after="0" w:line="240" w:lineRule="auto"/>
        <w:ind w:left="0" w:firstLine="454"/>
        <w:jc w:val="both"/>
        <w:rPr>
          <w:rFonts w:ascii="Times New Roman" w:hAnsi="Times New Roman"/>
          <w:sz w:val="24"/>
          <w:szCs w:val="24"/>
        </w:rPr>
      </w:pPr>
      <w:r w:rsidRPr="00512329">
        <w:rPr>
          <w:rFonts w:ascii="Times New Roman" w:hAnsi="Times New Roman"/>
          <w:sz w:val="24"/>
          <w:szCs w:val="24"/>
        </w:rPr>
        <w:t>• вычислять длину отрезка по координатам его концов; вычислять координаты середины отрезка;</w:t>
      </w:r>
    </w:p>
    <w:p w:rsidR="001C413A" w:rsidRPr="00512329" w:rsidRDefault="001C413A" w:rsidP="001C413A">
      <w:pPr>
        <w:ind w:firstLine="454"/>
        <w:jc w:val="both"/>
      </w:pPr>
      <w:r w:rsidRPr="00512329">
        <w:t>• использовать координатный метод для изучения свойств прямых и окружностей.</w:t>
      </w:r>
    </w:p>
    <w:p w:rsidR="001C413A" w:rsidRPr="00512329" w:rsidRDefault="001C413A" w:rsidP="001C413A">
      <w:pPr>
        <w:ind w:firstLine="454"/>
        <w:jc w:val="both"/>
      </w:pPr>
      <w:r w:rsidRPr="00512329">
        <w:rPr>
          <w:i/>
          <w:iCs/>
        </w:rPr>
        <w:t>Выпускник</w:t>
      </w:r>
      <w:r w:rsidRPr="00512329">
        <w:t xml:space="preserve"> </w:t>
      </w:r>
      <w:r w:rsidRPr="00512329">
        <w:rPr>
          <w:i/>
          <w:iCs/>
        </w:rPr>
        <w:t>получит</w:t>
      </w:r>
      <w:r w:rsidRPr="00512329">
        <w:t xml:space="preserve"> </w:t>
      </w:r>
      <w:r w:rsidRPr="00512329">
        <w:rPr>
          <w:i/>
          <w:iCs/>
        </w:rPr>
        <w:t>возможность</w:t>
      </w:r>
      <w:r w:rsidRPr="00512329">
        <w:t xml:space="preserve">: </w:t>
      </w:r>
    </w:p>
    <w:p w:rsidR="001C413A" w:rsidRPr="00512329" w:rsidRDefault="001C413A" w:rsidP="001C413A">
      <w:pPr>
        <w:ind w:firstLine="454"/>
        <w:jc w:val="both"/>
        <w:rPr>
          <w:i/>
          <w:iCs/>
        </w:rPr>
      </w:pPr>
      <w:r w:rsidRPr="00512329">
        <w:t>• </w:t>
      </w:r>
      <w:r w:rsidRPr="00512329">
        <w:rPr>
          <w:i/>
        </w:rPr>
        <w:t>овладеть координатным методом решения</w:t>
      </w:r>
      <w:r w:rsidRPr="00512329">
        <w:t xml:space="preserve"> </w:t>
      </w:r>
      <w:r w:rsidRPr="00512329">
        <w:rPr>
          <w:i/>
          <w:iCs/>
        </w:rPr>
        <w:t>задач на вычисления и доказательства;</w:t>
      </w:r>
    </w:p>
    <w:p w:rsidR="001C413A" w:rsidRPr="00512329" w:rsidRDefault="001C413A" w:rsidP="001C413A">
      <w:pPr>
        <w:ind w:firstLine="454"/>
        <w:jc w:val="both"/>
        <w:rPr>
          <w:i/>
          <w:iCs/>
        </w:rPr>
      </w:pPr>
      <w:r w:rsidRPr="00512329">
        <w:t>• </w:t>
      </w:r>
      <w:r w:rsidRPr="00512329">
        <w:rPr>
          <w:i/>
        </w:rPr>
        <w:t>приобрести опыт</w:t>
      </w:r>
      <w:r w:rsidRPr="00512329">
        <w:t xml:space="preserve"> </w:t>
      </w:r>
      <w:r w:rsidRPr="00512329">
        <w:rPr>
          <w:i/>
          <w:iCs/>
        </w:rPr>
        <w:t>использования компьютерных программ для анализа частных случаев взаимного расположения окружностей и прямых;</w:t>
      </w:r>
    </w:p>
    <w:p w:rsidR="001C413A" w:rsidRPr="00512329" w:rsidRDefault="001C413A" w:rsidP="001C413A">
      <w:pPr>
        <w:ind w:firstLine="454"/>
        <w:jc w:val="both"/>
      </w:pPr>
      <w:r w:rsidRPr="00512329">
        <w:t>• </w:t>
      </w:r>
      <w:r w:rsidRPr="00512329">
        <w:rPr>
          <w:i/>
        </w:rPr>
        <w:t>приобрести опыт</w:t>
      </w:r>
      <w:r w:rsidRPr="00512329">
        <w:t xml:space="preserve"> </w:t>
      </w:r>
      <w:r w:rsidRPr="00512329">
        <w:rPr>
          <w:i/>
        </w:rPr>
        <w:t>выполнения проектов</w:t>
      </w:r>
      <w:r w:rsidRPr="00512329">
        <w:t xml:space="preserve"> </w:t>
      </w:r>
      <w:r w:rsidRPr="00512329">
        <w:rPr>
          <w:i/>
          <w:iCs/>
        </w:rPr>
        <w:t>на тему</w:t>
      </w:r>
      <w:r w:rsidRPr="00512329">
        <w:t xml:space="preserve"> «</w:t>
      </w:r>
      <w:r w:rsidRPr="00512329">
        <w:rPr>
          <w:i/>
          <w:iCs/>
        </w:rPr>
        <w:t>Применение координатного метода при решении задач на вычисления и доказательства</w:t>
      </w:r>
      <w:r w:rsidRPr="00512329">
        <w:t>».</w:t>
      </w:r>
    </w:p>
    <w:p w:rsidR="001C413A" w:rsidRPr="00512329" w:rsidRDefault="001C413A" w:rsidP="001C413A">
      <w:pPr>
        <w:pStyle w:val="NR"/>
        <w:ind w:firstLine="454"/>
        <w:jc w:val="both"/>
        <w:outlineLvl w:val="0"/>
        <w:rPr>
          <w:b/>
          <w:bCs/>
          <w:szCs w:val="24"/>
        </w:rPr>
      </w:pPr>
      <w:r w:rsidRPr="00512329">
        <w:rPr>
          <w:b/>
          <w:bCs/>
          <w:szCs w:val="24"/>
        </w:rPr>
        <w:t>Векторы</w:t>
      </w:r>
    </w:p>
    <w:p w:rsidR="001C413A" w:rsidRPr="00512329" w:rsidRDefault="001C413A" w:rsidP="001C413A">
      <w:pPr>
        <w:ind w:firstLine="454"/>
        <w:jc w:val="both"/>
      </w:pPr>
      <w:r w:rsidRPr="00512329">
        <w:t xml:space="preserve">Выпускник научится: </w:t>
      </w:r>
    </w:p>
    <w:p w:rsidR="001C413A" w:rsidRPr="00512329" w:rsidRDefault="001C413A" w:rsidP="001C413A">
      <w:pPr>
        <w:ind w:firstLine="454"/>
        <w:jc w:val="both"/>
      </w:pPr>
      <w:r w:rsidRPr="00512329">
        <w:t>• 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1C413A" w:rsidRPr="00512329" w:rsidRDefault="001C413A" w:rsidP="001C413A">
      <w:pPr>
        <w:ind w:firstLine="454"/>
        <w:jc w:val="both"/>
      </w:pPr>
      <w:r w:rsidRPr="00512329">
        <w:t>• 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1C413A" w:rsidRPr="00512329" w:rsidRDefault="001C413A" w:rsidP="001C413A">
      <w:pPr>
        <w:ind w:firstLine="454"/>
        <w:jc w:val="both"/>
      </w:pPr>
      <w:r w:rsidRPr="00512329">
        <w:t>• вычислять скалярное произведение векторов, находить угол между векторами</w:t>
      </w:r>
      <w:r w:rsidRPr="00512329">
        <w:rPr>
          <w:bCs/>
        </w:rPr>
        <w:t>, у</w:t>
      </w:r>
      <w:r w:rsidRPr="00512329">
        <w:t>ста</w:t>
      </w:r>
      <w:r w:rsidRPr="00512329">
        <w:rPr>
          <w:bCs/>
        </w:rPr>
        <w:t>н</w:t>
      </w:r>
      <w:r w:rsidRPr="00512329">
        <w:t>авливать перпендикулярность прямых.</w:t>
      </w:r>
    </w:p>
    <w:p w:rsidR="001C413A" w:rsidRPr="00512329" w:rsidRDefault="001C413A" w:rsidP="001C413A">
      <w:pPr>
        <w:ind w:firstLine="454"/>
        <w:jc w:val="both"/>
      </w:pPr>
      <w:r w:rsidRPr="00512329">
        <w:rPr>
          <w:i/>
          <w:iCs/>
        </w:rPr>
        <w:t>Выпускник</w:t>
      </w:r>
      <w:r w:rsidRPr="00512329">
        <w:t xml:space="preserve"> </w:t>
      </w:r>
      <w:r w:rsidRPr="00512329">
        <w:rPr>
          <w:i/>
          <w:iCs/>
        </w:rPr>
        <w:t>получит</w:t>
      </w:r>
      <w:r w:rsidRPr="00512329">
        <w:t xml:space="preserve"> </w:t>
      </w:r>
      <w:r w:rsidRPr="00512329">
        <w:rPr>
          <w:i/>
          <w:iCs/>
        </w:rPr>
        <w:t>возможность</w:t>
      </w:r>
      <w:r w:rsidRPr="00512329">
        <w:t>:</w:t>
      </w:r>
    </w:p>
    <w:p w:rsidR="001C413A" w:rsidRPr="00512329" w:rsidRDefault="001C413A" w:rsidP="001C413A">
      <w:pPr>
        <w:ind w:firstLine="454"/>
        <w:jc w:val="both"/>
      </w:pPr>
      <w:r w:rsidRPr="00512329">
        <w:t>• </w:t>
      </w:r>
      <w:r w:rsidRPr="00512329">
        <w:rPr>
          <w:i/>
        </w:rPr>
        <w:t xml:space="preserve">овладеть </w:t>
      </w:r>
      <w:r w:rsidRPr="00512329">
        <w:rPr>
          <w:i/>
          <w:iCs/>
        </w:rPr>
        <w:t>векторным методом для решения задач на вычисления и доказательства</w:t>
      </w:r>
      <w:r w:rsidRPr="00512329">
        <w:t>;</w:t>
      </w:r>
    </w:p>
    <w:p w:rsidR="001C413A" w:rsidRPr="00512329" w:rsidRDefault="001C413A" w:rsidP="001C413A">
      <w:pPr>
        <w:ind w:firstLine="454"/>
        <w:jc w:val="both"/>
      </w:pPr>
      <w:r w:rsidRPr="00512329">
        <w:t>• </w:t>
      </w:r>
      <w:r w:rsidRPr="00512329">
        <w:rPr>
          <w:i/>
        </w:rPr>
        <w:t>приобрести опыт выполнения проектов</w:t>
      </w:r>
      <w:r w:rsidRPr="00512329">
        <w:t xml:space="preserve"> </w:t>
      </w:r>
      <w:r w:rsidRPr="00512329">
        <w:rPr>
          <w:i/>
          <w:iCs/>
        </w:rPr>
        <w:t>на тему</w:t>
      </w:r>
      <w:r w:rsidRPr="00512329">
        <w:t xml:space="preserve"> «</w:t>
      </w:r>
      <w:r w:rsidRPr="00512329">
        <w:rPr>
          <w:i/>
          <w:iCs/>
        </w:rPr>
        <w:t>применение векторного метода при решении задач на вычисления и доказательства</w:t>
      </w:r>
      <w:r w:rsidRPr="00512329">
        <w:t>».</w:t>
      </w:r>
    </w:p>
    <w:p w:rsidR="001C413A" w:rsidRPr="00512329" w:rsidRDefault="00475352" w:rsidP="001C413A">
      <w:pPr>
        <w:ind w:firstLine="454"/>
        <w:outlineLvl w:val="0"/>
        <w:rPr>
          <w:b/>
        </w:rPr>
      </w:pPr>
      <w:r>
        <w:rPr>
          <w:b/>
        </w:rPr>
        <w:t>1.2.16</w:t>
      </w:r>
      <w:r w:rsidR="001C413A" w:rsidRPr="00512329">
        <w:rPr>
          <w:b/>
        </w:rPr>
        <w:t>. Информатика</w:t>
      </w:r>
    </w:p>
    <w:p w:rsidR="001C413A" w:rsidRPr="00512329" w:rsidRDefault="001C413A" w:rsidP="001C413A">
      <w:pPr>
        <w:ind w:firstLine="454"/>
        <w:jc w:val="both"/>
        <w:outlineLvl w:val="0"/>
        <w:rPr>
          <w:b/>
        </w:rPr>
      </w:pPr>
      <w:r w:rsidRPr="00512329">
        <w:rPr>
          <w:b/>
        </w:rPr>
        <w:t>Информация и способы её представления</w:t>
      </w:r>
    </w:p>
    <w:p w:rsidR="001C413A" w:rsidRPr="00512329" w:rsidRDefault="001C413A" w:rsidP="001C413A">
      <w:pPr>
        <w:ind w:firstLine="454"/>
        <w:jc w:val="both"/>
      </w:pPr>
      <w:r w:rsidRPr="00512329">
        <w:t>Выпускник научится:</w:t>
      </w:r>
    </w:p>
    <w:p w:rsidR="001C413A" w:rsidRPr="00512329" w:rsidRDefault="001C413A" w:rsidP="001C413A">
      <w:pPr>
        <w:ind w:firstLine="454"/>
        <w:jc w:val="both"/>
      </w:pPr>
      <w:r w:rsidRPr="00512329">
        <w:t>• 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w:t>
      </w:r>
    </w:p>
    <w:p w:rsidR="001C413A" w:rsidRPr="00512329" w:rsidRDefault="001C413A" w:rsidP="001C413A">
      <w:pPr>
        <w:ind w:firstLine="454"/>
        <w:jc w:val="both"/>
      </w:pPr>
      <w:r w:rsidRPr="00512329">
        <w:t xml:space="preserve">• описывать размер двоичных текстов, используя термины «бит», «байт» и производные от них; использовать термины, описывающие скорость передачи данных;  </w:t>
      </w:r>
    </w:p>
    <w:p w:rsidR="001C413A" w:rsidRPr="00512329" w:rsidRDefault="001C413A" w:rsidP="001C413A">
      <w:pPr>
        <w:ind w:firstLine="454"/>
        <w:jc w:val="both"/>
      </w:pPr>
      <w:r w:rsidRPr="00512329">
        <w:t xml:space="preserve">• записывать в двоичной системе целые числа от 0 до 256; </w:t>
      </w:r>
    </w:p>
    <w:p w:rsidR="001C413A" w:rsidRPr="00512329" w:rsidRDefault="001C413A" w:rsidP="001C413A">
      <w:pPr>
        <w:ind w:firstLine="454"/>
        <w:jc w:val="both"/>
      </w:pPr>
      <w:r w:rsidRPr="00512329">
        <w:rPr>
          <w:i/>
        </w:rPr>
        <w:t>• </w:t>
      </w:r>
      <w:r w:rsidRPr="00512329">
        <w:t>кодировать и декодировать тексты при известной кодовой таблице;</w:t>
      </w:r>
    </w:p>
    <w:p w:rsidR="001C413A" w:rsidRPr="00512329" w:rsidRDefault="001C413A" w:rsidP="001C413A">
      <w:pPr>
        <w:ind w:firstLine="454"/>
        <w:jc w:val="both"/>
      </w:pPr>
      <w:r w:rsidRPr="00512329">
        <w:t>• использовать основные способы графического представления числовой информации.</w:t>
      </w:r>
    </w:p>
    <w:p w:rsidR="001C413A" w:rsidRPr="00512329" w:rsidRDefault="001C413A" w:rsidP="001C413A">
      <w:pPr>
        <w:ind w:firstLine="454"/>
        <w:jc w:val="both"/>
      </w:pPr>
      <w:r w:rsidRPr="00512329">
        <w:rPr>
          <w:i/>
        </w:rPr>
        <w:t>Выпускник получит возможность</w:t>
      </w:r>
      <w:r w:rsidRPr="00512329">
        <w:t>:</w:t>
      </w:r>
    </w:p>
    <w:p w:rsidR="001C413A" w:rsidRPr="00512329" w:rsidRDefault="001C413A" w:rsidP="001C413A">
      <w:pPr>
        <w:ind w:firstLine="454"/>
        <w:jc w:val="both"/>
        <w:rPr>
          <w:i/>
        </w:rPr>
      </w:pPr>
      <w:r w:rsidRPr="00512329">
        <w:t>• </w:t>
      </w:r>
      <w:r w:rsidRPr="00512329">
        <w:rPr>
          <w:i/>
        </w:rPr>
        <w:t>познакомиться с примерами использования формальных (математических) моделей, понять разницу между математической (формальной) моделью объекта и его натурной («вещественной») моделью, между математической (формальной) моделью объекта/явления и его словесным (литературным) описанием;</w:t>
      </w:r>
    </w:p>
    <w:p w:rsidR="001C413A" w:rsidRPr="00512329" w:rsidRDefault="001C413A" w:rsidP="001C413A">
      <w:pPr>
        <w:ind w:firstLine="454"/>
        <w:jc w:val="both"/>
        <w:rPr>
          <w:i/>
        </w:rPr>
      </w:pPr>
      <w:r w:rsidRPr="00512329">
        <w:t>• </w:t>
      </w:r>
      <w:r w:rsidRPr="00512329">
        <w:rPr>
          <w:i/>
        </w:rPr>
        <w:t>узнать о том, что любые данные можно описать, используя алфавит, содержащий только два символа, например 0 и 1;</w:t>
      </w:r>
    </w:p>
    <w:p w:rsidR="001C413A" w:rsidRPr="00512329" w:rsidRDefault="001C413A" w:rsidP="001C413A">
      <w:pPr>
        <w:ind w:firstLine="454"/>
        <w:jc w:val="both"/>
      </w:pPr>
      <w:r w:rsidRPr="00512329">
        <w:t>• </w:t>
      </w:r>
      <w:r w:rsidRPr="00512329">
        <w:rPr>
          <w:i/>
        </w:rPr>
        <w:t>познакомиться с тем, как информация</w:t>
      </w:r>
      <w:r w:rsidRPr="00512329">
        <w:t xml:space="preserve"> </w:t>
      </w:r>
      <w:r w:rsidRPr="00512329">
        <w:rPr>
          <w:i/>
        </w:rPr>
        <w:t>(данные) представляется в современных компьютерах;</w:t>
      </w:r>
    </w:p>
    <w:p w:rsidR="001C413A" w:rsidRPr="00512329" w:rsidRDefault="001C413A" w:rsidP="001C413A">
      <w:pPr>
        <w:ind w:firstLine="454"/>
        <w:jc w:val="both"/>
        <w:rPr>
          <w:i/>
        </w:rPr>
      </w:pPr>
      <w:r w:rsidRPr="00512329">
        <w:t>• </w:t>
      </w:r>
      <w:r w:rsidRPr="00512329">
        <w:rPr>
          <w:i/>
        </w:rPr>
        <w:t>познакомиться с двоичной системой счисления;</w:t>
      </w:r>
    </w:p>
    <w:p w:rsidR="001C413A" w:rsidRPr="00512329" w:rsidRDefault="001C413A" w:rsidP="001C413A">
      <w:pPr>
        <w:ind w:firstLine="454"/>
        <w:jc w:val="both"/>
        <w:rPr>
          <w:i/>
        </w:rPr>
      </w:pPr>
      <w:r w:rsidRPr="00512329">
        <w:t>• </w:t>
      </w:r>
      <w:r w:rsidRPr="00512329">
        <w:rPr>
          <w:i/>
        </w:rPr>
        <w:t>познакомиться с двоичным кодированием текстов и наиболее употребительными современными кодами.</w:t>
      </w:r>
    </w:p>
    <w:p w:rsidR="001C413A" w:rsidRPr="00512329" w:rsidRDefault="001C413A" w:rsidP="001C413A">
      <w:pPr>
        <w:ind w:firstLine="454"/>
        <w:jc w:val="both"/>
        <w:outlineLvl w:val="0"/>
        <w:rPr>
          <w:b/>
        </w:rPr>
      </w:pPr>
      <w:r w:rsidRPr="00512329">
        <w:rPr>
          <w:b/>
        </w:rPr>
        <w:t>Основы алгоритмической культуры</w:t>
      </w:r>
    </w:p>
    <w:p w:rsidR="001C413A" w:rsidRPr="00512329" w:rsidRDefault="001C413A" w:rsidP="001C413A">
      <w:pPr>
        <w:ind w:firstLine="454"/>
        <w:jc w:val="both"/>
      </w:pPr>
      <w:r w:rsidRPr="00512329">
        <w:t>Выпускник научится:</w:t>
      </w:r>
    </w:p>
    <w:p w:rsidR="001C413A" w:rsidRPr="00512329" w:rsidRDefault="001C413A" w:rsidP="001C413A">
      <w:pPr>
        <w:ind w:firstLine="454"/>
        <w:jc w:val="both"/>
      </w:pPr>
      <w:r w:rsidRPr="00512329">
        <w:t>• понимать термины «исполнитель», «состояние исполнителя», «система команд»; понимать различие между непосредственным и программным управлением исполнителем;</w:t>
      </w:r>
    </w:p>
    <w:p w:rsidR="001C413A" w:rsidRPr="00512329" w:rsidRDefault="001C413A" w:rsidP="001C413A">
      <w:pPr>
        <w:ind w:firstLine="454"/>
        <w:jc w:val="both"/>
      </w:pPr>
      <w:r w:rsidRPr="00512329">
        <w:t xml:space="preserve">• строить модели различных устройств и объектов в виде исполнителей, описывать возможные состояния и системы команд этих исполнителей; </w:t>
      </w:r>
    </w:p>
    <w:p w:rsidR="001C413A" w:rsidRPr="00512329" w:rsidRDefault="001C413A" w:rsidP="001C413A">
      <w:pPr>
        <w:ind w:firstLine="454"/>
        <w:jc w:val="both"/>
      </w:pPr>
      <w:r w:rsidRPr="00512329">
        <w:t>• понимать термин «алгоритм»; знать основные свойства алгоритмов (фиксированная система команд, пошаговое выполнение, детерминированность, возможность возникновения отказа при выполнении команды);</w:t>
      </w:r>
    </w:p>
    <w:p w:rsidR="001C413A" w:rsidRPr="00512329" w:rsidRDefault="001C413A" w:rsidP="001C413A">
      <w:pPr>
        <w:ind w:firstLine="454"/>
        <w:jc w:val="both"/>
      </w:pPr>
      <w:r w:rsidRPr="00512329">
        <w:t>• составлять неветвящиеся (линейные) алгоритмы управления исполнителями и записывать их на выбранном алгоритмическом языке (языке программирования);</w:t>
      </w:r>
    </w:p>
    <w:p w:rsidR="001C413A" w:rsidRPr="00512329" w:rsidRDefault="001C413A" w:rsidP="001C413A">
      <w:pPr>
        <w:ind w:firstLine="454"/>
        <w:jc w:val="both"/>
      </w:pPr>
      <w:r w:rsidRPr="00512329">
        <w:t>• использовать логические значения, операции и выражения с ними;</w:t>
      </w:r>
    </w:p>
    <w:p w:rsidR="001C413A" w:rsidRPr="00512329" w:rsidRDefault="001C413A" w:rsidP="001C413A">
      <w:pPr>
        <w:ind w:firstLine="454"/>
        <w:jc w:val="both"/>
      </w:pPr>
      <w:r w:rsidRPr="00512329">
        <w:t>• 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w:t>
      </w:r>
    </w:p>
    <w:p w:rsidR="001C413A" w:rsidRPr="00512329" w:rsidRDefault="001C413A" w:rsidP="001C413A">
      <w:pPr>
        <w:ind w:firstLine="454"/>
        <w:jc w:val="both"/>
      </w:pPr>
      <w:r w:rsidRPr="00512329">
        <w:t>• 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w:t>
      </w:r>
    </w:p>
    <w:p w:rsidR="001C413A" w:rsidRPr="00512329" w:rsidRDefault="001C413A" w:rsidP="001C413A">
      <w:pPr>
        <w:ind w:firstLine="454"/>
        <w:jc w:val="both"/>
      </w:pPr>
      <w:r w:rsidRPr="00512329">
        <w:t xml:space="preserve">• создавать и выполнять программы для решения несложных алгоритмических задач в выбранной среде программирования. </w:t>
      </w:r>
    </w:p>
    <w:p w:rsidR="001C413A" w:rsidRPr="00512329" w:rsidRDefault="001C413A" w:rsidP="001C413A">
      <w:pPr>
        <w:ind w:firstLine="454"/>
        <w:jc w:val="both"/>
      </w:pPr>
      <w:r w:rsidRPr="00512329">
        <w:rPr>
          <w:i/>
        </w:rPr>
        <w:t>Выпускник получит возможность</w:t>
      </w:r>
      <w:r w:rsidRPr="00512329">
        <w:t>:</w:t>
      </w:r>
    </w:p>
    <w:p w:rsidR="001C413A" w:rsidRPr="00512329" w:rsidRDefault="001C413A" w:rsidP="001C413A">
      <w:pPr>
        <w:ind w:firstLine="454"/>
        <w:jc w:val="both"/>
        <w:rPr>
          <w:i/>
        </w:rPr>
      </w:pPr>
      <w:r w:rsidRPr="00512329">
        <w:t>•</w:t>
      </w:r>
      <w:r w:rsidRPr="00512329">
        <w:rPr>
          <w:b/>
          <w:i/>
        </w:rPr>
        <w:t> </w:t>
      </w:r>
      <w:r w:rsidRPr="00512329">
        <w:rPr>
          <w:i/>
        </w:rPr>
        <w:t>познакомиться с использованием строк, деревьев, графов и с простейшими операциями с этими структурами;</w:t>
      </w:r>
    </w:p>
    <w:p w:rsidR="001C413A" w:rsidRPr="00512329" w:rsidRDefault="001C413A" w:rsidP="001C413A">
      <w:pPr>
        <w:ind w:firstLine="454"/>
        <w:jc w:val="both"/>
        <w:rPr>
          <w:i/>
        </w:rPr>
      </w:pPr>
      <w:r w:rsidRPr="00512329">
        <w:t>• </w:t>
      </w:r>
      <w:r w:rsidRPr="00512329">
        <w:rPr>
          <w:i/>
        </w:rPr>
        <w:t>создавать программы для решения несложных задач, возникающих в процессе учебы и вне её.</w:t>
      </w:r>
    </w:p>
    <w:p w:rsidR="001C413A" w:rsidRPr="00512329" w:rsidRDefault="001C413A" w:rsidP="001C413A">
      <w:pPr>
        <w:ind w:firstLine="454"/>
        <w:jc w:val="both"/>
        <w:outlineLvl w:val="0"/>
        <w:rPr>
          <w:b/>
        </w:rPr>
      </w:pPr>
      <w:r w:rsidRPr="00512329">
        <w:rPr>
          <w:b/>
        </w:rPr>
        <w:t>Использование программных систем и сервисов</w:t>
      </w:r>
    </w:p>
    <w:p w:rsidR="001C413A" w:rsidRPr="00512329" w:rsidRDefault="001C413A" w:rsidP="001C413A">
      <w:pPr>
        <w:ind w:firstLine="454"/>
        <w:jc w:val="both"/>
      </w:pPr>
      <w:r w:rsidRPr="00512329">
        <w:t>Выпускник научится:</w:t>
      </w:r>
    </w:p>
    <w:p w:rsidR="001C413A" w:rsidRPr="00512329" w:rsidRDefault="001C413A" w:rsidP="001C413A">
      <w:pPr>
        <w:ind w:firstLine="454"/>
        <w:jc w:val="both"/>
      </w:pPr>
      <w:r w:rsidRPr="00512329">
        <w:t xml:space="preserve">• базовым навыкам работы с компьютером; </w:t>
      </w:r>
    </w:p>
    <w:p w:rsidR="001C413A" w:rsidRPr="00512329" w:rsidRDefault="001C413A" w:rsidP="001C413A">
      <w:pPr>
        <w:ind w:firstLine="454"/>
        <w:jc w:val="both"/>
      </w:pPr>
      <w:r w:rsidRPr="00512329">
        <w:t xml:space="preserve">• 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 </w:t>
      </w:r>
    </w:p>
    <w:p w:rsidR="001C413A" w:rsidRPr="00512329" w:rsidRDefault="001C413A" w:rsidP="001C413A">
      <w:pPr>
        <w:ind w:firstLine="454"/>
        <w:jc w:val="both"/>
      </w:pPr>
      <w:r w:rsidRPr="00512329">
        <w:t>• знаниям, умениям и навыкам, достаточным для  работы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 терминологии.</w:t>
      </w:r>
    </w:p>
    <w:p w:rsidR="001C413A" w:rsidRPr="00512329" w:rsidRDefault="001C413A" w:rsidP="001C413A">
      <w:pPr>
        <w:ind w:firstLine="454"/>
        <w:jc w:val="both"/>
      </w:pPr>
      <w:r w:rsidRPr="00512329">
        <w:rPr>
          <w:i/>
        </w:rPr>
        <w:t>Выпускник получит возможность</w:t>
      </w:r>
      <w:r w:rsidRPr="00512329">
        <w:t>:</w:t>
      </w:r>
    </w:p>
    <w:p w:rsidR="001C413A" w:rsidRPr="00512329" w:rsidRDefault="001C413A" w:rsidP="001C413A">
      <w:pPr>
        <w:ind w:firstLine="454"/>
        <w:jc w:val="both"/>
        <w:rPr>
          <w:i/>
        </w:rPr>
      </w:pPr>
      <w:r w:rsidRPr="00512329">
        <w:t>• </w:t>
      </w:r>
      <w:r w:rsidRPr="00512329">
        <w:rPr>
          <w:i/>
        </w:rPr>
        <w:t>познакомиться с программными средствами для работы с аудио-визуальными данными и соответствующим понятийным аппаратом;</w:t>
      </w:r>
    </w:p>
    <w:p w:rsidR="001C413A" w:rsidRPr="00512329" w:rsidRDefault="001C413A" w:rsidP="001C413A">
      <w:pPr>
        <w:ind w:firstLine="454"/>
        <w:jc w:val="both"/>
        <w:rPr>
          <w:i/>
        </w:rPr>
      </w:pPr>
      <w:r w:rsidRPr="00512329">
        <w:t>• </w:t>
      </w:r>
      <w:r w:rsidRPr="00512329">
        <w:rPr>
          <w:i/>
        </w:rPr>
        <w:t>научиться создавать текстовые документы, включающие рисунки и другие иллюстративные материалы, презентации и т. п.;</w:t>
      </w:r>
    </w:p>
    <w:p w:rsidR="001C413A" w:rsidRPr="00512329" w:rsidRDefault="001C413A" w:rsidP="001C413A">
      <w:pPr>
        <w:ind w:firstLine="454"/>
        <w:jc w:val="both"/>
        <w:rPr>
          <w:i/>
        </w:rPr>
      </w:pPr>
      <w:r w:rsidRPr="00512329">
        <w:t>• </w:t>
      </w:r>
      <w:r w:rsidRPr="00512329">
        <w:rPr>
          <w:i/>
        </w:rPr>
        <w:t>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 авиация и космонавтика, физика и т. д.).</w:t>
      </w:r>
    </w:p>
    <w:p w:rsidR="001C413A" w:rsidRPr="00512329" w:rsidRDefault="001C413A" w:rsidP="001C413A">
      <w:pPr>
        <w:ind w:firstLine="454"/>
        <w:jc w:val="both"/>
        <w:outlineLvl w:val="0"/>
        <w:rPr>
          <w:b/>
        </w:rPr>
      </w:pPr>
      <w:r w:rsidRPr="00512329">
        <w:rPr>
          <w:b/>
        </w:rPr>
        <w:t>Работа в информационном пространстве</w:t>
      </w:r>
    </w:p>
    <w:p w:rsidR="001C413A" w:rsidRPr="00512329" w:rsidRDefault="001C413A" w:rsidP="001C413A">
      <w:pPr>
        <w:ind w:firstLine="454"/>
        <w:jc w:val="both"/>
      </w:pPr>
      <w:r w:rsidRPr="00512329">
        <w:t>Выпускник научится:</w:t>
      </w:r>
    </w:p>
    <w:p w:rsidR="001C413A" w:rsidRPr="00512329" w:rsidRDefault="001C413A" w:rsidP="001C413A">
      <w:pPr>
        <w:ind w:firstLine="454"/>
        <w:jc w:val="both"/>
      </w:pPr>
      <w:r w:rsidRPr="00512329">
        <w:rPr>
          <w:iCs/>
        </w:rPr>
        <w:t>• </w:t>
      </w:r>
      <w:r w:rsidRPr="00512329">
        <w:t>базовым навыкам и знаниям, необходимым для использования интернет-сервисов при решении учебных и внеучебных задач;</w:t>
      </w:r>
    </w:p>
    <w:p w:rsidR="001C413A" w:rsidRPr="00512329" w:rsidRDefault="001C413A" w:rsidP="001C413A">
      <w:pPr>
        <w:ind w:firstLine="454"/>
        <w:jc w:val="both"/>
      </w:pPr>
      <w:r w:rsidRPr="00512329">
        <w:rPr>
          <w:iCs/>
        </w:rPr>
        <w:t>• </w:t>
      </w:r>
      <w:r w:rsidRPr="00512329">
        <w:t>организации своего личного пространства данных с использованием индивидуальных накопителей данных, интернет-сервисов и т. п.;</w:t>
      </w:r>
    </w:p>
    <w:p w:rsidR="001C413A" w:rsidRPr="00512329" w:rsidRDefault="001C413A" w:rsidP="001C413A">
      <w:pPr>
        <w:ind w:firstLine="454"/>
        <w:jc w:val="both"/>
      </w:pPr>
      <w:r w:rsidRPr="00512329">
        <w:rPr>
          <w:iCs/>
        </w:rPr>
        <w:t>• </w:t>
      </w:r>
      <w:r w:rsidRPr="00512329">
        <w:t xml:space="preserve">основам соблюдения норм информационной этики и права. </w:t>
      </w:r>
    </w:p>
    <w:p w:rsidR="001C413A" w:rsidRPr="00512329" w:rsidRDefault="001C413A" w:rsidP="001C413A">
      <w:pPr>
        <w:ind w:firstLine="454"/>
        <w:jc w:val="both"/>
      </w:pPr>
      <w:r w:rsidRPr="00512329">
        <w:rPr>
          <w:i/>
        </w:rPr>
        <w:t>Выпускник получит возможность</w:t>
      </w:r>
      <w:r w:rsidRPr="00512329">
        <w:t>:</w:t>
      </w:r>
    </w:p>
    <w:p w:rsidR="001C413A" w:rsidRPr="00512329" w:rsidRDefault="001C413A" w:rsidP="001C413A">
      <w:pPr>
        <w:ind w:firstLine="454"/>
        <w:jc w:val="both"/>
        <w:rPr>
          <w:i/>
        </w:rPr>
      </w:pPr>
      <w:r w:rsidRPr="00512329">
        <w:rPr>
          <w:iCs/>
        </w:rPr>
        <w:t>• </w:t>
      </w:r>
      <w:r w:rsidRPr="00512329">
        <w:rPr>
          <w:i/>
        </w:rPr>
        <w:t>познакомиться с принципами устройства Интернета и сетевого взаимодействия между компьютерами, методами поиска в Интернете;</w:t>
      </w:r>
    </w:p>
    <w:p w:rsidR="001C413A" w:rsidRPr="00512329" w:rsidRDefault="001C413A" w:rsidP="001C413A">
      <w:pPr>
        <w:ind w:firstLine="454"/>
        <w:jc w:val="both"/>
        <w:rPr>
          <w:i/>
        </w:rPr>
      </w:pPr>
      <w:r w:rsidRPr="00512329">
        <w:rPr>
          <w:iCs/>
        </w:rPr>
        <w:t>• </w:t>
      </w:r>
      <w:r w:rsidRPr="00512329">
        <w:rPr>
          <w:i/>
        </w:rPr>
        <w:t>познакомиться с постановкой вопроса о том, насколько достоверна полученная информация, подкреплена ли она доказательствами; познакомиться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1C413A" w:rsidRPr="00512329" w:rsidRDefault="001C413A" w:rsidP="001C413A">
      <w:pPr>
        <w:ind w:firstLine="454"/>
        <w:jc w:val="both"/>
        <w:rPr>
          <w:i/>
        </w:rPr>
      </w:pPr>
      <w:r w:rsidRPr="00512329">
        <w:rPr>
          <w:iCs/>
        </w:rPr>
        <w:t>• </w:t>
      </w:r>
      <w:r w:rsidRPr="00512329">
        <w:rPr>
          <w:i/>
        </w:rPr>
        <w:t>узнать о том, что в сфере информатики и информационно-коммуникационных технологий (ИКТ) существуют международные и национальные стандарты;</w:t>
      </w:r>
    </w:p>
    <w:p w:rsidR="001C413A" w:rsidRPr="00512329" w:rsidRDefault="001C413A" w:rsidP="001C413A">
      <w:pPr>
        <w:ind w:firstLine="454"/>
        <w:jc w:val="both"/>
        <w:rPr>
          <w:i/>
        </w:rPr>
      </w:pPr>
      <w:r w:rsidRPr="00512329">
        <w:rPr>
          <w:iCs/>
        </w:rPr>
        <w:t>• </w:t>
      </w:r>
      <w:r w:rsidRPr="00512329">
        <w:rPr>
          <w:i/>
        </w:rPr>
        <w:t>получить представление о тенденциях развития ИКТ.</w:t>
      </w:r>
    </w:p>
    <w:p w:rsidR="001C413A" w:rsidRPr="00512329" w:rsidRDefault="00475352" w:rsidP="001C413A">
      <w:pPr>
        <w:pStyle w:val="aff7"/>
        <w:spacing w:line="240" w:lineRule="auto"/>
        <w:jc w:val="left"/>
        <w:outlineLvl w:val="0"/>
        <w:rPr>
          <w:b/>
          <w:sz w:val="24"/>
        </w:rPr>
      </w:pPr>
      <w:r>
        <w:rPr>
          <w:b/>
          <w:sz w:val="24"/>
        </w:rPr>
        <w:t>1.2.17</w:t>
      </w:r>
      <w:r w:rsidR="001C413A" w:rsidRPr="00512329">
        <w:rPr>
          <w:b/>
          <w:sz w:val="24"/>
        </w:rPr>
        <w:t>. Физика</w:t>
      </w:r>
    </w:p>
    <w:p w:rsidR="001C413A" w:rsidRPr="00512329" w:rsidRDefault="001C413A" w:rsidP="001C413A">
      <w:pPr>
        <w:pStyle w:val="aff7"/>
        <w:spacing w:line="240" w:lineRule="auto"/>
        <w:outlineLvl w:val="0"/>
        <w:rPr>
          <w:b/>
          <w:sz w:val="24"/>
        </w:rPr>
      </w:pPr>
      <w:r w:rsidRPr="00512329">
        <w:rPr>
          <w:b/>
          <w:bCs/>
          <w:sz w:val="24"/>
        </w:rPr>
        <w:t>Механические явления</w:t>
      </w:r>
    </w:p>
    <w:p w:rsidR="001C413A" w:rsidRPr="00512329" w:rsidRDefault="001C413A" w:rsidP="001C413A">
      <w:pPr>
        <w:ind w:firstLine="454"/>
        <w:jc w:val="both"/>
      </w:pPr>
      <w:r w:rsidRPr="00512329">
        <w:t>Выпускник научится:</w:t>
      </w:r>
    </w:p>
    <w:p w:rsidR="001C413A" w:rsidRPr="00512329" w:rsidRDefault="001C413A" w:rsidP="001C413A">
      <w:pPr>
        <w:ind w:firstLine="454"/>
        <w:jc w:val="both"/>
        <w:rPr>
          <w:iCs/>
        </w:rPr>
      </w:pPr>
      <w:r w:rsidRPr="00512329">
        <w:rPr>
          <w:iCs/>
        </w:rPr>
        <w:t>• </w:t>
      </w:r>
      <w:r w:rsidRPr="00512329">
        <w:rPr>
          <w:bCs/>
          <w:iCs/>
        </w:rPr>
        <w:t xml:space="preserve">распознавать </w:t>
      </w:r>
      <w:r w:rsidRPr="00512329">
        <w:rPr>
          <w:iCs/>
        </w:rPr>
        <w:t>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w:t>
      </w:r>
    </w:p>
    <w:p w:rsidR="001C413A" w:rsidRPr="00512329" w:rsidRDefault="001C413A" w:rsidP="001C413A">
      <w:pPr>
        <w:pStyle w:val="aff9"/>
        <w:spacing w:line="240" w:lineRule="auto"/>
        <w:rPr>
          <w:sz w:val="24"/>
          <w:szCs w:val="24"/>
        </w:rPr>
      </w:pPr>
      <w:r w:rsidRPr="00512329">
        <w:rPr>
          <w:iCs/>
          <w:sz w:val="24"/>
          <w:szCs w:val="24"/>
        </w:rPr>
        <w:t>• </w:t>
      </w:r>
      <w:r w:rsidRPr="00512329">
        <w:rPr>
          <w:sz w:val="24"/>
          <w:szCs w:val="24"/>
        </w:rPr>
        <w:t>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1C413A" w:rsidRPr="00512329" w:rsidRDefault="001C413A" w:rsidP="001C413A">
      <w:pPr>
        <w:ind w:firstLine="454"/>
        <w:jc w:val="both"/>
        <w:rPr>
          <w:iCs/>
        </w:rPr>
      </w:pPr>
      <w:r w:rsidRPr="00512329">
        <w:rPr>
          <w:iCs/>
        </w:rPr>
        <w:t>• </w:t>
      </w:r>
      <w:r w:rsidRPr="00512329">
        <w:rPr>
          <w:bCs/>
          <w:iCs/>
        </w:rPr>
        <w:t xml:space="preserve">анализировать </w:t>
      </w:r>
      <w:r w:rsidRPr="00512329">
        <w:rPr>
          <w:iCs/>
        </w:rPr>
        <w:t>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1C413A" w:rsidRPr="00512329" w:rsidRDefault="001C413A" w:rsidP="001C413A">
      <w:pPr>
        <w:ind w:firstLine="454"/>
        <w:jc w:val="both"/>
        <w:rPr>
          <w:bCs/>
          <w:iCs/>
        </w:rPr>
      </w:pPr>
      <w:r w:rsidRPr="00512329">
        <w:rPr>
          <w:iCs/>
        </w:rPr>
        <w:t>• </w:t>
      </w:r>
      <w:r w:rsidRPr="00512329">
        <w:rPr>
          <w:bCs/>
          <w:iCs/>
        </w:rPr>
        <w:t xml:space="preserve">различать основные признаки изученных физических моделей: </w:t>
      </w:r>
      <w:r w:rsidRPr="00512329">
        <w:rPr>
          <w:iCs/>
        </w:rPr>
        <w:t>материальная точка, инерциальная система отсчёта;</w:t>
      </w:r>
    </w:p>
    <w:p w:rsidR="001C413A" w:rsidRPr="00512329" w:rsidRDefault="001C413A" w:rsidP="001C413A">
      <w:pPr>
        <w:ind w:firstLine="454"/>
        <w:jc w:val="both"/>
        <w:rPr>
          <w:iCs/>
        </w:rPr>
      </w:pPr>
      <w:r w:rsidRPr="00512329">
        <w:rPr>
          <w:iCs/>
        </w:rPr>
        <w:t>• </w:t>
      </w:r>
      <w:r w:rsidRPr="00512329">
        <w:rPr>
          <w:bCs/>
          <w:iCs/>
        </w:rPr>
        <w:t xml:space="preserve">решать задачи, используя </w:t>
      </w:r>
      <w:r w:rsidRPr="00512329">
        <w:rPr>
          <w:iCs/>
        </w:rPr>
        <w:t>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w:t>
      </w:r>
    </w:p>
    <w:p w:rsidR="001C413A" w:rsidRPr="00512329" w:rsidRDefault="001C413A" w:rsidP="001C413A">
      <w:pPr>
        <w:ind w:firstLine="454"/>
        <w:jc w:val="both"/>
        <w:rPr>
          <w:i/>
        </w:rPr>
      </w:pPr>
      <w:r w:rsidRPr="00512329">
        <w:rPr>
          <w:i/>
        </w:rPr>
        <w:t>Выпускник получит возможность научиться:</w:t>
      </w:r>
    </w:p>
    <w:p w:rsidR="001C413A" w:rsidRPr="00512329" w:rsidRDefault="001C413A" w:rsidP="001C413A">
      <w:pPr>
        <w:pStyle w:val="aff1"/>
        <w:spacing w:line="240" w:lineRule="auto"/>
        <w:ind w:left="0" w:firstLine="454"/>
        <w:jc w:val="both"/>
        <w:rPr>
          <w:rFonts w:ascii="Times New Roman" w:hAnsi="Times New Roman"/>
          <w:i/>
          <w:sz w:val="24"/>
          <w:szCs w:val="24"/>
        </w:rPr>
      </w:pPr>
      <w:r w:rsidRPr="00512329">
        <w:rPr>
          <w:rFonts w:ascii="Times New Roman" w:hAnsi="Times New Roman"/>
          <w:iCs/>
          <w:sz w:val="24"/>
          <w:szCs w:val="24"/>
        </w:rPr>
        <w:t>• </w:t>
      </w:r>
      <w:r w:rsidRPr="00512329">
        <w:rPr>
          <w:rFonts w:ascii="Times New Roman" w:hAnsi="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1C413A" w:rsidRPr="00512329" w:rsidRDefault="001C413A" w:rsidP="001C413A">
      <w:pPr>
        <w:pStyle w:val="aff1"/>
        <w:spacing w:line="240" w:lineRule="auto"/>
        <w:ind w:left="0" w:firstLine="454"/>
        <w:jc w:val="both"/>
        <w:rPr>
          <w:rFonts w:ascii="Times New Roman" w:hAnsi="Times New Roman"/>
          <w:i/>
          <w:sz w:val="24"/>
          <w:szCs w:val="24"/>
        </w:rPr>
      </w:pPr>
      <w:r w:rsidRPr="00512329">
        <w:rPr>
          <w:rFonts w:ascii="Times New Roman" w:hAnsi="Times New Roman"/>
          <w:iCs/>
          <w:sz w:val="24"/>
          <w:szCs w:val="24"/>
        </w:rPr>
        <w:t>• </w:t>
      </w:r>
      <w:r w:rsidRPr="00512329">
        <w:rPr>
          <w:rFonts w:ascii="Times New Roman" w:hAnsi="Times New Roman"/>
          <w:i/>
          <w:sz w:val="24"/>
          <w:szCs w:val="24"/>
        </w:rPr>
        <w:t>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rsidR="001C413A" w:rsidRPr="00512329" w:rsidRDefault="001C413A" w:rsidP="001C413A">
      <w:pPr>
        <w:pStyle w:val="aff1"/>
        <w:spacing w:line="240" w:lineRule="auto"/>
        <w:ind w:left="0" w:firstLine="454"/>
        <w:jc w:val="both"/>
        <w:rPr>
          <w:rFonts w:ascii="Times New Roman" w:hAnsi="Times New Roman"/>
          <w:i/>
          <w:sz w:val="24"/>
          <w:szCs w:val="24"/>
        </w:rPr>
      </w:pPr>
      <w:r w:rsidRPr="00512329">
        <w:rPr>
          <w:rFonts w:ascii="Times New Roman" w:hAnsi="Times New Roman"/>
          <w:iCs/>
          <w:sz w:val="24"/>
          <w:szCs w:val="24"/>
        </w:rPr>
        <w:t>• </w:t>
      </w:r>
      <w:r w:rsidRPr="00512329">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w:t>
      </w:r>
    </w:p>
    <w:p w:rsidR="001C413A" w:rsidRPr="00512329" w:rsidRDefault="001C413A" w:rsidP="001C413A">
      <w:pPr>
        <w:pStyle w:val="aff1"/>
        <w:spacing w:line="240" w:lineRule="auto"/>
        <w:ind w:left="0" w:firstLine="454"/>
        <w:jc w:val="both"/>
        <w:rPr>
          <w:rFonts w:ascii="Times New Roman" w:hAnsi="Times New Roman"/>
          <w:i/>
          <w:sz w:val="24"/>
          <w:szCs w:val="24"/>
        </w:rPr>
      </w:pPr>
      <w:r w:rsidRPr="00512329">
        <w:rPr>
          <w:rFonts w:ascii="Times New Roman" w:hAnsi="Times New Roman"/>
          <w:iCs/>
          <w:sz w:val="24"/>
          <w:szCs w:val="24"/>
        </w:rPr>
        <w:t>• </w:t>
      </w:r>
      <w:r w:rsidRPr="00512329">
        <w:rPr>
          <w:rFonts w:ascii="Times New Roman" w:hAnsi="Times New Roman"/>
          <w:i/>
          <w:sz w:val="24"/>
          <w:szCs w:val="24"/>
        </w:rPr>
        <w:t>приёмам поиска и формулировки доказательств выдвинутых гипотез и теоретических выводов на основе эмпирически установленных фактов;</w:t>
      </w:r>
    </w:p>
    <w:p w:rsidR="001C413A" w:rsidRPr="00512329" w:rsidRDefault="001C413A" w:rsidP="001C413A">
      <w:pPr>
        <w:ind w:firstLine="454"/>
        <w:jc w:val="both"/>
        <w:rPr>
          <w:i/>
          <w:iCs/>
        </w:rPr>
      </w:pPr>
      <w:r w:rsidRPr="00512329">
        <w:rPr>
          <w:iCs/>
        </w:rPr>
        <w:t>• </w:t>
      </w:r>
      <w:r w:rsidRPr="00512329">
        <w:rPr>
          <w:i/>
        </w:rPr>
        <w:t>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w:t>
      </w:r>
      <w:r w:rsidRPr="00512329">
        <w:rPr>
          <w:i/>
          <w:iCs/>
        </w:rPr>
        <w:t xml:space="preserve"> оценивать реальность полученного значения физической величины.</w:t>
      </w:r>
    </w:p>
    <w:p w:rsidR="001C413A" w:rsidRPr="00512329" w:rsidRDefault="001C413A" w:rsidP="001C413A">
      <w:pPr>
        <w:pStyle w:val="Abstract0"/>
        <w:spacing w:line="240" w:lineRule="auto"/>
        <w:rPr>
          <w:b/>
          <w:i/>
          <w:iCs/>
          <w:sz w:val="24"/>
          <w:szCs w:val="24"/>
        </w:rPr>
      </w:pPr>
      <w:r w:rsidRPr="00512329">
        <w:rPr>
          <w:b/>
          <w:sz w:val="24"/>
          <w:szCs w:val="24"/>
        </w:rPr>
        <w:t>Тепловые явления</w:t>
      </w:r>
    </w:p>
    <w:p w:rsidR="001C413A" w:rsidRPr="00512329" w:rsidRDefault="001C413A" w:rsidP="001C413A">
      <w:pPr>
        <w:ind w:firstLine="454"/>
        <w:jc w:val="both"/>
      </w:pPr>
      <w:r w:rsidRPr="00512329">
        <w:t>Выпускник научится:</w:t>
      </w:r>
    </w:p>
    <w:p w:rsidR="001C413A" w:rsidRPr="00512329" w:rsidRDefault="001C413A" w:rsidP="001C413A">
      <w:pPr>
        <w:ind w:firstLine="454"/>
        <w:jc w:val="both"/>
        <w:rPr>
          <w:iCs/>
        </w:rPr>
      </w:pPr>
      <w:r w:rsidRPr="00512329">
        <w:rPr>
          <w:iCs/>
        </w:rPr>
        <w:t>• </w:t>
      </w:r>
      <w:r w:rsidRPr="00512329">
        <w:rPr>
          <w:bCs/>
          <w:iCs/>
        </w:rPr>
        <w:t xml:space="preserve">распознавать тепловые </w:t>
      </w:r>
      <w:r w:rsidRPr="00512329">
        <w:rPr>
          <w:iCs/>
        </w:rPr>
        <w:t>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w:t>
      </w:r>
      <w:r w:rsidRPr="00512329">
        <w:t xml:space="preserve"> </w:t>
      </w:r>
      <w:r w:rsidRPr="00512329">
        <w:rPr>
          <w:iCs/>
        </w:rPr>
        <w:t>конденсация, плавление, кристаллизация, кипение, влажность воздуха, различные способы теплопередачи;</w:t>
      </w:r>
    </w:p>
    <w:p w:rsidR="001C413A" w:rsidRPr="00512329" w:rsidRDefault="001C413A" w:rsidP="001C413A">
      <w:pPr>
        <w:ind w:firstLine="454"/>
        <w:jc w:val="both"/>
        <w:rPr>
          <w:iCs/>
        </w:rPr>
      </w:pPr>
      <w:r w:rsidRPr="00512329">
        <w:rPr>
          <w:iCs/>
        </w:rPr>
        <w:t>• 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1C413A" w:rsidRPr="00512329" w:rsidRDefault="001C413A" w:rsidP="001C413A">
      <w:pPr>
        <w:ind w:firstLine="454"/>
        <w:jc w:val="both"/>
        <w:rPr>
          <w:iCs/>
        </w:rPr>
      </w:pPr>
      <w:r w:rsidRPr="00512329">
        <w:rPr>
          <w:iCs/>
        </w:rPr>
        <w:t>• </w:t>
      </w:r>
      <w:r w:rsidRPr="00512329">
        <w:rPr>
          <w:bCs/>
          <w:iCs/>
        </w:rPr>
        <w:t xml:space="preserve">анализировать </w:t>
      </w:r>
      <w:r w:rsidRPr="00512329">
        <w:rPr>
          <w:iCs/>
        </w:rPr>
        <w:t>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1C413A" w:rsidRPr="00512329" w:rsidRDefault="001C413A" w:rsidP="001C413A">
      <w:pPr>
        <w:ind w:firstLine="454"/>
        <w:jc w:val="both"/>
        <w:rPr>
          <w:iCs/>
        </w:rPr>
      </w:pPr>
      <w:r w:rsidRPr="00512329">
        <w:rPr>
          <w:iCs/>
        </w:rPr>
        <w:t>• </w:t>
      </w:r>
      <w:r w:rsidRPr="00512329">
        <w:rPr>
          <w:bCs/>
          <w:iCs/>
        </w:rPr>
        <w:t>различать основные признаки моделей</w:t>
      </w:r>
      <w:r w:rsidRPr="00512329">
        <w:rPr>
          <w:iCs/>
        </w:rPr>
        <w:t xml:space="preserve"> строения газов, жидкостей и твёрдых тел;</w:t>
      </w:r>
    </w:p>
    <w:p w:rsidR="001C413A" w:rsidRPr="00512329" w:rsidRDefault="001C413A" w:rsidP="001C413A">
      <w:pPr>
        <w:ind w:firstLine="454"/>
        <w:jc w:val="both"/>
        <w:rPr>
          <w:iCs/>
        </w:rPr>
      </w:pPr>
      <w:r w:rsidRPr="00512329">
        <w:rPr>
          <w:iCs/>
        </w:rPr>
        <w:t>• </w:t>
      </w:r>
      <w:r w:rsidRPr="00512329">
        <w:rPr>
          <w:bCs/>
          <w:iCs/>
        </w:rPr>
        <w:t>решать задачи, используя</w:t>
      </w:r>
      <w:r w:rsidRPr="00512329">
        <w:rPr>
          <w:iCs/>
        </w:rPr>
        <w:t xml:space="preserve">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
    <w:p w:rsidR="001C413A" w:rsidRPr="00512329" w:rsidRDefault="001C413A" w:rsidP="001C413A">
      <w:pPr>
        <w:ind w:firstLine="454"/>
        <w:jc w:val="both"/>
        <w:rPr>
          <w:i/>
        </w:rPr>
      </w:pPr>
      <w:r w:rsidRPr="00512329">
        <w:rPr>
          <w:i/>
        </w:rPr>
        <w:t>Выпускник получит возможность научиться:</w:t>
      </w:r>
    </w:p>
    <w:p w:rsidR="001C413A" w:rsidRPr="00512329" w:rsidRDefault="001C413A" w:rsidP="001C413A">
      <w:pPr>
        <w:pStyle w:val="aff1"/>
        <w:spacing w:line="240" w:lineRule="auto"/>
        <w:ind w:left="0" w:firstLine="454"/>
        <w:jc w:val="both"/>
        <w:rPr>
          <w:rFonts w:ascii="Times New Roman" w:hAnsi="Times New Roman"/>
          <w:i/>
          <w:sz w:val="24"/>
          <w:szCs w:val="24"/>
        </w:rPr>
      </w:pPr>
      <w:r w:rsidRPr="00512329">
        <w:rPr>
          <w:rFonts w:ascii="Times New Roman" w:hAnsi="Times New Roman"/>
          <w:iCs/>
          <w:sz w:val="24"/>
          <w:szCs w:val="24"/>
        </w:rPr>
        <w:t>• </w:t>
      </w:r>
      <w:r w:rsidRPr="00512329">
        <w:rPr>
          <w:rFonts w:ascii="Times New Roman" w:hAnsi="Times New Roman"/>
          <w:i/>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rsidR="001C413A" w:rsidRPr="00512329" w:rsidRDefault="001C413A" w:rsidP="001C413A">
      <w:pPr>
        <w:pStyle w:val="aff1"/>
        <w:spacing w:line="240" w:lineRule="auto"/>
        <w:ind w:left="0" w:firstLine="454"/>
        <w:jc w:val="both"/>
        <w:rPr>
          <w:rFonts w:ascii="Times New Roman" w:hAnsi="Times New Roman"/>
          <w:i/>
          <w:sz w:val="24"/>
          <w:szCs w:val="24"/>
        </w:rPr>
      </w:pPr>
      <w:r w:rsidRPr="00512329">
        <w:rPr>
          <w:rFonts w:ascii="Times New Roman" w:hAnsi="Times New Roman"/>
          <w:iCs/>
          <w:sz w:val="24"/>
          <w:szCs w:val="24"/>
        </w:rPr>
        <w:t>• </w:t>
      </w:r>
      <w:r w:rsidRPr="00512329">
        <w:rPr>
          <w:rFonts w:ascii="Times New Roman" w:hAnsi="Times New Roman"/>
          <w:i/>
          <w:sz w:val="24"/>
          <w:szCs w:val="24"/>
        </w:rPr>
        <w:t>приводить примеры практического использования физических знаний о тепловых явлениях;</w:t>
      </w:r>
    </w:p>
    <w:p w:rsidR="001C413A" w:rsidRPr="00512329" w:rsidRDefault="001C413A" w:rsidP="001C413A">
      <w:pPr>
        <w:pStyle w:val="aff1"/>
        <w:spacing w:line="240" w:lineRule="auto"/>
        <w:ind w:left="0" w:firstLine="454"/>
        <w:jc w:val="both"/>
        <w:rPr>
          <w:rFonts w:ascii="Times New Roman" w:hAnsi="Times New Roman"/>
          <w:i/>
          <w:sz w:val="24"/>
          <w:szCs w:val="24"/>
        </w:rPr>
      </w:pPr>
      <w:r w:rsidRPr="00512329">
        <w:rPr>
          <w:rFonts w:ascii="Times New Roman" w:hAnsi="Times New Roman"/>
          <w:iCs/>
          <w:sz w:val="24"/>
          <w:szCs w:val="24"/>
        </w:rPr>
        <w:t>• </w:t>
      </w:r>
      <w:r w:rsidRPr="00512329">
        <w:rPr>
          <w:rFonts w:ascii="Times New Roman" w:hAnsi="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1C413A" w:rsidRPr="00512329" w:rsidRDefault="001C413A" w:rsidP="001C413A">
      <w:pPr>
        <w:pStyle w:val="aff1"/>
        <w:spacing w:line="240" w:lineRule="auto"/>
        <w:ind w:left="0" w:firstLine="454"/>
        <w:jc w:val="both"/>
        <w:rPr>
          <w:rFonts w:ascii="Times New Roman" w:hAnsi="Times New Roman"/>
          <w:i/>
          <w:sz w:val="24"/>
          <w:szCs w:val="24"/>
        </w:rPr>
      </w:pPr>
      <w:r w:rsidRPr="00512329">
        <w:rPr>
          <w:rFonts w:ascii="Times New Roman" w:hAnsi="Times New Roman"/>
          <w:iCs/>
          <w:sz w:val="24"/>
          <w:szCs w:val="24"/>
        </w:rPr>
        <w:t>• </w:t>
      </w:r>
      <w:r w:rsidRPr="00512329">
        <w:rPr>
          <w:rFonts w:ascii="Times New Roman" w:hAnsi="Times New Roman"/>
          <w:i/>
          <w:sz w:val="24"/>
          <w:szCs w:val="24"/>
        </w:rPr>
        <w:t>приёмам поиска и формулировки доказательств выдвинутых гипотез и теоретических выводов на основе эмпирически установленных фактов;</w:t>
      </w:r>
    </w:p>
    <w:p w:rsidR="001C413A" w:rsidRPr="00512329" w:rsidRDefault="001C413A" w:rsidP="001C413A">
      <w:pPr>
        <w:pStyle w:val="aff1"/>
        <w:spacing w:line="240" w:lineRule="auto"/>
        <w:ind w:left="0" w:firstLine="454"/>
        <w:jc w:val="both"/>
        <w:rPr>
          <w:rFonts w:ascii="Times New Roman" w:hAnsi="Times New Roman"/>
          <w:i/>
          <w:sz w:val="24"/>
          <w:szCs w:val="24"/>
        </w:rPr>
      </w:pPr>
      <w:r w:rsidRPr="00512329">
        <w:rPr>
          <w:rFonts w:ascii="Times New Roman" w:hAnsi="Times New Roman"/>
          <w:iCs/>
          <w:sz w:val="24"/>
          <w:szCs w:val="24"/>
        </w:rPr>
        <w:t>• </w:t>
      </w:r>
      <w:r w:rsidRPr="00512329">
        <w:rPr>
          <w:rFonts w:ascii="Times New Roman" w:hAnsi="Times New Roman"/>
          <w:i/>
          <w:sz w:val="24"/>
          <w:szCs w:val="24"/>
        </w:rPr>
        <w:t xml:space="preserve">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w:t>
      </w:r>
      <w:r w:rsidRPr="00512329">
        <w:rPr>
          <w:rFonts w:ascii="Times New Roman" w:hAnsi="Times New Roman"/>
          <w:i/>
          <w:iCs/>
          <w:sz w:val="24"/>
          <w:szCs w:val="24"/>
        </w:rPr>
        <w:t>и оценивать реальность полученного значения физической величины</w:t>
      </w:r>
      <w:r w:rsidRPr="00512329">
        <w:rPr>
          <w:rFonts w:ascii="Times New Roman" w:hAnsi="Times New Roman"/>
          <w:i/>
          <w:sz w:val="24"/>
          <w:szCs w:val="24"/>
        </w:rPr>
        <w:t>.</w:t>
      </w:r>
    </w:p>
    <w:p w:rsidR="001C413A" w:rsidRPr="00512329" w:rsidRDefault="001C413A" w:rsidP="001C413A">
      <w:pPr>
        <w:pStyle w:val="Abstract0"/>
        <w:spacing w:line="240" w:lineRule="auto"/>
        <w:rPr>
          <w:b/>
          <w:i/>
          <w:sz w:val="24"/>
          <w:szCs w:val="24"/>
        </w:rPr>
      </w:pPr>
      <w:r w:rsidRPr="00512329">
        <w:rPr>
          <w:b/>
          <w:sz w:val="24"/>
          <w:szCs w:val="24"/>
        </w:rPr>
        <w:t>Электрические и магнитные явления</w:t>
      </w:r>
    </w:p>
    <w:p w:rsidR="001C413A" w:rsidRPr="00512329" w:rsidRDefault="001C413A" w:rsidP="001C413A">
      <w:pPr>
        <w:ind w:firstLine="454"/>
        <w:jc w:val="both"/>
      </w:pPr>
      <w:r w:rsidRPr="00512329">
        <w:t>Выпускник научится:</w:t>
      </w:r>
    </w:p>
    <w:p w:rsidR="001C413A" w:rsidRPr="00512329" w:rsidRDefault="001C413A" w:rsidP="001C413A">
      <w:pPr>
        <w:ind w:firstLine="454"/>
        <w:jc w:val="both"/>
        <w:rPr>
          <w:iCs/>
        </w:rPr>
      </w:pPr>
      <w:r w:rsidRPr="00512329">
        <w:rPr>
          <w:iCs/>
        </w:rPr>
        <w:t>• </w:t>
      </w:r>
      <w:r w:rsidRPr="00512329">
        <w:rPr>
          <w:bCs/>
          <w:iCs/>
        </w:rPr>
        <w:t xml:space="preserve">распознавать электромагнитные </w:t>
      </w:r>
      <w:r w:rsidRPr="00512329">
        <w:rPr>
          <w:iCs/>
        </w:rPr>
        <w:t xml:space="preserve">явления и объяснять на основе имеющихся знаний основные свойства или условия протекания этих явлений: </w:t>
      </w:r>
      <w:r w:rsidRPr="00512329">
        <w:t>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1C413A" w:rsidRPr="00512329" w:rsidRDefault="001C413A" w:rsidP="001C413A">
      <w:pPr>
        <w:ind w:firstLine="454"/>
        <w:jc w:val="both"/>
        <w:rPr>
          <w:iCs/>
        </w:rPr>
      </w:pPr>
      <w:r w:rsidRPr="00512329">
        <w:rPr>
          <w:iCs/>
        </w:rPr>
        <w:t>•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p w:rsidR="001C413A" w:rsidRPr="00512329" w:rsidRDefault="001C413A" w:rsidP="001C413A">
      <w:pPr>
        <w:tabs>
          <w:tab w:val="num" w:pos="426"/>
        </w:tabs>
        <w:ind w:firstLine="454"/>
        <w:jc w:val="both"/>
        <w:rPr>
          <w:iCs/>
        </w:rPr>
      </w:pPr>
      <w:r w:rsidRPr="00512329">
        <w:rPr>
          <w:iCs/>
        </w:rPr>
        <w:t>• </w:t>
      </w:r>
      <w:r w:rsidRPr="00512329">
        <w:rPr>
          <w:bCs/>
          <w:iCs/>
        </w:rPr>
        <w:t xml:space="preserve">анализировать </w:t>
      </w:r>
      <w:r w:rsidRPr="00512329">
        <w:rPr>
          <w:iCs/>
        </w:rPr>
        <w:t>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1C413A" w:rsidRPr="00512329" w:rsidRDefault="001C413A" w:rsidP="001C413A">
      <w:pPr>
        <w:ind w:firstLine="454"/>
        <w:jc w:val="both"/>
        <w:rPr>
          <w:iCs/>
        </w:rPr>
      </w:pPr>
      <w:r w:rsidRPr="00512329">
        <w:rPr>
          <w:iCs/>
        </w:rPr>
        <w:t>• </w:t>
      </w:r>
      <w:r w:rsidRPr="00512329">
        <w:rPr>
          <w:bCs/>
          <w:iCs/>
        </w:rPr>
        <w:t xml:space="preserve">решать задачи, используя </w:t>
      </w:r>
      <w:r w:rsidRPr="00512329">
        <w:rPr>
          <w:iCs/>
        </w:rPr>
        <w:t>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её решения, и проводить расчёты.</w:t>
      </w:r>
    </w:p>
    <w:p w:rsidR="001C413A" w:rsidRPr="00512329" w:rsidRDefault="001C413A" w:rsidP="001C413A">
      <w:pPr>
        <w:ind w:firstLine="454"/>
        <w:jc w:val="both"/>
        <w:rPr>
          <w:i/>
        </w:rPr>
      </w:pPr>
      <w:r w:rsidRPr="00512329">
        <w:rPr>
          <w:i/>
        </w:rPr>
        <w:t>Выпускник получит возможность научиться:</w:t>
      </w:r>
    </w:p>
    <w:p w:rsidR="001C413A" w:rsidRPr="00512329" w:rsidRDefault="001C413A" w:rsidP="001C413A">
      <w:pPr>
        <w:pStyle w:val="aff1"/>
        <w:spacing w:line="240" w:lineRule="auto"/>
        <w:ind w:left="0" w:firstLine="454"/>
        <w:jc w:val="both"/>
        <w:rPr>
          <w:rFonts w:ascii="Times New Roman" w:hAnsi="Times New Roman"/>
          <w:i/>
          <w:sz w:val="24"/>
          <w:szCs w:val="24"/>
        </w:rPr>
      </w:pPr>
      <w:r w:rsidRPr="00512329">
        <w:rPr>
          <w:rFonts w:ascii="Times New Roman" w:hAnsi="Times New Roman"/>
          <w:iCs/>
          <w:sz w:val="24"/>
          <w:szCs w:val="24"/>
        </w:rPr>
        <w:t>• </w:t>
      </w:r>
      <w:r w:rsidRPr="00512329">
        <w:rPr>
          <w:rFonts w:ascii="Times New Roman" w:hAnsi="Times New Roman"/>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1C413A" w:rsidRPr="00512329" w:rsidRDefault="001C413A" w:rsidP="001C413A">
      <w:pPr>
        <w:pStyle w:val="aff1"/>
        <w:spacing w:line="240" w:lineRule="auto"/>
        <w:ind w:left="0" w:firstLine="454"/>
        <w:jc w:val="both"/>
        <w:rPr>
          <w:rFonts w:ascii="Times New Roman" w:hAnsi="Times New Roman"/>
          <w:i/>
          <w:sz w:val="24"/>
          <w:szCs w:val="24"/>
        </w:rPr>
      </w:pPr>
      <w:r w:rsidRPr="00512329">
        <w:rPr>
          <w:rFonts w:ascii="Times New Roman" w:hAnsi="Times New Roman"/>
          <w:iCs/>
          <w:sz w:val="24"/>
          <w:szCs w:val="24"/>
        </w:rPr>
        <w:t>• </w:t>
      </w:r>
      <w:r w:rsidRPr="00512329">
        <w:rPr>
          <w:rFonts w:ascii="Times New Roman" w:hAnsi="Times New Roman"/>
          <w:i/>
          <w:sz w:val="24"/>
          <w:szCs w:val="24"/>
        </w:rPr>
        <w:t>приводить примеры практического использования физических знаний о электромагнитных явлениях;</w:t>
      </w:r>
    </w:p>
    <w:p w:rsidR="001C413A" w:rsidRPr="00512329" w:rsidRDefault="001C413A" w:rsidP="001C413A">
      <w:pPr>
        <w:pStyle w:val="aff1"/>
        <w:spacing w:line="240" w:lineRule="auto"/>
        <w:ind w:left="0" w:firstLine="454"/>
        <w:jc w:val="both"/>
        <w:rPr>
          <w:rFonts w:ascii="Times New Roman" w:hAnsi="Times New Roman"/>
          <w:i/>
          <w:sz w:val="24"/>
          <w:szCs w:val="24"/>
        </w:rPr>
      </w:pPr>
      <w:r w:rsidRPr="00512329">
        <w:rPr>
          <w:rFonts w:ascii="Times New Roman" w:hAnsi="Times New Roman"/>
          <w:iCs/>
          <w:sz w:val="24"/>
          <w:szCs w:val="24"/>
        </w:rPr>
        <w:t>• </w:t>
      </w:r>
      <w:r w:rsidRPr="00512329">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w:t>
      </w:r>
      <w:r w:rsidRPr="00512329">
        <w:rPr>
          <w:rFonts w:ascii="Times New Roman" w:hAnsi="Times New Roman"/>
          <w:iCs/>
          <w:sz w:val="24"/>
          <w:szCs w:val="24"/>
        </w:rPr>
        <w:t>—</w:t>
      </w:r>
      <w:r w:rsidRPr="00512329">
        <w:rPr>
          <w:rFonts w:ascii="Times New Roman" w:hAnsi="Times New Roman"/>
          <w:i/>
          <w:sz w:val="24"/>
          <w:szCs w:val="24"/>
        </w:rPr>
        <w:t>Ленца и др.);</w:t>
      </w:r>
    </w:p>
    <w:p w:rsidR="001C413A" w:rsidRPr="00512329" w:rsidRDefault="001C413A" w:rsidP="001C413A">
      <w:pPr>
        <w:pStyle w:val="aff1"/>
        <w:spacing w:line="240" w:lineRule="auto"/>
        <w:ind w:left="0" w:firstLine="454"/>
        <w:jc w:val="both"/>
        <w:rPr>
          <w:rFonts w:ascii="Times New Roman" w:hAnsi="Times New Roman"/>
          <w:i/>
          <w:sz w:val="24"/>
          <w:szCs w:val="24"/>
        </w:rPr>
      </w:pPr>
      <w:r w:rsidRPr="00512329">
        <w:rPr>
          <w:rFonts w:ascii="Times New Roman" w:hAnsi="Times New Roman"/>
          <w:iCs/>
          <w:sz w:val="24"/>
          <w:szCs w:val="24"/>
        </w:rPr>
        <w:t>• </w:t>
      </w:r>
      <w:r w:rsidRPr="00512329">
        <w:rPr>
          <w:rFonts w:ascii="Times New Roman" w:hAnsi="Times New Roman"/>
          <w:i/>
          <w:sz w:val="24"/>
          <w:szCs w:val="24"/>
        </w:rPr>
        <w:t>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1C413A" w:rsidRPr="00512329" w:rsidRDefault="001C413A" w:rsidP="001C413A">
      <w:pPr>
        <w:pStyle w:val="aff1"/>
        <w:spacing w:line="240" w:lineRule="auto"/>
        <w:ind w:left="0" w:firstLine="454"/>
        <w:jc w:val="both"/>
        <w:rPr>
          <w:rFonts w:ascii="Times New Roman" w:hAnsi="Times New Roman"/>
          <w:i/>
          <w:sz w:val="24"/>
          <w:szCs w:val="24"/>
        </w:rPr>
      </w:pPr>
      <w:r w:rsidRPr="00512329">
        <w:rPr>
          <w:rFonts w:ascii="Times New Roman" w:hAnsi="Times New Roman"/>
          <w:iCs/>
          <w:sz w:val="24"/>
          <w:szCs w:val="24"/>
        </w:rPr>
        <w:t>• </w:t>
      </w:r>
      <w:r w:rsidRPr="00512329">
        <w:rPr>
          <w:rFonts w:ascii="Times New Roman" w:hAnsi="Times New Roman"/>
          <w:i/>
          <w:sz w:val="24"/>
          <w:szCs w:val="24"/>
        </w:rPr>
        <w:t xml:space="preserve">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w:t>
      </w:r>
      <w:r w:rsidRPr="00512329">
        <w:rPr>
          <w:rFonts w:ascii="Times New Roman" w:hAnsi="Times New Roman"/>
          <w:i/>
          <w:iCs/>
          <w:sz w:val="24"/>
          <w:szCs w:val="24"/>
        </w:rPr>
        <w:t>и оценивать реальность полученного значения физической величины.</w:t>
      </w:r>
    </w:p>
    <w:p w:rsidR="001C413A" w:rsidRPr="00512329" w:rsidRDefault="001C413A" w:rsidP="001C413A">
      <w:pPr>
        <w:pStyle w:val="Abstract0"/>
        <w:spacing w:line="240" w:lineRule="auto"/>
        <w:rPr>
          <w:b/>
          <w:i/>
          <w:sz w:val="24"/>
          <w:szCs w:val="24"/>
        </w:rPr>
      </w:pPr>
      <w:r w:rsidRPr="00512329">
        <w:rPr>
          <w:b/>
          <w:sz w:val="24"/>
          <w:szCs w:val="24"/>
        </w:rPr>
        <w:t>Квантовые явления</w:t>
      </w:r>
    </w:p>
    <w:p w:rsidR="001C413A" w:rsidRPr="00512329" w:rsidRDefault="001C413A" w:rsidP="001C413A">
      <w:pPr>
        <w:ind w:firstLine="454"/>
        <w:jc w:val="both"/>
      </w:pPr>
      <w:r w:rsidRPr="00512329">
        <w:t>Выпускник научится:</w:t>
      </w:r>
    </w:p>
    <w:p w:rsidR="001C413A" w:rsidRPr="00512329" w:rsidRDefault="001C413A" w:rsidP="001C413A">
      <w:pPr>
        <w:tabs>
          <w:tab w:val="left" w:pos="426"/>
        </w:tabs>
        <w:ind w:firstLine="454"/>
        <w:jc w:val="both"/>
        <w:rPr>
          <w:iCs/>
        </w:rPr>
      </w:pPr>
      <w:r w:rsidRPr="00512329">
        <w:rPr>
          <w:iCs/>
        </w:rPr>
        <w:t>• </w:t>
      </w:r>
      <w:r w:rsidRPr="00512329">
        <w:rPr>
          <w:bCs/>
          <w:iCs/>
        </w:rPr>
        <w:t xml:space="preserve">распознавать квантовые </w:t>
      </w:r>
      <w:r w:rsidRPr="00512329">
        <w:rPr>
          <w:iCs/>
        </w:rPr>
        <w:t>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1C413A" w:rsidRPr="00512329" w:rsidRDefault="001C413A" w:rsidP="001C413A">
      <w:pPr>
        <w:tabs>
          <w:tab w:val="left" w:pos="426"/>
        </w:tabs>
        <w:ind w:firstLine="454"/>
        <w:jc w:val="both"/>
        <w:rPr>
          <w:iCs/>
        </w:rPr>
      </w:pPr>
      <w:r w:rsidRPr="00512329">
        <w:rPr>
          <w:iCs/>
        </w:rPr>
        <w:t>• 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1C413A" w:rsidRPr="00512329" w:rsidRDefault="001C413A" w:rsidP="001C413A">
      <w:pPr>
        <w:tabs>
          <w:tab w:val="num" w:pos="426"/>
        </w:tabs>
        <w:ind w:firstLine="454"/>
        <w:jc w:val="both"/>
        <w:rPr>
          <w:iCs/>
        </w:rPr>
      </w:pPr>
      <w:r w:rsidRPr="00512329">
        <w:rPr>
          <w:iCs/>
        </w:rPr>
        <w:t>• </w:t>
      </w:r>
      <w:r w:rsidRPr="00512329">
        <w:rPr>
          <w:bCs/>
          <w:iCs/>
        </w:rPr>
        <w:t xml:space="preserve">анализировать </w:t>
      </w:r>
      <w:r w:rsidRPr="00512329">
        <w:rPr>
          <w:iCs/>
        </w:rPr>
        <w:t>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1C413A" w:rsidRPr="00512329" w:rsidRDefault="001C413A" w:rsidP="001C413A">
      <w:pPr>
        <w:tabs>
          <w:tab w:val="left" w:pos="426"/>
        </w:tabs>
        <w:ind w:firstLine="454"/>
        <w:jc w:val="both"/>
        <w:rPr>
          <w:iCs/>
        </w:rPr>
      </w:pPr>
      <w:r w:rsidRPr="00512329">
        <w:rPr>
          <w:iCs/>
        </w:rPr>
        <w:t>• </w:t>
      </w:r>
      <w:r w:rsidRPr="00512329">
        <w:rPr>
          <w:bCs/>
          <w:iCs/>
        </w:rPr>
        <w:t xml:space="preserve">различать основные признаки </w:t>
      </w:r>
      <w:r w:rsidRPr="00512329">
        <w:rPr>
          <w:iCs/>
        </w:rPr>
        <w:t>планетарной модели атома, нуклонной модели атомного ядра;</w:t>
      </w:r>
    </w:p>
    <w:p w:rsidR="001C413A" w:rsidRPr="00512329" w:rsidRDefault="001C413A" w:rsidP="001C413A">
      <w:pPr>
        <w:tabs>
          <w:tab w:val="left" w:pos="426"/>
        </w:tabs>
        <w:ind w:firstLine="454"/>
        <w:jc w:val="both"/>
        <w:rPr>
          <w:iCs/>
        </w:rPr>
      </w:pPr>
      <w:r w:rsidRPr="00512329">
        <w:rPr>
          <w:iCs/>
        </w:rPr>
        <w:t>• приводить примеры проявления в природе и практического использования радиоактивности, ядерных и термоядерных реакций, линейчатых спектров.</w:t>
      </w:r>
    </w:p>
    <w:p w:rsidR="001C413A" w:rsidRPr="00512329" w:rsidRDefault="001C413A" w:rsidP="001C413A">
      <w:pPr>
        <w:tabs>
          <w:tab w:val="left" w:pos="709"/>
        </w:tabs>
        <w:ind w:firstLine="454"/>
        <w:jc w:val="both"/>
        <w:rPr>
          <w:i/>
        </w:rPr>
      </w:pPr>
      <w:r w:rsidRPr="00512329">
        <w:rPr>
          <w:i/>
        </w:rPr>
        <w:t>Выпускник получит возможность научиться:</w:t>
      </w:r>
    </w:p>
    <w:p w:rsidR="001C413A" w:rsidRPr="00512329" w:rsidRDefault="001C413A" w:rsidP="001C413A">
      <w:pPr>
        <w:pStyle w:val="aff1"/>
        <w:spacing w:line="240" w:lineRule="auto"/>
        <w:ind w:left="0" w:firstLine="454"/>
        <w:jc w:val="both"/>
        <w:rPr>
          <w:rFonts w:ascii="Times New Roman" w:hAnsi="Times New Roman"/>
          <w:i/>
          <w:sz w:val="24"/>
          <w:szCs w:val="24"/>
        </w:rPr>
      </w:pPr>
      <w:r w:rsidRPr="00512329">
        <w:rPr>
          <w:rFonts w:ascii="Times New Roman" w:hAnsi="Times New Roman"/>
          <w:iCs/>
          <w:sz w:val="24"/>
          <w:szCs w:val="24"/>
        </w:rPr>
        <w:t>• </w:t>
      </w:r>
      <w:r w:rsidRPr="00512329">
        <w:rPr>
          <w:rFonts w:ascii="Times New Roman" w:hAnsi="Times New Roman"/>
          <w:i/>
          <w:sz w:val="24"/>
          <w:szCs w:val="24"/>
        </w:rPr>
        <w:t>использовать полученные знания в повседневной жизни при обращении с приборами (счетчик ионизирующих частиц, дозиметр), для сохранения здоровья и соблюдения норм экологического поведения в окружающей среде;</w:t>
      </w:r>
    </w:p>
    <w:p w:rsidR="001C413A" w:rsidRPr="00512329" w:rsidRDefault="001C413A" w:rsidP="001C413A">
      <w:pPr>
        <w:pStyle w:val="aff1"/>
        <w:tabs>
          <w:tab w:val="left" w:pos="426"/>
        </w:tabs>
        <w:spacing w:line="240" w:lineRule="auto"/>
        <w:ind w:left="0" w:firstLine="454"/>
        <w:jc w:val="both"/>
        <w:rPr>
          <w:rFonts w:ascii="Times New Roman" w:hAnsi="Times New Roman"/>
          <w:i/>
          <w:sz w:val="24"/>
          <w:szCs w:val="24"/>
        </w:rPr>
      </w:pPr>
      <w:r w:rsidRPr="00512329">
        <w:rPr>
          <w:rFonts w:ascii="Times New Roman" w:hAnsi="Times New Roman"/>
          <w:iCs/>
          <w:sz w:val="24"/>
          <w:szCs w:val="24"/>
        </w:rPr>
        <w:t>• </w:t>
      </w:r>
      <w:r w:rsidRPr="00512329">
        <w:rPr>
          <w:rFonts w:ascii="Times New Roman" w:hAnsi="Times New Roman"/>
          <w:i/>
          <w:sz w:val="24"/>
          <w:szCs w:val="24"/>
        </w:rPr>
        <w:t>соотносить энергию связи атомных ядер с дефектом массы;</w:t>
      </w:r>
    </w:p>
    <w:p w:rsidR="001C413A" w:rsidRPr="00512329" w:rsidRDefault="001C413A" w:rsidP="001C413A">
      <w:pPr>
        <w:pStyle w:val="aff1"/>
        <w:tabs>
          <w:tab w:val="left" w:pos="426"/>
        </w:tabs>
        <w:spacing w:line="240" w:lineRule="auto"/>
        <w:ind w:left="0" w:firstLine="454"/>
        <w:jc w:val="both"/>
        <w:rPr>
          <w:rFonts w:ascii="Times New Roman" w:hAnsi="Times New Roman"/>
          <w:i/>
          <w:sz w:val="24"/>
          <w:szCs w:val="24"/>
        </w:rPr>
      </w:pPr>
      <w:r w:rsidRPr="00512329">
        <w:rPr>
          <w:rFonts w:ascii="Times New Roman" w:hAnsi="Times New Roman"/>
          <w:iCs/>
          <w:sz w:val="24"/>
          <w:szCs w:val="24"/>
        </w:rPr>
        <w:t>• </w:t>
      </w:r>
      <w:r w:rsidRPr="00512329">
        <w:rPr>
          <w:rFonts w:ascii="Times New Roman" w:hAnsi="Times New Roman"/>
          <w:i/>
          <w:sz w:val="24"/>
          <w:szCs w:val="24"/>
        </w:rPr>
        <w:t xml:space="preserve">приводить примеры влияния радиоактивных излучений на живые организмы; понимать </w:t>
      </w:r>
      <w:r w:rsidRPr="00512329">
        <w:rPr>
          <w:rFonts w:ascii="Times New Roman" w:hAnsi="Times New Roman"/>
          <w:i/>
          <w:iCs/>
          <w:sz w:val="24"/>
          <w:szCs w:val="24"/>
        </w:rPr>
        <w:t>принцип действия дозиметра;</w:t>
      </w:r>
    </w:p>
    <w:p w:rsidR="001C413A" w:rsidRPr="00512329" w:rsidRDefault="001C413A" w:rsidP="001C413A">
      <w:pPr>
        <w:tabs>
          <w:tab w:val="left" w:pos="426"/>
        </w:tabs>
        <w:ind w:firstLine="454"/>
        <w:jc w:val="both"/>
        <w:rPr>
          <w:i/>
          <w:iCs/>
        </w:rPr>
      </w:pPr>
      <w:r w:rsidRPr="00512329">
        <w:rPr>
          <w:iCs/>
        </w:rPr>
        <w:t>• </w:t>
      </w:r>
      <w:r w:rsidRPr="00512329">
        <w:rPr>
          <w:i/>
        </w:rPr>
        <w:t>понимать экологические проблемы, возникающие при использовании атомных электростанций, и пути решения этих проблем,</w:t>
      </w:r>
      <w:r w:rsidRPr="00512329">
        <w:rPr>
          <w:i/>
          <w:iCs/>
        </w:rPr>
        <w:t xml:space="preserve"> </w:t>
      </w:r>
      <w:r w:rsidRPr="00512329">
        <w:rPr>
          <w:i/>
        </w:rPr>
        <w:t>перспективы использования управляемого термоядерного синтеза.</w:t>
      </w:r>
    </w:p>
    <w:p w:rsidR="001C413A" w:rsidRPr="00512329" w:rsidRDefault="001C413A" w:rsidP="001C413A">
      <w:pPr>
        <w:pStyle w:val="Abstract0"/>
        <w:spacing w:line="240" w:lineRule="auto"/>
        <w:rPr>
          <w:b/>
          <w:i/>
          <w:iCs/>
          <w:sz w:val="24"/>
          <w:szCs w:val="24"/>
        </w:rPr>
      </w:pPr>
      <w:r w:rsidRPr="00512329">
        <w:rPr>
          <w:b/>
          <w:sz w:val="24"/>
          <w:szCs w:val="24"/>
        </w:rPr>
        <w:t>Элементы астрономии</w:t>
      </w:r>
    </w:p>
    <w:p w:rsidR="001C413A" w:rsidRPr="00512329" w:rsidRDefault="001C413A" w:rsidP="001C413A">
      <w:pPr>
        <w:ind w:firstLine="454"/>
        <w:jc w:val="both"/>
      </w:pPr>
      <w:r w:rsidRPr="00512329">
        <w:t>Выпускник научится:</w:t>
      </w:r>
    </w:p>
    <w:p w:rsidR="001C413A" w:rsidRPr="00512329" w:rsidRDefault="001C413A" w:rsidP="001C413A">
      <w:pPr>
        <w:ind w:firstLine="454"/>
        <w:jc w:val="both"/>
        <w:rPr>
          <w:iCs/>
        </w:rPr>
      </w:pPr>
      <w:r w:rsidRPr="00512329">
        <w:rPr>
          <w:iCs/>
        </w:rPr>
        <w:t>• различать основные признаки суточного вращения звёздного неба, движения Луны, Солнца и планет относительно звёзд;</w:t>
      </w:r>
    </w:p>
    <w:p w:rsidR="001C413A" w:rsidRPr="00512329" w:rsidRDefault="001C413A" w:rsidP="001C413A">
      <w:pPr>
        <w:ind w:firstLine="454"/>
        <w:jc w:val="both"/>
        <w:rPr>
          <w:iCs/>
        </w:rPr>
      </w:pPr>
      <w:r w:rsidRPr="00512329">
        <w:rPr>
          <w:i/>
        </w:rPr>
        <w:t>• </w:t>
      </w:r>
      <w:r w:rsidRPr="00512329">
        <w:rPr>
          <w:iCs/>
        </w:rPr>
        <w:t>понимать различия между гелиоцентрической и геоцентрической системами мира.</w:t>
      </w:r>
    </w:p>
    <w:p w:rsidR="001C413A" w:rsidRPr="00512329" w:rsidRDefault="001C413A" w:rsidP="001C413A">
      <w:pPr>
        <w:ind w:firstLine="454"/>
        <w:jc w:val="both"/>
        <w:rPr>
          <w:i/>
        </w:rPr>
      </w:pPr>
      <w:r w:rsidRPr="00512329">
        <w:rPr>
          <w:i/>
        </w:rPr>
        <w:t>Выпускник получит возможность научиться:</w:t>
      </w:r>
    </w:p>
    <w:p w:rsidR="001C413A" w:rsidRPr="00512329" w:rsidRDefault="001C413A" w:rsidP="001C413A">
      <w:pPr>
        <w:ind w:firstLine="454"/>
        <w:jc w:val="both"/>
        <w:rPr>
          <w:i/>
          <w:iCs/>
        </w:rPr>
      </w:pPr>
      <w:r w:rsidRPr="00512329">
        <w:rPr>
          <w:iCs/>
        </w:rPr>
        <w:t>• </w:t>
      </w:r>
      <w:r w:rsidRPr="00512329">
        <w:rPr>
          <w:i/>
          <w:iCs/>
        </w:rPr>
        <w:t>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наблюдениях звёздного неба;</w:t>
      </w:r>
    </w:p>
    <w:p w:rsidR="001C413A" w:rsidRPr="00512329" w:rsidRDefault="001C413A" w:rsidP="001C413A">
      <w:pPr>
        <w:ind w:firstLine="454"/>
        <w:jc w:val="both"/>
        <w:rPr>
          <w:i/>
        </w:rPr>
      </w:pPr>
      <w:r w:rsidRPr="00512329">
        <w:rPr>
          <w:iCs/>
        </w:rPr>
        <w:t>• </w:t>
      </w:r>
      <w:r w:rsidRPr="00512329">
        <w:rPr>
          <w:i/>
          <w:iCs/>
        </w:rPr>
        <w:t>различать основные характеристики звёзд (размер, цвет, температура), соотносить цвет звезды с её температурой;</w:t>
      </w:r>
    </w:p>
    <w:p w:rsidR="001C413A" w:rsidRPr="00512329" w:rsidRDefault="001C413A" w:rsidP="001C413A">
      <w:pPr>
        <w:ind w:firstLine="454"/>
        <w:jc w:val="both"/>
        <w:rPr>
          <w:i/>
          <w:iCs/>
        </w:rPr>
      </w:pPr>
      <w:r w:rsidRPr="00512329">
        <w:rPr>
          <w:iCs/>
        </w:rPr>
        <w:t>• </w:t>
      </w:r>
      <w:r w:rsidRPr="00512329">
        <w:rPr>
          <w:i/>
          <w:iCs/>
        </w:rPr>
        <w:t>различать гипотезы о происхождении Солнечной системы.</w:t>
      </w:r>
    </w:p>
    <w:p w:rsidR="001C413A" w:rsidRPr="00512329" w:rsidRDefault="00475352" w:rsidP="001C413A">
      <w:pPr>
        <w:pStyle w:val="aff7"/>
        <w:spacing w:line="240" w:lineRule="auto"/>
        <w:jc w:val="left"/>
        <w:outlineLvl w:val="0"/>
        <w:rPr>
          <w:b/>
          <w:sz w:val="24"/>
        </w:rPr>
      </w:pPr>
      <w:r>
        <w:rPr>
          <w:b/>
          <w:sz w:val="24"/>
        </w:rPr>
        <w:t>1.2.18</w:t>
      </w:r>
      <w:r w:rsidR="001C413A" w:rsidRPr="00512329">
        <w:rPr>
          <w:b/>
          <w:sz w:val="24"/>
        </w:rPr>
        <w:t>.Биология</w:t>
      </w:r>
    </w:p>
    <w:p w:rsidR="001C413A" w:rsidRPr="00512329" w:rsidRDefault="001C413A" w:rsidP="001C413A">
      <w:pPr>
        <w:ind w:firstLine="454"/>
        <w:jc w:val="both"/>
        <w:outlineLvl w:val="0"/>
        <w:rPr>
          <w:b/>
        </w:rPr>
      </w:pPr>
      <w:r w:rsidRPr="00512329">
        <w:rPr>
          <w:b/>
        </w:rPr>
        <w:t>Живые организмы</w:t>
      </w:r>
    </w:p>
    <w:p w:rsidR="001C413A" w:rsidRPr="00512329" w:rsidRDefault="001C413A" w:rsidP="001C413A">
      <w:pPr>
        <w:ind w:firstLine="454"/>
        <w:jc w:val="both"/>
      </w:pPr>
      <w:r w:rsidRPr="00512329">
        <w:t>Выпускник научится:</w:t>
      </w:r>
    </w:p>
    <w:p w:rsidR="001C413A" w:rsidRPr="00512329" w:rsidRDefault="001C413A" w:rsidP="001C413A">
      <w:pPr>
        <w:ind w:firstLine="454"/>
        <w:jc w:val="both"/>
      </w:pPr>
      <w:r w:rsidRPr="00512329">
        <w:rPr>
          <w:iCs/>
        </w:rPr>
        <w:t>• </w:t>
      </w:r>
      <w:r w:rsidRPr="00512329">
        <w:t>характеризовать особенности строения и процессов жизнедеятельности биологических объектов (клеток, организмов), их практическую значимость;</w:t>
      </w:r>
    </w:p>
    <w:p w:rsidR="001C413A" w:rsidRPr="00512329" w:rsidRDefault="001C413A" w:rsidP="001C413A">
      <w:pPr>
        <w:ind w:firstLine="454"/>
        <w:jc w:val="both"/>
      </w:pPr>
      <w:r w:rsidRPr="00512329">
        <w:rPr>
          <w:iCs/>
        </w:rPr>
        <w:t>• </w:t>
      </w:r>
      <w:r w:rsidRPr="00512329">
        <w:t>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1C413A" w:rsidRPr="00512329" w:rsidRDefault="001C413A" w:rsidP="001C413A">
      <w:pPr>
        <w:ind w:firstLine="454"/>
        <w:jc w:val="both"/>
      </w:pPr>
      <w:r w:rsidRPr="00512329">
        <w:rPr>
          <w:iCs/>
        </w:rPr>
        <w:t>• </w:t>
      </w:r>
      <w:r w:rsidRPr="00512329">
        <w:t>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1C413A" w:rsidRPr="00512329" w:rsidRDefault="001C413A" w:rsidP="001C413A">
      <w:pPr>
        <w:ind w:firstLine="454"/>
        <w:jc w:val="both"/>
      </w:pPr>
      <w:r w:rsidRPr="00512329">
        <w:rPr>
          <w:iCs/>
        </w:rPr>
        <w:t>• </w:t>
      </w:r>
      <w:r w:rsidRPr="00512329">
        <w:t>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p w:rsidR="001C413A" w:rsidRPr="00512329" w:rsidRDefault="001C413A" w:rsidP="001C413A">
      <w:pPr>
        <w:ind w:firstLine="454"/>
        <w:jc w:val="both"/>
        <w:rPr>
          <w:i/>
        </w:rPr>
      </w:pPr>
      <w:r w:rsidRPr="00512329">
        <w:rPr>
          <w:i/>
        </w:rPr>
        <w:t>Выпускник получит возможность научиться:</w:t>
      </w:r>
    </w:p>
    <w:p w:rsidR="001C413A" w:rsidRPr="00512329" w:rsidRDefault="001C413A" w:rsidP="001C413A">
      <w:pPr>
        <w:ind w:firstLine="454"/>
        <w:jc w:val="both"/>
        <w:rPr>
          <w:i/>
        </w:rPr>
      </w:pPr>
      <w:r w:rsidRPr="00512329">
        <w:rPr>
          <w:iCs/>
        </w:rPr>
        <w:t>• </w:t>
      </w:r>
      <w:r w:rsidRPr="00512329">
        <w:rPr>
          <w:i/>
        </w:rPr>
        <w:t>соблюдать правила работы в кабинете биологии, с биологическими приборами и инструментами;</w:t>
      </w:r>
    </w:p>
    <w:p w:rsidR="001C413A" w:rsidRPr="00512329" w:rsidRDefault="001C413A" w:rsidP="001C413A">
      <w:pPr>
        <w:ind w:firstLine="454"/>
        <w:jc w:val="both"/>
        <w:rPr>
          <w:i/>
        </w:rPr>
      </w:pPr>
      <w:r w:rsidRPr="00512329">
        <w:rPr>
          <w:iCs/>
        </w:rPr>
        <w:t>• </w:t>
      </w:r>
      <w:r w:rsidRPr="00512329">
        <w:rPr>
          <w:i/>
        </w:rPr>
        <w:t>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w:t>
      </w:r>
    </w:p>
    <w:p w:rsidR="001C413A" w:rsidRPr="00512329" w:rsidRDefault="001C413A" w:rsidP="001C413A">
      <w:pPr>
        <w:ind w:firstLine="454"/>
        <w:jc w:val="both"/>
        <w:rPr>
          <w:i/>
        </w:rPr>
      </w:pPr>
      <w:r w:rsidRPr="00512329">
        <w:rPr>
          <w:iCs/>
        </w:rPr>
        <w:t>• </w:t>
      </w:r>
      <w:r w:rsidRPr="00512329">
        <w:rPr>
          <w:i/>
        </w:rPr>
        <w:t>выделять эстетические достоинства объектов живой природы;</w:t>
      </w:r>
    </w:p>
    <w:p w:rsidR="001C413A" w:rsidRPr="00512329" w:rsidRDefault="001C413A" w:rsidP="001C413A">
      <w:pPr>
        <w:ind w:firstLine="454"/>
        <w:jc w:val="both"/>
        <w:rPr>
          <w:i/>
        </w:rPr>
      </w:pPr>
      <w:r w:rsidRPr="00512329">
        <w:rPr>
          <w:i/>
        </w:rPr>
        <w:t>• осознанно соблюдать основные принципы и правила отношения к живой природе;</w:t>
      </w:r>
    </w:p>
    <w:p w:rsidR="001C413A" w:rsidRPr="00512329" w:rsidRDefault="001C413A" w:rsidP="001C413A">
      <w:pPr>
        <w:ind w:firstLine="454"/>
        <w:jc w:val="both"/>
        <w:rPr>
          <w:i/>
        </w:rPr>
      </w:pPr>
      <w:r w:rsidRPr="00512329">
        <w:rPr>
          <w:iCs/>
        </w:rPr>
        <w:t>• </w:t>
      </w:r>
      <w:r w:rsidRPr="00512329">
        <w:rPr>
          <w:i/>
        </w:rPr>
        <w:t>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эмоционально-ценностное отношение к объектам живой природы);</w:t>
      </w:r>
    </w:p>
    <w:p w:rsidR="001C413A" w:rsidRPr="00512329" w:rsidRDefault="001C413A" w:rsidP="001C413A">
      <w:pPr>
        <w:ind w:firstLine="454"/>
        <w:jc w:val="both"/>
        <w:rPr>
          <w:i/>
        </w:rPr>
      </w:pPr>
      <w:r w:rsidRPr="00512329">
        <w:rPr>
          <w:iCs/>
        </w:rPr>
        <w:t>• </w:t>
      </w:r>
      <w:r w:rsidRPr="00512329">
        <w:rPr>
          <w:i/>
        </w:rPr>
        <w:t>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другую;</w:t>
      </w:r>
    </w:p>
    <w:p w:rsidR="001C413A" w:rsidRPr="00512329" w:rsidRDefault="001C413A" w:rsidP="001C413A">
      <w:pPr>
        <w:ind w:firstLine="454"/>
        <w:jc w:val="both"/>
        <w:rPr>
          <w:i/>
        </w:rPr>
      </w:pPr>
      <w:r w:rsidRPr="00512329">
        <w:rPr>
          <w:iCs/>
        </w:rPr>
        <w:t>• </w:t>
      </w:r>
      <w:r w:rsidRPr="00512329">
        <w:rPr>
          <w:i/>
        </w:rPr>
        <w:t>выбирать целевые и смысловые установки в своих действиях и поступках по отношению к живой природе.</w:t>
      </w:r>
    </w:p>
    <w:p w:rsidR="001C413A" w:rsidRPr="00512329" w:rsidRDefault="001C413A" w:rsidP="001C413A">
      <w:pPr>
        <w:ind w:firstLine="454"/>
        <w:jc w:val="both"/>
        <w:outlineLvl w:val="0"/>
        <w:rPr>
          <w:b/>
        </w:rPr>
      </w:pPr>
    </w:p>
    <w:p w:rsidR="001C413A" w:rsidRPr="00512329" w:rsidRDefault="001C413A" w:rsidP="001C413A">
      <w:pPr>
        <w:ind w:firstLine="454"/>
        <w:jc w:val="both"/>
        <w:outlineLvl w:val="0"/>
        <w:rPr>
          <w:b/>
        </w:rPr>
      </w:pPr>
      <w:r w:rsidRPr="00512329">
        <w:rPr>
          <w:b/>
        </w:rPr>
        <w:t>Человек и его здоровье</w:t>
      </w:r>
    </w:p>
    <w:p w:rsidR="001C413A" w:rsidRPr="00512329" w:rsidRDefault="001C413A" w:rsidP="001C413A">
      <w:pPr>
        <w:ind w:firstLine="454"/>
        <w:jc w:val="both"/>
      </w:pPr>
      <w:r w:rsidRPr="00512329">
        <w:t>Выпускник научится:</w:t>
      </w:r>
    </w:p>
    <w:p w:rsidR="001C413A" w:rsidRPr="00512329" w:rsidRDefault="001C413A" w:rsidP="001C413A">
      <w:pPr>
        <w:ind w:firstLine="454"/>
        <w:jc w:val="both"/>
      </w:pPr>
      <w:r w:rsidRPr="00512329">
        <w:rPr>
          <w:iCs/>
        </w:rPr>
        <w:t>• </w:t>
      </w:r>
      <w:r w:rsidRPr="00512329">
        <w:t>характеризовать особенности строения и процессов жизнедеятельности организма человека, их практическую значимость;</w:t>
      </w:r>
    </w:p>
    <w:p w:rsidR="001C413A" w:rsidRPr="00512329" w:rsidRDefault="001C413A" w:rsidP="001C413A">
      <w:pPr>
        <w:ind w:firstLine="454"/>
        <w:jc w:val="both"/>
      </w:pPr>
      <w:r w:rsidRPr="00512329">
        <w:rPr>
          <w:iCs/>
        </w:rPr>
        <w:t>• </w:t>
      </w:r>
      <w:r w:rsidRPr="00512329">
        <w:t>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1C413A" w:rsidRPr="00512329" w:rsidRDefault="001C413A" w:rsidP="001C413A">
      <w:pPr>
        <w:ind w:firstLine="454"/>
        <w:jc w:val="both"/>
      </w:pPr>
      <w:r w:rsidRPr="00512329">
        <w:rPr>
          <w:iCs/>
        </w:rPr>
        <w:t>• </w:t>
      </w:r>
      <w:r w:rsidRPr="00512329">
        <w:t>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rsidR="001C413A" w:rsidRPr="00512329" w:rsidRDefault="001C413A" w:rsidP="001C413A">
      <w:pPr>
        <w:ind w:firstLine="454"/>
        <w:jc w:val="both"/>
      </w:pPr>
      <w:r w:rsidRPr="00512329">
        <w:rPr>
          <w:iCs/>
        </w:rPr>
        <w:t>• </w:t>
      </w:r>
      <w:r w:rsidRPr="00512329">
        <w:t>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p w:rsidR="001C413A" w:rsidRPr="00512329" w:rsidRDefault="001C413A" w:rsidP="001C413A">
      <w:pPr>
        <w:ind w:firstLine="454"/>
        <w:jc w:val="both"/>
        <w:rPr>
          <w:i/>
        </w:rPr>
      </w:pPr>
      <w:r w:rsidRPr="00512329">
        <w:rPr>
          <w:i/>
        </w:rPr>
        <w:t>Выпускник получит возможность научиться:</w:t>
      </w:r>
    </w:p>
    <w:p w:rsidR="001C413A" w:rsidRPr="00512329" w:rsidRDefault="001C413A" w:rsidP="001C413A">
      <w:pPr>
        <w:ind w:firstLine="454"/>
        <w:jc w:val="both"/>
        <w:rPr>
          <w:i/>
        </w:rPr>
      </w:pPr>
      <w:r w:rsidRPr="00512329">
        <w:rPr>
          <w:iCs/>
        </w:rPr>
        <w:t>• </w:t>
      </w:r>
      <w:r w:rsidRPr="00512329">
        <w:rPr>
          <w:i/>
        </w:rPr>
        <w:t>использовать на практике приёмы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rsidR="001C413A" w:rsidRPr="00512329" w:rsidRDefault="001C413A" w:rsidP="001C413A">
      <w:pPr>
        <w:ind w:firstLine="454"/>
        <w:jc w:val="both"/>
        <w:rPr>
          <w:i/>
        </w:rPr>
      </w:pPr>
      <w:r w:rsidRPr="00512329">
        <w:rPr>
          <w:iCs/>
        </w:rPr>
        <w:t>• </w:t>
      </w:r>
      <w:r w:rsidRPr="00512329">
        <w:rPr>
          <w:i/>
        </w:rPr>
        <w:t>выделять эстетические достоинства человеческого тела;</w:t>
      </w:r>
    </w:p>
    <w:p w:rsidR="001C413A" w:rsidRPr="00512329" w:rsidRDefault="001C413A" w:rsidP="001C413A">
      <w:pPr>
        <w:ind w:firstLine="454"/>
        <w:jc w:val="both"/>
        <w:rPr>
          <w:i/>
        </w:rPr>
      </w:pPr>
      <w:r w:rsidRPr="00512329">
        <w:rPr>
          <w:iCs/>
        </w:rPr>
        <w:t>• </w:t>
      </w:r>
      <w:r w:rsidRPr="00512329">
        <w:rPr>
          <w:i/>
        </w:rPr>
        <w:t>реализовывать установки здорового образа жизни;</w:t>
      </w:r>
    </w:p>
    <w:p w:rsidR="001C413A" w:rsidRPr="00512329" w:rsidRDefault="001C413A" w:rsidP="001C413A">
      <w:pPr>
        <w:ind w:firstLine="454"/>
        <w:jc w:val="both"/>
        <w:rPr>
          <w:i/>
        </w:rPr>
      </w:pPr>
      <w:r w:rsidRPr="00512329">
        <w:rPr>
          <w:iCs/>
        </w:rPr>
        <w:t>• </w:t>
      </w:r>
      <w:r w:rsidRPr="00512329">
        <w:rPr>
          <w:i/>
        </w:rPr>
        <w:t>ориентироваться в системе моральных норм и ценностей по отношению к собственному здоровью и здоровью других людей;</w:t>
      </w:r>
    </w:p>
    <w:p w:rsidR="001C413A" w:rsidRPr="00512329" w:rsidRDefault="001C413A" w:rsidP="001C413A">
      <w:pPr>
        <w:ind w:firstLine="454"/>
        <w:jc w:val="both"/>
        <w:rPr>
          <w:i/>
        </w:rPr>
      </w:pPr>
      <w:r w:rsidRPr="00512329">
        <w:rPr>
          <w:iCs/>
        </w:rPr>
        <w:t>• </w:t>
      </w:r>
      <w:r w:rsidRPr="00512329">
        <w:rPr>
          <w:i/>
        </w:rPr>
        <w:t>находить в учебной и научно-популярной литературе информацию об организме человека, оформлять её в виде устных сообщений, докладов, рефератов, презентаций;</w:t>
      </w:r>
    </w:p>
    <w:p w:rsidR="001C413A" w:rsidRPr="00512329" w:rsidRDefault="001C413A" w:rsidP="001C413A">
      <w:pPr>
        <w:ind w:firstLine="454"/>
        <w:jc w:val="both"/>
        <w:rPr>
          <w:i/>
        </w:rPr>
      </w:pPr>
      <w:r w:rsidRPr="00512329">
        <w:rPr>
          <w:iCs/>
        </w:rPr>
        <w:t>• </w:t>
      </w:r>
      <w:r w:rsidRPr="00512329">
        <w:rPr>
          <w:i/>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1C413A" w:rsidRPr="00512329" w:rsidRDefault="001C413A" w:rsidP="001C413A">
      <w:pPr>
        <w:ind w:firstLine="454"/>
        <w:jc w:val="both"/>
        <w:outlineLvl w:val="0"/>
        <w:rPr>
          <w:b/>
        </w:rPr>
      </w:pPr>
      <w:r w:rsidRPr="00512329">
        <w:rPr>
          <w:b/>
        </w:rPr>
        <w:t>Общие биологические закономерности</w:t>
      </w:r>
    </w:p>
    <w:p w:rsidR="001C413A" w:rsidRPr="00512329" w:rsidRDefault="001C413A" w:rsidP="001C413A">
      <w:pPr>
        <w:ind w:firstLine="454"/>
        <w:jc w:val="both"/>
      </w:pPr>
      <w:r w:rsidRPr="00512329">
        <w:t>Выпускник научится:</w:t>
      </w:r>
    </w:p>
    <w:p w:rsidR="001C413A" w:rsidRPr="00512329" w:rsidRDefault="001C413A" w:rsidP="001C413A">
      <w:pPr>
        <w:ind w:firstLine="454"/>
        <w:jc w:val="both"/>
      </w:pPr>
      <w:r w:rsidRPr="00512329">
        <w:rPr>
          <w:iCs/>
        </w:rPr>
        <w:t>• </w:t>
      </w:r>
      <w:r w:rsidRPr="00512329">
        <w:t>характеризовать общие биологические закономерности, их практическую значимость;</w:t>
      </w:r>
    </w:p>
    <w:p w:rsidR="001C413A" w:rsidRPr="00512329" w:rsidRDefault="001C413A" w:rsidP="001C413A">
      <w:pPr>
        <w:ind w:firstLine="454"/>
        <w:jc w:val="both"/>
      </w:pPr>
      <w:r w:rsidRPr="00512329">
        <w:rPr>
          <w:iCs/>
        </w:rPr>
        <w:t>• </w:t>
      </w:r>
      <w:r w:rsidRPr="00512329">
        <w:t>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местности;</w:t>
      </w:r>
    </w:p>
    <w:p w:rsidR="001C413A" w:rsidRPr="00512329" w:rsidRDefault="001C413A" w:rsidP="001C413A">
      <w:pPr>
        <w:ind w:firstLine="454"/>
        <w:jc w:val="both"/>
      </w:pPr>
      <w:r w:rsidRPr="00512329">
        <w:rPr>
          <w:iCs/>
        </w:rPr>
        <w:t>• </w:t>
      </w:r>
      <w:r w:rsidRPr="00512329">
        <w:t>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1C413A" w:rsidRPr="00512329" w:rsidRDefault="001C413A" w:rsidP="001C413A">
      <w:pPr>
        <w:ind w:firstLine="454"/>
        <w:jc w:val="both"/>
      </w:pPr>
      <w:r w:rsidRPr="00512329">
        <w:rPr>
          <w:iCs/>
        </w:rPr>
        <w:t>• </w:t>
      </w:r>
      <w:r w:rsidRPr="00512329">
        <w:t>ориентироваться в системе познавательных ценностей: оценивать информацию о деятельности человека в природе, получаемую из разных источников;</w:t>
      </w:r>
    </w:p>
    <w:p w:rsidR="001C413A" w:rsidRPr="00512329" w:rsidRDefault="001C413A" w:rsidP="001C413A">
      <w:pPr>
        <w:ind w:firstLine="454"/>
        <w:jc w:val="both"/>
      </w:pPr>
      <w:r w:rsidRPr="00512329">
        <w:rPr>
          <w:iCs/>
        </w:rPr>
        <w:t>• </w:t>
      </w:r>
      <w:r w:rsidRPr="00512329">
        <w:t>анализировать и оценивать последствия деятельности человека в природе.</w:t>
      </w:r>
    </w:p>
    <w:p w:rsidR="001C413A" w:rsidRPr="00512329" w:rsidRDefault="001C413A" w:rsidP="001C413A">
      <w:pPr>
        <w:ind w:firstLine="454"/>
        <w:jc w:val="both"/>
        <w:rPr>
          <w:i/>
        </w:rPr>
      </w:pPr>
      <w:r w:rsidRPr="00512329">
        <w:rPr>
          <w:i/>
        </w:rPr>
        <w:t>Выпускник получит возможность научиться:</w:t>
      </w:r>
    </w:p>
    <w:p w:rsidR="001C413A" w:rsidRPr="00512329" w:rsidRDefault="001C413A" w:rsidP="001C413A">
      <w:pPr>
        <w:ind w:firstLine="454"/>
        <w:jc w:val="both"/>
        <w:rPr>
          <w:i/>
        </w:rPr>
      </w:pPr>
      <w:r w:rsidRPr="00512329">
        <w:rPr>
          <w:iCs/>
        </w:rPr>
        <w:t>• </w:t>
      </w:r>
      <w:r w:rsidRPr="00512329">
        <w:rPr>
          <w:i/>
        </w:rPr>
        <w:t>выдвигать гипотезы о возможных последствиях деятельности человека в экосистемах и биосфере;</w:t>
      </w:r>
    </w:p>
    <w:p w:rsidR="001C413A" w:rsidRPr="00512329" w:rsidRDefault="001C413A" w:rsidP="001C413A">
      <w:pPr>
        <w:ind w:firstLine="454"/>
        <w:jc w:val="both"/>
        <w:rPr>
          <w:i/>
        </w:rPr>
      </w:pPr>
      <w:r w:rsidRPr="00512329">
        <w:rPr>
          <w:iCs/>
        </w:rPr>
        <w:t>• </w:t>
      </w:r>
      <w:r w:rsidRPr="00512329">
        <w:rPr>
          <w:i/>
        </w:rPr>
        <w:t>аргументировать свою точку зрения в ходе дискуссии по обсуждению глобальных экологических проблем.</w:t>
      </w:r>
    </w:p>
    <w:p w:rsidR="001C413A" w:rsidRPr="00512329" w:rsidRDefault="00475352" w:rsidP="001C413A">
      <w:pPr>
        <w:pStyle w:val="aff7"/>
        <w:spacing w:line="240" w:lineRule="auto"/>
        <w:jc w:val="left"/>
        <w:outlineLvl w:val="0"/>
        <w:rPr>
          <w:b/>
          <w:sz w:val="24"/>
        </w:rPr>
      </w:pPr>
      <w:r>
        <w:rPr>
          <w:b/>
          <w:sz w:val="24"/>
        </w:rPr>
        <w:t>1.2.19</w:t>
      </w:r>
      <w:r w:rsidR="001C413A" w:rsidRPr="00512329">
        <w:rPr>
          <w:b/>
          <w:sz w:val="24"/>
        </w:rPr>
        <w:t>. Химия</w:t>
      </w:r>
    </w:p>
    <w:p w:rsidR="001C413A" w:rsidRPr="00512329" w:rsidRDefault="001C413A" w:rsidP="001C413A">
      <w:pPr>
        <w:ind w:firstLine="454"/>
        <w:jc w:val="both"/>
        <w:rPr>
          <w:b/>
        </w:rPr>
      </w:pPr>
      <w:r w:rsidRPr="00512329">
        <w:rPr>
          <w:b/>
        </w:rPr>
        <w:t>Основные понятия химии (уровень атомно-молекулярных представлений)</w:t>
      </w:r>
    </w:p>
    <w:p w:rsidR="001C413A" w:rsidRPr="00512329" w:rsidRDefault="001C413A" w:rsidP="001C413A">
      <w:pPr>
        <w:ind w:firstLine="454"/>
        <w:jc w:val="both"/>
      </w:pPr>
      <w:r w:rsidRPr="00512329">
        <w:t>Выпускник научится:</w:t>
      </w:r>
    </w:p>
    <w:p w:rsidR="001C413A" w:rsidRPr="00512329" w:rsidRDefault="001C413A" w:rsidP="001C413A">
      <w:pPr>
        <w:ind w:firstLine="454"/>
        <w:jc w:val="both"/>
      </w:pPr>
      <w:r w:rsidRPr="00512329">
        <w:rPr>
          <w:i/>
        </w:rPr>
        <w:t>• </w:t>
      </w:r>
      <w:r w:rsidRPr="00512329">
        <w:t>описывать свойства твёрдых, жидких, газообразных веществ, выделяя их существенные признаки;</w:t>
      </w:r>
    </w:p>
    <w:p w:rsidR="001C413A" w:rsidRPr="00512329" w:rsidRDefault="001C413A" w:rsidP="001C413A">
      <w:pPr>
        <w:ind w:firstLine="454"/>
        <w:jc w:val="both"/>
      </w:pPr>
      <w:r w:rsidRPr="00512329">
        <w:rPr>
          <w:iCs/>
        </w:rPr>
        <w:t>• </w:t>
      </w:r>
      <w:r w:rsidRPr="00512329">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1C413A" w:rsidRPr="00512329" w:rsidRDefault="001C413A" w:rsidP="001C413A">
      <w:pPr>
        <w:ind w:firstLine="454"/>
        <w:jc w:val="both"/>
      </w:pPr>
      <w:r w:rsidRPr="00512329">
        <w:rPr>
          <w:iCs/>
        </w:rPr>
        <w:t>• </w:t>
      </w:r>
      <w:r w:rsidRPr="00512329">
        <w:t>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rsidR="001C413A" w:rsidRPr="00512329" w:rsidRDefault="001C413A" w:rsidP="001C413A">
      <w:pPr>
        <w:ind w:firstLine="454"/>
        <w:jc w:val="both"/>
      </w:pPr>
      <w:r w:rsidRPr="00512329">
        <w:rPr>
          <w:iCs/>
        </w:rPr>
        <w:t>• </w:t>
      </w:r>
      <w:r w:rsidRPr="00512329">
        <w:t>изображать состав простейших веществ с помощью химических формул и сущность химических реакций с помощью химических уравнений;</w:t>
      </w:r>
    </w:p>
    <w:p w:rsidR="001C413A" w:rsidRPr="00512329" w:rsidRDefault="001C413A" w:rsidP="001C413A">
      <w:pPr>
        <w:ind w:firstLine="454"/>
        <w:jc w:val="both"/>
      </w:pPr>
      <w:r w:rsidRPr="00512329">
        <w:rPr>
          <w:iCs/>
        </w:rPr>
        <w:t>• </w:t>
      </w:r>
      <w:r w:rsidRPr="00512329">
        <w:t>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1C413A" w:rsidRPr="00512329" w:rsidRDefault="001C413A" w:rsidP="001C413A">
      <w:pPr>
        <w:ind w:firstLine="454"/>
        <w:jc w:val="both"/>
      </w:pPr>
      <w:r w:rsidRPr="00512329">
        <w:rPr>
          <w:iCs/>
        </w:rPr>
        <w:t>• </w:t>
      </w:r>
      <w:r w:rsidRPr="00512329">
        <w:t>сравнивать по составу оксиды, основания, кислоты, соли;</w:t>
      </w:r>
    </w:p>
    <w:p w:rsidR="001C413A" w:rsidRPr="00512329" w:rsidRDefault="001C413A" w:rsidP="001C413A">
      <w:pPr>
        <w:ind w:firstLine="454"/>
        <w:jc w:val="both"/>
      </w:pPr>
      <w:r w:rsidRPr="00512329">
        <w:rPr>
          <w:iCs/>
        </w:rPr>
        <w:t>• </w:t>
      </w:r>
      <w:r w:rsidRPr="00512329">
        <w:t>классифицировать оксиды и основания по свойствам, кислоты и соли по составу;</w:t>
      </w:r>
    </w:p>
    <w:p w:rsidR="001C413A" w:rsidRPr="00512329" w:rsidRDefault="001C413A" w:rsidP="001C413A">
      <w:pPr>
        <w:ind w:firstLine="454"/>
        <w:jc w:val="both"/>
      </w:pPr>
      <w:r w:rsidRPr="00512329">
        <w:rPr>
          <w:iCs/>
        </w:rPr>
        <w:t>• </w:t>
      </w:r>
      <w:r w:rsidRPr="00512329">
        <w:t>описывать состав, свойства и значение (в природе и практической деятельности человека) простых веществ — кислорода и водорода;</w:t>
      </w:r>
    </w:p>
    <w:p w:rsidR="001C413A" w:rsidRPr="00512329" w:rsidRDefault="001C413A" w:rsidP="001C413A">
      <w:pPr>
        <w:ind w:firstLine="454"/>
        <w:jc w:val="both"/>
      </w:pPr>
      <w:r w:rsidRPr="00512329">
        <w:rPr>
          <w:iCs/>
        </w:rPr>
        <w:t>• </w:t>
      </w:r>
      <w:r w:rsidRPr="00512329">
        <w:t>давать сравнительную характеристику химических элементов и важнейших соединений естественных семейств щелочных металлов и галогенов;</w:t>
      </w:r>
    </w:p>
    <w:p w:rsidR="001C413A" w:rsidRPr="00512329" w:rsidRDefault="001C413A" w:rsidP="001C413A">
      <w:pPr>
        <w:ind w:firstLine="454"/>
        <w:jc w:val="both"/>
      </w:pPr>
      <w:r w:rsidRPr="00512329">
        <w:rPr>
          <w:iCs/>
        </w:rPr>
        <w:t>• </w:t>
      </w:r>
      <w:r w:rsidRPr="00512329">
        <w:t>пользоваться лабораторным оборудованием и химической посудой;</w:t>
      </w:r>
    </w:p>
    <w:p w:rsidR="001C413A" w:rsidRPr="00512329" w:rsidRDefault="001C413A" w:rsidP="001C413A">
      <w:pPr>
        <w:ind w:firstLine="454"/>
        <w:jc w:val="both"/>
      </w:pPr>
      <w:r w:rsidRPr="00512329">
        <w:rPr>
          <w:iCs/>
        </w:rPr>
        <w:t>• </w:t>
      </w:r>
      <w:r w:rsidRPr="00512329">
        <w:t>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w:t>
      </w:r>
    </w:p>
    <w:p w:rsidR="001C413A" w:rsidRPr="00512329" w:rsidRDefault="001C413A" w:rsidP="001C413A">
      <w:pPr>
        <w:ind w:firstLine="454"/>
        <w:jc w:val="both"/>
      </w:pPr>
      <w:r w:rsidRPr="00512329">
        <w:rPr>
          <w:iCs/>
        </w:rPr>
        <w:t>• </w:t>
      </w:r>
      <w:r w:rsidRPr="00512329">
        <w:t>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rsidR="001C413A" w:rsidRPr="00512329" w:rsidRDefault="001C413A" w:rsidP="001C413A">
      <w:pPr>
        <w:ind w:firstLine="454"/>
        <w:jc w:val="both"/>
        <w:rPr>
          <w:i/>
        </w:rPr>
      </w:pPr>
      <w:r w:rsidRPr="00512329">
        <w:rPr>
          <w:i/>
        </w:rPr>
        <w:t>Выпускник получит возможность научиться:</w:t>
      </w:r>
    </w:p>
    <w:p w:rsidR="001C413A" w:rsidRPr="00512329" w:rsidRDefault="001C413A" w:rsidP="001C413A">
      <w:pPr>
        <w:ind w:firstLine="454"/>
        <w:jc w:val="both"/>
        <w:rPr>
          <w:i/>
        </w:rPr>
      </w:pPr>
      <w:r w:rsidRPr="00512329">
        <w:rPr>
          <w:iCs/>
        </w:rPr>
        <w:t>• </w:t>
      </w:r>
      <w:r w:rsidRPr="00512329">
        <w:rPr>
          <w:i/>
        </w:rPr>
        <w:t>грамотно обращаться с веществами в повседневной жизни;</w:t>
      </w:r>
    </w:p>
    <w:p w:rsidR="001C413A" w:rsidRPr="00512329" w:rsidRDefault="001C413A" w:rsidP="001C413A">
      <w:pPr>
        <w:ind w:firstLine="454"/>
        <w:jc w:val="both"/>
        <w:rPr>
          <w:i/>
        </w:rPr>
      </w:pPr>
      <w:r w:rsidRPr="00512329">
        <w:rPr>
          <w:iCs/>
        </w:rPr>
        <w:t>• </w:t>
      </w:r>
      <w:r w:rsidRPr="00512329">
        <w:rPr>
          <w:i/>
        </w:rPr>
        <w:t>осознавать необходимость соблюдения правил экологически безопасного поведения в окружающей природной среде;</w:t>
      </w:r>
    </w:p>
    <w:p w:rsidR="001C413A" w:rsidRPr="00512329" w:rsidRDefault="001C413A" w:rsidP="001C413A">
      <w:pPr>
        <w:ind w:firstLine="454"/>
        <w:jc w:val="both"/>
        <w:rPr>
          <w:i/>
        </w:rPr>
      </w:pPr>
      <w:r w:rsidRPr="00512329">
        <w:rPr>
          <w:iCs/>
        </w:rPr>
        <w:t>• </w:t>
      </w:r>
      <w:r w:rsidRPr="00512329">
        <w:rPr>
          <w:i/>
        </w:rPr>
        <w:t>понимать смысл и необходимость соблюдения предписаний, предлагаемых в инструкциях по использованию лекарств, средств бытовой химии и др.;</w:t>
      </w:r>
    </w:p>
    <w:p w:rsidR="001C413A" w:rsidRPr="00512329" w:rsidRDefault="001C413A" w:rsidP="001C413A">
      <w:pPr>
        <w:ind w:firstLine="454"/>
        <w:jc w:val="both"/>
        <w:rPr>
          <w:i/>
        </w:rPr>
      </w:pPr>
      <w:r w:rsidRPr="00512329">
        <w:rPr>
          <w:iCs/>
        </w:rPr>
        <w:t>• </w:t>
      </w:r>
      <w:r w:rsidRPr="00512329">
        <w:rPr>
          <w:i/>
        </w:rPr>
        <w:t xml:space="preserve">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 </w:t>
      </w:r>
    </w:p>
    <w:p w:rsidR="001C413A" w:rsidRPr="00512329" w:rsidRDefault="001C413A" w:rsidP="001C413A">
      <w:pPr>
        <w:ind w:firstLine="454"/>
        <w:jc w:val="both"/>
        <w:rPr>
          <w:i/>
        </w:rPr>
      </w:pPr>
      <w:r w:rsidRPr="00512329">
        <w:rPr>
          <w:iCs/>
        </w:rPr>
        <w:t>• </w:t>
      </w:r>
      <w:r w:rsidRPr="00512329">
        <w:rPr>
          <w:i/>
        </w:rPr>
        <w:t>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1C413A" w:rsidRPr="00512329" w:rsidRDefault="001C413A" w:rsidP="001C413A">
      <w:pPr>
        <w:ind w:firstLine="454"/>
        <w:jc w:val="both"/>
        <w:rPr>
          <w:i/>
        </w:rPr>
      </w:pPr>
      <w:r w:rsidRPr="00512329">
        <w:rPr>
          <w:iCs/>
        </w:rPr>
        <w:t>• </w:t>
      </w:r>
      <w:r w:rsidRPr="00512329">
        <w:rPr>
          <w:i/>
        </w:rPr>
        <w:t>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1C413A" w:rsidRPr="00512329" w:rsidRDefault="001C413A" w:rsidP="001C413A">
      <w:pPr>
        <w:ind w:firstLine="454"/>
        <w:jc w:val="both"/>
        <w:rPr>
          <w:b/>
        </w:rPr>
      </w:pPr>
      <w:r w:rsidRPr="00512329">
        <w:rPr>
          <w:b/>
        </w:rPr>
        <w:t>Периодический закон и периодическая система химических элементов Д. И. Менделеева. Строение вещества</w:t>
      </w:r>
    </w:p>
    <w:p w:rsidR="001C413A" w:rsidRPr="00512329" w:rsidRDefault="001C413A" w:rsidP="001C413A">
      <w:pPr>
        <w:ind w:firstLine="454"/>
        <w:jc w:val="both"/>
      </w:pPr>
      <w:r w:rsidRPr="00512329">
        <w:t>Выпускник научится:</w:t>
      </w:r>
    </w:p>
    <w:p w:rsidR="001C413A" w:rsidRPr="00512329" w:rsidRDefault="001C413A" w:rsidP="001C413A">
      <w:pPr>
        <w:ind w:firstLine="454"/>
        <w:jc w:val="both"/>
      </w:pPr>
      <w:r w:rsidRPr="00512329">
        <w:rPr>
          <w:iCs/>
        </w:rPr>
        <w:t>• </w:t>
      </w:r>
      <w:r w:rsidRPr="00512329">
        <w:t>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rsidR="001C413A" w:rsidRPr="00512329" w:rsidRDefault="001C413A" w:rsidP="001C413A">
      <w:pPr>
        <w:ind w:firstLine="454"/>
        <w:jc w:val="both"/>
      </w:pPr>
      <w:r w:rsidRPr="00512329">
        <w:rPr>
          <w:iCs/>
        </w:rPr>
        <w:t>• </w:t>
      </w:r>
      <w:r w:rsidRPr="00512329">
        <w:t>раскрывать смысл периодического закона Д. И. Менделеева;</w:t>
      </w:r>
    </w:p>
    <w:p w:rsidR="001C413A" w:rsidRPr="00512329" w:rsidRDefault="001C413A" w:rsidP="001C413A">
      <w:pPr>
        <w:ind w:firstLine="454"/>
        <w:jc w:val="both"/>
      </w:pPr>
      <w:r w:rsidRPr="00512329">
        <w:rPr>
          <w:iCs/>
        </w:rPr>
        <w:t>• </w:t>
      </w:r>
      <w:r w:rsidRPr="00512329">
        <w:t>описывать и характеризовать табличную форму периодической системы химических элементов;</w:t>
      </w:r>
    </w:p>
    <w:p w:rsidR="001C413A" w:rsidRPr="00512329" w:rsidRDefault="001C413A" w:rsidP="001C413A">
      <w:pPr>
        <w:ind w:firstLine="454"/>
        <w:jc w:val="both"/>
      </w:pPr>
      <w:r w:rsidRPr="00512329">
        <w:rPr>
          <w:iCs/>
        </w:rPr>
        <w:t>• </w:t>
      </w:r>
      <w:r w:rsidRPr="00512329">
        <w:t>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1C413A" w:rsidRPr="00512329" w:rsidRDefault="001C413A" w:rsidP="001C413A">
      <w:pPr>
        <w:ind w:firstLine="454"/>
        <w:jc w:val="both"/>
      </w:pPr>
      <w:r w:rsidRPr="00512329">
        <w:rPr>
          <w:iCs/>
        </w:rPr>
        <w:t>• </w:t>
      </w:r>
      <w:r w:rsidRPr="00512329">
        <w:t>различать виды химической связи: ионную, ковалентную полярную, ковалентную неполярную и металлическую;</w:t>
      </w:r>
    </w:p>
    <w:p w:rsidR="001C413A" w:rsidRPr="00512329" w:rsidRDefault="001C413A" w:rsidP="001C413A">
      <w:pPr>
        <w:ind w:firstLine="454"/>
        <w:jc w:val="both"/>
      </w:pPr>
      <w:r w:rsidRPr="00512329">
        <w:rPr>
          <w:iCs/>
        </w:rPr>
        <w:t>• </w:t>
      </w:r>
      <w:r w:rsidRPr="00512329">
        <w:t>изображать электронно-ионные формулы веществ, образованных химическими связями разного вида;</w:t>
      </w:r>
    </w:p>
    <w:p w:rsidR="001C413A" w:rsidRPr="00512329" w:rsidRDefault="001C413A" w:rsidP="001C413A">
      <w:pPr>
        <w:ind w:firstLine="454"/>
        <w:jc w:val="both"/>
      </w:pPr>
      <w:r w:rsidRPr="00512329">
        <w:rPr>
          <w:iCs/>
        </w:rPr>
        <w:t>• </w:t>
      </w:r>
      <w:r w:rsidRPr="00512329">
        <w:t>выявлять зависимость свойств веществ от строения их кристаллических решёток: ионных, атомных, молекулярных, металлических;</w:t>
      </w:r>
    </w:p>
    <w:p w:rsidR="001C413A" w:rsidRPr="00512329" w:rsidRDefault="001C413A" w:rsidP="001C413A">
      <w:pPr>
        <w:ind w:firstLine="454"/>
        <w:jc w:val="both"/>
      </w:pPr>
      <w:r w:rsidRPr="00512329">
        <w:rPr>
          <w:iCs/>
        </w:rPr>
        <w:t>• </w:t>
      </w:r>
      <w:r w:rsidRPr="00512329">
        <w:t>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1C413A" w:rsidRPr="00512329" w:rsidRDefault="001C413A" w:rsidP="001C413A">
      <w:pPr>
        <w:ind w:firstLine="454"/>
        <w:jc w:val="both"/>
      </w:pPr>
      <w:r w:rsidRPr="00512329">
        <w:rPr>
          <w:iCs/>
        </w:rPr>
        <w:t>• </w:t>
      </w:r>
      <w:r w:rsidRPr="00512329">
        <w:t>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учёного;</w:t>
      </w:r>
    </w:p>
    <w:p w:rsidR="001C413A" w:rsidRPr="00512329" w:rsidRDefault="001C413A" w:rsidP="001C413A">
      <w:pPr>
        <w:ind w:firstLine="454"/>
        <w:jc w:val="both"/>
      </w:pPr>
      <w:r w:rsidRPr="00512329">
        <w:rPr>
          <w:iCs/>
        </w:rPr>
        <w:t>• </w:t>
      </w:r>
      <w:r w:rsidRPr="00512329">
        <w:t>характеризовать научное и мировоззренческое значение периодического закона и периодической системы химических элементов Д. И. Менделеева;</w:t>
      </w:r>
    </w:p>
    <w:p w:rsidR="001C413A" w:rsidRPr="00512329" w:rsidRDefault="001C413A" w:rsidP="001C413A">
      <w:pPr>
        <w:ind w:firstLine="454"/>
        <w:jc w:val="both"/>
      </w:pPr>
      <w:r w:rsidRPr="00512329">
        <w:rPr>
          <w:iCs/>
        </w:rPr>
        <w:t>• </w:t>
      </w:r>
      <w:r w:rsidRPr="00512329">
        <w:t>осознавать научные открытия как результат длительных наблюдений, опытов, научной полемики, преодоления трудностей и сомнений.</w:t>
      </w:r>
    </w:p>
    <w:p w:rsidR="001C413A" w:rsidRPr="00512329" w:rsidRDefault="001C413A" w:rsidP="001C413A">
      <w:pPr>
        <w:ind w:firstLine="454"/>
        <w:jc w:val="both"/>
        <w:rPr>
          <w:i/>
        </w:rPr>
      </w:pPr>
      <w:r w:rsidRPr="00512329">
        <w:rPr>
          <w:i/>
        </w:rPr>
        <w:t>Выпускник получит возможность научиться:</w:t>
      </w:r>
    </w:p>
    <w:p w:rsidR="001C413A" w:rsidRPr="00512329" w:rsidRDefault="001C413A" w:rsidP="001C413A">
      <w:pPr>
        <w:ind w:firstLine="454"/>
        <w:jc w:val="both"/>
        <w:rPr>
          <w:i/>
        </w:rPr>
      </w:pPr>
      <w:r w:rsidRPr="00512329">
        <w:rPr>
          <w:iCs/>
        </w:rPr>
        <w:t>• </w:t>
      </w:r>
      <w:r w:rsidRPr="00512329">
        <w:rPr>
          <w:i/>
        </w:rPr>
        <w:t>осознавать значение теоретических знаний для практической деятельности человека;</w:t>
      </w:r>
    </w:p>
    <w:p w:rsidR="001C413A" w:rsidRPr="00512329" w:rsidRDefault="001C413A" w:rsidP="001C413A">
      <w:pPr>
        <w:ind w:firstLine="454"/>
        <w:jc w:val="both"/>
        <w:rPr>
          <w:i/>
        </w:rPr>
      </w:pPr>
      <w:r w:rsidRPr="00512329">
        <w:rPr>
          <w:iCs/>
        </w:rPr>
        <w:t>• </w:t>
      </w:r>
      <w:r w:rsidRPr="00512329">
        <w:rPr>
          <w:i/>
        </w:rPr>
        <w:t>описывать изученные объекты как системы, применяя логику системного анализа;</w:t>
      </w:r>
    </w:p>
    <w:p w:rsidR="001C413A" w:rsidRPr="00512329" w:rsidRDefault="001C413A" w:rsidP="001C413A">
      <w:pPr>
        <w:ind w:firstLine="454"/>
        <w:jc w:val="both"/>
        <w:rPr>
          <w:i/>
        </w:rPr>
      </w:pPr>
      <w:r w:rsidRPr="00512329">
        <w:rPr>
          <w:iCs/>
        </w:rPr>
        <w:t>• </w:t>
      </w:r>
      <w:r w:rsidRPr="00512329">
        <w:rPr>
          <w:i/>
        </w:rPr>
        <w:t>применять знания о закономерностях периодической системы химических элементов для объяснения и предвидения свойств конкретных веществ;</w:t>
      </w:r>
    </w:p>
    <w:p w:rsidR="001C413A" w:rsidRPr="00512329" w:rsidRDefault="001C413A" w:rsidP="001C413A">
      <w:pPr>
        <w:ind w:firstLine="454"/>
        <w:jc w:val="both"/>
        <w:rPr>
          <w:i/>
        </w:rPr>
      </w:pPr>
      <w:r w:rsidRPr="00512329">
        <w:rPr>
          <w:iCs/>
        </w:rPr>
        <w:t>• </w:t>
      </w:r>
      <w:r w:rsidRPr="00512329">
        <w:rPr>
          <w:i/>
        </w:rPr>
        <w:t>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 как одного из важнейших законов природы, а также о современных достижениях науки и техники.</w:t>
      </w:r>
    </w:p>
    <w:p w:rsidR="001C413A" w:rsidRPr="00512329" w:rsidRDefault="001C413A" w:rsidP="001C413A">
      <w:pPr>
        <w:ind w:firstLine="454"/>
        <w:jc w:val="both"/>
        <w:outlineLvl w:val="0"/>
        <w:rPr>
          <w:b/>
        </w:rPr>
      </w:pPr>
      <w:r w:rsidRPr="00512329">
        <w:rPr>
          <w:b/>
        </w:rPr>
        <w:t>Многообразие химических реакций</w:t>
      </w:r>
    </w:p>
    <w:p w:rsidR="001C413A" w:rsidRPr="00512329" w:rsidRDefault="001C413A" w:rsidP="001C413A">
      <w:pPr>
        <w:ind w:firstLine="454"/>
        <w:jc w:val="both"/>
      </w:pPr>
      <w:r w:rsidRPr="00512329">
        <w:t>Выпускник научится:</w:t>
      </w:r>
    </w:p>
    <w:p w:rsidR="001C413A" w:rsidRPr="00512329" w:rsidRDefault="001C413A" w:rsidP="001C413A">
      <w:pPr>
        <w:ind w:firstLine="454"/>
        <w:jc w:val="both"/>
      </w:pPr>
      <w:r w:rsidRPr="00512329">
        <w:rPr>
          <w:iCs/>
        </w:rPr>
        <w:t>• </w:t>
      </w:r>
      <w:r w:rsidRPr="00512329">
        <w:t>объяснять суть химических процессов и их принципиальное отличие от физических;</w:t>
      </w:r>
    </w:p>
    <w:p w:rsidR="001C413A" w:rsidRPr="00512329" w:rsidRDefault="001C413A" w:rsidP="001C413A">
      <w:pPr>
        <w:ind w:firstLine="454"/>
        <w:jc w:val="both"/>
      </w:pPr>
      <w:r w:rsidRPr="00512329">
        <w:rPr>
          <w:iCs/>
        </w:rPr>
        <w:t>• </w:t>
      </w:r>
      <w:r w:rsidRPr="00512329">
        <w:t>называть признаки и условия протекания химических реакций;</w:t>
      </w:r>
    </w:p>
    <w:p w:rsidR="001C413A" w:rsidRPr="00512329" w:rsidRDefault="001C413A" w:rsidP="001C413A">
      <w:pPr>
        <w:ind w:firstLine="454"/>
        <w:jc w:val="both"/>
      </w:pPr>
      <w:r w:rsidRPr="00512329">
        <w:rPr>
          <w:iCs/>
        </w:rPr>
        <w:t>• </w:t>
      </w:r>
      <w:r w:rsidRPr="00512329">
        <w:t>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окислительно-восстановительные); 4) по обратимости процесса (реакции обратимые и необратимые);</w:t>
      </w:r>
    </w:p>
    <w:p w:rsidR="001C413A" w:rsidRPr="00512329" w:rsidRDefault="001C413A" w:rsidP="001C413A">
      <w:pPr>
        <w:ind w:firstLine="454"/>
        <w:jc w:val="both"/>
      </w:pPr>
      <w:r w:rsidRPr="00512329">
        <w:rPr>
          <w:iCs/>
        </w:rPr>
        <w:t>• </w:t>
      </w:r>
      <w:r w:rsidRPr="00512329">
        <w:t>называть факторы, влияющие на скорость химических реакций;</w:t>
      </w:r>
    </w:p>
    <w:p w:rsidR="001C413A" w:rsidRPr="00512329" w:rsidRDefault="001C413A" w:rsidP="001C413A">
      <w:pPr>
        <w:ind w:firstLine="454"/>
        <w:jc w:val="both"/>
      </w:pPr>
      <w:r w:rsidRPr="00512329">
        <w:rPr>
          <w:iCs/>
        </w:rPr>
        <w:t>• </w:t>
      </w:r>
      <w:r w:rsidRPr="00512329">
        <w:t>называть факторы, влияющие на смещение химического равновесия;</w:t>
      </w:r>
    </w:p>
    <w:p w:rsidR="001C413A" w:rsidRPr="00512329" w:rsidRDefault="001C413A" w:rsidP="001C413A">
      <w:pPr>
        <w:ind w:firstLine="454"/>
        <w:jc w:val="both"/>
      </w:pPr>
      <w:r w:rsidRPr="00512329">
        <w:rPr>
          <w:iCs/>
        </w:rPr>
        <w:t>• </w:t>
      </w:r>
      <w:r w:rsidRPr="00512329">
        <w:t>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w:t>
      </w:r>
    </w:p>
    <w:p w:rsidR="001C413A" w:rsidRPr="00512329" w:rsidRDefault="001C413A" w:rsidP="001C413A">
      <w:pPr>
        <w:ind w:firstLine="454"/>
        <w:jc w:val="both"/>
      </w:pPr>
      <w:r w:rsidRPr="00512329">
        <w:rPr>
          <w:iCs/>
        </w:rPr>
        <w:t>• </w:t>
      </w:r>
      <w:r w:rsidRPr="00512329">
        <w:t>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1C413A" w:rsidRPr="00512329" w:rsidRDefault="001C413A" w:rsidP="001C413A">
      <w:pPr>
        <w:ind w:firstLine="454"/>
        <w:jc w:val="both"/>
      </w:pPr>
      <w:r w:rsidRPr="00512329">
        <w:rPr>
          <w:iCs/>
        </w:rPr>
        <w:t>• </w:t>
      </w:r>
      <w:r w:rsidRPr="00512329">
        <w:t>составлять уравнения реакций, соответствующих последовательности («цепочке») превращений неорганических веществ различных классов;</w:t>
      </w:r>
    </w:p>
    <w:p w:rsidR="001C413A" w:rsidRPr="00512329" w:rsidRDefault="001C413A" w:rsidP="001C413A">
      <w:pPr>
        <w:ind w:firstLine="454"/>
        <w:jc w:val="both"/>
      </w:pPr>
      <w:r w:rsidRPr="00512329">
        <w:rPr>
          <w:iCs/>
        </w:rPr>
        <w:t>• </w:t>
      </w:r>
      <w:r w:rsidRPr="00512329">
        <w:t>выявлять в процессе эксперимента признаки, свидетельствующие о протекании химической реакции;</w:t>
      </w:r>
    </w:p>
    <w:p w:rsidR="001C413A" w:rsidRPr="00512329" w:rsidRDefault="001C413A" w:rsidP="001C413A">
      <w:pPr>
        <w:ind w:firstLine="454"/>
        <w:jc w:val="both"/>
      </w:pPr>
      <w:r w:rsidRPr="00512329">
        <w:rPr>
          <w:iCs/>
        </w:rPr>
        <w:t>• </w:t>
      </w:r>
      <w:r w:rsidRPr="00512329">
        <w:t>приготовлять растворы с определённой массовой долей растворённого вещества;</w:t>
      </w:r>
    </w:p>
    <w:p w:rsidR="001C413A" w:rsidRPr="00512329" w:rsidRDefault="001C413A" w:rsidP="001C413A">
      <w:pPr>
        <w:ind w:firstLine="454"/>
        <w:jc w:val="both"/>
      </w:pPr>
      <w:r w:rsidRPr="00512329">
        <w:rPr>
          <w:iCs/>
        </w:rPr>
        <w:t>• </w:t>
      </w:r>
      <w:r w:rsidRPr="00512329">
        <w:t>определять характер среды водных растворов кислот и щелочей по изменению окраски индикаторов;</w:t>
      </w:r>
    </w:p>
    <w:p w:rsidR="001C413A" w:rsidRPr="00512329" w:rsidRDefault="001C413A" w:rsidP="001C413A">
      <w:pPr>
        <w:ind w:firstLine="454"/>
        <w:jc w:val="both"/>
      </w:pPr>
      <w:r w:rsidRPr="00512329">
        <w:rPr>
          <w:iCs/>
        </w:rPr>
        <w:t>• </w:t>
      </w:r>
      <w:r w:rsidRPr="00512329">
        <w:t>проводить качественные реакции, подтверждающие наличие в водных растворах веществ отдельных катионов и анионов.</w:t>
      </w:r>
    </w:p>
    <w:p w:rsidR="001C413A" w:rsidRPr="00512329" w:rsidRDefault="001C413A" w:rsidP="001C413A">
      <w:pPr>
        <w:ind w:firstLine="454"/>
        <w:jc w:val="both"/>
        <w:rPr>
          <w:i/>
        </w:rPr>
      </w:pPr>
      <w:r w:rsidRPr="00512329">
        <w:rPr>
          <w:i/>
        </w:rPr>
        <w:t>Выпускник получит возможность научиться:</w:t>
      </w:r>
    </w:p>
    <w:p w:rsidR="001C413A" w:rsidRPr="00512329" w:rsidRDefault="001C413A" w:rsidP="001C413A">
      <w:pPr>
        <w:ind w:firstLine="454"/>
        <w:jc w:val="both"/>
        <w:rPr>
          <w:i/>
        </w:rPr>
      </w:pPr>
      <w:r w:rsidRPr="00512329">
        <w:rPr>
          <w:iCs/>
        </w:rPr>
        <w:t>• </w:t>
      </w:r>
      <w:r w:rsidRPr="00512329">
        <w:rPr>
          <w:i/>
        </w:rPr>
        <w:t>составлять молекулярные и полные ионные уравнения по сокращённым ионным уравнениям;</w:t>
      </w:r>
    </w:p>
    <w:p w:rsidR="001C413A" w:rsidRPr="00512329" w:rsidRDefault="001C413A" w:rsidP="001C413A">
      <w:pPr>
        <w:ind w:firstLine="454"/>
        <w:jc w:val="both"/>
        <w:rPr>
          <w:i/>
        </w:rPr>
      </w:pPr>
      <w:r w:rsidRPr="00512329">
        <w:rPr>
          <w:iCs/>
        </w:rPr>
        <w:t>• </w:t>
      </w:r>
      <w:r w:rsidRPr="00512329">
        <w:rPr>
          <w:i/>
        </w:rPr>
        <w:t>приводить примеры реакций, подтверждающих существование взаимосвязи между основными классами неорганических веществ;</w:t>
      </w:r>
    </w:p>
    <w:p w:rsidR="001C413A" w:rsidRPr="00512329" w:rsidRDefault="001C413A" w:rsidP="001C413A">
      <w:pPr>
        <w:ind w:firstLine="454"/>
        <w:jc w:val="both"/>
        <w:rPr>
          <w:i/>
        </w:rPr>
      </w:pPr>
      <w:r w:rsidRPr="00512329">
        <w:rPr>
          <w:iCs/>
        </w:rPr>
        <w:t>• </w:t>
      </w:r>
      <w:r w:rsidRPr="00512329">
        <w:rPr>
          <w:i/>
        </w:rPr>
        <w:t>прогнозировать результаты воздействия различных факторов на изменение скорости химической реакции;</w:t>
      </w:r>
    </w:p>
    <w:p w:rsidR="001C413A" w:rsidRPr="00512329" w:rsidRDefault="001C413A" w:rsidP="001C413A">
      <w:pPr>
        <w:ind w:firstLine="454"/>
        <w:jc w:val="both"/>
        <w:rPr>
          <w:i/>
        </w:rPr>
      </w:pPr>
      <w:r w:rsidRPr="00512329">
        <w:rPr>
          <w:iCs/>
        </w:rPr>
        <w:t>• </w:t>
      </w:r>
      <w:r w:rsidRPr="00512329">
        <w:rPr>
          <w:i/>
        </w:rPr>
        <w:t>прогнозировать результаты воздействия различных факторов на смещение химического равновесия.</w:t>
      </w:r>
    </w:p>
    <w:p w:rsidR="001C413A" w:rsidRPr="00512329" w:rsidRDefault="001C413A" w:rsidP="001C413A">
      <w:pPr>
        <w:ind w:firstLine="454"/>
        <w:jc w:val="both"/>
        <w:outlineLvl w:val="0"/>
        <w:rPr>
          <w:b/>
        </w:rPr>
      </w:pPr>
      <w:r w:rsidRPr="00512329">
        <w:rPr>
          <w:b/>
        </w:rPr>
        <w:t>Многообразие веществ</w:t>
      </w:r>
    </w:p>
    <w:p w:rsidR="001C413A" w:rsidRPr="00512329" w:rsidRDefault="001C413A" w:rsidP="001C413A">
      <w:pPr>
        <w:ind w:firstLine="454"/>
        <w:jc w:val="both"/>
        <w:rPr>
          <w:b/>
        </w:rPr>
      </w:pPr>
      <w:r w:rsidRPr="00512329">
        <w:t>Выпускник научится:</w:t>
      </w:r>
    </w:p>
    <w:p w:rsidR="001C413A" w:rsidRPr="00512329" w:rsidRDefault="001C413A" w:rsidP="001C413A">
      <w:pPr>
        <w:ind w:firstLine="454"/>
        <w:jc w:val="both"/>
      </w:pPr>
      <w:r w:rsidRPr="00512329">
        <w:rPr>
          <w:iCs/>
        </w:rPr>
        <w:t>• </w:t>
      </w:r>
      <w:r w:rsidRPr="00512329">
        <w:t>определять принадлежность неорганических веществ к одному из изученных классов/групп: металлы и неметаллы, оксиды, основания, кислоты, соли;</w:t>
      </w:r>
    </w:p>
    <w:p w:rsidR="001C413A" w:rsidRPr="00512329" w:rsidRDefault="001C413A" w:rsidP="001C413A">
      <w:pPr>
        <w:ind w:firstLine="454"/>
        <w:jc w:val="both"/>
      </w:pPr>
      <w:r w:rsidRPr="00512329">
        <w:rPr>
          <w:iCs/>
        </w:rPr>
        <w:t>• </w:t>
      </w:r>
      <w:r w:rsidRPr="00512329">
        <w:t>составлять формулы веществ по их названиям;</w:t>
      </w:r>
    </w:p>
    <w:p w:rsidR="001C413A" w:rsidRPr="00512329" w:rsidRDefault="001C413A" w:rsidP="001C413A">
      <w:pPr>
        <w:ind w:firstLine="454"/>
        <w:jc w:val="both"/>
      </w:pPr>
      <w:r w:rsidRPr="00512329">
        <w:rPr>
          <w:iCs/>
        </w:rPr>
        <w:t>• </w:t>
      </w:r>
      <w:r w:rsidRPr="00512329">
        <w:t>определять валентность и степень окисления элементов в веществах;</w:t>
      </w:r>
    </w:p>
    <w:p w:rsidR="001C413A" w:rsidRPr="00512329" w:rsidRDefault="001C413A" w:rsidP="001C413A">
      <w:pPr>
        <w:ind w:firstLine="454"/>
        <w:jc w:val="both"/>
      </w:pPr>
      <w:r w:rsidRPr="00512329">
        <w:rPr>
          <w:iCs/>
        </w:rPr>
        <w:t>• </w:t>
      </w:r>
      <w:r w:rsidRPr="00512329">
        <w:t>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1C413A" w:rsidRPr="00512329" w:rsidRDefault="001C413A" w:rsidP="001C413A">
      <w:pPr>
        <w:ind w:firstLine="454"/>
        <w:jc w:val="both"/>
      </w:pPr>
      <w:r w:rsidRPr="00512329">
        <w:rPr>
          <w:iCs/>
        </w:rPr>
        <w:t>• </w:t>
      </w:r>
      <w:r w:rsidRPr="00512329">
        <w:t>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w:t>
      </w:r>
    </w:p>
    <w:p w:rsidR="001C413A" w:rsidRPr="00512329" w:rsidRDefault="001C413A" w:rsidP="001C413A">
      <w:pPr>
        <w:ind w:firstLine="454"/>
        <w:jc w:val="both"/>
      </w:pPr>
      <w:r w:rsidRPr="00512329">
        <w:rPr>
          <w:iCs/>
        </w:rPr>
        <w:t>• </w:t>
      </w:r>
      <w:r w:rsidRPr="00512329">
        <w:t>называть общие химические свойства, характерные для групп оксидов: кислотных, оснóвных, амфотерных;</w:t>
      </w:r>
    </w:p>
    <w:p w:rsidR="001C413A" w:rsidRPr="00512329" w:rsidRDefault="001C413A" w:rsidP="001C413A">
      <w:pPr>
        <w:ind w:firstLine="454"/>
        <w:jc w:val="both"/>
      </w:pPr>
      <w:r w:rsidRPr="00512329">
        <w:rPr>
          <w:iCs/>
        </w:rPr>
        <w:t>• </w:t>
      </w:r>
      <w:r w:rsidRPr="00512329">
        <w:t>называть общие химические свойства, характерные для каждого из классов неорганических веществ: кислот, оснований, солей;</w:t>
      </w:r>
    </w:p>
    <w:p w:rsidR="001C413A" w:rsidRPr="00512329" w:rsidRDefault="001C413A" w:rsidP="001C413A">
      <w:pPr>
        <w:ind w:firstLine="454"/>
        <w:jc w:val="both"/>
      </w:pPr>
      <w:r w:rsidRPr="00512329">
        <w:rPr>
          <w:iCs/>
        </w:rPr>
        <w:t>• </w:t>
      </w:r>
      <w:r w:rsidRPr="00512329">
        <w:t>приводить примеры реакций, подтверждающих химические свойства неорганических веществ: оксидов, кислот, оснований и солей;</w:t>
      </w:r>
    </w:p>
    <w:p w:rsidR="001C413A" w:rsidRPr="00512329" w:rsidRDefault="001C413A" w:rsidP="001C413A">
      <w:pPr>
        <w:ind w:firstLine="454"/>
        <w:jc w:val="both"/>
      </w:pPr>
      <w:r w:rsidRPr="00512329">
        <w:rPr>
          <w:iCs/>
        </w:rPr>
        <w:t>• </w:t>
      </w:r>
      <w:r w:rsidRPr="00512329">
        <w:t>определять вещество-окислитель и вещество-восстановитель в окислительно-восстановительных реакциях;</w:t>
      </w:r>
    </w:p>
    <w:p w:rsidR="001C413A" w:rsidRPr="00512329" w:rsidRDefault="001C413A" w:rsidP="001C413A">
      <w:pPr>
        <w:ind w:firstLine="454"/>
        <w:jc w:val="both"/>
      </w:pPr>
      <w:r w:rsidRPr="00512329">
        <w:rPr>
          <w:iCs/>
        </w:rPr>
        <w:t>• </w:t>
      </w:r>
      <w:r w:rsidRPr="00512329">
        <w:t>составлять окислительно-восстановительный баланс (для изученных реакций) по предложенным схемам реакций;</w:t>
      </w:r>
    </w:p>
    <w:p w:rsidR="001C413A" w:rsidRPr="00512329" w:rsidRDefault="001C413A" w:rsidP="001C413A">
      <w:pPr>
        <w:ind w:firstLine="454"/>
        <w:jc w:val="both"/>
      </w:pPr>
      <w:r w:rsidRPr="00512329">
        <w:rPr>
          <w:iCs/>
        </w:rPr>
        <w:t>• </w:t>
      </w:r>
      <w:r w:rsidRPr="00512329">
        <w:t>проводить лабораторные опыты, подтверждающие химические свойства основных классов неорганических веществ;</w:t>
      </w:r>
    </w:p>
    <w:p w:rsidR="001C413A" w:rsidRPr="00512329" w:rsidRDefault="001C413A" w:rsidP="001C413A">
      <w:pPr>
        <w:ind w:firstLine="454"/>
        <w:jc w:val="both"/>
      </w:pPr>
      <w:r w:rsidRPr="00512329">
        <w:rPr>
          <w:iCs/>
        </w:rPr>
        <w:t>• </w:t>
      </w:r>
      <w:r w:rsidRPr="00512329">
        <w:t>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p w:rsidR="001C413A" w:rsidRPr="00512329" w:rsidRDefault="001C413A" w:rsidP="001C413A">
      <w:pPr>
        <w:ind w:firstLine="454"/>
        <w:jc w:val="both"/>
        <w:rPr>
          <w:i/>
        </w:rPr>
      </w:pPr>
      <w:r w:rsidRPr="00512329">
        <w:rPr>
          <w:i/>
        </w:rPr>
        <w:t>Выпускник получит возможность научиться:</w:t>
      </w:r>
    </w:p>
    <w:p w:rsidR="001C413A" w:rsidRPr="00512329" w:rsidRDefault="001C413A" w:rsidP="001C413A">
      <w:pPr>
        <w:ind w:firstLine="454"/>
        <w:jc w:val="both"/>
        <w:rPr>
          <w:i/>
        </w:rPr>
      </w:pPr>
      <w:r w:rsidRPr="00512329">
        <w:rPr>
          <w:iCs/>
        </w:rPr>
        <w:t>• </w:t>
      </w:r>
      <w:r w:rsidRPr="00512329">
        <w:rPr>
          <w:i/>
        </w:rPr>
        <w:t>прогнозировать химические свойства веществ на основе их состава и строения;</w:t>
      </w:r>
    </w:p>
    <w:p w:rsidR="001C413A" w:rsidRPr="00512329" w:rsidRDefault="001C413A" w:rsidP="001C413A">
      <w:pPr>
        <w:ind w:firstLine="454"/>
        <w:jc w:val="both"/>
        <w:rPr>
          <w:i/>
        </w:rPr>
      </w:pPr>
      <w:r w:rsidRPr="00512329">
        <w:rPr>
          <w:iCs/>
        </w:rPr>
        <w:t>• </w:t>
      </w:r>
      <w:r w:rsidRPr="00512329">
        <w:rPr>
          <w:i/>
        </w:rPr>
        <w:t>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rsidR="001C413A" w:rsidRPr="00512329" w:rsidRDefault="001C413A" w:rsidP="001C413A">
      <w:pPr>
        <w:ind w:firstLine="454"/>
        <w:jc w:val="both"/>
        <w:rPr>
          <w:i/>
        </w:rPr>
      </w:pPr>
      <w:r w:rsidRPr="00512329">
        <w:rPr>
          <w:iCs/>
        </w:rPr>
        <w:t>• </w:t>
      </w:r>
      <w:r w:rsidRPr="00512329">
        <w:rPr>
          <w:i/>
        </w:rPr>
        <w:t>выявлять существование генетической взаимосвязи между веществами в ряду: простое вещество — оксид — гидроксид — соль;</w:t>
      </w:r>
    </w:p>
    <w:p w:rsidR="001C413A" w:rsidRPr="00512329" w:rsidRDefault="001C413A" w:rsidP="001C413A">
      <w:pPr>
        <w:ind w:firstLine="454"/>
        <w:jc w:val="both"/>
        <w:rPr>
          <w:i/>
        </w:rPr>
      </w:pPr>
      <w:r w:rsidRPr="00512329">
        <w:rPr>
          <w:iCs/>
        </w:rPr>
        <w:t>• </w:t>
      </w:r>
      <w:r w:rsidRPr="00512329">
        <w:rPr>
          <w:i/>
        </w:rPr>
        <w:t>характеризовать особые свойства концентрированных серной и азотной кислот;</w:t>
      </w:r>
    </w:p>
    <w:p w:rsidR="001C413A" w:rsidRPr="00512329" w:rsidRDefault="001C413A" w:rsidP="001C413A">
      <w:pPr>
        <w:ind w:firstLine="454"/>
        <w:jc w:val="both"/>
        <w:rPr>
          <w:i/>
        </w:rPr>
      </w:pPr>
      <w:r w:rsidRPr="00512329">
        <w:rPr>
          <w:iCs/>
        </w:rPr>
        <w:t>• </w:t>
      </w:r>
      <w:r w:rsidRPr="00512329">
        <w:rPr>
          <w:i/>
        </w:rPr>
        <w:t>приводить примеры уравнений реакций, лежащих в основе промышленных способов получения аммиака, серной кислоты, чугуна и стали;</w:t>
      </w:r>
    </w:p>
    <w:p w:rsidR="001C413A" w:rsidRPr="00512329" w:rsidRDefault="001C413A" w:rsidP="001C413A">
      <w:pPr>
        <w:ind w:firstLine="454"/>
        <w:jc w:val="both"/>
        <w:rPr>
          <w:i/>
        </w:rPr>
      </w:pPr>
      <w:r w:rsidRPr="00512329">
        <w:rPr>
          <w:iCs/>
        </w:rPr>
        <w:t>• </w:t>
      </w:r>
      <w:r w:rsidRPr="00512329">
        <w:rPr>
          <w:i/>
        </w:rPr>
        <w:t>описывать физические и химические процессы, являющиеся частью круговорота веществ в природе;</w:t>
      </w:r>
    </w:p>
    <w:p w:rsidR="001C413A" w:rsidRPr="00512329" w:rsidRDefault="001C413A" w:rsidP="001C413A">
      <w:pPr>
        <w:ind w:firstLine="454"/>
        <w:jc w:val="both"/>
        <w:rPr>
          <w:i/>
        </w:rPr>
      </w:pPr>
      <w:r w:rsidRPr="00512329">
        <w:rPr>
          <w:iCs/>
        </w:rPr>
        <w:t>• </w:t>
      </w:r>
      <w:r w:rsidRPr="00512329">
        <w:rPr>
          <w:i/>
        </w:rPr>
        <w:t>организовывать, проводить ученические проекты по исследованию свойств веществ, имеющих важное практическое значение.</w:t>
      </w:r>
    </w:p>
    <w:p w:rsidR="001C413A" w:rsidRPr="00512329" w:rsidRDefault="00475352" w:rsidP="001C413A">
      <w:pPr>
        <w:pStyle w:val="aff7"/>
        <w:spacing w:line="240" w:lineRule="auto"/>
        <w:jc w:val="left"/>
        <w:outlineLvl w:val="0"/>
        <w:rPr>
          <w:b/>
          <w:sz w:val="24"/>
        </w:rPr>
      </w:pPr>
      <w:r>
        <w:rPr>
          <w:b/>
          <w:sz w:val="24"/>
        </w:rPr>
        <w:t>1.2.20</w:t>
      </w:r>
      <w:r w:rsidR="001C413A" w:rsidRPr="00512329">
        <w:rPr>
          <w:b/>
          <w:sz w:val="24"/>
        </w:rPr>
        <w:t>. Изобразительное искусство</w:t>
      </w:r>
    </w:p>
    <w:p w:rsidR="001C413A" w:rsidRPr="00512329" w:rsidRDefault="001C413A" w:rsidP="001C413A">
      <w:pPr>
        <w:pStyle w:val="aff7"/>
        <w:spacing w:line="240" w:lineRule="auto"/>
        <w:outlineLvl w:val="0"/>
        <w:rPr>
          <w:b/>
          <w:iCs/>
          <w:sz w:val="24"/>
        </w:rPr>
      </w:pPr>
      <w:r w:rsidRPr="00512329">
        <w:rPr>
          <w:b/>
          <w:iCs/>
          <w:sz w:val="24"/>
        </w:rPr>
        <w:t>Роль искусства и художественной деятельности в жизни человека и общества</w:t>
      </w:r>
    </w:p>
    <w:p w:rsidR="001C413A" w:rsidRPr="00512329" w:rsidRDefault="001C413A" w:rsidP="001C413A">
      <w:pPr>
        <w:pStyle w:val="aff7"/>
        <w:spacing w:line="240" w:lineRule="auto"/>
        <w:outlineLvl w:val="0"/>
        <w:rPr>
          <w:sz w:val="24"/>
        </w:rPr>
      </w:pPr>
      <w:r w:rsidRPr="00512329">
        <w:rPr>
          <w:bCs/>
          <w:iCs/>
          <w:sz w:val="24"/>
        </w:rPr>
        <w:t>Выпускник научится:</w:t>
      </w:r>
    </w:p>
    <w:p w:rsidR="001C413A" w:rsidRPr="00512329" w:rsidRDefault="001C413A" w:rsidP="001C413A">
      <w:pPr>
        <w:pStyle w:val="af1"/>
        <w:spacing w:after="0"/>
        <w:ind w:firstLine="454"/>
        <w:jc w:val="both"/>
        <w:rPr>
          <w:bCs/>
        </w:rPr>
      </w:pPr>
      <w:r w:rsidRPr="00512329">
        <w:rPr>
          <w:iCs/>
        </w:rPr>
        <w:t>• </w:t>
      </w:r>
      <w:r w:rsidRPr="00512329">
        <w:rPr>
          <w:bCs/>
        </w:rPr>
        <w:t xml:space="preserve">понимать роль и место </w:t>
      </w:r>
      <w:r w:rsidRPr="00512329">
        <w:t>искусства в развитии культуры, ориентироваться в связях искусства с наукой и религией;</w:t>
      </w:r>
    </w:p>
    <w:p w:rsidR="001C413A" w:rsidRPr="00512329" w:rsidRDefault="001C413A" w:rsidP="001C413A">
      <w:pPr>
        <w:pStyle w:val="aff7"/>
        <w:spacing w:line="240" w:lineRule="auto"/>
        <w:rPr>
          <w:sz w:val="24"/>
        </w:rPr>
      </w:pPr>
      <w:r w:rsidRPr="00512329">
        <w:rPr>
          <w:iCs/>
          <w:sz w:val="24"/>
        </w:rPr>
        <w:t>• </w:t>
      </w:r>
      <w:r w:rsidRPr="00512329">
        <w:rPr>
          <w:bCs/>
          <w:sz w:val="24"/>
        </w:rPr>
        <w:t xml:space="preserve">осознавать </w:t>
      </w:r>
      <w:r w:rsidRPr="00512329">
        <w:rPr>
          <w:sz w:val="24"/>
        </w:rPr>
        <w:t>потенциал искусства в познании мира, в формировании отношения к человеку, природным и социальным явлениям;</w:t>
      </w:r>
    </w:p>
    <w:p w:rsidR="001C413A" w:rsidRPr="00512329" w:rsidRDefault="001C413A" w:rsidP="001C413A">
      <w:pPr>
        <w:pStyle w:val="aff7"/>
        <w:spacing w:line="240" w:lineRule="auto"/>
        <w:rPr>
          <w:sz w:val="24"/>
        </w:rPr>
      </w:pPr>
      <w:r w:rsidRPr="00512329">
        <w:rPr>
          <w:iCs/>
          <w:sz w:val="24"/>
        </w:rPr>
        <w:t>• </w:t>
      </w:r>
      <w:r w:rsidRPr="00512329">
        <w:rPr>
          <w:sz w:val="24"/>
        </w:rPr>
        <w:t>понимать роль искусства в создании материальной среды обитания человека;</w:t>
      </w:r>
    </w:p>
    <w:p w:rsidR="001C413A" w:rsidRPr="00512329" w:rsidRDefault="001C413A" w:rsidP="001C413A">
      <w:pPr>
        <w:pStyle w:val="aff7"/>
        <w:spacing w:line="240" w:lineRule="auto"/>
        <w:rPr>
          <w:sz w:val="24"/>
        </w:rPr>
      </w:pPr>
      <w:r w:rsidRPr="00512329">
        <w:rPr>
          <w:iCs/>
          <w:sz w:val="24"/>
        </w:rPr>
        <w:t>• </w:t>
      </w:r>
      <w:r w:rsidRPr="00512329">
        <w:rPr>
          <w:sz w:val="24"/>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1C413A" w:rsidRPr="00512329" w:rsidRDefault="001C413A" w:rsidP="001C413A">
      <w:pPr>
        <w:pStyle w:val="34"/>
        <w:spacing w:after="0" w:line="240" w:lineRule="auto"/>
        <w:ind w:left="0" w:firstLine="454"/>
        <w:jc w:val="both"/>
        <w:rPr>
          <w:rFonts w:ascii="Times New Roman" w:hAnsi="Times New Roman"/>
          <w:i/>
          <w:iCs/>
          <w:sz w:val="24"/>
          <w:szCs w:val="24"/>
        </w:rPr>
      </w:pPr>
      <w:r w:rsidRPr="00512329">
        <w:rPr>
          <w:rFonts w:ascii="Times New Roman" w:hAnsi="Times New Roman"/>
          <w:i/>
          <w:iCs/>
          <w:sz w:val="24"/>
          <w:szCs w:val="24"/>
        </w:rPr>
        <w:t>Выпускник получит возможность научиться:</w:t>
      </w:r>
    </w:p>
    <w:p w:rsidR="001C413A" w:rsidRPr="00512329" w:rsidRDefault="001C413A" w:rsidP="001C413A">
      <w:pPr>
        <w:ind w:firstLine="454"/>
        <w:jc w:val="both"/>
        <w:rPr>
          <w:i/>
          <w:iCs/>
        </w:rPr>
      </w:pPr>
      <w:r w:rsidRPr="00512329">
        <w:rPr>
          <w:iCs/>
        </w:rPr>
        <w:t>• </w:t>
      </w:r>
      <w:r w:rsidRPr="00512329">
        <w:rPr>
          <w:i/>
          <w:iCs/>
        </w:rPr>
        <w:t>выделять и анализировать авторскую концепцию художественного образа в произведении искусства;</w:t>
      </w:r>
    </w:p>
    <w:p w:rsidR="001C413A" w:rsidRPr="00512329" w:rsidRDefault="001C413A" w:rsidP="001C413A">
      <w:pPr>
        <w:ind w:firstLine="454"/>
        <w:jc w:val="both"/>
        <w:rPr>
          <w:i/>
          <w:iCs/>
        </w:rPr>
      </w:pPr>
      <w:r w:rsidRPr="00512329">
        <w:rPr>
          <w:iCs/>
        </w:rPr>
        <w:t>• </w:t>
      </w:r>
      <w:r w:rsidRPr="00512329">
        <w:rPr>
          <w:i/>
          <w:iCs/>
        </w:rPr>
        <w:t>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w:t>
      </w:r>
    </w:p>
    <w:p w:rsidR="001C413A" w:rsidRPr="00512329" w:rsidRDefault="001C413A" w:rsidP="001C413A">
      <w:pPr>
        <w:ind w:firstLine="454"/>
        <w:jc w:val="both"/>
        <w:rPr>
          <w:i/>
          <w:iCs/>
        </w:rPr>
      </w:pPr>
      <w:r w:rsidRPr="00512329">
        <w:rPr>
          <w:iCs/>
        </w:rPr>
        <w:t>• </w:t>
      </w:r>
      <w:r w:rsidRPr="00512329">
        <w:rPr>
          <w:i/>
          <w:iCs/>
        </w:rPr>
        <w:t>различать произведения разных эпох, художественных стилей;</w:t>
      </w:r>
    </w:p>
    <w:p w:rsidR="001C413A" w:rsidRPr="00512329" w:rsidRDefault="001C413A" w:rsidP="001C413A">
      <w:pPr>
        <w:ind w:firstLine="454"/>
        <w:jc w:val="both"/>
        <w:rPr>
          <w:i/>
          <w:iCs/>
        </w:rPr>
      </w:pPr>
      <w:r w:rsidRPr="00512329">
        <w:rPr>
          <w:iCs/>
        </w:rPr>
        <w:t>• </w:t>
      </w:r>
      <w:r w:rsidRPr="00512329">
        <w:rPr>
          <w:i/>
          <w:iCs/>
        </w:rPr>
        <w:t>различать работы великих мастеров по художественной манере (по манере письма).</w:t>
      </w:r>
    </w:p>
    <w:p w:rsidR="001C413A" w:rsidRPr="00512329" w:rsidRDefault="001C413A" w:rsidP="001C413A">
      <w:pPr>
        <w:pStyle w:val="aff7"/>
        <w:spacing w:line="240" w:lineRule="auto"/>
        <w:rPr>
          <w:b/>
          <w:sz w:val="24"/>
        </w:rPr>
      </w:pPr>
      <w:r w:rsidRPr="00512329">
        <w:rPr>
          <w:b/>
          <w:sz w:val="24"/>
        </w:rPr>
        <w:t>Духовно-нравственные проблемы жизни и искусства</w:t>
      </w:r>
    </w:p>
    <w:p w:rsidR="001C413A" w:rsidRPr="00512329" w:rsidRDefault="001C413A" w:rsidP="001C413A">
      <w:pPr>
        <w:pStyle w:val="aff7"/>
        <w:spacing w:line="240" w:lineRule="auto"/>
        <w:rPr>
          <w:sz w:val="24"/>
        </w:rPr>
      </w:pPr>
      <w:r w:rsidRPr="00512329">
        <w:rPr>
          <w:bCs/>
          <w:sz w:val="24"/>
        </w:rPr>
        <w:t>Выпускник научится:</w:t>
      </w:r>
    </w:p>
    <w:p w:rsidR="001C413A" w:rsidRPr="00512329" w:rsidRDefault="001C413A" w:rsidP="001C413A">
      <w:pPr>
        <w:ind w:firstLine="454"/>
        <w:jc w:val="both"/>
      </w:pPr>
      <w:r w:rsidRPr="00512329">
        <w:rPr>
          <w:iCs/>
        </w:rPr>
        <w:t>• </w:t>
      </w:r>
      <w:r w:rsidRPr="00512329">
        <w:t>понимать связи искусства с всемирной историей и историей Отечества;</w:t>
      </w:r>
    </w:p>
    <w:p w:rsidR="001C413A" w:rsidRPr="00512329" w:rsidRDefault="001C413A" w:rsidP="001C413A">
      <w:pPr>
        <w:ind w:firstLine="454"/>
        <w:jc w:val="both"/>
      </w:pPr>
      <w:r w:rsidRPr="00512329">
        <w:rPr>
          <w:iCs/>
        </w:rPr>
        <w:t>• </w:t>
      </w:r>
      <w:r w:rsidRPr="00512329">
        <w:t>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rsidR="001C413A" w:rsidRPr="00512329" w:rsidRDefault="001C413A" w:rsidP="001C413A">
      <w:pPr>
        <w:ind w:firstLine="454"/>
        <w:jc w:val="both"/>
      </w:pPr>
      <w:r w:rsidRPr="00512329">
        <w:rPr>
          <w:iCs/>
        </w:rPr>
        <w:t>• </w:t>
      </w:r>
      <w:r w:rsidRPr="00512329">
        <w:t>осмысливать на основе произведений искусства морально-нравственную позицию автора и давать ей оценку, соотнося с собственной позицией;</w:t>
      </w:r>
    </w:p>
    <w:p w:rsidR="001C413A" w:rsidRPr="00512329" w:rsidRDefault="001C413A" w:rsidP="001C413A">
      <w:pPr>
        <w:ind w:firstLine="454"/>
        <w:jc w:val="both"/>
      </w:pPr>
      <w:r w:rsidRPr="00512329">
        <w:t>•</w:t>
      </w:r>
      <w:r w:rsidRPr="00512329">
        <w:rPr>
          <w:i/>
        </w:rPr>
        <w:t> </w:t>
      </w:r>
      <w:r w:rsidRPr="00512329">
        <w:t>передавать в собственной художественной деятельности красоту мира, выражать своё отношение к негативным явлениям жизни и искусства;</w:t>
      </w:r>
    </w:p>
    <w:p w:rsidR="001C413A" w:rsidRPr="00512329" w:rsidRDefault="001C413A" w:rsidP="001C413A">
      <w:pPr>
        <w:ind w:firstLine="454"/>
        <w:jc w:val="both"/>
      </w:pPr>
      <w:r w:rsidRPr="00512329">
        <w:rPr>
          <w:iCs/>
        </w:rPr>
        <w:t>• осознавать важность сохранения художественных ценностей для последующих поколений, роль художественных музеев в жизни страны, края, города.</w:t>
      </w:r>
    </w:p>
    <w:p w:rsidR="001C413A" w:rsidRPr="00512329" w:rsidRDefault="001C413A" w:rsidP="001C413A">
      <w:pPr>
        <w:pStyle w:val="34"/>
        <w:spacing w:after="0" w:line="240" w:lineRule="auto"/>
        <w:ind w:left="0" w:firstLine="454"/>
        <w:jc w:val="both"/>
        <w:rPr>
          <w:rFonts w:ascii="Times New Roman" w:hAnsi="Times New Roman"/>
          <w:i/>
          <w:iCs/>
          <w:sz w:val="24"/>
          <w:szCs w:val="24"/>
        </w:rPr>
      </w:pPr>
      <w:r w:rsidRPr="00512329">
        <w:rPr>
          <w:rFonts w:ascii="Times New Roman" w:hAnsi="Times New Roman"/>
          <w:i/>
          <w:iCs/>
          <w:sz w:val="24"/>
          <w:szCs w:val="24"/>
        </w:rPr>
        <w:t>Выпускник получит возможность научиться:</w:t>
      </w:r>
    </w:p>
    <w:p w:rsidR="001C413A" w:rsidRPr="00512329" w:rsidRDefault="001C413A" w:rsidP="001C413A">
      <w:pPr>
        <w:ind w:firstLine="454"/>
        <w:jc w:val="both"/>
        <w:rPr>
          <w:i/>
          <w:iCs/>
        </w:rPr>
      </w:pPr>
      <w:r w:rsidRPr="00512329">
        <w:rPr>
          <w:iCs/>
        </w:rPr>
        <w:t>• </w:t>
      </w:r>
      <w:r w:rsidRPr="00512329">
        <w:rPr>
          <w:i/>
          <w:iCs/>
        </w:rPr>
        <w:t>понимать гражданское подвижничество художника в выявлении положительных и отрицательных сторон жизни в художественном образе;</w:t>
      </w:r>
    </w:p>
    <w:p w:rsidR="001C413A" w:rsidRPr="00512329" w:rsidRDefault="001C413A" w:rsidP="001C413A">
      <w:pPr>
        <w:ind w:firstLine="454"/>
        <w:jc w:val="both"/>
        <w:rPr>
          <w:i/>
          <w:iCs/>
        </w:rPr>
      </w:pPr>
      <w:r w:rsidRPr="00512329">
        <w:rPr>
          <w:iCs/>
        </w:rPr>
        <w:t>• </w:t>
      </w:r>
      <w:r w:rsidRPr="00512329">
        <w:rPr>
          <w:i/>
          <w:iCs/>
        </w:rPr>
        <w:t>осознавать необходимость развитого эстетического вкуса в жизни современного человека;</w:t>
      </w:r>
    </w:p>
    <w:p w:rsidR="001C413A" w:rsidRPr="00512329" w:rsidRDefault="001C413A" w:rsidP="001C413A">
      <w:pPr>
        <w:ind w:firstLine="454"/>
        <w:jc w:val="both"/>
        <w:rPr>
          <w:i/>
          <w:iCs/>
        </w:rPr>
      </w:pPr>
      <w:r w:rsidRPr="00512329">
        <w:rPr>
          <w:iCs/>
        </w:rPr>
        <w:t>• </w:t>
      </w:r>
      <w:r w:rsidRPr="00512329">
        <w:rPr>
          <w:i/>
          <w:iCs/>
        </w:rPr>
        <w:t>понимать специфику ориентированности отечественного искусства на приоритет этического над эстетическим.</w:t>
      </w:r>
    </w:p>
    <w:p w:rsidR="001C413A" w:rsidRPr="00512329" w:rsidRDefault="001C413A" w:rsidP="001C413A">
      <w:pPr>
        <w:ind w:firstLine="454"/>
        <w:jc w:val="both"/>
        <w:rPr>
          <w:b/>
          <w:i/>
          <w:iCs/>
        </w:rPr>
      </w:pPr>
      <w:r w:rsidRPr="00512329">
        <w:rPr>
          <w:b/>
        </w:rPr>
        <w:t>Язык пластических искусств и художественный образ</w:t>
      </w:r>
    </w:p>
    <w:p w:rsidR="001C413A" w:rsidRPr="00512329" w:rsidRDefault="001C413A" w:rsidP="001C413A">
      <w:pPr>
        <w:pStyle w:val="5"/>
        <w:spacing w:before="0"/>
        <w:ind w:firstLine="454"/>
        <w:rPr>
          <w:rFonts w:ascii="Times New Roman" w:hAnsi="Times New Roman" w:cs="Times New Roman"/>
          <w:b/>
          <w:i/>
          <w:iCs/>
        </w:rPr>
      </w:pPr>
      <w:r w:rsidRPr="00512329">
        <w:rPr>
          <w:rFonts w:ascii="Times New Roman" w:hAnsi="Times New Roman" w:cs="Times New Roman"/>
          <w:b/>
          <w:bCs/>
          <w:i/>
          <w:iCs/>
        </w:rPr>
        <w:t>Выпускник научится:</w:t>
      </w:r>
    </w:p>
    <w:p w:rsidR="001C413A" w:rsidRPr="00512329" w:rsidRDefault="001C413A" w:rsidP="001C413A">
      <w:pPr>
        <w:ind w:firstLine="454"/>
        <w:jc w:val="both"/>
      </w:pPr>
      <w:r w:rsidRPr="00512329">
        <w:rPr>
          <w:iCs/>
        </w:rPr>
        <w:t>• </w:t>
      </w:r>
      <w:r w:rsidRPr="00512329">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w:t>
      </w:r>
    </w:p>
    <w:p w:rsidR="001C413A" w:rsidRPr="00512329" w:rsidRDefault="001C413A" w:rsidP="001C413A">
      <w:pPr>
        <w:ind w:firstLine="454"/>
        <w:jc w:val="both"/>
      </w:pPr>
      <w:r w:rsidRPr="00512329">
        <w:rPr>
          <w:iCs/>
        </w:rPr>
        <w:t>• </w:t>
      </w:r>
      <w:r w:rsidRPr="00512329">
        <w:t>понимать роль художественного образа и понятия «выразительность» в искусстве;</w:t>
      </w:r>
    </w:p>
    <w:p w:rsidR="001C413A" w:rsidRPr="00512329" w:rsidRDefault="001C413A" w:rsidP="001C413A">
      <w:pPr>
        <w:ind w:firstLine="454"/>
        <w:jc w:val="both"/>
      </w:pPr>
      <w:r w:rsidRPr="00512329">
        <w:rPr>
          <w:iCs/>
        </w:rPr>
        <w:t>• </w:t>
      </w:r>
      <w:r w:rsidRPr="00512329">
        <w:t>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в живописи, скульптуре, графике;</w:t>
      </w:r>
    </w:p>
    <w:p w:rsidR="001C413A" w:rsidRPr="00512329" w:rsidRDefault="001C413A" w:rsidP="001C413A">
      <w:pPr>
        <w:pStyle w:val="aff7"/>
        <w:spacing w:line="240" w:lineRule="auto"/>
        <w:rPr>
          <w:sz w:val="24"/>
        </w:rPr>
      </w:pPr>
      <w:r w:rsidRPr="00512329">
        <w:rPr>
          <w:iCs/>
          <w:sz w:val="24"/>
        </w:rPr>
        <w:t>• </w:t>
      </w:r>
      <w:r w:rsidRPr="00512329">
        <w:rPr>
          <w:sz w:val="24"/>
        </w:rPr>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характерные черты внешнего облика, одежды, украшений человека;</w:t>
      </w:r>
    </w:p>
    <w:p w:rsidR="001C413A" w:rsidRPr="00512329" w:rsidRDefault="001C413A" w:rsidP="001C413A">
      <w:pPr>
        <w:ind w:firstLine="454"/>
        <w:jc w:val="both"/>
      </w:pPr>
      <w:r w:rsidRPr="00512329">
        <w:rPr>
          <w:iCs/>
        </w:rPr>
        <w:t>• </w:t>
      </w:r>
      <w:r w:rsidRPr="00512329">
        <w:t>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1C413A" w:rsidRPr="00512329" w:rsidRDefault="001C413A" w:rsidP="001C413A">
      <w:pPr>
        <w:pStyle w:val="aff7"/>
        <w:spacing w:line="240" w:lineRule="auto"/>
        <w:rPr>
          <w:sz w:val="24"/>
        </w:rPr>
      </w:pPr>
      <w:r w:rsidRPr="00512329">
        <w:rPr>
          <w:iCs/>
          <w:sz w:val="24"/>
        </w:rPr>
        <w:t>• </w:t>
      </w:r>
      <w:r w:rsidRPr="00512329">
        <w:rPr>
          <w:sz w:val="24"/>
        </w:rPr>
        <w:t>использовать декоративные элементы, геометрические, растительные узоры для украшения изделий и предметов быта,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1C413A" w:rsidRPr="00512329" w:rsidRDefault="001C413A" w:rsidP="001C413A">
      <w:pPr>
        <w:pStyle w:val="34"/>
        <w:spacing w:after="0" w:line="240" w:lineRule="auto"/>
        <w:ind w:left="0" w:firstLine="454"/>
        <w:jc w:val="both"/>
        <w:rPr>
          <w:rFonts w:ascii="Times New Roman" w:hAnsi="Times New Roman"/>
          <w:i/>
          <w:iCs/>
          <w:sz w:val="24"/>
          <w:szCs w:val="24"/>
        </w:rPr>
      </w:pPr>
      <w:r w:rsidRPr="00512329">
        <w:rPr>
          <w:rFonts w:ascii="Times New Roman" w:hAnsi="Times New Roman"/>
          <w:i/>
          <w:iCs/>
          <w:sz w:val="24"/>
          <w:szCs w:val="24"/>
        </w:rPr>
        <w:t>Выпускник получит возможность научиться:</w:t>
      </w:r>
    </w:p>
    <w:p w:rsidR="001C413A" w:rsidRPr="00512329" w:rsidRDefault="001C413A" w:rsidP="001C413A">
      <w:pPr>
        <w:pStyle w:val="24"/>
        <w:widowControl w:val="0"/>
        <w:spacing w:after="0" w:line="240" w:lineRule="auto"/>
        <w:ind w:firstLine="454"/>
        <w:jc w:val="both"/>
        <w:rPr>
          <w:rFonts w:ascii="Times New Roman" w:hAnsi="Times New Roman"/>
          <w:i/>
          <w:iCs/>
          <w:sz w:val="24"/>
          <w:szCs w:val="24"/>
        </w:rPr>
      </w:pPr>
      <w:r w:rsidRPr="00512329">
        <w:rPr>
          <w:rFonts w:ascii="Times New Roman" w:hAnsi="Times New Roman"/>
          <w:iCs/>
          <w:sz w:val="24"/>
          <w:szCs w:val="24"/>
        </w:rPr>
        <w:t>• </w:t>
      </w:r>
      <w:r w:rsidRPr="00512329">
        <w:rPr>
          <w:rFonts w:ascii="Times New Roman" w:hAnsi="Times New Roman"/>
          <w:i/>
          <w:iCs/>
          <w:sz w:val="24"/>
          <w:szCs w:val="24"/>
        </w:rPr>
        <w:t>анализировать и высказывать суждение о своей творческой работе и работе одноклассников;</w:t>
      </w:r>
    </w:p>
    <w:p w:rsidR="001C413A" w:rsidRPr="00512329" w:rsidRDefault="001C413A" w:rsidP="001C413A">
      <w:pPr>
        <w:pStyle w:val="24"/>
        <w:widowControl w:val="0"/>
        <w:spacing w:after="0" w:line="240" w:lineRule="auto"/>
        <w:ind w:firstLine="454"/>
        <w:jc w:val="both"/>
        <w:rPr>
          <w:rFonts w:ascii="Times New Roman" w:hAnsi="Times New Roman"/>
          <w:i/>
          <w:iCs/>
          <w:sz w:val="24"/>
          <w:szCs w:val="24"/>
        </w:rPr>
      </w:pPr>
      <w:r w:rsidRPr="00512329">
        <w:rPr>
          <w:rFonts w:ascii="Times New Roman" w:hAnsi="Times New Roman"/>
          <w:iCs/>
          <w:sz w:val="24"/>
          <w:szCs w:val="24"/>
        </w:rPr>
        <w:t>• </w:t>
      </w:r>
      <w:r w:rsidRPr="00512329">
        <w:rPr>
          <w:rFonts w:ascii="Times New Roman" w:hAnsi="Times New Roman"/>
          <w:i/>
          <w:iCs/>
          <w:sz w:val="24"/>
          <w:szCs w:val="24"/>
        </w:rPr>
        <w:t>понимать и использовать в художественной работе материалы и средства художественной выразительности, соответствующие замыслу;</w:t>
      </w:r>
    </w:p>
    <w:p w:rsidR="001C413A" w:rsidRPr="00512329" w:rsidRDefault="001C413A" w:rsidP="001C413A">
      <w:pPr>
        <w:pStyle w:val="24"/>
        <w:widowControl w:val="0"/>
        <w:spacing w:after="0" w:line="240" w:lineRule="auto"/>
        <w:ind w:firstLine="454"/>
        <w:jc w:val="both"/>
        <w:rPr>
          <w:rFonts w:ascii="Times New Roman" w:hAnsi="Times New Roman"/>
          <w:i/>
          <w:iCs/>
          <w:sz w:val="24"/>
          <w:szCs w:val="24"/>
        </w:rPr>
      </w:pPr>
      <w:r w:rsidRPr="00512329">
        <w:rPr>
          <w:rFonts w:ascii="Times New Roman" w:hAnsi="Times New Roman"/>
          <w:iCs/>
          <w:sz w:val="24"/>
          <w:szCs w:val="24"/>
        </w:rPr>
        <w:t>• </w:t>
      </w:r>
      <w:r w:rsidRPr="00512329">
        <w:rPr>
          <w:rFonts w:ascii="Times New Roman" w:hAnsi="Times New Roman"/>
          <w:i/>
          <w:sz w:val="24"/>
          <w:szCs w:val="24"/>
        </w:rPr>
        <w:t> </w:t>
      </w:r>
      <w:r w:rsidRPr="00512329">
        <w:rPr>
          <w:rFonts w:ascii="Times New Roman" w:hAnsi="Times New Roman"/>
          <w:i/>
          <w:iCs/>
          <w:sz w:val="24"/>
          <w:szCs w:val="24"/>
        </w:rPr>
        <w:t xml:space="preserve">анализировать </w:t>
      </w:r>
      <w:r w:rsidRPr="00512329">
        <w:rPr>
          <w:rFonts w:ascii="Times New Roman" w:hAnsi="Times New Roman"/>
          <w:i/>
          <w:sz w:val="24"/>
          <w:szCs w:val="24"/>
        </w:rPr>
        <w:t>средства выразительности, используемые художниками, скульпторами, архитекторами, дизайнерами для создания художественного образа.</w:t>
      </w:r>
    </w:p>
    <w:p w:rsidR="001C413A" w:rsidRPr="00512329" w:rsidRDefault="001C413A" w:rsidP="001C413A">
      <w:pPr>
        <w:pStyle w:val="Abstract0"/>
        <w:spacing w:line="240" w:lineRule="auto"/>
        <w:rPr>
          <w:b/>
          <w:sz w:val="24"/>
          <w:szCs w:val="24"/>
        </w:rPr>
      </w:pPr>
    </w:p>
    <w:p w:rsidR="001C413A" w:rsidRPr="00512329" w:rsidRDefault="001C413A" w:rsidP="001C413A">
      <w:pPr>
        <w:pStyle w:val="Abstract0"/>
        <w:spacing w:line="240" w:lineRule="auto"/>
        <w:rPr>
          <w:b/>
          <w:i/>
          <w:iCs/>
          <w:sz w:val="24"/>
          <w:szCs w:val="24"/>
        </w:rPr>
      </w:pPr>
      <w:r w:rsidRPr="00512329">
        <w:rPr>
          <w:b/>
          <w:sz w:val="24"/>
          <w:szCs w:val="24"/>
        </w:rPr>
        <w:t>Виды и жанры изобразительного искусства</w:t>
      </w:r>
    </w:p>
    <w:p w:rsidR="001C413A" w:rsidRPr="00512329" w:rsidRDefault="001C413A" w:rsidP="001C413A">
      <w:pPr>
        <w:pStyle w:val="5"/>
        <w:spacing w:before="0"/>
        <w:ind w:firstLine="454"/>
        <w:rPr>
          <w:rFonts w:ascii="Times New Roman" w:hAnsi="Times New Roman" w:cs="Times New Roman"/>
          <w:b/>
          <w:i/>
          <w:iCs/>
        </w:rPr>
      </w:pPr>
      <w:r w:rsidRPr="00512329">
        <w:rPr>
          <w:rFonts w:ascii="Times New Roman" w:hAnsi="Times New Roman" w:cs="Times New Roman"/>
          <w:b/>
          <w:bCs/>
          <w:i/>
          <w:iCs/>
        </w:rPr>
        <w:t>Выпускник научится:</w:t>
      </w:r>
    </w:p>
    <w:p w:rsidR="001C413A" w:rsidRPr="00512329" w:rsidRDefault="001C413A" w:rsidP="001C413A">
      <w:pPr>
        <w:pStyle w:val="aff9"/>
        <w:spacing w:line="240" w:lineRule="auto"/>
        <w:rPr>
          <w:sz w:val="24"/>
          <w:szCs w:val="24"/>
        </w:rPr>
      </w:pPr>
      <w:r w:rsidRPr="00512329">
        <w:rPr>
          <w:iCs/>
          <w:sz w:val="24"/>
          <w:szCs w:val="24"/>
        </w:rPr>
        <w:t>• </w:t>
      </w:r>
      <w:r w:rsidRPr="00512329">
        <w:rPr>
          <w:sz w:val="24"/>
          <w:szCs w:val="24"/>
        </w:rPr>
        <w:t>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1C413A" w:rsidRPr="00512329" w:rsidRDefault="001C413A" w:rsidP="001C413A">
      <w:pPr>
        <w:pStyle w:val="aff9"/>
        <w:spacing w:line="240" w:lineRule="auto"/>
        <w:rPr>
          <w:sz w:val="24"/>
          <w:szCs w:val="24"/>
        </w:rPr>
      </w:pPr>
      <w:r w:rsidRPr="00512329">
        <w:rPr>
          <w:iCs/>
          <w:sz w:val="24"/>
          <w:szCs w:val="24"/>
        </w:rPr>
        <w:t>• </w:t>
      </w:r>
      <w:r w:rsidRPr="00512329">
        <w:rPr>
          <w:sz w:val="24"/>
          <w:szCs w:val="24"/>
        </w:rPr>
        <w:t xml:space="preserve">различать виды декоративно-прикладных искусств, понимать их специфику; </w:t>
      </w:r>
    </w:p>
    <w:p w:rsidR="001C413A" w:rsidRPr="00512329" w:rsidRDefault="001C413A" w:rsidP="001C413A">
      <w:pPr>
        <w:pStyle w:val="aff9"/>
        <w:spacing w:line="240" w:lineRule="auto"/>
        <w:rPr>
          <w:sz w:val="24"/>
          <w:szCs w:val="24"/>
        </w:rPr>
      </w:pPr>
      <w:r w:rsidRPr="00512329">
        <w:rPr>
          <w:iCs/>
          <w:sz w:val="24"/>
          <w:szCs w:val="24"/>
        </w:rPr>
        <w:t>• </w:t>
      </w:r>
      <w:r w:rsidRPr="00512329">
        <w:rPr>
          <w:sz w:val="24"/>
          <w:szCs w:val="24"/>
        </w:rPr>
        <w:t>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1C413A" w:rsidRPr="00512329" w:rsidRDefault="001C413A" w:rsidP="001C413A">
      <w:pPr>
        <w:pStyle w:val="34"/>
        <w:spacing w:after="0" w:line="240" w:lineRule="auto"/>
        <w:ind w:left="0" w:firstLine="454"/>
        <w:jc w:val="both"/>
        <w:rPr>
          <w:rFonts w:ascii="Times New Roman" w:hAnsi="Times New Roman"/>
          <w:i/>
          <w:iCs/>
          <w:sz w:val="24"/>
          <w:szCs w:val="24"/>
        </w:rPr>
      </w:pPr>
      <w:r w:rsidRPr="00512329">
        <w:rPr>
          <w:rFonts w:ascii="Times New Roman" w:hAnsi="Times New Roman"/>
          <w:i/>
          <w:iCs/>
          <w:sz w:val="24"/>
          <w:szCs w:val="24"/>
        </w:rPr>
        <w:t>Выпускник получит возможность научиться:</w:t>
      </w:r>
    </w:p>
    <w:p w:rsidR="001C413A" w:rsidRPr="00512329" w:rsidRDefault="001C413A" w:rsidP="001C413A">
      <w:pPr>
        <w:pStyle w:val="aff9"/>
        <w:spacing w:line="240" w:lineRule="auto"/>
        <w:rPr>
          <w:i/>
          <w:iCs/>
          <w:sz w:val="24"/>
          <w:szCs w:val="24"/>
        </w:rPr>
      </w:pPr>
      <w:r w:rsidRPr="00512329">
        <w:rPr>
          <w:iCs/>
          <w:sz w:val="24"/>
          <w:szCs w:val="24"/>
        </w:rPr>
        <w:t>• </w:t>
      </w:r>
      <w:r w:rsidRPr="00512329">
        <w:rPr>
          <w:i/>
          <w:iCs/>
          <w:sz w:val="24"/>
          <w:szCs w:val="24"/>
        </w:rPr>
        <w:t xml:space="preserve">определять </w:t>
      </w:r>
      <w:r w:rsidRPr="00512329">
        <w:rPr>
          <w:i/>
          <w:sz w:val="24"/>
          <w:szCs w:val="24"/>
        </w:rPr>
        <w:t>шедевры национального и мирового изобразительного искусства;</w:t>
      </w:r>
    </w:p>
    <w:p w:rsidR="001C413A" w:rsidRPr="00512329" w:rsidRDefault="001C413A" w:rsidP="001C413A">
      <w:pPr>
        <w:pStyle w:val="aff9"/>
        <w:spacing w:line="240" w:lineRule="auto"/>
        <w:rPr>
          <w:i/>
          <w:iCs/>
          <w:sz w:val="24"/>
          <w:szCs w:val="24"/>
        </w:rPr>
      </w:pPr>
      <w:r w:rsidRPr="00512329">
        <w:rPr>
          <w:iCs/>
          <w:sz w:val="24"/>
          <w:szCs w:val="24"/>
        </w:rPr>
        <w:t>• </w:t>
      </w:r>
      <w:r w:rsidRPr="00512329">
        <w:rPr>
          <w:i/>
          <w:sz w:val="24"/>
          <w:szCs w:val="24"/>
        </w:rPr>
        <w:t>понимать историческую ретроспективу становления жанров пластических искусств.</w:t>
      </w:r>
    </w:p>
    <w:p w:rsidR="001C413A" w:rsidRPr="00512329" w:rsidRDefault="001C413A" w:rsidP="001C413A">
      <w:pPr>
        <w:pStyle w:val="Abstract0"/>
        <w:spacing w:line="240" w:lineRule="auto"/>
        <w:rPr>
          <w:b/>
          <w:sz w:val="24"/>
          <w:szCs w:val="24"/>
        </w:rPr>
      </w:pPr>
    </w:p>
    <w:p w:rsidR="001C413A" w:rsidRPr="00512329" w:rsidRDefault="001C413A" w:rsidP="001C413A">
      <w:pPr>
        <w:pStyle w:val="Abstract0"/>
        <w:spacing w:line="240" w:lineRule="auto"/>
        <w:rPr>
          <w:b/>
          <w:i/>
          <w:iCs/>
          <w:sz w:val="24"/>
          <w:szCs w:val="24"/>
        </w:rPr>
      </w:pPr>
      <w:r w:rsidRPr="00512329">
        <w:rPr>
          <w:b/>
          <w:sz w:val="24"/>
          <w:szCs w:val="24"/>
        </w:rPr>
        <w:t>Изобразительная природа фотографии, театра, кино</w:t>
      </w:r>
    </w:p>
    <w:p w:rsidR="001C413A" w:rsidRPr="00512329" w:rsidRDefault="001C413A" w:rsidP="001C413A">
      <w:pPr>
        <w:pStyle w:val="5"/>
        <w:spacing w:before="0"/>
        <w:ind w:firstLine="454"/>
        <w:rPr>
          <w:rFonts w:ascii="Times New Roman" w:hAnsi="Times New Roman" w:cs="Times New Roman"/>
          <w:b/>
          <w:i/>
          <w:iCs/>
        </w:rPr>
      </w:pPr>
      <w:r w:rsidRPr="00512329">
        <w:rPr>
          <w:rFonts w:ascii="Times New Roman" w:hAnsi="Times New Roman" w:cs="Times New Roman"/>
          <w:b/>
          <w:bCs/>
          <w:i/>
          <w:iCs/>
        </w:rPr>
        <w:t>Выпускник научится:</w:t>
      </w:r>
    </w:p>
    <w:p w:rsidR="001C413A" w:rsidRPr="00512329" w:rsidRDefault="001C413A" w:rsidP="001C413A">
      <w:pPr>
        <w:pStyle w:val="aff9"/>
        <w:spacing w:line="240" w:lineRule="auto"/>
        <w:rPr>
          <w:sz w:val="24"/>
          <w:szCs w:val="24"/>
        </w:rPr>
      </w:pPr>
      <w:r w:rsidRPr="00512329">
        <w:rPr>
          <w:iCs/>
          <w:sz w:val="24"/>
          <w:szCs w:val="24"/>
        </w:rPr>
        <w:t>• </w:t>
      </w:r>
      <w:r w:rsidRPr="00512329">
        <w:rPr>
          <w:sz w:val="24"/>
          <w:szCs w:val="24"/>
        </w:rPr>
        <w:t>определять жанры и особенности художественной фотографии, её отличие от картины и нехудожественной фотографии;</w:t>
      </w:r>
    </w:p>
    <w:p w:rsidR="001C413A" w:rsidRPr="00512329" w:rsidRDefault="001C413A" w:rsidP="001C413A">
      <w:pPr>
        <w:pStyle w:val="aff9"/>
        <w:spacing w:line="240" w:lineRule="auto"/>
        <w:rPr>
          <w:sz w:val="24"/>
          <w:szCs w:val="24"/>
        </w:rPr>
      </w:pPr>
      <w:r w:rsidRPr="00512329">
        <w:rPr>
          <w:iCs/>
          <w:sz w:val="24"/>
          <w:szCs w:val="24"/>
        </w:rPr>
        <w:t>• </w:t>
      </w:r>
      <w:r w:rsidRPr="00512329">
        <w:rPr>
          <w:sz w:val="24"/>
          <w:szCs w:val="24"/>
        </w:rPr>
        <w:t>понимать особенности визуального художественного образа в театре и кино;</w:t>
      </w:r>
    </w:p>
    <w:p w:rsidR="001C413A" w:rsidRPr="00512329" w:rsidRDefault="001C413A" w:rsidP="001C413A">
      <w:pPr>
        <w:pStyle w:val="aff9"/>
        <w:spacing w:line="240" w:lineRule="auto"/>
        <w:rPr>
          <w:sz w:val="24"/>
          <w:szCs w:val="24"/>
        </w:rPr>
      </w:pPr>
      <w:r w:rsidRPr="00512329">
        <w:rPr>
          <w:iCs/>
          <w:sz w:val="24"/>
          <w:szCs w:val="24"/>
        </w:rPr>
        <w:t>• </w:t>
      </w:r>
      <w:r w:rsidRPr="00512329">
        <w:rPr>
          <w:sz w:val="24"/>
          <w:szCs w:val="24"/>
        </w:rPr>
        <w:t>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w:t>
      </w:r>
    </w:p>
    <w:p w:rsidR="001C413A" w:rsidRPr="00512329" w:rsidRDefault="001C413A" w:rsidP="001C413A">
      <w:pPr>
        <w:pStyle w:val="aff9"/>
        <w:spacing w:line="240" w:lineRule="auto"/>
        <w:rPr>
          <w:sz w:val="24"/>
          <w:szCs w:val="24"/>
        </w:rPr>
      </w:pPr>
      <w:r w:rsidRPr="00512329">
        <w:rPr>
          <w:iCs/>
          <w:sz w:val="24"/>
          <w:szCs w:val="24"/>
        </w:rPr>
        <w:t>• </w:t>
      </w:r>
      <w:r w:rsidRPr="00512329">
        <w:rPr>
          <w:sz w:val="24"/>
          <w:szCs w:val="24"/>
        </w:rPr>
        <w:t>применять компьютерные технологии в собственной художественно-творческой деятельности (PowerPoint, Photoshop и др.).</w:t>
      </w:r>
    </w:p>
    <w:p w:rsidR="001C413A" w:rsidRPr="00512329" w:rsidRDefault="001C413A" w:rsidP="001C413A">
      <w:pPr>
        <w:pStyle w:val="34"/>
        <w:spacing w:after="0" w:line="240" w:lineRule="auto"/>
        <w:ind w:left="0" w:firstLine="454"/>
        <w:jc w:val="both"/>
        <w:rPr>
          <w:rFonts w:ascii="Times New Roman" w:hAnsi="Times New Roman"/>
          <w:i/>
          <w:iCs/>
          <w:sz w:val="24"/>
          <w:szCs w:val="24"/>
        </w:rPr>
      </w:pPr>
      <w:r w:rsidRPr="00512329">
        <w:rPr>
          <w:rFonts w:ascii="Times New Roman" w:hAnsi="Times New Roman"/>
          <w:i/>
          <w:iCs/>
          <w:sz w:val="24"/>
          <w:szCs w:val="24"/>
        </w:rPr>
        <w:t>Выпускник получит возможность научиться:</w:t>
      </w:r>
    </w:p>
    <w:p w:rsidR="001C413A" w:rsidRPr="00512329" w:rsidRDefault="001C413A" w:rsidP="001C413A">
      <w:pPr>
        <w:pStyle w:val="aff9"/>
        <w:spacing w:line="240" w:lineRule="auto"/>
        <w:rPr>
          <w:i/>
          <w:iCs/>
          <w:sz w:val="24"/>
          <w:szCs w:val="24"/>
        </w:rPr>
      </w:pPr>
      <w:r w:rsidRPr="00512329">
        <w:rPr>
          <w:iCs/>
          <w:sz w:val="24"/>
          <w:szCs w:val="24"/>
        </w:rPr>
        <w:t>• </w:t>
      </w:r>
      <w:r w:rsidRPr="00512329">
        <w:rPr>
          <w:i/>
          <w:iCs/>
          <w:sz w:val="24"/>
          <w:szCs w:val="24"/>
        </w:rPr>
        <w:t xml:space="preserve">использовать </w:t>
      </w:r>
      <w:r w:rsidRPr="00512329">
        <w:rPr>
          <w:i/>
          <w:sz w:val="24"/>
          <w:szCs w:val="24"/>
        </w:rPr>
        <w:t>средства художественной выразительности в собственных фотоработах;</w:t>
      </w:r>
    </w:p>
    <w:p w:rsidR="001C413A" w:rsidRPr="00512329" w:rsidRDefault="001C413A" w:rsidP="001C413A">
      <w:pPr>
        <w:pStyle w:val="aff9"/>
        <w:spacing w:line="240" w:lineRule="auto"/>
        <w:rPr>
          <w:i/>
          <w:iCs/>
          <w:sz w:val="24"/>
          <w:szCs w:val="24"/>
        </w:rPr>
      </w:pPr>
      <w:r w:rsidRPr="00512329">
        <w:rPr>
          <w:iCs/>
          <w:sz w:val="24"/>
          <w:szCs w:val="24"/>
        </w:rPr>
        <w:t>• </w:t>
      </w:r>
      <w:r w:rsidRPr="00512329">
        <w:rPr>
          <w:i/>
          <w:iCs/>
          <w:sz w:val="24"/>
          <w:szCs w:val="24"/>
        </w:rPr>
        <w:t xml:space="preserve">применять </w:t>
      </w:r>
      <w:r w:rsidRPr="00512329">
        <w:rPr>
          <w:i/>
          <w:sz w:val="24"/>
          <w:szCs w:val="24"/>
        </w:rPr>
        <w:t xml:space="preserve">в работе над цифровой фотографией технические средства </w:t>
      </w:r>
      <w:r w:rsidRPr="00512329">
        <w:rPr>
          <w:i/>
          <w:sz w:val="24"/>
          <w:szCs w:val="24"/>
          <w:lang w:val="en-US"/>
        </w:rPr>
        <w:t>Photoshop</w:t>
      </w:r>
      <w:r w:rsidRPr="00512329">
        <w:rPr>
          <w:i/>
          <w:sz w:val="24"/>
          <w:szCs w:val="24"/>
        </w:rPr>
        <w:t>;</w:t>
      </w:r>
    </w:p>
    <w:p w:rsidR="001C413A" w:rsidRPr="00512329" w:rsidRDefault="001C413A" w:rsidP="001C413A">
      <w:pPr>
        <w:pStyle w:val="aff9"/>
        <w:spacing w:line="240" w:lineRule="auto"/>
        <w:rPr>
          <w:i/>
          <w:iCs/>
          <w:sz w:val="24"/>
          <w:szCs w:val="24"/>
        </w:rPr>
      </w:pPr>
      <w:r w:rsidRPr="00512329">
        <w:rPr>
          <w:iCs/>
          <w:sz w:val="24"/>
          <w:szCs w:val="24"/>
        </w:rPr>
        <w:t>• </w:t>
      </w:r>
      <w:r w:rsidRPr="00512329">
        <w:rPr>
          <w:i/>
          <w:iCs/>
          <w:sz w:val="24"/>
          <w:szCs w:val="24"/>
        </w:rPr>
        <w:t xml:space="preserve">понимать </w:t>
      </w:r>
      <w:r w:rsidRPr="00512329">
        <w:rPr>
          <w:i/>
          <w:sz w:val="24"/>
          <w:szCs w:val="24"/>
        </w:rPr>
        <w:t>и анализировать выразительность и соответствие авторскому замыслу сценографии, костюмов, грима после просмотра спектакля;</w:t>
      </w:r>
    </w:p>
    <w:p w:rsidR="001C413A" w:rsidRPr="00512329" w:rsidRDefault="001C413A" w:rsidP="001C413A">
      <w:pPr>
        <w:pStyle w:val="aff9"/>
        <w:spacing w:line="240" w:lineRule="auto"/>
        <w:rPr>
          <w:i/>
          <w:iCs/>
          <w:sz w:val="24"/>
          <w:szCs w:val="24"/>
        </w:rPr>
      </w:pPr>
      <w:r w:rsidRPr="00512329">
        <w:rPr>
          <w:iCs/>
          <w:sz w:val="24"/>
          <w:szCs w:val="24"/>
        </w:rPr>
        <w:t>• </w:t>
      </w:r>
      <w:r w:rsidRPr="00512329">
        <w:rPr>
          <w:i/>
          <w:iCs/>
          <w:sz w:val="24"/>
          <w:szCs w:val="24"/>
        </w:rPr>
        <w:t xml:space="preserve">понимать </w:t>
      </w:r>
      <w:r w:rsidRPr="00512329">
        <w:rPr>
          <w:i/>
          <w:sz w:val="24"/>
          <w:szCs w:val="24"/>
        </w:rPr>
        <w:t>и анализировать раскадровку, реквизит, костюмы и грим после просмотра художественного фильма.</w:t>
      </w:r>
    </w:p>
    <w:p w:rsidR="001C413A" w:rsidRPr="00512329" w:rsidRDefault="001C413A" w:rsidP="001C413A">
      <w:pPr>
        <w:pStyle w:val="aff7"/>
        <w:spacing w:line="240" w:lineRule="auto"/>
        <w:jc w:val="center"/>
        <w:outlineLvl w:val="0"/>
        <w:rPr>
          <w:b/>
          <w:sz w:val="24"/>
        </w:rPr>
      </w:pPr>
    </w:p>
    <w:p w:rsidR="001C413A" w:rsidRPr="00512329" w:rsidRDefault="00475352" w:rsidP="001C413A">
      <w:pPr>
        <w:pStyle w:val="aff7"/>
        <w:spacing w:line="240" w:lineRule="auto"/>
        <w:jc w:val="left"/>
        <w:outlineLvl w:val="0"/>
        <w:rPr>
          <w:b/>
          <w:sz w:val="24"/>
        </w:rPr>
      </w:pPr>
      <w:r>
        <w:rPr>
          <w:b/>
          <w:sz w:val="24"/>
        </w:rPr>
        <w:t>1.2.21</w:t>
      </w:r>
      <w:r w:rsidR="001C413A" w:rsidRPr="00512329">
        <w:rPr>
          <w:b/>
          <w:sz w:val="24"/>
        </w:rPr>
        <w:t>. Музыка</w:t>
      </w:r>
    </w:p>
    <w:p w:rsidR="001C413A" w:rsidRPr="00512329" w:rsidRDefault="001C413A" w:rsidP="001C413A">
      <w:pPr>
        <w:ind w:firstLine="454"/>
        <w:jc w:val="both"/>
        <w:outlineLvl w:val="0"/>
        <w:rPr>
          <w:b/>
        </w:rPr>
      </w:pPr>
      <w:r w:rsidRPr="00512329">
        <w:rPr>
          <w:b/>
        </w:rPr>
        <w:t>Музыка как вид искусства</w:t>
      </w:r>
    </w:p>
    <w:p w:rsidR="001C413A" w:rsidRPr="00512329" w:rsidRDefault="001C413A" w:rsidP="001C413A">
      <w:pPr>
        <w:pStyle w:val="aff9"/>
        <w:spacing w:line="240" w:lineRule="auto"/>
        <w:rPr>
          <w:sz w:val="24"/>
          <w:szCs w:val="24"/>
        </w:rPr>
      </w:pPr>
      <w:r w:rsidRPr="00512329">
        <w:rPr>
          <w:sz w:val="24"/>
          <w:szCs w:val="24"/>
        </w:rPr>
        <w:t>Выпускник научится:</w:t>
      </w:r>
    </w:p>
    <w:p w:rsidR="001C413A" w:rsidRPr="00512329" w:rsidRDefault="001C413A" w:rsidP="001C413A">
      <w:pPr>
        <w:pStyle w:val="aff9"/>
        <w:spacing w:line="240" w:lineRule="auto"/>
        <w:rPr>
          <w:sz w:val="24"/>
          <w:szCs w:val="24"/>
        </w:rPr>
      </w:pPr>
      <w:r w:rsidRPr="00512329">
        <w:rPr>
          <w:iCs/>
          <w:sz w:val="24"/>
          <w:szCs w:val="24"/>
        </w:rPr>
        <w:t>• </w:t>
      </w:r>
      <w:r w:rsidRPr="00512329">
        <w:rPr>
          <w:sz w:val="24"/>
          <w:szCs w:val="24"/>
        </w:rPr>
        <w:t>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rsidR="001C413A" w:rsidRPr="00512329" w:rsidRDefault="001C413A" w:rsidP="001C413A">
      <w:pPr>
        <w:pStyle w:val="aff9"/>
        <w:spacing w:line="240" w:lineRule="auto"/>
        <w:rPr>
          <w:sz w:val="24"/>
          <w:szCs w:val="24"/>
        </w:rPr>
      </w:pPr>
      <w:r w:rsidRPr="00512329">
        <w:rPr>
          <w:iCs/>
          <w:sz w:val="24"/>
          <w:szCs w:val="24"/>
        </w:rPr>
        <w:t>• </w:t>
      </w:r>
      <w:r w:rsidRPr="00512329">
        <w:rPr>
          <w:sz w:val="24"/>
          <w:szCs w:val="24"/>
        </w:rPr>
        <w:t>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w:t>
      </w:r>
    </w:p>
    <w:p w:rsidR="001C413A" w:rsidRPr="00512329" w:rsidRDefault="001C413A" w:rsidP="001C413A">
      <w:pPr>
        <w:pStyle w:val="aff9"/>
        <w:spacing w:line="240" w:lineRule="auto"/>
        <w:rPr>
          <w:sz w:val="24"/>
          <w:szCs w:val="24"/>
        </w:rPr>
      </w:pPr>
      <w:r w:rsidRPr="00512329">
        <w:rPr>
          <w:iCs/>
          <w:sz w:val="24"/>
          <w:szCs w:val="24"/>
        </w:rPr>
        <w:t>• </w:t>
      </w:r>
      <w:r w:rsidRPr="00512329">
        <w:rPr>
          <w:sz w:val="24"/>
          <w:szCs w:val="24"/>
        </w:rPr>
        <w:t xml:space="preserve">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художественно-творческой деятельности. </w:t>
      </w:r>
    </w:p>
    <w:p w:rsidR="001C413A" w:rsidRPr="00512329" w:rsidRDefault="001C413A" w:rsidP="001C413A">
      <w:pPr>
        <w:ind w:firstLine="454"/>
        <w:jc w:val="both"/>
        <w:rPr>
          <w:i/>
        </w:rPr>
      </w:pPr>
      <w:r w:rsidRPr="00512329">
        <w:rPr>
          <w:i/>
        </w:rPr>
        <w:t>Выпускник получит возможность научиться:</w:t>
      </w:r>
    </w:p>
    <w:p w:rsidR="001C413A" w:rsidRPr="00512329" w:rsidRDefault="001C413A" w:rsidP="001C413A">
      <w:pPr>
        <w:pStyle w:val="aff9"/>
        <w:spacing w:line="240" w:lineRule="auto"/>
        <w:rPr>
          <w:i/>
          <w:sz w:val="24"/>
          <w:szCs w:val="24"/>
        </w:rPr>
      </w:pPr>
      <w:r w:rsidRPr="00512329">
        <w:rPr>
          <w:i/>
          <w:sz w:val="24"/>
          <w:szCs w:val="24"/>
        </w:rPr>
        <w:t>принимать активное участие в художественных событиях класса, музыкально-эстетической жизни школы, района, города и др. (музыкальные вечера, музыкальные гостиные, концерты для младших школьников и др.);</w:t>
      </w:r>
    </w:p>
    <w:p w:rsidR="001C413A" w:rsidRPr="00512329" w:rsidRDefault="001C413A" w:rsidP="001C413A">
      <w:pPr>
        <w:pStyle w:val="aff9"/>
        <w:spacing w:line="240" w:lineRule="auto"/>
        <w:rPr>
          <w:i/>
          <w:sz w:val="24"/>
          <w:szCs w:val="24"/>
        </w:rPr>
      </w:pPr>
      <w:r w:rsidRPr="00512329">
        <w:rPr>
          <w:i/>
          <w:sz w:val="24"/>
          <w:szCs w:val="24"/>
        </w:rPr>
        <w:t xml:space="preserve">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 </w:t>
      </w:r>
    </w:p>
    <w:p w:rsidR="001C413A" w:rsidRPr="00512329" w:rsidRDefault="001C413A" w:rsidP="001C413A">
      <w:pPr>
        <w:ind w:firstLine="454"/>
        <w:jc w:val="both"/>
        <w:outlineLvl w:val="0"/>
        <w:rPr>
          <w:b/>
        </w:rPr>
      </w:pPr>
    </w:p>
    <w:p w:rsidR="001C413A" w:rsidRPr="00512329" w:rsidRDefault="001C413A" w:rsidP="001C413A">
      <w:pPr>
        <w:ind w:firstLine="454"/>
        <w:jc w:val="both"/>
        <w:outlineLvl w:val="0"/>
        <w:rPr>
          <w:b/>
        </w:rPr>
      </w:pPr>
      <w:r w:rsidRPr="00512329">
        <w:rPr>
          <w:b/>
        </w:rPr>
        <w:t>Музыкальный образ и музыкальная драматургия</w:t>
      </w:r>
    </w:p>
    <w:p w:rsidR="001C413A" w:rsidRPr="00512329" w:rsidRDefault="001C413A" w:rsidP="001C413A">
      <w:pPr>
        <w:ind w:firstLine="454"/>
        <w:jc w:val="both"/>
      </w:pPr>
      <w:r w:rsidRPr="00512329">
        <w:t>Выпускник научится:</w:t>
      </w:r>
    </w:p>
    <w:p w:rsidR="001C413A" w:rsidRPr="00512329" w:rsidRDefault="001C413A" w:rsidP="001C413A">
      <w:pPr>
        <w:pStyle w:val="aff9"/>
        <w:spacing w:line="240" w:lineRule="auto"/>
        <w:rPr>
          <w:sz w:val="24"/>
          <w:szCs w:val="24"/>
        </w:rPr>
      </w:pPr>
      <w:r w:rsidRPr="00512329">
        <w:rPr>
          <w:iCs/>
          <w:sz w:val="24"/>
          <w:szCs w:val="24"/>
        </w:rPr>
        <w:t>• </w:t>
      </w:r>
      <w:r w:rsidRPr="00512329">
        <w:rPr>
          <w:sz w:val="24"/>
          <w:szCs w:val="24"/>
        </w:rPr>
        <w:t>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 воплощения;</w:t>
      </w:r>
    </w:p>
    <w:p w:rsidR="001C413A" w:rsidRPr="00512329" w:rsidRDefault="001C413A" w:rsidP="001C413A">
      <w:pPr>
        <w:pStyle w:val="aff9"/>
        <w:spacing w:line="240" w:lineRule="auto"/>
        <w:rPr>
          <w:sz w:val="24"/>
          <w:szCs w:val="24"/>
        </w:rPr>
      </w:pPr>
      <w:r w:rsidRPr="00512329">
        <w:rPr>
          <w:iCs/>
          <w:sz w:val="24"/>
          <w:szCs w:val="24"/>
        </w:rPr>
        <w:t>• </w:t>
      </w:r>
      <w:r w:rsidRPr="00512329">
        <w:rPr>
          <w:sz w:val="24"/>
          <w:szCs w:val="24"/>
        </w:rPr>
        <w:t>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музыкально-ритмическом движении, пластическом интонировании, поэтическом слове, изобразительной деятельности;</w:t>
      </w:r>
    </w:p>
    <w:p w:rsidR="001C413A" w:rsidRPr="00512329" w:rsidRDefault="001C413A" w:rsidP="001C413A">
      <w:pPr>
        <w:pStyle w:val="aff9"/>
        <w:spacing w:line="240" w:lineRule="auto"/>
        <w:rPr>
          <w:sz w:val="24"/>
          <w:szCs w:val="24"/>
        </w:rPr>
      </w:pPr>
      <w:r w:rsidRPr="00512329">
        <w:rPr>
          <w:iCs/>
          <w:sz w:val="24"/>
          <w:szCs w:val="24"/>
        </w:rPr>
        <w:t>• </w:t>
      </w:r>
      <w:r w:rsidRPr="00512329">
        <w:rPr>
          <w:sz w:val="24"/>
          <w:szCs w:val="24"/>
        </w:rPr>
        <w:t>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 с практическим музицированием.</w:t>
      </w:r>
    </w:p>
    <w:p w:rsidR="001C413A" w:rsidRPr="00512329" w:rsidRDefault="001C413A" w:rsidP="001C413A">
      <w:pPr>
        <w:tabs>
          <w:tab w:val="num" w:pos="-3240"/>
        </w:tabs>
        <w:ind w:firstLine="454"/>
        <w:jc w:val="both"/>
      </w:pPr>
      <w:r w:rsidRPr="00512329">
        <w:rPr>
          <w:i/>
        </w:rPr>
        <w:t>Выпускник получит возможность научиться:</w:t>
      </w:r>
      <w:r w:rsidRPr="00512329">
        <w:t xml:space="preserve"> </w:t>
      </w:r>
    </w:p>
    <w:p w:rsidR="001C413A" w:rsidRPr="00512329" w:rsidRDefault="001C413A" w:rsidP="001C413A">
      <w:pPr>
        <w:pStyle w:val="aff9"/>
        <w:spacing w:line="240" w:lineRule="auto"/>
        <w:rPr>
          <w:i/>
          <w:sz w:val="24"/>
          <w:szCs w:val="24"/>
        </w:rPr>
      </w:pPr>
      <w:r w:rsidRPr="00512329">
        <w:rPr>
          <w:iCs/>
          <w:sz w:val="24"/>
          <w:szCs w:val="24"/>
        </w:rPr>
        <w:t>• </w:t>
      </w:r>
      <w:r w:rsidRPr="00512329">
        <w:rPr>
          <w:i/>
          <w:sz w:val="24"/>
          <w:szCs w:val="24"/>
        </w:rPr>
        <w:t>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 концертов, театров и др.;</w:t>
      </w:r>
    </w:p>
    <w:p w:rsidR="001C413A" w:rsidRPr="00512329" w:rsidRDefault="001C413A" w:rsidP="001C413A">
      <w:pPr>
        <w:pStyle w:val="aff9"/>
        <w:spacing w:line="240" w:lineRule="auto"/>
        <w:rPr>
          <w:i/>
          <w:sz w:val="24"/>
          <w:szCs w:val="24"/>
        </w:rPr>
      </w:pPr>
      <w:r w:rsidRPr="00512329">
        <w:rPr>
          <w:iCs/>
          <w:sz w:val="24"/>
          <w:szCs w:val="24"/>
        </w:rPr>
        <w:t>• </w:t>
      </w:r>
      <w:r w:rsidRPr="00512329">
        <w:rPr>
          <w:i/>
          <w:sz w:val="24"/>
          <w:szCs w:val="24"/>
        </w:rPr>
        <w:t>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w:t>
      </w:r>
    </w:p>
    <w:p w:rsidR="001C413A" w:rsidRPr="00512329" w:rsidRDefault="001C413A" w:rsidP="001C413A">
      <w:pPr>
        <w:tabs>
          <w:tab w:val="num" w:pos="-3240"/>
        </w:tabs>
        <w:ind w:firstLine="454"/>
        <w:jc w:val="both"/>
        <w:outlineLvl w:val="0"/>
        <w:rPr>
          <w:b/>
        </w:rPr>
      </w:pPr>
    </w:p>
    <w:p w:rsidR="001C413A" w:rsidRPr="00512329" w:rsidRDefault="001C413A" w:rsidP="001C413A">
      <w:pPr>
        <w:tabs>
          <w:tab w:val="num" w:pos="-3240"/>
        </w:tabs>
        <w:ind w:firstLine="454"/>
        <w:jc w:val="both"/>
        <w:outlineLvl w:val="0"/>
        <w:rPr>
          <w:b/>
        </w:rPr>
      </w:pPr>
      <w:r w:rsidRPr="00512329">
        <w:rPr>
          <w:b/>
        </w:rPr>
        <w:t>Музыка в современном мире: традиции и инновации</w:t>
      </w:r>
    </w:p>
    <w:p w:rsidR="001C413A" w:rsidRPr="00512329" w:rsidRDefault="001C413A" w:rsidP="001C413A">
      <w:pPr>
        <w:ind w:firstLine="454"/>
        <w:jc w:val="both"/>
      </w:pPr>
      <w:r w:rsidRPr="00512329">
        <w:t>Выпускник научится:</w:t>
      </w:r>
    </w:p>
    <w:p w:rsidR="001C413A" w:rsidRPr="00512329" w:rsidRDefault="001C413A" w:rsidP="001C413A">
      <w:pPr>
        <w:pStyle w:val="aff9"/>
        <w:spacing w:line="240" w:lineRule="auto"/>
        <w:rPr>
          <w:sz w:val="24"/>
          <w:szCs w:val="24"/>
        </w:rPr>
      </w:pPr>
      <w:r w:rsidRPr="00512329">
        <w:rPr>
          <w:iCs/>
          <w:sz w:val="24"/>
          <w:szCs w:val="24"/>
        </w:rPr>
        <w:t>• </w:t>
      </w:r>
      <w:r w:rsidRPr="00512329">
        <w:rPr>
          <w:sz w:val="24"/>
          <w:szCs w:val="24"/>
        </w:rPr>
        <w:t>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1C413A" w:rsidRPr="00512329" w:rsidRDefault="001C413A" w:rsidP="001C413A">
      <w:pPr>
        <w:pStyle w:val="aff9"/>
        <w:spacing w:line="240" w:lineRule="auto"/>
        <w:rPr>
          <w:sz w:val="24"/>
          <w:szCs w:val="24"/>
        </w:rPr>
      </w:pPr>
      <w:r w:rsidRPr="00512329">
        <w:rPr>
          <w:iCs/>
          <w:sz w:val="24"/>
          <w:szCs w:val="24"/>
        </w:rPr>
        <w:t>• </w:t>
      </w:r>
      <w:r w:rsidRPr="00512329">
        <w:rPr>
          <w:sz w:val="24"/>
          <w:szCs w:val="24"/>
        </w:rPr>
        <w:t xml:space="preserve">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XIX—XX вв., отечественное и зарубежное музыкальное искусство XX в.); </w:t>
      </w:r>
    </w:p>
    <w:p w:rsidR="001C413A" w:rsidRPr="00512329" w:rsidRDefault="001C413A" w:rsidP="001C413A">
      <w:pPr>
        <w:pStyle w:val="aff9"/>
        <w:spacing w:line="240" w:lineRule="auto"/>
        <w:rPr>
          <w:sz w:val="24"/>
          <w:szCs w:val="24"/>
        </w:rPr>
      </w:pPr>
      <w:r w:rsidRPr="00512329">
        <w:rPr>
          <w:iCs/>
          <w:sz w:val="24"/>
          <w:szCs w:val="24"/>
        </w:rPr>
        <w:t>• </w:t>
      </w:r>
      <w:r w:rsidRPr="00512329">
        <w:rPr>
          <w:sz w:val="24"/>
          <w:szCs w:val="24"/>
        </w:rPr>
        <w:t>применять информационно-коммуникационные технологии для расширения опыта творческой деятельности и углублённого понимания образного содержания и формы музыкальных произведений в процессе музицирования на электронных музыкальных инструментах и поиска информации в музыкально-образовательном пространстве сети Интернет.</w:t>
      </w:r>
    </w:p>
    <w:p w:rsidR="001C413A" w:rsidRPr="00512329" w:rsidRDefault="001C413A" w:rsidP="001C413A">
      <w:pPr>
        <w:ind w:firstLine="454"/>
        <w:jc w:val="both"/>
        <w:rPr>
          <w:i/>
        </w:rPr>
      </w:pPr>
      <w:r w:rsidRPr="00512329">
        <w:rPr>
          <w:i/>
        </w:rPr>
        <w:t>Выпускник получит возможность научиться:</w:t>
      </w:r>
    </w:p>
    <w:p w:rsidR="001C413A" w:rsidRPr="00512329" w:rsidRDefault="001C413A" w:rsidP="001C413A">
      <w:pPr>
        <w:pStyle w:val="aff9"/>
        <w:spacing w:line="240" w:lineRule="auto"/>
        <w:rPr>
          <w:i/>
          <w:sz w:val="24"/>
          <w:szCs w:val="24"/>
        </w:rPr>
      </w:pPr>
      <w:r w:rsidRPr="00512329">
        <w:rPr>
          <w:iCs/>
          <w:sz w:val="24"/>
          <w:szCs w:val="24"/>
        </w:rPr>
        <w:t>• </w:t>
      </w:r>
      <w:r w:rsidRPr="00512329">
        <w:rPr>
          <w:i/>
          <w:sz w:val="24"/>
          <w:szCs w:val="24"/>
        </w:rPr>
        <w:t xml:space="preserve">высказывать личностно-оценочные суждения о роли и месте музыки в жизни, о нравственных ценностях и эстетических идеалах, воплощённых в шедеврах музыкального искусства прошлого и современности, обосновывать свои предпочтения в ситуации выбора; </w:t>
      </w:r>
    </w:p>
    <w:p w:rsidR="001C413A" w:rsidRPr="00512329" w:rsidRDefault="001C413A" w:rsidP="001C413A">
      <w:pPr>
        <w:pStyle w:val="aff9"/>
        <w:spacing w:line="240" w:lineRule="auto"/>
        <w:rPr>
          <w:i/>
          <w:sz w:val="24"/>
          <w:szCs w:val="24"/>
        </w:rPr>
      </w:pPr>
      <w:r w:rsidRPr="00512329">
        <w:rPr>
          <w:iCs/>
          <w:sz w:val="24"/>
          <w:szCs w:val="24"/>
        </w:rPr>
        <w:t>• </w:t>
      </w:r>
      <w:r w:rsidRPr="00512329">
        <w:rPr>
          <w:i/>
          <w:sz w:val="24"/>
          <w:szCs w:val="24"/>
        </w:rPr>
        <w:t>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полученную из других источников.</w:t>
      </w:r>
    </w:p>
    <w:p w:rsidR="001C413A" w:rsidRPr="00512329" w:rsidRDefault="00475352" w:rsidP="001C413A">
      <w:pPr>
        <w:pStyle w:val="aff7"/>
        <w:spacing w:line="240" w:lineRule="auto"/>
        <w:jc w:val="left"/>
        <w:outlineLvl w:val="0"/>
        <w:rPr>
          <w:b/>
          <w:sz w:val="24"/>
        </w:rPr>
      </w:pPr>
      <w:r>
        <w:rPr>
          <w:b/>
          <w:sz w:val="24"/>
        </w:rPr>
        <w:t>1.2.22</w:t>
      </w:r>
      <w:r w:rsidR="001C413A" w:rsidRPr="00512329">
        <w:rPr>
          <w:b/>
          <w:sz w:val="24"/>
        </w:rPr>
        <w:t>. Технология</w:t>
      </w:r>
    </w:p>
    <w:p w:rsidR="001C413A" w:rsidRPr="00512329" w:rsidRDefault="001C413A" w:rsidP="001C413A">
      <w:pPr>
        <w:ind w:firstLine="454"/>
        <w:jc w:val="both"/>
        <w:rPr>
          <w:b/>
          <w:i/>
          <w:iCs/>
        </w:rPr>
      </w:pPr>
      <w:r w:rsidRPr="00512329">
        <w:rPr>
          <w:b/>
          <w:i/>
          <w:iCs/>
        </w:rPr>
        <w:t>Индустриальные технологии</w:t>
      </w:r>
    </w:p>
    <w:p w:rsidR="001C413A" w:rsidRPr="00512329" w:rsidRDefault="001C413A" w:rsidP="001C413A">
      <w:pPr>
        <w:ind w:firstLine="454"/>
        <w:jc w:val="both"/>
        <w:rPr>
          <w:b/>
          <w:iCs/>
        </w:rPr>
      </w:pPr>
      <w:r w:rsidRPr="00512329">
        <w:rPr>
          <w:b/>
          <w:iCs/>
        </w:rPr>
        <w:t>Технологии обработки конструкционных и поделочных материалов</w:t>
      </w:r>
    </w:p>
    <w:p w:rsidR="001C413A" w:rsidRPr="00512329" w:rsidRDefault="001C413A" w:rsidP="001C413A">
      <w:pPr>
        <w:ind w:firstLine="454"/>
        <w:jc w:val="both"/>
        <w:rPr>
          <w:iCs/>
        </w:rPr>
      </w:pPr>
      <w:r w:rsidRPr="00512329">
        <w:t>Выпускник научится:</w:t>
      </w:r>
    </w:p>
    <w:p w:rsidR="001C413A" w:rsidRPr="00512329" w:rsidRDefault="001C413A" w:rsidP="001C413A">
      <w:pPr>
        <w:pStyle w:val="aff9"/>
        <w:spacing w:line="240" w:lineRule="auto"/>
        <w:rPr>
          <w:b/>
          <w:i/>
          <w:sz w:val="24"/>
          <w:szCs w:val="24"/>
        </w:rPr>
      </w:pPr>
      <w:r w:rsidRPr="00512329">
        <w:rPr>
          <w:iCs/>
          <w:sz w:val="24"/>
          <w:szCs w:val="24"/>
        </w:rPr>
        <w:t>• </w:t>
      </w:r>
      <w:r w:rsidRPr="00512329">
        <w:rPr>
          <w:sz w:val="24"/>
          <w:szCs w:val="24"/>
        </w:rPr>
        <w:t>находить в учебной литературе сведения, необходимые для конструирования объекта и осуществления выбранной технологии;</w:t>
      </w:r>
    </w:p>
    <w:p w:rsidR="001C413A" w:rsidRPr="00512329" w:rsidRDefault="001C413A" w:rsidP="001C413A">
      <w:pPr>
        <w:pStyle w:val="aff9"/>
        <w:spacing w:line="240" w:lineRule="auto"/>
        <w:rPr>
          <w:sz w:val="24"/>
          <w:szCs w:val="24"/>
        </w:rPr>
      </w:pPr>
      <w:r w:rsidRPr="00512329">
        <w:rPr>
          <w:iCs/>
          <w:sz w:val="24"/>
          <w:szCs w:val="24"/>
        </w:rPr>
        <w:t>• </w:t>
      </w:r>
      <w:r w:rsidRPr="00512329">
        <w:rPr>
          <w:sz w:val="24"/>
          <w:szCs w:val="24"/>
        </w:rPr>
        <w:t>читать технические рисунки, эскизы, чертежи, схемы;</w:t>
      </w:r>
    </w:p>
    <w:p w:rsidR="001C413A" w:rsidRPr="00512329" w:rsidRDefault="001C413A" w:rsidP="001C413A">
      <w:pPr>
        <w:pStyle w:val="aff9"/>
        <w:spacing w:line="240" w:lineRule="auto"/>
        <w:rPr>
          <w:sz w:val="24"/>
          <w:szCs w:val="24"/>
        </w:rPr>
      </w:pPr>
      <w:r w:rsidRPr="00512329">
        <w:rPr>
          <w:iCs/>
          <w:sz w:val="24"/>
          <w:szCs w:val="24"/>
        </w:rPr>
        <w:t>• </w:t>
      </w:r>
      <w:r w:rsidRPr="00512329">
        <w:rPr>
          <w:sz w:val="24"/>
          <w:szCs w:val="24"/>
        </w:rPr>
        <w:t>выполнять в масштабе и правильно оформлять технические рисунки и эскизы разрабатываемых объектов;</w:t>
      </w:r>
    </w:p>
    <w:p w:rsidR="001C413A" w:rsidRPr="00512329" w:rsidRDefault="001C413A" w:rsidP="001C413A">
      <w:pPr>
        <w:pStyle w:val="aff9"/>
        <w:spacing w:line="240" w:lineRule="auto"/>
        <w:rPr>
          <w:sz w:val="24"/>
          <w:szCs w:val="24"/>
        </w:rPr>
      </w:pPr>
      <w:r w:rsidRPr="00512329">
        <w:rPr>
          <w:iCs/>
          <w:sz w:val="24"/>
          <w:szCs w:val="24"/>
        </w:rPr>
        <w:t>• </w:t>
      </w:r>
      <w:r w:rsidRPr="00512329">
        <w:rPr>
          <w:sz w:val="24"/>
          <w:szCs w:val="24"/>
        </w:rPr>
        <w:t>осуществлять технологические процессы создания или ремонта материальных объектов.</w:t>
      </w:r>
    </w:p>
    <w:p w:rsidR="001C413A" w:rsidRPr="00512329" w:rsidRDefault="001C413A" w:rsidP="001C413A">
      <w:pPr>
        <w:ind w:firstLine="454"/>
        <w:jc w:val="both"/>
        <w:rPr>
          <w:iCs/>
        </w:rPr>
      </w:pPr>
      <w:r w:rsidRPr="00512329">
        <w:rPr>
          <w:i/>
        </w:rPr>
        <w:t>Выпускник получит возможность научиться:</w:t>
      </w:r>
    </w:p>
    <w:p w:rsidR="001C413A" w:rsidRPr="00512329" w:rsidRDefault="001C413A" w:rsidP="001C413A">
      <w:pPr>
        <w:pStyle w:val="aff9"/>
        <w:spacing w:line="240" w:lineRule="auto"/>
        <w:rPr>
          <w:i/>
          <w:sz w:val="24"/>
          <w:szCs w:val="24"/>
        </w:rPr>
      </w:pPr>
      <w:r w:rsidRPr="00512329">
        <w:rPr>
          <w:iCs/>
          <w:sz w:val="24"/>
          <w:szCs w:val="24"/>
        </w:rPr>
        <w:t>• </w:t>
      </w:r>
      <w:r w:rsidRPr="00512329">
        <w:rPr>
          <w:i/>
          <w:sz w:val="24"/>
          <w:szCs w:val="24"/>
        </w:rPr>
        <w:t>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w:t>
      </w:r>
    </w:p>
    <w:p w:rsidR="001C413A" w:rsidRPr="00512329" w:rsidRDefault="001C413A" w:rsidP="001C413A">
      <w:pPr>
        <w:pStyle w:val="aff9"/>
        <w:spacing w:line="240" w:lineRule="auto"/>
        <w:rPr>
          <w:i/>
          <w:sz w:val="24"/>
          <w:szCs w:val="24"/>
        </w:rPr>
      </w:pPr>
      <w:r w:rsidRPr="00512329">
        <w:rPr>
          <w:iCs/>
          <w:sz w:val="24"/>
          <w:szCs w:val="24"/>
        </w:rPr>
        <w:t>• </w:t>
      </w:r>
      <w:r w:rsidRPr="00512329">
        <w:rPr>
          <w:i/>
          <w:sz w:val="24"/>
          <w:szCs w:val="24"/>
        </w:rPr>
        <w:t>осуществлять технологические процессы создания или ремонта материальных объектов, имеющих инновационные элементы.</w:t>
      </w:r>
    </w:p>
    <w:p w:rsidR="001C413A" w:rsidRPr="00512329" w:rsidRDefault="001C413A" w:rsidP="001C413A">
      <w:pPr>
        <w:ind w:firstLine="454"/>
        <w:jc w:val="both"/>
        <w:outlineLvl w:val="0"/>
        <w:rPr>
          <w:b/>
          <w:iCs/>
        </w:rPr>
      </w:pPr>
    </w:p>
    <w:p w:rsidR="001C413A" w:rsidRPr="00512329" w:rsidRDefault="001C413A" w:rsidP="001C413A">
      <w:pPr>
        <w:ind w:firstLine="454"/>
        <w:jc w:val="both"/>
        <w:outlineLvl w:val="0"/>
        <w:rPr>
          <w:b/>
          <w:iCs/>
        </w:rPr>
      </w:pPr>
      <w:r w:rsidRPr="00512329">
        <w:rPr>
          <w:b/>
          <w:iCs/>
        </w:rPr>
        <w:t>Электротехника</w:t>
      </w:r>
    </w:p>
    <w:p w:rsidR="001C413A" w:rsidRPr="00512329" w:rsidRDefault="001C413A" w:rsidP="001C413A">
      <w:pPr>
        <w:ind w:firstLine="454"/>
        <w:jc w:val="both"/>
        <w:outlineLvl w:val="0"/>
        <w:rPr>
          <w:iCs/>
        </w:rPr>
      </w:pPr>
      <w:r w:rsidRPr="00512329">
        <w:t>Выпускник научится:</w:t>
      </w:r>
    </w:p>
    <w:p w:rsidR="001C413A" w:rsidRPr="00512329" w:rsidRDefault="001C413A" w:rsidP="001C413A">
      <w:pPr>
        <w:pStyle w:val="aff9"/>
        <w:spacing w:line="240" w:lineRule="auto"/>
        <w:rPr>
          <w:sz w:val="24"/>
          <w:szCs w:val="24"/>
        </w:rPr>
      </w:pPr>
      <w:r w:rsidRPr="00512329">
        <w:rPr>
          <w:iCs/>
          <w:sz w:val="24"/>
          <w:szCs w:val="24"/>
        </w:rPr>
        <w:t>• </w:t>
      </w:r>
      <w:r w:rsidRPr="00512329">
        <w:rPr>
          <w:sz w:val="24"/>
          <w:szCs w:val="24"/>
        </w:rPr>
        <w:t>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w:t>
      </w:r>
    </w:p>
    <w:p w:rsidR="001C413A" w:rsidRPr="00512329" w:rsidRDefault="001C413A" w:rsidP="001C413A">
      <w:pPr>
        <w:pStyle w:val="aff9"/>
        <w:spacing w:line="240" w:lineRule="auto"/>
        <w:rPr>
          <w:sz w:val="24"/>
          <w:szCs w:val="24"/>
        </w:rPr>
      </w:pPr>
      <w:r w:rsidRPr="00512329">
        <w:rPr>
          <w:iCs/>
          <w:sz w:val="24"/>
          <w:szCs w:val="24"/>
        </w:rPr>
        <w:t>• </w:t>
      </w:r>
      <w:r w:rsidRPr="00512329">
        <w:rPr>
          <w:sz w:val="24"/>
          <w:szCs w:val="24"/>
        </w:rPr>
        <w:t>осуществлять технологические процессы сборки или ремонта объектов, содержащих электрические цепи с учётом необходимости экономии электрической энергии.</w:t>
      </w:r>
    </w:p>
    <w:p w:rsidR="001C413A" w:rsidRPr="00512329" w:rsidRDefault="001C413A" w:rsidP="001C413A">
      <w:pPr>
        <w:pStyle w:val="Abstract0"/>
        <w:spacing w:line="240" w:lineRule="auto"/>
        <w:rPr>
          <w:i/>
          <w:iCs/>
          <w:sz w:val="24"/>
          <w:szCs w:val="24"/>
        </w:rPr>
      </w:pPr>
      <w:r w:rsidRPr="00512329">
        <w:rPr>
          <w:i/>
          <w:sz w:val="24"/>
          <w:szCs w:val="24"/>
        </w:rPr>
        <w:t>Выпускник получит возможность научиться:</w:t>
      </w:r>
    </w:p>
    <w:p w:rsidR="001C413A" w:rsidRPr="00512329" w:rsidRDefault="001C413A" w:rsidP="001C413A">
      <w:pPr>
        <w:pStyle w:val="aff9"/>
        <w:spacing w:line="240" w:lineRule="auto"/>
        <w:rPr>
          <w:i/>
          <w:sz w:val="24"/>
          <w:szCs w:val="24"/>
        </w:rPr>
      </w:pPr>
      <w:r w:rsidRPr="00512329">
        <w:rPr>
          <w:iCs/>
          <w:sz w:val="24"/>
          <w:szCs w:val="24"/>
        </w:rPr>
        <w:t>• </w:t>
      </w:r>
      <w:r w:rsidRPr="00512329">
        <w:rPr>
          <w:i/>
          <w:sz w:val="24"/>
          <w:szCs w:val="24"/>
        </w:rPr>
        <w:t>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Интернет):</w:t>
      </w:r>
    </w:p>
    <w:p w:rsidR="001C413A" w:rsidRPr="00512329" w:rsidRDefault="001C413A" w:rsidP="001C413A">
      <w:pPr>
        <w:pStyle w:val="aff9"/>
        <w:spacing w:line="240" w:lineRule="auto"/>
        <w:rPr>
          <w:i/>
          <w:sz w:val="24"/>
          <w:szCs w:val="24"/>
        </w:rPr>
      </w:pPr>
      <w:r w:rsidRPr="00512329">
        <w:rPr>
          <w:iCs/>
          <w:sz w:val="24"/>
          <w:szCs w:val="24"/>
        </w:rPr>
        <w:t>• </w:t>
      </w:r>
      <w:r w:rsidRPr="00512329">
        <w:rPr>
          <w:i/>
          <w:sz w:val="24"/>
          <w:szCs w:val="24"/>
        </w:rPr>
        <w:t>осуществлять процессы сборки, регулировки или ремонта объектов, содержащих электрические цепи с элементами электроники и автоматики.</w:t>
      </w:r>
    </w:p>
    <w:p w:rsidR="001C413A" w:rsidRPr="00512329" w:rsidRDefault="001C413A" w:rsidP="001C413A">
      <w:pPr>
        <w:ind w:firstLine="454"/>
        <w:jc w:val="both"/>
        <w:outlineLvl w:val="0"/>
        <w:rPr>
          <w:b/>
          <w:i/>
          <w:iCs/>
        </w:rPr>
      </w:pPr>
    </w:p>
    <w:p w:rsidR="001C413A" w:rsidRPr="00512329" w:rsidRDefault="001C413A" w:rsidP="001C413A">
      <w:pPr>
        <w:ind w:firstLine="454"/>
        <w:jc w:val="both"/>
        <w:outlineLvl w:val="0"/>
        <w:rPr>
          <w:b/>
          <w:i/>
          <w:iCs/>
        </w:rPr>
      </w:pPr>
      <w:r w:rsidRPr="00512329">
        <w:rPr>
          <w:b/>
          <w:i/>
          <w:iCs/>
        </w:rPr>
        <w:t>Технологии ведения дома</w:t>
      </w:r>
    </w:p>
    <w:p w:rsidR="001C413A" w:rsidRPr="00512329" w:rsidRDefault="001C413A" w:rsidP="001C413A">
      <w:pPr>
        <w:ind w:firstLine="454"/>
        <w:jc w:val="both"/>
        <w:outlineLvl w:val="0"/>
        <w:rPr>
          <w:b/>
          <w:iCs/>
        </w:rPr>
      </w:pPr>
      <w:r w:rsidRPr="00512329">
        <w:rPr>
          <w:b/>
          <w:iCs/>
        </w:rPr>
        <w:t>Кулинария</w:t>
      </w:r>
    </w:p>
    <w:p w:rsidR="001C413A" w:rsidRPr="00512329" w:rsidRDefault="001C413A" w:rsidP="001C413A">
      <w:pPr>
        <w:ind w:firstLine="454"/>
        <w:jc w:val="both"/>
        <w:outlineLvl w:val="0"/>
        <w:rPr>
          <w:iCs/>
        </w:rPr>
      </w:pPr>
      <w:r w:rsidRPr="00512329">
        <w:t>Выпускник научится:</w:t>
      </w:r>
    </w:p>
    <w:p w:rsidR="001C413A" w:rsidRPr="00512329" w:rsidRDefault="001C413A" w:rsidP="001C413A">
      <w:pPr>
        <w:pStyle w:val="aff9"/>
        <w:spacing w:line="240" w:lineRule="auto"/>
        <w:rPr>
          <w:b/>
          <w:i/>
          <w:iCs/>
          <w:sz w:val="24"/>
          <w:szCs w:val="24"/>
        </w:rPr>
      </w:pPr>
      <w:r w:rsidRPr="00512329">
        <w:rPr>
          <w:iCs/>
          <w:sz w:val="24"/>
          <w:szCs w:val="24"/>
        </w:rPr>
        <w:t>• </w:t>
      </w:r>
      <w:r w:rsidRPr="00512329">
        <w:rPr>
          <w:sz w:val="24"/>
          <w:szCs w:val="24"/>
        </w:rPr>
        <w:t>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w:t>
      </w:r>
    </w:p>
    <w:p w:rsidR="001C413A" w:rsidRPr="00512329" w:rsidRDefault="001C413A" w:rsidP="001C413A">
      <w:pPr>
        <w:pStyle w:val="Abstract0"/>
        <w:spacing w:line="240" w:lineRule="auto"/>
        <w:rPr>
          <w:b/>
          <w:i/>
          <w:iCs/>
          <w:sz w:val="24"/>
          <w:szCs w:val="24"/>
        </w:rPr>
      </w:pPr>
      <w:r w:rsidRPr="00512329">
        <w:rPr>
          <w:i/>
          <w:sz w:val="24"/>
          <w:szCs w:val="24"/>
        </w:rPr>
        <w:t>Выпускник получит возможность научиться:</w:t>
      </w:r>
    </w:p>
    <w:p w:rsidR="001C413A" w:rsidRPr="00512329" w:rsidRDefault="001C413A" w:rsidP="001C413A">
      <w:pPr>
        <w:pStyle w:val="aff9"/>
        <w:spacing w:line="240" w:lineRule="auto"/>
        <w:rPr>
          <w:i/>
          <w:sz w:val="24"/>
          <w:szCs w:val="24"/>
        </w:rPr>
      </w:pPr>
      <w:r w:rsidRPr="00512329">
        <w:rPr>
          <w:iCs/>
          <w:sz w:val="24"/>
          <w:szCs w:val="24"/>
        </w:rPr>
        <w:t>• </w:t>
      </w:r>
      <w:r w:rsidRPr="00512329">
        <w:rPr>
          <w:i/>
          <w:sz w:val="24"/>
          <w:szCs w:val="24"/>
        </w:rPr>
        <w:t>составлять рацион питания на основе физиологических потребностей организма;</w:t>
      </w:r>
    </w:p>
    <w:p w:rsidR="001C413A" w:rsidRPr="00512329" w:rsidRDefault="001C413A" w:rsidP="001C413A">
      <w:pPr>
        <w:pStyle w:val="aff9"/>
        <w:spacing w:line="240" w:lineRule="auto"/>
        <w:rPr>
          <w:i/>
          <w:sz w:val="24"/>
          <w:szCs w:val="24"/>
        </w:rPr>
      </w:pPr>
      <w:r w:rsidRPr="00512329">
        <w:rPr>
          <w:iCs/>
          <w:sz w:val="24"/>
          <w:szCs w:val="24"/>
        </w:rPr>
        <w:t>• </w:t>
      </w:r>
      <w:r w:rsidRPr="00512329">
        <w:rPr>
          <w:i/>
          <w:sz w:val="24"/>
          <w:szCs w:val="24"/>
        </w:rPr>
        <w:t>выбирать пищевые продукты для удовлетворения потребностей организма в белках, углеводах, жирах, витаминах, минеральных веществах; организовывать своё рациональное питание в домашних условиях; применять различные способы обработки пищевых продуктов с целью сохранения в них питательных веществ;</w:t>
      </w:r>
    </w:p>
    <w:p w:rsidR="001C413A" w:rsidRPr="00512329" w:rsidRDefault="001C413A" w:rsidP="001C413A">
      <w:pPr>
        <w:pStyle w:val="aff9"/>
        <w:spacing w:line="240" w:lineRule="auto"/>
        <w:rPr>
          <w:i/>
          <w:sz w:val="24"/>
          <w:szCs w:val="24"/>
        </w:rPr>
      </w:pPr>
      <w:r w:rsidRPr="00512329">
        <w:rPr>
          <w:iCs/>
          <w:sz w:val="24"/>
          <w:szCs w:val="24"/>
        </w:rPr>
        <w:t>• </w:t>
      </w:r>
      <w:r w:rsidRPr="00512329">
        <w:rPr>
          <w:i/>
          <w:sz w:val="24"/>
          <w:szCs w:val="24"/>
        </w:rPr>
        <w:t>применять основные виды и способы консервирования и заготовки пищевых продуктов в домашних условиях;</w:t>
      </w:r>
    </w:p>
    <w:p w:rsidR="001C413A" w:rsidRPr="00512329" w:rsidRDefault="001C413A" w:rsidP="001C413A">
      <w:pPr>
        <w:pStyle w:val="aff9"/>
        <w:spacing w:line="240" w:lineRule="auto"/>
        <w:rPr>
          <w:i/>
          <w:sz w:val="24"/>
          <w:szCs w:val="24"/>
        </w:rPr>
      </w:pPr>
      <w:r w:rsidRPr="00512329">
        <w:rPr>
          <w:iCs/>
          <w:sz w:val="24"/>
          <w:szCs w:val="24"/>
        </w:rPr>
        <w:t>• </w:t>
      </w:r>
      <w:r w:rsidRPr="00512329">
        <w:rPr>
          <w:i/>
          <w:sz w:val="24"/>
          <w:szCs w:val="24"/>
        </w:rPr>
        <w:t>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rsidR="001C413A" w:rsidRPr="00512329" w:rsidRDefault="001C413A" w:rsidP="001C413A">
      <w:pPr>
        <w:pStyle w:val="aff9"/>
        <w:spacing w:line="240" w:lineRule="auto"/>
        <w:rPr>
          <w:i/>
          <w:sz w:val="24"/>
          <w:szCs w:val="24"/>
        </w:rPr>
      </w:pPr>
      <w:r w:rsidRPr="00512329">
        <w:rPr>
          <w:iCs/>
          <w:sz w:val="24"/>
          <w:szCs w:val="24"/>
        </w:rPr>
        <w:t>• </w:t>
      </w:r>
      <w:r w:rsidRPr="00512329">
        <w:rPr>
          <w:i/>
          <w:sz w:val="24"/>
          <w:szCs w:val="24"/>
        </w:rPr>
        <w:t>определять виды экологического загрязнения пищевых продуктов; оценивать влияние техногенной сферы на окружающую среду и здоровье человека;</w:t>
      </w:r>
    </w:p>
    <w:p w:rsidR="001C413A" w:rsidRPr="00512329" w:rsidRDefault="001C413A" w:rsidP="001C413A">
      <w:pPr>
        <w:pStyle w:val="aff9"/>
        <w:spacing w:line="240" w:lineRule="auto"/>
        <w:rPr>
          <w:i/>
          <w:sz w:val="24"/>
          <w:szCs w:val="24"/>
        </w:rPr>
      </w:pPr>
      <w:r w:rsidRPr="00512329">
        <w:rPr>
          <w:iCs/>
          <w:sz w:val="24"/>
          <w:szCs w:val="24"/>
        </w:rPr>
        <w:t>• </w:t>
      </w:r>
      <w:r w:rsidRPr="00512329">
        <w:rPr>
          <w:i/>
          <w:sz w:val="24"/>
          <w:szCs w:val="24"/>
        </w:rPr>
        <w:t>выполнять мероприятия по предотвращению негативного влияния техногенной сферы на окружающую среду и здоровье человека.</w:t>
      </w:r>
    </w:p>
    <w:p w:rsidR="001C413A" w:rsidRPr="00512329" w:rsidRDefault="001C413A" w:rsidP="001C413A">
      <w:pPr>
        <w:pStyle w:val="Abstract0"/>
        <w:spacing w:line="240" w:lineRule="auto"/>
        <w:rPr>
          <w:b/>
          <w:sz w:val="24"/>
          <w:szCs w:val="24"/>
        </w:rPr>
      </w:pPr>
    </w:p>
    <w:p w:rsidR="00390B0D" w:rsidRPr="00512329" w:rsidRDefault="00390B0D" w:rsidP="001C413A">
      <w:pPr>
        <w:pStyle w:val="Abstract0"/>
        <w:spacing w:line="240" w:lineRule="auto"/>
        <w:rPr>
          <w:b/>
          <w:sz w:val="24"/>
          <w:szCs w:val="24"/>
        </w:rPr>
      </w:pPr>
    </w:p>
    <w:p w:rsidR="001C413A" w:rsidRPr="00512329" w:rsidRDefault="001C413A" w:rsidP="001C413A">
      <w:pPr>
        <w:pStyle w:val="Abstract0"/>
        <w:spacing w:line="240" w:lineRule="auto"/>
        <w:rPr>
          <w:b/>
          <w:sz w:val="24"/>
          <w:szCs w:val="24"/>
        </w:rPr>
      </w:pPr>
      <w:r w:rsidRPr="00512329">
        <w:rPr>
          <w:b/>
          <w:sz w:val="24"/>
          <w:szCs w:val="24"/>
        </w:rPr>
        <w:t>Создание изделий из текстильных и поделочных материалов</w:t>
      </w:r>
    </w:p>
    <w:p w:rsidR="001C413A" w:rsidRPr="00512329" w:rsidRDefault="001C413A" w:rsidP="001C413A">
      <w:pPr>
        <w:pStyle w:val="Abstract0"/>
        <w:spacing w:line="240" w:lineRule="auto"/>
        <w:rPr>
          <w:i/>
          <w:sz w:val="24"/>
          <w:szCs w:val="24"/>
        </w:rPr>
      </w:pPr>
      <w:r w:rsidRPr="00512329">
        <w:rPr>
          <w:sz w:val="24"/>
          <w:szCs w:val="24"/>
        </w:rPr>
        <w:t>Выпускник научится:</w:t>
      </w:r>
    </w:p>
    <w:p w:rsidR="001C413A" w:rsidRPr="00512329" w:rsidRDefault="001C413A" w:rsidP="001C413A">
      <w:pPr>
        <w:pStyle w:val="aff9"/>
        <w:spacing w:line="240" w:lineRule="auto"/>
        <w:rPr>
          <w:iCs/>
          <w:sz w:val="24"/>
          <w:szCs w:val="24"/>
        </w:rPr>
      </w:pPr>
      <w:r w:rsidRPr="00512329">
        <w:rPr>
          <w:iCs/>
          <w:sz w:val="24"/>
          <w:szCs w:val="24"/>
        </w:rPr>
        <w:t>• </w:t>
      </w:r>
      <w:r w:rsidRPr="00512329">
        <w:rPr>
          <w:sz w:val="24"/>
          <w:szCs w:val="24"/>
        </w:rPr>
        <w:t>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rsidR="001C413A" w:rsidRPr="00512329" w:rsidRDefault="001C413A" w:rsidP="001C413A">
      <w:pPr>
        <w:pStyle w:val="aff9"/>
        <w:spacing w:line="240" w:lineRule="auto"/>
        <w:rPr>
          <w:iCs/>
          <w:sz w:val="24"/>
          <w:szCs w:val="24"/>
        </w:rPr>
      </w:pPr>
      <w:r w:rsidRPr="00512329">
        <w:rPr>
          <w:iCs/>
          <w:sz w:val="24"/>
          <w:szCs w:val="24"/>
        </w:rPr>
        <w:t>• </w:t>
      </w:r>
      <w:r w:rsidRPr="00512329">
        <w:rPr>
          <w:sz w:val="24"/>
          <w:szCs w:val="24"/>
        </w:rPr>
        <w:t>выполнять влажно-тепловую обработку швейных изделий.</w:t>
      </w:r>
    </w:p>
    <w:p w:rsidR="001C413A" w:rsidRPr="00512329" w:rsidRDefault="001C413A" w:rsidP="001C413A">
      <w:pPr>
        <w:pStyle w:val="Abstract0"/>
        <w:spacing w:line="240" w:lineRule="auto"/>
        <w:rPr>
          <w:i/>
          <w:iCs/>
          <w:sz w:val="24"/>
          <w:szCs w:val="24"/>
        </w:rPr>
      </w:pPr>
      <w:r w:rsidRPr="00512329">
        <w:rPr>
          <w:i/>
          <w:sz w:val="24"/>
          <w:szCs w:val="24"/>
        </w:rPr>
        <w:t>Выпускник получит возможность научиться:</w:t>
      </w:r>
    </w:p>
    <w:p w:rsidR="001C413A" w:rsidRPr="00512329" w:rsidRDefault="001C413A" w:rsidP="001C413A">
      <w:pPr>
        <w:pStyle w:val="aff9"/>
        <w:spacing w:line="240" w:lineRule="auto"/>
        <w:rPr>
          <w:i/>
          <w:sz w:val="24"/>
          <w:szCs w:val="24"/>
        </w:rPr>
      </w:pPr>
      <w:r w:rsidRPr="00512329">
        <w:rPr>
          <w:iCs/>
          <w:sz w:val="24"/>
          <w:szCs w:val="24"/>
        </w:rPr>
        <w:t>• </w:t>
      </w:r>
      <w:r w:rsidRPr="00512329">
        <w:rPr>
          <w:i/>
          <w:sz w:val="24"/>
          <w:szCs w:val="24"/>
        </w:rPr>
        <w:t>выполнять несложные приёмы моделирования швейных изделий, в том числе с использованием традиций народного костюма;</w:t>
      </w:r>
    </w:p>
    <w:p w:rsidR="001C413A" w:rsidRPr="00512329" w:rsidRDefault="001C413A" w:rsidP="001C413A">
      <w:pPr>
        <w:pStyle w:val="aff9"/>
        <w:spacing w:line="240" w:lineRule="auto"/>
        <w:rPr>
          <w:i/>
          <w:sz w:val="24"/>
          <w:szCs w:val="24"/>
        </w:rPr>
      </w:pPr>
      <w:r w:rsidRPr="00512329">
        <w:rPr>
          <w:iCs/>
          <w:sz w:val="24"/>
          <w:szCs w:val="24"/>
        </w:rPr>
        <w:t>• </w:t>
      </w:r>
      <w:r w:rsidRPr="00512329">
        <w:rPr>
          <w:i/>
          <w:sz w:val="24"/>
          <w:szCs w:val="24"/>
        </w:rPr>
        <w:t>использовать при моделировании зрительные иллюзии в одежде; определять и исправлять дефекты швейных изделий;</w:t>
      </w:r>
    </w:p>
    <w:p w:rsidR="001C413A" w:rsidRPr="00512329" w:rsidRDefault="001C413A" w:rsidP="001C413A">
      <w:pPr>
        <w:pStyle w:val="aff9"/>
        <w:spacing w:line="240" w:lineRule="auto"/>
        <w:rPr>
          <w:i/>
          <w:sz w:val="24"/>
          <w:szCs w:val="24"/>
        </w:rPr>
      </w:pPr>
      <w:r w:rsidRPr="00512329">
        <w:rPr>
          <w:iCs/>
          <w:sz w:val="24"/>
          <w:szCs w:val="24"/>
        </w:rPr>
        <w:t>• </w:t>
      </w:r>
      <w:r w:rsidRPr="00512329">
        <w:rPr>
          <w:i/>
          <w:sz w:val="24"/>
          <w:szCs w:val="24"/>
        </w:rPr>
        <w:t>выполнять художественную отделку швейных изделий;</w:t>
      </w:r>
    </w:p>
    <w:p w:rsidR="001C413A" w:rsidRPr="00512329" w:rsidRDefault="001C413A" w:rsidP="001C413A">
      <w:pPr>
        <w:pStyle w:val="aff9"/>
        <w:spacing w:line="240" w:lineRule="auto"/>
        <w:rPr>
          <w:i/>
          <w:sz w:val="24"/>
          <w:szCs w:val="24"/>
        </w:rPr>
      </w:pPr>
      <w:r w:rsidRPr="00512329">
        <w:rPr>
          <w:iCs/>
          <w:sz w:val="24"/>
          <w:szCs w:val="24"/>
        </w:rPr>
        <w:t>• </w:t>
      </w:r>
      <w:r w:rsidRPr="00512329">
        <w:rPr>
          <w:i/>
          <w:sz w:val="24"/>
          <w:szCs w:val="24"/>
        </w:rPr>
        <w:t>изготавливать изделия декоративно-прикладного искусства, региональных народных промыслов;</w:t>
      </w:r>
    </w:p>
    <w:p w:rsidR="001C413A" w:rsidRPr="00512329" w:rsidRDefault="001C413A" w:rsidP="001C413A">
      <w:pPr>
        <w:pStyle w:val="aff9"/>
        <w:spacing w:line="240" w:lineRule="auto"/>
        <w:rPr>
          <w:i/>
          <w:sz w:val="24"/>
          <w:szCs w:val="24"/>
        </w:rPr>
      </w:pPr>
      <w:r w:rsidRPr="00512329">
        <w:rPr>
          <w:iCs/>
          <w:sz w:val="24"/>
          <w:szCs w:val="24"/>
        </w:rPr>
        <w:t>• </w:t>
      </w:r>
      <w:r w:rsidRPr="00512329">
        <w:rPr>
          <w:i/>
          <w:sz w:val="24"/>
          <w:szCs w:val="24"/>
        </w:rPr>
        <w:t>определять основные стили в одежде и современные направления моды.</w:t>
      </w:r>
    </w:p>
    <w:p w:rsidR="001C413A" w:rsidRPr="00512329" w:rsidRDefault="001C413A" w:rsidP="001C413A">
      <w:pPr>
        <w:ind w:firstLine="454"/>
        <w:jc w:val="both"/>
        <w:outlineLvl w:val="0"/>
        <w:rPr>
          <w:b/>
          <w:i/>
          <w:iCs/>
        </w:rPr>
      </w:pPr>
    </w:p>
    <w:p w:rsidR="001C413A" w:rsidRPr="00512329" w:rsidRDefault="001C413A" w:rsidP="001C413A">
      <w:pPr>
        <w:ind w:firstLine="454"/>
        <w:jc w:val="both"/>
        <w:rPr>
          <w:b/>
        </w:rPr>
      </w:pPr>
      <w:r w:rsidRPr="00512329">
        <w:rPr>
          <w:b/>
        </w:rPr>
        <w:t>Технологии исследовательской, опытнической и проектной деятельности</w:t>
      </w:r>
    </w:p>
    <w:p w:rsidR="001C413A" w:rsidRPr="00512329" w:rsidRDefault="001C413A" w:rsidP="001C413A">
      <w:pPr>
        <w:ind w:firstLine="454"/>
        <w:jc w:val="both"/>
      </w:pPr>
      <w:r w:rsidRPr="00512329">
        <w:t>Выпускник научится:</w:t>
      </w:r>
    </w:p>
    <w:p w:rsidR="001C413A" w:rsidRPr="00512329" w:rsidRDefault="001C413A" w:rsidP="001C413A">
      <w:pPr>
        <w:pStyle w:val="aff9"/>
        <w:spacing w:line="240" w:lineRule="auto"/>
        <w:rPr>
          <w:iCs/>
          <w:sz w:val="24"/>
          <w:szCs w:val="24"/>
        </w:rPr>
      </w:pPr>
      <w:r w:rsidRPr="00512329">
        <w:rPr>
          <w:iCs/>
          <w:sz w:val="24"/>
          <w:szCs w:val="24"/>
        </w:rPr>
        <w:t>• планировать и выполнять учебные технологические проекты: выявлять и формулировать проблему; о</w:t>
      </w:r>
      <w:r w:rsidRPr="00512329">
        <w:rPr>
          <w:sz w:val="24"/>
          <w:szCs w:val="24"/>
        </w:rPr>
        <w:t>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rsidR="001C413A" w:rsidRPr="00512329" w:rsidRDefault="001C413A" w:rsidP="001C413A">
      <w:pPr>
        <w:pStyle w:val="aff9"/>
        <w:spacing w:line="240" w:lineRule="auto"/>
        <w:rPr>
          <w:iCs/>
          <w:sz w:val="24"/>
          <w:szCs w:val="24"/>
        </w:rPr>
      </w:pPr>
      <w:r w:rsidRPr="00512329">
        <w:rPr>
          <w:iCs/>
          <w:sz w:val="24"/>
          <w:szCs w:val="24"/>
        </w:rPr>
        <w:t>• 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p w:rsidR="001C413A" w:rsidRPr="00512329" w:rsidRDefault="001C413A" w:rsidP="001C413A">
      <w:pPr>
        <w:ind w:firstLine="454"/>
        <w:jc w:val="both"/>
        <w:rPr>
          <w:i/>
        </w:rPr>
      </w:pPr>
      <w:r w:rsidRPr="00512329">
        <w:rPr>
          <w:i/>
        </w:rPr>
        <w:t>Выпускник получит возможность научиться:</w:t>
      </w:r>
    </w:p>
    <w:p w:rsidR="001C413A" w:rsidRPr="00512329" w:rsidRDefault="001C413A" w:rsidP="001C413A">
      <w:pPr>
        <w:pStyle w:val="aff9"/>
        <w:spacing w:line="240" w:lineRule="auto"/>
        <w:rPr>
          <w:i/>
          <w:sz w:val="24"/>
          <w:szCs w:val="24"/>
        </w:rPr>
      </w:pPr>
      <w:r w:rsidRPr="00512329">
        <w:rPr>
          <w:iCs/>
          <w:sz w:val="24"/>
          <w:szCs w:val="24"/>
        </w:rPr>
        <w:t>• </w:t>
      </w:r>
      <w:r w:rsidRPr="00512329">
        <w:rPr>
          <w:i/>
          <w:sz w:val="24"/>
          <w:szCs w:val="24"/>
        </w:rPr>
        <w:t>организовывать и осуществлять проектную деятельность на основе установленных норм и стандартов, поиска новых технологических решений, планировать и организовывать технологический процесс с учётом имеющихся ресурсов и условий;</w:t>
      </w:r>
    </w:p>
    <w:p w:rsidR="001C413A" w:rsidRPr="00512329" w:rsidRDefault="001C413A" w:rsidP="001C413A">
      <w:pPr>
        <w:pStyle w:val="aff9"/>
        <w:spacing w:line="240" w:lineRule="auto"/>
        <w:rPr>
          <w:i/>
          <w:sz w:val="24"/>
          <w:szCs w:val="24"/>
        </w:rPr>
      </w:pPr>
      <w:r w:rsidRPr="00512329">
        <w:rPr>
          <w:iCs/>
          <w:sz w:val="24"/>
          <w:szCs w:val="24"/>
        </w:rPr>
        <w:t>• </w:t>
      </w:r>
      <w:r w:rsidRPr="00512329">
        <w:rPr>
          <w:i/>
          <w:sz w:val="24"/>
          <w:szCs w:val="24"/>
        </w:rPr>
        <w:t>осуществлять презентацию, экономическую и экологическую оценку проекта, давать примерную оценку цены произведённого продукта как товара на рынке; разрабатывать вариант рекламы для продукта труда.</w:t>
      </w:r>
    </w:p>
    <w:p w:rsidR="001C413A" w:rsidRPr="00512329" w:rsidRDefault="001C413A" w:rsidP="001C413A">
      <w:pPr>
        <w:ind w:firstLine="454"/>
        <w:jc w:val="both"/>
        <w:outlineLvl w:val="0"/>
        <w:rPr>
          <w:b/>
          <w:iCs/>
        </w:rPr>
      </w:pPr>
    </w:p>
    <w:p w:rsidR="006025DA" w:rsidRPr="00512329" w:rsidRDefault="006025DA" w:rsidP="001C413A">
      <w:pPr>
        <w:ind w:firstLine="454"/>
        <w:jc w:val="both"/>
        <w:outlineLvl w:val="0"/>
        <w:rPr>
          <w:b/>
          <w:iCs/>
        </w:rPr>
      </w:pPr>
    </w:p>
    <w:p w:rsidR="001C413A" w:rsidRPr="00512329" w:rsidRDefault="001C413A" w:rsidP="001C413A">
      <w:pPr>
        <w:ind w:firstLine="454"/>
        <w:jc w:val="both"/>
        <w:outlineLvl w:val="0"/>
        <w:rPr>
          <w:b/>
          <w:iCs/>
        </w:rPr>
      </w:pPr>
      <w:r w:rsidRPr="00512329">
        <w:rPr>
          <w:b/>
          <w:iCs/>
        </w:rPr>
        <w:t>Современное производство и профессиональное самоопределение</w:t>
      </w:r>
    </w:p>
    <w:p w:rsidR="001C413A" w:rsidRPr="00512329" w:rsidRDefault="001C413A" w:rsidP="001C413A">
      <w:pPr>
        <w:ind w:firstLine="454"/>
        <w:jc w:val="both"/>
        <w:outlineLvl w:val="0"/>
        <w:rPr>
          <w:iCs/>
        </w:rPr>
      </w:pPr>
      <w:r w:rsidRPr="00512329">
        <w:t>Выпускник научится построению 2—3 вариантов личного 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w:t>
      </w:r>
      <w:r w:rsidRPr="00512329">
        <w:rPr>
          <w:iCs/>
        </w:rPr>
        <w:t>.</w:t>
      </w:r>
    </w:p>
    <w:p w:rsidR="001C413A" w:rsidRPr="00512329" w:rsidRDefault="001C413A" w:rsidP="001C413A">
      <w:pPr>
        <w:ind w:firstLine="454"/>
        <w:jc w:val="both"/>
        <w:outlineLvl w:val="0"/>
        <w:rPr>
          <w:i/>
        </w:rPr>
      </w:pPr>
      <w:r w:rsidRPr="00512329">
        <w:rPr>
          <w:i/>
        </w:rPr>
        <w:t>Выпускник получит возможность научиться:</w:t>
      </w:r>
    </w:p>
    <w:p w:rsidR="001C413A" w:rsidRPr="00512329" w:rsidRDefault="001C413A" w:rsidP="001C413A">
      <w:pPr>
        <w:ind w:firstLine="454"/>
        <w:jc w:val="both"/>
        <w:outlineLvl w:val="0"/>
        <w:rPr>
          <w:i/>
          <w:iCs/>
        </w:rPr>
      </w:pPr>
      <w:r w:rsidRPr="00512329">
        <w:rPr>
          <w:iCs/>
        </w:rPr>
        <w:t>• </w:t>
      </w:r>
      <w:r w:rsidRPr="00512329">
        <w:rPr>
          <w:i/>
          <w:iCs/>
        </w:rPr>
        <w:t>планировать профессиональную карьеру;</w:t>
      </w:r>
    </w:p>
    <w:p w:rsidR="001C413A" w:rsidRPr="00512329" w:rsidRDefault="001C413A" w:rsidP="001C413A">
      <w:pPr>
        <w:ind w:firstLine="454"/>
        <w:jc w:val="both"/>
        <w:outlineLvl w:val="0"/>
        <w:rPr>
          <w:i/>
          <w:iCs/>
        </w:rPr>
      </w:pPr>
      <w:r w:rsidRPr="00512329">
        <w:rPr>
          <w:iCs/>
        </w:rPr>
        <w:t>• </w:t>
      </w:r>
      <w:r w:rsidRPr="00512329">
        <w:rPr>
          <w:i/>
          <w:iCs/>
        </w:rPr>
        <w:t>рационально выбирать пути продолжения образования или трудоустройства;</w:t>
      </w:r>
    </w:p>
    <w:p w:rsidR="001C413A" w:rsidRPr="00512329" w:rsidRDefault="001C413A" w:rsidP="001C413A">
      <w:pPr>
        <w:ind w:firstLine="454"/>
        <w:jc w:val="both"/>
        <w:outlineLvl w:val="0"/>
        <w:rPr>
          <w:i/>
          <w:iCs/>
        </w:rPr>
      </w:pPr>
      <w:r w:rsidRPr="00512329">
        <w:rPr>
          <w:iCs/>
        </w:rPr>
        <w:t>• </w:t>
      </w:r>
      <w:r w:rsidRPr="00512329">
        <w:rPr>
          <w:i/>
          <w:iCs/>
        </w:rPr>
        <w:t>ориентироваться в информации по трудоустройству и продолжению образования;</w:t>
      </w:r>
    </w:p>
    <w:p w:rsidR="001C413A" w:rsidRPr="00512329" w:rsidRDefault="001C413A" w:rsidP="001C413A">
      <w:pPr>
        <w:ind w:firstLine="454"/>
        <w:jc w:val="both"/>
        <w:outlineLvl w:val="0"/>
        <w:rPr>
          <w:iCs/>
        </w:rPr>
      </w:pPr>
      <w:r w:rsidRPr="00512329">
        <w:rPr>
          <w:iCs/>
        </w:rPr>
        <w:t>• </w:t>
      </w:r>
      <w:r w:rsidRPr="00512329">
        <w:rPr>
          <w:i/>
          <w:iCs/>
        </w:rPr>
        <w:t>оценивать свои возможности и возможности своей семьи для предпринимательской деятельности.</w:t>
      </w:r>
    </w:p>
    <w:p w:rsidR="001C413A" w:rsidRPr="00512329" w:rsidRDefault="001C413A" w:rsidP="001C413A">
      <w:pPr>
        <w:pStyle w:val="aff7"/>
        <w:spacing w:line="240" w:lineRule="auto"/>
        <w:jc w:val="center"/>
        <w:outlineLvl w:val="0"/>
        <w:rPr>
          <w:b/>
          <w:sz w:val="24"/>
        </w:rPr>
      </w:pPr>
    </w:p>
    <w:p w:rsidR="001C413A" w:rsidRPr="00512329" w:rsidRDefault="00475352" w:rsidP="001C413A">
      <w:pPr>
        <w:pStyle w:val="aff7"/>
        <w:spacing w:line="240" w:lineRule="auto"/>
        <w:jc w:val="left"/>
        <w:outlineLvl w:val="0"/>
        <w:rPr>
          <w:b/>
          <w:sz w:val="24"/>
        </w:rPr>
      </w:pPr>
      <w:r>
        <w:rPr>
          <w:b/>
          <w:sz w:val="24"/>
        </w:rPr>
        <w:t>1.2.23</w:t>
      </w:r>
      <w:r w:rsidR="00D1457C" w:rsidRPr="00512329">
        <w:rPr>
          <w:b/>
          <w:sz w:val="24"/>
        </w:rPr>
        <w:t>.</w:t>
      </w:r>
      <w:r w:rsidR="001C413A" w:rsidRPr="00512329">
        <w:rPr>
          <w:b/>
          <w:sz w:val="24"/>
        </w:rPr>
        <w:t> Физическая культура</w:t>
      </w:r>
    </w:p>
    <w:p w:rsidR="001C413A" w:rsidRPr="00512329" w:rsidRDefault="001C413A" w:rsidP="001C413A">
      <w:pPr>
        <w:ind w:firstLine="454"/>
        <w:jc w:val="both"/>
        <w:outlineLvl w:val="0"/>
        <w:rPr>
          <w:b/>
          <w:bCs/>
        </w:rPr>
      </w:pPr>
      <w:r w:rsidRPr="00512329">
        <w:rPr>
          <w:b/>
          <w:bCs/>
        </w:rPr>
        <w:t>Знания о физической культуре</w:t>
      </w:r>
    </w:p>
    <w:p w:rsidR="001C413A" w:rsidRPr="00512329" w:rsidRDefault="001C413A" w:rsidP="001C413A">
      <w:pPr>
        <w:ind w:firstLine="454"/>
        <w:jc w:val="both"/>
      </w:pPr>
      <w:r w:rsidRPr="00512329">
        <w:t>Выпускник научится:</w:t>
      </w:r>
    </w:p>
    <w:p w:rsidR="001C413A" w:rsidRPr="00512329" w:rsidRDefault="001C413A" w:rsidP="001C413A">
      <w:pPr>
        <w:pStyle w:val="aff9"/>
        <w:spacing w:line="240" w:lineRule="auto"/>
        <w:rPr>
          <w:sz w:val="24"/>
          <w:szCs w:val="24"/>
        </w:rPr>
      </w:pPr>
      <w:r w:rsidRPr="00512329">
        <w:rPr>
          <w:iCs/>
          <w:sz w:val="24"/>
          <w:szCs w:val="24"/>
        </w:rPr>
        <w:t>• </w:t>
      </w:r>
      <w:r w:rsidRPr="00512329">
        <w:rPr>
          <w:sz w:val="24"/>
          <w:szCs w:val="24"/>
        </w:rPr>
        <w:t>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1C413A" w:rsidRPr="00512329" w:rsidRDefault="001C413A" w:rsidP="001C413A">
      <w:pPr>
        <w:pStyle w:val="aff9"/>
        <w:spacing w:line="240" w:lineRule="auto"/>
        <w:rPr>
          <w:sz w:val="24"/>
          <w:szCs w:val="24"/>
        </w:rPr>
      </w:pPr>
      <w:r w:rsidRPr="00512329">
        <w:rPr>
          <w:iCs/>
          <w:sz w:val="24"/>
          <w:szCs w:val="24"/>
        </w:rPr>
        <w:t>• </w:t>
      </w:r>
      <w:r w:rsidRPr="00512329">
        <w:rPr>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1C413A" w:rsidRPr="00512329" w:rsidRDefault="001C413A" w:rsidP="001C413A">
      <w:pPr>
        <w:pStyle w:val="aff9"/>
        <w:spacing w:line="240" w:lineRule="auto"/>
        <w:rPr>
          <w:sz w:val="24"/>
          <w:szCs w:val="24"/>
        </w:rPr>
      </w:pPr>
      <w:r w:rsidRPr="00512329">
        <w:rPr>
          <w:iCs/>
          <w:sz w:val="24"/>
          <w:szCs w:val="24"/>
        </w:rPr>
        <w:t>• </w:t>
      </w:r>
      <w:r w:rsidRPr="00512329">
        <w:rPr>
          <w:sz w:val="24"/>
          <w:szCs w:val="24"/>
        </w:rPr>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1C413A" w:rsidRPr="00512329" w:rsidRDefault="001C413A" w:rsidP="001C413A">
      <w:pPr>
        <w:pStyle w:val="aff9"/>
        <w:spacing w:line="240" w:lineRule="auto"/>
        <w:rPr>
          <w:sz w:val="24"/>
          <w:szCs w:val="24"/>
        </w:rPr>
      </w:pPr>
      <w:r w:rsidRPr="00512329">
        <w:rPr>
          <w:iCs/>
          <w:sz w:val="24"/>
          <w:szCs w:val="24"/>
        </w:rPr>
        <w:t>• </w:t>
      </w:r>
      <w:r w:rsidRPr="00512329">
        <w:rPr>
          <w:sz w:val="24"/>
          <w:szCs w:val="24"/>
        </w:rPr>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rsidR="001C413A" w:rsidRPr="00512329" w:rsidRDefault="001C413A" w:rsidP="001C413A">
      <w:pPr>
        <w:pStyle w:val="aff9"/>
        <w:spacing w:line="240" w:lineRule="auto"/>
        <w:rPr>
          <w:sz w:val="24"/>
          <w:szCs w:val="24"/>
        </w:rPr>
      </w:pPr>
      <w:r w:rsidRPr="00512329">
        <w:rPr>
          <w:iCs/>
          <w:sz w:val="24"/>
          <w:szCs w:val="24"/>
        </w:rPr>
        <w:t>• </w:t>
      </w:r>
      <w:r w:rsidRPr="00512329">
        <w:rPr>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1C413A" w:rsidRPr="00512329" w:rsidRDefault="001C413A" w:rsidP="001C413A">
      <w:pPr>
        <w:pStyle w:val="aff9"/>
        <w:spacing w:line="240" w:lineRule="auto"/>
        <w:rPr>
          <w:sz w:val="24"/>
          <w:szCs w:val="24"/>
        </w:rPr>
      </w:pPr>
      <w:r w:rsidRPr="00512329">
        <w:rPr>
          <w:iCs/>
          <w:sz w:val="24"/>
          <w:szCs w:val="24"/>
        </w:rPr>
        <w:t>• 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rsidR="001C413A" w:rsidRPr="00512329" w:rsidRDefault="001C413A" w:rsidP="001C413A">
      <w:pPr>
        <w:ind w:firstLine="454"/>
        <w:jc w:val="both"/>
        <w:rPr>
          <w:i/>
          <w:iCs/>
        </w:rPr>
      </w:pPr>
      <w:r w:rsidRPr="00512329">
        <w:rPr>
          <w:i/>
          <w:iCs/>
        </w:rPr>
        <w:t>Выпускник получит возможность научиться:</w:t>
      </w:r>
    </w:p>
    <w:p w:rsidR="001C413A" w:rsidRPr="00512329" w:rsidRDefault="001C413A" w:rsidP="001C413A">
      <w:pPr>
        <w:pStyle w:val="aff9"/>
        <w:spacing w:line="240" w:lineRule="auto"/>
        <w:rPr>
          <w:i/>
          <w:sz w:val="24"/>
          <w:szCs w:val="24"/>
        </w:rPr>
      </w:pPr>
      <w:r w:rsidRPr="00512329">
        <w:rPr>
          <w:iCs/>
          <w:sz w:val="24"/>
          <w:szCs w:val="24"/>
        </w:rPr>
        <w:t>• </w:t>
      </w:r>
      <w:r w:rsidRPr="00512329">
        <w:rPr>
          <w:i/>
          <w:iCs/>
          <w:sz w:val="24"/>
          <w:szCs w:val="24"/>
        </w:rPr>
        <w:t>характеризовать</w:t>
      </w:r>
      <w:r w:rsidRPr="00512329">
        <w:rPr>
          <w:i/>
          <w:sz w:val="24"/>
          <w:szCs w:val="24"/>
        </w:rPr>
        <w:t xml:space="preserve">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1C413A" w:rsidRPr="00512329" w:rsidRDefault="001C413A" w:rsidP="001C413A">
      <w:pPr>
        <w:pStyle w:val="aff9"/>
        <w:spacing w:line="240" w:lineRule="auto"/>
        <w:rPr>
          <w:i/>
          <w:sz w:val="24"/>
          <w:szCs w:val="24"/>
        </w:rPr>
      </w:pPr>
      <w:r w:rsidRPr="00512329">
        <w:rPr>
          <w:iCs/>
          <w:sz w:val="24"/>
          <w:szCs w:val="24"/>
        </w:rPr>
        <w:t>• </w:t>
      </w:r>
      <w:r w:rsidRPr="00512329">
        <w:rPr>
          <w:i/>
          <w:sz w:val="24"/>
          <w:szCs w:val="24"/>
        </w:rPr>
        <w:t>характеризовать исторические вехи развития отечественного спортивного движения, великих спортсменов, принёсших славу российскому спорту;</w:t>
      </w:r>
    </w:p>
    <w:p w:rsidR="001C413A" w:rsidRPr="00512329" w:rsidRDefault="001C413A" w:rsidP="001C413A">
      <w:pPr>
        <w:pStyle w:val="aff9"/>
        <w:spacing w:line="240" w:lineRule="auto"/>
        <w:rPr>
          <w:i/>
          <w:sz w:val="24"/>
          <w:szCs w:val="24"/>
        </w:rPr>
      </w:pPr>
      <w:r w:rsidRPr="00512329">
        <w:rPr>
          <w:iCs/>
          <w:sz w:val="24"/>
          <w:szCs w:val="24"/>
        </w:rPr>
        <w:t>• </w:t>
      </w:r>
      <w:r w:rsidRPr="00512329">
        <w:rPr>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1C413A" w:rsidRPr="00512329" w:rsidRDefault="001C413A" w:rsidP="001C413A">
      <w:pPr>
        <w:ind w:firstLine="454"/>
        <w:jc w:val="both"/>
        <w:outlineLvl w:val="0"/>
        <w:rPr>
          <w:b/>
          <w:bCs/>
        </w:rPr>
      </w:pPr>
    </w:p>
    <w:p w:rsidR="001C413A" w:rsidRPr="00512329" w:rsidRDefault="001C413A" w:rsidP="001C413A">
      <w:pPr>
        <w:ind w:firstLine="454"/>
        <w:jc w:val="both"/>
        <w:outlineLvl w:val="0"/>
        <w:rPr>
          <w:b/>
          <w:bCs/>
        </w:rPr>
      </w:pPr>
      <w:r w:rsidRPr="00512329">
        <w:rPr>
          <w:b/>
          <w:bCs/>
        </w:rPr>
        <w:t>Способы двигательной (физкультурной) деятельности</w:t>
      </w:r>
    </w:p>
    <w:p w:rsidR="001C413A" w:rsidRPr="00512329" w:rsidRDefault="001C413A" w:rsidP="001C413A">
      <w:pPr>
        <w:ind w:firstLine="454"/>
        <w:jc w:val="both"/>
      </w:pPr>
      <w:r w:rsidRPr="00512329">
        <w:t xml:space="preserve">Выпускник научится: </w:t>
      </w:r>
    </w:p>
    <w:p w:rsidR="001C413A" w:rsidRPr="00512329" w:rsidRDefault="001C413A" w:rsidP="001C413A">
      <w:pPr>
        <w:pStyle w:val="aff9"/>
        <w:spacing w:line="240" w:lineRule="auto"/>
        <w:rPr>
          <w:sz w:val="24"/>
          <w:szCs w:val="24"/>
        </w:rPr>
      </w:pPr>
      <w:r w:rsidRPr="00512329">
        <w:rPr>
          <w:iCs/>
          <w:sz w:val="24"/>
          <w:szCs w:val="24"/>
        </w:rPr>
        <w:t>• </w:t>
      </w:r>
      <w:r w:rsidRPr="00512329">
        <w:rPr>
          <w:sz w:val="24"/>
          <w:szCs w:val="24"/>
        </w:rPr>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1C413A" w:rsidRPr="00512329" w:rsidRDefault="001C413A" w:rsidP="001C413A">
      <w:pPr>
        <w:pStyle w:val="aff9"/>
        <w:spacing w:line="240" w:lineRule="auto"/>
        <w:rPr>
          <w:sz w:val="24"/>
          <w:szCs w:val="24"/>
        </w:rPr>
      </w:pPr>
      <w:r w:rsidRPr="00512329">
        <w:rPr>
          <w:iCs/>
          <w:sz w:val="24"/>
          <w:szCs w:val="24"/>
        </w:rPr>
        <w:t>• </w:t>
      </w:r>
      <w:r w:rsidRPr="00512329">
        <w:rPr>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rsidR="001C413A" w:rsidRPr="00512329" w:rsidRDefault="001C413A" w:rsidP="001C413A">
      <w:pPr>
        <w:pStyle w:val="aff9"/>
        <w:spacing w:line="240" w:lineRule="auto"/>
        <w:rPr>
          <w:sz w:val="24"/>
          <w:szCs w:val="24"/>
        </w:rPr>
      </w:pPr>
      <w:r w:rsidRPr="00512329">
        <w:rPr>
          <w:iCs/>
          <w:sz w:val="24"/>
          <w:szCs w:val="24"/>
        </w:rPr>
        <w:t>• </w:t>
      </w:r>
      <w:r w:rsidRPr="00512329">
        <w:rPr>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1C413A" w:rsidRPr="00512329" w:rsidRDefault="001C413A" w:rsidP="001C413A">
      <w:pPr>
        <w:pStyle w:val="aff9"/>
        <w:spacing w:line="240" w:lineRule="auto"/>
        <w:rPr>
          <w:sz w:val="24"/>
          <w:szCs w:val="24"/>
        </w:rPr>
      </w:pPr>
      <w:r w:rsidRPr="00512329">
        <w:rPr>
          <w:iCs/>
          <w:sz w:val="24"/>
          <w:szCs w:val="24"/>
        </w:rPr>
        <w:t>• </w:t>
      </w:r>
      <w:r w:rsidRPr="00512329">
        <w:rPr>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1C413A" w:rsidRPr="00512329" w:rsidRDefault="001C413A" w:rsidP="001C413A">
      <w:pPr>
        <w:pStyle w:val="aff9"/>
        <w:spacing w:line="240" w:lineRule="auto"/>
        <w:rPr>
          <w:sz w:val="24"/>
          <w:szCs w:val="24"/>
        </w:rPr>
      </w:pPr>
      <w:r w:rsidRPr="00512329">
        <w:rPr>
          <w:iCs/>
          <w:sz w:val="24"/>
          <w:szCs w:val="24"/>
        </w:rPr>
        <w:t>• </w:t>
      </w:r>
      <w:r w:rsidRPr="00512329">
        <w:rPr>
          <w:sz w:val="24"/>
          <w:szCs w:val="24"/>
        </w:rPr>
        <w:t xml:space="preserve">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1C413A" w:rsidRPr="00512329" w:rsidRDefault="001C413A" w:rsidP="001C413A">
      <w:pPr>
        <w:pStyle w:val="aff9"/>
        <w:spacing w:line="240" w:lineRule="auto"/>
        <w:rPr>
          <w:sz w:val="24"/>
          <w:szCs w:val="24"/>
        </w:rPr>
      </w:pPr>
      <w:r w:rsidRPr="00512329">
        <w:rPr>
          <w:iCs/>
          <w:sz w:val="24"/>
          <w:szCs w:val="24"/>
        </w:rPr>
        <w:t>• </w:t>
      </w:r>
      <w:r w:rsidRPr="00512329">
        <w:rPr>
          <w:sz w:val="24"/>
          <w:szCs w:val="24"/>
        </w:rPr>
        <w:t>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w:t>
      </w:r>
    </w:p>
    <w:p w:rsidR="001C413A" w:rsidRPr="00512329" w:rsidRDefault="001C413A" w:rsidP="001C413A">
      <w:pPr>
        <w:ind w:firstLine="454"/>
        <w:jc w:val="both"/>
        <w:rPr>
          <w:i/>
          <w:iCs/>
        </w:rPr>
      </w:pPr>
      <w:r w:rsidRPr="00512329">
        <w:rPr>
          <w:i/>
          <w:iCs/>
        </w:rPr>
        <w:t>Выпускник получит возможность научиться:</w:t>
      </w:r>
    </w:p>
    <w:p w:rsidR="001C413A" w:rsidRPr="00512329" w:rsidRDefault="001C413A" w:rsidP="001C413A">
      <w:pPr>
        <w:pStyle w:val="aff9"/>
        <w:spacing w:line="240" w:lineRule="auto"/>
        <w:rPr>
          <w:i/>
          <w:sz w:val="24"/>
          <w:szCs w:val="24"/>
        </w:rPr>
      </w:pPr>
      <w:r w:rsidRPr="00512329">
        <w:rPr>
          <w:iCs/>
          <w:sz w:val="24"/>
          <w:szCs w:val="24"/>
        </w:rPr>
        <w:t>• </w:t>
      </w:r>
      <w:r w:rsidRPr="00512329">
        <w:rPr>
          <w:i/>
          <w:sz w:val="24"/>
          <w:szCs w:val="24"/>
        </w:rPr>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1C413A" w:rsidRPr="00512329" w:rsidRDefault="001C413A" w:rsidP="001C413A">
      <w:pPr>
        <w:pStyle w:val="aff9"/>
        <w:spacing w:line="240" w:lineRule="auto"/>
        <w:rPr>
          <w:i/>
          <w:sz w:val="24"/>
          <w:szCs w:val="24"/>
        </w:rPr>
      </w:pPr>
      <w:r w:rsidRPr="00512329">
        <w:rPr>
          <w:iCs/>
          <w:sz w:val="24"/>
          <w:szCs w:val="24"/>
        </w:rPr>
        <w:t>• </w:t>
      </w:r>
      <w:r w:rsidRPr="00512329">
        <w:rPr>
          <w:i/>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1C413A" w:rsidRPr="00512329" w:rsidRDefault="001C413A" w:rsidP="001C413A">
      <w:pPr>
        <w:pStyle w:val="aff9"/>
        <w:spacing w:line="240" w:lineRule="auto"/>
        <w:rPr>
          <w:i/>
          <w:sz w:val="24"/>
          <w:szCs w:val="24"/>
        </w:rPr>
      </w:pPr>
      <w:r w:rsidRPr="00512329">
        <w:rPr>
          <w:iCs/>
          <w:sz w:val="24"/>
          <w:szCs w:val="24"/>
        </w:rPr>
        <w:t>• </w:t>
      </w:r>
      <w:r w:rsidRPr="00512329">
        <w:rPr>
          <w:i/>
          <w:sz w:val="24"/>
          <w:szCs w:val="24"/>
        </w:rPr>
        <w:t>проводить восстановительные мероприятия с использованием банных процедур и сеансов оздоровительного массажа.</w:t>
      </w:r>
    </w:p>
    <w:p w:rsidR="001C413A" w:rsidRPr="00512329" w:rsidRDefault="001C413A" w:rsidP="001C413A">
      <w:pPr>
        <w:ind w:firstLine="454"/>
        <w:jc w:val="both"/>
        <w:outlineLvl w:val="0"/>
        <w:rPr>
          <w:b/>
          <w:bCs/>
        </w:rPr>
      </w:pPr>
      <w:r w:rsidRPr="00512329">
        <w:rPr>
          <w:b/>
          <w:bCs/>
        </w:rPr>
        <w:t>Физическое совершенствование</w:t>
      </w:r>
    </w:p>
    <w:p w:rsidR="001C413A" w:rsidRPr="00512329" w:rsidRDefault="001C413A" w:rsidP="001C413A">
      <w:pPr>
        <w:ind w:firstLine="454"/>
        <w:jc w:val="both"/>
      </w:pPr>
      <w:r w:rsidRPr="00512329">
        <w:t xml:space="preserve">Выпускник научится: </w:t>
      </w:r>
    </w:p>
    <w:p w:rsidR="001C413A" w:rsidRPr="00512329" w:rsidRDefault="001C413A" w:rsidP="001C413A">
      <w:pPr>
        <w:pStyle w:val="aff9"/>
        <w:spacing w:line="240" w:lineRule="auto"/>
        <w:rPr>
          <w:sz w:val="24"/>
          <w:szCs w:val="24"/>
        </w:rPr>
      </w:pPr>
      <w:r w:rsidRPr="00512329">
        <w:rPr>
          <w:iCs/>
          <w:sz w:val="24"/>
          <w:szCs w:val="24"/>
        </w:rPr>
        <w:t>• </w:t>
      </w:r>
      <w:r w:rsidRPr="00512329">
        <w:rPr>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1C413A" w:rsidRPr="00512329" w:rsidRDefault="001C413A" w:rsidP="001C413A">
      <w:pPr>
        <w:pStyle w:val="aff9"/>
        <w:spacing w:line="240" w:lineRule="auto"/>
        <w:rPr>
          <w:sz w:val="24"/>
          <w:szCs w:val="24"/>
        </w:rPr>
      </w:pPr>
      <w:r w:rsidRPr="00512329">
        <w:rPr>
          <w:iCs/>
          <w:sz w:val="24"/>
          <w:szCs w:val="24"/>
        </w:rPr>
        <w:t>• </w:t>
      </w:r>
      <w:r w:rsidRPr="00512329">
        <w:rPr>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1C413A" w:rsidRPr="00512329" w:rsidRDefault="001C413A" w:rsidP="001C413A">
      <w:pPr>
        <w:pStyle w:val="aff9"/>
        <w:spacing w:line="240" w:lineRule="auto"/>
        <w:rPr>
          <w:sz w:val="24"/>
          <w:szCs w:val="24"/>
        </w:rPr>
      </w:pPr>
      <w:r w:rsidRPr="00512329">
        <w:rPr>
          <w:iCs/>
          <w:sz w:val="24"/>
          <w:szCs w:val="24"/>
        </w:rPr>
        <w:t>• </w:t>
      </w:r>
      <w:r w:rsidRPr="00512329">
        <w:rPr>
          <w:sz w:val="24"/>
          <w:szCs w:val="24"/>
        </w:rPr>
        <w:t>выполнять акробатические комбинации из числа хорошо освоенных упражнений;</w:t>
      </w:r>
    </w:p>
    <w:p w:rsidR="001C413A" w:rsidRPr="00512329" w:rsidRDefault="001C413A" w:rsidP="001C413A">
      <w:pPr>
        <w:pStyle w:val="aff9"/>
        <w:spacing w:line="240" w:lineRule="auto"/>
        <w:rPr>
          <w:sz w:val="24"/>
          <w:szCs w:val="24"/>
        </w:rPr>
      </w:pPr>
      <w:r w:rsidRPr="00512329">
        <w:rPr>
          <w:iCs/>
          <w:sz w:val="24"/>
          <w:szCs w:val="24"/>
        </w:rPr>
        <w:t>• </w:t>
      </w:r>
      <w:r w:rsidRPr="00512329">
        <w:rPr>
          <w:sz w:val="24"/>
          <w:szCs w:val="24"/>
        </w:rPr>
        <w:t>выполнять гимнастические комбинации на спортивных снарядах из числа хорошо освоенных упражнений;</w:t>
      </w:r>
    </w:p>
    <w:p w:rsidR="001C413A" w:rsidRPr="00512329" w:rsidRDefault="001C413A" w:rsidP="001C413A">
      <w:pPr>
        <w:pStyle w:val="aff9"/>
        <w:spacing w:line="240" w:lineRule="auto"/>
        <w:rPr>
          <w:sz w:val="24"/>
          <w:szCs w:val="24"/>
        </w:rPr>
      </w:pPr>
      <w:r w:rsidRPr="00512329">
        <w:rPr>
          <w:iCs/>
          <w:sz w:val="24"/>
          <w:szCs w:val="24"/>
        </w:rPr>
        <w:t>• </w:t>
      </w:r>
      <w:r w:rsidRPr="00512329">
        <w:rPr>
          <w:sz w:val="24"/>
          <w:szCs w:val="24"/>
        </w:rPr>
        <w:t>выполнять легкоатлетические упражнения в беге и прыжках (в высоту и длину);</w:t>
      </w:r>
    </w:p>
    <w:p w:rsidR="001C413A" w:rsidRPr="00512329" w:rsidRDefault="001C413A" w:rsidP="001C413A">
      <w:pPr>
        <w:pStyle w:val="aff9"/>
        <w:spacing w:line="240" w:lineRule="auto"/>
        <w:rPr>
          <w:sz w:val="24"/>
          <w:szCs w:val="24"/>
        </w:rPr>
      </w:pPr>
      <w:r w:rsidRPr="00512329">
        <w:rPr>
          <w:iCs/>
          <w:sz w:val="24"/>
          <w:szCs w:val="24"/>
        </w:rPr>
        <w:t>• </w:t>
      </w:r>
      <w:r w:rsidRPr="00512329">
        <w:rPr>
          <w:sz w:val="24"/>
          <w:szCs w:val="24"/>
        </w:rPr>
        <w:t xml:space="preserve">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 </w:t>
      </w:r>
      <w:r w:rsidRPr="00512329">
        <w:rPr>
          <w:iCs/>
          <w:sz w:val="24"/>
          <w:szCs w:val="24"/>
        </w:rPr>
        <w:t>(для снежных регионов России)</w:t>
      </w:r>
      <w:r w:rsidRPr="00512329">
        <w:rPr>
          <w:sz w:val="24"/>
          <w:szCs w:val="24"/>
        </w:rPr>
        <w:t>;</w:t>
      </w:r>
    </w:p>
    <w:p w:rsidR="001C413A" w:rsidRPr="00512329" w:rsidRDefault="001C413A" w:rsidP="001C413A">
      <w:pPr>
        <w:pStyle w:val="aff9"/>
        <w:spacing w:line="240" w:lineRule="auto"/>
        <w:rPr>
          <w:sz w:val="24"/>
          <w:szCs w:val="24"/>
        </w:rPr>
      </w:pPr>
      <w:r w:rsidRPr="00512329">
        <w:rPr>
          <w:iCs/>
          <w:sz w:val="24"/>
          <w:szCs w:val="24"/>
        </w:rPr>
        <w:t>• </w:t>
      </w:r>
      <w:r w:rsidRPr="00512329">
        <w:rPr>
          <w:sz w:val="24"/>
          <w:szCs w:val="24"/>
        </w:rPr>
        <w:t>выполнять спуски и торможения на лыжах с пологого склона одним из разученных способов;</w:t>
      </w:r>
    </w:p>
    <w:p w:rsidR="001C413A" w:rsidRPr="00512329" w:rsidRDefault="001C413A" w:rsidP="001C413A">
      <w:pPr>
        <w:pStyle w:val="aff9"/>
        <w:spacing w:line="240" w:lineRule="auto"/>
        <w:rPr>
          <w:sz w:val="24"/>
          <w:szCs w:val="24"/>
        </w:rPr>
      </w:pPr>
      <w:r w:rsidRPr="00512329">
        <w:rPr>
          <w:iCs/>
          <w:sz w:val="24"/>
          <w:szCs w:val="24"/>
        </w:rPr>
        <w:t>• </w:t>
      </w:r>
      <w:r w:rsidRPr="00512329">
        <w:rPr>
          <w:sz w:val="24"/>
          <w:szCs w:val="24"/>
        </w:rPr>
        <w:t>выполнять основные технические действия и приёмы игры в футбол, волейбол, баскетбол в условиях учебной и игровой деятельности;</w:t>
      </w:r>
    </w:p>
    <w:p w:rsidR="001C413A" w:rsidRPr="00512329" w:rsidRDefault="001C413A" w:rsidP="001C413A">
      <w:pPr>
        <w:pStyle w:val="aff9"/>
        <w:spacing w:line="240" w:lineRule="auto"/>
        <w:rPr>
          <w:sz w:val="24"/>
          <w:szCs w:val="24"/>
        </w:rPr>
      </w:pPr>
      <w:r w:rsidRPr="00512329">
        <w:rPr>
          <w:iCs/>
          <w:sz w:val="24"/>
          <w:szCs w:val="24"/>
        </w:rPr>
        <w:t>• </w:t>
      </w:r>
      <w:r w:rsidRPr="00512329">
        <w:rPr>
          <w:sz w:val="24"/>
          <w:szCs w:val="24"/>
        </w:rPr>
        <w:t>выполнять тестовые упражнения на оценку уровня индивидуального развития основных физических качеств.</w:t>
      </w:r>
    </w:p>
    <w:p w:rsidR="001C413A" w:rsidRPr="00512329" w:rsidRDefault="001C413A" w:rsidP="001C413A">
      <w:pPr>
        <w:ind w:firstLine="454"/>
        <w:jc w:val="both"/>
        <w:rPr>
          <w:i/>
          <w:iCs/>
        </w:rPr>
      </w:pPr>
      <w:r w:rsidRPr="00512329">
        <w:rPr>
          <w:i/>
          <w:iCs/>
        </w:rPr>
        <w:t>Выпускник получит возможность научиться:</w:t>
      </w:r>
    </w:p>
    <w:p w:rsidR="001C413A" w:rsidRPr="00512329" w:rsidRDefault="001C413A" w:rsidP="001C413A">
      <w:pPr>
        <w:pStyle w:val="aff9"/>
        <w:spacing w:line="240" w:lineRule="auto"/>
        <w:rPr>
          <w:i/>
          <w:sz w:val="24"/>
          <w:szCs w:val="24"/>
        </w:rPr>
      </w:pPr>
      <w:r w:rsidRPr="00512329">
        <w:rPr>
          <w:iCs/>
          <w:sz w:val="24"/>
          <w:szCs w:val="24"/>
        </w:rPr>
        <w:t>• </w:t>
      </w:r>
      <w:r w:rsidRPr="00512329">
        <w:rPr>
          <w:i/>
          <w:sz w:val="24"/>
          <w:szCs w:val="24"/>
        </w:rPr>
        <w:t>выполнять комплексы упражнений лечебной физической культуры с учётом имеющихся индивидуальных нарушений в показателях здоровья;</w:t>
      </w:r>
    </w:p>
    <w:p w:rsidR="001C413A" w:rsidRPr="00512329" w:rsidRDefault="001C413A" w:rsidP="001C413A">
      <w:pPr>
        <w:pStyle w:val="aff9"/>
        <w:spacing w:line="240" w:lineRule="auto"/>
        <w:rPr>
          <w:i/>
          <w:sz w:val="24"/>
          <w:szCs w:val="24"/>
        </w:rPr>
      </w:pPr>
      <w:r w:rsidRPr="00512329">
        <w:rPr>
          <w:iCs/>
          <w:sz w:val="24"/>
          <w:szCs w:val="24"/>
        </w:rPr>
        <w:t>• </w:t>
      </w:r>
      <w:r w:rsidRPr="00512329">
        <w:rPr>
          <w:i/>
          <w:sz w:val="24"/>
          <w:szCs w:val="24"/>
        </w:rPr>
        <w:t>преодолевать естественные и искусственные препятствия с помощью разнообразных способов лазания, прыжков и бега;</w:t>
      </w:r>
    </w:p>
    <w:p w:rsidR="001C413A" w:rsidRPr="00512329" w:rsidRDefault="001C413A" w:rsidP="001C413A">
      <w:pPr>
        <w:pStyle w:val="aff9"/>
        <w:spacing w:line="240" w:lineRule="auto"/>
        <w:rPr>
          <w:i/>
          <w:iCs/>
          <w:sz w:val="24"/>
          <w:szCs w:val="24"/>
        </w:rPr>
      </w:pPr>
      <w:r w:rsidRPr="00512329">
        <w:rPr>
          <w:iCs/>
          <w:sz w:val="24"/>
          <w:szCs w:val="24"/>
        </w:rPr>
        <w:t>• </w:t>
      </w:r>
      <w:r w:rsidRPr="00512329">
        <w:rPr>
          <w:i/>
          <w:sz w:val="24"/>
          <w:szCs w:val="24"/>
        </w:rPr>
        <w:t>осуществлять судейство по одному из осваиваемых видов спорта;</w:t>
      </w:r>
    </w:p>
    <w:p w:rsidR="001C413A" w:rsidRPr="00512329" w:rsidRDefault="001C413A" w:rsidP="001C413A">
      <w:pPr>
        <w:pStyle w:val="aff9"/>
        <w:spacing w:line="240" w:lineRule="auto"/>
        <w:rPr>
          <w:b/>
          <w:i/>
          <w:sz w:val="24"/>
          <w:szCs w:val="24"/>
        </w:rPr>
      </w:pPr>
      <w:r w:rsidRPr="00512329">
        <w:rPr>
          <w:iCs/>
          <w:sz w:val="24"/>
          <w:szCs w:val="24"/>
        </w:rPr>
        <w:t>• </w:t>
      </w:r>
      <w:r w:rsidRPr="00512329">
        <w:rPr>
          <w:i/>
          <w:iCs/>
          <w:sz w:val="24"/>
          <w:szCs w:val="24"/>
        </w:rPr>
        <w:t>выполнять тестовые нормативы по физической подготовке.</w:t>
      </w:r>
    </w:p>
    <w:p w:rsidR="001C413A" w:rsidRPr="00512329" w:rsidRDefault="001C413A" w:rsidP="001C413A">
      <w:pPr>
        <w:pStyle w:val="aff7"/>
        <w:spacing w:line="240" w:lineRule="auto"/>
        <w:jc w:val="center"/>
        <w:outlineLvl w:val="0"/>
        <w:rPr>
          <w:b/>
          <w:sz w:val="24"/>
        </w:rPr>
      </w:pPr>
    </w:p>
    <w:p w:rsidR="001C413A" w:rsidRPr="00512329" w:rsidRDefault="00475352" w:rsidP="001C413A">
      <w:pPr>
        <w:pStyle w:val="aff7"/>
        <w:spacing w:line="240" w:lineRule="auto"/>
        <w:jc w:val="left"/>
        <w:outlineLvl w:val="0"/>
        <w:rPr>
          <w:b/>
          <w:sz w:val="24"/>
        </w:rPr>
      </w:pPr>
      <w:r>
        <w:rPr>
          <w:b/>
          <w:sz w:val="24"/>
        </w:rPr>
        <w:t>1.2.24</w:t>
      </w:r>
      <w:r w:rsidR="001C413A" w:rsidRPr="00512329">
        <w:rPr>
          <w:b/>
          <w:sz w:val="24"/>
        </w:rPr>
        <w:t>. Основы безопасности жизнедеятельности</w:t>
      </w:r>
    </w:p>
    <w:p w:rsidR="001C413A" w:rsidRPr="00512329" w:rsidRDefault="001C413A" w:rsidP="001C413A">
      <w:pPr>
        <w:ind w:firstLine="454"/>
        <w:rPr>
          <w:b/>
        </w:rPr>
      </w:pPr>
      <w:r w:rsidRPr="00512329">
        <w:rPr>
          <w:b/>
        </w:rPr>
        <w:t>Основы безопасности личности, общества и государства</w:t>
      </w:r>
    </w:p>
    <w:p w:rsidR="001C413A" w:rsidRPr="00512329" w:rsidRDefault="001C413A" w:rsidP="001C413A">
      <w:pPr>
        <w:ind w:firstLine="454"/>
        <w:jc w:val="both"/>
        <w:rPr>
          <w:b/>
        </w:rPr>
      </w:pPr>
      <w:r w:rsidRPr="00512329">
        <w:rPr>
          <w:b/>
        </w:rPr>
        <w:t>Основы комплексной безопасности</w:t>
      </w:r>
    </w:p>
    <w:p w:rsidR="001C413A" w:rsidRPr="00512329" w:rsidRDefault="001C413A" w:rsidP="001C413A">
      <w:pPr>
        <w:ind w:firstLine="454"/>
        <w:jc w:val="both"/>
      </w:pPr>
      <w:r w:rsidRPr="00512329">
        <w:t>Выпускник научится:</w:t>
      </w:r>
    </w:p>
    <w:p w:rsidR="001C413A" w:rsidRPr="00512329" w:rsidRDefault="001C413A" w:rsidP="001C413A">
      <w:pPr>
        <w:pStyle w:val="aff9"/>
        <w:spacing w:line="240" w:lineRule="auto"/>
        <w:rPr>
          <w:sz w:val="24"/>
          <w:szCs w:val="24"/>
        </w:rPr>
      </w:pPr>
      <w:r w:rsidRPr="00512329">
        <w:rPr>
          <w:iCs/>
          <w:sz w:val="24"/>
          <w:szCs w:val="24"/>
        </w:rPr>
        <w:t>• </w:t>
      </w:r>
      <w:r w:rsidRPr="00512329">
        <w:rPr>
          <w:sz w:val="24"/>
          <w:szCs w:val="24"/>
        </w:rPr>
        <w:t>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1C413A" w:rsidRPr="00512329" w:rsidRDefault="001C413A" w:rsidP="001C413A">
      <w:pPr>
        <w:pStyle w:val="aff9"/>
        <w:spacing w:line="240" w:lineRule="auto"/>
        <w:rPr>
          <w:sz w:val="24"/>
          <w:szCs w:val="24"/>
        </w:rPr>
      </w:pPr>
      <w:r w:rsidRPr="00512329">
        <w:rPr>
          <w:iCs/>
          <w:sz w:val="24"/>
          <w:szCs w:val="24"/>
        </w:rPr>
        <w:t>• </w:t>
      </w:r>
      <w:r w:rsidRPr="00512329">
        <w:rPr>
          <w:sz w:val="24"/>
          <w:szCs w:val="24"/>
        </w:rPr>
        <w:t>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rsidR="001C413A" w:rsidRPr="00512329" w:rsidRDefault="001C413A" w:rsidP="001C413A">
      <w:pPr>
        <w:pStyle w:val="aff9"/>
        <w:spacing w:line="240" w:lineRule="auto"/>
        <w:rPr>
          <w:sz w:val="24"/>
          <w:szCs w:val="24"/>
        </w:rPr>
      </w:pPr>
      <w:r w:rsidRPr="00512329">
        <w:rPr>
          <w:iCs/>
          <w:sz w:val="24"/>
          <w:szCs w:val="24"/>
        </w:rPr>
        <w:t>• </w:t>
      </w:r>
      <w:r w:rsidRPr="00512329">
        <w:rPr>
          <w:sz w:val="24"/>
          <w:szCs w:val="24"/>
        </w:rPr>
        <w:t>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w:t>
      </w:r>
    </w:p>
    <w:p w:rsidR="001C413A" w:rsidRPr="00512329" w:rsidRDefault="001C413A" w:rsidP="001C413A">
      <w:pPr>
        <w:pStyle w:val="aff9"/>
        <w:spacing w:line="240" w:lineRule="auto"/>
        <w:rPr>
          <w:sz w:val="24"/>
          <w:szCs w:val="24"/>
        </w:rPr>
      </w:pPr>
      <w:r w:rsidRPr="00512329">
        <w:rPr>
          <w:iCs/>
          <w:sz w:val="24"/>
          <w:szCs w:val="24"/>
        </w:rPr>
        <w:t>• </w:t>
      </w:r>
      <w:r w:rsidRPr="00512329">
        <w:rPr>
          <w:sz w:val="24"/>
          <w:szCs w:val="24"/>
        </w:rPr>
        <w:t>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rsidR="001C413A" w:rsidRPr="00512329" w:rsidRDefault="001C413A" w:rsidP="001C413A">
      <w:pPr>
        <w:pStyle w:val="aff9"/>
        <w:spacing w:line="240" w:lineRule="auto"/>
        <w:rPr>
          <w:sz w:val="24"/>
          <w:szCs w:val="24"/>
        </w:rPr>
      </w:pPr>
      <w:r w:rsidRPr="00512329">
        <w:rPr>
          <w:iCs/>
          <w:sz w:val="24"/>
          <w:szCs w:val="24"/>
        </w:rPr>
        <w:t>• </w:t>
      </w:r>
      <w:r w:rsidRPr="00512329">
        <w:rPr>
          <w:sz w:val="24"/>
          <w:szCs w:val="24"/>
        </w:rPr>
        <w:t>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w:t>
      </w:r>
    </w:p>
    <w:p w:rsidR="001C413A" w:rsidRPr="00512329" w:rsidRDefault="001C413A" w:rsidP="001C413A">
      <w:pPr>
        <w:pStyle w:val="aff9"/>
        <w:spacing w:line="240" w:lineRule="auto"/>
        <w:rPr>
          <w:sz w:val="24"/>
          <w:szCs w:val="24"/>
        </w:rPr>
      </w:pPr>
      <w:r w:rsidRPr="00512329">
        <w:rPr>
          <w:iCs/>
          <w:sz w:val="24"/>
          <w:szCs w:val="24"/>
        </w:rPr>
        <w:t>• </w:t>
      </w:r>
      <w:r w:rsidRPr="00512329">
        <w:rPr>
          <w:sz w:val="24"/>
          <w:szCs w:val="24"/>
        </w:rPr>
        <w:t>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p w:rsidR="001C413A" w:rsidRPr="00512329" w:rsidRDefault="001C413A" w:rsidP="001C413A">
      <w:pPr>
        <w:ind w:firstLine="454"/>
        <w:jc w:val="both"/>
        <w:rPr>
          <w:i/>
        </w:rPr>
      </w:pPr>
      <w:r w:rsidRPr="00512329">
        <w:rPr>
          <w:i/>
        </w:rPr>
        <w:t>Выпускник получит возможность научиться:</w:t>
      </w:r>
    </w:p>
    <w:p w:rsidR="001C413A" w:rsidRPr="00512329" w:rsidRDefault="001C413A" w:rsidP="001C413A">
      <w:pPr>
        <w:pStyle w:val="aff9"/>
        <w:spacing w:line="240" w:lineRule="auto"/>
        <w:rPr>
          <w:i/>
          <w:sz w:val="24"/>
          <w:szCs w:val="24"/>
        </w:rPr>
      </w:pPr>
      <w:r w:rsidRPr="00512329">
        <w:rPr>
          <w:iCs/>
          <w:sz w:val="24"/>
          <w:szCs w:val="24"/>
        </w:rPr>
        <w:t>• </w:t>
      </w:r>
      <w:r w:rsidRPr="00512329">
        <w:rPr>
          <w:i/>
          <w:sz w:val="24"/>
          <w:szCs w:val="24"/>
        </w:rPr>
        <w:t>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w:t>
      </w:r>
    </w:p>
    <w:p w:rsidR="001C413A" w:rsidRPr="00512329" w:rsidRDefault="001C413A" w:rsidP="001C413A">
      <w:pPr>
        <w:pStyle w:val="aff9"/>
        <w:spacing w:line="240" w:lineRule="auto"/>
        <w:rPr>
          <w:i/>
          <w:sz w:val="24"/>
          <w:szCs w:val="24"/>
        </w:rPr>
      </w:pPr>
      <w:r w:rsidRPr="00512329">
        <w:rPr>
          <w:iCs/>
          <w:sz w:val="24"/>
          <w:szCs w:val="24"/>
        </w:rPr>
        <w:t>• </w:t>
      </w:r>
      <w:r w:rsidRPr="00512329">
        <w:rPr>
          <w:i/>
          <w:sz w:val="24"/>
          <w:szCs w:val="24"/>
        </w:rPr>
        <w:t>прогнозировать возможность возникновения опасных и чрезвычайных ситуаций по их характерным признакам;</w:t>
      </w:r>
    </w:p>
    <w:p w:rsidR="001C413A" w:rsidRPr="00512329" w:rsidRDefault="001C413A" w:rsidP="001C413A">
      <w:pPr>
        <w:pStyle w:val="aff9"/>
        <w:spacing w:line="240" w:lineRule="auto"/>
        <w:rPr>
          <w:i/>
          <w:sz w:val="24"/>
          <w:szCs w:val="24"/>
        </w:rPr>
      </w:pPr>
      <w:r w:rsidRPr="00512329">
        <w:rPr>
          <w:iCs/>
          <w:sz w:val="24"/>
          <w:szCs w:val="24"/>
        </w:rPr>
        <w:t>• </w:t>
      </w:r>
      <w:r w:rsidRPr="00512329">
        <w:rPr>
          <w:i/>
          <w:sz w:val="24"/>
          <w:szCs w:val="24"/>
        </w:rPr>
        <w:t>характеризовать роль образования в системе формирования современного уровня культуры безопасности жизнедеятельности у населения страны;</w:t>
      </w:r>
    </w:p>
    <w:p w:rsidR="001C413A" w:rsidRPr="00512329" w:rsidRDefault="001C413A" w:rsidP="001C413A">
      <w:pPr>
        <w:pStyle w:val="aff9"/>
        <w:spacing w:line="240" w:lineRule="auto"/>
        <w:rPr>
          <w:i/>
          <w:sz w:val="24"/>
          <w:szCs w:val="24"/>
        </w:rPr>
      </w:pPr>
      <w:r w:rsidRPr="00512329">
        <w:rPr>
          <w:iCs/>
          <w:sz w:val="24"/>
          <w:szCs w:val="24"/>
        </w:rPr>
        <w:t>• </w:t>
      </w:r>
      <w:r w:rsidRPr="00512329">
        <w:rPr>
          <w:i/>
          <w:sz w:val="24"/>
          <w:szCs w:val="24"/>
        </w:rPr>
        <w:t>проектировать план по повышению индивидуального уровня культуры безопасности жизнедеятельности для защищённости личных жизненно важных интересов от внешних и внутренних угроз.</w:t>
      </w:r>
    </w:p>
    <w:p w:rsidR="001C413A" w:rsidRPr="00512329" w:rsidRDefault="001C413A" w:rsidP="001C413A">
      <w:pPr>
        <w:ind w:firstLine="454"/>
        <w:jc w:val="both"/>
        <w:rPr>
          <w:b/>
        </w:rPr>
      </w:pPr>
    </w:p>
    <w:p w:rsidR="001C413A" w:rsidRPr="00512329" w:rsidRDefault="001C413A" w:rsidP="001C413A">
      <w:pPr>
        <w:ind w:firstLine="454"/>
        <w:jc w:val="both"/>
        <w:rPr>
          <w:b/>
        </w:rPr>
      </w:pPr>
      <w:r w:rsidRPr="00512329">
        <w:rPr>
          <w:b/>
        </w:rPr>
        <w:t>Защита населения Российской Федерации от чрезвычайных ситуаций</w:t>
      </w:r>
    </w:p>
    <w:p w:rsidR="001C413A" w:rsidRPr="00512329" w:rsidRDefault="001C413A" w:rsidP="001C413A">
      <w:pPr>
        <w:ind w:firstLine="454"/>
        <w:jc w:val="both"/>
      </w:pPr>
      <w:r w:rsidRPr="00512329">
        <w:t>Выпускник научится:</w:t>
      </w:r>
    </w:p>
    <w:p w:rsidR="001C413A" w:rsidRPr="00512329" w:rsidRDefault="001C413A" w:rsidP="001C413A">
      <w:pPr>
        <w:pStyle w:val="aff9"/>
        <w:spacing w:line="240" w:lineRule="auto"/>
        <w:rPr>
          <w:sz w:val="24"/>
          <w:szCs w:val="24"/>
        </w:rPr>
      </w:pPr>
      <w:r w:rsidRPr="00512329">
        <w:rPr>
          <w:iCs/>
          <w:sz w:val="24"/>
          <w:szCs w:val="24"/>
        </w:rPr>
        <w:t>• </w:t>
      </w:r>
      <w:r w:rsidRPr="00512329">
        <w:rPr>
          <w:sz w:val="24"/>
          <w:szCs w:val="24"/>
        </w:rPr>
        <w:t>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rsidR="001C413A" w:rsidRPr="00512329" w:rsidRDefault="001C413A" w:rsidP="001C413A">
      <w:pPr>
        <w:pStyle w:val="aff9"/>
        <w:spacing w:line="240" w:lineRule="auto"/>
        <w:rPr>
          <w:sz w:val="24"/>
          <w:szCs w:val="24"/>
        </w:rPr>
      </w:pPr>
      <w:r w:rsidRPr="00512329">
        <w:rPr>
          <w:iCs/>
          <w:sz w:val="24"/>
          <w:szCs w:val="24"/>
        </w:rPr>
        <w:t>• </w:t>
      </w:r>
      <w:r w:rsidRPr="00512329">
        <w:rPr>
          <w:sz w:val="24"/>
          <w:szCs w:val="24"/>
        </w:rPr>
        <w:t>характеризовать РСЧС (Единая государственная система предупреждения и ликвидации чрезвычайных ситуаций):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rsidR="001C413A" w:rsidRPr="00512329" w:rsidRDefault="001C413A" w:rsidP="001C413A">
      <w:pPr>
        <w:pStyle w:val="aff9"/>
        <w:spacing w:line="240" w:lineRule="auto"/>
        <w:rPr>
          <w:sz w:val="24"/>
          <w:szCs w:val="24"/>
        </w:rPr>
      </w:pPr>
      <w:r w:rsidRPr="00512329">
        <w:rPr>
          <w:iCs/>
          <w:sz w:val="24"/>
          <w:szCs w:val="24"/>
        </w:rPr>
        <w:t>• </w:t>
      </w:r>
      <w:r w:rsidRPr="00512329">
        <w:rPr>
          <w:sz w:val="24"/>
          <w:szCs w:val="24"/>
        </w:rPr>
        <w:t>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w:t>
      </w:r>
    </w:p>
    <w:p w:rsidR="001C413A" w:rsidRPr="00512329" w:rsidRDefault="001C413A" w:rsidP="001C413A">
      <w:pPr>
        <w:pStyle w:val="aff9"/>
        <w:spacing w:line="240" w:lineRule="auto"/>
        <w:rPr>
          <w:sz w:val="24"/>
          <w:szCs w:val="24"/>
        </w:rPr>
      </w:pPr>
      <w:r w:rsidRPr="00512329">
        <w:rPr>
          <w:iCs/>
          <w:sz w:val="24"/>
          <w:szCs w:val="24"/>
        </w:rPr>
        <w:t>• </w:t>
      </w:r>
      <w:r w:rsidRPr="00512329">
        <w:rPr>
          <w:sz w:val="24"/>
          <w:szCs w:val="24"/>
        </w:rPr>
        <w:t>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1C413A" w:rsidRPr="00512329" w:rsidRDefault="001C413A" w:rsidP="001C413A">
      <w:pPr>
        <w:pStyle w:val="aff9"/>
        <w:spacing w:line="240" w:lineRule="auto"/>
        <w:rPr>
          <w:sz w:val="24"/>
          <w:szCs w:val="24"/>
        </w:rPr>
      </w:pPr>
      <w:r w:rsidRPr="00512329">
        <w:rPr>
          <w:iCs/>
          <w:sz w:val="24"/>
          <w:szCs w:val="24"/>
        </w:rPr>
        <w:t>• </w:t>
      </w:r>
      <w:r w:rsidRPr="00512329">
        <w:rPr>
          <w:sz w:val="24"/>
          <w:szCs w:val="24"/>
        </w:rPr>
        <w:t>характеризовать основные мероприятия, которые проводятся в РФ, по защите населения от чрезвычайных ситуаций мирного и военного времени;</w:t>
      </w:r>
    </w:p>
    <w:p w:rsidR="001C413A" w:rsidRPr="00512329" w:rsidRDefault="001C413A" w:rsidP="001C413A">
      <w:pPr>
        <w:pStyle w:val="aff9"/>
        <w:spacing w:line="240" w:lineRule="auto"/>
        <w:rPr>
          <w:sz w:val="24"/>
          <w:szCs w:val="24"/>
        </w:rPr>
      </w:pPr>
      <w:r w:rsidRPr="00512329">
        <w:rPr>
          <w:iCs/>
          <w:sz w:val="24"/>
          <w:szCs w:val="24"/>
        </w:rPr>
        <w:t>• </w:t>
      </w:r>
      <w:r w:rsidRPr="00512329">
        <w:rPr>
          <w:sz w:val="24"/>
          <w:szCs w:val="24"/>
        </w:rPr>
        <w:t>анализировать систему мониторинга и прогнозирования чрезвычайных ситуаций и основные мероприятия, которые она в себя включает;</w:t>
      </w:r>
    </w:p>
    <w:p w:rsidR="001C413A" w:rsidRPr="00512329" w:rsidRDefault="001C413A" w:rsidP="001C413A">
      <w:pPr>
        <w:pStyle w:val="aff9"/>
        <w:spacing w:line="240" w:lineRule="auto"/>
        <w:rPr>
          <w:sz w:val="24"/>
          <w:szCs w:val="24"/>
        </w:rPr>
      </w:pPr>
      <w:r w:rsidRPr="00512329">
        <w:rPr>
          <w:iCs/>
          <w:sz w:val="24"/>
          <w:szCs w:val="24"/>
        </w:rPr>
        <w:t>• </w:t>
      </w:r>
      <w:r w:rsidRPr="00512329">
        <w:rPr>
          <w:sz w:val="24"/>
          <w:szCs w:val="24"/>
        </w:rPr>
        <w:t>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rsidR="001C413A" w:rsidRPr="00512329" w:rsidRDefault="001C413A" w:rsidP="001C413A">
      <w:pPr>
        <w:pStyle w:val="aff9"/>
        <w:spacing w:line="240" w:lineRule="auto"/>
        <w:rPr>
          <w:sz w:val="24"/>
          <w:szCs w:val="24"/>
        </w:rPr>
      </w:pPr>
      <w:r w:rsidRPr="00512329">
        <w:rPr>
          <w:iCs/>
          <w:sz w:val="24"/>
          <w:szCs w:val="24"/>
        </w:rPr>
        <w:t>• </w:t>
      </w:r>
      <w:r w:rsidRPr="00512329">
        <w:rPr>
          <w:sz w:val="24"/>
          <w:szCs w:val="24"/>
        </w:rPr>
        <w:t>описывать существующую систему оповещения населения при угрозе возникновения чрезвычайной ситуации;</w:t>
      </w:r>
    </w:p>
    <w:p w:rsidR="001C413A" w:rsidRPr="00512329" w:rsidRDefault="001C413A" w:rsidP="001C413A">
      <w:pPr>
        <w:pStyle w:val="aff9"/>
        <w:spacing w:line="240" w:lineRule="auto"/>
        <w:rPr>
          <w:sz w:val="24"/>
          <w:szCs w:val="24"/>
        </w:rPr>
      </w:pPr>
      <w:r w:rsidRPr="00512329">
        <w:rPr>
          <w:iCs/>
          <w:sz w:val="24"/>
          <w:szCs w:val="24"/>
        </w:rPr>
        <w:t>• </w:t>
      </w:r>
      <w:r w:rsidRPr="00512329">
        <w:rPr>
          <w:sz w:val="24"/>
          <w:szCs w:val="24"/>
        </w:rPr>
        <w:t>анализировать мероприятия, принимаемые МЧС России, по использованию современных технических средств для информации населения о чрезвычайных ситуациях;</w:t>
      </w:r>
    </w:p>
    <w:p w:rsidR="001C413A" w:rsidRPr="00512329" w:rsidRDefault="001C413A" w:rsidP="001C413A">
      <w:pPr>
        <w:pStyle w:val="aff9"/>
        <w:spacing w:line="240" w:lineRule="auto"/>
        <w:rPr>
          <w:sz w:val="24"/>
          <w:szCs w:val="24"/>
        </w:rPr>
      </w:pPr>
      <w:r w:rsidRPr="00512329">
        <w:rPr>
          <w:iCs/>
          <w:sz w:val="24"/>
          <w:szCs w:val="24"/>
        </w:rPr>
        <w:t>• </w:t>
      </w:r>
      <w:r w:rsidRPr="00512329">
        <w:rPr>
          <w:sz w:val="24"/>
          <w:szCs w:val="24"/>
        </w:rPr>
        <w:t>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1C413A" w:rsidRPr="00512329" w:rsidRDefault="001C413A" w:rsidP="001C413A">
      <w:pPr>
        <w:pStyle w:val="aff9"/>
        <w:spacing w:line="240" w:lineRule="auto"/>
        <w:rPr>
          <w:sz w:val="24"/>
          <w:szCs w:val="24"/>
        </w:rPr>
      </w:pPr>
      <w:r w:rsidRPr="00512329">
        <w:rPr>
          <w:iCs/>
          <w:sz w:val="24"/>
          <w:szCs w:val="24"/>
        </w:rPr>
        <w:t>• </w:t>
      </w:r>
      <w:r w:rsidRPr="00512329">
        <w:rPr>
          <w:sz w:val="24"/>
          <w:szCs w:val="24"/>
        </w:rPr>
        <w:t>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rsidR="001C413A" w:rsidRPr="00512329" w:rsidRDefault="001C413A" w:rsidP="001C413A">
      <w:pPr>
        <w:pStyle w:val="aff9"/>
        <w:spacing w:line="240" w:lineRule="auto"/>
        <w:rPr>
          <w:sz w:val="24"/>
          <w:szCs w:val="24"/>
        </w:rPr>
      </w:pPr>
      <w:r w:rsidRPr="00512329">
        <w:rPr>
          <w:iCs/>
          <w:sz w:val="24"/>
          <w:szCs w:val="24"/>
        </w:rPr>
        <w:t>• </w:t>
      </w:r>
      <w:r w:rsidRPr="00512329">
        <w:rPr>
          <w:sz w:val="24"/>
          <w:szCs w:val="24"/>
        </w:rPr>
        <w:t>анализировать основные мероприятия, которые проводятся при аварийно-спасательных работах в очагах поражения;</w:t>
      </w:r>
    </w:p>
    <w:p w:rsidR="001C413A" w:rsidRPr="00512329" w:rsidRDefault="001C413A" w:rsidP="001C413A">
      <w:pPr>
        <w:pStyle w:val="aff9"/>
        <w:spacing w:line="240" w:lineRule="auto"/>
        <w:rPr>
          <w:sz w:val="24"/>
          <w:szCs w:val="24"/>
        </w:rPr>
      </w:pPr>
      <w:r w:rsidRPr="00512329">
        <w:rPr>
          <w:iCs/>
          <w:sz w:val="24"/>
          <w:szCs w:val="24"/>
        </w:rPr>
        <w:t>• </w:t>
      </w:r>
      <w:r w:rsidRPr="00512329">
        <w:rPr>
          <w:sz w:val="24"/>
          <w:szCs w:val="24"/>
        </w:rPr>
        <w:t>описывать основные мероприятия, которые проводятся при выполнении неотложных работ;</w:t>
      </w:r>
    </w:p>
    <w:p w:rsidR="001C413A" w:rsidRPr="00512329" w:rsidRDefault="001C413A" w:rsidP="001C413A">
      <w:pPr>
        <w:pStyle w:val="aff9"/>
        <w:spacing w:line="240" w:lineRule="auto"/>
        <w:rPr>
          <w:sz w:val="24"/>
          <w:szCs w:val="24"/>
        </w:rPr>
      </w:pPr>
      <w:r w:rsidRPr="00512329">
        <w:rPr>
          <w:iCs/>
          <w:sz w:val="24"/>
          <w:szCs w:val="24"/>
        </w:rPr>
        <w:t>• </w:t>
      </w:r>
      <w:r w:rsidRPr="00512329">
        <w:rPr>
          <w:sz w:val="24"/>
          <w:szCs w:val="24"/>
        </w:rPr>
        <w:t>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w:t>
      </w:r>
    </w:p>
    <w:p w:rsidR="001C413A" w:rsidRPr="00512329" w:rsidRDefault="001C413A" w:rsidP="001C413A">
      <w:pPr>
        <w:ind w:firstLine="454"/>
        <w:jc w:val="both"/>
        <w:rPr>
          <w:i/>
        </w:rPr>
      </w:pPr>
      <w:r w:rsidRPr="00512329">
        <w:rPr>
          <w:i/>
        </w:rPr>
        <w:t>Выпускник получит возможность научиться:</w:t>
      </w:r>
    </w:p>
    <w:p w:rsidR="001C413A" w:rsidRPr="00512329" w:rsidRDefault="001C413A" w:rsidP="001C413A">
      <w:pPr>
        <w:pStyle w:val="aff9"/>
        <w:spacing w:line="240" w:lineRule="auto"/>
        <w:rPr>
          <w:i/>
          <w:sz w:val="24"/>
          <w:szCs w:val="24"/>
        </w:rPr>
      </w:pPr>
      <w:r w:rsidRPr="00512329">
        <w:rPr>
          <w:iCs/>
          <w:sz w:val="24"/>
          <w:szCs w:val="24"/>
        </w:rPr>
        <w:t>• </w:t>
      </w:r>
      <w:r w:rsidRPr="00512329">
        <w:rPr>
          <w:i/>
          <w:sz w:val="24"/>
          <w:szCs w:val="24"/>
        </w:rPr>
        <w:t>формировать основные задачи, стоящие перед образовательным учреждением, по защите учащихся и персонала от последствий чрезвычайных ситуаций мирного и военного времени;</w:t>
      </w:r>
    </w:p>
    <w:p w:rsidR="001C413A" w:rsidRPr="00512329" w:rsidRDefault="001C413A" w:rsidP="001C413A">
      <w:pPr>
        <w:pStyle w:val="aff9"/>
        <w:spacing w:line="240" w:lineRule="auto"/>
        <w:rPr>
          <w:i/>
          <w:sz w:val="24"/>
          <w:szCs w:val="24"/>
        </w:rPr>
      </w:pPr>
      <w:r w:rsidRPr="00512329">
        <w:rPr>
          <w:iCs/>
          <w:sz w:val="24"/>
          <w:szCs w:val="24"/>
        </w:rPr>
        <w:t>• </w:t>
      </w:r>
      <w:r w:rsidRPr="00512329">
        <w:rPr>
          <w:i/>
          <w:sz w:val="24"/>
          <w:szCs w:val="24"/>
        </w:rPr>
        <w:t>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w:t>
      </w:r>
    </w:p>
    <w:p w:rsidR="001C413A" w:rsidRPr="00512329" w:rsidRDefault="001C413A" w:rsidP="001C413A">
      <w:pPr>
        <w:pStyle w:val="aff9"/>
        <w:spacing w:line="240" w:lineRule="auto"/>
        <w:rPr>
          <w:i/>
          <w:sz w:val="24"/>
          <w:szCs w:val="24"/>
        </w:rPr>
      </w:pPr>
      <w:r w:rsidRPr="00512329">
        <w:rPr>
          <w:iCs/>
          <w:sz w:val="24"/>
          <w:szCs w:val="24"/>
        </w:rPr>
        <w:t>• </w:t>
      </w:r>
      <w:r w:rsidRPr="00512329">
        <w:rPr>
          <w:i/>
          <w:sz w:val="24"/>
          <w:szCs w:val="24"/>
        </w:rPr>
        <w:t>обсуждать тему «Ключевая роль МЧС России в формировании культуры безопасности жизнедеятельности у населения Российской Федерации»;</w:t>
      </w:r>
    </w:p>
    <w:p w:rsidR="001C413A" w:rsidRPr="00512329" w:rsidRDefault="001C413A" w:rsidP="001C413A">
      <w:pPr>
        <w:pStyle w:val="aff9"/>
        <w:spacing w:line="240" w:lineRule="auto"/>
        <w:rPr>
          <w:i/>
          <w:sz w:val="24"/>
          <w:szCs w:val="24"/>
        </w:rPr>
      </w:pPr>
      <w:r w:rsidRPr="00512329">
        <w:rPr>
          <w:iCs/>
          <w:sz w:val="24"/>
          <w:szCs w:val="24"/>
        </w:rPr>
        <w:t>• </w:t>
      </w:r>
      <w:r w:rsidRPr="00512329">
        <w:rPr>
          <w:i/>
          <w:sz w:val="24"/>
          <w:szCs w:val="24"/>
        </w:rPr>
        <w:t>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p>
    <w:p w:rsidR="001C413A" w:rsidRPr="00512329" w:rsidRDefault="001C413A" w:rsidP="001C413A">
      <w:pPr>
        <w:ind w:firstLine="454"/>
        <w:jc w:val="both"/>
        <w:rPr>
          <w:b/>
        </w:rPr>
      </w:pPr>
    </w:p>
    <w:p w:rsidR="001C413A" w:rsidRPr="00512329" w:rsidRDefault="001C413A" w:rsidP="001C413A">
      <w:pPr>
        <w:ind w:firstLine="454"/>
        <w:jc w:val="both"/>
        <w:rPr>
          <w:b/>
        </w:rPr>
      </w:pPr>
      <w:r w:rsidRPr="00512329">
        <w:rPr>
          <w:b/>
        </w:rPr>
        <w:t>Основы противодействия терроризму и экстремизму в Российской Федерации</w:t>
      </w:r>
    </w:p>
    <w:p w:rsidR="001C413A" w:rsidRPr="00512329" w:rsidRDefault="001C413A" w:rsidP="001C413A">
      <w:pPr>
        <w:pStyle w:val="aff9"/>
        <w:spacing w:line="240" w:lineRule="auto"/>
        <w:rPr>
          <w:sz w:val="24"/>
          <w:szCs w:val="24"/>
        </w:rPr>
      </w:pPr>
      <w:r w:rsidRPr="00512329">
        <w:rPr>
          <w:sz w:val="24"/>
          <w:szCs w:val="24"/>
        </w:rPr>
        <w:t xml:space="preserve">Выпускник научится: </w:t>
      </w:r>
    </w:p>
    <w:p w:rsidR="001C413A" w:rsidRPr="00512329" w:rsidRDefault="001C413A" w:rsidP="001C413A">
      <w:pPr>
        <w:pStyle w:val="aff9"/>
        <w:spacing w:line="240" w:lineRule="auto"/>
        <w:rPr>
          <w:sz w:val="24"/>
          <w:szCs w:val="24"/>
        </w:rPr>
      </w:pPr>
      <w:r w:rsidRPr="00512329">
        <w:rPr>
          <w:iCs/>
          <w:sz w:val="24"/>
          <w:szCs w:val="24"/>
        </w:rPr>
        <w:t>• </w:t>
      </w:r>
      <w:r w:rsidRPr="00512329">
        <w:rPr>
          <w:sz w:val="24"/>
          <w:szCs w:val="24"/>
        </w:rPr>
        <w:t>негативно относиться к любым видам террористической и экстремистской деятельности;</w:t>
      </w:r>
    </w:p>
    <w:p w:rsidR="001C413A" w:rsidRPr="00512329" w:rsidRDefault="001C413A" w:rsidP="001C413A">
      <w:pPr>
        <w:pStyle w:val="aff9"/>
        <w:spacing w:line="240" w:lineRule="auto"/>
        <w:rPr>
          <w:sz w:val="24"/>
          <w:szCs w:val="24"/>
        </w:rPr>
      </w:pPr>
      <w:r w:rsidRPr="00512329">
        <w:rPr>
          <w:iCs/>
          <w:sz w:val="24"/>
          <w:szCs w:val="24"/>
        </w:rPr>
        <w:t>• </w:t>
      </w:r>
      <w:r w:rsidRPr="00512329">
        <w:rPr>
          <w:sz w:val="24"/>
          <w:szCs w:val="24"/>
        </w:rPr>
        <w:t>характеризовать терроризм и экстремизм как социальное явление, представляющее серьёзную угрозу личности, обществу и национальной безопасности России;</w:t>
      </w:r>
    </w:p>
    <w:p w:rsidR="001C413A" w:rsidRPr="00512329" w:rsidRDefault="001C413A" w:rsidP="001C413A">
      <w:pPr>
        <w:pStyle w:val="aff9"/>
        <w:spacing w:line="240" w:lineRule="auto"/>
        <w:rPr>
          <w:sz w:val="24"/>
          <w:szCs w:val="24"/>
        </w:rPr>
      </w:pPr>
      <w:r w:rsidRPr="00512329">
        <w:rPr>
          <w:iCs/>
          <w:sz w:val="24"/>
          <w:szCs w:val="24"/>
        </w:rPr>
        <w:t>• </w:t>
      </w:r>
      <w:r w:rsidRPr="00512329">
        <w:rPr>
          <w:sz w:val="24"/>
          <w:szCs w:val="24"/>
        </w:rPr>
        <w:t>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rsidR="001C413A" w:rsidRPr="00512329" w:rsidRDefault="001C413A" w:rsidP="001C413A">
      <w:pPr>
        <w:pStyle w:val="aff9"/>
        <w:spacing w:line="240" w:lineRule="auto"/>
        <w:rPr>
          <w:sz w:val="24"/>
          <w:szCs w:val="24"/>
        </w:rPr>
      </w:pPr>
      <w:r w:rsidRPr="00512329">
        <w:rPr>
          <w:iCs/>
          <w:sz w:val="24"/>
          <w:szCs w:val="24"/>
        </w:rPr>
        <w:t>• </w:t>
      </w:r>
      <w:r w:rsidRPr="00512329">
        <w:rPr>
          <w:sz w:val="24"/>
          <w:szCs w:val="24"/>
        </w:rPr>
        <w:t>воспитывать у себя личные убеждения и качества, которые способствуют формированию антитеррористического поведения и антиэкстремистского мышления;</w:t>
      </w:r>
    </w:p>
    <w:p w:rsidR="001C413A" w:rsidRPr="00512329" w:rsidRDefault="001C413A" w:rsidP="001C413A">
      <w:pPr>
        <w:pStyle w:val="aff9"/>
        <w:spacing w:line="240" w:lineRule="auto"/>
        <w:rPr>
          <w:sz w:val="24"/>
          <w:szCs w:val="24"/>
        </w:rPr>
      </w:pPr>
      <w:r w:rsidRPr="00512329">
        <w:rPr>
          <w:iCs/>
          <w:sz w:val="24"/>
          <w:szCs w:val="24"/>
        </w:rPr>
        <w:t>• </w:t>
      </w:r>
      <w:r w:rsidRPr="00512329">
        <w:rPr>
          <w:sz w:val="24"/>
          <w:szCs w:val="24"/>
        </w:rPr>
        <w:t>обосновывать значение культуры безопасности жизнедеятельности в противодействии идеологии терроризма и экстремизма;</w:t>
      </w:r>
    </w:p>
    <w:p w:rsidR="001C413A" w:rsidRPr="00512329" w:rsidRDefault="001C413A" w:rsidP="001C413A">
      <w:pPr>
        <w:pStyle w:val="aff9"/>
        <w:spacing w:line="240" w:lineRule="auto"/>
        <w:rPr>
          <w:sz w:val="24"/>
          <w:szCs w:val="24"/>
        </w:rPr>
      </w:pPr>
      <w:r w:rsidRPr="00512329">
        <w:rPr>
          <w:iCs/>
          <w:sz w:val="24"/>
          <w:szCs w:val="24"/>
        </w:rPr>
        <w:t>• </w:t>
      </w:r>
      <w:r w:rsidRPr="00512329">
        <w:rPr>
          <w:sz w:val="24"/>
          <w:szCs w:val="24"/>
        </w:rPr>
        <w:t>характеризовать основные меры уголовной ответственности за участие в террористической и экстремистской деятельности;</w:t>
      </w:r>
    </w:p>
    <w:p w:rsidR="001C413A" w:rsidRPr="00512329" w:rsidRDefault="001C413A" w:rsidP="001C413A">
      <w:pPr>
        <w:pStyle w:val="aff9"/>
        <w:spacing w:line="240" w:lineRule="auto"/>
        <w:rPr>
          <w:sz w:val="24"/>
          <w:szCs w:val="24"/>
        </w:rPr>
      </w:pPr>
      <w:r w:rsidRPr="00512329">
        <w:rPr>
          <w:iCs/>
          <w:sz w:val="24"/>
          <w:szCs w:val="24"/>
        </w:rPr>
        <w:t>• </w:t>
      </w:r>
      <w:r w:rsidRPr="00512329">
        <w:rPr>
          <w:sz w:val="24"/>
          <w:szCs w:val="24"/>
        </w:rPr>
        <w:t>моделировать последовательность своих действий при угрозе террористического акта.</w:t>
      </w:r>
    </w:p>
    <w:p w:rsidR="001C413A" w:rsidRPr="00512329" w:rsidRDefault="001C413A" w:rsidP="001C413A">
      <w:pPr>
        <w:pStyle w:val="aff9"/>
        <w:spacing w:line="240" w:lineRule="auto"/>
        <w:rPr>
          <w:i/>
          <w:sz w:val="24"/>
          <w:szCs w:val="24"/>
        </w:rPr>
      </w:pPr>
      <w:r w:rsidRPr="00512329">
        <w:rPr>
          <w:i/>
          <w:sz w:val="24"/>
          <w:szCs w:val="24"/>
        </w:rPr>
        <w:t>Выпускник получит возможность научиться:</w:t>
      </w:r>
    </w:p>
    <w:p w:rsidR="001C413A" w:rsidRPr="00512329" w:rsidRDefault="001C413A" w:rsidP="001C413A">
      <w:pPr>
        <w:pStyle w:val="aff9"/>
        <w:spacing w:line="240" w:lineRule="auto"/>
        <w:rPr>
          <w:i/>
          <w:sz w:val="24"/>
          <w:szCs w:val="24"/>
        </w:rPr>
      </w:pPr>
      <w:r w:rsidRPr="00512329">
        <w:rPr>
          <w:iCs/>
          <w:sz w:val="24"/>
          <w:szCs w:val="24"/>
        </w:rPr>
        <w:t>• </w:t>
      </w:r>
      <w:r w:rsidRPr="00512329">
        <w:rPr>
          <w:i/>
          <w:sz w:val="24"/>
          <w:szCs w:val="24"/>
        </w:rPr>
        <w:t>формировать индивидуальные основы правовой психологии для противостояния идеологии насилия;</w:t>
      </w:r>
    </w:p>
    <w:p w:rsidR="001C413A" w:rsidRPr="00512329" w:rsidRDefault="001C413A" w:rsidP="001C413A">
      <w:pPr>
        <w:pStyle w:val="aff9"/>
        <w:spacing w:line="240" w:lineRule="auto"/>
        <w:rPr>
          <w:i/>
          <w:sz w:val="24"/>
          <w:szCs w:val="24"/>
        </w:rPr>
      </w:pPr>
      <w:r w:rsidRPr="00512329">
        <w:rPr>
          <w:iCs/>
          <w:sz w:val="24"/>
          <w:szCs w:val="24"/>
        </w:rPr>
        <w:t>• </w:t>
      </w:r>
      <w:r w:rsidRPr="00512329">
        <w:rPr>
          <w:i/>
          <w:sz w:val="24"/>
          <w:szCs w:val="24"/>
        </w:rPr>
        <w:t>формировать личные убеждения, способствующие профилактике вовлечения в террористическую деятельность;</w:t>
      </w:r>
    </w:p>
    <w:p w:rsidR="001C413A" w:rsidRPr="00512329" w:rsidRDefault="001C413A" w:rsidP="001C413A">
      <w:pPr>
        <w:pStyle w:val="aff9"/>
        <w:spacing w:line="240" w:lineRule="auto"/>
        <w:rPr>
          <w:i/>
          <w:sz w:val="24"/>
          <w:szCs w:val="24"/>
        </w:rPr>
      </w:pPr>
      <w:r w:rsidRPr="00512329">
        <w:rPr>
          <w:iCs/>
          <w:sz w:val="24"/>
          <w:szCs w:val="24"/>
        </w:rPr>
        <w:t>• </w:t>
      </w:r>
      <w:r w:rsidRPr="00512329">
        <w:rPr>
          <w:i/>
          <w:sz w:val="24"/>
          <w:szCs w:val="24"/>
        </w:rPr>
        <w:t>формировать индивидуальные качества, способствующие противодействию экстремизму и терроризму;</w:t>
      </w:r>
    </w:p>
    <w:p w:rsidR="001C413A" w:rsidRPr="00512329" w:rsidRDefault="001C413A" w:rsidP="001C413A">
      <w:pPr>
        <w:pStyle w:val="aff9"/>
        <w:spacing w:line="240" w:lineRule="auto"/>
        <w:rPr>
          <w:i/>
          <w:sz w:val="24"/>
          <w:szCs w:val="24"/>
        </w:rPr>
      </w:pPr>
      <w:r w:rsidRPr="00512329">
        <w:rPr>
          <w:iCs/>
          <w:sz w:val="24"/>
          <w:szCs w:val="24"/>
        </w:rPr>
        <w:t>• </w:t>
      </w:r>
      <w:r w:rsidRPr="00512329">
        <w:rPr>
          <w:i/>
          <w:sz w:val="24"/>
          <w:szCs w:val="24"/>
        </w:rPr>
        <w:t>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w:t>
      </w:r>
    </w:p>
    <w:p w:rsidR="001C413A" w:rsidRPr="00512329" w:rsidRDefault="001C413A" w:rsidP="001C413A">
      <w:pPr>
        <w:pStyle w:val="aff9"/>
        <w:spacing w:line="240" w:lineRule="auto"/>
        <w:jc w:val="left"/>
        <w:rPr>
          <w:b/>
          <w:sz w:val="24"/>
          <w:szCs w:val="24"/>
        </w:rPr>
      </w:pPr>
    </w:p>
    <w:p w:rsidR="001C413A" w:rsidRPr="00512329" w:rsidRDefault="001C413A" w:rsidP="001C413A">
      <w:pPr>
        <w:pStyle w:val="aff9"/>
        <w:spacing w:line="240" w:lineRule="auto"/>
        <w:jc w:val="left"/>
        <w:rPr>
          <w:b/>
          <w:sz w:val="24"/>
          <w:szCs w:val="24"/>
        </w:rPr>
      </w:pPr>
      <w:r w:rsidRPr="00512329">
        <w:rPr>
          <w:b/>
          <w:sz w:val="24"/>
          <w:szCs w:val="24"/>
        </w:rPr>
        <w:t>Основы медицинских знаний и здорового образа жизни</w:t>
      </w:r>
    </w:p>
    <w:p w:rsidR="001C413A" w:rsidRPr="00512329" w:rsidRDefault="001C413A" w:rsidP="001C413A">
      <w:pPr>
        <w:pStyle w:val="aff9"/>
        <w:spacing w:line="240" w:lineRule="auto"/>
        <w:rPr>
          <w:b/>
          <w:sz w:val="24"/>
          <w:szCs w:val="24"/>
        </w:rPr>
      </w:pPr>
      <w:r w:rsidRPr="00512329">
        <w:rPr>
          <w:b/>
          <w:sz w:val="24"/>
          <w:szCs w:val="24"/>
        </w:rPr>
        <w:t>Основы здорового образа жизни</w:t>
      </w:r>
    </w:p>
    <w:p w:rsidR="001C413A" w:rsidRPr="00512329" w:rsidRDefault="001C413A" w:rsidP="001C413A">
      <w:pPr>
        <w:pStyle w:val="aff9"/>
        <w:spacing w:line="240" w:lineRule="auto"/>
        <w:rPr>
          <w:sz w:val="24"/>
          <w:szCs w:val="24"/>
        </w:rPr>
      </w:pPr>
      <w:r w:rsidRPr="00512329">
        <w:rPr>
          <w:sz w:val="24"/>
          <w:szCs w:val="24"/>
        </w:rPr>
        <w:t>Выпускник научится:</w:t>
      </w:r>
    </w:p>
    <w:p w:rsidR="001C413A" w:rsidRPr="00512329" w:rsidRDefault="001C413A" w:rsidP="001C413A">
      <w:pPr>
        <w:pStyle w:val="aff9"/>
        <w:spacing w:line="240" w:lineRule="auto"/>
        <w:rPr>
          <w:sz w:val="24"/>
          <w:szCs w:val="24"/>
        </w:rPr>
      </w:pPr>
      <w:r w:rsidRPr="00512329">
        <w:rPr>
          <w:iCs/>
          <w:sz w:val="24"/>
          <w:szCs w:val="24"/>
        </w:rPr>
        <w:t>• </w:t>
      </w:r>
      <w:r w:rsidRPr="00512329">
        <w:rPr>
          <w:sz w:val="24"/>
          <w:szCs w:val="24"/>
        </w:rPr>
        <w:t>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1C413A" w:rsidRPr="00512329" w:rsidRDefault="001C413A" w:rsidP="001C413A">
      <w:pPr>
        <w:pStyle w:val="aff9"/>
        <w:spacing w:line="240" w:lineRule="auto"/>
        <w:rPr>
          <w:sz w:val="24"/>
          <w:szCs w:val="24"/>
        </w:rPr>
      </w:pPr>
      <w:r w:rsidRPr="00512329">
        <w:rPr>
          <w:iCs/>
          <w:sz w:val="24"/>
          <w:szCs w:val="24"/>
        </w:rPr>
        <w:t>• </w:t>
      </w:r>
      <w:r w:rsidRPr="00512329">
        <w:rPr>
          <w:sz w:val="24"/>
          <w:szCs w:val="24"/>
        </w:rPr>
        <w:t>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w:t>
      </w:r>
    </w:p>
    <w:p w:rsidR="001C413A" w:rsidRPr="00512329" w:rsidRDefault="001C413A" w:rsidP="001C413A">
      <w:pPr>
        <w:pStyle w:val="aff9"/>
        <w:spacing w:line="240" w:lineRule="auto"/>
        <w:rPr>
          <w:sz w:val="24"/>
          <w:szCs w:val="24"/>
        </w:rPr>
      </w:pPr>
      <w:r w:rsidRPr="00512329">
        <w:rPr>
          <w:iCs/>
          <w:sz w:val="24"/>
          <w:szCs w:val="24"/>
        </w:rPr>
        <w:t>• </w:t>
      </w:r>
      <w:r w:rsidRPr="00512329">
        <w:rPr>
          <w:sz w:val="24"/>
          <w:szCs w:val="24"/>
        </w:rPr>
        <w:t>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и др.), и их возможные последствия;</w:t>
      </w:r>
    </w:p>
    <w:p w:rsidR="001C413A" w:rsidRPr="00512329" w:rsidRDefault="001C413A" w:rsidP="001C413A">
      <w:pPr>
        <w:pStyle w:val="aff9"/>
        <w:spacing w:line="240" w:lineRule="auto"/>
        <w:rPr>
          <w:sz w:val="24"/>
          <w:szCs w:val="24"/>
        </w:rPr>
      </w:pPr>
      <w:r w:rsidRPr="00512329">
        <w:rPr>
          <w:iCs/>
          <w:sz w:val="24"/>
          <w:szCs w:val="24"/>
        </w:rPr>
        <w:t>• </w:t>
      </w:r>
      <w:r w:rsidRPr="00512329">
        <w:rPr>
          <w:sz w:val="24"/>
          <w:szCs w:val="24"/>
        </w:rPr>
        <w:t>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1C413A" w:rsidRPr="00512329" w:rsidRDefault="001C413A" w:rsidP="001C413A">
      <w:pPr>
        <w:pStyle w:val="aff9"/>
        <w:spacing w:line="240" w:lineRule="auto"/>
        <w:rPr>
          <w:sz w:val="24"/>
          <w:szCs w:val="24"/>
        </w:rPr>
      </w:pPr>
      <w:r w:rsidRPr="00512329">
        <w:rPr>
          <w:iCs/>
          <w:sz w:val="24"/>
          <w:szCs w:val="24"/>
        </w:rPr>
        <w:t>• </w:t>
      </w:r>
      <w:r w:rsidRPr="00512329">
        <w:rPr>
          <w:sz w:val="24"/>
          <w:szCs w:val="24"/>
        </w:rPr>
        <w:t>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объяснить роль семьи в жизни личности и общества, значение семьи для обеспечения демографической безопасности государства.</w:t>
      </w:r>
    </w:p>
    <w:p w:rsidR="001C413A" w:rsidRPr="00512329" w:rsidRDefault="001C413A" w:rsidP="001C413A">
      <w:pPr>
        <w:pStyle w:val="aff9"/>
        <w:spacing w:line="240" w:lineRule="auto"/>
        <w:rPr>
          <w:i/>
          <w:sz w:val="24"/>
          <w:szCs w:val="24"/>
        </w:rPr>
      </w:pPr>
      <w:r w:rsidRPr="00512329">
        <w:rPr>
          <w:i/>
          <w:sz w:val="24"/>
          <w:szCs w:val="24"/>
        </w:rPr>
        <w:t>Выпускник получит возможность научиться:</w:t>
      </w:r>
    </w:p>
    <w:p w:rsidR="001C413A" w:rsidRPr="00512329" w:rsidRDefault="001C413A" w:rsidP="001C413A">
      <w:pPr>
        <w:pStyle w:val="aff9"/>
        <w:spacing w:line="240" w:lineRule="auto"/>
        <w:rPr>
          <w:i/>
          <w:sz w:val="24"/>
          <w:szCs w:val="24"/>
        </w:rPr>
      </w:pPr>
      <w:r w:rsidRPr="00512329">
        <w:rPr>
          <w:iCs/>
          <w:sz w:val="24"/>
          <w:szCs w:val="24"/>
        </w:rPr>
        <w:t>• </w:t>
      </w:r>
      <w:r w:rsidRPr="00512329">
        <w:rPr>
          <w:i/>
          <w:sz w:val="24"/>
          <w:szCs w:val="24"/>
        </w:rPr>
        <w:t>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w:t>
      </w:r>
    </w:p>
    <w:p w:rsidR="001C413A" w:rsidRPr="00512329" w:rsidRDefault="001C413A" w:rsidP="001C413A">
      <w:pPr>
        <w:pStyle w:val="aff9"/>
        <w:spacing w:line="240" w:lineRule="auto"/>
        <w:rPr>
          <w:b/>
          <w:sz w:val="24"/>
          <w:szCs w:val="24"/>
        </w:rPr>
      </w:pPr>
    </w:p>
    <w:p w:rsidR="001C413A" w:rsidRPr="00512329" w:rsidRDefault="001C413A" w:rsidP="001C413A">
      <w:pPr>
        <w:pStyle w:val="aff9"/>
        <w:spacing w:line="240" w:lineRule="auto"/>
        <w:rPr>
          <w:b/>
          <w:sz w:val="24"/>
          <w:szCs w:val="24"/>
        </w:rPr>
      </w:pPr>
      <w:r w:rsidRPr="00512329">
        <w:rPr>
          <w:b/>
          <w:sz w:val="24"/>
          <w:szCs w:val="24"/>
        </w:rPr>
        <w:t>Основы медицинских знаний и оказание первой помощи</w:t>
      </w:r>
    </w:p>
    <w:p w:rsidR="001C413A" w:rsidRPr="00512329" w:rsidRDefault="001C413A" w:rsidP="001C413A">
      <w:pPr>
        <w:pStyle w:val="aff9"/>
        <w:spacing w:line="240" w:lineRule="auto"/>
        <w:rPr>
          <w:sz w:val="24"/>
          <w:szCs w:val="24"/>
        </w:rPr>
      </w:pPr>
      <w:r w:rsidRPr="00512329">
        <w:rPr>
          <w:sz w:val="24"/>
          <w:szCs w:val="24"/>
        </w:rPr>
        <w:t>Выпускник научится:</w:t>
      </w:r>
    </w:p>
    <w:p w:rsidR="001C413A" w:rsidRPr="00512329" w:rsidRDefault="001C413A" w:rsidP="001C413A">
      <w:pPr>
        <w:pStyle w:val="aff9"/>
        <w:spacing w:line="240" w:lineRule="auto"/>
        <w:rPr>
          <w:sz w:val="24"/>
          <w:szCs w:val="24"/>
        </w:rPr>
      </w:pPr>
      <w:r w:rsidRPr="00512329">
        <w:rPr>
          <w:iCs/>
          <w:sz w:val="24"/>
          <w:szCs w:val="24"/>
        </w:rPr>
        <w:t>• </w:t>
      </w:r>
      <w:r w:rsidRPr="00512329">
        <w:rPr>
          <w:sz w:val="24"/>
          <w:szCs w:val="24"/>
        </w:rPr>
        <w:t>характеризовать различные повреждения и травмы, наиболее часто встречающиеся в быту, и их возможные последствия для здоровья;</w:t>
      </w:r>
    </w:p>
    <w:p w:rsidR="001C413A" w:rsidRPr="00512329" w:rsidRDefault="001C413A" w:rsidP="001C413A">
      <w:pPr>
        <w:pStyle w:val="aff9"/>
        <w:spacing w:line="240" w:lineRule="auto"/>
        <w:rPr>
          <w:sz w:val="24"/>
          <w:szCs w:val="24"/>
        </w:rPr>
      </w:pPr>
      <w:r w:rsidRPr="00512329">
        <w:rPr>
          <w:iCs/>
          <w:sz w:val="24"/>
          <w:szCs w:val="24"/>
        </w:rPr>
        <w:t>• </w:t>
      </w:r>
      <w:r w:rsidRPr="00512329">
        <w:rPr>
          <w:sz w:val="24"/>
          <w:szCs w:val="24"/>
        </w:rPr>
        <w:t>анализировать возможные последствия неотложных состояний в случаях, если не будет своевременно оказана первая помощь;</w:t>
      </w:r>
    </w:p>
    <w:p w:rsidR="001C413A" w:rsidRPr="00512329" w:rsidRDefault="001C413A" w:rsidP="001C413A">
      <w:pPr>
        <w:pStyle w:val="aff9"/>
        <w:spacing w:line="240" w:lineRule="auto"/>
        <w:rPr>
          <w:sz w:val="24"/>
          <w:szCs w:val="24"/>
        </w:rPr>
      </w:pPr>
      <w:r w:rsidRPr="00512329">
        <w:rPr>
          <w:iCs/>
          <w:sz w:val="24"/>
          <w:szCs w:val="24"/>
        </w:rPr>
        <w:t>• </w:t>
      </w:r>
      <w:r w:rsidRPr="00512329">
        <w:rPr>
          <w:sz w:val="24"/>
          <w:szCs w:val="24"/>
        </w:rPr>
        <w:t>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w:t>
      </w:r>
    </w:p>
    <w:p w:rsidR="001C413A" w:rsidRPr="00512329" w:rsidRDefault="001C413A" w:rsidP="001C413A">
      <w:pPr>
        <w:pStyle w:val="aff9"/>
        <w:spacing w:line="240" w:lineRule="auto"/>
        <w:rPr>
          <w:sz w:val="24"/>
          <w:szCs w:val="24"/>
        </w:rPr>
      </w:pPr>
      <w:r w:rsidRPr="00512329">
        <w:rPr>
          <w:iCs/>
          <w:sz w:val="24"/>
          <w:szCs w:val="24"/>
        </w:rPr>
        <w:t>• </w:t>
      </w:r>
      <w:r w:rsidRPr="00512329">
        <w:rPr>
          <w:sz w:val="24"/>
          <w:szCs w:val="24"/>
        </w:rPr>
        <w:t>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p w:rsidR="001C413A" w:rsidRPr="00512329" w:rsidRDefault="001C413A" w:rsidP="001C413A">
      <w:pPr>
        <w:pStyle w:val="aff9"/>
        <w:spacing w:line="240" w:lineRule="auto"/>
        <w:rPr>
          <w:i/>
          <w:sz w:val="24"/>
          <w:szCs w:val="24"/>
        </w:rPr>
      </w:pPr>
      <w:r w:rsidRPr="00512329">
        <w:rPr>
          <w:i/>
          <w:sz w:val="24"/>
          <w:szCs w:val="24"/>
        </w:rPr>
        <w:t>Выпускник получит возможность научиться:</w:t>
      </w:r>
    </w:p>
    <w:p w:rsidR="001C413A" w:rsidRPr="00512329" w:rsidRDefault="001C413A" w:rsidP="001C413A">
      <w:pPr>
        <w:pStyle w:val="aff9"/>
        <w:spacing w:line="240" w:lineRule="auto"/>
        <w:rPr>
          <w:i/>
          <w:sz w:val="24"/>
          <w:szCs w:val="24"/>
        </w:rPr>
      </w:pPr>
      <w:r w:rsidRPr="00512329">
        <w:rPr>
          <w:iCs/>
          <w:sz w:val="24"/>
          <w:szCs w:val="24"/>
        </w:rPr>
        <w:t>• </w:t>
      </w:r>
      <w:r w:rsidRPr="00512329">
        <w:rPr>
          <w:i/>
          <w:sz w:val="24"/>
          <w:szCs w:val="24"/>
        </w:rPr>
        <w:t>готовить и проводить занятия по обучению правилам оказания само- и взаимопомощи при наиболее часто встречающихся в быту повреждениях и травмах.</w:t>
      </w:r>
    </w:p>
    <w:p w:rsidR="00D1457C" w:rsidRPr="00512329" w:rsidRDefault="00475352" w:rsidP="001C413A">
      <w:pPr>
        <w:pStyle w:val="aff9"/>
        <w:spacing w:line="240" w:lineRule="auto"/>
        <w:rPr>
          <w:i/>
          <w:sz w:val="24"/>
          <w:szCs w:val="24"/>
        </w:rPr>
      </w:pPr>
      <w:r>
        <w:rPr>
          <w:i/>
          <w:sz w:val="24"/>
          <w:szCs w:val="24"/>
        </w:rPr>
        <w:t>1.2.25</w:t>
      </w:r>
      <w:r w:rsidR="00D1457C" w:rsidRPr="00512329">
        <w:rPr>
          <w:i/>
          <w:sz w:val="24"/>
          <w:szCs w:val="24"/>
        </w:rPr>
        <w:t>.История культуры мордовского края</w:t>
      </w:r>
    </w:p>
    <w:p w:rsidR="004E6AE5" w:rsidRPr="00512329" w:rsidRDefault="004E6AE5" w:rsidP="001C413A">
      <w:pPr>
        <w:pStyle w:val="aff9"/>
        <w:spacing w:line="240" w:lineRule="auto"/>
        <w:rPr>
          <w:i/>
          <w:sz w:val="24"/>
          <w:szCs w:val="24"/>
        </w:rPr>
      </w:pPr>
      <w:r w:rsidRPr="00512329">
        <w:rPr>
          <w:i/>
          <w:sz w:val="24"/>
          <w:szCs w:val="24"/>
        </w:rPr>
        <w:t>Выпускник научится</w:t>
      </w:r>
    </w:p>
    <w:p w:rsidR="004E6AE5" w:rsidRPr="00512329" w:rsidRDefault="004E6AE5" w:rsidP="004E6AE5">
      <w:pPr>
        <w:jc w:val="both"/>
      </w:pPr>
      <w:r w:rsidRPr="00512329">
        <w:t xml:space="preserve">-охарактеризовать национальный состав населения, знать в чем, заключалось экономическое и социальное своеобразие Мордовии,  знать какую роль играли промыслы в структуре экономики Мордовии,  знать причины революции в мордовском крае, знать какие политические организации были созданы в крае в годы революции, уметь раскрывать основные сюжеты истории »Рузаевской республики», знать каковы итоги революции., знать основные мероприятия аграрной реформы Столыпина, выявить особенности развития промышленности в годы войны. </w:t>
      </w:r>
    </w:p>
    <w:p w:rsidR="004E6AE5" w:rsidRPr="00512329" w:rsidRDefault="004E6AE5" w:rsidP="004E6AE5">
      <w:pPr>
        <w:jc w:val="both"/>
      </w:pPr>
      <w:r w:rsidRPr="00512329">
        <w:t>-охарактеризовать аграрную политику Временного правительства, знать как проявлялся кризис власти на территории края, знать какие декреты большевиков получили наибольшую поддержку населения, уметь называть социальные и экономические итоги реализации декрета о земле, знать каковы причины гражданской войны, знать что такое продовольственная диктатура.</w:t>
      </w:r>
    </w:p>
    <w:p w:rsidR="004E6AE5" w:rsidRPr="00512329" w:rsidRDefault="004E6AE5" w:rsidP="004E6AE5">
      <w:pPr>
        <w:jc w:val="both"/>
      </w:pPr>
      <w:r w:rsidRPr="00512329">
        <w:t>-характеризовать новые тенденции в развитии края, знать, что способствовало и что мешало становлению мордовской государственности, уметь характеризовать этапы становления мордовской государственности, знать важнейшие культурные достижения МАССР, знать причины и задачи коллективизации, в чем причины репрессий 1930-х гг.знать что такое ГУЛАГ, каковы были его задачи.</w:t>
      </w:r>
    </w:p>
    <w:p w:rsidR="004E6AE5" w:rsidRPr="00512329" w:rsidRDefault="004E6AE5" w:rsidP="001C413A">
      <w:pPr>
        <w:pStyle w:val="aff9"/>
        <w:spacing w:line="240" w:lineRule="auto"/>
        <w:rPr>
          <w:sz w:val="24"/>
          <w:szCs w:val="24"/>
        </w:rPr>
      </w:pPr>
      <w:r w:rsidRPr="00512329">
        <w:rPr>
          <w:sz w:val="24"/>
          <w:szCs w:val="24"/>
        </w:rPr>
        <w:t>-рассказывать о подвигах уроженцев Мордовии в годы ВОВ, знать какие воинские части формировались на территории Мордовии, знать полководцев-уроженцев Мордовии, уметь характеризовать состояние экономики в период войны, знать как в Мордовии происходил перевод экономики на военные рельсы, уметь давать характеристику развития деревни в годы войны, знать как шло восстановление промышленности Мордовии, уметь называть основные проблемы социального развития.</w:t>
      </w:r>
    </w:p>
    <w:p w:rsidR="004E6AE5" w:rsidRPr="00512329" w:rsidRDefault="004E6AE5" w:rsidP="001C413A">
      <w:pPr>
        <w:pStyle w:val="aff9"/>
        <w:spacing w:line="240" w:lineRule="auto"/>
        <w:rPr>
          <w:i/>
          <w:sz w:val="24"/>
          <w:szCs w:val="24"/>
        </w:rPr>
      </w:pPr>
      <w:r w:rsidRPr="00512329">
        <w:rPr>
          <w:sz w:val="24"/>
          <w:szCs w:val="24"/>
        </w:rPr>
        <w:t>-определять, какие задачи были решены в области образования и культуры, знать, каковы основные положения хозяйственной реформы 1965г., уметь называть успехи и проблемы, характерные для сельского хозяйства, знать, в чем заключалась политика перестройки, знать, как события в Москве отразились на жизни в республики, знать экономические достижения  которых добилась Мордовия, знать культурные достижения республики последних лет.</w:t>
      </w:r>
    </w:p>
    <w:p w:rsidR="001C413A" w:rsidRPr="00512329" w:rsidRDefault="001C413A" w:rsidP="001C413A">
      <w:pPr>
        <w:tabs>
          <w:tab w:val="left" w:leader="dot" w:pos="624"/>
        </w:tabs>
        <w:ind w:firstLine="454"/>
        <w:jc w:val="both"/>
        <w:rPr>
          <w:rStyle w:val="Zag11"/>
          <w:rFonts w:eastAsia="@Arial Unicode MS"/>
        </w:rPr>
      </w:pPr>
    </w:p>
    <w:p w:rsidR="00390564" w:rsidRPr="00512329" w:rsidRDefault="00390564" w:rsidP="00390564">
      <w:pPr>
        <w:ind w:firstLine="454"/>
        <w:rPr>
          <w:rStyle w:val="Zag11"/>
          <w:rFonts w:eastAsia="@Arial Unicode MS"/>
          <w:b/>
        </w:rPr>
      </w:pPr>
      <w:r w:rsidRPr="00512329">
        <w:rPr>
          <w:rStyle w:val="Zag11"/>
          <w:rFonts w:eastAsia="@Arial Unicode MS"/>
          <w:b/>
        </w:rPr>
        <w:t>1.3. Система оценки достижения планируемых результатов освоения основной образовательной программы основного общего образования</w:t>
      </w:r>
    </w:p>
    <w:p w:rsidR="00630E77" w:rsidRPr="00512329" w:rsidRDefault="00630E77"/>
    <w:p w:rsidR="00630E77" w:rsidRPr="00512329" w:rsidRDefault="00630E77" w:rsidP="00630E77">
      <w:pPr>
        <w:ind w:firstLine="454"/>
        <w:outlineLvl w:val="0"/>
        <w:rPr>
          <w:b/>
        </w:rPr>
      </w:pPr>
      <w:r w:rsidRPr="00512329">
        <w:rPr>
          <w:b/>
        </w:rPr>
        <w:t>1.3.1. Общие положения</w:t>
      </w:r>
    </w:p>
    <w:p w:rsidR="00630E77" w:rsidRPr="00512329" w:rsidRDefault="00630E77" w:rsidP="00630E77">
      <w:pPr>
        <w:pStyle w:val="ac"/>
        <w:tabs>
          <w:tab w:val="left" w:pos="709"/>
        </w:tabs>
        <w:ind w:firstLine="454"/>
        <w:jc w:val="both"/>
        <w:rPr>
          <w:lang w:val="ru-RU"/>
        </w:rPr>
      </w:pPr>
      <w:r w:rsidRPr="00512329">
        <w:rPr>
          <w:lang w:val="ru-RU"/>
        </w:rPr>
        <w:t xml:space="preserve">Система оценки достижения планируемых результатов освоения основной образовательной программы основного общего образования МБОУ «Левженская СОШ»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w:t>
      </w:r>
      <w:r w:rsidRPr="00512329">
        <w:rPr>
          <w:iCs/>
          <w:lang w:val="ru-RU"/>
        </w:rPr>
        <w:t>обеспечение качества образования</w:t>
      </w:r>
      <w:r w:rsidRPr="00512329">
        <w:rPr>
          <w:i/>
          <w:iCs/>
          <w:lang w:val="ru-RU"/>
        </w:rPr>
        <w:t xml:space="preserve">, </w:t>
      </w:r>
      <w:r w:rsidRPr="00512329">
        <w:rPr>
          <w:iCs/>
          <w:lang w:val="ru-RU"/>
        </w:rPr>
        <w:t>что</w:t>
      </w:r>
      <w:r w:rsidRPr="00512329">
        <w:rPr>
          <w:i/>
          <w:iCs/>
          <w:lang w:val="ru-RU"/>
        </w:rPr>
        <w:t xml:space="preserve"> </w:t>
      </w:r>
      <w:r w:rsidRPr="00512329">
        <w:rPr>
          <w:lang w:val="ru-RU"/>
        </w:rPr>
        <w:t>предполагает вовлечённость в оценочную деятельность как педагогов, так и обучающихся.</w:t>
      </w:r>
    </w:p>
    <w:p w:rsidR="00630E77" w:rsidRPr="00512329" w:rsidRDefault="00630E77" w:rsidP="00630E77">
      <w:pPr>
        <w:ind w:firstLine="454"/>
        <w:jc w:val="both"/>
      </w:pPr>
      <w:r w:rsidRPr="00512329">
        <w:t xml:space="preserve">Система оценки МБОУ «Левженская СОШ»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512329">
        <w:rPr>
          <w:b/>
        </w:rPr>
        <w:t>функциями</w:t>
      </w:r>
      <w:r w:rsidRPr="00512329">
        <w:t xml:space="preserve"> являются </w:t>
      </w:r>
      <w:r w:rsidRPr="00512329">
        <w:rPr>
          <w:b/>
          <w:i/>
        </w:rPr>
        <w:t>ориентация образовательного процесса</w:t>
      </w:r>
      <w:r w:rsidRPr="00512329">
        <w:t xml:space="preserve"> на достижение планируемых результатов освоения основной образовательной программы</w:t>
      </w:r>
      <w:r w:rsidRPr="00512329">
        <w:rPr>
          <w:i/>
        </w:rPr>
        <w:t xml:space="preserve"> </w:t>
      </w:r>
      <w:r w:rsidRPr="00512329">
        <w:t xml:space="preserve">основного общего образования и обеспечение эффективной </w:t>
      </w:r>
      <w:r w:rsidRPr="00512329">
        <w:rPr>
          <w:b/>
          <w:i/>
        </w:rPr>
        <w:t>обратной связи</w:t>
      </w:r>
      <w:r w:rsidRPr="00512329">
        <w:t xml:space="preserve">, позволяющей осуществлять </w:t>
      </w:r>
      <w:r w:rsidRPr="00512329">
        <w:rPr>
          <w:b/>
          <w:i/>
        </w:rPr>
        <w:t>управление образовательным процессом.</w:t>
      </w:r>
    </w:p>
    <w:p w:rsidR="00630E77" w:rsidRPr="00512329" w:rsidRDefault="00630E77" w:rsidP="00630E77">
      <w:pPr>
        <w:ind w:firstLine="454"/>
        <w:jc w:val="both"/>
      </w:pPr>
      <w:r w:rsidRPr="00512329">
        <w:t xml:space="preserve">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(с целью итоговой оценки) и оценка результатов деятельности школы и педагогических кадров МБОУ «Левженская СОШ» (соответственно с целями аккредитации и аттестации). Полученные данные используются для оценки состояния и тенденций развития системы образования разного уровня. </w:t>
      </w:r>
    </w:p>
    <w:p w:rsidR="00630E77" w:rsidRPr="00512329" w:rsidRDefault="00630E77" w:rsidP="00630E77">
      <w:pPr>
        <w:ind w:firstLine="454"/>
        <w:jc w:val="both"/>
      </w:pPr>
      <w:r w:rsidRPr="00512329">
        <w:t>В соответствии с ФГОС ООО основным</w:t>
      </w:r>
      <w:r w:rsidRPr="00512329">
        <w:rPr>
          <w:b/>
        </w:rPr>
        <w:t xml:space="preserve"> объектом </w:t>
      </w:r>
      <w:r w:rsidRPr="00512329">
        <w:t>системы оценки результатов образования, её содержательной и критериальной базой</w:t>
      </w:r>
      <w:r w:rsidRPr="00512329">
        <w:rPr>
          <w:b/>
        </w:rPr>
        <w:t xml:space="preserve"> </w:t>
      </w:r>
      <w:r w:rsidRPr="00512329">
        <w:t>выступают</w:t>
      </w:r>
      <w:r w:rsidRPr="00512329">
        <w:rPr>
          <w:b/>
        </w:rPr>
        <w:t xml:space="preserve"> требования Стандарта, </w:t>
      </w:r>
      <w:r w:rsidRPr="00512329">
        <w:t>которые конкретизированы в</w:t>
      </w:r>
      <w:r w:rsidRPr="00512329">
        <w:rPr>
          <w:b/>
        </w:rPr>
        <w:t xml:space="preserve"> планируемых результатах</w:t>
      </w:r>
      <w:r w:rsidRPr="00512329">
        <w:t xml:space="preserve"> освоения обучающимися основной образовательной программы</w:t>
      </w:r>
      <w:r w:rsidRPr="00512329">
        <w:rPr>
          <w:i/>
        </w:rPr>
        <w:t xml:space="preserve"> </w:t>
      </w:r>
      <w:r w:rsidRPr="00512329">
        <w:t>основного общего образования.</w:t>
      </w:r>
    </w:p>
    <w:p w:rsidR="00630E77" w:rsidRPr="00512329" w:rsidRDefault="00630E77" w:rsidP="00630E77">
      <w:pPr>
        <w:pStyle w:val="dash041e0431044b0447043d044b0439"/>
        <w:ind w:firstLine="454"/>
        <w:jc w:val="both"/>
      </w:pPr>
      <w:r w:rsidRPr="00512329">
        <w:rPr>
          <w:rStyle w:val="dash041e0431044b0447043d044b0439char1"/>
        </w:rPr>
        <w:t>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w:t>
      </w:r>
    </w:p>
    <w:p w:rsidR="00630E77" w:rsidRPr="00512329" w:rsidRDefault="00630E77" w:rsidP="00630E77">
      <w:pPr>
        <w:pStyle w:val="dash041e0431044b0447043d044b0439"/>
        <w:ind w:firstLine="454"/>
        <w:jc w:val="both"/>
        <w:rPr>
          <w:rStyle w:val="dash041e0431044b0447043d044b0439char1"/>
        </w:rPr>
      </w:pPr>
      <w:r w:rsidRPr="00512329">
        <w:rPr>
          <w:rStyle w:val="dash041e0431044b0447043d044b0439char1"/>
          <w:b/>
          <w:i/>
        </w:rPr>
        <w:t xml:space="preserve">Результаты промежуточной аттестации, </w:t>
      </w:r>
      <w:r w:rsidRPr="00512329">
        <w:rPr>
          <w:rStyle w:val="dash041e0431044b0447043d044b0439char1"/>
        </w:rPr>
        <w:t xml:space="preserve">представляющие собой результаты внутришкольного мониторинга индивидуальных образовательных достижений обучающихся, </w:t>
      </w:r>
      <w:r w:rsidRPr="00512329">
        <w:rPr>
          <w:rStyle w:val="dash041e0431044b0447043d044b0439char1"/>
          <w:b/>
          <w:i/>
        </w:rPr>
        <w:t xml:space="preserve">отражают динамику </w:t>
      </w:r>
      <w:r w:rsidRPr="00512329">
        <w:rPr>
          <w:rStyle w:val="dash041e0431044b0447043d044b0439char1"/>
        </w:rPr>
        <w:t>формирования их</w:t>
      </w:r>
      <w:r w:rsidRPr="00512329">
        <w:rPr>
          <w:rStyle w:val="dash041e0431044b0447043d044b0439char1"/>
          <w:color w:val="0000FF"/>
        </w:rPr>
        <w:t xml:space="preserve"> </w:t>
      </w:r>
      <w:r w:rsidRPr="00512329">
        <w:rPr>
          <w:rStyle w:val="dash041e0431044b0447043d044b0439char1"/>
        </w:rPr>
        <w:t xml:space="preserve">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w:t>
      </w:r>
      <w:r w:rsidRPr="00512329">
        <w:rPr>
          <w:rStyle w:val="dash041e0431044b0447043d044b0439char1"/>
          <w:b/>
          <w:i/>
        </w:rPr>
        <w:t>внутренней оценкой.</w:t>
      </w:r>
    </w:p>
    <w:p w:rsidR="00630E77" w:rsidRPr="00512329" w:rsidRDefault="00630E77" w:rsidP="00630E77">
      <w:pPr>
        <w:pStyle w:val="dash041e0431044b0447043d044b0439"/>
        <w:ind w:firstLine="454"/>
        <w:jc w:val="both"/>
      </w:pPr>
      <w:r w:rsidRPr="00512329">
        <w:rPr>
          <w:rStyle w:val="dash041e0431044b0447043d044b0439char1"/>
          <w:b/>
          <w:i/>
        </w:rPr>
        <w:t>Результаты итоговой аттестации выпускников (в том числе государственной)</w:t>
      </w:r>
      <w:r w:rsidRPr="00512329">
        <w:rPr>
          <w:rStyle w:val="dash041e0431044b0447043d044b0439char1"/>
        </w:rPr>
        <w:t xml:space="preserve"> характеризуют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Государственная (итоговая) аттестация выпускников осуществляется внешними (по отношению к образовательному учреждению) органами, т. е. является </w:t>
      </w:r>
      <w:r w:rsidRPr="00512329">
        <w:rPr>
          <w:rStyle w:val="dash041e0431044b0447043d044b0439char1"/>
          <w:b/>
          <w:i/>
        </w:rPr>
        <w:t>внешней оценкой</w:t>
      </w:r>
      <w:r w:rsidRPr="00512329">
        <w:rPr>
          <w:rStyle w:val="dash041e0431044b0447043d044b0439char1"/>
        </w:rPr>
        <w:t>.</w:t>
      </w:r>
    </w:p>
    <w:p w:rsidR="00630E77" w:rsidRPr="00512329" w:rsidRDefault="00630E77" w:rsidP="00630E77">
      <w:pPr>
        <w:ind w:firstLine="454"/>
        <w:jc w:val="both"/>
      </w:pPr>
      <w:r w:rsidRPr="00512329">
        <w:t>Основным объектом, содержательной и критериальной базой</w:t>
      </w:r>
      <w:r w:rsidRPr="00512329">
        <w:rPr>
          <w:b/>
        </w:rPr>
        <w:t xml:space="preserve"> итоговой оценки</w:t>
      </w:r>
      <w:r w:rsidRPr="00512329">
        <w:t xml:space="preserve"> подготовки выпускников на ступени 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программ.</w:t>
      </w:r>
      <w:r w:rsidRPr="00512329">
        <w:rPr>
          <w:b/>
        </w:rPr>
        <w:t xml:space="preserve"> </w:t>
      </w:r>
    </w:p>
    <w:p w:rsidR="00630E77" w:rsidRPr="00512329" w:rsidRDefault="00630E77" w:rsidP="00630E77">
      <w:pPr>
        <w:ind w:firstLine="454"/>
        <w:jc w:val="both"/>
      </w:pPr>
      <w:r w:rsidRPr="00512329">
        <w:t xml:space="preserve">При </w:t>
      </w:r>
      <w:r w:rsidRPr="00512329">
        <w:rPr>
          <w:b/>
        </w:rPr>
        <w:t xml:space="preserve">оценке результатов деятельности МБОУ «Левженская СОШ» и педагогических работников школы </w:t>
      </w:r>
      <w:r w:rsidRPr="00512329">
        <w:t>основным</w:t>
      </w:r>
      <w:r w:rsidRPr="00512329">
        <w:rPr>
          <w:b/>
        </w:rPr>
        <w:t xml:space="preserve"> </w:t>
      </w:r>
      <w:r w:rsidRPr="00512329">
        <w:t>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w:t>
      </w:r>
      <w:r w:rsidRPr="00512329">
        <w:rPr>
          <w:b/>
        </w:rPr>
        <w:t xml:space="preserve"> </w:t>
      </w:r>
      <w:r w:rsidRPr="00512329">
        <w:t xml:space="preserve">«Выпускник научится» и «Выпускник получит возможность научиться» всех изучаемых программ. Основными процедурами этой оценки служат аккредитация образовательных учреждений, аттестация педагогических кадров, а также мониторинговые исследования разного уровня. </w:t>
      </w:r>
    </w:p>
    <w:p w:rsidR="00630E77" w:rsidRPr="00512329" w:rsidRDefault="00630E77" w:rsidP="00630E77">
      <w:pPr>
        <w:ind w:firstLine="454"/>
        <w:jc w:val="both"/>
      </w:pPr>
      <w:r w:rsidRPr="00512329">
        <w:t>Интерпретация результатов оценки ведётся на основе</w:t>
      </w:r>
      <w:r w:rsidRPr="00512329">
        <w:rPr>
          <w:b/>
          <w:i/>
        </w:rPr>
        <w:t xml:space="preserve"> контекстной информации</w:t>
      </w:r>
      <w:r w:rsidRPr="00512329">
        <w:t xml:space="preserve"> 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w:t>
      </w:r>
    </w:p>
    <w:p w:rsidR="00630E77" w:rsidRPr="00512329" w:rsidRDefault="00630E77" w:rsidP="00630E77">
      <w:pPr>
        <w:ind w:firstLine="454"/>
        <w:jc w:val="both"/>
      </w:pPr>
      <w:r w:rsidRPr="00512329">
        <w:t>Система оценки достижения планируемых результатов освоения основной образовательной программы</w:t>
      </w:r>
      <w:r w:rsidRPr="00512329">
        <w:rPr>
          <w:i/>
        </w:rPr>
        <w:t xml:space="preserve"> </w:t>
      </w:r>
      <w:r w:rsidRPr="00512329">
        <w:t xml:space="preserve">основного общего образования предполагает </w:t>
      </w:r>
      <w:r w:rsidRPr="00512329">
        <w:rPr>
          <w:b/>
          <w:i/>
        </w:rPr>
        <w:t>комплексный подход к оценке результатов</w:t>
      </w:r>
      <w:r w:rsidRPr="00512329">
        <w:rPr>
          <w:b/>
        </w:rPr>
        <w:t xml:space="preserve"> </w:t>
      </w:r>
      <w:r w:rsidRPr="00512329">
        <w:t xml:space="preserve">образования, позволяющий вести оценку достижения обучающимися всех трёх групп результатов образования: </w:t>
      </w:r>
      <w:r w:rsidRPr="00512329">
        <w:rPr>
          <w:b/>
          <w:i/>
        </w:rPr>
        <w:t xml:space="preserve">личностных, метапредметных </w:t>
      </w:r>
      <w:r w:rsidRPr="00512329">
        <w:t>и</w:t>
      </w:r>
      <w:r w:rsidRPr="00512329">
        <w:rPr>
          <w:b/>
          <w:i/>
        </w:rPr>
        <w:t xml:space="preserve"> предметных</w:t>
      </w:r>
      <w:r w:rsidRPr="00512329">
        <w:t xml:space="preserve">. </w:t>
      </w:r>
    </w:p>
    <w:p w:rsidR="00630E77" w:rsidRPr="00512329" w:rsidRDefault="00630E77" w:rsidP="00630E77">
      <w:pPr>
        <w:ind w:firstLine="284"/>
        <w:jc w:val="both"/>
        <w:rPr>
          <w:bCs/>
        </w:rPr>
      </w:pPr>
      <w:r w:rsidRPr="00512329">
        <w:t xml:space="preserve">Система оценки предусматривает </w:t>
      </w:r>
      <w:r w:rsidRPr="00512329">
        <w:rPr>
          <w:b/>
          <w:bCs/>
          <w:i/>
        </w:rPr>
        <w:t>уровневый подход</w:t>
      </w:r>
      <w:r w:rsidRPr="00512329">
        <w:rPr>
          <w:bCs/>
          <w:i/>
        </w:rPr>
        <w:t xml:space="preserve"> </w:t>
      </w:r>
      <w:r w:rsidRPr="00512329">
        <w:rPr>
          <w:bCs/>
        </w:rPr>
        <w:t>к содержанию оценки и инструментарию для оценки достижения планируемых результатов, а также к представлению и интерпретации результатов измерений.</w:t>
      </w:r>
    </w:p>
    <w:p w:rsidR="00630E77" w:rsidRPr="00512329" w:rsidRDefault="00630E77" w:rsidP="00630E77">
      <w:pPr>
        <w:ind w:firstLine="284"/>
        <w:jc w:val="both"/>
        <w:rPr>
          <w:bCs/>
        </w:rPr>
      </w:pPr>
      <w:r w:rsidRPr="00512329">
        <w:rPr>
          <w:bCs/>
        </w:rPr>
        <w:t>Одним из проявлений уровневого подхода является оценка индивидуальных образовательных достижений на основе</w:t>
      </w:r>
      <w:r w:rsidRPr="00512329">
        <w:rPr>
          <w:bCs/>
          <w:i/>
        </w:rPr>
        <w:t xml:space="preserve"> </w:t>
      </w:r>
      <w:r w:rsidRPr="00512329">
        <w:rPr>
          <w:bCs/>
        </w:rPr>
        <w:t xml:space="preserve">«метода сложения», при котором фиксируется достижение уровня, необходимого для успешного продолжения образования и реально достигаемого большинством учащихся,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 </w:t>
      </w:r>
    </w:p>
    <w:p w:rsidR="00630E77" w:rsidRPr="00512329" w:rsidRDefault="00630E77" w:rsidP="00630E77">
      <w:pPr>
        <w:ind w:firstLine="454"/>
        <w:outlineLvl w:val="0"/>
        <w:rPr>
          <w:b/>
        </w:rPr>
      </w:pPr>
      <w:r w:rsidRPr="00512329">
        <w:rPr>
          <w:b/>
        </w:rPr>
        <w:t>1.3.2. Особенности оценки личностных результатов</w:t>
      </w:r>
    </w:p>
    <w:p w:rsidR="00630E77" w:rsidRPr="00512329" w:rsidRDefault="00630E77" w:rsidP="00630E77">
      <w:pPr>
        <w:ind w:firstLine="454"/>
        <w:jc w:val="both"/>
      </w:pPr>
      <w:r w:rsidRPr="00512329">
        <w:rPr>
          <w:b/>
        </w:rPr>
        <w:t xml:space="preserve">Оценка личностных результатов </w:t>
      </w:r>
      <w:r w:rsidRPr="00512329">
        <w:rPr>
          <w:bCs/>
        </w:rPr>
        <w:t xml:space="preserve">представляет собой оценку достижения обучающимися </w:t>
      </w:r>
      <w:r w:rsidRPr="00512329">
        <w:t xml:space="preserve">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 </w:t>
      </w:r>
    </w:p>
    <w:p w:rsidR="00630E77" w:rsidRPr="00512329" w:rsidRDefault="00630E77" w:rsidP="00630E77">
      <w:pPr>
        <w:ind w:firstLine="454"/>
        <w:jc w:val="both"/>
      </w:pPr>
      <w:r w:rsidRPr="00512329">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 </w:t>
      </w:r>
    </w:p>
    <w:p w:rsidR="00630E77" w:rsidRPr="00512329" w:rsidRDefault="00630E77" w:rsidP="00630E77">
      <w:pPr>
        <w:ind w:firstLine="454"/>
        <w:jc w:val="both"/>
        <w:rPr>
          <w:bCs/>
          <w:iCs/>
        </w:rPr>
      </w:pPr>
      <w:r w:rsidRPr="00512329">
        <w:rPr>
          <w:bCs/>
          <w:iCs/>
        </w:rPr>
        <w:t xml:space="preserve">Основным </w:t>
      </w:r>
      <w:r w:rsidRPr="00512329">
        <w:rPr>
          <w:b/>
          <w:bCs/>
          <w:iCs/>
        </w:rPr>
        <w:t>объектом</w:t>
      </w:r>
      <w:r w:rsidRPr="00512329">
        <w:rPr>
          <w:bCs/>
          <w:iCs/>
        </w:rPr>
        <w:t xml:space="preserve"> оценки личностных результатов служит сформированность </w:t>
      </w:r>
      <w:r w:rsidRPr="00512329">
        <w:t>универсальных учебных действий, включаемых в следующие три основных</w:t>
      </w:r>
      <w:r w:rsidRPr="00512329">
        <w:rPr>
          <w:bCs/>
          <w:iCs/>
        </w:rPr>
        <w:t xml:space="preserve"> блока:</w:t>
      </w:r>
    </w:p>
    <w:p w:rsidR="00630E77" w:rsidRPr="00512329" w:rsidRDefault="00630E77" w:rsidP="00630E77">
      <w:pPr>
        <w:ind w:firstLine="454"/>
        <w:jc w:val="both"/>
        <w:rPr>
          <w:iCs/>
        </w:rPr>
      </w:pPr>
      <w:r w:rsidRPr="00512329">
        <w:t xml:space="preserve">1) сформированность </w:t>
      </w:r>
      <w:r w:rsidRPr="00512329">
        <w:rPr>
          <w:i/>
        </w:rPr>
        <w:t>основ гражданской идентичности</w:t>
      </w:r>
      <w:r w:rsidRPr="00512329">
        <w:t xml:space="preserve"> личности;</w:t>
      </w:r>
    </w:p>
    <w:p w:rsidR="00630E77" w:rsidRPr="00512329" w:rsidRDefault="00630E77" w:rsidP="00630E77">
      <w:pPr>
        <w:ind w:firstLine="454"/>
        <w:jc w:val="both"/>
        <w:rPr>
          <w:iCs/>
        </w:rPr>
      </w:pPr>
      <w:r w:rsidRPr="00512329">
        <w:t xml:space="preserve">2) готовность к переходу к </w:t>
      </w:r>
      <w:r w:rsidRPr="00512329">
        <w:rPr>
          <w:i/>
        </w:rPr>
        <w:t>самообразованию</w:t>
      </w:r>
      <w:r w:rsidRPr="00512329">
        <w:t xml:space="preserve"> </w:t>
      </w:r>
      <w:r w:rsidRPr="00512329">
        <w:rPr>
          <w:i/>
        </w:rPr>
        <w:t>на основе учебно-познавательной мотивации</w:t>
      </w:r>
      <w:r w:rsidRPr="00512329">
        <w:t xml:space="preserve">, в том числе готовность к </w:t>
      </w:r>
      <w:r w:rsidRPr="00512329">
        <w:rPr>
          <w:i/>
        </w:rPr>
        <w:t>выбору направления профильного образования</w:t>
      </w:r>
      <w:r w:rsidRPr="00512329">
        <w:t>;</w:t>
      </w:r>
    </w:p>
    <w:p w:rsidR="00630E77" w:rsidRPr="00512329" w:rsidRDefault="00630E77" w:rsidP="00630E77">
      <w:pPr>
        <w:ind w:firstLine="454"/>
        <w:jc w:val="both"/>
      </w:pPr>
      <w:r w:rsidRPr="00512329">
        <w:rPr>
          <w:rStyle w:val="dash041e005f0431005f044b005f0447005f043d005f044b005f0439005f005fchar1char1"/>
        </w:rPr>
        <w:t>3) </w:t>
      </w:r>
      <w:r w:rsidRPr="00512329">
        <w:t xml:space="preserve">сформированность </w:t>
      </w:r>
      <w:r w:rsidRPr="00512329">
        <w:rPr>
          <w:rStyle w:val="dash041e005f0431005f044b005f0447005f043d005f044b005f0439005f005fchar1char1"/>
          <w:i/>
        </w:rPr>
        <w:t>социальных компетенций</w:t>
      </w:r>
      <w:r w:rsidRPr="00512329">
        <w:rPr>
          <w:rStyle w:val="dash041e005f0431005f044b005f0447005f043d005f044b005f0439005f005fchar1char1"/>
        </w:rPr>
        <w:t>, включая ценностно-смысловые установки и моральные нормы, опыт социальных и межличностных отношений, правосознание</w:t>
      </w:r>
      <w:r w:rsidRPr="00512329">
        <w:t>.</w:t>
      </w:r>
    </w:p>
    <w:p w:rsidR="00630E77" w:rsidRPr="00512329" w:rsidRDefault="00630E77" w:rsidP="00630E77">
      <w:pPr>
        <w:ind w:firstLine="454"/>
        <w:jc w:val="both"/>
      </w:pPr>
      <w:r w:rsidRPr="00512329">
        <w:t xml:space="preserve">В соответствии с требованиями Стандарта </w:t>
      </w:r>
      <w:r w:rsidRPr="00512329">
        <w:rPr>
          <w:b/>
        </w:rPr>
        <w:t>достижение личностных результатов не выносится на итоговую оценку обучающихся</w:t>
      </w:r>
      <w:r w:rsidRPr="00512329">
        <w:t xml:space="preserve">, а является предметом оценки эффективности воспитательно-образовательной деятельности образовательного учреждения и образовательных систем разного уровня. </w:t>
      </w:r>
      <w:r w:rsidRPr="00512329">
        <w:rPr>
          <w:bCs/>
          <w:iCs/>
        </w:rPr>
        <w:t xml:space="preserve">Поэтому оценка </w:t>
      </w:r>
      <w:r w:rsidRPr="00512329">
        <w:t>этих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 К их проведению привлекаются специалисты, не работающие в школе и обладающие необходимой компетентностью в сфере психологической диагностики развития личности в детском и подростковом возрасте.</w:t>
      </w:r>
    </w:p>
    <w:p w:rsidR="00630E77" w:rsidRPr="00512329" w:rsidRDefault="00630E77" w:rsidP="00630E77">
      <w:pPr>
        <w:ind w:firstLine="454"/>
        <w:jc w:val="both"/>
      </w:pPr>
      <w:r w:rsidRPr="00512329">
        <w:t xml:space="preserve">Результаты мониторинговых исследований являются основанием для принятия различных управленческих решений. </w:t>
      </w:r>
    </w:p>
    <w:p w:rsidR="00630E77" w:rsidRPr="00512329" w:rsidRDefault="00630E77" w:rsidP="00630E77">
      <w:pPr>
        <w:ind w:firstLine="454"/>
        <w:jc w:val="both"/>
      </w:pPr>
      <w:r w:rsidRPr="00512329">
        <w:t xml:space="preserve">В текущем образовательном процессе </w:t>
      </w:r>
      <w:r w:rsidRPr="00512329">
        <w:rPr>
          <w:b/>
          <w:i/>
        </w:rPr>
        <w:t>возможна ограниченная оценка</w:t>
      </w:r>
      <w:r w:rsidRPr="00512329">
        <w:t xml:space="preserve"> сформированности отдельных личностных результатов, проявляющихся в:</w:t>
      </w:r>
    </w:p>
    <w:p w:rsidR="00630E77" w:rsidRPr="00512329" w:rsidRDefault="00630E77" w:rsidP="00630E77">
      <w:pPr>
        <w:pStyle w:val="aff9"/>
        <w:spacing w:line="240" w:lineRule="auto"/>
        <w:rPr>
          <w:sz w:val="24"/>
          <w:szCs w:val="24"/>
        </w:rPr>
      </w:pPr>
      <w:r w:rsidRPr="00512329">
        <w:rPr>
          <w:sz w:val="24"/>
          <w:szCs w:val="24"/>
        </w:rPr>
        <w:t xml:space="preserve">1) соблюдении </w:t>
      </w:r>
      <w:r w:rsidRPr="00512329">
        <w:rPr>
          <w:i/>
          <w:sz w:val="24"/>
          <w:szCs w:val="24"/>
        </w:rPr>
        <w:t>норм и правил поведения</w:t>
      </w:r>
      <w:r w:rsidRPr="00512329">
        <w:rPr>
          <w:sz w:val="24"/>
          <w:szCs w:val="24"/>
        </w:rPr>
        <w:t>, принятых в образовательном учреждении;</w:t>
      </w:r>
    </w:p>
    <w:p w:rsidR="00630E77" w:rsidRPr="00512329" w:rsidRDefault="00630E77" w:rsidP="00630E77">
      <w:pPr>
        <w:pStyle w:val="aff9"/>
        <w:spacing w:line="240" w:lineRule="auto"/>
        <w:rPr>
          <w:sz w:val="24"/>
          <w:szCs w:val="24"/>
        </w:rPr>
      </w:pPr>
      <w:r w:rsidRPr="00512329">
        <w:rPr>
          <w:sz w:val="24"/>
          <w:szCs w:val="24"/>
        </w:rPr>
        <w:t xml:space="preserve">2) участии в </w:t>
      </w:r>
      <w:r w:rsidRPr="00512329">
        <w:rPr>
          <w:i/>
          <w:sz w:val="24"/>
          <w:szCs w:val="24"/>
        </w:rPr>
        <w:t>общественной жизни</w:t>
      </w:r>
      <w:r w:rsidRPr="00512329">
        <w:rPr>
          <w:sz w:val="24"/>
          <w:szCs w:val="24"/>
        </w:rPr>
        <w:t xml:space="preserve"> образовательного учреждения и ближайшего социального окружения, общественно-полезной деятельности;</w:t>
      </w:r>
    </w:p>
    <w:p w:rsidR="00630E77" w:rsidRPr="00512329" w:rsidRDefault="00630E77" w:rsidP="00630E77">
      <w:pPr>
        <w:pStyle w:val="aff9"/>
        <w:spacing w:line="240" w:lineRule="auto"/>
        <w:rPr>
          <w:sz w:val="24"/>
          <w:szCs w:val="24"/>
        </w:rPr>
      </w:pPr>
      <w:r w:rsidRPr="00512329">
        <w:rPr>
          <w:i/>
          <w:sz w:val="24"/>
          <w:szCs w:val="24"/>
        </w:rPr>
        <w:t>3) прилежании и ответственности</w:t>
      </w:r>
      <w:r w:rsidRPr="00512329">
        <w:rPr>
          <w:sz w:val="24"/>
          <w:szCs w:val="24"/>
        </w:rPr>
        <w:t xml:space="preserve"> за результаты обучения;</w:t>
      </w:r>
    </w:p>
    <w:p w:rsidR="00630E77" w:rsidRPr="00512329" w:rsidRDefault="00630E77" w:rsidP="00630E77">
      <w:pPr>
        <w:pStyle w:val="aff9"/>
        <w:spacing w:line="240" w:lineRule="auto"/>
        <w:rPr>
          <w:sz w:val="24"/>
          <w:szCs w:val="24"/>
        </w:rPr>
      </w:pPr>
      <w:r w:rsidRPr="00512329">
        <w:rPr>
          <w:sz w:val="24"/>
          <w:szCs w:val="24"/>
        </w:rPr>
        <w:t xml:space="preserve">4) готовности и способности делать </w:t>
      </w:r>
      <w:r w:rsidRPr="00512329">
        <w:rPr>
          <w:i/>
          <w:sz w:val="24"/>
          <w:szCs w:val="24"/>
        </w:rPr>
        <w:t>осознанный выбор</w:t>
      </w:r>
      <w:r w:rsidRPr="00512329">
        <w:rPr>
          <w:sz w:val="24"/>
          <w:szCs w:val="24"/>
        </w:rPr>
        <w:t xml:space="preserve"> 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w:t>
      </w:r>
    </w:p>
    <w:p w:rsidR="00630E77" w:rsidRPr="00512329" w:rsidRDefault="00630E77" w:rsidP="00630E77">
      <w:pPr>
        <w:pStyle w:val="aff9"/>
        <w:spacing w:line="240" w:lineRule="auto"/>
        <w:rPr>
          <w:b/>
          <w:sz w:val="24"/>
          <w:szCs w:val="24"/>
        </w:rPr>
      </w:pPr>
      <w:r w:rsidRPr="00512329">
        <w:rPr>
          <w:sz w:val="24"/>
          <w:szCs w:val="24"/>
        </w:rPr>
        <w:t>5) </w:t>
      </w:r>
      <w:r w:rsidRPr="00512329">
        <w:rPr>
          <w:i/>
          <w:sz w:val="24"/>
          <w:szCs w:val="24"/>
        </w:rPr>
        <w:t>ценностно-смысловых установках</w:t>
      </w:r>
      <w:r w:rsidRPr="00512329">
        <w:rPr>
          <w:sz w:val="24"/>
          <w:szCs w:val="24"/>
        </w:rPr>
        <w:t xml:space="preserve"> обучающихся, формируемых средствами различных предметов в рамках системы общего образования.</w:t>
      </w:r>
    </w:p>
    <w:p w:rsidR="00630E77" w:rsidRPr="00512329" w:rsidRDefault="00630E77" w:rsidP="00630E77">
      <w:pPr>
        <w:pStyle w:val="aff9"/>
        <w:spacing w:line="240" w:lineRule="auto"/>
        <w:rPr>
          <w:sz w:val="24"/>
          <w:szCs w:val="24"/>
        </w:rPr>
      </w:pPr>
      <w:r w:rsidRPr="00512329">
        <w:rPr>
          <w:sz w:val="24"/>
          <w:szCs w:val="24"/>
        </w:rPr>
        <w:t>Данные о достижении этих результатов могут являться составляющими системы внутреннего мониторинга образовательных достижений обучающихся, однако любое их использование (в том числе в целях аккредитации образовательного учреждения) возможно только в соответствии с</w:t>
      </w:r>
      <w:r w:rsidRPr="00512329">
        <w:rPr>
          <w:b/>
          <w:bCs/>
          <w:sz w:val="24"/>
          <w:szCs w:val="24"/>
        </w:rPr>
        <w:t xml:space="preserve"> </w:t>
      </w:r>
      <w:r w:rsidRPr="00512329">
        <w:rPr>
          <w:bCs/>
          <w:sz w:val="24"/>
          <w:szCs w:val="24"/>
        </w:rPr>
        <w:t>Федеральным</w:t>
      </w:r>
      <w:r w:rsidRPr="00512329">
        <w:rPr>
          <w:b/>
          <w:bCs/>
          <w:sz w:val="24"/>
          <w:szCs w:val="24"/>
        </w:rPr>
        <w:t xml:space="preserve"> </w:t>
      </w:r>
      <w:r w:rsidRPr="00512329">
        <w:rPr>
          <w:sz w:val="24"/>
          <w:szCs w:val="24"/>
        </w:rPr>
        <w:t xml:space="preserve">законом от 17.07.2006 №152-ФЗ «О персональных данных». В текущем учебном процессе в соответствии с требованиями Стандарта оценка этих достижений должна проводиться </w:t>
      </w:r>
      <w:r w:rsidRPr="00512329">
        <w:rPr>
          <w:b/>
          <w:sz w:val="24"/>
          <w:szCs w:val="24"/>
        </w:rPr>
        <w:t xml:space="preserve">в форме, не представляющей угрозы личности, психологической безопасности и эмоциональному статусу учащегося </w:t>
      </w:r>
      <w:r w:rsidRPr="00512329">
        <w:rPr>
          <w:sz w:val="24"/>
          <w:szCs w:val="24"/>
        </w:rPr>
        <w:t xml:space="preserve">и может использоваться </w:t>
      </w:r>
      <w:r w:rsidRPr="00512329">
        <w:rPr>
          <w:b/>
          <w:sz w:val="24"/>
          <w:szCs w:val="24"/>
        </w:rPr>
        <w:t>исключительно в целях оптимизации личностного развития</w:t>
      </w:r>
      <w:r w:rsidRPr="00512329">
        <w:rPr>
          <w:sz w:val="24"/>
          <w:szCs w:val="24"/>
        </w:rPr>
        <w:t xml:space="preserve"> обучающихся.</w:t>
      </w:r>
    </w:p>
    <w:p w:rsidR="00630E77" w:rsidRPr="00512329" w:rsidRDefault="00630E77" w:rsidP="00630E77">
      <w:pPr>
        <w:outlineLvl w:val="0"/>
        <w:rPr>
          <w:b/>
        </w:rPr>
      </w:pPr>
    </w:p>
    <w:p w:rsidR="00630E77" w:rsidRPr="00512329" w:rsidRDefault="00630E77" w:rsidP="00630E77">
      <w:pPr>
        <w:outlineLvl w:val="0"/>
        <w:rPr>
          <w:b/>
        </w:rPr>
      </w:pPr>
      <w:r w:rsidRPr="00512329">
        <w:rPr>
          <w:b/>
        </w:rPr>
        <w:t>1.3.3. Особенности оценки метапредметных результатов</w:t>
      </w:r>
    </w:p>
    <w:p w:rsidR="00630E77" w:rsidRPr="00512329" w:rsidRDefault="00630E77" w:rsidP="00630E77">
      <w:pPr>
        <w:ind w:firstLine="454"/>
        <w:jc w:val="both"/>
      </w:pPr>
      <w:r w:rsidRPr="00512329">
        <w:t>Оценка метапредметных результатов</w:t>
      </w:r>
      <w:r w:rsidRPr="00512329">
        <w:rPr>
          <w:b/>
        </w:rPr>
        <w:t xml:space="preserve"> </w:t>
      </w:r>
      <w:r w:rsidRPr="00512329">
        <w:rPr>
          <w:bCs/>
        </w:rPr>
        <w:t xml:space="preserve">представляет собой оценку достижения </w:t>
      </w:r>
      <w:r w:rsidRPr="00512329">
        <w:t>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p w:rsidR="00630E77" w:rsidRPr="00512329" w:rsidRDefault="00630E77" w:rsidP="00630E77">
      <w:pPr>
        <w:ind w:firstLine="454"/>
        <w:jc w:val="both"/>
      </w:pPr>
      <w:r w:rsidRPr="00512329">
        <w:t>Формирование метапредметных результатов обеспечивается за счёт основных компонентов образовательного процесса — учебных предметов.</w:t>
      </w:r>
    </w:p>
    <w:p w:rsidR="00630E77" w:rsidRPr="00512329" w:rsidRDefault="00630E77" w:rsidP="00630E77">
      <w:pPr>
        <w:ind w:firstLine="454"/>
        <w:jc w:val="both"/>
      </w:pPr>
      <w:r w:rsidRPr="00512329">
        <w:rPr>
          <w:bCs/>
          <w:iCs/>
        </w:rPr>
        <w:t xml:space="preserve">Основным </w:t>
      </w:r>
      <w:r w:rsidRPr="00512329">
        <w:rPr>
          <w:b/>
          <w:bCs/>
          <w:iCs/>
        </w:rPr>
        <w:t>объектом</w:t>
      </w:r>
      <w:r w:rsidRPr="00512329">
        <w:rPr>
          <w:bCs/>
          <w:iCs/>
        </w:rPr>
        <w:t xml:space="preserve"> оценки метапредметных результатов является</w:t>
      </w:r>
      <w:r w:rsidRPr="00512329">
        <w:t>:</w:t>
      </w:r>
    </w:p>
    <w:p w:rsidR="00630E77" w:rsidRPr="00512329" w:rsidRDefault="00630E77" w:rsidP="00630E77">
      <w:pPr>
        <w:pStyle w:val="aff9"/>
        <w:spacing w:line="240" w:lineRule="auto"/>
        <w:rPr>
          <w:sz w:val="24"/>
          <w:szCs w:val="24"/>
        </w:rPr>
      </w:pPr>
      <w:r w:rsidRPr="00512329">
        <w:rPr>
          <w:sz w:val="24"/>
          <w:szCs w:val="24"/>
        </w:rPr>
        <w:t>• способность и готовность к освоению систематических знаний, их самостоятельному пополнению, переносу и интеграции;</w:t>
      </w:r>
    </w:p>
    <w:p w:rsidR="00630E77" w:rsidRPr="00512329" w:rsidRDefault="00630E77" w:rsidP="00630E77">
      <w:pPr>
        <w:pStyle w:val="aff9"/>
        <w:spacing w:line="240" w:lineRule="auto"/>
        <w:rPr>
          <w:sz w:val="24"/>
          <w:szCs w:val="24"/>
        </w:rPr>
      </w:pPr>
      <w:r w:rsidRPr="00512329">
        <w:rPr>
          <w:iCs/>
          <w:sz w:val="24"/>
          <w:szCs w:val="24"/>
        </w:rPr>
        <w:t>• </w:t>
      </w:r>
      <w:r w:rsidRPr="00512329">
        <w:rPr>
          <w:sz w:val="24"/>
          <w:szCs w:val="24"/>
        </w:rPr>
        <w:t>способность к сотрудничеству и коммуникации;</w:t>
      </w:r>
    </w:p>
    <w:p w:rsidR="00630E77" w:rsidRPr="00512329" w:rsidRDefault="00630E77" w:rsidP="00630E77">
      <w:pPr>
        <w:pStyle w:val="aff9"/>
        <w:spacing w:line="240" w:lineRule="auto"/>
        <w:rPr>
          <w:sz w:val="24"/>
          <w:szCs w:val="24"/>
        </w:rPr>
      </w:pPr>
      <w:r w:rsidRPr="00512329">
        <w:rPr>
          <w:iCs/>
          <w:sz w:val="24"/>
          <w:szCs w:val="24"/>
        </w:rPr>
        <w:t>• </w:t>
      </w:r>
      <w:r w:rsidRPr="00512329">
        <w:rPr>
          <w:sz w:val="24"/>
          <w:szCs w:val="24"/>
        </w:rPr>
        <w:t>способность к решению личностно и социально значимых проблем и воплощению найденных решений в практику;</w:t>
      </w:r>
    </w:p>
    <w:p w:rsidR="00630E77" w:rsidRPr="00512329" w:rsidRDefault="00630E77" w:rsidP="00630E77">
      <w:pPr>
        <w:pStyle w:val="aff9"/>
        <w:spacing w:line="240" w:lineRule="auto"/>
        <w:rPr>
          <w:sz w:val="24"/>
          <w:szCs w:val="24"/>
        </w:rPr>
      </w:pPr>
      <w:r w:rsidRPr="00512329">
        <w:rPr>
          <w:iCs/>
          <w:sz w:val="24"/>
          <w:szCs w:val="24"/>
        </w:rPr>
        <w:t>• </w:t>
      </w:r>
      <w:r w:rsidRPr="00512329">
        <w:rPr>
          <w:sz w:val="24"/>
          <w:szCs w:val="24"/>
        </w:rPr>
        <w:t>способность и готовность к использованию ИКТ в целях обучения и развития;</w:t>
      </w:r>
    </w:p>
    <w:p w:rsidR="00630E77" w:rsidRPr="00512329" w:rsidRDefault="00630E77" w:rsidP="00630E77">
      <w:pPr>
        <w:pStyle w:val="aff9"/>
        <w:spacing w:line="240" w:lineRule="auto"/>
        <w:rPr>
          <w:sz w:val="24"/>
          <w:szCs w:val="24"/>
        </w:rPr>
      </w:pPr>
      <w:r w:rsidRPr="00512329">
        <w:rPr>
          <w:iCs/>
          <w:sz w:val="24"/>
          <w:szCs w:val="24"/>
        </w:rPr>
        <w:t>• </w:t>
      </w:r>
      <w:r w:rsidRPr="00512329">
        <w:rPr>
          <w:sz w:val="24"/>
          <w:szCs w:val="24"/>
        </w:rPr>
        <w:t>способность к самоорганизации, саморегуляции и рефлексии.</w:t>
      </w:r>
    </w:p>
    <w:p w:rsidR="00630E77" w:rsidRPr="00512329" w:rsidRDefault="00630E77" w:rsidP="00630E77">
      <w:pPr>
        <w:pStyle w:val="aff9"/>
        <w:spacing w:line="240" w:lineRule="auto"/>
        <w:rPr>
          <w:sz w:val="24"/>
          <w:szCs w:val="24"/>
        </w:rPr>
      </w:pPr>
      <w:r w:rsidRPr="00512329">
        <w:rPr>
          <w:sz w:val="24"/>
          <w:szCs w:val="24"/>
        </w:rPr>
        <w:t xml:space="preserve">Оценка достижения метапредметных результатов может проводиться в ходе различных процедур. Основной процедурой итоговой оценки достижения метапредметных результатов является </w:t>
      </w:r>
      <w:r w:rsidRPr="00512329">
        <w:rPr>
          <w:i/>
          <w:sz w:val="24"/>
          <w:szCs w:val="24"/>
        </w:rPr>
        <w:t>защита итогового индивидуального проекта</w:t>
      </w:r>
      <w:r w:rsidRPr="00512329">
        <w:rPr>
          <w:sz w:val="24"/>
          <w:szCs w:val="24"/>
        </w:rPr>
        <w:t>.</w:t>
      </w:r>
    </w:p>
    <w:p w:rsidR="00630E77" w:rsidRPr="00512329" w:rsidRDefault="00630E77" w:rsidP="00630E77">
      <w:pPr>
        <w:ind w:firstLine="454"/>
        <w:jc w:val="both"/>
      </w:pPr>
      <w:r w:rsidRPr="00512329">
        <w:t>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w:t>
      </w:r>
    </w:p>
    <w:p w:rsidR="00630E77" w:rsidRPr="00512329" w:rsidRDefault="00630E77" w:rsidP="00630E77">
      <w:pPr>
        <w:ind w:firstLine="454"/>
        <w:jc w:val="both"/>
      </w:pPr>
      <w:r w:rsidRPr="00512329">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сотрудничества или самоорганизации.</w:t>
      </w:r>
    </w:p>
    <w:p w:rsidR="00630E77" w:rsidRPr="00512329" w:rsidRDefault="00630E77" w:rsidP="00630E77">
      <w:pPr>
        <w:ind w:firstLine="454"/>
        <w:jc w:val="both"/>
      </w:pPr>
      <w:r w:rsidRPr="00512329">
        <w:t xml:space="preserve">Оценка достижения метапредметных результатов ведётся также в рамках системы промежуточной аттестации. </w:t>
      </w:r>
      <w:r w:rsidRPr="00512329">
        <w:rPr>
          <w:b/>
          <w:i/>
        </w:rPr>
        <w:t xml:space="preserve">Для оценки динамики формирования и уровня сформированности метапредметных результатов </w:t>
      </w:r>
      <w:r w:rsidRPr="00512329">
        <w:t>в системе внутришкольного мониторинга образовательных достижений все вышеперечисленные данные (способность к сотрудничеству и коммуникации, решению проблем и др.) наиболее целесообразно фиксировать и анализировать в соответствии с разработанными образовательным учреждением:</w:t>
      </w:r>
    </w:p>
    <w:p w:rsidR="00630E77" w:rsidRPr="00512329" w:rsidRDefault="00630E77" w:rsidP="00630E77">
      <w:pPr>
        <w:ind w:firstLine="454"/>
        <w:jc w:val="both"/>
      </w:pPr>
      <w:r w:rsidRPr="00512329">
        <w:t>а) программой формирования планируемых результатов освоения междисциплинарных программ;</w:t>
      </w:r>
    </w:p>
    <w:p w:rsidR="00630E77" w:rsidRPr="00512329" w:rsidRDefault="00630E77" w:rsidP="00630E77">
      <w:pPr>
        <w:ind w:firstLine="454"/>
        <w:jc w:val="both"/>
        <w:rPr>
          <w:rStyle w:val="dash041e005f0441005f043d005f043e005f0432005f043d005f043e005f0439005f0020005f0442005f0435005f043a005f0441005f0442005f0020005f0441005f0020005f043e005f0442005f0441005f0442005f0443005f043f005f043e005f043char1"/>
        </w:rPr>
      </w:pPr>
      <w:r w:rsidRPr="00512329">
        <w:t xml:space="preserve">б) системой </w:t>
      </w:r>
      <w:r w:rsidRPr="00512329">
        <w:rPr>
          <w:rStyle w:val="dash041e005f0441005f043d005f043e005f0432005f043d005f043e005f0439005f0020005f0442005f0435005f043a005f0441005f0442005f0020005f0441005f0020005f043e005f0442005f0441005f0442005f0443005f043f005f043e005f043char1"/>
        </w:rPr>
        <w:t>промежуточной аттестации (</w:t>
      </w:r>
      <w:r w:rsidRPr="00512329">
        <w:t>внутришкольным мониторингом образовательных достижений</w:t>
      </w:r>
      <w:r w:rsidRPr="00512329">
        <w:rPr>
          <w:rStyle w:val="dash041e005f0441005f043d005f043e005f0432005f043d005f043e005f0439005f0020005f0442005f0435005f043a005f0441005f0442005f0020005f0441005f0020005f043e005f0442005f0441005f0442005f0443005f043f005f043e005f043char1"/>
        </w:rPr>
        <w:t>) обучающихся в рамках урочной и внеурочной деятельности;</w:t>
      </w:r>
    </w:p>
    <w:p w:rsidR="00630E77" w:rsidRPr="00512329" w:rsidRDefault="00630E77" w:rsidP="00630E77">
      <w:pPr>
        <w:ind w:firstLine="454"/>
        <w:jc w:val="both"/>
        <w:rPr>
          <w:rStyle w:val="dash041e005f0441005f043d005f043e005f0432005f043d005f043e005f0439005f0020005f0442005f0435005f043a005f0441005f0442005f0020005f0441005f0020005f043e005f0442005f0441005f0442005f0443005f043f005f043e005f043char1"/>
        </w:rPr>
      </w:pPr>
      <w:r w:rsidRPr="00512329">
        <w:t>в) системой</w:t>
      </w:r>
      <w:r w:rsidRPr="00512329">
        <w:rPr>
          <w:rStyle w:val="dash041e005f0441005f043d005f043e005f0432005f043d005f043e005f0439005f0020005f0442005f0435005f043a005f0441005f0442005f0020005f0441005f0020005f043e005f0442005f0441005f0442005f0443005f043f005f043e005f043char1"/>
        </w:rPr>
        <w:t xml:space="preserve"> итоговой оценки по предметам, не выносимым на государственную (итоговую) аттестацию обучающихся; </w:t>
      </w:r>
    </w:p>
    <w:p w:rsidR="00630E77" w:rsidRPr="00512329" w:rsidRDefault="00630E77" w:rsidP="00630E77">
      <w:pPr>
        <w:ind w:firstLine="454"/>
        <w:jc w:val="both"/>
      </w:pPr>
      <w:r w:rsidRPr="00512329">
        <w:t>г) инструментарием</w:t>
      </w:r>
      <w:r w:rsidRPr="00512329">
        <w:rPr>
          <w:rStyle w:val="dash041e005f0441005f043d005f043e005f0432005f043d005f043e005f0439005f0020005f0442005f0435005f043a005f0441005f0442005f0020005f0441005f0020005f043e005f0442005f0441005f0442005f0443005f043f005f043e005f043char1"/>
        </w:rPr>
        <w:t xml:space="preserve"> для</w:t>
      </w:r>
      <w:r w:rsidRPr="00512329">
        <w:t xml:space="preserve">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w:t>
      </w:r>
    </w:p>
    <w:p w:rsidR="00630E77" w:rsidRPr="00512329" w:rsidRDefault="00630E77" w:rsidP="00630E77">
      <w:pPr>
        <w:ind w:firstLine="454"/>
        <w:jc w:val="both"/>
      </w:pPr>
      <w:r w:rsidRPr="00512329">
        <w:t>При этом обязательными составляющими системы внутришкольного мониторинга образовательных достижений являются материалы:</w:t>
      </w:r>
    </w:p>
    <w:p w:rsidR="00630E77" w:rsidRPr="00512329" w:rsidRDefault="00630E77" w:rsidP="00630E77">
      <w:pPr>
        <w:pStyle w:val="aff9"/>
        <w:spacing w:line="240" w:lineRule="auto"/>
        <w:rPr>
          <w:sz w:val="24"/>
          <w:szCs w:val="24"/>
        </w:rPr>
      </w:pPr>
      <w:r w:rsidRPr="00512329">
        <w:rPr>
          <w:iCs/>
          <w:sz w:val="24"/>
          <w:szCs w:val="24"/>
        </w:rPr>
        <w:t>• </w:t>
      </w:r>
      <w:r w:rsidRPr="00512329">
        <w:rPr>
          <w:i/>
          <w:sz w:val="24"/>
          <w:szCs w:val="24"/>
        </w:rPr>
        <w:t>стартовой диагностики</w:t>
      </w:r>
      <w:r w:rsidRPr="00512329">
        <w:rPr>
          <w:sz w:val="24"/>
          <w:szCs w:val="24"/>
        </w:rPr>
        <w:t>;</w:t>
      </w:r>
    </w:p>
    <w:p w:rsidR="00630E77" w:rsidRPr="00512329" w:rsidRDefault="00630E77" w:rsidP="00630E77">
      <w:pPr>
        <w:pStyle w:val="aff9"/>
        <w:spacing w:line="240" w:lineRule="auto"/>
        <w:rPr>
          <w:sz w:val="24"/>
          <w:szCs w:val="24"/>
        </w:rPr>
      </w:pPr>
      <w:r w:rsidRPr="00512329">
        <w:rPr>
          <w:iCs/>
          <w:sz w:val="24"/>
          <w:szCs w:val="24"/>
        </w:rPr>
        <w:t>• </w:t>
      </w:r>
      <w:r w:rsidRPr="00512329">
        <w:rPr>
          <w:sz w:val="24"/>
          <w:szCs w:val="24"/>
        </w:rPr>
        <w:t xml:space="preserve">текущего выполнения </w:t>
      </w:r>
      <w:r w:rsidRPr="00512329">
        <w:rPr>
          <w:i/>
          <w:sz w:val="24"/>
          <w:szCs w:val="24"/>
        </w:rPr>
        <w:t>учебных исследований и учебных проектов</w:t>
      </w:r>
      <w:r w:rsidRPr="00512329">
        <w:rPr>
          <w:sz w:val="24"/>
          <w:szCs w:val="24"/>
        </w:rPr>
        <w:t>;</w:t>
      </w:r>
    </w:p>
    <w:p w:rsidR="00630E77" w:rsidRPr="00512329" w:rsidRDefault="00630E77" w:rsidP="00630E77">
      <w:pPr>
        <w:pStyle w:val="aff9"/>
        <w:spacing w:line="240" w:lineRule="auto"/>
        <w:rPr>
          <w:sz w:val="24"/>
          <w:szCs w:val="24"/>
        </w:rPr>
      </w:pPr>
      <w:r w:rsidRPr="00512329">
        <w:rPr>
          <w:iCs/>
          <w:sz w:val="24"/>
          <w:szCs w:val="24"/>
        </w:rPr>
        <w:t>• </w:t>
      </w:r>
      <w:r w:rsidRPr="00512329">
        <w:rPr>
          <w:i/>
          <w:sz w:val="24"/>
          <w:szCs w:val="24"/>
        </w:rPr>
        <w:t>промежуточных и итоговых комплексных работ на межпредметной основе</w:t>
      </w:r>
      <w:r w:rsidRPr="00512329">
        <w:rPr>
          <w:sz w:val="24"/>
          <w:szCs w:val="24"/>
        </w:rPr>
        <w:t>,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630E77" w:rsidRPr="00512329" w:rsidRDefault="00630E77" w:rsidP="00630E77">
      <w:pPr>
        <w:pStyle w:val="aff9"/>
        <w:spacing w:line="240" w:lineRule="auto"/>
        <w:rPr>
          <w:sz w:val="24"/>
          <w:szCs w:val="24"/>
        </w:rPr>
      </w:pPr>
      <w:r w:rsidRPr="00512329">
        <w:rPr>
          <w:iCs/>
          <w:sz w:val="24"/>
          <w:szCs w:val="24"/>
        </w:rPr>
        <w:t>• </w:t>
      </w:r>
      <w:r w:rsidRPr="00512329">
        <w:rPr>
          <w:sz w:val="24"/>
          <w:szCs w:val="24"/>
        </w:rPr>
        <w:t xml:space="preserve">текущего выполнения выборочных </w:t>
      </w:r>
      <w:r w:rsidRPr="00512329">
        <w:rPr>
          <w:i/>
          <w:sz w:val="24"/>
          <w:szCs w:val="24"/>
        </w:rPr>
        <w:t>учебно-практических и учебно-познавательных заданий</w:t>
      </w:r>
      <w:r w:rsidRPr="00512329">
        <w:rPr>
          <w:sz w:val="24"/>
          <w:szCs w:val="24"/>
        </w:rPr>
        <w:t xml:space="preserve"> 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w:t>
      </w:r>
    </w:p>
    <w:p w:rsidR="00630E77" w:rsidRPr="00512329" w:rsidRDefault="00630E77" w:rsidP="00630E77">
      <w:pPr>
        <w:pStyle w:val="aff9"/>
        <w:spacing w:line="240" w:lineRule="auto"/>
        <w:rPr>
          <w:sz w:val="24"/>
          <w:szCs w:val="24"/>
        </w:rPr>
      </w:pPr>
      <w:r w:rsidRPr="00512329">
        <w:rPr>
          <w:iCs/>
          <w:sz w:val="24"/>
          <w:szCs w:val="24"/>
        </w:rPr>
        <w:t>• </w:t>
      </w:r>
      <w:r w:rsidRPr="00512329">
        <w:rPr>
          <w:i/>
          <w:sz w:val="24"/>
          <w:szCs w:val="24"/>
        </w:rPr>
        <w:t>защиты итогового индивидуального проекта</w:t>
      </w:r>
      <w:r w:rsidRPr="00512329">
        <w:rPr>
          <w:sz w:val="24"/>
          <w:szCs w:val="24"/>
        </w:rPr>
        <w:t>.</w:t>
      </w:r>
    </w:p>
    <w:p w:rsidR="00630E77" w:rsidRPr="00512329" w:rsidRDefault="00630E77" w:rsidP="00630E77">
      <w:pPr>
        <w:ind w:firstLine="454"/>
        <w:jc w:val="both"/>
        <w:outlineLvl w:val="0"/>
        <w:rPr>
          <w:b/>
        </w:rPr>
      </w:pPr>
      <w:r w:rsidRPr="00512329">
        <w:rPr>
          <w:b/>
        </w:rPr>
        <w:t>Особенности оценки индивидуального проекта</w:t>
      </w:r>
    </w:p>
    <w:p w:rsidR="00630E77" w:rsidRPr="00512329" w:rsidRDefault="00630E77" w:rsidP="00630E77">
      <w:pPr>
        <w:ind w:firstLine="454"/>
        <w:jc w:val="both"/>
      </w:pPr>
      <w:r w:rsidRPr="00512329">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630E77" w:rsidRPr="00512329" w:rsidRDefault="00630E77" w:rsidP="00630E77">
      <w:pPr>
        <w:tabs>
          <w:tab w:val="left" w:pos="357"/>
        </w:tabs>
        <w:ind w:firstLine="454"/>
        <w:jc w:val="both"/>
      </w:pPr>
      <w:r w:rsidRPr="00512329">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630E77" w:rsidRPr="00512329" w:rsidRDefault="00630E77" w:rsidP="00630E77">
      <w:pPr>
        <w:tabs>
          <w:tab w:val="left" w:pos="357"/>
        </w:tabs>
        <w:ind w:firstLine="454"/>
        <w:jc w:val="both"/>
      </w:pPr>
      <w:r w:rsidRPr="00512329">
        <w:t xml:space="preserve">В соответствии с целями подготовки проекта </w:t>
      </w:r>
      <w:r w:rsidRPr="00512329">
        <w:rPr>
          <w:b/>
        </w:rPr>
        <w:t>в МБОУ «Левженская СОШ» для каждого обучающегося разрабатываются план, программа подготовки проекта</w:t>
      </w:r>
      <w:r w:rsidRPr="00512329">
        <w:t>, которые включают требования по следующим рубрикам:</w:t>
      </w:r>
    </w:p>
    <w:p w:rsidR="00630E77" w:rsidRPr="00512329" w:rsidRDefault="00630E77" w:rsidP="00630E77">
      <w:pPr>
        <w:pStyle w:val="aff9"/>
        <w:spacing w:line="240" w:lineRule="auto"/>
        <w:rPr>
          <w:sz w:val="24"/>
          <w:szCs w:val="24"/>
        </w:rPr>
      </w:pPr>
      <w:r w:rsidRPr="00512329">
        <w:rPr>
          <w:iCs/>
          <w:sz w:val="24"/>
          <w:szCs w:val="24"/>
        </w:rPr>
        <w:t>• </w:t>
      </w:r>
      <w:r w:rsidRPr="00512329">
        <w:rPr>
          <w:sz w:val="24"/>
          <w:szCs w:val="24"/>
        </w:rPr>
        <w:t>организация проектной деятельности;</w:t>
      </w:r>
    </w:p>
    <w:p w:rsidR="00630E77" w:rsidRPr="00512329" w:rsidRDefault="00630E77" w:rsidP="00630E77">
      <w:pPr>
        <w:pStyle w:val="aff9"/>
        <w:spacing w:line="240" w:lineRule="auto"/>
        <w:rPr>
          <w:sz w:val="24"/>
          <w:szCs w:val="24"/>
        </w:rPr>
      </w:pPr>
      <w:r w:rsidRPr="00512329">
        <w:rPr>
          <w:iCs/>
          <w:sz w:val="24"/>
          <w:szCs w:val="24"/>
        </w:rPr>
        <w:t>• </w:t>
      </w:r>
      <w:r w:rsidRPr="00512329">
        <w:rPr>
          <w:sz w:val="24"/>
          <w:szCs w:val="24"/>
        </w:rPr>
        <w:t>содержание и направленность проекта;</w:t>
      </w:r>
    </w:p>
    <w:p w:rsidR="00630E77" w:rsidRPr="00512329" w:rsidRDefault="00630E77" w:rsidP="00630E77">
      <w:pPr>
        <w:pStyle w:val="aff9"/>
        <w:spacing w:line="240" w:lineRule="auto"/>
        <w:rPr>
          <w:sz w:val="24"/>
          <w:szCs w:val="24"/>
        </w:rPr>
      </w:pPr>
      <w:r w:rsidRPr="00512329">
        <w:rPr>
          <w:iCs/>
          <w:sz w:val="24"/>
          <w:szCs w:val="24"/>
        </w:rPr>
        <w:t>• </w:t>
      </w:r>
      <w:r w:rsidRPr="00512329">
        <w:rPr>
          <w:sz w:val="24"/>
          <w:szCs w:val="24"/>
        </w:rPr>
        <w:t>защита проекта;</w:t>
      </w:r>
    </w:p>
    <w:p w:rsidR="00630E77" w:rsidRPr="00512329" w:rsidRDefault="00630E77" w:rsidP="00630E77">
      <w:pPr>
        <w:pStyle w:val="aff9"/>
        <w:spacing w:line="240" w:lineRule="auto"/>
        <w:rPr>
          <w:sz w:val="24"/>
          <w:szCs w:val="24"/>
        </w:rPr>
      </w:pPr>
      <w:r w:rsidRPr="00512329">
        <w:rPr>
          <w:iCs/>
          <w:sz w:val="24"/>
          <w:szCs w:val="24"/>
        </w:rPr>
        <w:t>• </w:t>
      </w:r>
      <w:r w:rsidRPr="00512329">
        <w:rPr>
          <w:sz w:val="24"/>
          <w:szCs w:val="24"/>
        </w:rPr>
        <w:t>критерии оценки проектной деятельности.</w:t>
      </w:r>
    </w:p>
    <w:p w:rsidR="00630E77" w:rsidRPr="00512329" w:rsidRDefault="00630E77" w:rsidP="00630E77">
      <w:pPr>
        <w:pStyle w:val="a9"/>
      </w:pPr>
      <w:r w:rsidRPr="00512329">
        <w:rPr>
          <w:b/>
        </w:rPr>
        <w:t>Требования к организации проектной деятельности</w:t>
      </w:r>
      <w:r w:rsidRPr="00512329">
        <w:t xml:space="preserve"> включают положения о том, что обучающиеся сами выбирают как тему проекта, так и руководителя проекта (руководителем проекта может быть как педагог школы, так и сотрудник иной организации или иного образовательного учреждения, в том числе высшего); тема проекта должна быть утверждена на уровне школы;  план реализации проекта разрабатывается учащимся совместно с руководителем проекта. </w:t>
      </w:r>
    </w:p>
    <w:p w:rsidR="00630E77" w:rsidRPr="00512329" w:rsidRDefault="00630E77" w:rsidP="00630E77">
      <w:pPr>
        <w:tabs>
          <w:tab w:val="left" w:pos="357"/>
        </w:tabs>
        <w:ind w:firstLine="454"/>
        <w:jc w:val="both"/>
      </w:pPr>
      <w:r w:rsidRPr="00512329">
        <w:t xml:space="preserve">В разделе о </w:t>
      </w:r>
      <w:r w:rsidRPr="00512329">
        <w:rPr>
          <w:b/>
        </w:rPr>
        <w:t>требованиях к</w:t>
      </w:r>
      <w:r w:rsidRPr="00512329">
        <w:t xml:space="preserve"> </w:t>
      </w:r>
      <w:r w:rsidRPr="00512329">
        <w:rPr>
          <w:b/>
        </w:rPr>
        <w:t>содержанию и направленности проекта</w:t>
      </w:r>
      <w:r w:rsidRPr="00512329">
        <w:t xml:space="preserve"> имеется указание на то, что результат проектной деятельности должен иметь практическую направленность. В этом разделе описываются также: а) возможные </w:t>
      </w:r>
      <w:r w:rsidRPr="00512329">
        <w:rPr>
          <w:i/>
        </w:rPr>
        <w:t>типы работ и формы их представления</w:t>
      </w:r>
      <w:r w:rsidRPr="00512329">
        <w:t xml:space="preserve"> и б) </w:t>
      </w:r>
      <w:r w:rsidRPr="00512329">
        <w:rPr>
          <w:i/>
        </w:rPr>
        <w:t>состав материалов</w:t>
      </w:r>
      <w:r w:rsidRPr="00512329">
        <w:t>, которые должны быть подготовлены по завершении проекта для его защиты.</w:t>
      </w:r>
    </w:p>
    <w:p w:rsidR="00630E77" w:rsidRPr="00512329" w:rsidRDefault="00630E77" w:rsidP="00630E77">
      <w:pPr>
        <w:tabs>
          <w:tab w:val="left" w:pos="357"/>
        </w:tabs>
        <w:ind w:firstLine="454"/>
        <w:jc w:val="both"/>
      </w:pPr>
      <w:r w:rsidRPr="00512329">
        <w:t xml:space="preserve">Так, например, </w:t>
      </w:r>
      <w:r w:rsidRPr="00512329">
        <w:rPr>
          <w:i/>
        </w:rPr>
        <w:t>результатом (продуктом) проектной деятельности</w:t>
      </w:r>
      <w:r w:rsidRPr="00512329">
        <w:t xml:space="preserve"> может быть любая из следующих работ:</w:t>
      </w:r>
    </w:p>
    <w:p w:rsidR="00630E77" w:rsidRPr="00512329" w:rsidRDefault="00630E77" w:rsidP="00630E77">
      <w:pPr>
        <w:tabs>
          <w:tab w:val="left" w:pos="357"/>
        </w:tabs>
        <w:ind w:firstLine="454"/>
        <w:jc w:val="both"/>
      </w:pPr>
      <w:r w:rsidRPr="00512329">
        <w:t>а) </w:t>
      </w:r>
      <w:r w:rsidRPr="00512329">
        <w:rPr>
          <w:i/>
        </w:rPr>
        <w:t>письменная работа</w:t>
      </w:r>
      <w:r w:rsidRPr="00512329">
        <w:t xml:space="preserve"> (эссе, реферат, аналитические материалы, обзорные материалы, отчёты о проведённых исследованиях, стендовый доклад и др.);</w:t>
      </w:r>
    </w:p>
    <w:p w:rsidR="00630E77" w:rsidRPr="00512329" w:rsidRDefault="00630E77" w:rsidP="00630E77">
      <w:pPr>
        <w:tabs>
          <w:tab w:val="left" w:pos="357"/>
        </w:tabs>
        <w:ind w:firstLine="454"/>
        <w:jc w:val="both"/>
      </w:pPr>
      <w:r w:rsidRPr="00512329">
        <w:t>б) </w:t>
      </w:r>
      <w:r w:rsidRPr="00512329">
        <w:rPr>
          <w:i/>
        </w:rPr>
        <w:t xml:space="preserve">художественная творческая работа </w:t>
      </w:r>
      <w:r w:rsidRPr="00512329">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630E77" w:rsidRPr="00512329" w:rsidRDefault="00630E77" w:rsidP="00630E77">
      <w:pPr>
        <w:tabs>
          <w:tab w:val="left" w:pos="357"/>
        </w:tabs>
        <w:ind w:firstLine="454"/>
        <w:jc w:val="both"/>
      </w:pPr>
      <w:r w:rsidRPr="00512329">
        <w:t xml:space="preserve">в) </w:t>
      </w:r>
      <w:r w:rsidRPr="00512329">
        <w:rPr>
          <w:i/>
        </w:rPr>
        <w:t>материальный объект, макет</w:t>
      </w:r>
      <w:r w:rsidRPr="00512329">
        <w:t>, иное конструкторское изделие;</w:t>
      </w:r>
    </w:p>
    <w:p w:rsidR="00630E77" w:rsidRPr="00512329" w:rsidRDefault="00630E77" w:rsidP="00630E77">
      <w:pPr>
        <w:tabs>
          <w:tab w:val="left" w:pos="357"/>
        </w:tabs>
        <w:ind w:firstLine="454"/>
        <w:jc w:val="both"/>
      </w:pPr>
      <w:r w:rsidRPr="00512329">
        <w:t>г) </w:t>
      </w:r>
      <w:r w:rsidRPr="00512329">
        <w:rPr>
          <w:i/>
        </w:rPr>
        <w:t>отчётные материалы по социальному проекту</w:t>
      </w:r>
      <w:r w:rsidRPr="00512329">
        <w:t>, которые могут включать как тексты, так и мультимедийные продукты.</w:t>
      </w:r>
    </w:p>
    <w:p w:rsidR="00630E77" w:rsidRPr="00512329" w:rsidRDefault="00630E77" w:rsidP="00630E77">
      <w:pPr>
        <w:tabs>
          <w:tab w:val="left" w:pos="357"/>
        </w:tabs>
        <w:ind w:firstLine="454"/>
        <w:jc w:val="both"/>
      </w:pPr>
      <w:r w:rsidRPr="00512329">
        <w:t xml:space="preserve">В </w:t>
      </w:r>
      <w:r w:rsidRPr="00512329">
        <w:rPr>
          <w:i/>
        </w:rPr>
        <w:t>состав материалов</w:t>
      </w:r>
      <w:r w:rsidRPr="00512329">
        <w:t>, которые должны быть подготовлены по завершению проекта для его защиты, в обязательном порядке включаются:</w:t>
      </w:r>
    </w:p>
    <w:p w:rsidR="00630E77" w:rsidRPr="00512329" w:rsidRDefault="00630E77" w:rsidP="00630E77">
      <w:pPr>
        <w:tabs>
          <w:tab w:val="left" w:pos="357"/>
        </w:tabs>
        <w:ind w:firstLine="454"/>
        <w:jc w:val="both"/>
      </w:pPr>
      <w:r w:rsidRPr="00512329">
        <w:t xml:space="preserve">1) выносимый на защиту </w:t>
      </w:r>
      <w:r w:rsidRPr="00512329">
        <w:rPr>
          <w:i/>
        </w:rPr>
        <w:t>продукт проектной деятельности</w:t>
      </w:r>
      <w:r w:rsidRPr="00512329">
        <w:t xml:space="preserve">, представленный в одной из описанных выше форм; </w:t>
      </w:r>
    </w:p>
    <w:p w:rsidR="00630E77" w:rsidRPr="00512329" w:rsidRDefault="00630E77" w:rsidP="00630E77">
      <w:pPr>
        <w:tabs>
          <w:tab w:val="left" w:pos="357"/>
        </w:tabs>
        <w:ind w:firstLine="454"/>
        <w:jc w:val="both"/>
      </w:pPr>
      <w:r w:rsidRPr="00512329">
        <w:t xml:space="preserve">2) подготовленная учащимся </w:t>
      </w:r>
      <w:r w:rsidRPr="00512329">
        <w:rPr>
          <w:i/>
        </w:rPr>
        <w:t>краткая пояснительная записка к проекту</w:t>
      </w:r>
      <w:r w:rsidRPr="00512329">
        <w:t xml:space="preserve"> (объёмом не более одной машинописной страницы) с указанием </w:t>
      </w:r>
      <w:r w:rsidRPr="00512329">
        <w:rPr>
          <w:u w:val="single"/>
        </w:rPr>
        <w:t>для всех проектов</w:t>
      </w:r>
      <w:r w:rsidRPr="00512329">
        <w:t xml:space="preserve">: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w:t>
      </w:r>
      <w:r w:rsidRPr="00512329">
        <w:rPr>
          <w:u w:val="single"/>
        </w:rPr>
        <w:t>конструкторских проектов</w:t>
      </w:r>
      <w:r w:rsidRPr="00512329">
        <w:t xml:space="preserve"> в пояснительную записку, кроме того, включается описание особенностей конструкторских решений, для </w:t>
      </w:r>
      <w:r w:rsidRPr="00512329">
        <w:rPr>
          <w:u w:val="single"/>
        </w:rPr>
        <w:t>социальных проектов</w:t>
      </w:r>
      <w:r w:rsidRPr="00512329">
        <w:t xml:space="preserve"> — описание эффектов/эффекта от реализации проекта;</w:t>
      </w:r>
    </w:p>
    <w:p w:rsidR="00630E77" w:rsidRPr="00512329" w:rsidRDefault="00630E77" w:rsidP="00630E77">
      <w:pPr>
        <w:tabs>
          <w:tab w:val="left" w:pos="357"/>
        </w:tabs>
        <w:ind w:firstLine="454"/>
        <w:jc w:val="both"/>
      </w:pPr>
      <w:r w:rsidRPr="00512329">
        <w:t>3) </w:t>
      </w:r>
      <w:r w:rsidRPr="00512329">
        <w:rPr>
          <w:i/>
        </w:rPr>
        <w:t>краткий отзыв руководителя,</w:t>
      </w:r>
      <w:r w:rsidRPr="00512329">
        <w:t xml:space="preserve"> содержащий краткую характеристику работы учащегося в ходе выполнения проекта, в том числе: 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390B0D" w:rsidRPr="00512329" w:rsidRDefault="00630E77" w:rsidP="00630E77">
      <w:pPr>
        <w:tabs>
          <w:tab w:val="left" w:pos="357"/>
        </w:tabs>
        <w:ind w:firstLine="454"/>
        <w:jc w:val="both"/>
      </w:pPr>
      <w:r w:rsidRPr="00512329">
        <w:t>Общим требованием ко всем работам является необходимость соблюдения норм и правил цитирования, ссылок на различные источники.</w:t>
      </w:r>
    </w:p>
    <w:p w:rsidR="00630E77" w:rsidRPr="00512329" w:rsidRDefault="00630E77" w:rsidP="00630E77">
      <w:pPr>
        <w:tabs>
          <w:tab w:val="left" w:pos="357"/>
        </w:tabs>
        <w:ind w:firstLine="454"/>
        <w:jc w:val="both"/>
        <w:rPr>
          <w:b/>
        </w:rPr>
      </w:pPr>
      <w:r w:rsidRPr="00512329">
        <w:rPr>
          <w:b/>
        </w:rPr>
        <w:t>В случае заимствования текста работы (плагиата) без указания ссылок на источник проект к защите не допускается.</w:t>
      </w:r>
    </w:p>
    <w:p w:rsidR="00630E77" w:rsidRPr="00512329" w:rsidRDefault="00630E77" w:rsidP="00630E77">
      <w:pPr>
        <w:ind w:firstLine="454"/>
        <w:jc w:val="both"/>
      </w:pPr>
      <w:r w:rsidRPr="00512329">
        <w:t>В разделе о</w:t>
      </w:r>
      <w:r w:rsidRPr="00512329">
        <w:rPr>
          <w:b/>
        </w:rPr>
        <w:t xml:space="preserve"> требованиях к защите проекта</w:t>
      </w:r>
      <w:r w:rsidRPr="00512329">
        <w:t xml:space="preserve"> указано, что защита осуществляется в процессе специально организованной деятельности комиссии  школы или на школьной конференции. Последняя форма предпочтительнее, так как имеется возможность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 </w:t>
      </w:r>
    </w:p>
    <w:p w:rsidR="00630E77" w:rsidRPr="00512329" w:rsidRDefault="00630E77" w:rsidP="00630E77">
      <w:pPr>
        <w:tabs>
          <w:tab w:val="left" w:pos="357"/>
        </w:tabs>
        <w:ind w:firstLine="454"/>
        <w:jc w:val="both"/>
      </w:pPr>
      <w:r w:rsidRPr="00512329">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630E77" w:rsidRPr="00512329" w:rsidRDefault="00630E77" w:rsidP="00630E77">
      <w:pPr>
        <w:tabs>
          <w:tab w:val="left" w:pos="357"/>
        </w:tabs>
        <w:ind w:firstLine="454"/>
        <w:jc w:val="both"/>
      </w:pPr>
      <w:r w:rsidRPr="00512329">
        <w:rPr>
          <w:b/>
        </w:rPr>
        <w:t>Критерии оценки проектной работы</w:t>
      </w:r>
      <w:r w:rsidRPr="00512329">
        <w:t xml:space="preserve"> разрабатываются с учётом целей и задач проектной деятельности на данном этапе образования. Индивидуальный проект целесообразно оценивать по следующим критериям:</w:t>
      </w:r>
    </w:p>
    <w:p w:rsidR="00630E77" w:rsidRPr="00512329" w:rsidRDefault="00630E77" w:rsidP="00630E77">
      <w:pPr>
        <w:pStyle w:val="aff9"/>
        <w:spacing w:line="240" w:lineRule="auto"/>
        <w:rPr>
          <w:sz w:val="24"/>
          <w:szCs w:val="24"/>
        </w:rPr>
      </w:pPr>
      <w:r w:rsidRPr="00512329">
        <w:rPr>
          <w:sz w:val="24"/>
          <w:szCs w:val="24"/>
        </w:rPr>
        <w:t>1.</w:t>
      </w:r>
      <w:r w:rsidRPr="00512329">
        <w:rPr>
          <w:b/>
          <w:sz w:val="24"/>
          <w:szCs w:val="24"/>
        </w:rPr>
        <w:t> Способность к самостоятельному приобретению знаний и решению проблем</w:t>
      </w:r>
      <w:r w:rsidRPr="00512329">
        <w:rPr>
          <w:sz w:val="24"/>
          <w:szCs w:val="24"/>
        </w:rPr>
        <w:t>,</w:t>
      </w:r>
      <w:r w:rsidRPr="00512329">
        <w:rPr>
          <w:b/>
          <w:sz w:val="24"/>
          <w:szCs w:val="24"/>
        </w:rPr>
        <w:t xml:space="preserve"> </w:t>
      </w:r>
      <w:r w:rsidRPr="00512329">
        <w:rPr>
          <w:sz w:val="24"/>
          <w:szCs w:val="24"/>
        </w:rPr>
        <w:t>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
    <w:p w:rsidR="00630E77" w:rsidRPr="00512329" w:rsidRDefault="00630E77" w:rsidP="00630E77">
      <w:pPr>
        <w:pStyle w:val="aff9"/>
        <w:spacing w:line="240" w:lineRule="auto"/>
        <w:rPr>
          <w:sz w:val="24"/>
          <w:szCs w:val="24"/>
        </w:rPr>
      </w:pPr>
      <w:r w:rsidRPr="00512329">
        <w:rPr>
          <w:sz w:val="24"/>
          <w:szCs w:val="24"/>
        </w:rPr>
        <w:t>2.</w:t>
      </w:r>
      <w:r w:rsidRPr="00512329">
        <w:rPr>
          <w:b/>
          <w:sz w:val="24"/>
          <w:szCs w:val="24"/>
        </w:rPr>
        <w:t> Сформированность предметных знаний и способов действий</w:t>
      </w:r>
      <w:r w:rsidRPr="00512329">
        <w:rPr>
          <w:sz w:val="24"/>
          <w:szCs w:val="24"/>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630E77" w:rsidRPr="00512329" w:rsidRDefault="00630E77" w:rsidP="00630E77">
      <w:pPr>
        <w:pStyle w:val="aff9"/>
        <w:spacing w:line="240" w:lineRule="auto"/>
        <w:rPr>
          <w:sz w:val="24"/>
          <w:szCs w:val="24"/>
        </w:rPr>
      </w:pPr>
      <w:r w:rsidRPr="00512329">
        <w:rPr>
          <w:sz w:val="24"/>
          <w:szCs w:val="24"/>
        </w:rPr>
        <w:t>3.</w:t>
      </w:r>
      <w:r w:rsidRPr="00512329">
        <w:rPr>
          <w:b/>
          <w:sz w:val="24"/>
          <w:szCs w:val="24"/>
        </w:rPr>
        <w:t> Сформированность регулятивных действий</w:t>
      </w:r>
      <w:r w:rsidRPr="00512329">
        <w:rPr>
          <w:sz w:val="24"/>
          <w:szCs w:val="24"/>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630E77" w:rsidRPr="00512329" w:rsidRDefault="00630E77" w:rsidP="00630E77">
      <w:pPr>
        <w:pStyle w:val="aff9"/>
        <w:spacing w:line="240" w:lineRule="auto"/>
        <w:rPr>
          <w:sz w:val="24"/>
          <w:szCs w:val="24"/>
        </w:rPr>
      </w:pPr>
      <w:r w:rsidRPr="00512329">
        <w:rPr>
          <w:sz w:val="24"/>
          <w:szCs w:val="24"/>
        </w:rPr>
        <w:t>4.</w:t>
      </w:r>
      <w:r w:rsidRPr="00512329">
        <w:rPr>
          <w:b/>
          <w:sz w:val="24"/>
          <w:szCs w:val="24"/>
        </w:rPr>
        <w:t> Сформированность коммуникативных действий</w:t>
      </w:r>
      <w:r w:rsidRPr="00512329">
        <w:rPr>
          <w:sz w:val="24"/>
          <w:szCs w:val="24"/>
        </w:rPr>
        <w:t>, проявляющаяся в умении ясно изложить и оформить выполненную работу, представить её результаты, аргументированно ответить на вопросы.</w:t>
      </w:r>
    </w:p>
    <w:p w:rsidR="00630E77" w:rsidRPr="00512329" w:rsidRDefault="00630E77" w:rsidP="00630E77">
      <w:pPr>
        <w:tabs>
          <w:tab w:val="left" w:pos="357"/>
        </w:tabs>
        <w:ind w:firstLine="454"/>
        <w:jc w:val="both"/>
      </w:pPr>
      <w:r w:rsidRPr="00512329">
        <w:t>Результаты выполненного проекта могут быть описаны на основе интегрального (уровневого) подхода или на основе аналитического подхода.</w:t>
      </w:r>
    </w:p>
    <w:p w:rsidR="00630E77" w:rsidRPr="00512329" w:rsidRDefault="00630E77" w:rsidP="00630E77">
      <w:pPr>
        <w:tabs>
          <w:tab w:val="left" w:pos="357"/>
        </w:tabs>
        <w:ind w:firstLine="454"/>
        <w:jc w:val="both"/>
      </w:pPr>
      <w:r w:rsidRPr="00512329">
        <w:t xml:space="preserve">При </w:t>
      </w:r>
      <w:r w:rsidRPr="00512329">
        <w:rPr>
          <w:b/>
          <w:i/>
        </w:rPr>
        <w:t>интегральном описании</w:t>
      </w:r>
      <w:r w:rsidRPr="00512329">
        <w:t xml:space="preserve">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630E77" w:rsidRPr="00512329" w:rsidRDefault="00630E77" w:rsidP="00630E77">
      <w:pPr>
        <w:tabs>
          <w:tab w:val="left" w:pos="357"/>
        </w:tabs>
        <w:ind w:firstLine="454"/>
        <w:jc w:val="both"/>
      </w:pPr>
      <w:r w:rsidRPr="00512329">
        <w:t xml:space="preserve">При этом в соответствии с принятой системой оценки целесообразно выделять два уровня сформированности навыков проектной деятельности: </w:t>
      </w:r>
      <w:r w:rsidRPr="00512329">
        <w:rPr>
          <w:i/>
        </w:rPr>
        <w:t xml:space="preserve">базовый </w:t>
      </w:r>
      <w:r w:rsidRPr="00512329">
        <w:t>и</w:t>
      </w:r>
      <w:r w:rsidRPr="00512329">
        <w:rPr>
          <w:i/>
        </w:rPr>
        <w:t xml:space="preserve"> повышенный</w:t>
      </w:r>
      <w:r w:rsidRPr="00512329">
        <w:t xml:space="preserve">. Главное отличие выделенных уровней состоит в </w:t>
      </w:r>
      <w:r w:rsidRPr="00512329">
        <w:rPr>
          <w:u w:val="single"/>
        </w:rPr>
        <w:t>степени самостоятельности</w:t>
      </w:r>
      <w:r w:rsidRPr="00512329">
        <w:t xml:space="preserve">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rsidR="00630E77" w:rsidRPr="00512329" w:rsidRDefault="00630E77" w:rsidP="00630E77">
      <w:pPr>
        <w:tabs>
          <w:tab w:val="left" w:pos="357"/>
        </w:tabs>
        <w:ind w:firstLine="454"/>
        <w:jc w:val="both"/>
      </w:pPr>
      <w:r w:rsidRPr="00512329">
        <w:t>Ниже приводится примерное содержательное описание каждого из вышеназванных критериев.</w:t>
      </w:r>
    </w:p>
    <w:p w:rsidR="00630E77" w:rsidRPr="00512329" w:rsidRDefault="00630E77" w:rsidP="00630E77">
      <w:pPr>
        <w:tabs>
          <w:tab w:val="left" w:pos="357"/>
        </w:tabs>
        <w:ind w:firstLine="454"/>
        <w:jc w:val="center"/>
        <w:outlineLvl w:val="0"/>
        <w:rPr>
          <w:b/>
        </w:rPr>
      </w:pPr>
      <w:r w:rsidRPr="00512329">
        <w:rPr>
          <w:b/>
        </w:rPr>
        <w:t>Примерное содержательное описание каждого критерия</w:t>
      </w: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07"/>
        <w:gridCol w:w="4055"/>
        <w:gridCol w:w="4328"/>
      </w:tblGrid>
      <w:tr w:rsidR="00630E77" w:rsidRPr="00512329" w:rsidTr="00155E72">
        <w:tc>
          <w:tcPr>
            <w:tcW w:w="1985" w:type="dxa"/>
            <w:vMerge w:val="restart"/>
          </w:tcPr>
          <w:p w:rsidR="00630E77" w:rsidRPr="00512329" w:rsidRDefault="00630E77" w:rsidP="00155E72">
            <w:pPr>
              <w:pStyle w:val="aff9"/>
              <w:spacing w:line="240" w:lineRule="auto"/>
              <w:ind w:firstLine="0"/>
              <w:rPr>
                <w:sz w:val="24"/>
                <w:szCs w:val="24"/>
              </w:rPr>
            </w:pPr>
            <w:r w:rsidRPr="00512329">
              <w:rPr>
                <w:b/>
                <w:sz w:val="24"/>
                <w:szCs w:val="24"/>
              </w:rPr>
              <w:t>Критерий</w:t>
            </w:r>
          </w:p>
        </w:tc>
        <w:tc>
          <w:tcPr>
            <w:tcW w:w="8505" w:type="dxa"/>
            <w:gridSpan w:val="2"/>
          </w:tcPr>
          <w:p w:rsidR="00630E77" w:rsidRPr="00512329" w:rsidRDefault="00630E77" w:rsidP="00155E72">
            <w:pPr>
              <w:pStyle w:val="aff9"/>
              <w:spacing w:line="240" w:lineRule="auto"/>
              <w:ind w:firstLine="0"/>
              <w:rPr>
                <w:sz w:val="24"/>
                <w:szCs w:val="24"/>
              </w:rPr>
            </w:pPr>
            <w:r w:rsidRPr="00512329">
              <w:rPr>
                <w:b/>
                <w:sz w:val="24"/>
                <w:szCs w:val="24"/>
              </w:rPr>
              <w:t>Уровни сформированности навыков проектной деятельности</w:t>
            </w:r>
          </w:p>
        </w:tc>
      </w:tr>
      <w:tr w:rsidR="00630E77" w:rsidRPr="00512329" w:rsidTr="00155E72">
        <w:tc>
          <w:tcPr>
            <w:tcW w:w="1985" w:type="dxa"/>
            <w:vMerge/>
          </w:tcPr>
          <w:p w:rsidR="00630E77" w:rsidRPr="00512329" w:rsidRDefault="00630E77" w:rsidP="00155E72">
            <w:pPr>
              <w:pStyle w:val="aff9"/>
              <w:spacing w:line="240" w:lineRule="auto"/>
              <w:ind w:firstLine="0"/>
              <w:rPr>
                <w:sz w:val="24"/>
                <w:szCs w:val="24"/>
              </w:rPr>
            </w:pPr>
          </w:p>
        </w:tc>
        <w:tc>
          <w:tcPr>
            <w:tcW w:w="4111" w:type="dxa"/>
            <w:vAlign w:val="center"/>
          </w:tcPr>
          <w:p w:rsidR="00630E77" w:rsidRPr="00512329" w:rsidRDefault="00630E77" w:rsidP="00155E72">
            <w:pPr>
              <w:tabs>
                <w:tab w:val="left" w:pos="357"/>
              </w:tabs>
              <w:jc w:val="center"/>
              <w:rPr>
                <w:b/>
              </w:rPr>
            </w:pPr>
            <w:r w:rsidRPr="00512329">
              <w:rPr>
                <w:b/>
              </w:rPr>
              <w:t>Базовый</w:t>
            </w:r>
          </w:p>
        </w:tc>
        <w:tc>
          <w:tcPr>
            <w:tcW w:w="4394" w:type="dxa"/>
            <w:vAlign w:val="center"/>
          </w:tcPr>
          <w:p w:rsidR="00630E77" w:rsidRPr="00512329" w:rsidRDefault="00630E77" w:rsidP="00155E72">
            <w:pPr>
              <w:tabs>
                <w:tab w:val="left" w:pos="357"/>
              </w:tabs>
              <w:jc w:val="center"/>
              <w:rPr>
                <w:b/>
              </w:rPr>
            </w:pPr>
            <w:r w:rsidRPr="00512329">
              <w:rPr>
                <w:b/>
              </w:rPr>
              <w:t>Повышенный</w:t>
            </w:r>
          </w:p>
        </w:tc>
      </w:tr>
      <w:tr w:rsidR="00630E77" w:rsidRPr="00512329" w:rsidTr="00155E72">
        <w:tc>
          <w:tcPr>
            <w:tcW w:w="1985" w:type="dxa"/>
          </w:tcPr>
          <w:p w:rsidR="00630E77" w:rsidRPr="00512329" w:rsidRDefault="00630E77" w:rsidP="00155E72">
            <w:pPr>
              <w:tabs>
                <w:tab w:val="left" w:pos="357"/>
              </w:tabs>
              <w:rPr>
                <w:b/>
              </w:rPr>
            </w:pPr>
            <w:r w:rsidRPr="00512329">
              <w:rPr>
                <w:b/>
              </w:rPr>
              <w:t>Самостоятельное приобретение знаний и решение проблем</w:t>
            </w:r>
          </w:p>
        </w:tc>
        <w:tc>
          <w:tcPr>
            <w:tcW w:w="4111" w:type="dxa"/>
          </w:tcPr>
          <w:p w:rsidR="00630E77" w:rsidRPr="00512329" w:rsidRDefault="00630E77" w:rsidP="00155E72">
            <w:pPr>
              <w:tabs>
                <w:tab w:val="left" w:pos="357"/>
              </w:tabs>
              <w:rPr>
                <w:b/>
              </w:rPr>
            </w:pPr>
            <w:r w:rsidRPr="00512329">
              <w:t>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4394" w:type="dxa"/>
          </w:tcPr>
          <w:p w:rsidR="00630E77" w:rsidRPr="00512329" w:rsidRDefault="00630E77" w:rsidP="00155E72">
            <w:pPr>
              <w:tabs>
                <w:tab w:val="left" w:pos="-108"/>
              </w:tabs>
            </w:pPr>
            <w:r w:rsidRPr="00512329">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630E77" w:rsidRPr="00512329" w:rsidTr="00155E72">
        <w:tc>
          <w:tcPr>
            <w:tcW w:w="1985" w:type="dxa"/>
          </w:tcPr>
          <w:p w:rsidR="00630E77" w:rsidRPr="00512329" w:rsidRDefault="00630E77" w:rsidP="00155E72">
            <w:pPr>
              <w:tabs>
                <w:tab w:val="left" w:pos="357"/>
              </w:tabs>
              <w:rPr>
                <w:b/>
              </w:rPr>
            </w:pPr>
            <w:r w:rsidRPr="00512329">
              <w:rPr>
                <w:b/>
              </w:rPr>
              <w:t>Знание предмета</w:t>
            </w:r>
          </w:p>
        </w:tc>
        <w:tc>
          <w:tcPr>
            <w:tcW w:w="4111" w:type="dxa"/>
          </w:tcPr>
          <w:p w:rsidR="00630E77" w:rsidRPr="00512329" w:rsidRDefault="00630E77" w:rsidP="00155E72">
            <w:pPr>
              <w:tabs>
                <w:tab w:val="left" w:pos="357"/>
              </w:tabs>
            </w:pPr>
            <w:r w:rsidRPr="00512329">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4394" w:type="dxa"/>
          </w:tcPr>
          <w:p w:rsidR="00630E77" w:rsidRPr="00512329" w:rsidRDefault="00630E77" w:rsidP="00155E72">
            <w:pPr>
              <w:tabs>
                <w:tab w:val="left" w:pos="-108"/>
              </w:tabs>
            </w:pPr>
            <w:r w:rsidRPr="00512329">
              <w:t>Продемонстрировано свободное владение предметом проектной деятельности. Ошибки отсутствуют</w:t>
            </w:r>
          </w:p>
        </w:tc>
      </w:tr>
      <w:tr w:rsidR="00630E77" w:rsidRPr="00512329" w:rsidTr="00155E72">
        <w:trPr>
          <w:trHeight w:val="3650"/>
        </w:trPr>
        <w:tc>
          <w:tcPr>
            <w:tcW w:w="1985" w:type="dxa"/>
          </w:tcPr>
          <w:p w:rsidR="00630E77" w:rsidRPr="00512329" w:rsidRDefault="00630E77" w:rsidP="00155E72">
            <w:pPr>
              <w:pStyle w:val="aff9"/>
              <w:spacing w:line="240" w:lineRule="auto"/>
              <w:ind w:firstLine="0"/>
              <w:rPr>
                <w:sz w:val="24"/>
                <w:szCs w:val="24"/>
              </w:rPr>
            </w:pPr>
            <w:r w:rsidRPr="00512329">
              <w:rPr>
                <w:b/>
                <w:sz w:val="24"/>
                <w:szCs w:val="24"/>
              </w:rPr>
              <w:t>Регулятивные действия</w:t>
            </w:r>
          </w:p>
        </w:tc>
        <w:tc>
          <w:tcPr>
            <w:tcW w:w="4111" w:type="dxa"/>
          </w:tcPr>
          <w:p w:rsidR="00630E77" w:rsidRPr="00512329" w:rsidRDefault="00630E77" w:rsidP="00155E72">
            <w:pPr>
              <w:tabs>
                <w:tab w:val="left" w:pos="357"/>
              </w:tabs>
            </w:pPr>
            <w:r w:rsidRPr="00512329">
              <w:t>Продемонстрированы навыки определения темы и планирования работы.</w:t>
            </w:r>
          </w:p>
          <w:p w:rsidR="00630E77" w:rsidRPr="00512329" w:rsidRDefault="00630E77" w:rsidP="00155E72">
            <w:pPr>
              <w:pStyle w:val="aff9"/>
              <w:spacing w:line="240" w:lineRule="auto"/>
              <w:ind w:firstLine="0"/>
              <w:jc w:val="left"/>
              <w:rPr>
                <w:sz w:val="24"/>
                <w:szCs w:val="24"/>
              </w:rPr>
            </w:pPr>
            <w:r w:rsidRPr="00512329">
              <w:rPr>
                <w:sz w:val="24"/>
                <w:szCs w:val="24"/>
              </w:rPr>
              <w:t>Работа доведена до конца и представлена комиссии; 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4394" w:type="dxa"/>
          </w:tcPr>
          <w:p w:rsidR="00630E77" w:rsidRPr="00512329" w:rsidRDefault="00630E77" w:rsidP="00155E72">
            <w:pPr>
              <w:pStyle w:val="aff9"/>
              <w:spacing w:line="240" w:lineRule="auto"/>
              <w:ind w:firstLine="0"/>
              <w:jc w:val="left"/>
              <w:rPr>
                <w:sz w:val="24"/>
                <w:szCs w:val="24"/>
              </w:rPr>
            </w:pPr>
            <w:r w:rsidRPr="00512329">
              <w:rPr>
                <w:sz w:val="24"/>
                <w:szCs w:val="24"/>
              </w:rPr>
              <w:t>Работа тщательно спланирована и последовательно реализована, своевременно пройдены все необходимые этапы обсуждения и представления.</w:t>
            </w:r>
          </w:p>
          <w:p w:rsidR="00630E77" w:rsidRPr="00512329" w:rsidRDefault="00630E77" w:rsidP="00155E72">
            <w:pPr>
              <w:pStyle w:val="aff9"/>
              <w:spacing w:line="240" w:lineRule="auto"/>
              <w:ind w:firstLine="0"/>
              <w:jc w:val="left"/>
              <w:rPr>
                <w:sz w:val="24"/>
                <w:szCs w:val="24"/>
              </w:rPr>
            </w:pPr>
            <w:r w:rsidRPr="00512329">
              <w:rPr>
                <w:sz w:val="24"/>
                <w:szCs w:val="24"/>
              </w:rPr>
              <w:t>Контроль и коррекция осуществлялись самостоятельно</w:t>
            </w:r>
          </w:p>
        </w:tc>
      </w:tr>
      <w:tr w:rsidR="00630E77" w:rsidRPr="00512329" w:rsidTr="00155E72">
        <w:tc>
          <w:tcPr>
            <w:tcW w:w="1985" w:type="dxa"/>
          </w:tcPr>
          <w:p w:rsidR="00630E77" w:rsidRPr="00512329" w:rsidRDefault="00630E77" w:rsidP="00155E72">
            <w:pPr>
              <w:tabs>
                <w:tab w:val="left" w:pos="357"/>
              </w:tabs>
              <w:rPr>
                <w:b/>
              </w:rPr>
            </w:pPr>
            <w:r w:rsidRPr="00512329">
              <w:rPr>
                <w:b/>
              </w:rPr>
              <w:t>Коммуникация</w:t>
            </w:r>
          </w:p>
        </w:tc>
        <w:tc>
          <w:tcPr>
            <w:tcW w:w="4111" w:type="dxa"/>
          </w:tcPr>
          <w:p w:rsidR="00630E77" w:rsidRPr="00512329" w:rsidRDefault="00630E77" w:rsidP="00155E72">
            <w:pPr>
              <w:tabs>
                <w:tab w:val="left" w:pos="357"/>
              </w:tabs>
            </w:pPr>
            <w:r w:rsidRPr="00512329">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4394" w:type="dxa"/>
          </w:tcPr>
          <w:p w:rsidR="00630E77" w:rsidRPr="00512329" w:rsidRDefault="00630E77" w:rsidP="00155E72">
            <w:pPr>
              <w:tabs>
                <w:tab w:val="left" w:pos="357"/>
              </w:tabs>
            </w:pPr>
            <w:r w:rsidRPr="00512329">
              <w:t>Тема ясно определена и пояснена. Текст/сообщение хорошо структурированы. Все мысли выражены ясно, логично, последовательно, аргументировано. Работа/сообщение вызывает интерес. Автор свободно отвечает на вопросы</w:t>
            </w:r>
          </w:p>
        </w:tc>
      </w:tr>
    </w:tbl>
    <w:p w:rsidR="00630E77" w:rsidRPr="00512329" w:rsidRDefault="00630E77" w:rsidP="00630E77">
      <w:pPr>
        <w:pStyle w:val="aff9"/>
        <w:spacing w:line="240" w:lineRule="auto"/>
        <w:rPr>
          <w:sz w:val="24"/>
          <w:szCs w:val="24"/>
        </w:rPr>
      </w:pPr>
    </w:p>
    <w:p w:rsidR="00630E77" w:rsidRPr="00512329" w:rsidRDefault="00630E77" w:rsidP="00630E77">
      <w:pPr>
        <w:tabs>
          <w:tab w:val="left" w:pos="0"/>
        </w:tabs>
        <w:ind w:firstLine="454"/>
        <w:jc w:val="both"/>
      </w:pPr>
      <w:r w:rsidRPr="00512329">
        <w:t>Решение о том, что проект выполнен на повышенном уровне, принимается при условии, что: 1) 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2) 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630E77" w:rsidRPr="00512329" w:rsidRDefault="00630E77" w:rsidP="00630E77">
      <w:pPr>
        <w:tabs>
          <w:tab w:val="left" w:pos="357"/>
        </w:tabs>
        <w:ind w:firstLine="454"/>
        <w:jc w:val="both"/>
      </w:pPr>
      <w:r w:rsidRPr="00512329">
        <w:t xml:space="preserve">Решение о том, что проект выполнен на базовом уровне, принимается при условии, что: 1) такая оценка выставлена комиссией по каждому из предъявляемых критериев; 2) продемонстрированы </w:t>
      </w:r>
      <w:r w:rsidRPr="00512329">
        <w:rPr>
          <w:u w:val="single"/>
        </w:rPr>
        <w:t>все</w:t>
      </w:r>
      <w:r w:rsidRPr="00512329">
        <w:t xml:space="preserve">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3) даны ответы на вопросы.</w:t>
      </w:r>
    </w:p>
    <w:p w:rsidR="00630E77" w:rsidRPr="00512329" w:rsidRDefault="00630E77" w:rsidP="00630E77">
      <w:pPr>
        <w:tabs>
          <w:tab w:val="left" w:pos="357"/>
        </w:tabs>
        <w:ind w:firstLine="454"/>
        <w:jc w:val="both"/>
      </w:pPr>
      <w:r w:rsidRPr="00512329">
        <w:t>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w:t>
      </w:r>
    </w:p>
    <w:p w:rsidR="00630E77" w:rsidRPr="00512329" w:rsidRDefault="00630E77" w:rsidP="00630E77">
      <w:pPr>
        <w:tabs>
          <w:tab w:val="left" w:pos="357"/>
        </w:tabs>
        <w:ind w:firstLine="454"/>
        <w:jc w:val="both"/>
      </w:pPr>
      <w:r w:rsidRPr="00512329">
        <w:t>Таким образом, качество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гимназии.</w:t>
      </w:r>
    </w:p>
    <w:p w:rsidR="00630E77" w:rsidRPr="00512329" w:rsidRDefault="00630E77" w:rsidP="00630E77">
      <w:pPr>
        <w:tabs>
          <w:tab w:val="left" w:pos="357"/>
        </w:tabs>
        <w:ind w:firstLine="454"/>
        <w:jc w:val="both"/>
      </w:pPr>
      <w:r w:rsidRPr="00512329">
        <w:t>Отметка за выполнение проекта выставляется в графу «Проектная деятельность» или «Экзамен»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w:t>
      </w:r>
    </w:p>
    <w:p w:rsidR="00630E77" w:rsidRPr="00512329" w:rsidRDefault="00630E77" w:rsidP="00630E77">
      <w:pPr>
        <w:tabs>
          <w:tab w:val="left" w:pos="357"/>
        </w:tabs>
        <w:ind w:firstLine="454"/>
        <w:jc w:val="both"/>
      </w:pPr>
      <w:r w:rsidRPr="00512329">
        <w:t>Результаты выполнения индивидуального проекта могут рассматриваться как дополнительное основание при зачислении выпускника общеобразовательного учреждения на избранное им направление профильного образования.</w:t>
      </w:r>
    </w:p>
    <w:p w:rsidR="00630E77" w:rsidRPr="00512329" w:rsidRDefault="00630E77" w:rsidP="00630E77">
      <w:pPr>
        <w:tabs>
          <w:tab w:val="left" w:pos="357"/>
        </w:tabs>
        <w:ind w:firstLine="454"/>
        <w:jc w:val="both"/>
      </w:pPr>
      <w:r w:rsidRPr="00512329">
        <w:t xml:space="preserve">При необходимости осуществления отбора при поступлении в профильные классы может использоваться </w:t>
      </w:r>
      <w:r w:rsidRPr="00512329">
        <w:rPr>
          <w:b/>
          <w:i/>
        </w:rPr>
        <w:t>аналитический подход</w:t>
      </w:r>
      <w:r w:rsidRPr="00512329">
        <w:t xml:space="preserve"> к описанию результатов, согласно которому по каждому из предложенных критериев вводятся количественные показатели, характеризующие полноту проявления навыков проектной деятельности. При этом, как показывает теория и практика педагогических измерений, максимальная оценка по каждому критерию не должна превышать 3 баллов. При таком подходе достижение базового уровня (отметка «удовлетворительно») соответствует получению 4 первичных баллов (по одному баллу за каждый из четырёх критериев), а достижение повышенных уровней соответствует получению 7—9 первичных баллов (отметка «хорошо») или 10—12 первичных баллов (отметка «отлично»).</w:t>
      </w:r>
    </w:p>
    <w:p w:rsidR="00630E77" w:rsidRPr="00512329" w:rsidRDefault="00630E77" w:rsidP="00630E77">
      <w:pPr>
        <w:tabs>
          <w:tab w:val="left" w:pos="357"/>
        </w:tabs>
        <w:ind w:firstLine="454"/>
        <w:jc w:val="both"/>
      </w:pPr>
      <w:r w:rsidRPr="00512329">
        <w:t xml:space="preserve">Аналогичный подход, сопровождающийся более детальным описанием критериев или введением специальных критериев, отражающих отдельные аспекты проектной деятельности (например, сформированность умений решать проблемы, или умений работать с информацией, или отдельных коммуникативных компетенций), может использоваться в текущем учебном процессе при обучении навыкам осуществления проектной деятельности. </w:t>
      </w:r>
    </w:p>
    <w:p w:rsidR="00630E77" w:rsidRPr="00512329" w:rsidRDefault="00630E77" w:rsidP="00630E77">
      <w:pPr>
        <w:ind w:firstLine="454"/>
        <w:outlineLvl w:val="0"/>
        <w:rPr>
          <w:b/>
        </w:rPr>
      </w:pPr>
      <w:r w:rsidRPr="00512329">
        <w:rPr>
          <w:b/>
        </w:rPr>
        <w:t>1.3.4. Особенности оценки предметных результатов</w:t>
      </w:r>
    </w:p>
    <w:p w:rsidR="00630E77" w:rsidRPr="00512329" w:rsidRDefault="00630E77" w:rsidP="00630E77">
      <w:pPr>
        <w:ind w:firstLine="454"/>
        <w:jc w:val="both"/>
      </w:pPr>
      <w:r w:rsidRPr="00512329">
        <w:t>Оценка предметных результатов</w:t>
      </w:r>
      <w:r w:rsidRPr="00512329">
        <w:rPr>
          <w:b/>
        </w:rPr>
        <w:t xml:space="preserve"> </w:t>
      </w:r>
      <w:r w:rsidRPr="00512329">
        <w:rPr>
          <w:bCs/>
        </w:rPr>
        <w:t xml:space="preserve">представляет собой оценку достижения обучающимся </w:t>
      </w:r>
      <w:r w:rsidRPr="00512329">
        <w:t>планируемых результатов по отдельным предметам.</w:t>
      </w:r>
    </w:p>
    <w:p w:rsidR="00630E77" w:rsidRPr="00512329" w:rsidRDefault="00630E77" w:rsidP="00630E77">
      <w:pPr>
        <w:ind w:firstLine="454"/>
        <w:jc w:val="both"/>
      </w:pPr>
      <w:r w:rsidRPr="00512329">
        <w:t>Формирование этих результатов обеспечивается за счёт основных компонентов образовательного процесса — учебных предметов.</w:t>
      </w:r>
    </w:p>
    <w:p w:rsidR="00630E77" w:rsidRPr="00512329" w:rsidRDefault="00630E77" w:rsidP="00630E77">
      <w:pPr>
        <w:ind w:firstLine="454"/>
        <w:jc w:val="both"/>
      </w:pPr>
      <w:r w:rsidRPr="00512329">
        <w:rPr>
          <w:bCs/>
          <w:iCs/>
        </w:rPr>
        <w:t xml:space="preserve">Основным </w:t>
      </w:r>
      <w:r w:rsidRPr="00512329">
        <w:rPr>
          <w:b/>
          <w:bCs/>
          <w:iCs/>
        </w:rPr>
        <w:t>объектом</w:t>
      </w:r>
      <w:r w:rsidRPr="00512329">
        <w:rPr>
          <w:bCs/>
          <w:iCs/>
        </w:rPr>
        <w:t xml:space="preserve"> оценки предметных результатов в соответствии с требованиями Стандарта является </w:t>
      </w:r>
      <w:r w:rsidRPr="00512329">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rsidR="00630E77" w:rsidRPr="00512329" w:rsidRDefault="00630E77" w:rsidP="00630E77">
      <w:pPr>
        <w:ind w:firstLine="454"/>
        <w:jc w:val="both"/>
      </w:pPr>
      <w:r w:rsidRPr="00512329">
        <w:t xml:space="preserve">Система оценки предметных результатов освоения учебных программ с учётом уровневого подхода, принятого в Стандарте, предполагает </w:t>
      </w:r>
      <w:r w:rsidRPr="00512329">
        <w:rPr>
          <w:b/>
        </w:rPr>
        <w:t>выделение</w:t>
      </w:r>
      <w:r w:rsidRPr="00512329">
        <w:t xml:space="preserve"> </w:t>
      </w:r>
      <w:r w:rsidRPr="00512329">
        <w:rPr>
          <w:b/>
        </w:rPr>
        <w:t>базового уровня достижений как точки отсчёта</w:t>
      </w:r>
      <w:r w:rsidRPr="00512329">
        <w:t xml:space="preserve"> при построении всей системы оценки и организации индивидуальной работы с обучающимися.</w:t>
      </w:r>
    </w:p>
    <w:p w:rsidR="00630E77" w:rsidRPr="00512329" w:rsidRDefault="00630E77" w:rsidP="00630E77">
      <w:pPr>
        <w:ind w:firstLine="454"/>
        <w:jc w:val="both"/>
      </w:pPr>
      <w:r w:rsidRPr="00512329">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rsidR="00630E77" w:rsidRPr="00512329" w:rsidRDefault="00630E77" w:rsidP="00630E77">
      <w:pPr>
        <w:ind w:firstLine="454"/>
        <w:jc w:val="both"/>
      </w:pPr>
      <w:r w:rsidRPr="00512329">
        <w:t>Для описания достижений обучающихся установлены следующие пять уровней.</w:t>
      </w:r>
    </w:p>
    <w:p w:rsidR="00630E77" w:rsidRPr="00512329" w:rsidRDefault="00630E77" w:rsidP="00630E77">
      <w:pPr>
        <w:ind w:firstLine="454"/>
        <w:jc w:val="both"/>
      </w:pPr>
      <w:r w:rsidRPr="00512329">
        <w:rPr>
          <w:b/>
        </w:rPr>
        <w:t>Базовый уровень достижений</w:t>
      </w:r>
      <w:r w:rsidRPr="00512329">
        <w:t xml:space="preserve">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 отметка «зачтено»).</w:t>
      </w:r>
    </w:p>
    <w:p w:rsidR="00630E77" w:rsidRPr="00512329" w:rsidRDefault="00630E77" w:rsidP="00630E77">
      <w:pPr>
        <w:ind w:firstLine="454"/>
        <w:jc w:val="both"/>
      </w:pPr>
      <w:r w:rsidRPr="00512329">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Выделено следующие два уровня,</w:t>
      </w:r>
      <w:r w:rsidRPr="00512329">
        <w:rPr>
          <w:b/>
        </w:rPr>
        <w:t xml:space="preserve"> превышающие базовый</w:t>
      </w:r>
      <w:r w:rsidRPr="00512329">
        <w:t>:</w:t>
      </w:r>
    </w:p>
    <w:p w:rsidR="00630E77" w:rsidRPr="00512329" w:rsidRDefault="00630E77" w:rsidP="00630E77">
      <w:pPr>
        <w:pStyle w:val="aff9"/>
        <w:spacing w:line="240" w:lineRule="auto"/>
        <w:rPr>
          <w:sz w:val="24"/>
          <w:szCs w:val="24"/>
        </w:rPr>
      </w:pPr>
      <w:r w:rsidRPr="00512329">
        <w:rPr>
          <w:iCs/>
          <w:sz w:val="24"/>
          <w:szCs w:val="24"/>
        </w:rPr>
        <w:t>• </w:t>
      </w:r>
      <w:r w:rsidRPr="00512329">
        <w:rPr>
          <w:b/>
          <w:sz w:val="24"/>
          <w:szCs w:val="24"/>
        </w:rPr>
        <w:t>повышенный</w:t>
      </w:r>
      <w:r w:rsidRPr="00512329">
        <w:rPr>
          <w:sz w:val="24"/>
          <w:szCs w:val="24"/>
        </w:rPr>
        <w:t xml:space="preserve"> </w:t>
      </w:r>
      <w:r w:rsidRPr="00512329">
        <w:rPr>
          <w:b/>
          <w:sz w:val="24"/>
          <w:szCs w:val="24"/>
        </w:rPr>
        <w:t>уровень</w:t>
      </w:r>
      <w:r w:rsidRPr="00512329">
        <w:rPr>
          <w:sz w:val="24"/>
          <w:szCs w:val="24"/>
        </w:rPr>
        <w:t xml:space="preserve"> достижения планируемых результатов, оценка «хорошо» (отметка «4»);</w:t>
      </w:r>
    </w:p>
    <w:p w:rsidR="00630E77" w:rsidRPr="00512329" w:rsidRDefault="00630E77" w:rsidP="00630E77">
      <w:pPr>
        <w:pStyle w:val="aff9"/>
        <w:spacing w:line="240" w:lineRule="auto"/>
        <w:rPr>
          <w:sz w:val="24"/>
          <w:szCs w:val="24"/>
        </w:rPr>
      </w:pPr>
      <w:r w:rsidRPr="00512329">
        <w:rPr>
          <w:iCs/>
          <w:sz w:val="24"/>
          <w:szCs w:val="24"/>
        </w:rPr>
        <w:t>• </w:t>
      </w:r>
      <w:r w:rsidRPr="00512329">
        <w:rPr>
          <w:b/>
          <w:sz w:val="24"/>
          <w:szCs w:val="24"/>
        </w:rPr>
        <w:t xml:space="preserve">высокий уровень </w:t>
      </w:r>
      <w:r w:rsidRPr="00512329">
        <w:rPr>
          <w:sz w:val="24"/>
          <w:szCs w:val="24"/>
        </w:rPr>
        <w:t>достижения планируемых результатов, оценка «отлично» (отметка «5»).</w:t>
      </w:r>
    </w:p>
    <w:p w:rsidR="00630E77" w:rsidRPr="00512329" w:rsidRDefault="00630E77" w:rsidP="00630E77">
      <w:pPr>
        <w:ind w:firstLine="454"/>
        <w:jc w:val="both"/>
      </w:pPr>
      <w:r w:rsidRPr="00512329">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630E77" w:rsidRPr="00512329" w:rsidRDefault="00630E77" w:rsidP="00630E77">
      <w:pPr>
        <w:ind w:firstLine="454"/>
        <w:jc w:val="both"/>
      </w:pPr>
      <w:r w:rsidRPr="00512329">
        <w:t>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p w:rsidR="00630E77" w:rsidRPr="00512329" w:rsidRDefault="00630E77" w:rsidP="00630E77">
      <w:pPr>
        <w:ind w:firstLine="454"/>
        <w:jc w:val="both"/>
      </w:pPr>
      <w:r w:rsidRPr="00512329">
        <w:t xml:space="preserve">Для описания подготовки учащихся, уровень достижений которых </w:t>
      </w:r>
      <w:r w:rsidRPr="00512329">
        <w:rPr>
          <w:b/>
        </w:rPr>
        <w:t>ниже базового</w:t>
      </w:r>
      <w:r w:rsidRPr="00512329">
        <w:t>, выделено также два уровня:</w:t>
      </w:r>
    </w:p>
    <w:p w:rsidR="00630E77" w:rsidRPr="00512329" w:rsidRDefault="00630E77" w:rsidP="00630E77">
      <w:pPr>
        <w:pStyle w:val="aff9"/>
        <w:spacing w:line="240" w:lineRule="auto"/>
        <w:rPr>
          <w:sz w:val="24"/>
          <w:szCs w:val="24"/>
        </w:rPr>
      </w:pPr>
      <w:r w:rsidRPr="00512329">
        <w:rPr>
          <w:iCs/>
          <w:sz w:val="24"/>
          <w:szCs w:val="24"/>
        </w:rPr>
        <w:t>• </w:t>
      </w:r>
      <w:r w:rsidRPr="00512329">
        <w:rPr>
          <w:b/>
          <w:sz w:val="24"/>
          <w:szCs w:val="24"/>
        </w:rPr>
        <w:t>пониженный уровень</w:t>
      </w:r>
      <w:r w:rsidRPr="00512329">
        <w:rPr>
          <w:sz w:val="24"/>
          <w:szCs w:val="24"/>
        </w:rPr>
        <w:t xml:space="preserve"> достижений, оценка «неудовлетворительно» (отметка «2»);</w:t>
      </w:r>
    </w:p>
    <w:p w:rsidR="00630E77" w:rsidRPr="00512329" w:rsidRDefault="00630E77" w:rsidP="00630E77">
      <w:pPr>
        <w:pStyle w:val="aff9"/>
        <w:spacing w:line="240" w:lineRule="auto"/>
        <w:rPr>
          <w:sz w:val="24"/>
          <w:szCs w:val="24"/>
        </w:rPr>
      </w:pPr>
      <w:r w:rsidRPr="00512329">
        <w:rPr>
          <w:iCs/>
          <w:sz w:val="24"/>
          <w:szCs w:val="24"/>
        </w:rPr>
        <w:t>• </w:t>
      </w:r>
      <w:r w:rsidRPr="00512329">
        <w:rPr>
          <w:b/>
          <w:sz w:val="24"/>
          <w:szCs w:val="24"/>
        </w:rPr>
        <w:t>низкий уровень</w:t>
      </w:r>
      <w:r w:rsidRPr="00512329">
        <w:rPr>
          <w:sz w:val="24"/>
          <w:szCs w:val="24"/>
        </w:rPr>
        <w:t xml:space="preserve"> достижений, оценка «плохо» (отметка «1»).</w:t>
      </w:r>
    </w:p>
    <w:p w:rsidR="00630E77" w:rsidRPr="00512329" w:rsidRDefault="00630E77" w:rsidP="00630E77">
      <w:pPr>
        <w:ind w:firstLine="454"/>
        <w:jc w:val="both"/>
      </w:pPr>
      <w:r w:rsidRPr="00512329">
        <w:t xml:space="preserve">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 </w:t>
      </w:r>
    </w:p>
    <w:p w:rsidR="00630E77" w:rsidRPr="00512329" w:rsidRDefault="00630E77" w:rsidP="00630E77">
      <w:pPr>
        <w:ind w:firstLine="454"/>
        <w:jc w:val="both"/>
      </w:pPr>
      <w:r w:rsidRPr="00512329">
        <w:t xml:space="preserve">Как правило, </w:t>
      </w:r>
      <w:r w:rsidRPr="00512329">
        <w:rPr>
          <w:b/>
        </w:rPr>
        <w:t>пониженный уровень</w:t>
      </w:r>
      <w:r w:rsidRPr="00512329">
        <w:t xml:space="preserve"> 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обучающихся (в среднем в ходе обучения составляющая около 10%) 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p w:rsidR="00630E77" w:rsidRPr="00512329" w:rsidRDefault="00630E77" w:rsidP="00630E77">
      <w:pPr>
        <w:ind w:firstLine="454"/>
        <w:jc w:val="both"/>
      </w:pPr>
      <w:r w:rsidRPr="00512329">
        <w:rPr>
          <w:b/>
        </w:rPr>
        <w:t>Низкий уровень</w:t>
      </w:r>
      <w:r w:rsidRPr="00512329">
        <w:t xml:space="preserve">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w:t>
      </w:r>
      <w:r w:rsidRPr="00512329">
        <w:rPr>
          <w:u w:val="single"/>
        </w:rPr>
        <w:t>формированию мотивации к обучению</w:t>
      </w:r>
      <w:r w:rsidRPr="00512329">
        <w:t>,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w:t>
      </w:r>
    </w:p>
    <w:p w:rsidR="00630E77" w:rsidRPr="00512329" w:rsidRDefault="00630E77" w:rsidP="00630E77">
      <w:pPr>
        <w:ind w:firstLine="454"/>
        <w:jc w:val="both"/>
      </w:pPr>
      <w:r w:rsidRPr="00512329">
        <w:t>Описанный выше подход целесообразно применять в ходе различных процедур оценивания: текущего, промежуточного и итогового.</w:t>
      </w:r>
    </w:p>
    <w:p w:rsidR="00630E77" w:rsidRPr="00512329" w:rsidRDefault="00630E77" w:rsidP="00630E77">
      <w:pPr>
        <w:ind w:firstLine="454"/>
        <w:jc w:val="both"/>
      </w:pPr>
      <w:r w:rsidRPr="00512329">
        <w:t>Для формирования норм оценки в соответствии с выделенными уровнями необходимо описать достижения обучающегося базового уровня (в терминах знаний и умений, которые он должен продемонстрировать), за которые обучающийся обоснованно получает оценку «удовлетворительно». После этого определяются и содержательно описываются более высокие или низкие уровни достижений. Внимание акцентируется не на ошибках, которые сделал обучающийся, а на учебных достижениях, которые обеспечивают продвижение вперёд в освоении содержания образования.</w:t>
      </w:r>
    </w:p>
    <w:p w:rsidR="00630E77" w:rsidRPr="00512329" w:rsidRDefault="00630E77" w:rsidP="00630E77">
      <w:pPr>
        <w:pStyle w:val="ac"/>
        <w:tabs>
          <w:tab w:val="clear" w:pos="4677"/>
          <w:tab w:val="clear" w:pos="9355"/>
        </w:tabs>
        <w:ind w:firstLine="454"/>
        <w:jc w:val="both"/>
        <w:rPr>
          <w:lang w:val="ru-RU"/>
        </w:rPr>
      </w:pPr>
      <w:r w:rsidRPr="00512329">
        <w:rPr>
          <w:b/>
          <w:i/>
          <w:lang w:val="ru-RU"/>
        </w:rPr>
        <w:t xml:space="preserve">Для оценки динамики формирования предметных результатов </w:t>
      </w:r>
      <w:r w:rsidRPr="00512329">
        <w:rPr>
          <w:lang w:val="ru-RU"/>
        </w:rPr>
        <w:t xml:space="preserve">в системе внутришкольного мониторинга образовательных достижений фиксируются и анализируются данные о сформированности умений и навыков, способствующих </w:t>
      </w:r>
      <w:r w:rsidRPr="00512329">
        <w:rPr>
          <w:b/>
          <w:lang w:val="ru-RU"/>
        </w:rPr>
        <w:t>освоению систематических знаний</w:t>
      </w:r>
      <w:r w:rsidRPr="00512329">
        <w:rPr>
          <w:lang w:val="ru-RU"/>
        </w:rPr>
        <w:t>, в том числе:</w:t>
      </w:r>
    </w:p>
    <w:p w:rsidR="00630E77" w:rsidRPr="00512329" w:rsidRDefault="00630E77" w:rsidP="00630E77">
      <w:pPr>
        <w:pStyle w:val="aff9"/>
        <w:spacing w:line="240" w:lineRule="auto"/>
        <w:rPr>
          <w:sz w:val="24"/>
          <w:szCs w:val="24"/>
        </w:rPr>
      </w:pPr>
      <w:r w:rsidRPr="00512329">
        <w:rPr>
          <w:iCs/>
          <w:sz w:val="24"/>
          <w:szCs w:val="24"/>
        </w:rPr>
        <w:t>• </w:t>
      </w:r>
      <w:r w:rsidRPr="00512329">
        <w:rPr>
          <w:i/>
          <w:sz w:val="24"/>
          <w:szCs w:val="24"/>
        </w:rPr>
        <w:t>первичному ознакомлению, отработке и осознанию теоретических моделей и понятий</w:t>
      </w:r>
      <w:r w:rsidRPr="00512329">
        <w:rPr>
          <w:b/>
          <w:sz w:val="24"/>
          <w:szCs w:val="24"/>
        </w:rPr>
        <w:t xml:space="preserve"> </w:t>
      </w:r>
      <w:r w:rsidRPr="00512329">
        <w:rPr>
          <w:sz w:val="24"/>
          <w:szCs w:val="24"/>
        </w:rPr>
        <w:t xml:space="preserve">(общенаучных и базовых для данной области знания), </w:t>
      </w:r>
      <w:r w:rsidRPr="00512329">
        <w:rPr>
          <w:i/>
          <w:sz w:val="24"/>
          <w:szCs w:val="24"/>
        </w:rPr>
        <w:t>стандартных алгоритмов и процедур</w:t>
      </w:r>
      <w:r w:rsidRPr="00512329">
        <w:rPr>
          <w:sz w:val="24"/>
          <w:szCs w:val="24"/>
        </w:rPr>
        <w:t>;</w:t>
      </w:r>
    </w:p>
    <w:p w:rsidR="00630E77" w:rsidRPr="00512329" w:rsidRDefault="00630E77" w:rsidP="00630E77">
      <w:pPr>
        <w:pStyle w:val="aff9"/>
        <w:spacing w:line="240" w:lineRule="auto"/>
        <w:rPr>
          <w:sz w:val="24"/>
          <w:szCs w:val="24"/>
        </w:rPr>
      </w:pPr>
      <w:r w:rsidRPr="00512329">
        <w:rPr>
          <w:iCs/>
          <w:sz w:val="24"/>
          <w:szCs w:val="24"/>
        </w:rPr>
        <w:t>• </w:t>
      </w:r>
      <w:r w:rsidRPr="00512329">
        <w:rPr>
          <w:i/>
          <w:sz w:val="24"/>
          <w:szCs w:val="24"/>
        </w:rPr>
        <w:t>выявлению и осознанию сущности и особенностей</w:t>
      </w:r>
      <w:r w:rsidRPr="00512329">
        <w:rPr>
          <w:b/>
          <w:sz w:val="24"/>
          <w:szCs w:val="24"/>
        </w:rPr>
        <w:t xml:space="preserve"> </w:t>
      </w:r>
      <w:r w:rsidRPr="00512329">
        <w:rPr>
          <w:sz w:val="24"/>
          <w:szCs w:val="24"/>
        </w:rPr>
        <w:t xml:space="preserve">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512329">
        <w:rPr>
          <w:i/>
          <w:sz w:val="24"/>
          <w:szCs w:val="24"/>
        </w:rPr>
        <w:t>созданию и использованию моделей</w:t>
      </w:r>
      <w:r w:rsidRPr="00512329">
        <w:rPr>
          <w:sz w:val="24"/>
          <w:szCs w:val="24"/>
        </w:rPr>
        <w:t xml:space="preserve"> изучаемых объектов и процессов, схем;</w:t>
      </w:r>
    </w:p>
    <w:p w:rsidR="00630E77" w:rsidRPr="00512329" w:rsidRDefault="00630E77" w:rsidP="00630E77">
      <w:pPr>
        <w:pStyle w:val="aff9"/>
        <w:spacing w:line="240" w:lineRule="auto"/>
        <w:rPr>
          <w:sz w:val="24"/>
          <w:szCs w:val="24"/>
        </w:rPr>
      </w:pPr>
      <w:r w:rsidRPr="00512329">
        <w:rPr>
          <w:iCs/>
          <w:sz w:val="24"/>
          <w:szCs w:val="24"/>
        </w:rPr>
        <w:t>• </w:t>
      </w:r>
      <w:r w:rsidRPr="00512329">
        <w:rPr>
          <w:i/>
          <w:sz w:val="24"/>
          <w:szCs w:val="24"/>
        </w:rPr>
        <w:t>выявлению и анализу существенных и устойчивых связей и отношений</w:t>
      </w:r>
      <w:r w:rsidRPr="00512329">
        <w:rPr>
          <w:b/>
          <w:sz w:val="24"/>
          <w:szCs w:val="24"/>
        </w:rPr>
        <w:t xml:space="preserve"> </w:t>
      </w:r>
      <w:r w:rsidRPr="00512329">
        <w:rPr>
          <w:sz w:val="24"/>
          <w:szCs w:val="24"/>
        </w:rPr>
        <w:t>между объектами и процессами.</w:t>
      </w:r>
    </w:p>
    <w:p w:rsidR="00630E77" w:rsidRPr="00512329" w:rsidRDefault="00630E77" w:rsidP="00630E77">
      <w:pPr>
        <w:ind w:firstLine="454"/>
        <w:jc w:val="both"/>
      </w:pPr>
      <w:r w:rsidRPr="00512329">
        <w:t>При этом обязательными составляющими системы накопленной оценки являются материалы:</w:t>
      </w:r>
    </w:p>
    <w:p w:rsidR="00630E77" w:rsidRPr="00512329" w:rsidRDefault="00630E77" w:rsidP="00630E77">
      <w:pPr>
        <w:pStyle w:val="aff9"/>
        <w:spacing w:line="240" w:lineRule="auto"/>
        <w:rPr>
          <w:sz w:val="24"/>
          <w:szCs w:val="24"/>
        </w:rPr>
      </w:pPr>
      <w:r w:rsidRPr="00512329">
        <w:rPr>
          <w:iCs/>
          <w:sz w:val="24"/>
          <w:szCs w:val="24"/>
        </w:rPr>
        <w:t>• </w:t>
      </w:r>
      <w:r w:rsidRPr="00512329">
        <w:rPr>
          <w:i/>
          <w:sz w:val="24"/>
          <w:szCs w:val="24"/>
        </w:rPr>
        <w:t>стартовой диагностики</w:t>
      </w:r>
      <w:r w:rsidRPr="00512329">
        <w:rPr>
          <w:sz w:val="24"/>
          <w:szCs w:val="24"/>
        </w:rPr>
        <w:t>;</w:t>
      </w:r>
    </w:p>
    <w:p w:rsidR="00630E77" w:rsidRPr="00512329" w:rsidRDefault="00630E77" w:rsidP="00630E77">
      <w:pPr>
        <w:pStyle w:val="aff9"/>
        <w:spacing w:line="240" w:lineRule="auto"/>
        <w:rPr>
          <w:sz w:val="24"/>
          <w:szCs w:val="24"/>
        </w:rPr>
      </w:pPr>
      <w:r w:rsidRPr="00512329">
        <w:rPr>
          <w:iCs/>
          <w:sz w:val="24"/>
          <w:szCs w:val="24"/>
        </w:rPr>
        <w:t>• </w:t>
      </w:r>
      <w:r w:rsidRPr="00512329">
        <w:rPr>
          <w:i/>
          <w:sz w:val="24"/>
          <w:szCs w:val="24"/>
        </w:rPr>
        <w:t>тематических и итоговых проверочных работ по всем учебным предметам</w:t>
      </w:r>
      <w:r w:rsidRPr="00512329">
        <w:rPr>
          <w:sz w:val="24"/>
          <w:szCs w:val="24"/>
        </w:rPr>
        <w:t>;</w:t>
      </w:r>
    </w:p>
    <w:p w:rsidR="00630E77" w:rsidRPr="00512329" w:rsidRDefault="00630E77" w:rsidP="00630E77">
      <w:pPr>
        <w:pStyle w:val="aff9"/>
        <w:spacing w:line="240" w:lineRule="auto"/>
        <w:rPr>
          <w:sz w:val="24"/>
          <w:szCs w:val="24"/>
        </w:rPr>
      </w:pPr>
      <w:r w:rsidRPr="00512329">
        <w:rPr>
          <w:iCs/>
          <w:sz w:val="24"/>
          <w:szCs w:val="24"/>
        </w:rPr>
        <w:t>• </w:t>
      </w:r>
      <w:r w:rsidRPr="00512329">
        <w:rPr>
          <w:sz w:val="24"/>
          <w:szCs w:val="24"/>
        </w:rPr>
        <w:t xml:space="preserve"> </w:t>
      </w:r>
      <w:r w:rsidRPr="00512329">
        <w:rPr>
          <w:i/>
          <w:sz w:val="24"/>
          <w:szCs w:val="24"/>
        </w:rPr>
        <w:t>творческих работ</w:t>
      </w:r>
      <w:r w:rsidRPr="00512329">
        <w:rPr>
          <w:sz w:val="24"/>
          <w:szCs w:val="24"/>
        </w:rPr>
        <w:t>, включая учебные исследования и учебные проекты.</w:t>
      </w:r>
    </w:p>
    <w:p w:rsidR="00630E77" w:rsidRPr="00512329" w:rsidRDefault="00630E77" w:rsidP="00630E77">
      <w:pPr>
        <w:pStyle w:val="24"/>
        <w:spacing w:after="0" w:line="240" w:lineRule="auto"/>
        <w:ind w:firstLine="454"/>
        <w:jc w:val="both"/>
        <w:rPr>
          <w:rFonts w:ascii="Times New Roman" w:hAnsi="Times New Roman"/>
          <w:sz w:val="24"/>
          <w:szCs w:val="24"/>
        </w:rPr>
      </w:pPr>
      <w:r w:rsidRPr="00512329">
        <w:rPr>
          <w:rFonts w:ascii="Times New Roman" w:hAnsi="Times New Roman"/>
          <w:sz w:val="24"/>
          <w:szCs w:val="24"/>
        </w:rPr>
        <w:t>Решение о достижении или не достижении планируемых результатов или об освоении или не освоении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w:t>
      </w:r>
    </w:p>
    <w:p w:rsidR="00630E77" w:rsidRPr="00512329" w:rsidRDefault="00630E77" w:rsidP="00630E77">
      <w:pPr>
        <w:ind w:firstLine="454"/>
        <w:jc w:val="center"/>
        <w:outlineLvl w:val="0"/>
        <w:rPr>
          <w:b/>
        </w:rPr>
      </w:pPr>
      <w:r w:rsidRPr="00512329">
        <w:rPr>
          <w:b/>
        </w:rPr>
        <w:t>1.3.5. Система внутришкольного мониторинга образовательных достижений и портфель достижений как инструменты динамики образовательных достижений</w:t>
      </w:r>
    </w:p>
    <w:p w:rsidR="00630E77" w:rsidRPr="00512329" w:rsidRDefault="00630E77" w:rsidP="00630E77">
      <w:pPr>
        <w:pStyle w:val="26"/>
        <w:spacing w:after="0" w:line="240" w:lineRule="auto"/>
        <w:ind w:left="0" w:firstLine="454"/>
        <w:jc w:val="both"/>
        <w:rPr>
          <w:rFonts w:ascii="Times New Roman" w:hAnsi="Times New Roman"/>
          <w:sz w:val="24"/>
          <w:szCs w:val="24"/>
        </w:rPr>
      </w:pPr>
      <w:r w:rsidRPr="00512329">
        <w:rPr>
          <w:rFonts w:ascii="Times New Roman" w:hAnsi="Times New Roman"/>
          <w:sz w:val="24"/>
          <w:szCs w:val="24"/>
        </w:rPr>
        <w:t>Показатель динамики образовательных достижений — один из основных показателей в оценке образовательных достижений. Положительная динамика образовательных достижений — важнейшее основание для принятия решения об эффективности учебного процесса, работы учителя или ОУ.</w:t>
      </w:r>
    </w:p>
    <w:p w:rsidR="00630E77" w:rsidRPr="00512329" w:rsidRDefault="00630E77" w:rsidP="00630E77">
      <w:pPr>
        <w:pStyle w:val="26"/>
        <w:spacing w:after="0" w:line="240" w:lineRule="auto"/>
        <w:ind w:left="0" w:firstLine="454"/>
        <w:jc w:val="both"/>
        <w:rPr>
          <w:rFonts w:ascii="Times New Roman" w:hAnsi="Times New Roman"/>
          <w:sz w:val="24"/>
          <w:szCs w:val="24"/>
        </w:rPr>
      </w:pPr>
      <w:r w:rsidRPr="00512329">
        <w:rPr>
          <w:rFonts w:ascii="Times New Roman" w:hAnsi="Times New Roman"/>
          <w:sz w:val="24"/>
          <w:szCs w:val="24"/>
        </w:rPr>
        <w:t>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630E77" w:rsidRPr="00512329" w:rsidRDefault="00630E77" w:rsidP="00630E77">
      <w:pPr>
        <w:pStyle w:val="26"/>
        <w:spacing w:after="0" w:line="240" w:lineRule="auto"/>
        <w:ind w:left="0" w:firstLine="454"/>
        <w:jc w:val="both"/>
        <w:rPr>
          <w:rFonts w:ascii="Times New Roman" w:hAnsi="Times New Roman"/>
          <w:sz w:val="24"/>
          <w:szCs w:val="24"/>
        </w:rPr>
      </w:pPr>
      <w:r w:rsidRPr="00512329">
        <w:rPr>
          <w:rFonts w:ascii="Times New Roman" w:hAnsi="Times New Roman"/>
          <w:sz w:val="24"/>
          <w:szCs w:val="24"/>
        </w:rPr>
        <w:t>Внутришкольный мониторинг образовательных достижений ведётся каждым учителем-предметником и фиксируется с помощью оценочных листов, классных журналов, дневников учащихся на бумажных и электронных носителях.</w:t>
      </w:r>
    </w:p>
    <w:p w:rsidR="00630E77" w:rsidRPr="00512329" w:rsidRDefault="00630E77" w:rsidP="00630E77">
      <w:pPr>
        <w:pStyle w:val="26"/>
        <w:spacing w:after="0" w:line="240" w:lineRule="auto"/>
        <w:ind w:left="0" w:firstLine="454"/>
        <w:jc w:val="both"/>
        <w:rPr>
          <w:rFonts w:ascii="Times New Roman" w:hAnsi="Times New Roman"/>
          <w:sz w:val="24"/>
          <w:szCs w:val="24"/>
        </w:rPr>
      </w:pPr>
      <w:r w:rsidRPr="00512329">
        <w:rPr>
          <w:rFonts w:ascii="Times New Roman" w:hAnsi="Times New Roman"/>
          <w:sz w:val="24"/>
          <w:szCs w:val="24"/>
        </w:rPr>
        <w:t>Отдельные элементы из системы внутришкольного мониторинга могут быть включены в портфель достижений ученика. Основными целями такого включения могут служить:</w:t>
      </w:r>
    </w:p>
    <w:p w:rsidR="00630E77" w:rsidRPr="00512329" w:rsidRDefault="00630E77" w:rsidP="00630E77">
      <w:pPr>
        <w:pStyle w:val="aff9"/>
        <w:spacing w:line="240" w:lineRule="auto"/>
        <w:rPr>
          <w:sz w:val="24"/>
          <w:szCs w:val="24"/>
        </w:rPr>
      </w:pPr>
      <w:r w:rsidRPr="00512329">
        <w:rPr>
          <w:iCs/>
          <w:sz w:val="24"/>
          <w:szCs w:val="24"/>
        </w:rPr>
        <w:t>• </w:t>
      </w:r>
      <w:r w:rsidRPr="00512329">
        <w:rPr>
          <w:sz w:val="24"/>
          <w:szCs w:val="24"/>
          <w:u w:val="single"/>
        </w:rPr>
        <w:t>педагогические показания</w:t>
      </w:r>
      <w:r w:rsidRPr="00512329">
        <w:rPr>
          <w:sz w:val="24"/>
          <w:szCs w:val="24"/>
        </w:rPr>
        <w:t>, связанные с необходимостью стимулировать и/или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 (например, в детском коллективе, в семье);</w:t>
      </w:r>
    </w:p>
    <w:p w:rsidR="00630E77" w:rsidRPr="00512329" w:rsidRDefault="00630E77" w:rsidP="00630E77">
      <w:pPr>
        <w:pStyle w:val="aff9"/>
        <w:spacing w:line="240" w:lineRule="auto"/>
        <w:rPr>
          <w:sz w:val="24"/>
          <w:szCs w:val="24"/>
        </w:rPr>
      </w:pPr>
      <w:r w:rsidRPr="00512329">
        <w:rPr>
          <w:iCs/>
          <w:sz w:val="24"/>
          <w:szCs w:val="24"/>
        </w:rPr>
        <w:t>• </w:t>
      </w:r>
      <w:r w:rsidRPr="00512329">
        <w:rPr>
          <w:sz w:val="24"/>
          <w:szCs w:val="24"/>
        </w:rPr>
        <w:t xml:space="preserve">соображения, связанные с </w:t>
      </w:r>
      <w:r w:rsidRPr="00512329">
        <w:rPr>
          <w:sz w:val="24"/>
          <w:szCs w:val="24"/>
          <w:u w:val="single"/>
        </w:rPr>
        <w:t>возможным использованием</w:t>
      </w:r>
      <w:r w:rsidRPr="00512329">
        <w:rPr>
          <w:sz w:val="24"/>
          <w:szCs w:val="24"/>
        </w:rPr>
        <w:t xml:space="preserve"> учащимися портфеля достижений при выборе направления профильного образования.</w:t>
      </w:r>
    </w:p>
    <w:p w:rsidR="00630E77" w:rsidRPr="00512329" w:rsidRDefault="00630E77" w:rsidP="00630E77">
      <w:pPr>
        <w:pStyle w:val="26"/>
        <w:spacing w:after="0" w:line="240" w:lineRule="auto"/>
        <w:ind w:left="0" w:firstLine="454"/>
        <w:jc w:val="both"/>
        <w:rPr>
          <w:rFonts w:ascii="Times New Roman" w:hAnsi="Times New Roman"/>
          <w:sz w:val="24"/>
          <w:szCs w:val="24"/>
        </w:rPr>
      </w:pPr>
      <w:r w:rsidRPr="00512329">
        <w:rPr>
          <w:rFonts w:ascii="Times New Roman" w:hAnsi="Times New Roman"/>
          <w:sz w:val="24"/>
          <w:szCs w:val="24"/>
        </w:rPr>
        <w:t>Портфель достижений допускает такое использование, поскольку, как показывает опыт, он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630E77" w:rsidRPr="00512329" w:rsidRDefault="00630E77" w:rsidP="00630E77">
      <w:pPr>
        <w:ind w:firstLine="454"/>
        <w:jc w:val="both"/>
      </w:pPr>
      <w:r w:rsidRPr="00512329">
        <w:t>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w:t>
      </w:r>
    </w:p>
    <w:p w:rsidR="00630E77" w:rsidRPr="00512329" w:rsidRDefault="00630E77" w:rsidP="00630E77">
      <w:pPr>
        <w:ind w:firstLine="454"/>
        <w:jc w:val="both"/>
      </w:pPr>
      <w:r w:rsidRPr="00512329">
        <w:t>В 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w:t>
      </w:r>
    </w:p>
    <w:p w:rsidR="00630E77" w:rsidRPr="00512329" w:rsidRDefault="00630E77" w:rsidP="00630E77">
      <w:pPr>
        <w:ind w:firstLine="454"/>
        <w:jc w:val="both"/>
      </w:pPr>
      <w:r w:rsidRPr="00512329">
        <w:t>Учитывая основные педагогические задачи основного общего образования (в частности, такую ведущую педагогическую задачу основного общего образования, как предоставление подросткам возможностей для пробы ими своих сил в различных предметах и/или видах деятельности) и основную область использования портфеля достижений подростков, в его состав целесообразно включать работы, демонстрирующие динамику:</w:t>
      </w:r>
    </w:p>
    <w:p w:rsidR="00630E77" w:rsidRPr="00512329" w:rsidRDefault="00630E77" w:rsidP="00630E77">
      <w:pPr>
        <w:pStyle w:val="aff9"/>
        <w:spacing w:line="240" w:lineRule="auto"/>
        <w:rPr>
          <w:sz w:val="24"/>
          <w:szCs w:val="24"/>
        </w:rPr>
      </w:pPr>
      <w:r w:rsidRPr="00512329">
        <w:rPr>
          <w:iCs/>
          <w:sz w:val="24"/>
          <w:szCs w:val="24"/>
        </w:rPr>
        <w:t>• </w:t>
      </w:r>
      <w:r w:rsidRPr="00512329">
        <w:rPr>
          <w:sz w:val="24"/>
          <w:szCs w:val="24"/>
        </w:rPr>
        <w:t>становления устойчивых познавательных интересов обучающихся, в том числе сопровождающего успехами в различных учебных предметах;</w:t>
      </w:r>
    </w:p>
    <w:p w:rsidR="00630E77" w:rsidRPr="00512329" w:rsidRDefault="00630E77" w:rsidP="00630E77">
      <w:pPr>
        <w:pStyle w:val="aff9"/>
        <w:spacing w:line="240" w:lineRule="auto"/>
        <w:rPr>
          <w:sz w:val="24"/>
          <w:szCs w:val="24"/>
        </w:rPr>
      </w:pPr>
      <w:r w:rsidRPr="00512329">
        <w:rPr>
          <w:iCs/>
          <w:sz w:val="24"/>
          <w:szCs w:val="24"/>
        </w:rPr>
        <w:t>• </w:t>
      </w:r>
      <w:r w:rsidRPr="00512329">
        <w:rPr>
          <w:sz w:val="24"/>
          <w:szCs w:val="24"/>
        </w:rPr>
        <w:t>формирования способности к целеполаганию, самостоятельной постановке новых учебных задач и проектированию собственной учебной деятельности.</w:t>
      </w:r>
    </w:p>
    <w:p w:rsidR="00630E77" w:rsidRPr="00512329" w:rsidRDefault="00630E77" w:rsidP="00630E77">
      <w:pPr>
        <w:ind w:firstLine="454"/>
        <w:jc w:val="both"/>
      </w:pPr>
      <w:r w:rsidRPr="00512329">
        <w:t>Отбор работ для портфеля достижений ведётся самим обучающимся совместно с классным руководителем и при участии семьи. Включение каких-либо материалов в портфель достижений без согласия обучающегося не допускается.</w:t>
      </w:r>
    </w:p>
    <w:p w:rsidR="00630E77" w:rsidRPr="00512329" w:rsidRDefault="00630E77" w:rsidP="00630E77">
      <w:pPr>
        <w:ind w:firstLine="454"/>
        <w:outlineLvl w:val="0"/>
        <w:rPr>
          <w:b/>
        </w:rPr>
      </w:pPr>
      <w:r w:rsidRPr="00512329">
        <w:rPr>
          <w:b/>
        </w:rPr>
        <w:t>1.3.6. Итоговая оценка выпускника и её использование при переходе от основного к среднему (полному) общему образованию</w:t>
      </w:r>
    </w:p>
    <w:p w:rsidR="00630E77" w:rsidRPr="00512329" w:rsidRDefault="00630E77" w:rsidP="00630E77">
      <w:pPr>
        <w:ind w:firstLine="454"/>
        <w:jc w:val="both"/>
      </w:pPr>
      <w:r w:rsidRPr="00512329">
        <w:t xml:space="preserve">На итоговую оценку на ступени основного общего образования выносятся </w:t>
      </w:r>
      <w:r w:rsidRPr="00512329">
        <w:rPr>
          <w:i/>
        </w:rPr>
        <w:t>только предметные и метапредметные результаты</w:t>
      </w:r>
      <w:r w:rsidRPr="00512329">
        <w:t>, описанные в разделе «Выпускник научится» планируемых результатов основного общего образования.</w:t>
      </w:r>
    </w:p>
    <w:p w:rsidR="00630E77" w:rsidRPr="00512329" w:rsidRDefault="00630E77" w:rsidP="00630E77">
      <w:pPr>
        <w:ind w:firstLine="454"/>
        <w:jc w:val="both"/>
      </w:pPr>
      <w:r w:rsidRPr="00512329">
        <w:t>Итоговая оценка выпускника формируется на основе:</w:t>
      </w:r>
    </w:p>
    <w:p w:rsidR="00630E77" w:rsidRPr="00512329" w:rsidRDefault="00630E77" w:rsidP="00630E77">
      <w:pPr>
        <w:pStyle w:val="aff9"/>
        <w:spacing w:line="240" w:lineRule="auto"/>
        <w:rPr>
          <w:sz w:val="24"/>
          <w:szCs w:val="24"/>
        </w:rPr>
      </w:pPr>
      <w:r w:rsidRPr="00512329">
        <w:rPr>
          <w:iCs/>
          <w:sz w:val="24"/>
          <w:szCs w:val="24"/>
        </w:rPr>
        <w:t>• </w:t>
      </w:r>
      <w:r w:rsidRPr="00512329">
        <w:rPr>
          <w:sz w:val="24"/>
          <w:szCs w:val="24"/>
        </w:rPr>
        <w:t>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w:t>
      </w:r>
    </w:p>
    <w:p w:rsidR="00630E77" w:rsidRPr="00512329" w:rsidRDefault="00630E77" w:rsidP="00630E77">
      <w:pPr>
        <w:pStyle w:val="aff9"/>
        <w:spacing w:line="240" w:lineRule="auto"/>
        <w:rPr>
          <w:sz w:val="24"/>
          <w:szCs w:val="24"/>
        </w:rPr>
      </w:pPr>
      <w:r w:rsidRPr="00512329">
        <w:rPr>
          <w:iCs/>
          <w:sz w:val="24"/>
          <w:szCs w:val="24"/>
        </w:rPr>
        <w:t>• </w:t>
      </w:r>
      <w:r w:rsidRPr="00512329">
        <w:rPr>
          <w:sz w:val="24"/>
          <w:szCs w:val="24"/>
        </w:rPr>
        <w:t>оценок за выполнение итоговых работ по всем учебным предметам;</w:t>
      </w:r>
    </w:p>
    <w:p w:rsidR="00630E77" w:rsidRPr="00512329" w:rsidRDefault="00630E77" w:rsidP="00630E77">
      <w:pPr>
        <w:pStyle w:val="aff9"/>
        <w:spacing w:line="240" w:lineRule="auto"/>
        <w:rPr>
          <w:sz w:val="24"/>
          <w:szCs w:val="24"/>
        </w:rPr>
      </w:pPr>
      <w:r w:rsidRPr="00512329">
        <w:rPr>
          <w:iCs/>
          <w:sz w:val="24"/>
          <w:szCs w:val="24"/>
        </w:rPr>
        <w:t>• </w:t>
      </w:r>
      <w:r w:rsidRPr="00512329">
        <w:rPr>
          <w:sz w:val="24"/>
          <w:szCs w:val="24"/>
        </w:rPr>
        <w:t>оценки за выполнение и защиту индивидуального проекта;</w:t>
      </w:r>
    </w:p>
    <w:p w:rsidR="00630E77" w:rsidRPr="00512329" w:rsidRDefault="00630E77" w:rsidP="00630E77">
      <w:pPr>
        <w:pStyle w:val="aff9"/>
        <w:spacing w:line="240" w:lineRule="auto"/>
        <w:rPr>
          <w:sz w:val="24"/>
          <w:szCs w:val="24"/>
        </w:rPr>
      </w:pPr>
      <w:r w:rsidRPr="00512329">
        <w:rPr>
          <w:iCs/>
          <w:sz w:val="24"/>
          <w:szCs w:val="24"/>
        </w:rPr>
        <w:t>• </w:t>
      </w:r>
      <w:r w:rsidRPr="00512329">
        <w:rPr>
          <w:sz w:val="24"/>
          <w:szCs w:val="24"/>
        </w:rPr>
        <w:t>оценок за работы, выносимые на государственную итоговую аттестацию (далее — ГИА).</w:t>
      </w:r>
    </w:p>
    <w:p w:rsidR="00630E77" w:rsidRPr="00512329" w:rsidRDefault="00630E77" w:rsidP="00630E77">
      <w:pPr>
        <w:ind w:firstLine="454"/>
        <w:jc w:val="both"/>
      </w:pPr>
      <w:r w:rsidRPr="00512329">
        <w:t>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индивидуальный проект и работы, выносимые на ГИА, характеризуют уровень усвоения обучающимися опорной системы знаний по изучаемым предметам, а также уровень овладения метапредметными действиями.</w:t>
      </w:r>
    </w:p>
    <w:p w:rsidR="00630E77" w:rsidRPr="00512329" w:rsidRDefault="00630E77" w:rsidP="00630E77">
      <w:pPr>
        <w:ind w:firstLine="454"/>
        <w:jc w:val="both"/>
      </w:pPr>
      <w:r w:rsidRPr="00512329">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630E77" w:rsidRPr="00512329" w:rsidRDefault="00630E77" w:rsidP="00630E77">
      <w:pPr>
        <w:ind w:firstLine="454"/>
        <w:jc w:val="both"/>
        <w:rPr>
          <w:b/>
        </w:rPr>
      </w:pPr>
      <w:r w:rsidRPr="00512329">
        <w:t xml:space="preserve">Педагогический совет МБОУ «Левженская СОШ» на основе выводов, сделанных классными руководителями и учителями отдельных предметов по каждому выпускнику, рассматривает вопрос об </w:t>
      </w:r>
      <w:r w:rsidRPr="00512329">
        <w:rPr>
          <w:b/>
        </w:rPr>
        <w:t>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w:t>
      </w:r>
    </w:p>
    <w:p w:rsidR="00630E77" w:rsidRPr="00512329" w:rsidRDefault="00630E77" w:rsidP="00630E77">
      <w:pPr>
        <w:ind w:firstLine="454"/>
        <w:jc w:val="both"/>
      </w:pPr>
      <w:r w:rsidRPr="00512329">
        <w:t xml:space="preserve">В случае если полученные обучающимся итоговые оценки не позволяют сделать однозначного вывода о достижении планируемых результатов, решение о </w:t>
      </w:r>
      <w:r w:rsidRPr="00512329">
        <w:rPr>
          <w:b/>
        </w:rPr>
        <w:t xml:space="preserve">выдаче документа государственного образца об уровне образования – аттестата об основном общем образовании </w:t>
      </w:r>
      <w:r w:rsidRPr="00512329">
        <w:t>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630E77" w:rsidRPr="00512329" w:rsidRDefault="00630E77" w:rsidP="00630E77">
      <w:pPr>
        <w:ind w:firstLine="454"/>
        <w:jc w:val="both"/>
        <w:rPr>
          <w:b/>
        </w:rPr>
      </w:pPr>
      <w:r w:rsidRPr="00512329">
        <w:t xml:space="preserve">Решение </w:t>
      </w:r>
      <w:r w:rsidRPr="00512329">
        <w:rPr>
          <w:b/>
        </w:rPr>
        <w:t>о выдаче документа государственного образца об уровне образования — аттестата об основном общем образовании</w:t>
      </w:r>
      <w:r w:rsidRPr="00512329">
        <w:t xml:space="preserve"> принимается одновременно с рассмотрением и утверждением </w:t>
      </w:r>
      <w:r w:rsidRPr="00512329">
        <w:rPr>
          <w:b/>
        </w:rPr>
        <w:t>характеристики обучающегося,</w:t>
      </w:r>
      <w:r w:rsidRPr="00512329">
        <w:t xml:space="preserve"> с учётом которой осуществляется приём в профильные классы старшей школы. В характеристике обучающегося:</w:t>
      </w:r>
    </w:p>
    <w:p w:rsidR="00630E77" w:rsidRPr="00512329" w:rsidRDefault="00630E77" w:rsidP="00630E77">
      <w:pPr>
        <w:pStyle w:val="aff9"/>
        <w:spacing w:line="240" w:lineRule="auto"/>
        <w:rPr>
          <w:sz w:val="24"/>
          <w:szCs w:val="24"/>
        </w:rPr>
      </w:pPr>
      <w:r w:rsidRPr="00512329">
        <w:rPr>
          <w:iCs/>
          <w:sz w:val="24"/>
          <w:szCs w:val="24"/>
        </w:rPr>
        <w:t>• </w:t>
      </w:r>
      <w:r w:rsidRPr="00512329">
        <w:rPr>
          <w:sz w:val="24"/>
          <w:szCs w:val="24"/>
        </w:rPr>
        <w:t>отмечаются образовательные достижения и положительные качества обучающегося;</w:t>
      </w:r>
    </w:p>
    <w:p w:rsidR="00630E77" w:rsidRPr="00512329" w:rsidRDefault="00630E77" w:rsidP="00630E77">
      <w:pPr>
        <w:pStyle w:val="aff9"/>
        <w:spacing w:line="240" w:lineRule="auto"/>
        <w:rPr>
          <w:sz w:val="24"/>
          <w:szCs w:val="24"/>
        </w:rPr>
      </w:pPr>
      <w:r w:rsidRPr="00512329">
        <w:rPr>
          <w:iCs/>
          <w:sz w:val="24"/>
          <w:szCs w:val="24"/>
        </w:rPr>
        <w:t>• </w:t>
      </w:r>
      <w:r w:rsidRPr="00512329">
        <w:rPr>
          <w:sz w:val="24"/>
          <w:szCs w:val="24"/>
        </w:rPr>
        <w:t>даются педагогические рекомендации к выбору направлений профильного образования с учётом выбора, сделанного выпускником, а также с учётом успехов и проблем обучающегося.</w:t>
      </w:r>
    </w:p>
    <w:p w:rsidR="00630E77" w:rsidRPr="00512329" w:rsidRDefault="00630E77" w:rsidP="00630E77">
      <w:pPr>
        <w:ind w:firstLine="454"/>
        <w:jc w:val="both"/>
      </w:pPr>
      <w:r w:rsidRPr="00512329">
        <w:t>Все выводы и оценки, включаемые в характеристику, должны быть подтверждены материалами мониторинга образовательных достижений и другими объективными показателями.</w:t>
      </w:r>
    </w:p>
    <w:p w:rsidR="00630E77" w:rsidRPr="00512329" w:rsidRDefault="00630E77" w:rsidP="00630E77">
      <w:pPr>
        <w:jc w:val="both"/>
      </w:pPr>
    </w:p>
    <w:p w:rsidR="00630E77" w:rsidRPr="00512329" w:rsidRDefault="00630E77" w:rsidP="00630E77">
      <w:pPr>
        <w:ind w:firstLine="743"/>
        <w:jc w:val="both"/>
        <w:rPr>
          <w:b/>
        </w:rPr>
      </w:pPr>
      <w:r w:rsidRPr="00512329">
        <w:rPr>
          <w:lang w:val="en-US"/>
        </w:rPr>
        <w:t>II</w:t>
      </w:r>
      <w:r w:rsidRPr="00512329">
        <w:t xml:space="preserve">. </w:t>
      </w:r>
      <w:r w:rsidRPr="00512329">
        <w:rPr>
          <w:b/>
        </w:rPr>
        <w:t>Содержательный раздел</w:t>
      </w:r>
    </w:p>
    <w:p w:rsidR="00022498" w:rsidRPr="00512329" w:rsidRDefault="00744A19" w:rsidP="00022498">
      <w:pPr>
        <w:rPr>
          <w:b/>
        </w:rPr>
      </w:pPr>
      <w:r w:rsidRPr="00512329">
        <w:rPr>
          <w:b/>
        </w:rPr>
        <w:t>2.1. Программа развития универсальных учебных действий  на ступени основного общего образования</w:t>
      </w:r>
    </w:p>
    <w:p w:rsidR="00744A19" w:rsidRPr="00512329" w:rsidRDefault="00744A19" w:rsidP="00744A19">
      <w:pPr>
        <w:jc w:val="center"/>
      </w:pPr>
    </w:p>
    <w:p w:rsidR="00744A19" w:rsidRPr="00512329" w:rsidRDefault="00744A19" w:rsidP="00712A95">
      <w:pPr>
        <w:pStyle w:val="aff1"/>
        <w:numPr>
          <w:ilvl w:val="0"/>
          <w:numId w:val="46"/>
        </w:numPr>
        <w:spacing w:after="0"/>
        <w:jc w:val="center"/>
        <w:rPr>
          <w:rFonts w:ascii="Times New Roman" w:hAnsi="Times New Roman"/>
          <w:b/>
          <w:sz w:val="24"/>
          <w:szCs w:val="24"/>
        </w:rPr>
      </w:pPr>
      <w:r w:rsidRPr="00512329">
        <w:rPr>
          <w:rFonts w:ascii="Times New Roman" w:hAnsi="Times New Roman"/>
          <w:b/>
          <w:sz w:val="24"/>
          <w:szCs w:val="24"/>
        </w:rPr>
        <w:t>Цели и задачи программы, описание ее места и роли в реализации требований Стандарта.</w:t>
      </w:r>
    </w:p>
    <w:p w:rsidR="00744A19" w:rsidRPr="00512329" w:rsidRDefault="00744A19" w:rsidP="00744A19">
      <w:pPr>
        <w:pStyle w:val="aff1"/>
        <w:spacing w:after="0" w:line="240" w:lineRule="auto"/>
        <w:ind w:left="0"/>
        <w:jc w:val="both"/>
        <w:rPr>
          <w:rFonts w:ascii="Times New Roman" w:hAnsi="Times New Roman"/>
          <w:sz w:val="24"/>
          <w:szCs w:val="24"/>
        </w:rPr>
      </w:pPr>
      <w:r w:rsidRPr="00512329">
        <w:rPr>
          <w:rFonts w:ascii="Times New Roman" w:hAnsi="Times New Roman"/>
          <w:sz w:val="24"/>
          <w:szCs w:val="24"/>
        </w:rPr>
        <w:t xml:space="preserve"> </w:t>
      </w:r>
      <w:r w:rsidRPr="00512329">
        <w:rPr>
          <w:rFonts w:ascii="Times New Roman" w:hAnsi="Times New Roman"/>
          <w:sz w:val="24"/>
          <w:szCs w:val="24"/>
        </w:rPr>
        <w:tab/>
        <w:t>Перемены, происходящие в современном обществе, требуют ускоренного совершенствования образовательного пространства, определения целей образования, учитывающих государственные, социальные и личностные потребности и интересы. В связи с этим приоритетным направлением становится обеспечение развивающего потенциала новых образовательных стандартов. Развитие личности в системе образования обеспечивается, прежде всего, через формирование универсальных учебных действий (УУД), которые выступают инвариантной основой образовательного и воспитательного процесса. Овладение учащимися универсальными учебными действиями выступает как способность к саморазвитию и самосовершенствованию путем сознательного и активного присвоения нового социального опыта. УУД создают возможность самостоятельного успешного усвоения новых знаний, умений и компетентностей, включая организацию усвоения, то есть умения учиться.</w:t>
      </w:r>
    </w:p>
    <w:p w:rsidR="00744A19" w:rsidRPr="00512329" w:rsidRDefault="00744A19" w:rsidP="00744A19">
      <w:pPr>
        <w:ind w:firstLine="709"/>
        <w:jc w:val="both"/>
      </w:pPr>
      <w:r w:rsidRPr="00512329">
        <w:t>Программа развития универсальных учебных действий  на ступени основного общего образования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рабочих программ учебных предметов, курсов, дисциплин, а также программ внеурочной деятельности.</w:t>
      </w:r>
    </w:p>
    <w:p w:rsidR="00744A19" w:rsidRPr="00512329" w:rsidRDefault="00744A19" w:rsidP="00744A19">
      <w:pPr>
        <w:pStyle w:val="aff1"/>
        <w:spacing w:after="0" w:line="240" w:lineRule="auto"/>
        <w:ind w:left="0"/>
        <w:jc w:val="both"/>
        <w:rPr>
          <w:rFonts w:ascii="Times New Roman" w:hAnsi="Times New Roman"/>
          <w:sz w:val="24"/>
          <w:szCs w:val="24"/>
        </w:rPr>
      </w:pPr>
      <w:r w:rsidRPr="00512329">
        <w:rPr>
          <w:rFonts w:ascii="Times New Roman" w:hAnsi="Times New Roman"/>
          <w:sz w:val="24"/>
          <w:szCs w:val="24"/>
        </w:rPr>
        <w:t xml:space="preserve">     </w:t>
      </w:r>
      <w:r w:rsidRPr="00512329">
        <w:rPr>
          <w:rFonts w:ascii="Times New Roman" w:hAnsi="Times New Roman"/>
          <w:b/>
          <w:sz w:val="24"/>
          <w:szCs w:val="24"/>
        </w:rPr>
        <w:t>Цель программы</w:t>
      </w:r>
      <w:r w:rsidRPr="00512329">
        <w:rPr>
          <w:rFonts w:ascii="Times New Roman" w:hAnsi="Times New Roman"/>
          <w:sz w:val="24"/>
          <w:szCs w:val="24"/>
        </w:rPr>
        <w:t xml:space="preserve"> – обеспечение умения школьников учиться, дальнейшее развитие способности к самосовершенствованию и саморазвитию, а также реализация системно-деятельностного подхода, положенного в основу Стандарта, и развивающего потенциала общего среднего образования.</w:t>
      </w:r>
    </w:p>
    <w:p w:rsidR="00744A19" w:rsidRPr="00512329" w:rsidRDefault="00744A19" w:rsidP="00744A19">
      <w:pPr>
        <w:pStyle w:val="aff1"/>
        <w:spacing w:after="0" w:line="240" w:lineRule="auto"/>
        <w:ind w:left="0"/>
        <w:jc w:val="both"/>
        <w:rPr>
          <w:rFonts w:ascii="Times New Roman" w:hAnsi="Times New Roman"/>
          <w:sz w:val="24"/>
          <w:szCs w:val="24"/>
        </w:rPr>
      </w:pPr>
      <w:r w:rsidRPr="00512329">
        <w:rPr>
          <w:rFonts w:ascii="Times New Roman" w:hAnsi="Times New Roman"/>
          <w:sz w:val="24"/>
          <w:szCs w:val="24"/>
        </w:rPr>
        <w:t xml:space="preserve">     </w:t>
      </w:r>
      <w:r w:rsidRPr="00512329">
        <w:rPr>
          <w:rFonts w:ascii="Times New Roman" w:hAnsi="Times New Roman"/>
          <w:b/>
          <w:sz w:val="24"/>
          <w:szCs w:val="24"/>
        </w:rPr>
        <w:t>Задачи программы</w:t>
      </w:r>
      <w:r w:rsidRPr="00512329">
        <w:rPr>
          <w:rFonts w:ascii="Times New Roman" w:hAnsi="Times New Roman"/>
          <w:sz w:val="24"/>
          <w:szCs w:val="24"/>
        </w:rPr>
        <w:t>:</w:t>
      </w:r>
    </w:p>
    <w:p w:rsidR="00744A19" w:rsidRPr="00512329" w:rsidRDefault="00744A19" w:rsidP="00712A95">
      <w:pPr>
        <w:pStyle w:val="aff1"/>
        <w:numPr>
          <w:ilvl w:val="0"/>
          <w:numId w:val="47"/>
        </w:numPr>
        <w:spacing w:after="0" w:line="240" w:lineRule="auto"/>
        <w:ind w:left="0" w:firstLine="0"/>
        <w:jc w:val="both"/>
        <w:rPr>
          <w:rFonts w:ascii="Times New Roman" w:hAnsi="Times New Roman"/>
          <w:sz w:val="24"/>
          <w:szCs w:val="24"/>
        </w:rPr>
      </w:pPr>
      <w:r w:rsidRPr="00512329">
        <w:rPr>
          <w:rFonts w:ascii="Times New Roman" w:hAnsi="Times New Roman"/>
          <w:sz w:val="24"/>
          <w:szCs w:val="24"/>
        </w:rPr>
        <w:t>обеспечить:</w:t>
      </w:r>
    </w:p>
    <w:p w:rsidR="00744A19" w:rsidRPr="00512329" w:rsidRDefault="00744A19" w:rsidP="00744A19">
      <w:pPr>
        <w:pStyle w:val="aff1"/>
        <w:spacing w:after="0" w:line="240" w:lineRule="auto"/>
        <w:ind w:left="0"/>
        <w:jc w:val="both"/>
        <w:rPr>
          <w:rFonts w:ascii="Times New Roman" w:hAnsi="Times New Roman"/>
          <w:sz w:val="24"/>
          <w:szCs w:val="24"/>
        </w:rPr>
      </w:pPr>
      <w:r w:rsidRPr="00512329">
        <w:rPr>
          <w:rFonts w:ascii="Times New Roman" w:hAnsi="Times New Roman"/>
          <w:sz w:val="24"/>
          <w:szCs w:val="24"/>
        </w:rPr>
        <w:t>-  взаимодействие педагогов и обучающихся по развитию универсальных учебных действий в основной школе, описание основных подходов, обеспечивающих эффективное их усвоение обучающимися, взаимосвязи содержания урочной и внеурочной деятельности обучающихся по развитию УУД;</w:t>
      </w:r>
    </w:p>
    <w:p w:rsidR="00744A19" w:rsidRPr="00512329" w:rsidRDefault="00744A19" w:rsidP="00744A19">
      <w:pPr>
        <w:pStyle w:val="aff1"/>
        <w:spacing w:after="0" w:line="240" w:lineRule="auto"/>
        <w:ind w:left="0"/>
        <w:jc w:val="both"/>
        <w:rPr>
          <w:rFonts w:ascii="Times New Roman" w:hAnsi="Times New Roman"/>
          <w:sz w:val="24"/>
          <w:szCs w:val="24"/>
        </w:rPr>
      </w:pPr>
      <w:r w:rsidRPr="00512329">
        <w:rPr>
          <w:rFonts w:ascii="Times New Roman" w:hAnsi="Times New Roman"/>
          <w:sz w:val="24"/>
          <w:szCs w:val="24"/>
        </w:rPr>
        <w:t xml:space="preserve"> - достижение планируемых результатов усвоения обучающимися познавательных,   регулятивных и коммуникативных УУД, показателей уровней и степени владения ими,</w:t>
      </w:r>
    </w:p>
    <w:p w:rsidR="00744A19" w:rsidRPr="00512329" w:rsidRDefault="00744A19" w:rsidP="00744A19">
      <w:pPr>
        <w:pStyle w:val="aff1"/>
        <w:spacing w:after="0" w:line="240" w:lineRule="auto"/>
        <w:ind w:left="0"/>
        <w:jc w:val="both"/>
        <w:rPr>
          <w:rFonts w:ascii="Times New Roman" w:hAnsi="Times New Roman"/>
          <w:sz w:val="24"/>
          <w:szCs w:val="24"/>
        </w:rPr>
      </w:pPr>
      <w:r w:rsidRPr="00512329">
        <w:rPr>
          <w:rFonts w:ascii="Times New Roman" w:hAnsi="Times New Roman"/>
          <w:sz w:val="24"/>
          <w:szCs w:val="24"/>
        </w:rPr>
        <w:t>их взаимоствязи с другими результатами освоения основной образовательной программы основного общего образования;</w:t>
      </w:r>
    </w:p>
    <w:p w:rsidR="00744A19" w:rsidRPr="00512329" w:rsidRDefault="00744A19" w:rsidP="00744A19">
      <w:pPr>
        <w:pStyle w:val="aff1"/>
        <w:spacing w:after="0" w:line="240" w:lineRule="auto"/>
        <w:ind w:left="0"/>
        <w:jc w:val="both"/>
        <w:rPr>
          <w:rFonts w:ascii="Times New Roman" w:hAnsi="Times New Roman"/>
          <w:sz w:val="24"/>
          <w:szCs w:val="24"/>
        </w:rPr>
      </w:pPr>
      <w:r w:rsidRPr="00512329">
        <w:rPr>
          <w:rFonts w:ascii="Times New Roman" w:hAnsi="Times New Roman"/>
          <w:sz w:val="24"/>
          <w:szCs w:val="24"/>
        </w:rPr>
        <w:t>- связь УУД с содержанием учебных предметов;</w:t>
      </w:r>
    </w:p>
    <w:p w:rsidR="00744A19" w:rsidRPr="00512329" w:rsidRDefault="00744A19" w:rsidP="00744A19">
      <w:pPr>
        <w:pStyle w:val="aff1"/>
        <w:spacing w:after="0" w:line="240" w:lineRule="auto"/>
        <w:ind w:left="0"/>
        <w:jc w:val="both"/>
        <w:rPr>
          <w:rFonts w:ascii="Times New Roman" w:hAnsi="Times New Roman"/>
          <w:sz w:val="24"/>
          <w:szCs w:val="24"/>
        </w:rPr>
      </w:pPr>
      <w:r w:rsidRPr="00512329">
        <w:rPr>
          <w:rFonts w:ascii="Times New Roman" w:hAnsi="Times New Roman"/>
          <w:sz w:val="24"/>
          <w:szCs w:val="24"/>
        </w:rPr>
        <w:t>- преемственность программ развития УУД при переходе от начального к основному общему образованию.</w:t>
      </w:r>
    </w:p>
    <w:p w:rsidR="00744A19" w:rsidRPr="00512329" w:rsidRDefault="00744A19" w:rsidP="00744A19">
      <w:pPr>
        <w:pStyle w:val="aff1"/>
        <w:spacing w:after="0" w:line="240" w:lineRule="auto"/>
        <w:ind w:left="0"/>
        <w:jc w:val="both"/>
        <w:rPr>
          <w:rFonts w:ascii="Times New Roman" w:hAnsi="Times New Roman"/>
          <w:sz w:val="24"/>
          <w:szCs w:val="24"/>
        </w:rPr>
      </w:pPr>
      <w:r w:rsidRPr="00512329">
        <w:rPr>
          <w:rFonts w:ascii="Times New Roman" w:hAnsi="Times New Roman"/>
          <w:sz w:val="24"/>
          <w:szCs w:val="24"/>
        </w:rPr>
        <w:t>2) создать условия по развитию УУД в основной школе через включение развивающих задач как в урочную, так и во внеурочную деятельность обучающихся.</w:t>
      </w:r>
    </w:p>
    <w:p w:rsidR="00744A19" w:rsidRPr="00512329" w:rsidRDefault="00744A19" w:rsidP="00744A19"/>
    <w:p w:rsidR="00744A19" w:rsidRPr="00512329" w:rsidRDefault="00744A19" w:rsidP="00712A95">
      <w:pPr>
        <w:pStyle w:val="aff1"/>
        <w:numPr>
          <w:ilvl w:val="0"/>
          <w:numId w:val="46"/>
        </w:numPr>
        <w:spacing w:after="0" w:line="240" w:lineRule="auto"/>
        <w:jc w:val="center"/>
        <w:rPr>
          <w:rFonts w:ascii="Times New Roman" w:hAnsi="Times New Roman"/>
          <w:b/>
          <w:sz w:val="24"/>
          <w:szCs w:val="24"/>
        </w:rPr>
      </w:pPr>
      <w:r w:rsidRPr="00512329">
        <w:rPr>
          <w:rFonts w:ascii="Times New Roman" w:hAnsi="Times New Roman"/>
          <w:b/>
          <w:sz w:val="24"/>
          <w:szCs w:val="24"/>
        </w:rPr>
        <w:t>Описание понятий, функций, состава и характеристик универсальных учебных действий (личностных, регулятивных, познавательных и коммуникативных) и их связь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744A19" w:rsidRPr="00512329" w:rsidRDefault="00744A19" w:rsidP="00744A19">
      <w:pPr>
        <w:ind w:firstLine="360"/>
        <w:jc w:val="both"/>
      </w:pPr>
      <w:r w:rsidRPr="00512329">
        <w:t>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w:t>
      </w:r>
    </w:p>
    <w:p w:rsidR="00744A19" w:rsidRPr="00512329" w:rsidRDefault="00744A19" w:rsidP="00744A19">
      <w:pPr>
        <w:jc w:val="both"/>
      </w:pPr>
      <w:r w:rsidRPr="00512329">
        <w:t>В более узком (собственно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способность к самостоятельному усвоению новых знаний и умений, включая организацию этого процесса.</w:t>
      </w:r>
    </w:p>
    <w:p w:rsidR="00744A19" w:rsidRPr="00512329" w:rsidRDefault="00744A19" w:rsidP="00744A19">
      <w:pPr>
        <w:ind w:firstLine="708"/>
        <w:jc w:val="both"/>
      </w:pPr>
      <w:r w:rsidRPr="00512329">
        <w:t>Функции универсальных учебных действий включают:</w:t>
      </w:r>
    </w:p>
    <w:p w:rsidR="00744A19" w:rsidRPr="00512329" w:rsidRDefault="00744A19" w:rsidP="00744A19">
      <w:pPr>
        <w:jc w:val="both"/>
      </w:pPr>
      <w:r w:rsidRPr="00512329">
        <w:t xml:space="preserve"> - обеспечение возможностей учащегося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744A19" w:rsidRPr="00512329" w:rsidRDefault="00744A19" w:rsidP="00744A19">
      <w:pPr>
        <w:jc w:val="both"/>
      </w:pPr>
      <w:r w:rsidRPr="00512329">
        <w:t>- создание условий для гармоничного развития личности и ее самореализации на основе готовности к непрерывному образованию, необходимость которого обусловлена поликультурностью общества и высокой профессиональной мобильностью;</w:t>
      </w:r>
    </w:p>
    <w:p w:rsidR="00744A19" w:rsidRPr="00512329" w:rsidRDefault="00744A19" w:rsidP="00744A19">
      <w:pPr>
        <w:jc w:val="both"/>
      </w:pPr>
      <w:r w:rsidRPr="00512329">
        <w:t>- обеспечение успешного усвоения знаний, умений и навыков и формирование компетентностей в любой предметной области.</w:t>
      </w:r>
    </w:p>
    <w:p w:rsidR="00744A19" w:rsidRPr="00512329" w:rsidRDefault="00744A19" w:rsidP="00744A19">
      <w:pPr>
        <w:jc w:val="both"/>
      </w:pPr>
      <w:r w:rsidRPr="00512329">
        <w:t>В составе основных видов универсальных учебных действий, диктуемом ключевыми целями общего образования, можно выделить четыре блока:</w:t>
      </w:r>
    </w:p>
    <w:p w:rsidR="00744A19" w:rsidRPr="00512329" w:rsidRDefault="00744A19" w:rsidP="00744A19">
      <w:pPr>
        <w:jc w:val="both"/>
      </w:pPr>
      <w:r w:rsidRPr="00512329">
        <w:t xml:space="preserve">1) личностный; </w:t>
      </w:r>
    </w:p>
    <w:p w:rsidR="00744A19" w:rsidRPr="00512329" w:rsidRDefault="00744A19" w:rsidP="00744A19">
      <w:pPr>
        <w:jc w:val="both"/>
      </w:pPr>
      <w:r w:rsidRPr="00512329">
        <w:t>2) регулятивный (включающий также действия саморегуляции);</w:t>
      </w:r>
    </w:p>
    <w:p w:rsidR="00744A19" w:rsidRPr="00512329" w:rsidRDefault="00744A19" w:rsidP="00744A19">
      <w:pPr>
        <w:jc w:val="both"/>
      </w:pPr>
      <w:r w:rsidRPr="00512329">
        <w:t xml:space="preserve">3) познавательный; </w:t>
      </w:r>
    </w:p>
    <w:p w:rsidR="00744A19" w:rsidRPr="00512329" w:rsidRDefault="00744A19" w:rsidP="00744A19">
      <w:pPr>
        <w:jc w:val="both"/>
      </w:pPr>
      <w:r w:rsidRPr="00512329">
        <w:t>4) коммуникативный.</w:t>
      </w:r>
    </w:p>
    <w:p w:rsidR="00744A19" w:rsidRPr="00512329" w:rsidRDefault="00744A19" w:rsidP="00744A19">
      <w:pPr>
        <w:ind w:firstLine="708"/>
        <w:jc w:val="both"/>
      </w:pPr>
      <w:r w:rsidRPr="00512329">
        <w:rPr>
          <w:b/>
        </w:rPr>
        <w:t>В блок личностных универсальных учебных</w:t>
      </w:r>
      <w:r w:rsidRPr="00512329">
        <w:t xml:space="preserve"> действий входят:</w:t>
      </w:r>
    </w:p>
    <w:p w:rsidR="00744A19" w:rsidRPr="00512329" w:rsidRDefault="00744A19" w:rsidP="00744A19">
      <w:pPr>
        <w:jc w:val="both"/>
      </w:pPr>
      <w:r w:rsidRPr="00512329">
        <w:t>-  жизненное, личностное, профессиональное самоопределение;</w:t>
      </w:r>
    </w:p>
    <w:p w:rsidR="00744A19" w:rsidRPr="00512329" w:rsidRDefault="00744A19" w:rsidP="00744A19">
      <w:pPr>
        <w:jc w:val="both"/>
      </w:pPr>
      <w:r w:rsidRPr="00512329">
        <w:t>-  действия смыслообразования и нравственно-этического оценивания, реализуемые на основе ценностно- смысловой ориентации учащихся (готовности к жизненному и личностному самоопределению, знания моральных норм, умения выделить нравственный аспект поведения и соотносить поступки и события с принятыми этическими принципами), а также ориентации в социальных ролях и межличностных отношениях.</w:t>
      </w:r>
    </w:p>
    <w:p w:rsidR="00744A19" w:rsidRPr="00512329" w:rsidRDefault="00744A19" w:rsidP="00744A19">
      <w:pPr>
        <w:ind w:firstLine="708"/>
        <w:jc w:val="both"/>
      </w:pPr>
      <w:r w:rsidRPr="00512329">
        <w:rPr>
          <w:b/>
        </w:rPr>
        <w:t>В блок регулятивных действий</w:t>
      </w:r>
      <w:r w:rsidRPr="00512329">
        <w:t xml:space="preserve"> включаются действия, обеспечивающие организацию учащимся своей учебной деятельности: </w:t>
      </w:r>
    </w:p>
    <w:p w:rsidR="00744A19" w:rsidRPr="00512329" w:rsidRDefault="00744A19" w:rsidP="00744A19">
      <w:pPr>
        <w:jc w:val="both"/>
      </w:pPr>
      <w:r w:rsidRPr="00512329">
        <w:t xml:space="preserve">- целеполагание как постановка учебной задачи на основе соотнесения того, что уже известно и усвоено учащимся, и того, что еще неизвестно; </w:t>
      </w:r>
    </w:p>
    <w:p w:rsidR="00744A19" w:rsidRPr="00512329" w:rsidRDefault="00744A19" w:rsidP="00744A19">
      <w:pPr>
        <w:jc w:val="both"/>
      </w:pPr>
      <w:r w:rsidRPr="00512329">
        <w:t xml:space="preserve">- планирование – определение последовательности промежуточных целей с учетом конечного результата; </w:t>
      </w:r>
    </w:p>
    <w:p w:rsidR="00744A19" w:rsidRPr="00512329" w:rsidRDefault="00744A19" w:rsidP="00744A19">
      <w:pPr>
        <w:jc w:val="both"/>
      </w:pPr>
      <w:r w:rsidRPr="00512329">
        <w:t xml:space="preserve">- составление плана и последовательности действий; </w:t>
      </w:r>
    </w:p>
    <w:p w:rsidR="00744A19" w:rsidRPr="00512329" w:rsidRDefault="00744A19" w:rsidP="00744A19">
      <w:pPr>
        <w:jc w:val="both"/>
      </w:pPr>
      <w:r w:rsidRPr="00512329">
        <w:t>- прогнозирование – предвосхищение результата и уровня усвоения, его временных характеристик; контроль в форме сличения способа действия и его результата с заданным</w:t>
      </w:r>
    </w:p>
    <w:p w:rsidR="00744A19" w:rsidRPr="00512329" w:rsidRDefault="00744A19" w:rsidP="00744A19">
      <w:pPr>
        <w:jc w:val="both"/>
      </w:pPr>
      <w:r w:rsidRPr="00512329">
        <w:t>эталоном с целью обнаружения отклонений и отличий от эталона;</w:t>
      </w:r>
    </w:p>
    <w:p w:rsidR="00744A19" w:rsidRPr="00512329" w:rsidRDefault="00744A19" w:rsidP="00744A19">
      <w:pPr>
        <w:jc w:val="both"/>
      </w:pPr>
      <w:r w:rsidRPr="00512329">
        <w:t xml:space="preserve">-  коррекция – внесение необходимых дополнений и корректив в план и способ действия в случае расхождения эталона, реального действия и его продукта; </w:t>
      </w:r>
    </w:p>
    <w:p w:rsidR="00744A19" w:rsidRPr="00512329" w:rsidRDefault="00744A19" w:rsidP="00744A19">
      <w:pPr>
        <w:jc w:val="both"/>
      </w:pPr>
      <w:r w:rsidRPr="00512329">
        <w:t>- оценка - выделение и осознание учащимся того, что уже усвоено и что еще подлежит усвоению, осознание качества и уровня усвоения.</w:t>
      </w:r>
    </w:p>
    <w:p w:rsidR="00744A19" w:rsidRPr="00512329" w:rsidRDefault="00744A19" w:rsidP="00744A19">
      <w:pPr>
        <w:jc w:val="both"/>
      </w:pPr>
      <w:r w:rsidRPr="00512329">
        <w:t xml:space="preserve"> Наконец, элементы волевой саморегуляции как способности к мобилизации сил и энергии, способность к волевому усилию – к выбору в ситуации мотивационного конфликта, к преодолению препятствий.</w:t>
      </w:r>
    </w:p>
    <w:p w:rsidR="00744A19" w:rsidRPr="00512329" w:rsidRDefault="00744A19" w:rsidP="00744A19">
      <w:pPr>
        <w:ind w:firstLine="708"/>
        <w:jc w:val="both"/>
      </w:pPr>
      <w:r w:rsidRPr="00512329">
        <w:rPr>
          <w:b/>
        </w:rPr>
        <w:t xml:space="preserve">В блоке универсальных действий познавательной направленности </w:t>
      </w:r>
      <w:r w:rsidRPr="00512329">
        <w:t>целесообразно различать общеучебные, включая знаково-символические;</w:t>
      </w:r>
      <w:r w:rsidRPr="00512329">
        <w:rPr>
          <w:b/>
        </w:rPr>
        <w:t xml:space="preserve"> </w:t>
      </w:r>
      <w:r w:rsidRPr="00512329">
        <w:t>логические, действия постановки и решения проблем.</w:t>
      </w:r>
    </w:p>
    <w:p w:rsidR="00744A19" w:rsidRPr="00512329" w:rsidRDefault="00744A19" w:rsidP="00744A19">
      <w:pPr>
        <w:jc w:val="both"/>
      </w:pPr>
      <w:r w:rsidRPr="00512329">
        <w:t xml:space="preserve"> В число </w:t>
      </w:r>
      <w:r w:rsidRPr="00512329">
        <w:rPr>
          <w:b/>
          <w:i/>
        </w:rPr>
        <w:t>общеучебных</w:t>
      </w:r>
      <w:r w:rsidRPr="00512329">
        <w:rPr>
          <w:b/>
        </w:rPr>
        <w:t xml:space="preserve"> </w:t>
      </w:r>
      <w:r w:rsidRPr="00512329">
        <w:t>входят:</w:t>
      </w:r>
    </w:p>
    <w:p w:rsidR="00744A19" w:rsidRPr="00512329" w:rsidRDefault="00744A19" w:rsidP="00744A19">
      <w:pPr>
        <w:jc w:val="both"/>
        <w:rPr>
          <w:b/>
        </w:rPr>
      </w:pPr>
      <w:r w:rsidRPr="00512329">
        <w:t>- самостоятельное выделение и формулирование познавательной цели;</w:t>
      </w:r>
    </w:p>
    <w:p w:rsidR="00744A19" w:rsidRPr="00512329" w:rsidRDefault="00744A19" w:rsidP="00744A19">
      <w:pPr>
        <w:jc w:val="both"/>
      </w:pPr>
      <w:r w:rsidRPr="00512329">
        <w:t>- поиск и выделение необходимой информации; применение методов информационного поиска, в том числе с помощью компьютерных средств;</w:t>
      </w:r>
    </w:p>
    <w:p w:rsidR="00744A19" w:rsidRPr="00512329" w:rsidRDefault="00744A19" w:rsidP="00744A19">
      <w:pPr>
        <w:jc w:val="both"/>
      </w:pPr>
      <w:r w:rsidRPr="00512329">
        <w:t xml:space="preserve">- знаково-символические действия, включая моделирование (преобразование объекта из чувственной формы в модель, где выделены существенные характеристики объекта и преобразование модели с целью выявления общих законов, определяющих данную предметную область); </w:t>
      </w:r>
    </w:p>
    <w:p w:rsidR="00744A19" w:rsidRPr="00512329" w:rsidRDefault="00744A19" w:rsidP="00744A19">
      <w:pPr>
        <w:jc w:val="both"/>
      </w:pPr>
      <w:r w:rsidRPr="00512329">
        <w:t xml:space="preserve">-умение структурировать знания; </w:t>
      </w:r>
    </w:p>
    <w:p w:rsidR="00744A19" w:rsidRPr="00512329" w:rsidRDefault="00744A19" w:rsidP="00744A19">
      <w:pPr>
        <w:jc w:val="both"/>
      </w:pPr>
      <w:r w:rsidRPr="00512329">
        <w:t xml:space="preserve">- умение осознанно и произвольно строить речевое высказывание в устной и письменной форме; </w:t>
      </w:r>
    </w:p>
    <w:p w:rsidR="00744A19" w:rsidRPr="00512329" w:rsidRDefault="00744A19" w:rsidP="00744A19">
      <w:pPr>
        <w:jc w:val="both"/>
      </w:pPr>
      <w:r w:rsidRPr="00512329">
        <w:t xml:space="preserve">- выбор наиболее эффективных способов решения задач в зависимости от конкретных условий; </w:t>
      </w:r>
    </w:p>
    <w:p w:rsidR="00744A19" w:rsidRPr="00512329" w:rsidRDefault="00744A19" w:rsidP="00744A19">
      <w:pPr>
        <w:jc w:val="both"/>
      </w:pPr>
      <w:r w:rsidRPr="00512329">
        <w:t>- рефлексия способов и условий действия, контроль и оценка процесса и результатов</w:t>
      </w:r>
    </w:p>
    <w:p w:rsidR="00744A19" w:rsidRPr="00512329" w:rsidRDefault="00744A19" w:rsidP="00744A19">
      <w:pPr>
        <w:jc w:val="both"/>
      </w:pPr>
      <w:r w:rsidRPr="00512329">
        <w:t xml:space="preserve">деятельности; </w:t>
      </w:r>
    </w:p>
    <w:p w:rsidR="00744A19" w:rsidRPr="00512329" w:rsidRDefault="00744A19" w:rsidP="00744A19">
      <w:pPr>
        <w:jc w:val="both"/>
      </w:pPr>
      <w:r w:rsidRPr="00512329">
        <w:t xml:space="preserve">- смысловое чтение как осмысление цели чтения и выбор вида чтения в зависимости от цели; </w:t>
      </w:r>
    </w:p>
    <w:p w:rsidR="00744A19" w:rsidRPr="00512329" w:rsidRDefault="00744A19" w:rsidP="00744A19">
      <w:pPr>
        <w:jc w:val="both"/>
      </w:pPr>
      <w:r w:rsidRPr="00512329">
        <w:t>- извлечение необходимой информации из прослушанных текстов различных жанров; определение основной и второстепенной информации;</w:t>
      </w:r>
    </w:p>
    <w:p w:rsidR="00744A19" w:rsidRPr="00512329" w:rsidRDefault="00744A19" w:rsidP="00744A19">
      <w:pPr>
        <w:jc w:val="both"/>
      </w:pPr>
      <w:r w:rsidRPr="00512329">
        <w:t>- свободная ориентация и восприятие текстов художественного, научного, публицистического и официально-делового стилей;</w:t>
      </w:r>
    </w:p>
    <w:p w:rsidR="00744A19" w:rsidRPr="00512329" w:rsidRDefault="00744A19" w:rsidP="00744A19">
      <w:pPr>
        <w:jc w:val="both"/>
      </w:pPr>
      <w:r w:rsidRPr="00512329">
        <w:t>-  понимание и адекватная оценка языка средств массовой информации;</w:t>
      </w:r>
    </w:p>
    <w:p w:rsidR="00744A19" w:rsidRPr="00512329" w:rsidRDefault="00744A19" w:rsidP="00744A19">
      <w:pPr>
        <w:jc w:val="both"/>
      </w:pPr>
      <w:r w:rsidRPr="00512329">
        <w:t>- умение адекватно, подробно, сжато, выборочно передавать содержание текста;</w:t>
      </w:r>
    </w:p>
    <w:p w:rsidR="00744A19" w:rsidRPr="00512329" w:rsidRDefault="00744A19" w:rsidP="00744A19">
      <w:pPr>
        <w:jc w:val="both"/>
      </w:pPr>
      <w:r w:rsidRPr="00512329">
        <w:t>- составлять тексты различных жанров, соблюдая нормы построения текста (соответствие теме, жанру, стилю речи и др.).</w:t>
      </w:r>
    </w:p>
    <w:p w:rsidR="00744A19" w:rsidRPr="00512329" w:rsidRDefault="00744A19" w:rsidP="00744A19">
      <w:pPr>
        <w:jc w:val="both"/>
      </w:pPr>
      <w:r w:rsidRPr="00512329">
        <w:t xml:space="preserve"> Наряду с общеучебными также выделяются универсальные </w:t>
      </w:r>
      <w:r w:rsidRPr="00512329">
        <w:rPr>
          <w:b/>
          <w:i/>
        </w:rPr>
        <w:t>логические</w:t>
      </w:r>
      <w:r w:rsidRPr="00512329">
        <w:t xml:space="preserve"> действия: </w:t>
      </w:r>
    </w:p>
    <w:p w:rsidR="00744A19" w:rsidRPr="00512329" w:rsidRDefault="00744A19" w:rsidP="00744A19">
      <w:pPr>
        <w:jc w:val="both"/>
      </w:pPr>
      <w:r w:rsidRPr="00512329">
        <w:t xml:space="preserve">- анализ объектов с целью выделения признаков (существенных, несущественных); </w:t>
      </w:r>
    </w:p>
    <w:p w:rsidR="00744A19" w:rsidRPr="00512329" w:rsidRDefault="00744A19" w:rsidP="00744A19">
      <w:pPr>
        <w:jc w:val="both"/>
      </w:pPr>
      <w:r w:rsidRPr="00512329">
        <w:t xml:space="preserve">- синтез как составление целого из частей, в том числе самостоятельно достраивая, восполняя недостающие компоненты; </w:t>
      </w:r>
    </w:p>
    <w:p w:rsidR="00744A19" w:rsidRPr="00512329" w:rsidRDefault="00744A19" w:rsidP="00744A19">
      <w:pPr>
        <w:jc w:val="both"/>
      </w:pPr>
      <w:r w:rsidRPr="00512329">
        <w:t>- выбор оснований и критериев для сравнения, сериации, классификации объектов;</w:t>
      </w:r>
    </w:p>
    <w:p w:rsidR="00744A19" w:rsidRPr="00512329" w:rsidRDefault="00744A19" w:rsidP="00744A19">
      <w:pPr>
        <w:jc w:val="both"/>
      </w:pPr>
      <w:r w:rsidRPr="00512329">
        <w:t xml:space="preserve">- подведение под понятия, выведение следствий; установление причинно- следственных связей, построение логической цепи рассуждений,доказательство; </w:t>
      </w:r>
    </w:p>
    <w:p w:rsidR="00744A19" w:rsidRPr="00512329" w:rsidRDefault="00744A19" w:rsidP="00744A19">
      <w:pPr>
        <w:jc w:val="both"/>
      </w:pPr>
      <w:r w:rsidRPr="00512329">
        <w:t>- выдвижение гипотез и их обоснование.</w:t>
      </w:r>
    </w:p>
    <w:p w:rsidR="00744A19" w:rsidRPr="00512329" w:rsidRDefault="00744A19" w:rsidP="00744A19">
      <w:pPr>
        <w:jc w:val="both"/>
      </w:pPr>
      <w:r w:rsidRPr="00512329">
        <w:t>Действия постановки и решения проблем включают формулирование проблемы и самостоятельное создание способов решения проблем творческого и поискового характера.</w:t>
      </w:r>
    </w:p>
    <w:p w:rsidR="00744A19" w:rsidRPr="00512329" w:rsidRDefault="00744A19" w:rsidP="00744A19">
      <w:pPr>
        <w:ind w:firstLine="708"/>
        <w:jc w:val="both"/>
      </w:pPr>
      <w:r w:rsidRPr="00512329">
        <w:rPr>
          <w:b/>
        </w:rPr>
        <w:t>Коммуникативные действия</w:t>
      </w:r>
      <w:r w:rsidRPr="00512329">
        <w:t xml:space="preserve"> обеспечивают социальную компетентность и учет позиции других людей, партнера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744A19" w:rsidRPr="00512329" w:rsidRDefault="00744A19" w:rsidP="00744A19">
      <w:pPr>
        <w:jc w:val="both"/>
      </w:pPr>
      <w:r w:rsidRPr="00512329">
        <w:t xml:space="preserve"> Соответственно, в состав коммуникативных действий входят:</w:t>
      </w:r>
    </w:p>
    <w:p w:rsidR="00744A19" w:rsidRPr="00512329" w:rsidRDefault="00744A19" w:rsidP="00744A19">
      <w:pPr>
        <w:jc w:val="both"/>
      </w:pPr>
      <w:r w:rsidRPr="00512329">
        <w:t>-  планирование учебного сотрудничества с учителем и сверстниками ;</w:t>
      </w:r>
    </w:p>
    <w:p w:rsidR="00744A19" w:rsidRPr="00512329" w:rsidRDefault="00744A19" w:rsidP="00744A19">
      <w:pPr>
        <w:jc w:val="both"/>
      </w:pPr>
      <w:r w:rsidRPr="00512329">
        <w:t xml:space="preserve">-  определение цели, функций участников, способов взаимодействия; постановка вопросов; </w:t>
      </w:r>
    </w:p>
    <w:p w:rsidR="00744A19" w:rsidRPr="00512329" w:rsidRDefault="00744A19" w:rsidP="00744A19">
      <w:pPr>
        <w:jc w:val="both"/>
      </w:pPr>
      <w:r w:rsidRPr="00512329">
        <w:t xml:space="preserve"> – инициативное сотрудничество в поиске и сборе информации; </w:t>
      </w:r>
    </w:p>
    <w:p w:rsidR="00744A19" w:rsidRPr="00512329" w:rsidRDefault="00744A19" w:rsidP="00744A19">
      <w:pPr>
        <w:jc w:val="both"/>
      </w:pPr>
      <w:r w:rsidRPr="00512329">
        <w:t xml:space="preserve">-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 </w:t>
      </w:r>
    </w:p>
    <w:p w:rsidR="00744A19" w:rsidRPr="00512329" w:rsidRDefault="00744A19" w:rsidP="00744A19">
      <w:pPr>
        <w:jc w:val="both"/>
      </w:pPr>
      <w:r w:rsidRPr="00512329">
        <w:t xml:space="preserve"> - управление поведением партнера – контроль, коррекция, оценка действий партнера; </w:t>
      </w:r>
    </w:p>
    <w:p w:rsidR="00744A19" w:rsidRPr="00512329" w:rsidRDefault="00744A19" w:rsidP="00744A19">
      <w:pPr>
        <w:jc w:val="both"/>
      </w:pPr>
      <w:r w:rsidRPr="00512329">
        <w:t xml:space="preserve">- умение с достаточно полнотой и точностью выражать свои мысли в соответствии с задачами и условиями коммуникации; </w:t>
      </w:r>
    </w:p>
    <w:p w:rsidR="00744A19" w:rsidRPr="00512329" w:rsidRDefault="00744A19" w:rsidP="00744A19">
      <w:pPr>
        <w:jc w:val="both"/>
      </w:pPr>
      <w:r w:rsidRPr="00512329">
        <w:t>- владение монологической и диалогической формами речи в соответствии с грамматическими и синтаксическими нормами родного языка.</w:t>
      </w:r>
      <w:r w:rsidRPr="00512329">
        <w:cr/>
        <w:t>Овладение учащимися универсальными учебными действиями происходит в контексте разных учебных предметов. Каждый учебный предмет в зависимости от предметного содержания и способов организации учебной деятельности учащихся раскрывает определенные возможности для формирования УУД. Влияние специфики учебного предмета на освоение рассматриваемого универсального учебного действия проявляется, прежде всего, в различиях смысловой работы над текстом задачи. Так, при решении математических задач необходимо абстрагироваться от конкретной ситуации, описанной в тексте задачи, и выделить структуру отношений, которые связывают элементы текста. При решении задач гуманитарного цикла учебных предметов конкретная ситуация, как правило, анализируется не с целью абстрагирования от ее особенностей, а, наоборот, с целью выделения специфических особенностей этих ситуаций для последующего обобщения полученной предметной информации. Кроме того, задачи гуманитарного цикла требуют отработки компонента обобщенного приема, связанного с семантическим и логическим анализом текста с целью его понимания.</w:t>
      </w:r>
    </w:p>
    <w:p w:rsidR="00744A19" w:rsidRPr="00512329" w:rsidRDefault="00744A19" w:rsidP="00744A19">
      <w:pPr>
        <w:pStyle w:val="af1"/>
        <w:spacing w:after="0"/>
        <w:ind w:firstLine="454"/>
        <w:contextualSpacing/>
        <w:jc w:val="both"/>
      </w:pPr>
      <w:r w:rsidRPr="00512329">
        <w:t>Требования к развитию универсальных учебных действий находят отражение в планируемых результатах освоения программ учебных предметов различных УМК по-разному. Каждый учебный предмет в зависимости от его содержания и способов организации учебной деятельности учащихся раскрывает определенные возможности для формирования отдельных универсальных учебных действий.</w:t>
      </w:r>
    </w:p>
    <w:p w:rsidR="00744A19" w:rsidRPr="00512329" w:rsidRDefault="00744A19" w:rsidP="00744A19">
      <w:pPr>
        <w:pStyle w:val="ParagraphStyle"/>
        <w:shd w:val="clear" w:color="auto" w:fill="FFFFFF"/>
        <w:spacing w:line="264" w:lineRule="auto"/>
        <w:ind w:firstLine="360"/>
        <w:jc w:val="both"/>
        <w:rPr>
          <w:rFonts w:ascii="Times New Roman" w:hAnsi="Times New Roman" w:cs="Times New Roman"/>
        </w:rPr>
      </w:pPr>
      <w:r w:rsidRPr="00512329">
        <w:rPr>
          <w:rFonts w:ascii="Times New Roman" w:hAnsi="Times New Roman" w:cs="Times New Roman"/>
        </w:rPr>
        <w:t xml:space="preserve">Предмет </w:t>
      </w:r>
      <w:r w:rsidRPr="00512329">
        <w:rPr>
          <w:rFonts w:ascii="Times New Roman" w:hAnsi="Times New Roman" w:cs="Times New Roman"/>
          <w:bCs/>
        </w:rPr>
        <w:t xml:space="preserve">«Русский язык», </w:t>
      </w:r>
      <w:r w:rsidRPr="00512329">
        <w:rPr>
          <w:rFonts w:ascii="Times New Roman" w:hAnsi="Times New Roman" w:cs="Times New Roman"/>
        </w:rPr>
        <w:t>наряду с достижением предметных результатов, нацелен на личностное развитие ученика, так как дает формирование «основы для понимания особенностей разных куль</w:t>
      </w:r>
      <w:r w:rsidRPr="00512329">
        <w:rPr>
          <w:rFonts w:ascii="Times New Roman" w:hAnsi="Times New Roman" w:cs="Times New Roman"/>
        </w:rPr>
        <w:softHyphen/>
        <w:t>тур и воспитания уважения к ним», а также  на «формирование ответственности за языковую культуру как общечеловеческую ценность». Но этот же предмет с помощью другой группы линий развития обе</w:t>
      </w:r>
      <w:r w:rsidRPr="00512329">
        <w:rPr>
          <w:rFonts w:ascii="Times New Roman" w:hAnsi="Times New Roman" w:cs="Times New Roman"/>
        </w:rPr>
        <w:softHyphen/>
        <w:t>спечивает формирование коммуникативных универсальных учеб</w:t>
      </w:r>
      <w:r w:rsidRPr="00512329">
        <w:rPr>
          <w:rFonts w:ascii="Times New Roman" w:hAnsi="Times New Roman" w:cs="Times New Roman"/>
        </w:rPr>
        <w:softHyphen/>
        <w:t>ных действий, так как обеспечивает «овладение основными стили</w:t>
      </w:r>
      <w:r w:rsidRPr="00512329">
        <w:rPr>
          <w:rFonts w:ascii="Times New Roman" w:hAnsi="Times New Roman" w:cs="Times New Roman"/>
        </w:rPr>
        <w:softHyphen/>
        <w:t>стическими ресурсами лексики и фразеологии языка, основными нормами литературного языка, нормами речевого этикета и приоб</w:t>
      </w:r>
      <w:r w:rsidRPr="00512329">
        <w:rPr>
          <w:rFonts w:ascii="Times New Roman" w:hAnsi="Times New Roman" w:cs="Times New Roman"/>
        </w:rPr>
        <w:softHyphen/>
        <w:t>ретение опыта их использования в речевой практике при создании устных и письменных высказываний». Также на уроках русского языка в процессе освоения системы понятий и правил у учеников формируются познавательные универ</w:t>
      </w:r>
      <w:r w:rsidRPr="00512329">
        <w:rPr>
          <w:rFonts w:ascii="Times New Roman" w:hAnsi="Times New Roman" w:cs="Times New Roman"/>
        </w:rPr>
        <w:softHyphen/>
        <w:t>сальные учебные действия.</w:t>
      </w:r>
    </w:p>
    <w:p w:rsidR="00744A19" w:rsidRPr="00512329" w:rsidRDefault="00744A19" w:rsidP="00744A19">
      <w:pPr>
        <w:pStyle w:val="ParagraphStyle"/>
        <w:shd w:val="clear" w:color="auto" w:fill="FFFFFF"/>
        <w:spacing w:line="264" w:lineRule="auto"/>
        <w:ind w:firstLine="360"/>
        <w:jc w:val="both"/>
        <w:rPr>
          <w:rFonts w:ascii="Times New Roman" w:hAnsi="Times New Roman" w:cs="Times New Roman"/>
        </w:rPr>
      </w:pPr>
      <w:r w:rsidRPr="00512329">
        <w:rPr>
          <w:rFonts w:ascii="Times New Roman" w:hAnsi="Times New Roman" w:cs="Times New Roman"/>
        </w:rPr>
        <w:t xml:space="preserve">Предмет </w:t>
      </w:r>
      <w:r w:rsidRPr="00512329">
        <w:rPr>
          <w:rFonts w:ascii="Times New Roman" w:hAnsi="Times New Roman" w:cs="Times New Roman"/>
          <w:bCs/>
        </w:rPr>
        <w:t xml:space="preserve">«Литература» </w:t>
      </w:r>
      <w:r w:rsidRPr="00512329">
        <w:rPr>
          <w:rFonts w:ascii="Times New Roman" w:hAnsi="Times New Roman" w:cs="Times New Roman"/>
        </w:rPr>
        <w:t>способствует личностному развитию ученика, поскольку обеспечивает «культурную самоиден</w:t>
      </w:r>
      <w:r w:rsidRPr="00512329">
        <w:rPr>
          <w:rFonts w:ascii="Times New Roman" w:hAnsi="Times New Roman" w:cs="Times New Roman"/>
        </w:rPr>
        <w:softHyphen/>
        <w:t>тификацию школьника, способствует «пониманию литературы как одной из основных национально-культурных ценностей народа, как особого способа познания жизни». Приобщение к литературе как искусству слова формирует индивидуальный эстетический вкус и позволяет развивать личностные универсальные учебные действия. Формирование коммуникативных универсальных учебных дей</w:t>
      </w:r>
      <w:r w:rsidRPr="00512329">
        <w:rPr>
          <w:rFonts w:ascii="Times New Roman" w:hAnsi="Times New Roman" w:cs="Times New Roman"/>
        </w:rPr>
        <w:softHyphen/>
        <w:t>ствий обеспечивается через обучение правильному и умелому пользо</w:t>
      </w:r>
      <w:r w:rsidRPr="00512329">
        <w:rPr>
          <w:rFonts w:ascii="Times New Roman" w:hAnsi="Times New Roman" w:cs="Times New Roman"/>
        </w:rPr>
        <w:softHyphen/>
        <w:t>ванию речью в различных жизненных ситуациях, передаче другим своих мыслей и чувств, через организацию диалога с автором в про</w:t>
      </w:r>
      <w:r w:rsidRPr="00512329">
        <w:rPr>
          <w:rFonts w:ascii="Times New Roman" w:hAnsi="Times New Roman" w:cs="Times New Roman"/>
        </w:rPr>
        <w:softHyphen/>
        <w:t>цессе чтения текста и учебного диалога на этапе его обсуждения. Возможности УМК позволяют развивать универсальные учебные действия «Стратегия смыслового чтения»</w:t>
      </w:r>
    </w:p>
    <w:p w:rsidR="00744A19" w:rsidRPr="00512329" w:rsidRDefault="00744A19" w:rsidP="00744A19">
      <w:pPr>
        <w:pStyle w:val="ParagraphStyle"/>
        <w:shd w:val="clear" w:color="auto" w:fill="FFFFFF"/>
        <w:spacing w:line="264" w:lineRule="auto"/>
        <w:ind w:firstLine="360"/>
        <w:jc w:val="both"/>
        <w:rPr>
          <w:rFonts w:ascii="Times New Roman" w:hAnsi="Times New Roman" w:cs="Times New Roman"/>
        </w:rPr>
      </w:pPr>
      <w:r w:rsidRPr="00512329">
        <w:rPr>
          <w:rFonts w:ascii="Times New Roman" w:hAnsi="Times New Roman" w:cs="Times New Roman"/>
        </w:rPr>
        <w:t xml:space="preserve">Предмет </w:t>
      </w:r>
      <w:r w:rsidRPr="00512329">
        <w:rPr>
          <w:rFonts w:ascii="Times New Roman" w:hAnsi="Times New Roman" w:cs="Times New Roman"/>
          <w:bCs/>
        </w:rPr>
        <w:t xml:space="preserve">«Иностранный язык», </w:t>
      </w:r>
      <w:r w:rsidRPr="00512329">
        <w:rPr>
          <w:rFonts w:ascii="Times New Roman" w:hAnsi="Times New Roman" w:cs="Times New Roman"/>
        </w:rPr>
        <w:t>наряду с достижением предметных результатов, нацелен на личностное развитие ученика, обеспечивает «формирование дружелюбного и толерантного отношения к ценностям иных культур, оптимизма и выраженной личностной позиции в вос</w:t>
      </w:r>
      <w:r w:rsidRPr="00512329">
        <w:rPr>
          <w:rFonts w:ascii="Times New Roman" w:hAnsi="Times New Roman" w:cs="Times New Roman"/>
        </w:rPr>
        <w:softHyphen/>
        <w:t>приятии мира, в развитии национального самосознания». Но этот же предмет с помощью другой группы линий развития обе</w:t>
      </w:r>
      <w:r w:rsidRPr="00512329">
        <w:rPr>
          <w:rFonts w:ascii="Times New Roman" w:hAnsi="Times New Roman" w:cs="Times New Roman"/>
        </w:rPr>
        <w:softHyphen/>
        <w:t>спечивает формирование коммуникативных универсальных учеб</w:t>
      </w:r>
      <w:r w:rsidRPr="00512329">
        <w:rPr>
          <w:rFonts w:ascii="Times New Roman" w:hAnsi="Times New Roman" w:cs="Times New Roman"/>
        </w:rPr>
        <w:softHyphen/>
        <w:t>ных действий, так как способствует «формированию и совершенство</w:t>
      </w:r>
      <w:r w:rsidRPr="00512329">
        <w:rPr>
          <w:rFonts w:ascii="Times New Roman" w:hAnsi="Times New Roman" w:cs="Times New Roman"/>
        </w:rPr>
        <w:softHyphen/>
        <w:t>ванию иноязычной коммуникативной компетенции». Также на уроках иностранного языка в процессе освоения системы понятий и правил у учеников формируются познавательные , личностные универ</w:t>
      </w:r>
      <w:r w:rsidRPr="00512329">
        <w:rPr>
          <w:rFonts w:ascii="Times New Roman" w:hAnsi="Times New Roman" w:cs="Times New Roman"/>
        </w:rPr>
        <w:softHyphen/>
        <w:t>сальные учебные действия.</w:t>
      </w:r>
    </w:p>
    <w:p w:rsidR="00744A19" w:rsidRPr="00512329" w:rsidRDefault="00744A19" w:rsidP="00744A19">
      <w:pPr>
        <w:pStyle w:val="ParagraphStyle"/>
        <w:shd w:val="clear" w:color="auto" w:fill="FFFFFF"/>
        <w:spacing w:line="264" w:lineRule="auto"/>
        <w:ind w:firstLine="360"/>
        <w:jc w:val="both"/>
        <w:rPr>
          <w:rFonts w:ascii="Times New Roman" w:hAnsi="Times New Roman" w:cs="Times New Roman"/>
        </w:rPr>
      </w:pPr>
      <w:r w:rsidRPr="00512329">
        <w:rPr>
          <w:rFonts w:ascii="Times New Roman" w:hAnsi="Times New Roman" w:cs="Times New Roman"/>
        </w:rPr>
        <w:t xml:space="preserve">Предмет </w:t>
      </w:r>
      <w:r w:rsidRPr="00512329">
        <w:rPr>
          <w:rFonts w:ascii="Times New Roman" w:hAnsi="Times New Roman" w:cs="Times New Roman"/>
          <w:bCs/>
        </w:rPr>
        <w:t>«История»</w:t>
      </w:r>
      <w:r w:rsidRPr="00512329">
        <w:rPr>
          <w:rFonts w:ascii="Times New Roman" w:hAnsi="Times New Roman" w:cs="Times New Roman"/>
        </w:rPr>
        <w:t xml:space="preserve"> через две главные группы линий развития обе</w:t>
      </w:r>
      <w:r w:rsidRPr="00512329">
        <w:rPr>
          <w:rFonts w:ascii="Times New Roman" w:hAnsi="Times New Roman" w:cs="Times New Roman"/>
        </w:rPr>
        <w:softHyphen/>
        <w:t>спечивает формирование личностных,  метапредметных результа</w:t>
      </w:r>
      <w:r w:rsidRPr="00512329">
        <w:rPr>
          <w:rFonts w:ascii="Times New Roman" w:hAnsi="Times New Roman" w:cs="Times New Roman"/>
        </w:rPr>
        <w:softHyphen/>
        <w:t>тов, универсальных учебных действий подраздела «Стратегия смыслового чтения».</w:t>
      </w:r>
    </w:p>
    <w:p w:rsidR="00744A19" w:rsidRPr="00512329" w:rsidRDefault="00744A19" w:rsidP="00744A19">
      <w:pPr>
        <w:pStyle w:val="ParagraphStyle"/>
        <w:keepLines/>
        <w:shd w:val="clear" w:color="auto" w:fill="FFFFFF"/>
        <w:spacing w:line="261" w:lineRule="auto"/>
        <w:ind w:firstLine="360"/>
        <w:jc w:val="both"/>
        <w:rPr>
          <w:rFonts w:ascii="Times New Roman" w:hAnsi="Times New Roman" w:cs="Times New Roman"/>
        </w:rPr>
      </w:pPr>
      <w:r w:rsidRPr="00512329">
        <w:rPr>
          <w:rFonts w:ascii="Times New Roman" w:hAnsi="Times New Roman" w:cs="Times New Roman"/>
        </w:rPr>
        <w:t>Первая группа линий – знакомство с целостной картиной мира (умение объяснять мир с исторической точки зрения) – обеспечивает развитие познавательных универсальных учебных действий. Именно она способствует «приобретению опыта историко-культурного, цивилизационного подхода к оценке социальных явлений, современных глобальных процессов»; «развитию умений искать, анализировать, сопоставлять и оценивать содержащуюся в различных источниках информацию о событиях и явлениях прошлого и настоящего». 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основ гражданской, этнонациональной, социальной, культурной самоиден</w:t>
      </w:r>
      <w:r w:rsidRPr="00512329">
        <w:rPr>
          <w:rFonts w:ascii="Times New Roman" w:hAnsi="Times New Roman" w:cs="Times New Roman"/>
        </w:rPr>
        <w:softHyphen/>
        <w:t>тификации личности обучающегося, усвоение базовых националь</w:t>
      </w:r>
      <w:r w:rsidRPr="00512329">
        <w:rPr>
          <w:rFonts w:ascii="Times New Roman" w:hAnsi="Times New Roman" w:cs="Times New Roman"/>
        </w:rPr>
        <w:softHyphen/>
        <w:t>ных ценностей современного российского общества: гуманистиче</w:t>
      </w:r>
      <w:r w:rsidRPr="00512329">
        <w:rPr>
          <w:rFonts w:ascii="Times New Roman" w:hAnsi="Times New Roman" w:cs="Times New Roman"/>
        </w:rPr>
        <w:softHyphen/>
        <w:t>ских и демократических ценностей, идей мира и взаимопонимания между народами, людьми разных культур».</w:t>
      </w:r>
    </w:p>
    <w:p w:rsidR="00744A19" w:rsidRPr="00512329" w:rsidRDefault="00744A19" w:rsidP="00744A19">
      <w:pPr>
        <w:pStyle w:val="ParagraphStyle"/>
        <w:shd w:val="clear" w:color="auto" w:fill="FFFFFF"/>
        <w:spacing w:line="264" w:lineRule="auto"/>
        <w:ind w:firstLine="360"/>
        <w:jc w:val="both"/>
        <w:rPr>
          <w:rFonts w:ascii="Times New Roman" w:hAnsi="Times New Roman" w:cs="Times New Roman"/>
        </w:rPr>
      </w:pPr>
      <w:r w:rsidRPr="00512329">
        <w:rPr>
          <w:rFonts w:ascii="Times New Roman" w:hAnsi="Times New Roman" w:cs="Times New Roman"/>
        </w:rPr>
        <w:t xml:space="preserve">Аналогична связь УУД с предметом </w:t>
      </w:r>
      <w:r w:rsidRPr="00512329">
        <w:rPr>
          <w:rFonts w:ascii="Times New Roman" w:hAnsi="Times New Roman" w:cs="Times New Roman"/>
          <w:bCs/>
        </w:rPr>
        <w:t>«Обществознание»,</w:t>
      </w:r>
      <w:r w:rsidRPr="00512329">
        <w:rPr>
          <w:rFonts w:ascii="Times New Roman" w:hAnsi="Times New Roman" w:cs="Times New Roman"/>
        </w:rPr>
        <w:t xml:space="preserve"> который наряду с достижением предметных результатов, нацелен на познавательные универсальные учебные действия, универсальных учебных действий подраздела «Стратегия смыслового чтения».</w:t>
      </w:r>
    </w:p>
    <w:p w:rsidR="00744A19" w:rsidRPr="00512329" w:rsidRDefault="00744A19" w:rsidP="00744A19">
      <w:pPr>
        <w:pStyle w:val="ParagraphStyle"/>
        <w:shd w:val="clear" w:color="auto" w:fill="FFFFFF"/>
        <w:spacing w:line="261" w:lineRule="auto"/>
        <w:ind w:firstLine="360"/>
        <w:jc w:val="both"/>
        <w:rPr>
          <w:rFonts w:ascii="Times New Roman" w:hAnsi="Times New Roman" w:cs="Times New Roman"/>
        </w:rPr>
      </w:pPr>
      <w:r w:rsidRPr="00512329">
        <w:rPr>
          <w:rFonts w:ascii="Times New Roman" w:hAnsi="Times New Roman" w:cs="Times New Roman"/>
        </w:rPr>
        <w:t>Этому способствует освоение прие</w:t>
      </w:r>
      <w:r w:rsidRPr="00512329">
        <w:rPr>
          <w:rFonts w:ascii="Times New Roman" w:hAnsi="Times New Roman" w:cs="Times New Roman"/>
        </w:rPr>
        <w:softHyphen/>
        <w:t>мов работы с социально значимой информацией, её осмысление; раз</w:t>
      </w:r>
      <w:r w:rsidRPr="00512329">
        <w:rPr>
          <w:rFonts w:ascii="Times New Roman" w:hAnsi="Times New Roman" w:cs="Times New Roman"/>
        </w:rPr>
        <w:softHyphen/>
        <w:t>витие способностей обучающихся делать необходимые выводы и давать обоснованные оценки социальным событиям и процессам» и многое другое. Не менее важна нацеленность предмета и на личностное развитие учеников, чему способствует «формирование у обучающихся личност</w:t>
      </w:r>
      <w:r w:rsidRPr="00512329">
        <w:rPr>
          <w:rFonts w:ascii="Times New Roman" w:hAnsi="Times New Roman" w:cs="Times New Roman"/>
        </w:rPr>
        <w:softHyphen/>
        <w:t>ных представлений об основах российской гражданской идентичности, патриотизма, гражданственности, социальной ответственности, право</w:t>
      </w:r>
      <w:r w:rsidRPr="00512329">
        <w:rPr>
          <w:rFonts w:ascii="Times New Roman" w:hAnsi="Times New Roman" w:cs="Times New Roman"/>
        </w:rPr>
        <w:softHyphen/>
        <w:t>вого самосознания, толерантности, приверженности ценностям, закре</w:t>
      </w:r>
      <w:r w:rsidRPr="00512329">
        <w:rPr>
          <w:rFonts w:ascii="Times New Roman" w:hAnsi="Times New Roman" w:cs="Times New Roman"/>
        </w:rPr>
        <w:softHyphen/>
        <w:t>плённым в Конституции Российской Федерации».</w:t>
      </w:r>
    </w:p>
    <w:p w:rsidR="00744A19" w:rsidRPr="00512329" w:rsidRDefault="00744A19" w:rsidP="00744A19">
      <w:pPr>
        <w:pStyle w:val="ParagraphStyle"/>
        <w:shd w:val="clear" w:color="auto" w:fill="FFFFFF"/>
        <w:spacing w:line="264" w:lineRule="auto"/>
        <w:ind w:firstLine="360"/>
        <w:jc w:val="both"/>
        <w:rPr>
          <w:rFonts w:ascii="Times New Roman" w:hAnsi="Times New Roman" w:cs="Times New Roman"/>
        </w:rPr>
      </w:pPr>
      <w:r w:rsidRPr="00512329">
        <w:rPr>
          <w:rFonts w:ascii="Times New Roman" w:hAnsi="Times New Roman" w:cs="Times New Roman"/>
        </w:rPr>
        <w:t xml:space="preserve">Предмет </w:t>
      </w:r>
      <w:r w:rsidRPr="00512329">
        <w:rPr>
          <w:rFonts w:ascii="Times New Roman" w:hAnsi="Times New Roman" w:cs="Times New Roman"/>
          <w:bCs/>
        </w:rPr>
        <w:t>«География»,</w:t>
      </w:r>
      <w:r w:rsidRPr="00512329">
        <w:rPr>
          <w:rFonts w:ascii="Times New Roman" w:hAnsi="Times New Roman" w:cs="Times New Roman"/>
        </w:rPr>
        <w:t xml:space="preserve"> наряду с достижением предметных резуль</w:t>
      </w:r>
      <w:r w:rsidRPr="00512329">
        <w:rPr>
          <w:rFonts w:ascii="Times New Roman" w:hAnsi="Times New Roman" w:cs="Times New Roman"/>
        </w:rPr>
        <w:softHyphen/>
        <w:t>татов, нацелен на познавательные универсальные учебные действия, универсальных учебных действий подраздела «Стратегия смыслового чтения», подраздела «ИКТ -компетентность».</w:t>
      </w:r>
    </w:p>
    <w:p w:rsidR="00744A19" w:rsidRPr="00512329" w:rsidRDefault="00744A19" w:rsidP="00744A19">
      <w:pPr>
        <w:pStyle w:val="ParagraphStyle"/>
        <w:shd w:val="clear" w:color="auto" w:fill="FFFFFF"/>
        <w:spacing w:line="261" w:lineRule="auto"/>
        <w:ind w:firstLine="360"/>
        <w:jc w:val="both"/>
        <w:rPr>
          <w:rFonts w:ascii="Times New Roman" w:hAnsi="Times New Roman" w:cs="Times New Roman"/>
        </w:rPr>
      </w:pPr>
      <w:r w:rsidRPr="00512329">
        <w:rPr>
          <w:rFonts w:ascii="Times New Roman" w:hAnsi="Times New Roman" w:cs="Times New Roman"/>
        </w:rPr>
        <w:t xml:space="preserve"> Этому способствует «формирование умений и навыков использова</w:t>
      </w:r>
      <w:r w:rsidRPr="00512329">
        <w:rPr>
          <w:rFonts w:ascii="Times New Roman" w:hAnsi="Times New Roman" w:cs="Times New Roman"/>
        </w:rPr>
        <w:softHyphen/>
        <w:t>ния разнообразных географических знаний в повседневной жизни для объяснения и оценки явлений и процессов». Коммуникативные универсальные учебные действия формируются в процессе «овладе</w:t>
      </w:r>
      <w:r w:rsidRPr="00512329">
        <w:rPr>
          <w:rFonts w:ascii="Times New Roman" w:hAnsi="Times New Roman" w:cs="Times New Roman"/>
        </w:rPr>
        <w:softHyphen/>
        <w:t>ния основами картографической грамотности и использования гео</w:t>
      </w:r>
      <w:r w:rsidRPr="00512329">
        <w:rPr>
          <w:rFonts w:ascii="Times New Roman" w:hAnsi="Times New Roman" w:cs="Times New Roman"/>
        </w:rPr>
        <w:softHyphen/>
        <w:t>графической карты как одного из языков международного общения». Наконец,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нём способствует личностному развитию.</w:t>
      </w:r>
    </w:p>
    <w:p w:rsidR="00744A19" w:rsidRPr="00512329" w:rsidRDefault="00744A19" w:rsidP="00744A19">
      <w:pPr>
        <w:pStyle w:val="ParagraphStyle"/>
        <w:shd w:val="clear" w:color="auto" w:fill="FFFFFF"/>
        <w:spacing w:line="264" w:lineRule="auto"/>
        <w:ind w:firstLine="360"/>
        <w:jc w:val="both"/>
        <w:rPr>
          <w:rFonts w:ascii="Times New Roman" w:hAnsi="Times New Roman" w:cs="Times New Roman"/>
        </w:rPr>
      </w:pPr>
      <w:r w:rsidRPr="00512329">
        <w:rPr>
          <w:rFonts w:ascii="Times New Roman" w:hAnsi="Times New Roman" w:cs="Times New Roman"/>
        </w:rPr>
        <w:t xml:space="preserve">Предмет </w:t>
      </w:r>
      <w:r w:rsidRPr="00512329">
        <w:rPr>
          <w:rFonts w:ascii="Times New Roman" w:hAnsi="Times New Roman" w:cs="Times New Roman"/>
          <w:bCs/>
        </w:rPr>
        <w:t xml:space="preserve">«Математика» </w:t>
      </w:r>
      <w:r w:rsidRPr="00512329">
        <w:rPr>
          <w:rFonts w:ascii="Times New Roman" w:hAnsi="Times New Roman" w:cs="Times New Roman"/>
        </w:rPr>
        <w:t>направлен, прежде всего, на развитие позна</w:t>
      </w:r>
      <w:r w:rsidRPr="00512329">
        <w:rPr>
          <w:rFonts w:ascii="Times New Roman" w:hAnsi="Times New Roman" w:cs="Times New Roman"/>
        </w:rPr>
        <w:softHyphen/>
        <w:t>вательных универсальных учебных действий, учебных действий подраздела «ИКТ -компетентность».</w:t>
      </w:r>
    </w:p>
    <w:p w:rsidR="00744A19" w:rsidRPr="00512329" w:rsidRDefault="00744A19" w:rsidP="00744A19">
      <w:pPr>
        <w:pStyle w:val="ParagraphStyle"/>
        <w:keepLines/>
        <w:shd w:val="clear" w:color="auto" w:fill="FFFFFF"/>
        <w:spacing w:line="264" w:lineRule="auto"/>
        <w:ind w:firstLine="360"/>
        <w:jc w:val="both"/>
        <w:rPr>
          <w:rFonts w:ascii="Times New Roman" w:hAnsi="Times New Roman" w:cs="Times New Roman"/>
        </w:rPr>
      </w:pPr>
      <w:r w:rsidRPr="00512329">
        <w:rPr>
          <w:rFonts w:ascii="Times New Roman" w:hAnsi="Times New Roman" w:cs="Times New Roman"/>
        </w:rPr>
        <w:t>Именно на это нацеле</w:t>
      </w:r>
      <w:r w:rsidRPr="00512329">
        <w:rPr>
          <w:rFonts w:ascii="Times New Roman" w:hAnsi="Times New Roman" w:cs="Times New Roman"/>
        </w:rPr>
        <w:softHyphen/>
        <w:t>но «формирование представлений о математике как о методе позна</w:t>
      </w:r>
      <w:r w:rsidRPr="00512329">
        <w:rPr>
          <w:rFonts w:ascii="Times New Roman" w:hAnsi="Times New Roman" w:cs="Times New Roman"/>
        </w:rPr>
        <w:softHyphen/>
        <w:t>ния действительности, позволяющем описывать и изучать реальные процессы и явления». Но наряду с этой всем очевидной ролью математики у этого предмета есть ещё одна важная роль – фор</w:t>
      </w:r>
      <w:r w:rsidRPr="00512329">
        <w:rPr>
          <w:rFonts w:ascii="Times New Roman" w:hAnsi="Times New Roman" w:cs="Times New Roman"/>
        </w:rPr>
        <w:softHyphen/>
        <w:t>мирование коммуникативных универсальных учебных действий. Это связано с тем, что данный предмет является «универсальным языком науки, позволяющим описывать и изучать реальные процес</w:t>
      </w:r>
      <w:r w:rsidRPr="00512329">
        <w:rPr>
          <w:rFonts w:ascii="Times New Roman" w:hAnsi="Times New Roman" w:cs="Times New Roman"/>
        </w:rPr>
        <w:softHyphen/>
        <w:t>сы и явления».</w:t>
      </w:r>
    </w:p>
    <w:p w:rsidR="00744A19" w:rsidRPr="00512329" w:rsidRDefault="00744A19" w:rsidP="00744A19">
      <w:pPr>
        <w:pStyle w:val="ParagraphStyle"/>
        <w:shd w:val="clear" w:color="auto" w:fill="FFFFFF"/>
        <w:spacing w:line="264" w:lineRule="auto"/>
        <w:ind w:firstLine="360"/>
        <w:jc w:val="both"/>
        <w:rPr>
          <w:rFonts w:ascii="Times New Roman" w:hAnsi="Times New Roman" w:cs="Times New Roman"/>
        </w:rPr>
      </w:pPr>
      <w:r w:rsidRPr="00512329">
        <w:rPr>
          <w:rFonts w:ascii="Times New Roman" w:hAnsi="Times New Roman" w:cs="Times New Roman"/>
        </w:rPr>
        <w:t xml:space="preserve">Предмет </w:t>
      </w:r>
      <w:r w:rsidRPr="00512329">
        <w:rPr>
          <w:rFonts w:ascii="Times New Roman" w:hAnsi="Times New Roman" w:cs="Times New Roman"/>
          <w:bCs/>
        </w:rPr>
        <w:t xml:space="preserve">«Информатика» </w:t>
      </w:r>
      <w:r w:rsidRPr="00512329">
        <w:rPr>
          <w:rFonts w:ascii="Times New Roman" w:hAnsi="Times New Roman" w:cs="Times New Roman"/>
        </w:rPr>
        <w:t>направлен на развитие познавательных универсальных учебных действий, универсальных учебных действий подраздела «ИКТ -компетентность».</w:t>
      </w:r>
    </w:p>
    <w:p w:rsidR="00744A19" w:rsidRPr="00512329" w:rsidRDefault="00744A19" w:rsidP="00744A19">
      <w:pPr>
        <w:pStyle w:val="ParagraphStyle"/>
        <w:shd w:val="clear" w:color="auto" w:fill="FFFFFF"/>
        <w:spacing w:line="264" w:lineRule="auto"/>
        <w:ind w:firstLine="360"/>
        <w:jc w:val="both"/>
        <w:rPr>
          <w:rFonts w:ascii="Times New Roman" w:hAnsi="Times New Roman" w:cs="Times New Roman"/>
        </w:rPr>
      </w:pPr>
      <w:r w:rsidRPr="00512329">
        <w:rPr>
          <w:rFonts w:ascii="Times New Roman" w:hAnsi="Times New Roman" w:cs="Times New Roman"/>
        </w:rPr>
        <w:t xml:space="preserve"> Этому оказывает содействие «фор</w:t>
      </w:r>
      <w:r w:rsidRPr="00512329">
        <w:rPr>
          <w:rFonts w:ascii="Times New Roman" w:hAnsi="Times New Roman" w:cs="Times New Roman"/>
        </w:rPr>
        <w:softHyphen/>
        <w:t>мирование знаний об алгоритмических конструкциях, логических значениях и операциях», «умений формализации и структурирова</w:t>
      </w:r>
      <w:r w:rsidRPr="00512329">
        <w:rPr>
          <w:rFonts w:ascii="Times New Roman" w:hAnsi="Times New Roman" w:cs="Times New Roman"/>
        </w:rPr>
        <w:softHyphen/>
        <w:t>ния информации».</w:t>
      </w:r>
    </w:p>
    <w:p w:rsidR="00744A19" w:rsidRPr="00512329" w:rsidRDefault="00744A19" w:rsidP="00744A19">
      <w:pPr>
        <w:pStyle w:val="ParagraphStyle"/>
        <w:shd w:val="clear" w:color="auto" w:fill="FFFFFF"/>
        <w:spacing w:line="264" w:lineRule="auto"/>
        <w:ind w:firstLine="360"/>
        <w:jc w:val="both"/>
        <w:rPr>
          <w:rFonts w:ascii="Times New Roman" w:hAnsi="Times New Roman" w:cs="Times New Roman"/>
        </w:rPr>
      </w:pPr>
      <w:r w:rsidRPr="00512329">
        <w:rPr>
          <w:rFonts w:ascii="Times New Roman" w:hAnsi="Times New Roman" w:cs="Times New Roman"/>
        </w:rPr>
        <w:t xml:space="preserve">Предмет </w:t>
      </w:r>
      <w:r w:rsidRPr="00512329">
        <w:rPr>
          <w:rFonts w:ascii="Times New Roman" w:hAnsi="Times New Roman" w:cs="Times New Roman"/>
          <w:bCs/>
        </w:rPr>
        <w:t xml:space="preserve">«Физика» </w:t>
      </w:r>
      <w:r w:rsidRPr="00512329">
        <w:rPr>
          <w:rFonts w:ascii="Times New Roman" w:hAnsi="Times New Roman" w:cs="Times New Roman"/>
        </w:rPr>
        <w:t>кроме предметных результатов обеспечивает формирование познавательных универсальных учебных действий, учебных действий подраздела «ИКТ -компетентность».</w:t>
      </w:r>
    </w:p>
    <w:p w:rsidR="00744A19" w:rsidRPr="00512329" w:rsidRDefault="00744A19" w:rsidP="00744A19">
      <w:pPr>
        <w:pStyle w:val="ParagraphStyle"/>
        <w:shd w:val="clear" w:color="auto" w:fill="FFFFFF"/>
        <w:spacing w:line="264" w:lineRule="auto"/>
        <w:ind w:firstLine="360"/>
        <w:jc w:val="both"/>
        <w:rPr>
          <w:rFonts w:ascii="Times New Roman" w:hAnsi="Times New Roman" w:cs="Times New Roman"/>
        </w:rPr>
      </w:pPr>
      <w:r w:rsidRPr="00512329">
        <w:rPr>
          <w:rFonts w:ascii="Times New Roman" w:hAnsi="Times New Roman" w:cs="Times New Roman"/>
        </w:rPr>
        <w:t>Этому способствует «приобретение опыта применения научных мето</w:t>
      </w:r>
      <w:r w:rsidRPr="00512329">
        <w:rPr>
          <w:rFonts w:ascii="Times New Roman" w:hAnsi="Times New Roman" w:cs="Times New Roman"/>
        </w:rPr>
        <w:softHyphen/>
        <w:t>дов познания, наблюдения физических явлений, проведения опытов, простых экспериментальных исследований». Однако не менее важно «осознание необходимости применения достижений физики и техно</w:t>
      </w:r>
      <w:r w:rsidRPr="00512329">
        <w:rPr>
          <w:rFonts w:ascii="Times New Roman" w:hAnsi="Times New Roman" w:cs="Times New Roman"/>
        </w:rPr>
        <w:softHyphen/>
        <w:t>логий для рационального природопользования», что оказывает содействие развитию личностных результатов.</w:t>
      </w:r>
    </w:p>
    <w:p w:rsidR="00744A19" w:rsidRPr="00512329" w:rsidRDefault="00744A19" w:rsidP="00744A19">
      <w:pPr>
        <w:pStyle w:val="ParagraphStyle"/>
        <w:shd w:val="clear" w:color="auto" w:fill="FFFFFF"/>
        <w:spacing w:line="264" w:lineRule="auto"/>
        <w:ind w:firstLine="360"/>
        <w:jc w:val="both"/>
        <w:rPr>
          <w:rFonts w:ascii="Times New Roman" w:hAnsi="Times New Roman" w:cs="Times New Roman"/>
        </w:rPr>
      </w:pPr>
      <w:r w:rsidRPr="00512329">
        <w:rPr>
          <w:rFonts w:ascii="Times New Roman" w:hAnsi="Times New Roman" w:cs="Times New Roman"/>
        </w:rPr>
        <w:t xml:space="preserve">Предмет </w:t>
      </w:r>
      <w:r w:rsidRPr="00512329">
        <w:rPr>
          <w:rFonts w:ascii="Times New Roman" w:hAnsi="Times New Roman" w:cs="Times New Roman"/>
          <w:bCs/>
        </w:rPr>
        <w:t>«Биология»</w:t>
      </w:r>
      <w:r w:rsidRPr="00512329">
        <w:rPr>
          <w:rFonts w:ascii="Times New Roman" w:hAnsi="Times New Roman" w:cs="Times New Roman"/>
        </w:rPr>
        <w:t xml:space="preserve"> через две главные группы линий развития обеспечивает формирование личностных и метапредметных резуль</w:t>
      </w:r>
      <w:r w:rsidRPr="00512329">
        <w:rPr>
          <w:rFonts w:ascii="Times New Roman" w:hAnsi="Times New Roman" w:cs="Times New Roman"/>
        </w:rPr>
        <w:softHyphen/>
        <w:t>татов, универсальных учебных действий подраздела «Стратегия смыслового чтения», подраздела «ИКТ -компетентность».</w:t>
      </w:r>
    </w:p>
    <w:p w:rsidR="00744A19" w:rsidRPr="00512329" w:rsidRDefault="00744A19" w:rsidP="00744A19">
      <w:pPr>
        <w:pStyle w:val="ParagraphStyle"/>
        <w:shd w:val="clear" w:color="auto" w:fill="FFFFFF"/>
        <w:spacing w:line="264" w:lineRule="auto"/>
        <w:ind w:firstLine="360"/>
        <w:jc w:val="both"/>
        <w:rPr>
          <w:rFonts w:ascii="Times New Roman" w:hAnsi="Times New Roman" w:cs="Times New Roman"/>
        </w:rPr>
      </w:pPr>
      <w:r w:rsidRPr="00512329">
        <w:rPr>
          <w:rFonts w:ascii="Times New Roman" w:hAnsi="Times New Roman" w:cs="Times New Roman"/>
        </w:rPr>
        <w:t>Первая группа линий – знакомство с целостной картиной мира (умение объяснять мир с биологической точки зрения) – обе</w:t>
      </w:r>
      <w:r w:rsidRPr="00512329">
        <w:rPr>
          <w:rFonts w:ascii="Times New Roman" w:hAnsi="Times New Roman" w:cs="Times New Roman"/>
        </w:rPr>
        <w:softHyphen/>
        <w:t>спечивает развитие познавательных универсальных учебных дей</w:t>
      </w:r>
      <w:r w:rsidRPr="00512329">
        <w:rPr>
          <w:rFonts w:ascii="Times New Roman" w:hAnsi="Times New Roman" w:cs="Times New Roman"/>
        </w:rPr>
        <w:softHyphen/>
        <w:t>ствий. Именно благодаря ей происходит «формирование системы научных знаний о живой природе», «первоначальных системати</w:t>
      </w:r>
      <w:r w:rsidRPr="00512329">
        <w:rPr>
          <w:rFonts w:ascii="Times New Roman" w:hAnsi="Times New Roman" w:cs="Times New Roman"/>
        </w:rPr>
        <w:softHyphen/>
        <w:t>зированных представлений о биологических объектах, процессах, явлениях, закономерностях, об основных биологических теориях». Вторая группа линий – формирование оценочного, эмоционально</w:t>
      </w:r>
      <w:r w:rsidRPr="00512329">
        <w:rPr>
          <w:rFonts w:ascii="Times New Roman" w:hAnsi="Times New Roman" w:cs="Times New Roman"/>
        </w:rPr>
        <w:softHyphen/>
        <w:t>го отношения к миру – способствует личностному развитию уче</w:t>
      </w:r>
      <w:r w:rsidRPr="00512329">
        <w:rPr>
          <w:rFonts w:ascii="Times New Roman" w:hAnsi="Times New Roman" w:cs="Times New Roman"/>
        </w:rPr>
        <w:softHyphen/>
        <w:t>ника. С ней связаны такие задачи предмета, как формирование основ экологической грамотности, «защиты здоровья людей в условиях быстрого изменения экологического качества окружаю</w:t>
      </w:r>
      <w:r w:rsidRPr="00512329">
        <w:rPr>
          <w:rFonts w:ascii="Times New Roman" w:hAnsi="Times New Roman" w:cs="Times New Roman"/>
        </w:rPr>
        <w:softHyphen/>
        <w:t>щей среды».</w:t>
      </w:r>
    </w:p>
    <w:p w:rsidR="00744A19" w:rsidRPr="00512329" w:rsidRDefault="00744A19" w:rsidP="00744A19">
      <w:pPr>
        <w:pStyle w:val="ParagraphStyle"/>
        <w:shd w:val="clear" w:color="auto" w:fill="FFFFFF"/>
        <w:spacing w:line="264" w:lineRule="auto"/>
        <w:ind w:firstLine="360"/>
        <w:jc w:val="both"/>
        <w:rPr>
          <w:rFonts w:ascii="Times New Roman" w:hAnsi="Times New Roman" w:cs="Times New Roman"/>
        </w:rPr>
      </w:pPr>
      <w:r w:rsidRPr="00512329">
        <w:rPr>
          <w:rFonts w:ascii="Times New Roman" w:hAnsi="Times New Roman" w:cs="Times New Roman"/>
        </w:rPr>
        <w:t xml:space="preserve">Предмет </w:t>
      </w:r>
      <w:r w:rsidRPr="00512329">
        <w:rPr>
          <w:rFonts w:ascii="Times New Roman" w:hAnsi="Times New Roman" w:cs="Times New Roman"/>
          <w:bCs/>
        </w:rPr>
        <w:t>«Химия»,</w:t>
      </w:r>
      <w:r w:rsidRPr="00512329">
        <w:rPr>
          <w:rFonts w:ascii="Times New Roman" w:hAnsi="Times New Roman" w:cs="Times New Roman"/>
        </w:rPr>
        <w:t xml:space="preserve"> наряду с предметными результатами, нацелен на формирование познавательных универсальных учебных дей</w:t>
      </w:r>
      <w:r w:rsidRPr="00512329">
        <w:rPr>
          <w:rFonts w:ascii="Times New Roman" w:hAnsi="Times New Roman" w:cs="Times New Roman"/>
        </w:rPr>
        <w:softHyphen/>
        <w:t>ствий, учебных действий подраздела «ИКТ -компетентность».</w:t>
      </w:r>
    </w:p>
    <w:p w:rsidR="00744A19" w:rsidRPr="00512329" w:rsidRDefault="00744A19" w:rsidP="00744A19">
      <w:pPr>
        <w:pStyle w:val="ParagraphStyle"/>
        <w:shd w:val="clear" w:color="auto" w:fill="FFFFFF"/>
        <w:spacing w:line="264" w:lineRule="auto"/>
        <w:ind w:firstLine="360"/>
        <w:jc w:val="both"/>
        <w:rPr>
          <w:rFonts w:ascii="Times New Roman" w:hAnsi="Times New Roman" w:cs="Times New Roman"/>
        </w:rPr>
      </w:pPr>
      <w:r w:rsidRPr="00512329">
        <w:rPr>
          <w:rFonts w:ascii="Times New Roman" w:hAnsi="Times New Roman" w:cs="Times New Roman"/>
        </w:rPr>
        <w:t xml:space="preserve"> Этому способствует решение таких задач, как «формирова</w:t>
      </w:r>
      <w:r w:rsidRPr="00512329">
        <w:rPr>
          <w:rFonts w:ascii="Times New Roman" w:hAnsi="Times New Roman" w:cs="Times New Roman"/>
        </w:rPr>
        <w:softHyphen/>
        <w:t>ние первоначальных систематизированных представлений о веще</w:t>
      </w:r>
      <w:r w:rsidRPr="00512329">
        <w:rPr>
          <w:rFonts w:ascii="Times New Roman" w:hAnsi="Times New Roman" w:cs="Times New Roman"/>
        </w:rPr>
        <w:softHyphen/>
        <w:t>ствах», «формирование умений устанавливать связи между реально наблюдаемыми химическими явлениями и процессами, происходя</w:t>
      </w:r>
      <w:r w:rsidRPr="00512329">
        <w:rPr>
          <w:rFonts w:ascii="Times New Roman" w:hAnsi="Times New Roman" w:cs="Times New Roman"/>
        </w:rPr>
        <w:softHyphen/>
        <w:t>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 Однако химия играет важную роль и в достижении личностных результатов, позволяя учиться оценивать роль этого предмета в решении современных экологиче</w:t>
      </w:r>
      <w:r w:rsidRPr="00512329">
        <w:rPr>
          <w:rFonts w:ascii="Times New Roman" w:hAnsi="Times New Roman" w:cs="Times New Roman"/>
        </w:rPr>
        <w:softHyphen/>
        <w:t>ских проблем, в том числе в предотвращении техногенных и эколо</w:t>
      </w:r>
      <w:r w:rsidRPr="00512329">
        <w:rPr>
          <w:rFonts w:ascii="Times New Roman" w:hAnsi="Times New Roman" w:cs="Times New Roman"/>
        </w:rPr>
        <w:softHyphen/>
        <w:t>гических катастроф.</w:t>
      </w:r>
    </w:p>
    <w:p w:rsidR="00744A19" w:rsidRPr="00512329" w:rsidRDefault="00744A19" w:rsidP="00744A19">
      <w:pPr>
        <w:pStyle w:val="ParagraphStyle"/>
        <w:shd w:val="clear" w:color="auto" w:fill="FFFFFF"/>
        <w:spacing w:line="264" w:lineRule="auto"/>
        <w:ind w:firstLine="360"/>
        <w:jc w:val="both"/>
        <w:rPr>
          <w:rFonts w:ascii="Times New Roman" w:hAnsi="Times New Roman" w:cs="Times New Roman"/>
        </w:rPr>
      </w:pPr>
      <w:r w:rsidRPr="00512329">
        <w:rPr>
          <w:rFonts w:ascii="Times New Roman" w:hAnsi="Times New Roman" w:cs="Times New Roman"/>
        </w:rPr>
        <w:t xml:space="preserve">Большую роль в становлении личности ученика играют предметы </w:t>
      </w:r>
      <w:r w:rsidRPr="00512329">
        <w:rPr>
          <w:rFonts w:ascii="Times New Roman" w:hAnsi="Times New Roman" w:cs="Times New Roman"/>
          <w:bCs/>
        </w:rPr>
        <w:t>«Изобразительное искусство», «Музыка»</w:t>
      </w:r>
      <w:r w:rsidRPr="00512329">
        <w:rPr>
          <w:rFonts w:ascii="Times New Roman" w:hAnsi="Times New Roman" w:cs="Times New Roman"/>
        </w:rPr>
        <w:t>. Прежде всего, они способствуют личностному развитию ученика, обеспечивая «осознание значения искусства и творчества в личной и культурной самоидентификации личности, развитие эстетического вкуса, художественного мышления обучающихся. Кроме этого, искусство дает человеку иной, кроме вербального, способ общения, обеспечивая тем самым развитие ком</w:t>
      </w:r>
      <w:r w:rsidRPr="00512329">
        <w:rPr>
          <w:rFonts w:ascii="Times New Roman" w:hAnsi="Times New Roman" w:cs="Times New Roman"/>
        </w:rPr>
        <w:softHyphen/>
        <w:t>муникативных универсальных учебных действий.</w:t>
      </w:r>
    </w:p>
    <w:p w:rsidR="00744A19" w:rsidRPr="00512329" w:rsidRDefault="00744A19" w:rsidP="00744A19">
      <w:pPr>
        <w:pStyle w:val="ParagraphStyle"/>
        <w:shd w:val="clear" w:color="auto" w:fill="FFFFFF"/>
        <w:spacing w:line="264" w:lineRule="auto"/>
        <w:ind w:firstLine="360"/>
        <w:jc w:val="both"/>
        <w:rPr>
          <w:rFonts w:ascii="Times New Roman" w:hAnsi="Times New Roman" w:cs="Times New Roman"/>
        </w:rPr>
      </w:pPr>
      <w:r w:rsidRPr="00512329">
        <w:rPr>
          <w:rFonts w:ascii="Times New Roman" w:hAnsi="Times New Roman" w:cs="Times New Roman"/>
        </w:rPr>
        <w:t xml:space="preserve">Предмет </w:t>
      </w:r>
      <w:r w:rsidRPr="00512329">
        <w:rPr>
          <w:rFonts w:ascii="Times New Roman" w:hAnsi="Times New Roman" w:cs="Times New Roman"/>
          <w:bCs/>
        </w:rPr>
        <w:t>«Технология»</w:t>
      </w:r>
      <w:r w:rsidRPr="00512329">
        <w:rPr>
          <w:rFonts w:ascii="Times New Roman" w:hAnsi="Times New Roman" w:cs="Times New Roman"/>
        </w:rPr>
        <w:t xml:space="preserve"> имеет чёткую практико-ориентированную направленность. Он способствует формированию регулятивных уни</w:t>
      </w:r>
      <w:r w:rsidRPr="00512329">
        <w:rPr>
          <w:rFonts w:ascii="Times New Roman" w:hAnsi="Times New Roman" w:cs="Times New Roman"/>
        </w:rPr>
        <w:softHyphen/>
        <w:t>версальных учебных действий путём «овладения методами учебно-исследовательской и проектной деятельности, решения творческих задач, моделирования, конструирования и эстетического оформле</w:t>
      </w:r>
      <w:r w:rsidRPr="00512329">
        <w:rPr>
          <w:rFonts w:ascii="Times New Roman" w:hAnsi="Times New Roman" w:cs="Times New Roman"/>
        </w:rPr>
        <w:softHyphen/>
        <w:t>ния изделий». В то же время «формирование умений устанавливать взаимосвязь знаний по разным учебным предметам для решения при</w:t>
      </w:r>
      <w:r w:rsidRPr="00512329">
        <w:rPr>
          <w:rFonts w:ascii="Times New Roman" w:hAnsi="Times New Roman" w:cs="Times New Roman"/>
        </w:rPr>
        <w:softHyphen/>
        <w:t>кладных учебных задач» обеспечивает развитие познавательных универсальных учебных действий. Формируя представления «о мире профессий, связанных с изучаемыми технологиями, их востребован</w:t>
      </w:r>
      <w:r w:rsidRPr="00512329">
        <w:rPr>
          <w:rFonts w:ascii="Times New Roman" w:hAnsi="Times New Roman" w:cs="Times New Roman"/>
        </w:rPr>
        <w:softHyphen/>
        <w:t>ности на рынке труда», данный предмет обеспечивает личностное развитие ученика.</w:t>
      </w:r>
    </w:p>
    <w:p w:rsidR="00744A19" w:rsidRPr="00512329" w:rsidRDefault="00744A19" w:rsidP="00744A19">
      <w:pPr>
        <w:pStyle w:val="ParagraphStyle"/>
        <w:spacing w:line="264" w:lineRule="auto"/>
        <w:ind w:firstLine="360"/>
        <w:jc w:val="both"/>
        <w:rPr>
          <w:rFonts w:ascii="Times New Roman" w:hAnsi="Times New Roman" w:cs="Times New Roman"/>
        </w:rPr>
      </w:pPr>
      <w:r w:rsidRPr="00512329">
        <w:rPr>
          <w:rFonts w:ascii="Times New Roman" w:hAnsi="Times New Roman" w:cs="Times New Roman"/>
        </w:rPr>
        <w:t xml:space="preserve">Предметы </w:t>
      </w:r>
      <w:r w:rsidRPr="00512329">
        <w:rPr>
          <w:rFonts w:ascii="Times New Roman" w:hAnsi="Times New Roman" w:cs="Times New Roman"/>
          <w:bCs/>
        </w:rPr>
        <w:t>«Физическая культура</w:t>
      </w:r>
      <w:r w:rsidRPr="00512329">
        <w:rPr>
          <w:rFonts w:ascii="Times New Roman" w:hAnsi="Times New Roman" w:cs="Times New Roman"/>
        </w:rPr>
        <w:t xml:space="preserve">» и </w:t>
      </w:r>
      <w:r w:rsidRPr="00512329">
        <w:rPr>
          <w:rFonts w:ascii="Times New Roman" w:hAnsi="Times New Roman" w:cs="Times New Roman"/>
          <w:bCs/>
        </w:rPr>
        <w:t>«Основы безопасности жизнедеятельности»</w:t>
      </w:r>
      <w:r w:rsidRPr="00512329">
        <w:rPr>
          <w:rFonts w:ascii="Times New Roman" w:hAnsi="Times New Roman" w:cs="Times New Roman"/>
        </w:rPr>
        <w:t xml:space="preserve"> способствуют формированию регулятивных универ</w:t>
      </w:r>
      <w:r w:rsidRPr="00512329">
        <w:rPr>
          <w:rFonts w:ascii="Times New Roman" w:hAnsi="Times New Roman" w:cs="Times New Roman"/>
        </w:rPr>
        <w:softHyphen/>
        <w:t>сальных учебных действий через «развитие двигательной активности обучающихся, формирование потребности в систематическом уча</w:t>
      </w:r>
      <w:r w:rsidRPr="00512329">
        <w:rPr>
          <w:rFonts w:ascii="Times New Roman" w:hAnsi="Times New Roman" w:cs="Times New Roman"/>
        </w:rPr>
        <w:softHyphen/>
        <w:t>стии в физкультурно-спортивных и оздоровительных мероприятиях», а также «знание и умение применять меры безопасности и правила поведения в условиях опасных и чрезвычайных ситуаций; умение оказать первую помощь пострадавшим; предвидеть возникновение опас</w:t>
      </w:r>
      <w:r w:rsidRPr="00512329">
        <w:rPr>
          <w:rFonts w:ascii="Times New Roman" w:hAnsi="Times New Roman" w:cs="Times New Roman"/>
        </w:rPr>
        <w:softHyphen/>
        <w:t>ных ситуаций». Таким образом «физическое, эмоциональное, интел</w:t>
      </w:r>
      <w:r w:rsidRPr="00512329">
        <w:rPr>
          <w:rFonts w:ascii="Times New Roman" w:hAnsi="Times New Roman" w:cs="Times New Roman"/>
        </w:rPr>
        <w:softHyphen/>
        <w:t>лектуальное и социальное развитие личности», а также «формирова</w:t>
      </w:r>
      <w:r w:rsidRPr="00512329">
        <w:rPr>
          <w:rFonts w:ascii="Times New Roman" w:hAnsi="Times New Roman" w:cs="Times New Roman"/>
        </w:rPr>
        <w:softHyphen/>
        <w:t>ние и развитие установок активного, экологически целесообразного, здорового и безопасного образа жизни» оказывают весьма заметное влияние на личностное развитие школьников.</w:t>
      </w:r>
    </w:p>
    <w:p w:rsidR="00744A19" w:rsidRDefault="00744A19" w:rsidP="00744A19">
      <w:pPr>
        <w:pStyle w:val="ParagraphStyle"/>
        <w:shd w:val="clear" w:color="auto" w:fill="FFFFFF"/>
        <w:ind w:firstLine="360"/>
        <w:jc w:val="both"/>
        <w:rPr>
          <w:rFonts w:ascii="Times New Roman" w:hAnsi="Times New Roman" w:cs="Times New Roman"/>
        </w:rPr>
      </w:pPr>
      <w:r w:rsidRPr="00512329">
        <w:rPr>
          <w:rFonts w:ascii="Times New Roman" w:hAnsi="Times New Roman" w:cs="Times New Roman"/>
        </w:rPr>
        <w:t>Формированию УУД способствует также  внеурочная деятельность, организованная в М</w:t>
      </w:r>
      <w:r w:rsidR="000E1945" w:rsidRPr="00512329">
        <w:rPr>
          <w:rFonts w:ascii="Times New Roman" w:hAnsi="Times New Roman" w:cs="Times New Roman"/>
        </w:rPr>
        <w:t>БОУ «Левженская СОШ»</w:t>
      </w:r>
      <w:r w:rsidRPr="00512329">
        <w:rPr>
          <w:rFonts w:ascii="Times New Roman" w:hAnsi="Times New Roman" w:cs="Times New Roman"/>
        </w:rPr>
        <w:t xml:space="preserve"> в соответствии с федеральными государственными образовательными стандартами по 5 направлениям: общеинтеллектуальному, общекультурному, спортивно-оздоровительному, духовно-нравственному и социальному. </w:t>
      </w:r>
    </w:p>
    <w:p w:rsidR="00327B6A" w:rsidRPr="00512329" w:rsidRDefault="00327B6A" w:rsidP="00744A19">
      <w:pPr>
        <w:pStyle w:val="ParagraphStyle"/>
        <w:shd w:val="clear" w:color="auto" w:fill="FFFFFF"/>
        <w:ind w:firstLine="360"/>
        <w:jc w:val="both"/>
        <w:rPr>
          <w:rFonts w:ascii="Times New Roman" w:hAnsi="Times New Roman" w:cs="Times New Roman"/>
        </w:rPr>
      </w:pPr>
    </w:p>
    <w:p w:rsidR="00744A19" w:rsidRPr="00512329" w:rsidRDefault="00744A19" w:rsidP="00744A19"/>
    <w:p w:rsidR="00744A19" w:rsidRPr="00512329" w:rsidRDefault="00744A19" w:rsidP="00712A95">
      <w:pPr>
        <w:pStyle w:val="aff1"/>
        <w:numPr>
          <w:ilvl w:val="0"/>
          <w:numId w:val="46"/>
        </w:numPr>
        <w:spacing w:after="0"/>
        <w:jc w:val="center"/>
        <w:rPr>
          <w:rFonts w:ascii="Times New Roman" w:hAnsi="Times New Roman"/>
          <w:b/>
          <w:sz w:val="24"/>
          <w:szCs w:val="24"/>
        </w:rPr>
      </w:pPr>
      <w:r w:rsidRPr="00512329">
        <w:rPr>
          <w:rFonts w:ascii="Times New Roman" w:hAnsi="Times New Roman"/>
          <w:b/>
          <w:sz w:val="24"/>
          <w:szCs w:val="24"/>
        </w:rPr>
        <w:t>Типовые задачи применения универсальных учебных действий.</w:t>
      </w:r>
    </w:p>
    <w:p w:rsidR="00744A19" w:rsidRPr="00512329" w:rsidRDefault="00744A19" w:rsidP="00744A19">
      <w:pPr>
        <w:pStyle w:val="ParagraphStyle"/>
        <w:spacing w:line="264" w:lineRule="auto"/>
        <w:ind w:firstLine="360"/>
        <w:jc w:val="both"/>
        <w:outlineLvl w:val="0"/>
        <w:rPr>
          <w:rFonts w:ascii="Times New Roman" w:hAnsi="Times New Roman" w:cs="Times New Roman"/>
        </w:rPr>
      </w:pPr>
      <w:r w:rsidRPr="00512329">
        <w:rPr>
          <w:rFonts w:ascii="Times New Roman" w:hAnsi="Times New Roman" w:cs="Times New Roman"/>
        </w:rPr>
        <w:t>Так же как и в начальной школе, в основе развития УУД в основной школе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Всё это придаёт особую актуальность задаче развития в основной школе универсальных учебных действий.</w:t>
      </w:r>
    </w:p>
    <w:p w:rsidR="00744A19" w:rsidRPr="00512329" w:rsidRDefault="00744A19" w:rsidP="00744A19">
      <w:pPr>
        <w:pStyle w:val="ParagraphStyle"/>
        <w:spacing w:before="120" w:after="60" w:line="264" w:lineRule="auto"/>
        <w:ind w:firstLine="360"/>
        <w:jc w:val="both"/>
        <w:rPr>
          <w:rFonts w:ascii="Times New Roman" w:hAnsi="Times New Roman" w:cs="Times New Roman"/>
          <w:b/>
        </w:rPr>
      </w:pPr>
      <w:r w:rsidRPr="00512329">
        <w:rPr>
          <w:rFonts w:ascii="Times New Roman" w:hAnsi="Times New Roman" w:cs="Times New Roman"/>
          <w:b/>
        </w:rPr>
        <w:t>Типовые задачи применения универсальных учебных действий:</w:t>
      </w:r>
    </w:p>
    <w:p w:rsidR="00744A19" w:rsidRPr="00512329" w:rsidRDefault="00744A19" w:rsidP="00744A19">
      <w:pPr>
        <w:pStyle w:val="ParagraphStyle"/>
        <w:spacing w:line="264" w:lineRule="auto"/>
        <w:ind w:firstLine="360"/>
        <w:jc w:val="both"/>
        <w:rPr>
          <w:rFonts w:ascii="Times New Roman" w:hAnsi="Times New Roman" w:cs="Times New Roman"/>
        </w:rPr>
      </w:pPr>
      <w:r w:rsidRPr="00512329">
        <w:rPr>
          <w:rFonts w:ascii="Times New Roman" w:hAnsi="Times New Roman" w:cs="Times New Roman"/>
        </w:rPr>
        <w:t>1)</w:t>
      </w:r>
      <w:r w:rsidRPr="00512329">
        <w:rPr>
          <w:rFonts w:ascii="Times New Roman" w:hAnsi="Times New Roman" w:cs="Times New Roman"/>
          <w:i/>
        </w:rPr>
        <w:t> </w:t>
      </w:r>
      <w:r w:rsidRPr="00512329">
        <w:rPr>
          <w:rFonts w:ascii="Times New Roman" w:hAnsi="Times New Roman" w:cs="Times New Roman"/>
          <w:b/>
        </w:rPr>
        <w:t>учебно-познавательные задачи,</w:t>
      </w:r>
      <w:r w:rsidRPr="00512329">
        <w:rPr>
          <w:rFonts w:ascii="Times New Roman" w:hAnsi="Times New Roman" w:cs="Times New Roman"/>
        </w:rPr>
        <w:t xml:space="preserve"> направленные на формирование и оценку умений и навыков, способствующих </w:t>
      </w:r>
      <w:r w:rsidRPr="00512329">
        <w:rPr>
          <w:rFonts w:ascii="Times New Roman" w:hAnsi="Times New Roman" w:cs="Times New Roman"/>
          <w:b/>
          <w:bCs/>
        </w:rPr>
        <w:t>освоению систематических знаний</w:t>
      </w:r>
      <w:r w:rsidRPr="00512329">
        <w:rPr>
          <w:rFonts w:ascii="Times New Roman" w:hAnsi="Times New Roman" w:cs="Times New Roman"/>
        </w:rPr>
        <w:t>, в том числе:</w:t>
      </w:r>
    </w:p>
    <w:p w:rsidR="00744A19" w:rsidRPr="00512329" w:rsidRDefault="00744A19" w:rsidP="00744A19">
      <w:pPr>
        <w:pStyle w:val="ParagraphStyle"/>
        <w:spacing w:line="264" w:lineRule="auto"/>
        <w:ind w:firstLine="360"/>
        <w:jc w:val="both"/>
        <w:rPr>
          <w:rFonts w:ascii="Times New Roman" w:hAnsi="Times New Roman" w:cs="Times New Roman"/>
        </w:rPr>
      </w:pPr>
      <w:r w:rsidRPr="00512329">
        <w:rPr>
          <w:rFonts w:ascii="Times New Roman" w:hAnsi="Times New Roman" w:cs="Times New Roman"/>
        </w:rPr>
        <w:t>– 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w:t>
      </w:r>
    </w:p>
    <w:p w:rsidR="00744A19" w:rsidRPr="00512329" w:rsidRDefault="00744A19" w:rsidP="00744A19">
      <w:pPr>
        <w:pStyle w:val="ParagraphStyle"/>
        <w:spacing w:line="264" w:lineRule="auto"/>
        <w:ind w:firstLine="360"/>
        <w:jc w:val="both"/>
        <w:rPr>
          <w:rFonts w:ascii="Times New Roman" w:hAnsi="Times New Roman" w:cs="Times New Roman"/>
        </w:rPr>
      </w:pPr>
      <w:r w:rsidRPr="00512329">
        <w:rPr>
          <w:rFonts w:ascii="Times New Roman" w:hAnsi="Times New Roman" w:cs="Times New Roman"/>
        </w:rPr>
        <w:t>– 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w:t>
      </w:r>
    </w:p>
    <w:p w:rsidR="00744A19" w:rsidRPr="00512329" w:rsidRDefault="00744A19" w:rsidP="00744A19">
      <w:pPr>
        <w:pStyle w:val="ParagraphStyle"/>
        <w:spacing w:line="264" w:lineRule="auto"/>
        <w:ind w:firstLine="360"/>
        <w:jc w:val="both"/>
        <w:rPr>
          <w:rFonts w:ascii="Times New Roman" w:hAnsi="Times New Roman" w:cs="Times New Roman"/>
        </w:rPr>
      </w:pPr>
      <w:r w:rsidRPr="00512329">
        <w:rPr>
          <w:rFonts w:ascii="Times New Roman" w:hAnsi="Times New Roman" w:cs="Times New Roman"/>
        </w:rPr>
        <w:t>– выявлению и анализу существенных и устойчивых связей и отношений между объектами и процессами;</w:t>
      </w:r>
    </w:p>
    <w:p w:rsidR="00744A19" w:rsidRPr="00512329" w:rsidRDefault="00744A19" w:rsidP="00744A19">
      <w:pPr>
        <w:pStyle w:val="ParagraphStyle"/>
        <w:spacing w:line="264" w:lineRule="auto"/>
        <w:ind w:firstLine="360"/>
        <w:jc w:val="both"/>
        <w:rPr>
          <w:rFonts w:ascii="Times New Roman" w:hAnsi="Times New Roman" w:cs="Times New Roman"/>
        </w:rPr>
      </w:pPr>
      <w:r w:rsidRPr="00512329">
        <w:rPr>
          <w:rFonts w:ascii="Times New Roman" w:hAnsi="Times New Roman" w:cs="Times New Roman"/>
        </w:rPr>
        <w:t>2</w:t>
      </w:r>
      <w:r w:rsidRPr="00512329">
        <w:rPr>
          <w:rFonts w:ascii="Times New Roman" w:hAnsi="Times New Roman" w:cs="Times New Roman"/>
          <w:b/>
        </w:rPr>
        <w:t>) учебно-познавательные задачи,</w:t>
      </w:r>
      <w:r w:rsidRPr="00512329">
        <w:rPr>
          <w:rFonts w:ascii="Times New Roman" w:hAnsi="Times New Roman" w:cs="Times New Roman"/>
        </w:rPr>
        <w:t xml:space="preserve"> направленные на формирование и оценку навыка</w:t>
      </w:r>
      <w:r w:rsidRPr="00512329">
        <w:rPr>
          <w:rFonts w:ascii="Times New Roman" w:hAnsi="Times New Roman" w:cs="Times New Roman"/>
          <w:b/>
          <w:bCs/>
        </w:rPr>
        <w:t xml:space="preserve"> самостоятельного приобретения, переноса и интеграции знаний</w:t>
      </w:r>
      <w:r w:rsidRPr="00512329">
        <w:rPr>
          <w:rFonts w:ascii="Times New Roman" w:hAnsi="Times New Roman" w:cs="Times New Roman"/>
        </w:rPr>
        <w:t xml:space="preserve">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 п.;</w:t>
      </w:r>
    </w:p>
    <w:p w:rsidR="00744A19" w:rsidRPr="00512329" w:rsidRDefault="00744A19" w:rsidP="00744A19">
      <w:pPr>
        <w:pStyle w:val="ParagraphStyle"/>
        <w:spacing w:line="264" w:lineRule="auto"/>
        <w:ind w:firstLine="360"/>
        <w:jc w:val="both"/>
        <w:rPr>
          <w:rFonts w:ascii="Times New Roman" w:hAnsi="Times New Roman" w:cs="Times New Roman"/>
        </w:rPr>
      </w:pPr>
      <w:r w:rsidRPr="00512329">
        <w:rPr>
          <w:rFonts w:ascii="Times New Roman" w:hAnsi="Times New Roman" w:cs="Times New Roman"/>
        </w:rPr>
        <w:t>3) </w:t>
      </w:r>
      <w:r w:rsidRPr="00512329">
        <w:rPr>
          <w:rFonts w:ascii="Times New Roman" w:hAnsi="Times New Roman" w:cs="Times New Roman"/>
          <w:b/>
        </w:rPr>
        <w:t>учебно-практические задачи,</w:t>
      </w:r>
      <w:r w:rsidRPr="00512329">
        <w:rPr>
          <w:rFonts w:ascii="Times New Roman" w:hAnsi="Times New Roman" w:cs="Times New Roman"/>
        </w:rPr>
        <w:t xml:space="preserve"> направленные на формирование и оценку</w:t>
      </w:r>
      <w:r w:rsidRPr="00512329">
        <w:rPr>
          <w:rFonts w:ascii="Times New Roman" w:hAnsi="Times New Roman" w:cs="Times New Roman"/>
          <w:b/>
          <w:bCs/>
        </w:rPr>
        <w:t xml:space="preserve"> </w:t>
      </w:r>
      <w:r w:rsidRPr="00512329">
        <w:rPr>
          <w:rFonts w:ascii="Times New Roman" w:hAnsi="Times New Roman" w:cs="Times New Roman"/>
        </w:rPr>
        <w:t>навыка</w:t>
      </w:r>
      <w:r w:rsidRPr="00512329">
        <w:rPr>
          <w:rFonts w:ascii="Times New Roman" w:hAnsi="Times New Roman" w:cs="Times New Roman"/>
          <w:b/>
          <w:bCs/>
        </w:rPr>
        <w:t xml:space="preserve"> разрешения</w:t>
      </w:r>
      <w:r w:rsidRPr="00512329">
        <w:rPr>
          <w:rFonts w:ascii="Times New Roman" w:hAnsi="Times New Roman" w:cs="Times New Roman"/>
        </w:rPr>
        <w:t xml:space="preserve"> </w:t>
      </w:r>
      <w:r w:rsidRPr="00512329">
        <w:rPr>
          <w:rFonts w:ascii="Times New Roman" w:hAnsi="Times New Roman" w:cs="Times New Roman"/>
          <w:b/>
          <w:bCs/>
        </w:rPr>
        <w:t>проблем</w:t>
      </w:r>
      <w:r w:rsidRPr="00512329">
        <w:rPr>
          <w:rFonts w:ascii="Times New Roman" w:hAnsi="Times New Roman" w:cs="Times New Roman"/>
        </w:rPr>
        <w:t>/проблемных ситуаций,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744A19" w:rsidRPr="00512329" w:rsidRDefault="00744A19" w:rsidP="00744A19">
      <w:pPr>
        <w:pStyle w:val="ParagraphStyle"/>
        <w:spacing w:line="264" w:lineRule="auto"/>
        <w:ind w:firstLine="360"/>
        <w:jc w:val="both"/>
        <w:rPr>
          <w:rFonts w:ascii="Times New Roman" w:hAnsi="Times New Roman" w:cs="Times New Roman"/>
        </w:rPr>
      </w:pPr>
      <w:r w:rsidRPr="00512329">
        <w:rPr>
          <w:rFonts w:ascii="Times New Roman" w:hAnsi="Times New Roman" w:cs="Times New Roman"/>
        </w:rPr>
        <w:t>4) </w:t>
      </w:r>
      <w:r w:rsidRPr="00512329">
        <w:rPr>
          <w:rFonts w:ascii="Times New Roman" w:hAnsi="Times New Roman" w:cs="Times New Roman"/>
          <w:b/>
        </w:rPr>
        <w:t>учебно-практические задачи</w:t>
      </w:r>
      <w:r w:rsidRPr="00512329">
        <w:rPr>
          <w:rFonts w:ascii="Times New Roman" w:hAnsi="Times New Roman" w:cs="Times New Roman"/>
          <w:i/>
        </w:rPr>
        <w:t>,</w:t>
      </w:r>
      <w:r w:rsidRPr="00512329">
        <w:rPr>
          <w:rFonts w:ascii="Times New Roman" w:hAnsi="Times New Roman" w:cs="Times New Roman"/>
        </w:rPr>
        <w:t xml:space="preserve"> направленные на формирование и оценку</w:t>
      </w:r>
      <w:r w:rsidRPr="00512329">
        <w:rPr>
          <w:rFonts w:ascii="Times New Roman" w:hAnsi="Times New Roman" w:cs="Times New Roman"/>
          <w:b/>
          <w:bCs/>
        </w:rPr>
        <w:t xml:space="preserve"> </w:t>
      </w:r>
      <w:r w:rsidRPr="00512329">
        <w:rPr>
          <w:rFonts w:ascii="Times New Roman" w:hAnsi="Times New Roman" w:cs="Times New Roman"/>
        </w:rPr>
        <w:t>навыка</w:t>
      </w:r>
      <w:r w:rsidRPr="00512329">
        <w:rPr>
          <w:rFonts w:ascii="Times New Roman" w:hAnsi="Times New Roman" w:cs="Times New Roman"/>
          <w:b/>
          <w:bCs/>
        </w:rPr>
        <w:t xml:space="preserve"> сотрудничества</w:t>
      </w:r>
      <w:r w:rsidRPr="00512329">
        <w:rPr>
          <w:rFonts w:ascii="Times New Roman" w:hAnsi="Times New Roman" w:cs="Times New Roman"/>
        </w:rPr>
        <w:t>, требующие совместной работы в парах или группах с распределением ролей/функций и разделением ответственности за конечный результат;</w:t>
      </w:r>
    </w:p>
    <w:p w:rsidR="00744A19" w:rsidRPr="00512329" w:rsidRDefault="00744A19" w:rsidP="00744A19">
      <w:pPr>
        <w:pStyle w:val="ParagraphStyle"/>
        <w:spacing w:line="264" w:lineRule="auto"/>
        <w:ind w:firstLine="360"/>
        <w:jc w:val="both"/>
        <w:rPr>
          <w:rFonts w:ascii="Times New Roman" w:hAnsi="Times New Roman" w:cs="Times New Roman"/>
        </w:rPr>
      </w:pPr>
      <w:r w:rsidRPr="00512329">
        <w:rPr>
          <w:rFonts w:ascii="Times New Roman" w:hAnsi="Times New Roman" w:cs="Times New Roman"/>
        </w:rPr>
        <w:t>5) </w:t>
      </w:r>
      <w:r w:rsidRPr="00512329">
        <w:rPr>
          <w:rFonts w:ascii="Times New Roman" w:hAnsi="Times New Roman" w:cs="Times New Roman"/>
          <w:b/>
        </w:rPr>
        <w:t>учебно-практические задачи</w:t>
      </w:r>
      <w:r w:rsidRPr="00512329">
        <w:rPr>
          <w:rFonts w:ascii="Times New Roman" w:hAnsi="Times New Roman" w:cs="Times New Roman"/>
          <w:i/>
        </w:rPr>
        <w:t>,</w:t>
      </w:r>
      <w:r w:rsidRPr="00512329">
        <w:rPr>
          <w:rFonts w:ascii="Times New Roman" w:hAnsi="Times New Roman" w:cs="Times New Roman"/>
        </w:rPr>
        <w:t xml:space="preserve"> направленные на формирование и оценку</w:t>
      </w:r>
      <w:r w:rsidRPr="00512329">
        <w:rPr>
          <w:rFonts w:ascii="Times New Roman" w:hAnsi="Times New Roman" w:cs="Times New Roman"/>
          <w:b/>
          <w:bCs/>
        </w:rPr>
        <w:t xml:space="preserve"> </w:t>
      </w:r>
      <w:r w:rsidRPr="00512329">
        <w:rPr>
          <w:rFonts w:ascii="Times New Roman" w:hAnsi="Times New Roman" w:cs="Times New Roman"/>
        </w:rPr>
        <w:t>навыка</w:t>
      </w:r>
      <w:r w:rsidRPr="00512329">
        <w:rPr>
          <w:rFonts w:ascii="Times New Roman" w:hAnsi="Times New Roman" w:cs="Times New Roman"/>
          <w:b/>
          <w:bCs/>
        </w:rPr>
        <w:t xml:space="preserve"> коммуникации</w:t>
      </w:r>
      <w:r w:rsidRPr="00512329">
        <w:rPr>
          <w:rFonts w:ascii="Times New Roman" w:hAnsi="Times New Roman" w:cs="Times New Roman"/>
        </w:rPr>
        <w:t>,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 п.);</w:t>
      </w:r>
    </w:p>
    <w:p w:rsidR="00744A19" w:rsidRPr="00512329" w:rsidRDefault="00744A19" w:rsidP="00744A19">
      <w:pPr>
        <w:pStyle w:val="ParagraphStyle"/>
        <w:spacing w:line="264" w:lineRule="auto"/>
        <w:ind w:firstLine="360"/>
        <w:jc w:val="both"/>
        <w:rPr>
          <w:rFonts w:ascii="Times New Roman" w:hAnsi="Times New Roman" w:cs="Times New Roman"/>
        </w:rPr>
      </w:pPr>
      <w:r w:rsidRPr="00512329">
        <w:rPr>
          <w:rFonts w:ascii="Times New Roman" w:hAnsi="Times New Roman" w:cs="Times New Roman"/>
        </w:rPr>
        <w:t>6) </w:t>
      </w:r>
      <w:r w:rsidRPr="00512329">
        <w:rPr>
          <w:rFonts w:ascii="Times New Roman" w:hAnsi="Times New Roman" w:cs="Times New Roman"/>
          <w:b/>
        </w:rPr>
        <w:t>учебно-практические и учебно-познавательные</w:t>
      </w:r>
      <w:r w:rsidRPr="00512329">
        <w:rPr>
          <w:rFonts w:ascii="Times New Roman" w:hAnsi="Times New Roman" w:cs="Times New Roman"/>
        </w:rPr>
        <w:t xml:space="preserve"> </w:t>
      </w:r>
      <w:r w:rsidRPr="00512329">
        <w:rPr>
          <w:rFonts w:ascii="Times New Roman" w:hAnsi="Times New Roman" w:cs="Times New Roman"/>
          <w:b/>
        </w:rPr>
        <w:t>задачи</w:t>
      </w:r>
      <w:r w:rsidRPr="00512329">
        <w:rPr>
          <w:rFonts w:ascii="Times New Roman" w:hAnsi="Times New Roman" w:cs="Times New Roman"/>
        </w:rPr>
        <w:t>, направленные на формирование и оценку</w:t>
      </w:r>
      <w:r w:rsidRPr="00512329">
        <w:rPr>
          <w:rFonts w:ascii="Times New Roman" w:hAnsi="Times New Roman" w:cs="Times New Roman"/>
          <w:b/>
          <w:bCs/>
        </w:rPr>
        <w:t xml:space="preserve"> </w:t>
      </w:r>
      <w:r w:rsidRPr="00512329">
        <w:rPr>
          <w:rFonts w:ascii="Times New Roman" w:hAnsi="Times New Roman" w:cs="Times New Roman"/>
        </w:rPr>
        <w:t xml:space="preserve">навыка </w:t>
      </w:r>
      <w:r w:rsidRPr="00512329">
        <w:rPr>
          <w:rFonts w:ascii="Times New Roman" w:hAnsi="Times New Roman" w:cs="Times New Roman"/>
          <w:b/>
          <w:bCs/>
        </w:rPr>
        <w:t>самоорганизации и саморегуляции</w:t>
      </w:r>
      <w:r w:rsidRPr="00512329">
        <w:rPr>
          <w:rFonts w:ascii="Times New Roman" w:hAnsi="Times New Roman" w:cs="Times New Roman"/>
        </w:rPr>
        <w:t>,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p>
    <w:p w:rsidR="00744A19" w:rsidRPr="00512329" w:rsidRDefault="00744A19" w:rsidP="00744A19">
      <w:pPr>
        <w:pStyle w:val="ParagraphStyle"/>
        <w:spacing w:line="264" w:lineRule="auto"/>
        <w:ind w:firstLine="360"/>
        <w:jc w:val="both"/>
        <w:rPr>
          <w:rFonts w:ascii="Times New Roman" w:hAnsi="Times New Roman" w:cs="Times New Roman"/>
        </w:rPr>
      </w:pPr>
      <w:r w:rsidRPr="00512329">
        <w:rPr>
          <w:rFonts w:ascii="Times New Roman" w:hAnsi="Times New Roman" w:cs="Times New Roman"/>
        </w:rPr>
        <w:t>7) </w:t>
      </w:r>
      <w:r w:rsidRPr="00512329">
        <w:rPr>
          <w:rFonts w:ascii="Times New Roman" w:hAnsi="Times New Roman" w:cs="Times New Roman"/>
          <w:b/>
        </w:rPr>
        <w:t>учебно-практические и учебно-познавательные задачи</w:t>
      </w:r>
      <w:r w:rsidRPr="00512329">
        <w:rPr>
          <w:rFonts w:ascii="Times New Roman" w:hAnsi="Times New Roman" w:cs="Times New Roman"/>
        </w:rPr>
        <w:t>, направленные на формирование и оценку навыка</w:t>
      </w:r>
      <w:r w:rsidRPr="00512329">
        <w:rPr>
          <w:rFonts w:ascii="Times New Roman" w:hAnsi="Times New Roman" w:cs="Times New Roman"/>
          <w:b/>
          <w:bCs/>
        </w:rPr>
        <w:t xml:space="preserve"> рефлексии</w:t>
      </w:r>
      <w:r w:rsidRPr="00512329">
        <w:rPr>
          <w:rFonts w:ascii="Times New Roman" w:hAnsi="Times New Roman" w:cs="Times New Roman"/>
        </w:rPr>
        <w:t>,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 п.);</w:t>
      </w:r>
    </w:p>
    <w:p w:rsidR="00744A19" w:rsidRPr="00512329" w:rsidRDefault="00744A19" w:rsidP="00744A19">
      <w:pPr>
        <w:pStyle w:val="ParagraphStyle"/>
        <w:spacing w:line="264" w:lineRule="auto"/>
        <w:ind w:firstLine="360"/>
        <w:jc w:val="both"/>
        <w:rPr>
          <w:rFonts w:ascii="Times New Roman" w:hAnsi="Times New Roman" w:cs="Times New Roman"/>
        </w:rPr>
      </w:pPr>
      <w:r w:rsidRPr="00512329">
        <w:rPr>
          <w:rFonts w:ascii="Times New Roman" w:hAnsi="Times New Roman" w:cs="Times New Roman"/>
        </w:rPr>
        <w:t>8) </w:t>
      </w:r>
      <w:r w:rsidRPr="00512329">
        <w:rPr>
          <w:rFonts w:ascii="Times New Roman" w:hAnsi="Times New Roman" w:cs="Times New Roman"/>
          <w:b/>
        </w:rPr>
        <w:t>учебно-практические и учебно-познавательные задачи</w:t>
      </w:r>
      <w:r w:rsidRPr="00512329">
        <w:rPr>
          <w:rFonts w:ascii="Times New Roman" w:hAnsi="Times New Roman" w:cs="Times New Roman"/>
        </w:rPr>
        <w:t xml:space="preserve">, направленные на формирование </w:t>
      </w:r>
      <w:r w:rsidRPr="00512329">
        <w:rPr>
          <w:rFonts w:ascii="Times New Roman" w:hAnsi="Times New Roman" w:cs="Times New Roman"/>
          <w:b/>
          <w:bCs/>
        </w:rPr>
        <w:t>ценностно-смысловых установок</w:t>
      </w:r>
      <w:r w:rsidRPr="00512329">
        <w:rPr>
          <w:rFonts w:ascii="Times New Roman" w:hAnsi="Times New Roman" w:cs="Times New Roman"/>
        </w:rPr>
        <w:t>,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744A19" w:rsidRPr="00512329" w:rsidRDefault="00744A19" w:rsidP="00744A19">
      <w:pPr>
        <w:pStyle w:val="ParagraphStyle"/>
        <w:keepNext/>
        <w:keepLines/>
        <w:spacing w:before="120" w:line="261" w:lineRule="auto"/>
        <w:ind w:firstLine="360"/>
        <w:jc w:val="both"/>
        <w:outlineLvl w:val="0"/>
        <w:rPr>
          <w:rFonts w:ascii="Times New Roman" w:hAnsi="Times New Roman" w:cs="Times New Roman"/>
        </w:rPr>
      </w:pPr>
      <w:r w:rsidRPr="00512329">
        <w:rPr>
          <w:rFonts w:ascii="Times New Roman" w:hAnsi="Times New Roman" w:cs="Times New Roman"/>
        </w:rPr>
        <w:t>Развитие УУД в основной школе проводится в рамках использования возможностей современной информационной образовательной среды как:</w:t>
      </w:r>
    </w:p>
    <w:p w:rsidR="00744A19" w:rsidRPr="00512329" w:rsidRDefault="00744A19" w:rsidP="00744A19">
      <w:pPr>
        <w:pStyle w:val="ParagraphStyle"/>
        <w:spacing w:line="261" w:lineRule="auto"/>
        <w:ind w:firstLine="360"/>
        <w:jc w:val="both"/>
        <w:rPr>
          <w:rFonts w:ascii="Times New Roman" w:hAnsi="Times New Roman" w:cs="Times New Roman"/>
        </w:rPr>
      </w:pPr>
      <w:r w:rsidRPr="00512329">
        <w:rPr>
          <w:rFonts w:ascii="Times New Roman" w:hAnsi="Times New Roman" w:cs="Times New Roman"/>
        </w:rPr>
        <w:t>-  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w:t>
      </w:r>
    </w:p>
    <w:p w:rsidR="00744A19" w:rsidRPr="00512329" w:rsidRDefault="00744A19" w:rsidP="00744A19">
      <w:pPr>
        <w:pStyle w:val="ParagraphStyle"/>
        <w:spacing w:line="261" w:lineRule="auto"/>
        <w:ind w:firstLine="360"/>
        <w:jc w:val="both"/>
        <w:rPr>
          <w:rFonts w:ascii="Times New Roman" w:hAnsi="Times New Roman" w:cs="Times New Roman"/>
        </w:rPr>
      </w:pPr>
      <w:r w:rsidRPr="00512329">
        <w:rPr>
          <w:rFonts w:ascii="Times New Roman" w:hAnsi="Times New Roman" w:cs="Times New Roman"/>
        </w:rPr>
        <w:t>-  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744A19" w:rsidRPr="00512329" w:rsidRDefault="00744A19" w:rsidP="00744A19">
      <w:pPr>
        <w:pStyle w:val="ParagraphStyle"/>
        <w:spacing w:line="261" w:lineRule="auto"/>
        <w:ind w:firstLine="360"/>
        <w:jc w:val="both"/>
        <w:rPr>
          <w:rFonts w:ascii="Times New Roman" w:hAnsi="Times New Roman" w:cs="Times New Roman"/>
        </w:rPr>
      </w:pPr>
      <w:r w:rsidRPr="00512329">
        <w:rPr>
          <w:rFonts w:ascii="Times New Roman" w:hAnsi="Times New Roman" w:cs="Times New Roman"/>
        </w:rPr>
        <w:t>- средства телекоммуникации, формирующего умения и навыки получения необходимой информации из разнообразных источников;</w:t>
      </w:r>
    </w:p>
    <w:p w:rsidR="00744A19" w:rsidRPr="00512329" w:rsidRDefault="00744A19" w:rsidP="00744A19">
      <w:pPr>
        <w:pStyle w:val="ParagraphStyle"/>
        <w:spacing w:line="261" w:lineRule="auto"/>
        <w:ind w:firstLine="360"/>
        <w:jc w:val="both"/>
        <w:rPr>
          <w:rFonts w:ascii="Times New Roman" w:hAnsi="Times New Roman" w:cs="Times New Roman"/>
        </w:rPr>
      </w:pPr>
      <w:r w:rsidRPr="00512329">
        <w:rPr>
          <w:rFonts w:ascii="Times New Roman" w:hAnsi="Times New Roman" w:cs="Times New Roman"/>
        </w:rPr>
        <w:t>-   средства развития личности за счёт формирования навыков культуры общения;</w:t>
      </w:r>
    </w:p>
    <w:p w:rsidR="00744A19" w:rsidRPr="00512329" w:rsidRDefault="00744A19" w:rsidP="00744A19">
      <w:pPr>
        <w:pStyle w:val="ParagraphStyle"/>
        <w:spacing w:line="261" w:lineRule="auto"/>
        <w:ind w:firstLine="360"/>
        <w:jc w:val="both"/>
        <w:rPr>
          <w:rFonts w:ascii="Times New Roman" w:hAnsi="Times New Roman" w:cs="Times New Roman"/>
        </w:rPr>
      </w:pPr>
      <w:r w:rsidRPr="00512329">
        <w:rPr>
          <w:rFonts w:ascii="Times New Roman" w:hAnsi="Times New Roman" w:cs="Times New Roman"/>
        </w:rPr>
        <w:t>-  эффективного инструмента контроля и коррекции результатов учебной деятельности.</w:t>
      </w:r>
    </w:p>
    <w:p w:rsidR="00744A19" w:rsidRPr="00512329" w:rsidRDefault="00744A19" w:rsidP="00744A19">
      <w:pPr>
        <w:pStyle w:val="ParagraphStyle"/>
        <w:spacing w:line="261" w:lineRule="auto"/>
        <w:ind w:firstLine="360"/>
        <w:jc w:val="both"/>
        <w:outlineLvl w:val="0"/>
        <w:rPr>
          <w:rFonts w:ascii="Times New Roman" w:hAnsi="Times New Roman" w:cs="Times New Roman"/>
        </w:rPr>
      </w:pPr>
      <w:r w:rsidRPr="00512329">
        <w:rPr>
          <w:rFonts w:ascii="Times New Roman" w:hAnsi="Times New Roman" w:cs="Times New Roman"/>
        </w:rPr>
        <w:t>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элективных курсов.</w:t>
      </w:r>
    </w:p>
    <w:p w:rsidR="00744A19" w:rsidRPr="00512329" w:rsidRDefault="00744A19" w:rsidP="00744A19">
      <w:pPr>
        <w:pStyle w:val="ParagraphStyle"/>
        <w:spacing w:line="261" w:lineRule="auto"/>
        <w:ind w:firstLine="360"/>
        <w:jc w:val="both"/>
        <w:outlineLvl w:val="0"/>
        <w:rPr>
          <w:rFonts w:ascii="Times New Roman" w:hAnsi="Times New Roman" w:cs="Times New Roman"/>
        </w:rPr>
      </w:pPr>
      <w:r w:rsidRPr="00512329">
        <w:rPr>
          <w:rFonts w:ascii="Times New Roman" w:hAnsi="Times New Roman" w:cs="Times New Roman"/>
        </w:rPr>
        <w:t>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построены на предметном содержании и носят надпредметный характер. Типология учебных ситуаций в основной школе:</w:t>
      </w:r>
    </w:p>
    <w:p w:rsidR="00744A19" w:rsidRPr="00512329" w:rsidRDefault="00744A19" w:rsidP="00744A19">
      <w:pPr>
        <w:pStyle w:val="ParagraphStyle"/>
        <w:spacing w:line="261" w:lineRule="auto"/>
        <w:ind w:firstLine="360"/>
        <w:jc w:val="both"/>
        <w:rPr>
          <w:rFonts w:ascii="Times New Roman" w:hAnsi="Times New Roman" w:cs="Times New Roman"/>
        </w:rPr>
      </w:pPr>
      <w:r w:rsidRPr="00512329">
        <w:rPr>
          <w:rFonts w:ascii="Times New Roman" w:hAnsi="Times New Roman" w:cs="Times New Roman"/>
        </w:rPr>
        <w:t xml:space="preserve">- </w:t>
      </w:r>
      <w:r w:rsidRPr="00512329">
        <w:rPr>
          <w:rFonts w:ascii="Times New Roman" w:hAnsi="Times New Roman" w:cs="Times New Roman"/>
          <w:b/>
          <w:iCs/>
        </w:rPr>
        <w:t>ситуация-проблема</w:t>
      </w:r>
      <w:r w:rsidRPr="00512329">
        <w:rPr>
          <w:rFonts w:ascii="Times New Roman" w:hAnsi="Times New Roman" w:cs="Times New Roman"/>
        </w:rPr>
        <w:t xml:space="preserve">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744A19" w:rsidRPr="00512329" w:rsidRDefault="00744A19" w:rsidP="00744A19">
      <w:pPr>
        <w:pStyle w:val="ParagraphStyle"/>
        <w:spacing w:line="261" w:lineRule="auto"/>
        <w:ind w:firstLine="360"/>
        <w:jc w:val="both"/>
        <w:rPr>
          <w:rFonts w:ascii="Times New Roman" w:hAnsi="Times New Roman" w:cs="Times New Roman"/>
        </w:rPr>
      </w:pPr>
      <w:r w:rsidRPr="00512329">
        <w:rPr>
          <w:rFonts w:ascii="Times New Roman" w:hAnsi="Times New Roman" w:cs="Times New Roman"/>
        </w:rPr>
        <w:t xml:space="preserve">- </w:t>
      </w:r>
      <w:r w:rsidRPr="00512329">
        <w:rPr>
          <w:rFonts w:ascii="Times New Roman" w:hAnsi="Times New Roman" w:cs="Times New Roman"/>
          <w:b/>
          <w:iCs/>
        </w:rPr>
        <w:t>ситуация-иллюстрация</w:t>
      </w:r>
      <w:r w:rsidRPr="00512329">
        <w:rPr>
          <w:rFonts w:ascii="Times New Roman" w:hAnsi="Times New Roman" w:cs="Times New Roman"/>
        </w:rPr>
        <w:t xml:space="preserve">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744A19" w:rsidRPr="00512329" w:rsidRDefault="00744A19" w:rsidP="00744A19">
      <w:pPr>
        <w:pStyle w:val="ParagraphStyle"/>
        <w:spacing w:line="261" w:lineRule="auto"/>
        <w:ind w:firstLine="360"/>
        <w:jc w:val="both"/>
        <w:rPr>
          <w:rFonts w:ascii="Times New Roman" w:hAnsi="Times New Roman" w:cs="Times New Roman"/>
        </w:rPr>
      </w:pPr>
      <w:r w:rsidRPr="00512329">
        <w:rPr>
          <w:rFonts w:ascii="Times New Roman" w:hAnsi="Times New Roman" w:cs="Times New Roman"/>
        </w:rPr>
        <w:t xml:space="preserve">- </w:t>
      </w:r>
      <w:r w:rsidRPr="00512329">
        <w:rPr>
          <w:rFonts w:ascii="Times New Roman" w:hAnsi="Times New Roman" w:cs="Times New Roman"/>
          <w:b/>
          <w:iCs/>
        </w:rPr>
        <w:t>ситуация-оценка</w:t>
      </w:r>
      <w:r w:rsidRPr="00512329">
        <w:rPr>
          <w:rFonts w:ascii="Times New Roman" w:hAnsi="Times New Roman" w:cs="Times New Roman"/>
        </w:rPr>
        <w:t xml:space="preserve"> – прототип реальной ситуации с готовым предполагаемым решением, которое следует оценить, и предложить своё адекватное решение;</w:t>
      </w:r>
    </w:p>
    <w:p w:rsidR="00744A19" w:rsidRPr="00512329" w:rsidRDefault="00744A19" w:rsidP="00744A19">
      <w:pPr>
        <w:pStyle w:val="ParagraphStyle"/>
        <w:spacing w:line="261" w:lineRule="auto"/>
        <w:ind w:firstLine="360"/>
        <w:jc w:val="both"/>
        <w:rPr>
          <w:rFonts w:ascii="Times New Roman" w:hAnsi="Times New Roman" w:cs="Times New Roman"/>
        </w:rPr>
      </w:pPr>
      <w:r w:rsidRPr="00512329">
        <w:rPr>
          <w:rFonts w:ascii="Times New Roman" w:hAnsi="Times New Roman" w:cs="Times New Roman"/>
        </w:rPr>
        <w:t xml:space="preserve">- </w:t>
      </w:r>
      <w:r w:rsidRPr="00512329">
        <w:rPr>
          <w:rFonts w:ascii="Times New Roman" w:hAnsi="Times New Roman" w:cs="Times New Roman"/>
          <w:b/>
          <w:iCs/>
        </w:rPr>
        <w:t>ситуация-тренинг</w:t>
      </w:r>
      <w:r w:rsidRPr="00512329">
        <w:rPr>
          <w:rFonts w:ascii="Times New Roman" w:hAnsi="Times New Roman" w:cs="Times New Roman"/>
        </w:rPr>
        <w:t xml:space="preserve"> – прототип  стандартной  или  другой  ситуации  (тренинг возможно проводить как по описанию ситуации, так и по её решению).</w:t>
      </w:r>
    </w:p>
    <w:p w:rsidR="00744A19" w:rsidRPr="00512329" w:rsidRDefault="00744A19" w:rsidP="00744A19">
      <w:pPr>
        <w:pStyle w:val="ParagraphStyle"/>
        <w:keepNext/>
        <w:keepLines/>
        <w:spacing w:line="264" w:lineRule="auto"/>
        <w:ind w:firstLine="360"/>
        <w:jc w:val="both"/>
        <w:outlineLvl w:val="0"/>
        <w:rPr>
          <w:rFonts w:ascii="Times New Roman" w:hAnsi="Times New Roman" w:cs="Times New Roman"/>
        </w:rPr>
      </w:pPr>
      <w:r w:rsidRPr="00512329">
        <w:rPr>
          <w:rFonts w:ascii="Times New Roman" w:hAnsi="Times New Roman" w:cs="Times New Roman"/>
        </w:rPr>
        <w:t>Наряду с учебными ситуациями для развития УУД в основной школе используются следующие типы задач:</w:t>
      </w:r>
    </w:p>
    <w:p w:rsidR="00744A19" w:rsidRPr="00512329" w:rsidRDefault="00744A19" w:rsidP="00744A19">
      <w:pPr>
        <w:pStyle w:val="ParagraphStyle"/>
        <w:spacing w:line="264" w:lineRule="auto"/>
        <w:ind w:firstLine="360"/>
        <w:jc w:val="both"/>
        <w:outlineLvl w:val="0"/>
        <w:rPr>
          <w:rFonts w:ascii="Times New Roman" w:hAnsi="Times New Roman" w:cs="Times New Roman"/>
          <w:i/>
          <w:iCs/>
        </w:rPr>
      </w:pPr>
      <w:r w:rsidRPr="00512329">
        <w:rPr>
          <w:rFonts w:ascii="Times New Roman" w:hAnsi="Times New Roman" w:cs="Times New Roman"/>
          <w:b/>
          <w:iCs/>
        </w:rPr>
        <w:t>Личностные универсальные учебные действия</w:t>
      </w:r>
      <w:r w:rsidRPr="00512329">
        <w:rPr>
          <w:rFonts w:ascii="Times New Roman" w:hAnsi="Times New Roman" w:cs="Times New Roman"/>
          <w:i/>
          <w:iCs/>
        </w:rPr>
        <w:t>:</w:t>
      </w:r>
    </w:p>
    <w:p w:rsidR="00744A19" w:rsidRPr="00512329" w:rsidRDefault="00744A19" w:rsidP="00744A19">
      <w:pPr>
        <w:pStyle w:val="ParagraphStyle"/>
        <w:spacing w:line="264" w:lineRule="auto"/>
        <w:ind w:firstLine="360"/>
        <w:jc w:val="both"/>
        <w:rPr>
          <w:rFonts w:ascii="Times New Roman" w:hAnsi="Times New Roman" w:cs="Times New Roman"/>
        </w:rPr>
      </w:pPr>
      <w:r w:rsidRPr="00512329">
        <w:rPr>
          <w:rFonts w:ascii="Times New Roman" w:hAnsi="Times New Roman" w:cs="Times New Roman"/>
        </w:rPr>
        <w:t>– на личностное самоопределение;</w:t>
      </w:r>
    </w:p>
    <w:p w:rsidR="00744A19" w:rsidRPr="00512329" w:rsidRDefault="00744A19" w:rsidP="00744A19">
      <w:pPr>
        <w:pStyle w:val="ParagraphStyle"/>
        <w:spacing w:line="264" w:lineRule="auto"/>
        <w:ind w:firstLine="360"/>
        <w:jc w:val="both"/>
        <w:rPr>
          <w:rFonts w:ascii="Times New Roman" w:hAnsi="Times New Roman" w:cs="Times New Roman"/>
        </w:rPr>
      </w:pPr>
      <w:r w:rsidRPr="00512329">
        <w:rPr>
          <w:rFonts w:ascii="Times New Roman" w:hAnsi="Times New Roman" w:cs="Times New Roman"/>
        </w:rPr>
        <w:t>– на развитие Я-концепции;</w:t>
      </w:r>
    </w:p>
    <w:p w:rsidR="00744A19" w:rsidRPr="00512329" w:rsidRDefault="00744A19" w:rsidP="00744A19">
      <w:pPr>
        <w:pStyle w:val="ParagraphStyle"/>
        <w:spacing w:line="264" w:lineRule="auto"/>
        <w:ind w:firstLine="360"/>
        <w:jc w:val="both"/>
        <w:rPr>
          <w:rFonts w:ascii="Times New Roman" w:hAnsi="Times New Roman" w:cs="Times New Roman"/>
        </w:rPr>
      </w:pPr>
      <w:r w:rsidRPr="00512329">
        <w:rPr>
          <w:rFonts w:ascii="Times New Roman" w:hAnsi="Times New Roman" w:cs="Times New Roman"/>
        </w:rPr>
        <w:t>– на смыслообразование;</w:t>
      </w:r>
    </w:p>
    <w:p w:rsidR="00744A19" w:rsidRPr="00512329" w:rsidRDefault="00744A19" w:rsidP="00744A19">
      <w:pPr>
        <w:pStyle w:val="ParagraphStyle"/>
        <w:spacing w:line="264" w:lineRule="auto"/>
        <w:ind w:firstLine="360"/>
        <w:jc w:val="both"/>
        <w:rPr>
          <w:rFonts w:ascii="Times New Roman" w:hAnsi="Times New Roman" w:cs="Times New Roman"/>
        </w:rPr>
      </w:pPr>
      <w:r w:rsidRPr="00512329">
        <w:rPr>
          <w:rFonts w:ascii="Times New Roman" w:hAnsi="Times New Roman" w:cs="Times New Roman"/>
        </w:rPr>
        <w:t>– на мотивацию;</w:t>
      </w:r>
    </w:p>
    <w:p w:rsidR="00744A19" w:rsidRPr="00512329" w:rsidRDefault="00744A19" w:rsidP="00744A19">
      <w:pPr>
        <w:pStyle w:val="ParagraphStyle"/>
        <w:spacing w:line="264" w:lineRule="auto"/>
        <w:ind w:firstLine="360"/>
        <w:jc w:val="both"/>
        <w:rPr>
          <w:rFonts w:ascii="Times New Roman" w:hAnsi="Times New Roman" w:cs="Times New Roman"/>
        </w:rPr>
      </w:pPr>
      <w:r w:rsidRPr="00512329">
        <w:rPr>
          <w:rFonts w:ascii="Times New Roman" w:hAnsi="Times New Roman" w:cs="Times New Roman"/>
        </w:rPr>
        <w:t>– на нравственно-этическое оценивание.</w:t>
      </w:r>
    </w:p>
    <w:p w:rsidR="00744A19" w:rsidRPr="00512329" w:rsidRDefault="00744A19" w:rsidP="00744A19">
      <w:pPr>
        <w:pStyle w:val="ParagraphStyle"/>
        <w:spacing w:line="264" w:lineRule="auto"/>
        <w:ind w:firstLine="360"/>
        <w:jc w:val="both"/>
        <w:outlineLvl w:val="0"/>
        <w:rPr>
          <w:rFonts w:ascii="Times New Roman" w:hAnsi="Times New Roman" w:cs="Times New Roman"/>
          <w:i/>
          <w:iCs/>
        </w:rPr>
      </w:pPr>
      <w:r w:rsidRPr="00512329">
        <w:rPr>
          <w:rFonts w:ascii="Times New Roman" w:hAnsi="Times New Roman" w:cs="Times New Roman"/>
          <w:b/>
          <w:iCs/>
        </w:rPr>
        <w:t>Коммуникативные универсальные учебные действия</w:t>
      </w:r>
      <w:r w:rsidRPr="00512329">
        <w:rPr>
          <w:rFonts w:ascii="Times New Roman" w:hAnsi="Times New Roman" w:cs="Times New Roman"/>
          <w:i/>
          <w:iCs/>
        </w:rPr>
        <w:t>:</w:t>
      </w:r>
    </w:p>
    <w:p w:rsidR="00744A19" w:rsidRPr="00512329" w:rsidRDefault="00744A19" w:rsidP="00744A19">
      <w:pPr>
        <w:pStyle w:val="ParagraphStyle"/>
        <w:spacing w:line="264" w:lineRule="auto"/>
        <w:ind w:firstLine="360"/>
        <w:jc w:val="both"/>
        <w:rPr>
          <w:rFonts w:ascii="Times New Roman" w:hAnsi="Times New Roman" w:cs="Times New Roman"/>
        </w:rPr>
      </w:pPr>
      <w:r w:rsidRPr="00512329">
        <w:rPr>
          <w:rFonts w:ascii="Times New Roman" w:hAnsi="Times New Roman" w:cs="Times New Roman"/>
        </w:rPr>
        <w:t>– на учёт позиции партнёра;</w:t>
      </w:r>
    </w:p>
    <w:p w:rsidR="00744A19" w:rsidRPr="00512329" w:rsidRDefault="00744A19" w:rsidP="00744A19">
      <w:pPr>
        <w:pStyle w:val="ParagraphStyle"/>
        <w:spacing w:line="264" w:lineRule="auto"/>
        <w:ind w:firstLine="360"/>
        <w:jc w:val="both"/>
        <w:rPr>
          <w:rFonts w:ascii="Times New Roman" w:hAnsi="Times New Roman" w:cs="Times New Roman"/>
        </w:rPr>
      </w:pPr>
      <w:r w:rsidRPr="00512329">
        <w:rPr>
          <w:rFonts w:ascii="Times New Roman" w:hAnsi="Times New Roman" w:cs="Times New Roman"/>
        </w:rPr>
        <w:t>– на организацию и осуществление сотрудничества;</w:t>
      </w:r>
    </w:p>
    <w:p w:rsidR="00744A19" w:rsidRPr="00512329" w:rsidRDefault="00744A19" w:rsidP="00744A19">
      <w:pPr>
        <w:pStyle w:val="ParagraphStyle"/>
        <w:spacing w:line="264" w:lineRule="auto"/>
        <w:ind w:firstLine="360"/>
        <w:jc w:val="both"/>
        <w:rPr>
          <w:rFonts w:ascii="Times New Roman" w:hAnsi="Times New Roman" w:cs="Times New Roman"/>
        </w:rPr>
      </w:pPr>
      <w:r w:rsidRPr="00512329">
        <w:rPr>
          <w:rFonts w:ascii="Times New Roman" w:hAnsi="Times New Roman" w:cs="Times New Roman"/>
        </w:rPr>
        <w:t>– на передачу информации и отображению предметного содержания;</w:t>
      </w:r>
    </w:p>
    <w:p w:rsidR="00744A19" w:rsidRPr="00512329" w:rsidRDefault="00744A19" w:rsidP="00744A19">
      <w:pPr>
        <w:pStyle w:val="ParagraphStyle"/>
        <w:spacing w:line="264" w:lineRule="auto"/>
        <w:ind w:firstLine="360"/>
        <w:jc w:val="both"/>
        <w:rPr>
          <w:rFonts w:ascii="Times New Roman" w:hAnsi="Times New Roman" w:cs="Times New Roman"/>
        </w:rPr>
      </w:pPr>
      <w:r w:rsidRPr="00512329">
        <w:rPr>
          <w:rFonts w:ascii="Times New Roman" w:hAnsi="Times New Roman" w:cs="Times New Roman"/>
        </w:rPr>
        <w:t>– тренинги коммуникативных навыков;</w:t>
      </w:r>
    </w:p>
    <w:p w:rsidR="00744A19" w:rsidRPr="00512329" w:rsidRDefault="00744A19" w:rsidP="00744A19">
      <w:pPr>
        <w:pStyle w:val="ParagraphStyle"/>
        <w:spacing w:line="264" w:lineRule="auto"/>
        <w:ind w:firstLine="360"/>
        <w:jc w:val="both"/>
        <w:rPr>
          <w:rFonts w:ascii="Times New Roman" w:hAnsi="Times New Roman" w:cs="Times New Roman"/>
        </w:rPr>
      </w:pPr>
      <w:r w:rsidRPr="00512329">
        <w:rPr>
          <w:rFonts w:ascii="Times New Roman" w:hAnsi="Times New Roman" w:cs="Times New Roman"/>
        </w:rPr>
        <w:t>– ролевые игры;</w:t>
      </w:r>
    </w:p>
    <w:p w:rsidR="00744A19" w:rsidRPr="00512329" w:rsidRDefault="00744A19" w:rsidP="00744A19">
      <w:pPr>
        <w:pStyle w:val="ParagraphStyle"/>
        <w:spacing w:line="264" w:lineRule="auto"/>
        <w:ind w:firstLine="360"/>
        <w:jc w:val="both"/>
        <w:rPr>
          <w:rFonts w:ascii="Times New Roman" w:hAnsi="Times New Roman" w:cs="Times New Roman"/>
        </w:rPr>
      </w:pPr>
      <w:r w:rsidRPr="00512329">
        <w:rPr>
          <w:rFonts w:ascii="Times New Roman" w:hAnsi="Times New Roman" w:cs="Times New Roman"/>
        </w:rPr>
        <w:t>– групповые игры.</w:t>
      </w:r>
    </w:p>
    <w:p w:rsidR="00744A19" w:rsidRPr="00512329" w:rsidRDefault="00744A19" w:rsidP="00744A19">
      <w:pPr>
        <w:pStyle w:val="ParagraphStyle"/>
        <w:spacing w:line="264" w:lineRule="auto"/>
        <w:ind w:firstLine="360"/>
        <w:jc w:val="both"/>
        <w:outlineLvl w:val="0"/>
        <w:rPr>
          <w:rFonts w:ascii="Times New Roman" w:hAnsi="Times New Roman" w:cs="Times New Roman"/>
          <w:b/>
          <w:iCs/>
        </w:rPr>
      </w:pPr>
      <w:r w:rsidRPr="00512329">
        <w:rPr>
          <w:rFonts w:ascii="Times New Roman" w:hAnsi="Times New Roman" w:cs="Times New Roman"/>
          <w:b/>
          <w:iCs/>
        </w:rPr>
        <w:t>Познавательные универсальные учебные действия:</w:t>
      </w:r>
    </w:p>
    <w:p w:rsidR="00744A19" w:rsidRPr="00512329" w:rsidRDefault="00744A19" w:rsidP="00744A19">
      <w:pPr>
        <w:pStyle w:val="ParagraphStyle"/>
        <w:spacing w:line="264" w:lineRule="auto"/>
        <w:ind w:firstLine="360"/>
        <w:jc w:val="both"/>
        <w:rPr>
          <w:rFonts w:ascii="Times New Roman" w:hAnsi="Times New Roman" w:cs="Times New Roman"/>
        </w:rPr>
      </w:pPr>
      <w:r w:rsidRPr="00512329">
        <w:rPr>
          <w:rFonts w:ascii="Times New Roman" w:hAnsi="Times New Roman" w:cs="Times New Roman"/>
        </w:rPr>
        <w:t>– задачи и проекты на выстраивание стратегии поиска решения задач;</w:t>
      </w:r>
    </w:p>
    <w:p w:rsidR="00744A19" w:rsidRPr="00512329" w:rsidRDefault="00744A19" w:rsidP="00744A19">
      <w:pPr>
        <w:pStyle w:val="ParagraphStyle"/>
        <w:spacing w:line="264" w:lineRule="auto"/>
        <w:ind w:firstLine="360"/>
        <w:jc w:val="both"/>
        <w:rPr>
          <w:rFonts w:ascii="Times New Roman" w:hAnsi="Times New Roman" w:cs="Times New Roman"/>
        </w:rPr>
      </w:pPr>
      <w:r w:rsidRPr="00512329">
        <w:rPr>
          <w:rFonts w:ascii="Times New Roman" w:hAnsi="Times New Roman" w:cs="Times New Roman"/>
        </w:rPr>
        <w:t>– задачи и проекты на сериацию, сравнение, оценивание;</w:t>
      </w:r>
    </w:p>
    <w:p w:rsidR="00744A19" w:rsidRPr="00512329" w:rsidRDefault="00744A19" w:rsidP="00744A19">
      <w:pPr>
        <w:pStyle w:val="ParagraphStyle"/>
        <w:spacing w:line="264" w:lineRule="auto"/>
        <w:ind w:firstLine="360"/>
        <w:jc w:val="both"/>
        <w:rPr>
          <w:rFonts w:ascii="Times New Roman" w:hAnsi="Times New Roman" w:cs="Times New Roman"/>
        </w:rPr>
      </w:pPr>
      <w:r w:rsidRPr="00512329">
        <w:rPr>
          <w:rFonts w:ascii="Times New Roman" w:hAnsi="Times New Roman" w:cs="Times New Roman"/>
        </w:rPr>
        <w:t>– задачи и проекты на проведение эмпирического исследования;</w:t>
      </w:r>
    </w:p>
    <w:p w:rsidR="00744A19" w:rsidRPr="00512329" w:rsidRDefault="00744A19" w:rsidP="00744A19">
      <w:pPr>
        <w:pStyle w:val="ParagraphStyle"/>
        <w:spacing w:line="264" w:lineRule="auto"/>
        <w:ind w:firstLine="360"/>
        <w:jc w:val="both"/>
        <w:rPr>
          <w:rFonts w:ascii="Times New Roman" w:hAnsi="Times New Roman" w:cs="Times New Roman"/>
        </w:rPr>
      </w:pPr>
      <w:r w:rsidRPr="00512329">
        <w:rPr>
          <w:rFonts w:ascii="Times New Roman" w:hAnsi="Times New Roman" w:cs="Times New Roman"/>
        </w:rPr>
        <w:t>– задачи и проекты на проведение теоретического исследования;</w:t>
      </w:r>
    </w:p>
    <w:p w:rsidR="00744A19" w:rsidRPr="00512329" w:rsidRDefault="00744A19" w:rsidP="00744A19">
      <w:pPr>
        <w:pStyle w:val="ParagraphStyle"/>
        <w:spacing w:line="264" w:lineRule="auto"/>
        <w:ind w:firstLine="360"/>
        <w:jc w:val="both"/>
        <w:rPr>
          <w:rFonts w:ascii="Times New Roman" w:hAnsi="Times New Roman" w:cs="Times New Roman"/>
        </w:rPr>
      </w:pPr>
      <w:r w:rsidRPr="00512329">
        <w:rPr>
          <w:rFonts w:ascii="Times New Roman" w:hAnsi="Times New Roman" w:cs="Times New Roman"/>
        </w:rPr>
        <w:t>– задачи на смысловое чтение.</w:t>
      </w:r>
    </w:p>
    <w:p w:rsidR="00744A19" w:rsidRPr="00512329" w:rsidRDefault="00744A19" w:rsidP="00744A19">
      <w:pPr>
        <w:pStyle w:val="ParagraphStyle"/>
        <w:spacing w:line="264" w:lineRule="auto"/>
        <w:ind w:firstLine="360"/>
        <w:jc w:val="both"/>
        <w:outlineLvl w:val="0"/>
        <w:rPr>
          <w:rFonts w:ascii="Times New Roman" w:hAnsi="Times New Roman" w:cs="Times New Roman"/>
          <w:b/>
          <w:iCs/>
        </w:rPr>
      </w:pPr>
      <w:r w:rsidRPr="00512329">
        <w:rPr>
          <w:rFonts w:ascii="Times New Roman" w:hAnsi="Times New Roman" w:cs="Times New Roman"/>
          <w:b/>
          <w:iCs/>
        </w:rPr>
        <w:t>Регулятивные универсальные учебные действия:</w:t>
      </w:r>
    </w:p>
    <w:p w:rsidR="00744A19" w:rsidRPr="00512329" w:rsidRDefault="00744A19" w:rsidP="00744A19">
      <w:pPr>
        <w:pStyle w:val="ParagraphStyle"/>
        <w:spacing w:line="264" w:lineRule="auto"/>
        <w:ind w:firstLine="360"/>
        <w:jc w:val="both"/>
        <w:rPr>
          <w:rFonts w:ascii="Times New Roman" w:hAnsi="Times New Roman" w:cs="Times New Roman"/>
        </w:rPr>
      </w:pPr>
      <w:r w:rsidRPr="00512329">
        <w:rPr>
          <w:rFonts w:ascii="Times New Roman" w:hAnsi="Times New Roman" w:cs="Times New Roman"/>
        </w:rPr>
        <w:t>– на планирование;</w:t>
      </w:r>
    </w:p>
    <w:p w:rsidR="00744A19" w:rsidRPr="00512329" w:rsidRDefault="00744A19" w:rsidP="00744A19">
      <w:pPr>
        <w:pStyle w:val="ParagraphStyle"/>
        <w:spacing w:line="264" w:lineRule="auto"/>
        <w:ind w:firstLine="360"/>
        <w:jc w:val="both"/>
        <w:rPr>
          <w:rFonts w:ascii="Times New Roman" w:hAnsi="Times New Roman" w:cs="Times New Roman"/>
        </w:rPr>
      </w:pPr>
      <w:r w:rsidRPr="00512329">
        <w:rPr>
          <w:rFonts w:ascii="Times New Roman" w:hAnsi="Times New Roman" w:cs="Times New Roman"/>
        </w:rPr>
        <w:t>– рефлексию;</w:t>
      </w:r>
    </w:p>
    <w:p w:rsidR="00744A19" w:rsidRPr="00512329" w:rsidRDefault="00744A19" w:rsidP="00744A19">
      <w:pPr>
        <w:pStyle w:val="ParagraphStyle"/>
        <w:spacing w:line="264" w:lineRule="auto"/>
        <w:ind w:firstLine="360"/>
        <w:jc w:val="both"/>
        <w:rPr>
          <w:rFonts w:ascii="Times New Roman" w:hAnsi="Times New Roman" w:cs="Times New Roman"/>
        </w:rPr>
      </w:pPr>
      <w:r w:rsidRPr="00512329">
        <w:rPr>
          <w:rFonts w:ascii="Times New Roman" w:hAnsi="Times New Roman" w:cs="Times New Roman"/>
        </w:rPr>
        <w:t>– ориентировку в ситуации;</w:t>
      </w:r>
    </w:p>
    <w:p w:rsidR="00744A19" w:rsidRPr="00512329" w:rsidRDefault="00744A19" w:rsidP="00744A19">
      <w:pPr>
        <w:pStyle w:val="ParagraphStyle"/>
        <w:spacing w:line="264" w:lineRule="auto"/>
        <w:ind w:firstLine="360"/>
        <w:jc w:val="both"/>
        <w:rPr>
          <w:rFonts w:ascii="Times New Roman" w:hAnsi="Times New Roman" w:cs="Times New Roman"/>
        </w:rPr>
      </w:pPr>
      <w:r w:rsidRPr="00512329">
        <w:rPr>
          <w:rFonts w:ascii="Times New Roman" w:hAnsi="Times New Roman" w:cs="Times New Roman"/>
        </w:rPr>
        <w:t>– прогнозирование;</w:t>
      </w:r>
    </w:p>
    <w:p w:rsidR="00744A19" w:rsidRPr="00512329" w:rsidRDefault="00744A19" w:rsidP="00744A19">
      <w:pPr>
        <w:pStyle w:val="ParagraphStyle"/>
        <w:spacing w:line="264" w:lineRule="auto"/>
        <w:ind w:firstLine="360"/>
        <w:jc w:val="both"/>
        <w:rPr>
          <w:rFonts w:ascii="Times New Roman" w:hAnsi="Times New Roman" w:cs="Times New Roman"/>
        </w:rPr>
      </w:pPr>
      <w:r w:rsidRPr="00512329">
        <w:rPr>
          <w:rFonts w:ascii="Times New Roman" w:hAnsi="Times New Roman" w:cs="Times New Roman"/>
        </w:rPr>
        <w:t>– целеполагание;</w:t>
      </w:r>
    </w:p>
    <w:p w:rsidR="00744A19" w:rsidRPr="00512329" w:rsidRDefault="00744A19" w:rsidP="00744A19">
      <w:pPr>
        <w:pStyle w:val="ParagraphStyle"/>
        <w:spacing w:line="264" w:lineRule="auto"/>
        <w:ind w:firstLine="360"/>
        <w:jc w:val="both"/>
        <w:rPr>
          <w:rFonts w:ascii="Times New Roman" w:hAnsi="Times New Roman" w:cs="Times New Roman"/>
        </w:rPr>
      </w:pPr>
      <w:r w:rsidRPr="00512329">
        <w:rPr>
          <w:rFonts w:ascii="Times New Roman" w:hAnsi="Times New Roman" w:cs="Times New Roman"/>
        </w:rPr>
        <w:t>– оценивание;</w:t>
      </w:r>
    </w:p>
    <w:p w:rsidR="00744A19" w:rsidRPr="00512329" w:rsidRDefault="00744A19" w:rsidP="00744A19">
      <w:pPr>
        <w:pStyle w:val="ParagraphStyle"/>
        <w:spacing w:line="264" w:lineRule="auto"/>
        <w:ind w:firstLine="360"/>
        <w:jc w:val="both"/>
        <w:rPr>
          <w:rFonts w:ascii="Times New Roman" w:hAnsi="Times New Roman" w:cs="Times New Roman"/>
        </w:rPr>
      </w:pPr>
      <w:r w:rsidRPr="00512329">
        <w:rPr>
          <w:rFonts w:ascii="Times New Roman" w:hAnsi="Times New Roman" w:cs="Times New Roman"/>
        </w:rPr>
        <w:t>– принятие решения;</w:t>
      </w:r>
    </w:p>
    <w:p w:rsidR="00744A19" w:rsidRPr="00512329" w:rsidRDefault="00744A19" w:rsidP="00744A19">
      <w:pPr>
        <w:pStyle w:val="ParagraphStyle"/>
        <w:spacing w:line="264" w:lineRule="auto"/>
        <w:ind w:firstLine="360"/>
        <w:jc w:val="both"/>
        <w:rPr>
          <w:rFonts w:ascii="Times New Roman" w:hAnsi="Times New Roman" w:cs="Times New Roman"/>
        </w:rPr>
      </w:pPr>
      <w:r w:rsidRPr="00512329">
        <w:rPr>
          <w:rFonts w:ascii="Times New Roman" w:hAnsi="Times New Roman" w:cs="Times New Roman"/>
        </w:rPr>
        <w:t>– самоконтроль;</w:t>
      </w:r>
    </w:p>
    <w:p w:rsidR="00744A19" w:rsidRPr="00512329" w:rsidRDefault="00744A19" w:rsidP="00744A19">
      <w:pPr>
        <w:pStyle w:val="ParagraphStyle"/>
        <w:spacing w:line="264" w:lineRule="auto"/>
        <w:ind w:firstLine="360"/>
        <w:jc w:val="both"/>
        <w:rPr>
          <w:rFonts w:ascii="Times New Roman" w:hAnsi="Times New Roman" w:cs="Times New Roman"/>
        </w:rPr>
      </w:pPr>
      <w:r w:rsidRPr="00512329">
        <w:rPr>
          <w:rFonts w:ascii="Times New Roman" w:hAnsi="Times New Roman" w:cs="Times New Roman"/>
        </w:rPr>
        <w:t>– коррекцию.</w:t>
      </w:r>
    </w:p>
    <w:p w:rsidR="00744A19" w:rsidRPr="00512329" w:rsidRDefault="00744A19" w:rsidP="00744A19">
      <w:pPr>
        <w:pStyle w:val="ParagraphStyle"/>
        <w:spacing w:line="264" w:lineRule="auto"/>
        <w:ind w:firstLine="360"/>
        <w:jc w:val="both"/>
        <w:outlineLvl w:val="0"/>
        <w:rPr>
          <w:rFonts w:ascii="Times New Roman" w:hAnsi="Times New Roman" w:cs="Times New Roman"/>
        </w:rPr>
      </w:pPr>
      <w:r w:rsidRPr="00512329">
        <w:rPr>
          <w:rFonts w:ascii="Times New Roman" w:hAnsi="Times New Roman" w:cs="Times New Roman"/>
        </w:rPr>
        <w:t>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Примерами такого рода заданий служат: подготовка спортивного праздника (концерта, выставки поделок и т. п.) для младших школьников; подготовка материалов для школьного сайта (стенгазеты, выставки и т. 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p>
    <w:p w:rsidR="00744A19" w:rsidRPr="00512329" w:rsidRDefault="00744A19" w:rsidP="00744A19">
      <w:pPr>
        <w:pStyle w:val="ParagraphStyle"/>
        <w:spacing w:line="264" w:lineRule="auto"/>
        <w:ind w:firstLine="360"/>
        <w:jc w:val="both"/>
        <w:outlineLvl w:val="0"/>
        <w:rPr>
          <w:rFonts w:ascii="Times New Roman" w:hAnsi="Times New Roman" w:cs="Times New Roman"/>
        </w:rPr>
      </w:pPr>
      <w:r w:rsidRPr="00512329">
        <w:rPr>
          <w:rFonts w:ascii="Times New Roman" w:hAnsi="Times New Roman" w:cs="Times New Roman"/>
        </w:rPr>
        <w:t xml:space="preserve">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w:t>
      </w:r>
    </w:p>
    <w:p w:rsidR="00744A19" w:rsidRPr="00512329" w:rsidRDefault="00744A19" w:rsidP="00744A19">
      <w:pPr>
        <w:pStyle w:val="af1"/>
        <w:spacing w:after="0"/>
        <w:ind w:firstLine="454"/>
        <w:contextualSpacing/>
        <w:jc w:val="both"/>
      </w:pPr>
      <w:r w:rsidRPr="00512329">
        <w:t xml:space="preserve">Распределение </w:t>
      </w:r>
      <w:r w:rsidRPr="00512329">
        <w:rPr>
          <w:b/>
        </w:rPr>
        <w:t>типовых задач внутри предмета</w:t>
      </w:r>
      <w:r w:rsidRPr="00512329">
        <w:t xml:space="preserve">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w:t>
      </w:r>
    </w:p>
    <w:p w:rsidR="00744A19" w:rsidRPr="00512329" w:rsidRDefault="00744A19" w:rsidP="00744A19">
      <w:pPr>
        <w:pStyle w:val="ParagraphStyle"/>
        <w:spacing w:after="60" w:line="264" w:lineRule="auto"/>
        <w:ind w:firstLine="360"/>
        <w:jc w:val="both"/>
        <w:rPr>
          <w:rFonts w:ascii="Times New Roman" w:hAnsi="Times New Roman" w:cs="Times New Roman"/>
          <w:b/>
          <w:bCs/>
        </w:rPr>
      </w:pPr>
      <w:r w:rsidRPr="00512329">
        <w:rPr>
          <w:rFonts w:ascii="Times New Roman" w:hAnsi="Times New Roman" w:cs="Times New Roman"/>
          <w:b/>
          <w:bCs/>
        </w:rPr>
        <w:t>Типовые ситуации на занятиях внеурочной деятельности:</w:t>
      </w:r>
    </w:p>
    <w:p w:rsidR="00744A19" w:rsidRPr="00512329" w:rsidRDefault="00744A19" w:rsidP="00744A19">
      <w:pPr>
        <w:pStyle w:val="ParagraphStyle"/>
        <w:shd w:val="clear" w:color="auto" w:fill="FFFFFF"/>
        <w:tabs>
          <w:tab w:val="left" w:pos="165"/>
          <w:tab w:val="left" w:pos="1140"/>
        </w:tabs>
        <w:spacing w:line="264" w:lineRule="auto"/>
        <w:jc w:val="both"/>
        <w:rPr>
          <w:rFonts w:ascii="Times New Roman" w:hAnsi="Times New Roman" w:cs="Times New Roman"/>
        </w:rPr>
      </w:pPr>
      <w:r w:rsidRPr="00512329">
        <w:rPr>
          <w:rFonts w:ascii="Times New Roman" w:hAnsi="Times New Roman" w:cs="Times New Roman"/>
        </w:rPr>
        <w:t>- проектная деятельность;</w:t>
      </w:r>
    </w:p>
    <w:p w:rsidR="00744A19" w:rsidRPr="00512329" w:rsidRDefault="00744A19" w:rsidP="00744A19">
      <w:pPr>
        <w:pStyle w:val="ParagraphStyle"/>
        <w:shd w:val="clear" w:color="auto" w:fill="FFFFFF"/>
        <w:tabs>
          <w:tab w:val="left" w:pos="165"/>
          <w:tab w:val="left" w:pos="1140"/>
        </w:tabs>
        <w:spacing w:line="264" w:lineRule="auto"/>
        <w:jc w:val="both"/>
        <w:rPr>
          <w:rFonts w:ascii="Times New Roman" w:hAnsi="Times New Roman" w:cs="Times New Roman"/>
        </w:rPr>
      </w:pPr>
      <w:r w:rsidRPr="00512329">
        <w:rPr>
          <w:rFonts w:ascii="Times New Roman" w:hAnsi="Times New Roman" w:cs="Times New Roman"/>
        </w:rPr>
        <w:t>- практические занятия;</w:t>
      </w:r>
    </w:p>
    <w:p w:rsidR="00744A19" w:rsidRPr="00512329" w:rsidRDefault="00744A19" w:rsidP="00744A19">
      <w:pPr>
        <w:pStyle w:val="ParagraphStyle"/>
        <w:shd w:val="clear" w:color="auto" w:fill="FFFFFF"/>
        <w:tabs>
          <w:tab w:val="left" w:pos="165"/>
          <w:tab w:val="left" w:pos="1140"/>
        </w:tabs>
        <w:spacing w:line="264" w:lineRule="auto"/>
        <w:jc w:val="both"/>
        <w:rPr>
          <w:rFonts w:ascii="Times New Roman" w:hAnsi="Times New Roman" w:cs="Times New Roman"/>
        </w:rPr>
      </w:pPr>
      <w:r w:rsidRPr="00512329">
        <w:rPr>
          <w:rFonts w:ascii="Times New Roman" w:hAnsi="Times New Roman" w:cs="Times New Roman"/>
        </w:rPr>
        <w:t xml:space="preserve">- групповая дискуссия; </w:t>
      </w:r>
    </w:p>
    <w:p w:rsidR="00744A19" w:rsidRPr="00512329" w:rsidRDefault="00744A19" w:rsidP="00744A19">
      <w:pPr>
        <w:pStyle w:val="ParagraphStyle"/>
        <w:shd w:val="clear" w:color="auto" w:fill="FFFFFF"/>
        <w:tabs>
          <w:tab w:val="left" w:pos="165"/>
          <w:tab w:val="left" w:pos="1140"/>
        </w:tabs>
        <w:spacing w:line="264" w:lineRule="auto"/>
        <w:jc w:val="both"/>
        <w:rPr>
          <w:rFonts w:ascii="Times New Roman" w:hAnsi="Times New Roman" w:cs="Times New Roman"/>
        </w:rPr>
      </w:pPr>
      <w:r w:rsidRPr="00512329">
        <w:rPr>
          <w:rFonts w:ascii="Times New Roman" w:hAnsi="Times New Roman" w:cs="Times New Roman"/>
        </w:rPr>
        <w:t>- тренинговые упражнения;</w:t>
      </w:r>
    </w:p>
    <w:p w:rsidR="00744A19" w:rsidRPr="00512329" w:rsidRDefault="00744A19" w:rsidP="00744A19">
      <w:pPr>
        <w:pStyle w:val="ParagraphStyle"/>
        <w:shd w:val="clear" w:color="auto" w:fill="FFFFFF"/>
        <w:tabs>
          <w:tab w:val="left" w:pos="165"/>
          <w:tab w:val="left" w:pos="1140"/>
        </w:tabs>
        <w:spacing w:line="264" w:lineRule="auto"/>
        <w:jc w:val="both"/>
        <w:rPr>
          <w:rFonts w:ascii="Times New Roman" w:hAnsi="Times New Roman" w:cs="Times New Roman"/>
        </w:rPr>
      </w:pPr>
      <w:r w:rsidRPr="00512329">
        <w:rPr>
          <w:rFonts w:ascii="Times New Roman" w:hAnsi="Times New Roman" w:cs="Times New Roman"/>
        </w:rPr>
        <w:t>- диагностические процедуры;</w:t>
      </w:r>
    </w:p>
    <w:p w:rsidR="00744A19" w:rsidRPr="00512329" w:rsidRDefault="00744A19" w:rsidP="00744A19">
      <w:pPr>
        <w:pStyle w:val="ParagraphStyle"/>
        <w:shd w:val="clear" w:color="auto" w:fill="FFFFFF"/>
        <w:tabs>
          <w:tab w:val="left" w:pos="165"/>
          <w:tab w:val="left" w:pos="1140"/>
        </w:tabs>
        <w:spacing w:line="264" w:lineRule="auto"/>
        <w:jc w:val="both"/>
        <w:rPr>
          <w:rFonts w:ascii="Times New Roman" w:hAnsi="Times New Roman" w:cs="Times New Roman"/>
        </w:rPr>
      </w:pPr>
      <w:r w:rsidRPr="00512329">
        <w:rPr>
          <w:rFonts w:ascii="Times New Roman" w:hAnsi="Times New Roman" w:cs="Times New Roman"/>
        </w:rPr>
        <w:t>- лабораторная работа;</w:t>
      </w:r>
    </w:p>
    <w:p w:rsidR="00744A19" w:rsidRPr="00512329" w:rsidRDefault="00744A19" w:rsidP="00744A19">
      <w:pPr>
        <w:pStyle w:val="ParagraphStyle"/>
        <w:shd w:val="clear" w:color="auto" w:fill="FFFFFF"/>
        <w:tabs>
          <w:tab w:val="left" w:pos="165"/>
          <w:tab w:val="left" w:pos="1140"/>
        </w:tabs>
        <w:spacing w:line="264" w:lineRule="auto"/>
        <w:jc w:val="both"/>
        <w:rPr>
          <w:rFonts w:ascii="Times New Roman" w:hAnsi="Times New Roman" w:cs="Times New Roman"/>
        </w:rPr>
      </w:pPr>
      <w:r w:rsidRPr="00512329">
        <w:rPr>
          <w:rFonts w:ascii="Times New Roman" w:hAnsi="Times New Roman" w:cs="Times New Roman"/>
        </w:rPr>
        <w:t>- эксперимент;</w:t>
      </w:r>
    </w:p>
    <w:p w:rsidR="00744A19" w:rsidRPr="00512329" w:rsidRDefault="00744A19" w:rsidP="00744A19">
      <w:pPr>
        <w:pStyle w:val="ParagraphStyle"/>
        <w:shd w:val="clear" w:color="auto" w:fill="FFFFFF"/>
        <w:tabs>
          <w:tab w:val="left" w:pos="165"/>
          <w:tab w:val="left" w:pos="1140"/>
        </w:tabs>
        <w:spacing w:line="264" w:lineRule="auto"/>
        <w:jc w:val="both"/>
        <w:rPr>
          <w:rFonts w:ascii="Times New Roman" w:hAnsi="Times New Roman" w:cs="Times New Roman"/>
        </w:rPr>
      </w:pPr>
      <w:r w:rsidRPr="00512329">
        <w:rPr>
          <w:rFonts w:ascii="Times New Roman" w:hAnsi="Times New Roman" w:cs="Times New Roman"/>
        </w:rPr>
        <w:t>- беседа;</w:t>
      </w:r>
    </w:p>
    <w:p w:rsidR="00744A19" w:rsidRPr="00512329" w:rsidRDefault="00744A19" w:rsidP="00744A19">
      <w:pPr>
        <w:pStyle w:val="ParagraphStyle"/>
        <w:shd w:val="clear" w:color="auto" w:fill="FFFFFF"/>
        <w:tabs>
          <w:tab w:val="left" w:pos="165"/>
          <w:tab w:val="left" w:pos="1140"/>
        </w:tabs>
        <w:spacing w:line="264" w:lineRule="auto"/>
        <w:jc w:val="both"/>
        <w:rPr>
          <w:rFonts w:ascii="Times New Roman" w:hAnsi="Times New Roman" w:cs="Times New Roman"/>
        </w:rPr>
      </w:pPr>
      <w:r w:rsidRPr="00512329">
        <w:rPr>
          <w:rFonts w:ascii="Times New Roman" w:hAnsi="Times New Roman" w:cs="Times New Roman"/>
        </w:rPr>
        <w:t>- игровой практикум;</w:t>
      </w:r>
    </w:p>
    <w:p w:rsidR="00744A19" w:rsidRPr="00512329" w:rsidRDefault="00744A19" w:rsidP="00744A19">
      <w:pPr>
        <w:pStyle w:val="ParagraphStyle"/>
        <w:shd w:val="clear" w:color="auto" w:fill="FFFFFF"/>
        <w:tabs>
          <w:tab w:val="left" w:pos="165"/>
          <w:tab w:val="left" w:pos="1140"/>
        </w:tabs>
        <w:spacing w:line="264" w:lineRule="auto"/>
        <w:jc w:val="both"/>
        <w:rPr>
          <w:rFonts w:ascii="Times New Roman" w:hAnsi="Times New Roman" w:cs="Times New Roman"/>
        </w:rPr>
      </w:pPr>
      <w:r w:rsidRPr="00512329">
        <w:rPr>
          <w:rFonts w:ascii="Times New Roman" w:hAnsi="Times New Roman" w:cs="Times New Roman"/>
        </w:rPr>
        <w:t>- ситуативная беседа-рассуждение;</w:t>
      </w:r>
    </w:p>
    <w:p w:rsidR="00744A19" w:rsidRPr="00512329" w:rsidRDefault="00744A19" w:rsidP="00744A19">
      <w:pPr>
        <w:pStyle w:val="ParagraphStyle"/>
        <w:shd w:val="clear" w:color="auto" w:fill="FFFFFF"/>
        <w:tabs>
          <w:tab w:val="left" w:pos="165"/>
          <w:tab w:val="left" w:pos="1140"/>
        </w:tabs>
        <w:spacing w:line="264" w:lineRule="auto"/>
        <w:jc w:val="both"/>
        <w:rPr>
          <w:rFonts w:ascii="Times New Roman" w:hAnsi="Times New Roman" w:cs="Times New Roman"/>
        </w:rPr>
      </w:pPr>
      <w:r w:rsidRPr="00512329">
        <w:rPr>
          <w:rFonts w:ascii="Times New Roman" w:hAnsi="Times New Roman" w:cs="Times New Roman"/>
        </w:rPr>
        <w:t>- ситуативная беседа-игра;</w:t>
      </w:r>
    </w:p>
    <w:p w:rsidR="00744A19" w:rsidRPr="00512329" w:rsidRDefault="005B5743" w:rsidP="005B5743">
      <w:pPr>
        <w:pStyle w:val="ParagraphStyle"/>
        <w:shd w:val="clear" w:color="auto" w:fill="FFFFFF"/>
        <w:tabs>
          <w:tab w:val="left" w:pos="165"/>
          <w:tab w:val="left" w:pos="1140"/>
        </w:tabs>
        <w:spacing w:line="264" w:lineRule="auto"/>
        <w:jc w:val="both"/>
        <w:rPr>
          <w:rFonts w:ascii="Times New Roman" w:hAnsi="Times New Roman" w:cs="Times New Roman"/>
        </w:rPr>
      </w:pPr>
      <w:r w:rsidRPr="00512329">
        <w:rPr>
          <w:rFonts w:ascii="Times New Roman" w:hAnsi="Times New Roman" w:cs="Times New Roman"/>
        </w:rPr>
        <w:t>-</w:t>
      </w:r>
      <w:r w:rsidR="00744A19" w:rsidRPr="00512329">
        <w:rPr>
          <w:rFonts w:ascii="Times New Roman" w:hAnsi="Times New Roman" w:cs="Times New Roman"/>
        </w:rPr>
        <w:t>беседа-размышление.</w:t>
      </w:r>
    </w:p>
    <w:p w:rsidR="00744A19" w:rsidRPr="00512329" w:rsidRDefault="00744A19" w:rsidP="00744A19">
      <w:pPr>
        <w:pStyle w:val="aff1"/>
        <w:spacing w:after="0"/>
        <w:ind w:left="1080"/>
        <w:rPr>
          <w:rFonts w:ascii="Times New Roman" w:hAnsi="Times New Roman"/>
          <w:sz w:val="24"/>
          <w:szCs w:val="24"/>
        </w:rPr>
      </w:pPr>
    </w:p>
    <w:p w:rsidR="00744A19" w:rsidRPr="00512329" w:rsidRDefault="00744A19" w:rsidP="00712A95">
      <w:pPr>
        <w:pStyle w:val="aff1"/>
        <w:numPr>
          <w:ilvl w:val="0"/>
          <w:numId w:val="46"/>
        </w:numPr>
        <w:spacing w:after="0"/>
        <w:jc w:val="center"/>
        <w:rPr>
          <w:rFonts w:ascii="Times New Roman" w:hAnsi="Times New Roman"/>
          <w:b/>
          <w:sz w:val="24"/>
          <w:szCs w:val="24"/>
        </w:rPr>
      </w:pPr>
      <w:r w:rsidRPr="00512329">
        <w:rPr>
          <w:rFonts w:ascii="Times New Roman" w:hAnsi="Times New Roman"/>
          <w:b/>
          <w:sz w:val="24"/>
          <w:szCs w:val="24"/>
        </w:rPr>
        <w:t>Описание особенностей реализации основных направлений учебно-исследовательской и проектной деятельности обучающихся (исследовательское, прикладное, информационное, социальное, игровое, творческое направление проектов), а также форм организации учебно- исследовательской и проектной деятельности в рамках урочной и внеурочной деятельности по каждому из направлений.</w:t>
      </w:r>
    </w:p>
    <w:p w:rsidR="00744A19" w:rsidRPr="00512329" w:rsidRDefault="00744A19" w:rsidP="00744A19">
      <w:pPr>
        <w:pStyle w:val="afd"/>
        <w:ind w:firstLine="454"/>
        <w:jc w:val="both"/>
        <w:outlineLvl w:val="0"/>
        <w:rPr>
          <w:rFonts w:ascii="Times New Roman" w:hAnsi="Times New Roman"/>
          <w:sz w:val="24"/>
          <w:szCs w:val="24"/>
        </w:rPr>
      </w:pPr>
      <w:r w:rsidRPr="00512329">
        <w:rPr>
          <w:rFonts w:ascii="Times New Roman" w:hAnsi="Times New Roman"/>
          <w:sz w:val="24"/>
          <w:szCs w:val="24"/>
        </w:rPr>
        <w:t>Одним из путей повышения мотивации и эффективности учебной деятельности в основной школе является включение обучающихся в учебно исследовательскую и проектную деятельность, имеющую следующие особенности:</w:t>
      </w:r>
    </w:p>
    <w:p w:rsidR="00744A19" w:rsidRPr="00512329" w:rsidRDefault="00744A19" w:rsidP="00744A19">
      <w:pPr>
        <w:pStyle w:val="afd"/>
        <w:ind w:firstLine="454"/>
        <w:jc w:val="both"/>
        <w:outlineLvl w:val="0"/>
        <w:rPr>
          <w:rFonts w:ascii="Times New Roman" w:hAnsi="Times New Roman"/>
          <w:sz w:val="24"/>
          <w:szCs w:val="24"/>
        </w:rPr>
      </w:pPr>
      <w:r w:rsidRPr="00512329">
        <w:rPr>
          <w:rFonts w:ascii="Times New Roman" w:hAnsi="Times New Roman"/>
          <w:sz w:val="24"/>
          <w:szCs w:val="24"/>
        </w:rPr>
        <w:t>1) 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744A19" w:rsidRPr="00512329" w:rsidRDefault="00744A19" w:rsidP="00744A19">
      <w:pPr>
        <w:pStyle w:val="afd"/>
        <w:ind w:firstLine="454"/>
        <w:jc w:val="both"/>
        <w:outlineLvl w:val="0"/>
        <w:rPr>
          <w:rFonts w:ascii="Times New Roman" w:hAnsi="Times New Roman"/>
          <w:sz w:val="24"/>
          <w:szCs w:val="24"/>
        </w:rPr>
      </w:pPr>
      <w:r w:rsidRPr="00512329">
        <w:rPr>
          <w:rFonts w:ascii="Times New Roman" w:hAnsi="Times New Roman"/>
          <w:sz w:val="24"/>
          <w:szCs w:val="24"/>
        </w:rPr>
        <w:t>2) 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744A19" w:rsidRPr="00512329" w:rsidRDefault="00744A19" w:rsidP="00744A19">
      <w:pPr>
        <w:pStyle w:val="afd"/>
        <w:ind w:firstLine="454"/>
        <w:jc w:val="both"/>
        <w:outlineLvl w:val="0"/>
        <w:rPr>
          <w:rFonts w:ascii="Times New Roman" w:hAnsi="Times New Roman"/>
          <w:sz w:val="24"/>
          <w:szCs w:val="24"/>
        </w:rPr>
      </w:pPr>
      <w:r w:rsidRPr="00512329">
        <w:rPr>
          <w:rFonts w:ascii="Times New Roman" w:hAnsi="Times New Roman"/>
          <w:sz w:val="24"/>
          <w:szCs w:val="24"/>
        </w:rPr>
        <w:t>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744A19" w:rsidRPr="00512329" w:rsidRDefault="00744A19" w:rsidP="00744A19">
      <w:pPr>
        <w:pStyle w:val="afd"/>
        <w:ind w:firstLine="454"/>
        <w:jc w:val="both"/>
        <w:outlineLvl w:val="0"/>
        <w:rPr>
          <w:rFonts w:ascii="Times New Roman" w:hAnsi="Times New Roman"/>
          <w:sz w:val="24"/>
          <w:szCs w:val="24"/>
        </w:rPr>
      </w:pPr>
      <w:r w:rsidRPr="00512329">
        <w:rPr>
          <w:rFonts w:ascii="Times New Roman" w:hAnsi="Times New Roman"/>
          <w:sz w:val="24"/>
          <w:szCs w:val="24"/>
        </w:rPr>
        <w:t>При построении учебно-исследовательского процесса учителю важно учесть следующие моменты:</w:t>
      </w:r>
    </w:p>
    <w:p w:rsidR="00744A19" w:rsidRPr="00512329" w:rsidRDefault="00744A19" w:rsidP="00744A19">
      <w:pPr>
        <w:pStyle w:val="afd"/>
        <w:ind w:firstLine="454"/>
        <w:jc w:val="both"/>
        <w:outlineLvl w:val="0"/>
        <w:rPr>
          <w:rFonts w:ascii="Times New Roman" w:hAnsi="Times New Roman"/>
          <w:sz w:val="24"/>
          <w:szCs w:val="24"/>
        </w:rPr>
      </w:pPr>
      <w:r w:rsidRPr="00512329">
        <w:rPr>
          <w:rFonts w:ascii="Times New Roman" w:hAnsi="Times New Roman"/>
          <w:sz w:val="24"/>
          <w:szCs w:val="24"/>
        </w:rPr>
        <w:t>— тема исследования должна быть на самом деле интересна для ученика и совпадать с кругом интереса учителя;</w:t>
      </w:r>
    </w:p>
    <w:p w:rsidR="00744A19" w:rsidRPr="00512329" w:rsidRDefault="00744A19" w:rsidP="00744A19">
      <w:pPr>
        <w:pStyle w:val="afd"/>
        <w:ind w:firstLine="454"/>
        <w:jc w:val="both"/>
        <w:outlineLvl w:val="0"/>
        <w:rPr>
          <w:rFonts w:ascii="Times New Roman" w:hAnsi="Times New Roman"/>
          <w:sz w:val="24"/>
          <w:szCs w:val="24"/>
        </w:rPr>
      </w:pPr>
      <w:r w:rsidRPr="00512329">
        <w:rPr>
          <w:rFonts w:ascii="Times New Roman" w:hAnsi="Times New Roman"/>
          <w:sz w:val="24"/>
          <w:szCs w:val="24"/>
        </w:rPr>
        <w:t>— 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744A19" w:rsidRPr="00512329" w:rsidRDefault="00744A19" w:rsidP="00744A19">
      <w:pPr>
        <w:pStyle w:val="afd"/>
        <w:ind w:firstLine="454"/>
        <w:jc w:val="both"/>
        <w:outlineLvl w:val="0"/>
        <w:rPr>
          <w:rFonts w:ascii="Times New Roman" w:hAnsi="Times New Roman"/>
          <w:sz w:val="24"/>
          <w:szCs w:val="24"/>
        </w:rPr>
      </w:pPr>
      <w:r w:rsidRPr="00512329">
        <w:rPr>
          <w:rFonts w:ascii="Times New Roman" w:hAnsi="Times New Roman"/>
          <w:sz w:val="24"/>
          <w:szCs w:val="24"/>
        </w:rPr>
        <w:t>— 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744A19" w:rsidRPr="00512329" w:rsidRDefault="00744A19" w:rsidP="00744A19">
      <w:pPr>
        <w:pStyle w:val="afd"/>
        <w:ind w:firstLine="454"/>
        <w:jc w:val="both"/>
        <w:outlineLvl w:val="0"/>
        <w:rPr>
          <w:rFonts w:ascii="Times New Roman" w:hAnsi="Times New Roman"/>
          <w:sz w:val="24"/>
          <w:szCs w:val="24"/>
        </w:rPr>
      </w:pPr>
      <w:r w:rsidRPr="00512329">
        <w:rPr>
          <w:rFonts w:ascii="Times New Roman" w:hAnsi="Times New Roman"/>
          <w:sz w:val="24"/>
          <w:szCs w:val="24"/>
        </w:rPr>
        <w:t>— раскрытие проблемы в первую очередь должно приносить что-то новое ученику, а уже потом науке.</w:t>
      </w:r>
    </w:p>
    <w:p w:rsidR="00744A19" w:rsidRPr="00512329" w:rsidRDefault="00744A19" w:rsidP="00744A19">
      <w:pPr>
        <w:ind w:firstLine="454"/>
        <w:jc w:val="both"/>
        <w:rPr>
          <w:snapToGrid w:val="0"/>
        </w:rPr>
      </w:pPr>
      <w:r w:rsidRPr="00512329">
        <w:rPr>
          <w:snapToGrid w:val="0"/>
        </w:rPr>
        <w:t>Учебно-исследовательская и проектная деятельность имеет как общие, так и специфические черты.</w:t>
      </w:r>
    </w:p>
    <w:p w:rsidR="00744A19" w:rsidRPr="00512329" w:rsidRDefault="00744A19" w:rsidP="00744A19">
      <w:pPr>
        <w:ind w:firstLine="454"/>
        <w:jc w:val="both"/>
        <w:rPr>
          <w:snapToGrid w:val="0"/>
        </w:rPr>
      </w:pPr>
      <w:r w:rsidRPr="00512329">
        <w:rPr>
          <w:snapToGrid w:val="0"/>
        </w:rPr>
        <w:t xml:space="preserve">К </w:t>
      </w:r>
      <w:r w:rsidRPr="00512329">
        <w:rPr>
          <w:i/>
          <w:snapToGrid w:val="0"/>
        </w:rPr>
        <w:t>общим характеристикам</w:t>
      </w:r>
      <w:r w:rsidRPr="00512329">
        <w:rPr>
          <w:snapToGrid w:val="0"/>
        </w:rPr>
        <w:t xml:space="preserve"> следует отнести:</w:t>
      </w:r>
    </w:p>
    <w:p w:rsidR="00744A19" w:rsidRPr="00512329" w:rsidRDefault="00744A19" w:rsidP="00744A19">
      <w:pPr>
        <w:pStyle w:val="aff9"/>
        <w:spacing w:line="240" w:lineRule="auto"/>
        <w:rPr>
          <w:snapToGrid w:val="0"/>
          <w:sz w:val="24"/>
          <w:szCs w:val="24"/>
        </w:rPr>
      </w:pPr>
      <w:r w:rsidRPr="00512329">
        <w:rPr>
          <w:sz w:val="24"/>
          <w:szCs w:val="24"/>
        </w:rPr>
        <w:t>• </w:t>
      </w:r>
      <w:r w:rsidRPr="00512329">
        <w:rPr>
          <w:snapToGrid w:val="0"/>
          <w:sz w:val="24"/>
          <w:szCs w:val="24"/>
        </w:rPr>
        <w:t>практически значимые цели и задачи учебно-исследовательской и проектной деятельности;</w:t>
      </w:r>
    </w:p>
    <w:p w:rsidR="00744A19" w:rsidRPr="00512329" w:rsidRDefault="00744A19" w:rsidP="00744A19">
      <w:pPr>
        <w:pStyle w:val="aff9"/>
        <w:spacing w:line="240" w:lineRule="auto"/>
        <w:rPr>
          <w:snapToGrid w:val="0"/>
          <w:sz w:val="24"/>
          <w:szCs w:val="24"/>
        </w:rPr>
      </w:pPr>
      <w:r w:rsidRPr="00512329">
        <w:rPr>
          <w:sz w:val="24"/>
          <w:szCs w:val="24"/>
        </w:rPr>
        <w:t>• </w:t>
      </w:r>
      <w:r w:rsidRPr="00512329">
        <w:rPr>
          <w:snapToGrid w:val="0"/>
          <w:sz w:val="24"/>
          <w:szCs w:val="24"/>
        </w:rPr>
        <w:t>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744A19" w:rsidRPr="00512329" w:rsidRDefault="00744A19" w:rsidP="00744A19">
      <w:pPr>
        <w:pStyle w:val="aff9"/>
        <w:spacing w:line="240" w:lineRule="auto"/>
        <w:rPr>
          <w:snapToGrid w:val="0"/>
          <w:sz w:val="24"/>
          <w:szCs w:val="24"/>
        </w:rPr>
      </w:pPr>
      <w:r w:rsidRPr="00512329">
        <w:rPr>
          <w:sz w:val="24"/>
          <w:szCs w:val="24"/>
        </w:rPr>
        <w:t>• </w:t>
      </w:r>
      <w:r w:rsidRPr="00512329">
        <w:rPr>
          <w:snapToGrid w:val="0"/>
          <w:sz w:val="24"/>
          <w:szCs w:val="24"/>
        </w:rPr>
        <w:t>компетентность в выбранной сфере исследования, творческую активность, собранность, аккуратность, целеустремлённость, высокую мотивацию.</w:t>
      </w:r>
    </w:p>
    <w:p w:rsidR="00744A19" w:rsidRDefault="00744A19" w:rsidP="00744A19">
      <w:pPr>
        <w:pStyle w:val="aff9"/>
        <w:spacing w:line="240" w:lineRule="auto"/>
        <w:rPr>
          <w:snapToGrid w:val="0"/>
          <w:sz w:val="24"/>
          <w:szCs w:val="24"/>
        </w:rPr>
      </w:pPr>
      <w:r w:rsidRPr="00512329">
        <w:rPr>
          <w:sz w:val="24"/>
          <w:szCs w:val="24"/>
        </w:rPr>
        <w:t>И</w:t>
      </w:r>
      <w:r w:rsidRPr="00512329">
        <w:rPr>
          <w:snapToGrid w:val="0"/>
          <w:sz w:val="24"/>
          <w:szCs w:val="24"/>
        </w:rPr>
        <w:t>тогами проектной и учебно-исследовательской деятельности будут считаться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512329" w:rsidRDefault="00512329" w:rsidP="00744A19">
      <w:pPr>
        <w:pStyle w:val="aff9"/>
        <w:spacing w:line="240" w:lineRule="auto"/>
        <w:rPr>
          <w:snapToGrid w:val="0"/>
          <w:sz w:val="24"/>
          <w:szCs w:val="24"/>
        </w:rPr>
      </w:pPr>
    </w:p>
    <w:p w:rsidR="00512329" w:rsidRPr="00512329" w:rsidRDefault="00512329" w:rsidP="00744A19">
      <w:pPr>
        <w:pStyle w:val="aff9"/>
        <w:spacing w:line="240" w:lineRule="auto"/>
        <w:rPr>
          <w:snapToGrid w:val="0"/>
          <w:sz w:val="24"/>
          <w:szCs w:val="24"/>
        </w:rPr>
      </w:pPr>
    </w:p>
    <w:p w:rsidR="00744A19" w:rsidRPr="00512329" w:rsidRDefault="00744A19" w:rsidP="00744A19">
      <w:pPr>
        <w:ind w:firstLine="454"/>
        <w:jc w:val="center"/>
        <w:rPr>
          <w:b/>
          <w:snapToGrid w:val="0"/>
        </w:rPr>
      </w:pPr>
      <w:r w:rsidRPr="00512329">
        <w:rPr>
          <w:b/>
          <w:snapToGrid w:val="0"/>
        </w:rPr>
        <w:t>Специфические черты (различия) проектной и учебно-исследовательской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744A19" w:rsidRPr="00512329" w:rsidTr="00744A19">
        <w:tc>
          <w:tcPr>
            <w:tcW w:w="4785" w:type="dxa"/>
          </w:tcPr>
          <w:p w:rsidR="00744A19" w:rsidRPr="00512329" w:rsidRDefault="00744A19" w:rsidP="00744A19">
            <w:pPr>
              <w:jc w:val="center"/>
              <w:rPr>
                <w:b/>
                <w:snapToGrid w:val="0"/>
              </w:rPr>
            </w:pPr>
            <w:r w:rsidRPr="00512329">
              <w:rPr>
                <w:b/>
                <w:snapToGrid w:val="0"/>
              </w:rPr>
              <w:t>Проектная деятельность</w:t>
            </w:r>
          </w:p>
        </w:tc>
        <w:tc>
          <w:tcPr>
            <w:tcW w:w="4786" w:type="dxa"/>
          </w:tcPr>
          <w:p w:rsidR="00744A19" w:rsidRPr="00512329" w:rsidRDefault="00744A19" w:rsidP="00744A19">
            <w:pPr>
              <w:jc w:val="center"/>
              <w:rPr>
                <w:b/>
                <w:snapToGrid w:val="0"/>
              </w:rPr>
            </w:pPr>
            <w:r w:rsidRPr="00512329">
              <w:rPr>
                <w:b/>
                <w:snapToGrid w:val="0"/>
              </w:rPr>
              <w:t>Учебно-исследовательская деятельность</w:t>
            </w:r>
          </w:p>
        </w:tc>
      </w:tr>
      <w:tr w:rsidR="00744A19" w:rsidRPr="00512329" w:rsidTr="00744A19">
        <w:tc>
          <w:tcPr>
            <w:tcW w:w="4785" w:type="dxa"/>
          </w:tcPr>
          <w:p w:rsidR="00744A19" w:rsidRPr="00512329" w:rsidRDefault="00744A19" w:rsidP="00744A19">
            <w:pPr>
              <w:rPr>
                <w:snapToGrid w:val="0"/>
              </w:rPr>
            </w:pPr>
            <w:r w:rsidRPr="00512329">
              <w:rPr>
                <w:snapToGrid w:val="0"/>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4786" w:type="dxa"/>
          </w:tcPr>
          <w:p w:rsidR="00744A19" w:rsidRPr="00512329" w:rsidRDefault="00744A19" w:rsidP="00744A19">
            <w:pPr>
              <w:rPr>
                <w:snapToGrid w:val="0"/>
              </w:rPr>
            </w:pPr>
            <w:r w:rsidRPr="00512329">
              <w:rPr>
                <w:snapToGrid w:val="0"/>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744A19" w:rsidRPr="00512329" w:rsidTr="00744A19">
        <w:tc>
          <w:tcPr>
            <w:tcW w:w="4785" w:type="dxa"/>
          </w:tcPr>
          <w:p w:rsidR="00744A19" w:rsidRPr="00512329" w:rsidRDefault="00744A19" w:rsidP="00744A19">
            <w:pPr>
              <w:rPr>
                <w:snapToGrid w:val="0"/>
              </w:rPr>
            </w:pPr>
            <w:r w:rsidRPr="00512329">
              <w:rPr>
                <w:snapToGrid w:val="0"/>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4786" w:type="dxa"/>
          </w:tcPr>
          <w:p w:rsidR="00744A19" w:rsidRPr="00512329" w:rsidRDefault="00744A19" w:rsidP="00744A19">
            <w:pPr>
              <w:rPr>
                <w:snapToGrid w:val="0"/>
              </w:rPr>
            </w:pPr>
            <w:r w:rsidRPr="00512329">
              <w:rPr>
                <w:snapToGrid w:val="0"/>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744A19" w:rsidRPr="00512329" w:rsidRDefault="00744A19" w:rsidP="00744A19">
      <w:pPr>
        <w:pStyle w:val="afd"/>
        <w:spacing w:line="276" w:lineRule="auto"/>
        <w:ind w:firstLine="454"/>
        <w:jc w:val="both"/>
        <w:outlineLvl w:val="0"/>
        <w:rPr>
          <w:rFonts w:ascii="Times New Roman" w:hAnsi="Times New Roman"/>
          <w:sz w:val="24"/>
          <w:szCs w:val="24"/>
        </w:rPr>
      </w:pPr>
    </w:p>
    <w:p w:rsidR="00744A19" w:rsidRPr="00512329" w:rsidRDefault="00744A19" w:rsidP="00744A19">
      <w:pPr>
        <w:jc w:val="both"/>
      </w:pPr>
      <w:r w:rsidRPr="00512329">
        <w:t>В решении задач развития универсальных учебных действий большое значение придаётся проектным формам работы,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обучающимися. Существенно, что необходимые для решения задачи или создания продукта конкретные сведения или знания должны быть найдены самими обучающимися.</w:t>
      </w:r>
    </w:p>
    <w:p w:rsidR="00744A19" w:rsidRPr="00512329" w:rsidRDefault="00744A19" w:rsidP="00744A19">
      <w:pPr>
        <w:ind w:firstLine="454"/>
        <w:jc w:val="both"/>
      </w:pPr>
      <w:r w:rsidRPr="00512329">
        <w:t>Типология форм организации проектной деятельности (проектов) обучающихся в образовательном учреждении может быть представлена по следующим основаниям:</w:t>
      </w:r>
    </w:p>
    <w:p w:rsidR="00744A19" w:rsidRPr="00512329" w:rsidRDefault="00744A19" w:rsidP="00744A19">
      <w:pPr>
        <w:pStyle w:val="aff9"/>
        <w:spacing w:line="240" w:lineRule="auto"/>
        <w:rPr>
          <w:sz w:val="24"/>
          <w:szCs w:val="24"/>
        </w:rPr>
      </w:pPr>
      <w:r w:rsidRPr="00512329">
        <w:rPr>
          <w:sz w:val="24"/>
          <w:szCs w:val="24"/>
        </w:rPr>
        <w:t>• видам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w:t>
      </w:r>
    </w:p>
    <w:p w:rsidR="00744A19" w:rsidRPr="00512329" w:rsidRDefault="00744A19" w:rsidP="00744A19">
      <w:pPr>
        <w:pStyle w:val="aff9"/>
        <w:spacing w:line="240" w:lineRule="auto"/>
        <w:rPr>
          <w:sz w:val="24"/>
          <w:szCs w:val="24"/>
        </w:rPr>
      </w:pPr>
      <w:r w:rsidRPr="00512329">
        <w:rPr>
          <w:sz w:val="24"/>
          <w:szCs w:val="24"/>
        </w:rPr>
        <w:t>• содержанию: монопредметный, метапредметный, относящийся к области знаний (нескольким областям), относящийся к области деятельности и пр.;</w:t>
      </w:r>
    </w:p>
    <w:p w:rsidR="00744A19" w:rsidRPr="00512329" w:rsidRDefault="00744A19" w:rsidP="00744A19">
      <w:pPr>
        <w:pStyle w:val="aff9"/>
        <w:spacing w:line="240" w:lineRule="auto"/>
        <w:rPr>
          <w:sz w:val="24"/>
          <w:szCs w:val="24"/>
        </w:rPr>
      </w:pPr>
      <w:r w:rsidRPr="00512329">
        <w:rPr>
          <w:sz w:val="24"/>
          <w:szCs w:val="24"/>
        </w:rPr>
        <w:t>• количеству участников: индивидуальный, парный, малогрупповой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сложившейся партнёрской сети, в том числе в Интернете);</w:t>
      </w:r>
    </w:p>
    <w:p w:rsidR="00744A19" w:rsidRPr="00512329" w:rsidRDefault="00744A19" w:rsidP="00744A19">
      <w:pPr>
        <w:pStyle w:val="aff9"/>
        <w:spacing w:line="240" w:lineRule="auto"/>
        <w:rPr>
          <w:sz w:val="24"/>
          <w:szCs w:val="24"/>
        </w:rPr>
      </w:pPr>
      <w:r w:rsidRPr="00512329">
        <w:rPr>
          <w:sz w:val="24"/>
          <w:szCs w:val="24"/>
        </w:rPr>
        <w:t>• длительности (продолжительности) проекта: от проекта-урока до вертикального многолетнего проекта;</w:t>
      </w:r>
    </w:p>
    <w:p w:rsidR="00744A19" w:rsidRPr="00512329" w:rsidRDefault="00744A19" w:rsidP="00744A19">
      <w:pPr>
        <w:pStyle w:val="aff9"/>
        <w:spacing w:line="240" w:lineRule="auto"/>
        <w:rPr>
          <w:sz w:val="24"/>
          <w:szCs w:val="24"/>
        </w:rPr>
      </w:pPr>
      <w:r w:rsidRPr="00512329">
        <w:rPr>
          <w:sz w:val="24"/>
          <w:szCs w:val="24"/>
        </w:rPr>
        <w:t>• дидактической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744A19" w:rsidRPr="00512329" w:rsidRDefault="00744A19" w:rsidP="00744A19">
      <w:pPr>
        <w:pStyle w:val="afd"/>
        <w:ind w:firstLine="454"/>
        <w:jc w:val="both"/>
        <w:outlineLvl w:val="0"/>
        <w:rPr>
          <w:rFonts w:ascii="Times New Roman" w:hAnsi="Times New Roman"/>
          <w:i/>
          <w:sz w:val="24"/>
          <w:szCs w:val="24"/>
        </w:rPr>
      </w:pPr>
      <w:r w:rsidRPr="00512329">
        <w:rPr>
          <w:rFonts w:ascii="Times New Roman" w:hAnsi="Times New Roman"/>
          <w:i/>
          <w:sz w:val="24"/>
          <w:szCs w:val="24"/>
        </w:rPr>
        <w:t>Формы организации учебно-исследовательской деятельности на урочных занятиях могут быть следующими:</w:t>
      </w:r>
    </w:p>
    <w:p w:rsidR="00744A19" w:rsidRPr="00512329" w:rsidRDefault="00744A19" w:rsidP="00744A19">
      <w:pPr>
        <w:pStyle w:val="aff9"/>
        <w:spacing w:line="240" w:lineRule="auto"/>
        <w:rPr>
          <w:sz w:val="24"/>
          <w:szCs w:val="24"/>
        </w:rPr>
      </w:pPr>
      <w:r w:rsidRPr="00512329">
        <w:rPr>
          <w:sz w:val="24"/>
          <w:szCs w:val="24"/>
        </w:rPr>
        <w:t>• урок-исследование, урок-лаборатория, урок — творческий отчёт, урок изобретательства, урок «Удивительное рядом», урок — рассказ об учёных, урок — защита исследовательских проектов, урок-экспертиза, урок «Патент на открытие», урок открытых мыслей;</w:t>
      </w:r>
    </w:p>
    <w:p w:rsidR="00744A19" w:rsidRPr="00512329" w:rsidRDefault="00744A19" w:rsidP="00744A19">
      <w:pPr>
        <w:pStyle w:val="aff9"/>
        <w:spacing w:line="240" w:lineRule="auto"/>
        <w:rPr>
          <w:sz w:val="24"/>
          <w:szCs w:val="24"/>
        </w:rPr>
      </w:pPr>
      <w:r w:rsidRPr="00512329">
        <w:rPr>
          <w:sz w:val="24"/>
          <w:szCs w:val="24"/>
        </w:rPr>
        <w:t>•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744A19" w:rsidRPr="00512329" w:rsidRDefault="00744A19" w:rsidP="00744A19">
      <w:pPr>
        <w:pStyle w:val="aff9"/>
        <w:spacing w:line="240" w:lineRule="auto"/>
        <w:rPr>
          <w:sz w:val="24"/>
          <w:szCs w:val="24"/>
        </w:rPr>
      </w:pPr>
      <w:r w:rsidRPr="00512329">
        <w:rPr>
          <w:sz w:val="24"/>
          <w:szCs w:val="24"/>
        </w:rPr>
        <w:t>• 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744A19" w:rsidRPr="00512329" w:rsidRDefault="00744A19" w:rsidP="00744A19">
      <w:pPr>
        <w:pStyle w:val="afd"/>
        <w:ind w:firstLine="454"/>
        <w:jc w:val="both"/>
        <w:outlineLvl w:val="0"/>
        <w:rPr>
          <w:rFonts w:ascii="Times New Roman" w:hAnsi="Times New Roman"/>
          <w:i/>
          <w:sz w:val="24"/>
          <w:szCs w:val="24"/>
        </w:rPr>
      </w:pPr>
      <w:r w:rsidRPr="00512329">
        <w:rPr>
          <w:rFonts w:ascii="Times New Roman" w:hAnsi="Times New Roman"/>
          <w:i/>
          <w:sz w:val="24"/>
          <w:szCs w:val="24"/>
        </w:rPr>
        <w:t>Формы организации учебно-исследовательской деятельности на внеурочных занятиях могут быть следующими:</w:t>
      </w:r>
    </w:p>
    <w:p w:rsidR="00744A19" w:rsidRPr="00512329" w:rsidRDefault="00744A19" w:rsidP="00744A19">
      <w:pPr>
        <w:pStyle w:val="aff9"/>
        <w:spacing w:line="240" w:lineRule="auto"/>
        <w:rPr>
          <w:sz w:val="24"/>
          <w:szCs w:val="24"/>
        </w:rPr>
      </w:pPr>
      <w:r w:rsidRPr="00512329">
        <w:rPr>
          <w:sz w:val="24"/>
          <w:szCs w:val="24"/>
        </w:rPr>
        <w:t>• исследовательская практика обучающихся;</w:t>
      </w:r>
    </w:p>
    <w:p w:rsidR="00744A19" w:rsidRPr="00512329" w:rsidRDefault="00744A19" w:rsidP="00744A19">
      <w:pPr>
        <w:pStyle w:val="aff9"/>
        <w:spacing w:line="240" w:lineRule="auto"/>
        <w:rPr>
          <w:sz w:val="24"/>
          <w:szCs w:val="24"/>
        </w:rPr>
      </w:pPr>
      <w:r w:rsidRPr="00512329">
        <w:rPr>
          <w:sz w:val="24"/>
          <w:szCs w:val="24"/>
        </w:rPr>
        <w:t>• 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744A19" w:rsidRPr="00512329" w:rsidRDefault="00744A19" w:rsidP="00744A19">
      <w:pPr>
        <w:pStyle w:val="aff9"/>
        <w:spacing w:line="240" w:lineRule="auto"/>
        <w:rPr>
          <w:sz w:val="24"/>
          <w:szCs w:val="24"/>
        </w:rPr>
      </w:pPr>
      <w:r w:rsidRPr="00512329">
        <w:rPr>
          <w:sz w:val="24"/>
          <w:szCs w:val="24"/>
        </w:rPr>
        <w:t>• 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744A19" w:rsidRPr="00512329" w:rsidRDefault="00744A19" w:rsidP="00744A19">
      <w:pPr>
        <w:pStyle w:val="aff9"/>
        <w:spacing w:line="240" w:lineRule="auto"/>
        <w:rPr>
          <w:sz w:val="24"/>
          <w:szCs w:val="24"/>
        </w:rPr>
      </w:pPr>
      <w:r w:rsidRPr="00512329">
        <w:rPr>
          <w:sz w:val="24"/>
          <w:szCs w:val="24"/>
        </w:rPr>
        <w:t>• 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УНИО других школ;</w:t>
      </w:r>
    </w:p>
    <w:p w:rsidR="00744A19" w:rsidRPr="00512329" w:rsidRDefault="00744A19" w:rsidP="00744A19">
      <w:pPr>
        <w:pStyle w:val="aff9"/>
        <w:spacing w:line="240" w:lineRule="auto"/>
        <w:rPr>
          <w:sz w:val="24"/>
          <w:szCs w:val="24"/>
        </w:rPr>
      </w:pPr>
      <w:r w:rsidRPr="00512329">
        <w:rPr>
          <w:sz w:val="24"/>
          <w:szCs w:val="24"/>
        </w:rPr>
        <w:t>• 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744A19" w:rsidRPr="00512329" w:rsidRDefault="00744A19" w:rsidP="00744A19">
      <w:pPr>
        <w:ind w:left="360"/>
      </w:pPr>
    </w:p>
    <w:p w:rsidR="00995219" w:rsidRPr="00512329" w:rsidRDefault="00995219" w:rsidP="00744A19">
      <w:pPr>
        <w:ind w:left="360"/>
      </w:pPr>
    </w:p>
    <w:p w:rsidR="00744A19" w:rsidRPr="00512329" w:rsidRDefault="00744A19" w:rsidP="00712A95">
      <w:pPr>
        <w:pStyle w:val="aff1"/>
        <w:numPr>
          <w:ilvl w:val="0"/>
          <w:numId w:val="46"/>
        </w:numPr>
        <w:spacing w:after="0"/>
        <w:jc w:val="center"/>
        <w:rPr>
          <w:rFonts w:ascii="Times New Roman" w:hAnsi="Times New Roman"/>
          <w:b/>
          <w:sz w:val="24"/>
          <w:szCs w:val="24"/>
        </w:rPr>
      </w:pPr>
      <w:r w:rsidRPr="00512329">
        <w:rPr>
          <w:rFonts w:ascii="Times New Roman" w:hAnsi="Times New Roman"/>
          <w:b/>
          <w:sz w:val="24"/>
          <w:szCs w:val="24"/>
        </w:rPr>
        <w:t>Описание содержания, видов и форм организации учебной деятельности по формированию и развитию ИКТ-компетенций.</w:t>
      </w:r>
    </w:p>
    <w:p w:rsidR="00744A19" w:rsidRPr="00512329" w:rsidRDefault="00744A19" w:rsidP="00744A19">
      <w:pPr>
        <w:pStyle w:val="aff1"/>
        <w:spacing w:after="0" w:line="240" w:lineRule="auto"/>
        <w:ind w:left="0" w:firstLine="360"/>
        <w:jc w:val="both"/>
        <w:rPr>
          <w:rFonts w:ascii="Times New Roman" w:hAnsi="Times New Roman"/>
          <w:sz w:val="24"/>
          <w:szCs w:val="24"/>
        </w:rPr>
      </w:pPr>
      <w:r w:rsidRPr="00512329">
        <w:rPr>
          <w:rFonts w:ascii="Times New Roman" w:hAnsi="Times New Roman"/>
          <w:sz w:val="24"/>
          <w:szCs w:val="24"/>
        </w:rPr>
        <w:t xml:space="preserve">Образовательная среда основной школы в современных условиях формируется как информационная среда, т. е. такая среда, которая </w:t>
      </w:r>
      <w:r w:rsidRPr="00512329">
        <w:rPr>
          <w:rStyle w:val="dash0410005f0431005f0437005f0430005f0446005f0020005f0441005f043f005f0438005f0441005f043a005f0430005f005fchar1char1"/>
        </w:rPr>
        <w:t xml:space="preserve">сформирована на основе разнообразных информационно-образовательных ресурсов, современных информационно-телекоммуникационных средств, направленных на формирование творческой, социально активной личности,  а также </w:t>
      </w:r>
      <w:r w:rsidRPr="00512329">
        <w:rPr>
          <w:rFonts w:ascii="Times New Roman" w:hAnsi="Times New Roman"/>
          <w:sz w:val="24"/>
          <w:szCs w:val="24"/>
        </w:rPr>
        <w:t>обеспечивает активную интеграцию информационных технологий в образовательный процесс и создает условия для развитии информационной компетентности всех участников этого процесса.</w:t>
      </w:r>
    </w:p>
    <w:p w:rsidR="00744A19" w:rsidRPr="00512329" w:rsidRDefault="00744A19" w:rsidP="00744A19">
      <w:pPr>
        <w:pStyle w:val="ParagraphStyle"/>
        <w:jc w:val="both"/>
        <w:rPr>
          <w:rFonts w:ascii="Times New Roman" w:hAnsi="Times New Roman" w:cs="Times New Roman"/>
        </w:rPr>
      </w:pPr>
      <w:r w:rsidRPr="00512329">
        <w:rPr>
          <w:rFonts w:ascii="Times New Roman" w:hAnsi="Times New Roman" w:cs="Times New Roman"/>
        </w:rPr>
        <w:t>Условием формирования ИКТ-компетентности обучающихся является насыщенная информационно-образовательная среда образовательного учреждения (далее – ИОС).</w:t>
      </w:r>
    </w:p>
    <w:p w:rsidR="00744A19" w:rsidRPr="00512329" w:rsidRDefault="00744A19" w:rsidP="00744A19">
      <w:pPr>
        <w:pStyle w:val="ParagraphStyle"/>
        <w:ind w:firstLine="708"/>
        <w:jc w:val="both"/>
        <w:rPr>
          <w:rFonts w:ascii="Times New Roman" w:hAnsi="Times New Roman" w:cs="Times New Roman"/>
        </w:rPr>
      </w:pPr>
      <w:r w:rsidRPr="00512329">
        <w:rPr>
          <w:rFonts w:ascii="Times New Roman" w:hAnsi="Times New Roman" w:cs="Times New Roman"/>
        </w:rPr>
        <w:t xml:space="preserve">ООП основной школы в </w:t>
      </w:r>
      <w:r w:rsidR="005B5743" w:rsidRPr="00512329">
        <w:rPr>
          <w:rFonts w:ascii="Times New Roman" w:hAnsi="Times New Roman" w:cs="Times New Roman"/>
        </w:rPr>
        <w:t xml:space="preserve">МБОУ «Левженская СОШ» </w:t>
      </w:r>
      <w:r w:rsidRPr="00512329">
        <w:rPr>
          <w:rFonts w:ascii="Times New Roman" w:hAnsi="Times New Roman" w:cs="Times New Roman"/>
        </w:rPr>
        <w:t>ориентирована на уровень полной информатизации, где преподавание всех предметов поддержано средствами ИКТ, локальная сеть и (контролируемый) Интернет доступны в помещениях, где идет образовательный процесс, учителя, и другие работники школы обладают необходимой профессиональной ИКТ-компетентностью, обеспечены технические и методические сервисы. При этих условиях идет трансформация уклада школы и образовательного процесса со все более полной реализацией требований к результатам освоения образовательной программы, задаваемым ФГОС, в том числе – в направлении формирования ИКТ-компетентности обучающихся. Повышение эффективности освоения отдельных предметов происходит с учетом меняющихся требований, в том числе – Государственной итоговой аттестации, в частности по использованию ИКТ в процессах аттестации.</w:t>
      </w:r>
    </w:p>
    <w:p w:rsidR="00744A19" w:rsidRPr="00512329" w:rsidRDefault="00744A19" w:rsidP="00744A19">
      <w:pPr>
        <w:pStyle w:val="ParagraphStyle"/>
        <w:ind w:firstLine="360"/>
        <w:jc w:val="both"/>
        <w:rPr>
          <w:rFonts w:ascii="Times New Roman" w:hAnsi="Times New Roman" w:cs="Times New Roman"/>
        </w:rPr>
      </w:pPr>
      <w:r w:rsidRPr="00512329">
        <w:rPr>
          <w:rFonts w:ascii="Times New Roman" w:hAnsi="Times New Roman" w:cs="Times New Roman"/>
        </w:rPr>
        <w:t>Программа школы направлена на оптимизацию временных и интеллектуальных затрат на педагогическую деятельность с помощью сетевых информационных технологий. Она ориентирована на третий этап информатизации школы, который связан с использованием средств ИКТ для решения задач индивидуализации учебного процесса и знаменует собой качественное обновление образовательного процесса, возникновение новой модели массовой школы (новой школы), где классно-урочная система становится лишь одним из элементов образовательной системы.</w:t>
      </w:r>
    </w:p>
    <w:p w:rsidR="00744A19" w:rsidRPr="00512329" w:rsidRDefault="00744A19" w:rsidP="00744A19">
      <w:pPr>
        <w:pStyle w:val="ParagraphStyle"/>
        <w:spacing w:line="264" w:lineRule="auto"/>
        <w:ind w:firstLine="360"/>
        <w:jc w:val="both"/>
        <w:rPr>
          <w:rFonts w:ascii="Times New Roman" w:hAnsi="Times New Roman" w:cs="Times New Roman"/>
        </w:rPr>
      </w:pPr>
      <w:r w:rsidRPr="00512329">
        <w:rPr>
          <w:rFonts w:ascii="Times New Roman" w:hAnsi="Times New Roman" w:cs="Times New Roman"/>
        </w:rPr>
        <w:t>Формирование и развитие ИКТ-компетентности обучающихся включает в себя становление и развитие учебной (общей и предметной) и общепользовательской ИКТ-компетентности, в том числе: способности к сотрудничеству и коммуникации, к самостоятельному приобретению, пополнению и интеграции знаний; способности к решению личностно и социально значимых проблем и воплощению решений в практику с применением средств ИКТ.</w:t>
      </w:r>
    </w:p>
    <w:p w:rsidR="00744A19" w:rsidRPr="00512329" w:rsidRDefault="00744A19" w:rsidP="00744A19">
      <w:pPr>
        <w:pStyle w:val="ParagraphStyle"/>
        <w:ind w:firstLine="360"/>
        <w:jc w:val="both"/>
        <w:rPr>
          <w:rFonts w:ascii="Times New Roman" w:hAnsi="Times New Roman" w:cs="Times New Roman"/>
        </w:rPr>
      </w:pPr>
      <w:r w:rsidRPr="00512329">
        <w:rPr>
          <w:rFonts w:ascii="Times New Roman" w:hAnsi="Times New Roman" w:cs="Times New Roman"/>
        </w:rPr>
        <w:t>В ИКТ-компетентности выделяются элементы, которые формируются и используются в отдельных предметах, в интегративных межпредметных проектах, во внепредметной активности. В то же время освоение ИКТ-компентентности в рамках отдельного предмета содействует формированию метапредметной ИКТ-компетентности, играет ключевую роль в формировании универсальных учебных действий:</w:t>
      </w:r>
    </w:p>
    <w:p w:rsidR="00744A19" w:rsidRPr="00512329" w:rsidRDefault="00744A19" w:rsidP="00744A19">
      <w:pPr>
        <w:ind w:firstLine="360"/>
        <w:jc w:val="both"/>
        <w:outlineLvl w:val="0"/>
      </w:pPr>
      <w:r w:rsidRPr="00512329">
        <w:rPr>
          <w:b/>
        </w:rPr>
        <w:t>- Обращение с устройствами ИКТ</w:t>
      </w:r>
      <w:r w:rsidRPr="00512329">
        <w:t xml:space="preserve"> реализуется в рамках предметов «Информатика» и «Технология».</w:t>
      </w:r>
    </w:p>
    <w:p w:rsidR="00744A19" w:rsidRPr="00512329" w:rsidRDefault="00744A19" w:rsidP="00744A1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pPr>
      <w:r w:rsidRPr="00512329">
        <w:rPr>
          <w:b/>
        </w:rPr>
        <w:t xml:space="preserve">- Фиксация изображений и звуков. </w:t>
      </w:r>
      <w:r w:rsidRPr="00512329">
        <w:t>результаты достигаются преимущественно в рамках предметов «Искусство», «Русский язык», «Иностранный язык», «Физическая культура», «Естествознание», а также во внеурочной деятельности.</w:t>
      </w:r>
    </w:p>
    <w:p w:rsidR="00744A19" w:rsidRPr="00512329" w:rsidRDefault="00744A19" w:rsidP="00744A1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pPr>
      <w:r w:rsidRPr="00512329">
        <w:rPr>
          <w:b/>
        </w:rPr>
        <w:t xml:space="preserve">- Создание письменных сообщений. </w:t>
      </w:r>
      <w:r w:rsidRPr="00512329">
        <w:t>результаты достигаются преимущественно в рамках предметов «Русский язык», «Иностранный язык», «Литература», «История».</w:t>
      </w:r>
    </w:p>
    <w:p w:rsidR="00744A19" w:rsidRPr="00512329" w:rsidRDefault="00744A19" w:rsidP="00744A1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pPr>
      <w:r w:rsidRPr="00512329">
        <w:rPr>
          <w:b/>
        </w:rPr>
        <w:t xml:space="preserve">- Создание графических объектов </w:t>
      </w:r>
      <w:r w:rsidRPr="00512329">
        <w:t>результаты достигаются преимущественно в рамках предметов «Технология», «Обществознание», «География», «История», «Математика».</w:t>
      </w:r>
    </w:p>
    <w:p w:rsidR="00744A19" w:rsidRPr="00512329" w:rsidRDefault="00744A19" w:rsidP="00744A19">
      <w:pPr>
        <w:ind w:firstLine="454"/>
        <w:jc w:val="both"/>
        <w:outlineLvl w:val="0"/>
        <w:rPr>
          <w:b/>
        </w:rPr>
      </w:pPr>
      <w:r w:rsidRPr="00512329">
        <w:rPr>
          <w:b/>
        </w:rPr>
        <w:t xml:space="preserve">- Создание музыкальных и звуковых сообщений </w:t>
      </w:r>
      <w:r w:rsidRPr="00512329">
        <w:t>результаты достигаются преимущественно в рамках предмета «Искусство», а также во внеурочной деятельности.</w:t>
      </w:r>
    </w:p>
    <w:p w:rsidR="00744A19" w:rsidRPr="00512329" w:rsidRDefault="00744A19" w:rsidP="00744A19">
      <w:pPr>
        <w:ind w:firstLine="454"/>
        <w:jc w:val="both"/>
        <w:outlineLvl w:val="0"/>
        <w:rPr>
          <w:b/>
        </w:rPr>
      </w:pPr>
      <w:r w:rsidRPr="00512329">
        <w:rPr>
          <w:b/>
        </w:rPr>
        <w:t xml:space="preserve">- Создание, восприятие и использование гипермедиасообщений </w:t>
      </w:r>
      <w:r w:rsidRPr="00512329">
        <w:t>результаты достигаются преимущественно в рамках предметов «Технология», «Литература», «Русский язык», «Иностранный язык», «Искусство», могут достигаться при изучении и других предметов.</w:t>
      </w:r>
    </w:p>
    <w:p w:rsidR="00744A19" w:rsidRPr="00512329" w:rsidRDefault="00744A19" w:rsidP="00744A19">
      <w:pPr>
        <w:ind w:firstLine="454"/>
        <w:jc w:val="both"/>
        <w:outlineLvl w:val="0"/>
        <w:rPr>
          <w:b/>
        </w:rPr>
      </w:pPr>
      <w:r w:rsidRPr="00512329">
        <w:rPr>
          <w:b/>
        </w:rPr>
        <w:t xml:space="preserve">- Коммуникация и социальное взаимодействие  </w:t>
      </w:r>
      <w:r w:rsidRPr="00512329">
        <w:t>результаты достигаются в рамках всех предметов, а также во внеурочной деятельности.</w:t>
      </w:r>
    </w:p>
    <w:p w:rsidR="00744A19" w:rsidRPr="00512329" w:rsidRDefault="00744A19" w:rsidP="00744A1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pPr>
      <w:r w:rsidRPr="00512329">
        <w:rPr>
          <w:b/>
        </w:rPr>
        <w:t xml:space="preserve">- Поиск и организация хранения информации </w:t>
      </w:r>
      <w:r w:rsidRPr="00512329">
        <w:t>результаты достигаются преимущественно в рамках предметов «История», «Литература», «Технология», «Информатика» и других предметов.</w:t>
      </w:r>
    </w:p>
    <w:p w:rsidR="00744A19" w:rsidRPr="00512329" w:rsidRDefault="00744A19" w:rsidP="00744A1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pPr>
      <w:r w:rsidRPr="00512329">
        <w:rPr>
          <w:b/>
        </w:rPr>
        <w:t xml:space="preserve">- Анализ информации, математическая обработка данных в исследовании </w:t>
      </w:r>
      <w:r w:rsidRPr="00512329">
        <w:t>результаты достигаются преимущественно в рамках естественных наук, предметов «Обществознание», «Математика».</w:t>
      </w:r>
    </w:p>
    <w:p w:rsidR="00744A19" w:rsidRDefault="00744A19" w:rsidP="005B57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pPr>
      <w:r w:rsidRPr="00512329">
        <w:rPr>
          <w:b/>
        </w:rPr>
        <w:t xml:space="preserve">- Моделирование, проектирование и управление </w:t>
      </w:r>
      <w:r w:rsidRPr="00512329">
        <w:t>результаты достигаются преимущественно в рамках естественных наук, предметов «Технология», «Математика», «Информатика», «Обществознание».</w:t>
      </w:r>
    </w:p>
    <w:p w:rsidR="00512329" w:rsidRDefault="00512329" w:rsidP="005B57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pPr>
    </w:p>
    <w:p w:rsidR="00512329" w:rsidRPr="00512329" w:rsidRDefault="00512329" w:rsidP="005B57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pPr>
    </w:p>
    <w:p w:rsidR="00744A19" w:rsidRPr="00512329" w:rsidRDefault="00744A19" w:rsidP="00712A95">
      <w:pPr>
        <w:pStyle w:val="aff1"/>
        <w:numPr>
          <w:ilvl w:val="0"/>
          <w:numId w:val="46"/>
        </w:numPr>
        <w:spacing w:after="0" w:line="240" w:lineRule="auto"/>
        <w:outlineLvl w:val="0"/>
        <w:rPr>
          <w:rFonts w:ascii="Times New Roman" w:hAnsi="Times New Roman"/>
          <w:b/>
          <w:sz w:val="24"/>
          <w:szCs w:val="24"/>
        </w:rPr>
      </w:pPr>
      <w:r w:rsidRPr="00512329">
        <w:rPr>
          <w:rFonts w:ascii="Times New Roman" w:hAnsi="Times New Roman"/>
          <w:b/>
          <w:sz w:val="24"/>
          <w:szCs w:val="24"/>
        </w:rPr>
        <w:t>Перечень и описание основных элементов ИКТ- компетенций и инструментов их использования</w:t>
      </w: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47"/>
        <w:gridCol w:w="6333"/>
      </w:tblGrid>
      <w:tr w:rsidR="00744A19" w:rsidRPr="00512329" w:rsidTr="00744A19">
        <w:tc>
          <w:tcPr>
            <w:tcW w:w="2847" w:type="dxa"/>
          </w:tcPr>
          <w:p w:rsidR="00744A19" w:rsidRPr="00512329" w:rsidRDefault="00744A19" w:rsidP="00744A19">
            <w:pPr>
              <w:autoSpaceDE w:val="0"/>
              <w:autoSpaceDN w:val="0"/>
              <w:adjustRightInd w:val="0"/>
              <w:ind w:left="142"/>
              <w:rPr>
                <w:b/>
                <w:bCs/>
              </w:rPr>
            </w:pPr>
            <w:r w:rsidRPr="00512329">
              <w:rPr>
                <w:b/>
                <w:bCs/>
              </w:rPr>
              <w:t>Элементы ИКТ-компетентности</w:t>
            </w:r>
          </w:p>
        </w:tc>
        <w:tc>
          <w:tcPr>
            <w:tcW w:w="6333" w:type="dxa"/>
          </w:tcPr>
          <w:p w:rsidR="00744A19" w:rsidRPr="00512329" w:rsidRDefault="00744A19" w:rsidP="00744A19">
            <w:pPr>
              <w:autoSpaceDE w:val="0"/>
              <w:autoSpaceDN w:val="0"/>
              <w:adjustRightInd w:val="0"/>
              <w:rPr>
                <w:b/>
                <w:bCs/>
              </w:rPr>
            </w:pPr>
            <w:r w:rsidRPr="00512329">
              <w:rPr>
                <w:b/>
                <w:bCs/>
              </w:rPr>
              <w:t>Описание инструментов их использования</w:t>
            </w:r>
          </w:p>
        </w:tc>
      </w:tr>
      <w:tr w:rsidR="00744A19" w:rsidRPr="00512329" w:rsidTr="00744A19">
        <w:tc>
          <w:tcPr>
            <w:tcW w:w="2847" w:type="dxa"/>
          </w:tcPr>
          <w:p w:rsidR="00744A19" w:rsidRPr="00512329" w:rsidRDefault="00744A19" w:rsidP="00744A19">
            <w:pPr>
              <w:autoSpaceDE w:val="0"/>
              <w:autoSpaceDN w:val="0"/>
              <w:adjustRightInd w:val="0"/>
              <w:ind w:left="142"/>
              <w:rPr>
                <w:i/>
                <w:iCs/>
              </w:rPr>
            </w:pPr>
            <w:r w:rsidRPr="00512329">
              <w:rPr>
                <w:i/>
                <w:iCs/>
              </w:rPr>
              <w:t>Обращение с ИКТ-</w:t>
            </w:r>
          </w:p>
          <w:p w:rsidR="00744A19" w:rsidRPr="00512329" w:rsidRDefault="00744A19" w:rsidP="00744A19">
            <w:pPr>
              <w:autoSpaceDE w:val="0"/>
              <w:autoSpaceDN w:val="0"/>
              <w:adjustRightInd w:val="0"/>
              <w:ind w:left="142"/>
              <w:rPr>
                <w:i/>
                <w:iCs/>
              </w:rPr>
            </w:pPr>
            <w:r w:rsidRPr="00512329">
              <w:rPr>
                <w:i/>
                <w:iCs/>
              </w:rPr>
              <w:t>устройствами</w:t>
            </w:r>
          </w:p>
          <w:p w:rsidR="00744A19" w:rsidRPr="00512329" w:rsidRDefault="00744A19" w:rsidP="00744A19">
            <w:pPr>
              <w:outlineLvl w:val="0"/>
              <w:rPr>
                <w:b/>
              </w:rPr>
            </w:pPr>
          </w:p>
        </w:tc>
        <w:tc>
          <w:tcPr>
            <w:tcW w:w="6333" w:type="dxa"/>
          </w:tcPr>
          <w:p w:rsidR="00744A19" w:rsidRPr="00512329" w:rsidRDefault="00744A19" w:rsidP="00712A95">
            <w:pPr>
              <w:pStyle w:val="aff1"/>
              <w:numPr>
                <w:ilvl w:val="0"/>
                <w:numId w:val="48"/>
              </w:numPr>
              <w:autoSpaceDE w:val="0"/>
              <w:autoSpaceDN w:val="0"/>
              <w:adjustRightInd w:val="0"/>
              <w:spacing w:after="0" w:line="240" w:lineRule="auto"/>
              <w:ind w:left="272"/>
              <w:rPr>
                <w:rFonts w:ascii="Times New Roman" w:hAnsi="Times New Roman"/>
                <w:sz w:val="24"/>
                <w:szCs w:val="24"/>
              </w:rPr>
            </w:pPr>
            <w:r w:rsidRPr="00512329">
              <w:rPr>
                <w:rFonts w:ascii="Times New Roman" w:hAnsi="Times New Roman"/>
                <w:sz w:val="24"/>
                <w:szCs w:val="24"/>
              </w:rPr>
              <w:t>Включение и выключение компьютеров и других средств ИКТ.</w:t>
            </w:r>
          </w:p>
          <w:p w:rsidR="00744A19" w:rsidRPr="00512329" w:rsidRDefault="00744A19" w:rsidP="00712A95">
            <w:pPr>
              <w:pStyle w:val="aff1"/>
              <w:numPr>
                <w:ilvl w:val="0"/>
                <w:numId w:val="48"/>
              </w:numPr>
              <w:autoSpaceDE w:val="0"/>
              <w:autoSpaceDN w:val="0"/>
              <w:adjustRightInd w:val="0"/>
              <w:spacing w:after="0" w:line="240" w:lineRule="auto"/>
              <w:ind w:left="272"/>
              <w:rPr>
                <w:rFonts w:ascii="Times New Roman" w:hAnsi="Times New Roman"/>
                <w:sz w:val="24"/>
                <w:szCs w:val="24"/>
              </w:rPr>
            </w:pPr>
            <w:r w:rsidRPr="00512329">
              <w:rPr>
                <w:rFonts w:ascii="Times New Roman" w:hAnsi="Times New Roman"/>
                <w:sz w:val="24"/>
                <w:szCs w:val="24"/>
              </w:rPr>
              <w:t>Освоение базовых операций с компьютером и другими средствами ИКТ.</w:t>
            </w:r>
          </w:p>
          <w:p w:rsidR="00744A19" w:rsidRPr="00512329" w:rsidRDefault="00744A19" w:rsidP="00712A95">
            <w:pPr>
              <w:pStyle w:val="aff1"/>
              <w:numPr>
                <w:ilvl w:val="0"/>
                <w:numId w:val="48"/>
              </w:numPr>
              <w:autoSpaceDE w:val="0"/>
              <w:autoSpaceDN w:val="0"/>
              <w:adjustRightInd w:val="0"/>
              <w:spacing w:after="0" w:line="240" w:lineRule="auto"/>
              <w:ind w:left="272"/>
              <w:rPr>
                <w:rFonts w:ascii="Times New Roman" w:hAnsi="Times New Roman"/>
                <w:sz w:val="24"/>
                <w:szCs w:val="24"/>
              </w:rPr>
            </w:pPr>
            <w:r w:rsidRPr="00512329">
              <w:rPr>
                <w:rFonts w:ascii="Times New Roman" w:hAnsi="Times New Roman"/>
                <w:sz w:val="24"/>
                <w:szCs w:val="24"/>
              </w:rPr>
              <w:t>Определение оборудования, установленного в компьютере.</w:t>
            </w:r>
          </w:p>
          <w:p w:rsidR="00744A19" w:rsidRPr="00512329" w:rsidRDefault="00744A19" w:rsidP="00712A95">
            <w:pPr>
              <w:pStyle w:val="aff1"/>
              <w:numPr>
                <w:ilvl w:val="0"/>
                <w:numId w:val="48"/>
              </w:numPr>
              <w:autoSpaceDE w:val="0"/>
              <w:autoSpaceDN w:val="0"/>
              <w:adjustRightInd w:val="0"/>
              <w:spacing w:after="0" w:line="240" w:lineRule="auto"/>
              <w:ind w:left="272"/>
              <w:rPr>
                <w:rFonts w:ascii="Times New Roman" w:hAnsi="Times New Roman"/>
                <w:sz w:val="24"/>
                <w:szCs w:val="24"/>
              </w:rPr>
            </w:pPr>
            <w:r w:rsidRPr="00512329">
              <w:rPr>
                <w:rFonts w:ascii="Times New Roman" w:hAnsi="Times New Roman"/>
                <w:sz w:val="24"/>
                <w:szCs w:val="24"/>
              </w:rPr>
              <w:t>Работа в файловом менеджере.</w:t>
            </w:r>
          </w:p>
          <w:p w:rsidR="00744A19" w:rsidRPr="00512329" w:rsidRDefault="00744A19" w:rsidP="00712A95">
            <w:pPr>
              <w:pStyle w:val="aff1"/>
              <w:numPr>
                <w:ilvl w:val="0"/>
                <w:numId w:val="48"/>
              </w:numPr>
              <w:autoSpaceDE w:val="0"/>
              <w:autoSpaceDN w:val="0"/>
              <w:adjustRightInd w:val="0"/>
              <w:spacing w:after="0" w:line="240" w:lineRule="auto"/>
              <w:ind w:left="272"/>
              <w:rPr>
                <w:rFonts w:ascii="Times New Roman" w:hAnsi="Times New Roman"/>
                <w:sz w:val="24"/>
                <w:szCs w:val="24"/>
              </w:rPr>
            </w:pPr>
            <w:r w:rsidRPr="00512329">
              <w:rPr>
                <w:rFonts w:ascii="Times New Roman" w:hAnsi="Times New Roman"/>
                <w:sz w:val="24"/>
                <w:szCs w:val="24"/>
              </w:rPr>
              <w:t>Создание файлов и папок.</w:t>
            </w:r>
          </w:p>
          <w:p w:rsidR="00744A19" w:rsidRPr="00512329" w:rsidRDefault="00744A19" w:rsidP="00712A95">
            <w:pPr>
              <w:pStyle w:val="aff1"/>
              <w:numPr>
                <w:ilvl w:val="0"/>
                <w:numId w:val="48"/>
              </w:numPr>
              <w:spacing w:after="0" w:line="240" w:lineRule="auto"/>
              <w:ind w:left="272"/>
              <w:outlineLvl w:val="0"/>
              <w:rPr>
                <w:rFonts w:ascii="Times New Roman" w:hAnsi="Times New Roman"/>
                <w:b/>
                <w:sz w:val="24"/>
                <w:szCs w:val="24"/>
              </w:rPr>
            </w:pPr>
            <w:r w:rsidRPr="00512329">
              <w:rPr>
                <w:rFonts w:ascii="Times New Roman" w:hAnsi="Times New Roman"/>
                <w:sz w:val="24"/>
                <w:szCs w:val="24"/>
              </w:rPr>
              <w:t>Установка и удаление программ</w:t>
            </w:r>
          </w:p>
        </w:tc>
      </w:tr>
      <w:tr w:rsidR="00744A19" w:rsidRPr="00512329" w:rsidTr="00744A19">
        <w:tc>
          <w:tcPr>
            <w:tcW w:w="2847" w:type="dxa"/>
          </w:tcPr>
          <w:p w:rsidR="00744A19" w:rsidRPr="00512329" w:rsidRDefault="00744A19" w:rsidP="00744A19">
            <w:pPr>
              <w:autoSpaceDE w:val="0"/>
              <w:autoSpaceDN w:val="0"/>
              <w:adjustRightInd w:val="0"/>
              <w:ind w:left="142"/>
              <w:rPr>
                <w:i/>
                <w:iCs/>
              </w:rPr>
            </w:pPr>
            <w:r w:rsidRPr="00512329">
              <w:rPr>
                <w:i/>
                <w:iCs/>
              </w:rPr>
              <w:t>Создание документов и</w:t>
            </w:r>
          </w:p>
          <w:p w:rsidR="00744A19" w:rsidRPr="00512329" w:rsidRDefault="00744A19" w:rsidP="00744A19">
            <w:pPr>
              <w:autoSpaceDE w:val="0"/>
              <w:autoSpaceDN w:val="0"/>
              <w:adjustRightInd w:val="0"/>
              <w:ind w:left="142"/>
              <w:rPr>
                <w:i/>
                <w:iCs/>
              </w:rPr>
            </w:pPr>
            <w:r w:rsidRPr="00512329">
              <w:rPr>
                <w:i/>
                <w:iCs/>
              </w:rPr>
              <w:t>печатных изданий</w:t>
            </w:r>
          </w:p>
          <w:p w:rsidR="00744A19" w:rsidRPr="00512329" w:rsidRDefault="00744A19" w:rsidP="00744A19">
            <w:pPr>
              <w:outlineLvl w:val="0"/>
              <w:rPr>
                <w:b/>
              </w:rPr>
            </w:pPr>
          </w:p>
        </w:tc>
        <w:tc>
          <w:tcPr>
            <w:tcW w:w="6333" w:type="dxa"/>
          </w:tcPr>
          <w:p w:rsidR="00744A19" w:rsidRPr="00512329" w:rsidRDefault="00744A19" w:rsidP="00712A95">
            <w:pPr>
              <w:pStyle w:val="aff1"/>
              <w:numPr>
                <w:ilvl w:val="0"/>
                <w:numId w:val="56"/>
              </w:numPr>
              <w:autoSpaceDE w:val="0"/>
              <w:autoSpaceDN w:val="0"/>
              <w:adjustRightInd w:val="0"/>
              <w:spacing w:after="0" w:line="240" w:lineRule="auto"/>
              <w:ind w:left="272"/>
              <w:rPr>
                <w:rFonts w:ascii="Times New Roman" w:hAnsi="Times New Roman"/>
                <w:sz w:val="24"/>
                <w:szCs w:val="24"/>
              </w:rPr>
            </w:pPr>
            <w:r w:rsidRPr="00512329">
              <w:rPr>
                <w:rFonts w:ascii="Times New Roman" w:hAnsi="Times New Roman"/>
                <w:sz w:val="24"/>
                <w:szCs w:val="24"/>
              </w:rPr>
              <w:t>Создание и редактирование текстовых документов.</w:t>
            </w:r>
          </w:p>
          <w:p w:rsidR="00744A19" w:rsidRPr="00512329" w:rsidRDefault="00744A19" w:rsidP="00712A95">
            <w:pPr>
              <w:pStyle w:val="aff1"/>
              <w:numPr>
                <w:ilvl w:val="0"/>
                <w:numId w:val="56"/>
              </w:numPr>
              <w:autoSpaceDE w:val="0"/>
              <w:autoSpaceDN w:val="0"/>
              <w:adjustRightInd w:val="0"/>
              <w:spacing w:after="0" w:line="240" w:lineRule="auto"/>
              <w:ind w:left="272"/>
              <w:rPr>
                <w:rFonts w:ascii="Times New Roman" w:hAnsi="Times New Roman"/>
                <w:sz w:val="24"/>
                <w:szCs w:val="24"/>
              </w:rPr>
            </w:pPr>
            <w:r w:rsidRPr="00512329">
              <w:rPr>
                <w:rFonts w:ascii="Times New Roman" w:hAnsi="Times New Roman"/>
                <w:sz w:val="24"/>
                <w:szCs w:val="24"/>
              </w:rPr>
              <w:t>Изменения начертания, размера шрифта, гарнитуры, выравнивание абзацев.</w:t>
            </w:r>
          </w:p>
          <w:p w:rsidR="00744A19" w:rsidRPr="00512329" w:rsidRDefault="00744A19" w:rsidP="00712A95">
            <w:pPr>
              <w:pStyle w:val="aff1"/>
              <w:numPr>
                <w:ilvl w:val="0"/>
                <w:numId w:val="56"/>
              </w:numPr>
              <w:autoSpaceDE w:val="0"/>
              <w:autoSpaceDN w:val="0"/>
              <w:adjustRightInd w:val="0"/>
              <w:spacing w:after="0" w:line="240" w:lineRule="auto"/>
              <w:ind w:left="272"/>
              <w:rPr>
                <w:rFonts w:ascii="Times New Roman" w:hAnsi="Times New Roman"/>
                <w:sz w:val="24"/>
                <w:szCs w:val="24"/>
              </w:rPr>
            </w:pPr>
            <w:r w:rsidRPr="00512329">
              <w:rPr>
                <w:rFonts w:ascii="Times New Roman" w:hAnsi="Times New Roman"/>
                <w:sz w:val="24"/>
                <w:szCs w:val="24"/>
              </w:rPr>
              <w:t>Размещение и оформление в документах элементов страницы: заголовки, текст, эпиграфы, иллюстрации.</w:t>
            </w:r>
          </w:p>
          <w:p w:rsidR="00744A19" w:rsidRPr="00512329" w:rsidRDefault="00744A19" w:rsidP="00712A95">
            <w:pPr>
              <w:pStyle w:val="aff1"/>
              <w:numPr>
                <w:ilvl w:val="0"/>
                <w:numId w:val="56"/>
              </w:numPr>
              <w:autoSpaceDE w:val="0"/>
              <w:autoSpaceDN w:val="0"/>
              <w:adjustRightInd w:val="0"/>
              <w:spacing w:after="0" w:line="240" w:lineRule="auto"/>
              <w:ind w:left="272"/>
              <w:rPr>
                <w:rFonts w:ascii="Times New Roman" w:hAnsi="Times New Roman"/>
                <w:sz w:val="24"/>
                <w:szCs w:val="24"/>
              </w:rPr>
            </w:pPr>
            <w:r w:rsidRPr="00512329">
              <w:rPr>
                <w:rFonts w:ascii="Times New Roman" w:hAnsi="Times New Roman"/>
                <w:sz w:val="24"/>
                <w:szCs w:val="24"/>
              </w:rPr>
              <w:t>Редактирование иллюстраций.</w:t>
            </w:r>
          </w:p>
          <w:p w:rsidR="00744A19" w:rsidRPr="00512329" w:rsidRDefault="00744A19" w:rsidP="00712A95">
            <w:pPr>
              <w:pStyle w:val="aff1"/>
              <w:numPr>
                <w:ilvl w:val="0"/>
                <w:numId w:val="56"/>
              </w:numPr>
              <w:autoSpaceDE w:val="0"/>
              <w:autoSpaceDN w:val="0"/>
              <w:adjustRightInd w:val="0"/>
              <w:spacing w:after="0" w:line="240" w:lineRule="auto"/>
              <w:ind w:left="272"/>
              <w:rPr>
                <w:rFonts w:ascii="Times New Roman" w:hAnsi="Times New Roman"/>
                <w:sz w:val="24"/>
                <w:szCs w:val="24"/>
              </w:rPr>
            </w:pPr>
            <w:r w:rsidRPr="00512329">
              <w:rPr>
                <w:rFonts w:ascii="Times New Roman" w:hAnsi="Times New Roman"/>
                <w:sz w:val="24"/>
                <w:szCs w:val="24"/>
              </w:rPr>
              <w:t>Оформление и редактирование ячеек, строк и столбцов таблицы.</w:t>
            </w:r>
          </w:p>
          <w:p w:rsidR="00744A19" w:rsidRPr="00512329" w:rsidRDefault="00744A19" w:rsidP="00712A95">
            <w:pPr>
              <w:pStyle w:val="aff1"/>
              <w:numPr>
                <w:ilvl w:val="0"/>
                <w:numId w:val="56"/>
              </w:numPr>
              <w:autoSpaceDE w:val="0"/>
              <w:autoSpaceDN w:val="0"/>
              <w:adjustRightInd w:val="0"/>
              <w:spacing w:after="0" w:line="240" w:lineRule="auto"/>
              <w:ind w:left="272"/>
              <w:rPr>
                <w:rFonts w:ascii="Times New Roman" w:hAnsi="Times New Roman"/>
                <w:sz w:val="24"/>
                <w:szCs w:val="24"/>
              </w:rPr>
            </w:pPr>
            <w:r w:rsidRPr="00512329">
              <w:rPr>
                <w:rFonts w:ascii="Times New Roman" w:hAnsi="Times New Roman"/>
                <w:sz w:val="24"/>
                <w:szCs w:val="24"/>
              </w:rPr>
              <w:t>Создание и оформление схем.</w:t>
            </w:r>
          </w:p>
          <w:p w:rsidR="00744A19" w:rsidRPr="00512329" w:rsidRDefault="00744A19" w:rsidP="00712A95">
            <w:pPr>
              <w:pStyle w:val="aff1"/>
              <w:numPr>
                <w:ilvl w:val="0"/>
                <w:numId w:val="56"/>
              </w:numPr>
              <w:autoSpaceDE w:val="0"/>
              <w:autoSpaceDN w:val="0"/>
              <w:adjustRightInd w:val="0"/>
              <w:spacing w:after="0" w:line="240" w:lineRule="auto"/>
              <w:ind w:left="272"/>
              <w:rPr>
                <w:rFonts w:ascii="Times New Roman" w:hAnsi="Times New Roman"/>
                <w:sz w:val="24"/>
                <w:szCs w:val="24"/>
              </w:rPr>
            </w:pPr>
            <w:r w:rsidRPr="00512329">
              <w:rPr>
                <w:rFonts w:ascii="Times New Roman" w:hAnsi="Times New Roman"/>
                <w:sz w:val="24"/>
                <w:szCs w:val="24"/>
              </w:rPr>
              <w:t>Создание и применение стилей.</w:t>
            </w:r>
          </w:p>
          <w:p w:rsidR="00744A19" w:rsidRPr="00512329" w:rsidRDefault="00744A19" w:rsidP="00712A95">
            <w:pPr>
              <w:pStyle w:val="aff1"/>
              <w:numPr>
                <w:ilvl w:val="0"/>
                <w:numId w:val="56"/>
              </w:numPr>
              <w:autoSpaceDE w:val="0"/>
              <w:autoSpaceDN w:val="0"/>
              <w:adjustRightInd w:val="0"/>
              <w:spacing w:after="0" w:line="240" w:lineRule="auto"/>
              <w:ind w:left="272"/>
              <w:rPr>
                <w:rFonts w:ascii="Times New Roman" w:hAnsi="Times New Roman"/>
                <w:sz w:val="24"/>
                <w:szCs w:val="24"/>
              </w:rPr>
            </w:pPr>
            <w:r w:rsidRPr="00512329">
              <w:rPr>
                <w:rFonts w:ascii="Times New Roman" w:hAnsi="Times New Roman"/>
                <w:sz w:val="24"/>
                <w:szCs w:val="24"/>
              </w:rPr>
              <w:t>Создание сносок, колонок.</w:t>
            </w:r>
          </w:p>
        </w:tc>
      </w:tr>
      <w:tr w:rsidR="00744A19" w:rsidRPr="00512329" w:rsidTr="00744A19">
        <w:tc>
          <w:tcPr>
            <w:tcW w:w="2847" w:type="dxa"/>
          </w:tcPr>
          <w:p w:rsidR="00744A19" w:rsidRPr="00512329" w:rsidRDefault="00744A19" w:rsidP="00744A19">
            <w:pPr>
              <w:autoSpaceDE w:val="0"/>
              <w:autoSpaceDN w:val="0"/>
              <w:adjustRightInd w:val="0"/>
              <w:ind w:left="142"/>
              <w:rPr>
                <w:i/>
                <w:iCs/>
              </w:rPr>
            </w:pPr>
            <w:r w:rsidRPr="00512329">
              <w:rPr>
                <w:i/>
                <w:iCs/>
              </w:rPr>
              <w:t>Создание</w:t>
            </w:r>
          </w:p>
          <w:p w:rsidR="00744A19" w:rsidRPr="00512329" w:rsidRDefault="00744A19" w:rsidP="00744A19">
            <w:pPr>
              <w:autoSpaceDE w:val="0"/>
              <w:autoSpaceDN w:val="0"/>
              <w:adjustRightInd w:val="0"/>
              <w:ind w:left="142"/>
              <w:rPr>
                <w:i/>
                <w:iCs/>
              </w:rPr>
            </w:pPr>
            <w:r w:rsidRPr="00512329">
              <w:rPr>
                <w:i/>
                <w:iCs/>
              </w:rPr>
              <w:t>мультимедийной</w:t>
            </w:r>
          </w:p>
          <w:p w:rsidR="00744A19" w:rsidRPr="00512329" w:rsidRDefault="00744A19" w:rsidP="00744A19">
            <w:pPr>
              <w:autoSpaceDE w:val="0"/>
              <w:autoSpaceDN w:val="0"/>
              <w:adjustRightInd w:val="0"/>
              <w:ind w:left="142"/>
              <w:rPr>
                <w:i/>
                <w:iCs/>
              </w:rPr>
            </w:pPr>
            <w:r w:rsidRPr="00512329">
              <w:rPr>
                <w:i/>
                <w:iCs/>
              </w:rPr>
              <w:t>продукции</w:t>
            </w:r>
          </w:p>
          <w:p w:rsidR="00744A19" w:rsidRPr="00512329" w:rsidRDefault="00744A19" w:rsidP="00744A19">
            <w:pPr>
              <w:outlineLvl w:val="0"/>
              <w:rPr>
                <w:b/>
              </w:rPr>
            </w:pPr>
          </w:p>
        </w:tc>
        <w:tc>
          <w:tcPr>
            <w:tcW w:w="6333" w:type="dxa"/>
          </w:tcPr>
          <w:p w:rsidR="00744A19" w:rsidRPr="00512329" w:rsidRDefault="00744A19" w:rsidP="00712A95">
            <w:pPr>
              <w:pStyle w:val="aff1"/>
              <w:numPr>
                <w:ilvl w:val="0"/>
                <w:numId w:val="57"/>
              </w:numPr>
              <w:autoSpaceDE w:val="0"/>
              <w:autoSpaceDN w:val="0"/>
              <w:adjustRightInd w:val="0"/>
              <w:spacing w:after="0" w:line="240" w:lineRule="auto"/>
              <w:ind w:left="272"/>
              <w:rPr>
                <w:rFonts w:ascii="Times New Roman" w:hAnsi="Times New Roman"/>
                <w:sz w:val="24"/>
                <w:szCs w:val="24"/>
              </w:rPr>
            </w:pPr>
            <w:r w:rsidRPr="00512329">
              <w:rPr>
                <w:rFonts w:ascii="Times New Roman" w:hAnsi="Times New Roman"/>
                <w:sz w:val="24"/>
                <w:szCs w:val="24"/>
              </w:rPr>
              <w:t>Создание изображений для различных целей.</w:t>
            </w:r>
          </w:p>
          <w:p w:rsidR="00744A19" w:rsidRPr="00512329" w:rsidRDefault="00744A19" w:rsidP="00712A95">
            <w:pPr>
              <w:pStyle w:val="aff1"/>
              <w:numPr>
                <w:ilvl w:val="0"/>
                <w:numId w:val="57"/>
              </w:numPr>
              <w:autoSpaceDE w:val="0"/>
              <w:autoSpaceDN w:val="0"/>
              <w:adjustRightInd w:val="0"/>
              <w:spacing w:after="0" w:line="240" w:lineRule="auto"/>
              <w:ind w:left="272"/>
              <w:rPr>
                <w:rFonts w:ascii="Times New Roman" w:hAnsi="Times New Roman"/>
                <w:sz w:val="24"/>
                <w:szCs w:val="24"/>
              </w:rPr>
            </w:pPr>
            <w:r w:rsidRPr="00512329">
              <w:rPr>
                <w:rFonts w:ascii="Times New Roman" w:hAnsi="Times New Roman"/>
                <w:sz w:val="24"/>
                <w:szCs w:val="24"/>
              </w:rPr>
              <w:t>Редактирование размера и разрешения изображения.</w:t>
            </w:r>
          </w:p>
          <w:p w:rsidR="00744A19" w:rsidRPr="00512329" w:rsidRDefault="00744A19" w:rsidP="00712A95">
            <w:pPr>
              <w:pStyle w:val="aff1"/>
              <w:numPr>
                <w:ilvl w:val="0"/>
                <w:numId w:val="57"/>
              </w:numPr>
              <w:autoSpaceDE w:val="0"/>
              <w:autoSpaceDN w:val="0"/>
              <w:adjustRightInd w:val="0"/>
              <w:spacing w:after="0" w:line="240" w:lineRule="auto"/>
              <w:ind w:left="272"/>
              <w:rPr>
                <w:rFonts w:ascii="Times New Roman" w:hAnsi="Times New Roman"/>
                <w:sz w:val="24"/>
                <w:szCs w:val="24"/>
              </w:rPr>
            </w:pPr>
            <w:r w:rsidRPr="00512329">
              <w:rPr>
                <w:rFonts w:ascii="Times New Roman" w:hAnsi="Times New Roman"/>
                <w:sz w:val="24"/>
                <w:szCs w:val="24"/>
              </w:rPr>
              <w:t>Изменение композиции фотографии.</w:t>
            </w:r>
          </w:p>
          <w:p w:rsidR="00744A19" w:rsidRPr="00512329" w:rsidRDefault="00744A19" w:rsidP="00712A95">
            <w:pPr>
              <w:pStyle w:val="aff1"/>
              <w:numPr>
                <w:ilvl w:val="0"/>
                <w:numId w:val="57"/>
              </w:numPr>
              <w:autoSpaceDE w:val="0"/>
              <w:autoSpaceDN w:val="0"/>
              <w:adjustRightInd w:val="0"/>
              <w:spacing w:after="0" w:line="240" w:lineRule="auto"/>
              <w:ind w:left="272"/>
              <w:rPr>
                <w:rFonts w:ascii="Times New Roman" w:hAnsi="Times New Roman"/>
                <w:sz w:val="24"/>
                <w:szCs w:val="24"/>
              </w:rPr>
            </w:pPr>
            <w:r w:rsidRPr="00512329">
              <w:rPr>
                <w:rFonts w:ascii="Times New Roman" w:hAnsi="Times New Roman"/>
                <w:sz w:val="24"/>
                <w:szCs w:val="24"/>
              </w:rPr>
              <w:t>Коррекция тонового и цветового баланса изображения.</w:t>
            </w:r>
          </w:p>
          <w:p w:rsidR="00744A19" w:rsidRPr="00512329" w:rsidRDefault="00744A19" w:rsidP="00712A95">
            <w:pPr>
              <w:pStyle w:val="aff1"/>
              <w:numPr>
                <w:ilvl w:val="0"/>
                <w:numId w:val="57"/>
              </w:numPr>
              <w:autoSpaceDE w:val="0"/>
              <w:autoSpaceDN w:val="0"/>
              <w:adjustRightInd w:val="0"/>
              <w:spacing w:after="0" w:line="240" w:lineRule="auto"/>
              <w:ind w:left="272"/>
              <w:rPr>
                <w:rFonts w:ascii="Times New Roman" w:hAnsi="Times New Roman"/>
                <w:sz w:val="24"/>
                <w:szCs w:val="24"/>
              </w:rPr>
            </w:pPr>
            <w:r w:rsidRPr="00512329">
              <w:rPr>
                <w:rFonts w:ascii="Times New Roman" w:hAnsi="Times New Roman"/>
                <w:sz w:val="24"/>
                <w:szCs w:val="24"/>
              </w:rPr>
              <w:t>Ретуширование дефектов различными способами.</w:t>
            </w:r>
          </w:p>
          <w:p w:rsidR="00744A19" w:rsidRPr="00512329" w:rsidRDefault="00744A19" w:rsidP="00712A95">
            <w:pPr>
              <w:pStyle w:val="aff1"/>
              <w:numPr>
                <w:ilvl w:val="0"/>
                <w:numId w:val="57"/>
              </w:numPr>
              <w:autoSpaceDE w:val="0"/>
              <w:autoSpaceDN w:val="0"/>
              <w:adjustRightInd w:val="0"/>
              <w:spacing w:after="0" w:line="240" w:lineRule="auto"/>
              <w:ind w:left="272"/>
              <w:rPr>
                <w:rFonts w:ascii="Times New Roman" w:hAnsi="Times New Roman"/>
                <w:sz w:val="24"/>
                <w:szCs w:val="24"/>
              </w:rPr>
            </w:pPr>
            <w:r w:rsidRPr="00512329">
              <w:rPr>
                <w:rFonts w:ascii="Times New Roman" w:hAnsi="Times New Roman"/>
                <w:sz w:val="24"/>
                <w:szCs w:val="24"/>
              </w:rPr>
              <w:t>Создание видеофильмов для различных целей.</w:t>
            </w:r>
          </w:p>
          <w:p w:rsidR="00744A19" w:rsidRPr="00512329" w:rsidRDefault="00744A19" w:rsidP="00712A95">
            <w:pPr>
              <w:pStyle w:val="aff1"/>
              <w:numPr>
                <w:ilvl w:val="0"/>
                <w:numId w:val="57"/>
              </w:numPr>
              <w:autoSpaceDE w:val="0"/>
              <w:autoSpaceDN w:val="0"/>
              <w:adjustRightInd w:val="0"/>
              <w:spacing w:after="0" w:line="240" w:lineRule="auto"/>
              <w:ind w:left="272"/>
              <w:rPr>
                <w:rFonts w:ascii="Times New Roman" w:hAnsi="Times New Roman"/>
                <w:sz w:val="24"/>
                <w:szCs w:val="24"/>
              </w:rPr>
            </w:pPr>
            <w:r w:rsidRPr="00512329">
              <w:rPr>
                <w:rFonts w:ascii="Times New Roman" w:hAnsi="Times New Roman"/>
                <w:sz w:val="24"/>
                <w:szCs w:val="24"/>
              </w:rPr>
              <w:t>Применение кодеков и форматов.</w:t>
            </w:r>
          </w:p>
          <w:p w:rsidR="00744A19" w:rsidRPr="00512329" w:rsidRDefault="00744A19" w:rsidP="00712A95">
            <w:pPr>
              <w:pStyle w:val="aff1"/>
              <w:numPr>
                <w:ilvl w:val="0"/>
                <w:numId w:val="57"/>
              </w:numPr>
              <w:autoSpaceDE w:val="0"/>
              <w:autoSpaceDN w:val="0"/>
              <w:adjustRightInd w:val="0"/>
              <w:spacing w:after="0" w:line="240" w:lineRule="auto"/>
              <w:ind w:left="272"/>
              <w:rPr>
                <w:rFonts w:ascii="Times New Roman" w:hAnsi="Times New Roman"/>
                <w:sz w:val="24"/>
                <w:szCs w:val="24"/>
              </w:rPr>
            </w:pPr>
            <w:r w:rsidRPr="00512329">
              <w:rPr>
                <w:rFonts w:ascii="Times New Roman" w:hAnsi="Times New Roman"/>
                <w:sz w:val="24"/>
                <w:szCs w:val="24"/>
              </w:rPr>
              <w:t>Создание сценариев и выполнение раскадровки.</w:t>
            </w:r>
          </w:p>
          <w:p w:rsidR="00744A19" w:rsidRPr="00512329" w:rsidRDefault="00744A19" w:rsidP="00712A95">
            <w:pPr>
              <w:pStyle w:val="aff1"/>
              <w:numPr>
                <w:ilvl w:val="0"/>
                <w:numId w:val="57"/>
              </w:numPr>
              <w:autoSpaceDE w:val="0"/>
              <w:autoSpaceDN w:val="0"/>
              <w:adjustRightInd w:val="0"/>
              <w:spacing w:after="0" w:line="240" w:lineRule="auto"/>
              <w:ind w:left="272"/>
              <w:rPr>
                <w:rFonts w:ascii="Times New Roman" w:hAnsi="Times New Roman"/>
                <w:sz w:val="24"/>
                <w:szCs w:val="24"/>
              </w:rPr>
            </w:pPr>
            <w:r w:rsidRPr="00512329">
              <w:rPr>
                <w:rFonts w:ascii="Times New Roman" w:hAnsi="Times New Roman"/>
                <w:sz w:val="24"/>
                <w:szCs w:val="24"/>
              </w:rPr>
              <w:t>Отбор видеофрагментов или изображений для проекта.</w:t>
            </w:r>
          </w:p>
          <w:p w:rsidR="00744A19" w:rsidRPr="00512329" w:rsidRDefault="00744A19" w:rsidP="00712A95">
            <w:pPr>
              <w:pStyle w:val="aff1"/>
              <w:numPr>
                <w:ilvl w:val="0"/>
                <w:numId w:val="57"/>
              </w:numPr>
              <w:autoSpaceDE w:val="0"/>
              <w:autoSpaceDN w:val="0"/>
              <w:adjustRightInd w:val="0"/>
              <w:spacing w:after="0" w:line="240" w:lineRule="auto"/>
              <w:ind w:left="272"/>
              <w:rPr>
                <w:rFonts w:ascii="Times New Roman" w:hAnsi="Times New Roman"/>
                <w:sz w:val="24"/>
                <w:szCs w:val="24"/>
              </w:rPr>
            </w:pPr>
            <w:r w:rsidRPr="00512329">
              <w:rPr>
                <w:rFonts w:ascii="Times New Roman" w:hAnsi="Times New Roman"/>
                <w:sz w:val="24"/>
                <w:szCs w:val="24"/>
              </w:rPr>
              <w:t>Использование переходов при монтаже.</w:t>
            </w:r>
          </w:p>
          <w:p w:rsidR="00744A19" w:rsidRPr="00512329" w:rsidRDefault="00744A19" w:rsidP="00712A95">
            <w:pPr>
              <w:pStyle w:val="aff1"/>
              <w:numPr>
                <w:ilvl w:val="0"/>
                <w:numId w:val="57"/>
              </w:numPr>
              <w:autoSpaceDE w:val="0"/>
              <w:autoSpaceDN w:val="0"/>
              <w:adjustRightInd w:val="0"/>
              <w:spacing w:after="0" w:line="240" w:lineRule="auto"/>
              <w:ind w:left="272"/>
              <w:rPr>
                <w:rFonts w:ascii="Times New Roman" w:hAnsi="Times New Roman"/>
                <w:sz w:val="24"/>
                <w:szCs w:val="24"/>
              </w:rPr>
            </w:pPr>
            <w:r w:rsidRPr="00512329">
              <w:rPr>
                <w:rFonts w:ascii="Times New Roman" w:hAnsi="Times New Roman"/>
                <w:sz w:val="24"/>
                <w:szCs w:val="24"/>
              </w:rPr>
              <w:t>Добавление титров разного вида.</w:t>
            </w:r>
          </w:p>
          <w:p w:rsidR="00744A19" w:rsidRPr="00512329" w:rsidRDefault="00744A19" w:rsidP="00712A95">
            <w:pPr>
              <w:pStyle w:val="aff1"/>
              <w:numPr>
                <w:ilvl w:val="0"/>
                <w:numId w:val="57"/>
              </w:numPr>
              <w:autoSpaceDE w:val="0"/>
              <w:autoSpaceDN w:val="0"/>
              <w:adjustRightInd w:val="0"/>
              <w:spacing w:after="0" w:line="240" w:lineRule="auto"/>
              <w:ind w:left="272"/>
              <w:rPr>
                <w:rFonts w:ascii="Times New Roman" w:hAnsi="Times New Roman"/>
                <w:sz w:val="24"/>
                <w:szCs w:val="24"/>
              </w:rPr>
            </w:pPr>
            <w:r w:rsidRPr="00512329">
              <w:rPr>
                <w:rFonts w:ascii="Times New Roman" w:hAnsi="Times New Roman"/>
                <w:sz w:val="24"/>
                <w:szCs w:val="24"/>
              </w:rPr>
              <w:t>Подбор и применение видеоэффектов.</w:t>
            </w:r>
          </w:p>
          <w:p w:rsidR="00744A19" w:rsidRPr="00512329" w:rsidRDefault="00744A19" w:rsidP="00712A95">
            <w:pPr>
              <w:pStyle w:val="aff1"/>
              <w:numPr>
                <w:ilvl w:val="0"/>
                <w:numId w:val="57"/>
              </w:numPr>
              <w:autoSpaceDE w:val="0"/>
              <w:autoSpaceDN w:val="0"/>
              <w:adjustRightInd w:val="0"/>
              <w:spacing w:after="0" w:line="240" w:lineRule="auto"/>
              <w:ind w:left="272"/>
              <w:rPr>
                <w:rFonts w:ascii="Times New Roman" w:hAnsi="Times New Roman"/>
                <w:sz w:val="24"/>
                <w:szCs w:val="24"/>
              </w:rPr>
            </w:pPr>
            <w:r w:rsidRPr="00512329">
              <w:rPr>
                <w:rFonts w:ascii="Times New Roman" w:hAnsi="Times New Roman"/>
                <w:sz w:val="24"/>
                <w:szCs w:val="24"/>
              </w:rPr>
              <w:t>Выбор и добавление в проект звука.</w:t>
            </w:r>
          </w:p>
        </w:tc>
      </w:tr>
      <w:tr w:rsidR="00744A19" w:rsidRPr="00512329" w:rsidTr="00744A19">
        <w:tc>
          <w:tcPr>
            <w:tcW w:w="2847" w:type="dxa"/>
          </w:tcPr>
          <w:p w:rsidR="00744A19" w:rsidRPr="00512329" w:rsidRDefault="00744A19" w:rsidP="00744A19">
            <w:pPr>
              <w:autoSpaceDE w:val="0"/>
              <w:autoSpaceDN w:val="0"/>
              <w:adjustRightInd w:val="0"/>
              <w:ind w:left="142"/>
              <w:rPr>
                <w:i/>
                <w:iCs/>
              </w:rPr>
            </w:pPr>
            <w:r w:rsidRPr="00512329">
              <w:rPr>
                <w:i/>
                <w:iCs/>
              </w:rPr>
              <w:t>Создание электронных</w:t>
            </w:r>
          </w:p>
          <w:p w:rsidR="00744A19" w:rsidRPr="00512329" w:rsidRDefault="00744A19" w:rsidP="00744A19">
            <w:pPr>
              <w:autoSpaceDE w:val="0"/>
              <w:autoSpaceDN w:val="0"/>
              <w:adjustRightInd w:val="0"/>
              <w:ind w:left="142"/>
              <w:rPr>
                <w:i/>
                <w:iCs/>
              </w:rPr>
            </w:pPr>
            <w:r w:rsidRPr="00512329">
              <w:rPr>
                <w:i/>
                <w:iCs/>
              </w:rPr>
              <w:t>изданий</w:t>
            </w:r>
          </w:p>
          <w:p w:rsidR="00744A19" w:rsidRPr="00512329" w:rsidRDefault="00744A19" w:rsidP="00744A19">
            <w:pPr>
              <w:autoSpaceDE w:val="0"/>
              <w:autoSpaceDN w:val="0"/>
              <w:adjustRightInd w:val="0"/>
              <w:ind w:left="142"/>
              <w:rPr>
                <w:i/>
                <w:iCs/>
              </w:rPr>
            </w:pPr>
          </w:p>
        </w:tc>
        <w:tc>
          <w:tcPr>
            <w:tcW w:w="6333" w:type="dxa"/>
          </w:tcPr>
          <w:p w:rsidR="00744A19" w:rsidRPr="00512329" w:rsidRDefault="00744A19" w:rsidP="00712A95">
            <w:pPr>
              <w:pStyle w:val="aff1"/>
              <w:numPr>
                <w:ilvl w:val="0"/>
                <w:numId w:val="58"/>
              </w:numPr>
              <w:autoSpaceDE w:val="0"/>
              <w:autoSpaceDN w:val="0"/>
              <w:adjustRightInd w:val="0"/>
              <w:spacing w:after="0" w:line="240" w:lineRule="auto"/>
              <w:ind w:left="272"/>
              <w:rPr>
                <w:rFonts w:ascii="Times New Roman" w:hAnsi="Times New Roman"/>
                <w:sz w:val="24"/>
                <w:szCs w:val="24"/>
              </w:rPr>
            </w:pPr>
            <w:r w:rsidRPr="00512329">
              <w:rPr>
                <w:rFonts w:ascii="Times New Roman" w:hAnsi="Times New Roman"/>
                <w:sz w:val="24"/>
                <w:szCs w:val="24"/>
              </w:rPr>
              <w:t>Создание собственных веб-страниц и редактирование существующих.</w:t>
            </w:r>
          </w:p>
          <w:p w:rsidR="00744A19" w:rsidRPr="00512329" w:rsidRDefault="00744A19" w:rsidP="00712A95">
            <w:pPr>
              <w:pStyle w:val="aff1"/>
              <w:numPr>
                <w:ilvl w:val="0"/>
                <w:numId w:val="58"/>
              </w:numPr>
              <w:autoSpaceDE w:val="0"/>
              <w:autoSpaceDN w:val="0"/>
              <w:adjustRightInd w:val="0"/>
              <w:spacing w:after="0" w:line="240" w:lineRule="auto"/>
              <w:ind w:left="272"/>
              <w:rPr>
                <w:rFonts w:ascii="Times New Roman" w:hAnsi="Times New Roman"/>
                <w:sz w:val="24"/>
                <w:szCs w:val="24"/>
              </w:rPr>
            </w:pPr>
            <w:r w:rsidRPr="00512329">
              <w:rPr>
                <w:rFonts w:ascii="Times New Roman" w:hAnsi="Times New Roman"/>
                <w:sz w:val="24"/>
                <w:szCs w:val="24"/>
              </w:rPr>
              <w:t>Ориентирование в многообразии стилей оформления веб-страниц.</w:t>
            </w:r>
          </w:p>
          <w:p w:rsidR="00744A19" w:rsidRPr="00512329" w:rsidRDefault="00744A19" w:rsidP="00712A95">
            <w:pPr>
              <w:pStyle w:val="aff1"/>
              <w:numPr>
                <w:ilvl w:val="0"/>
                <w:numId w:val="58"/>
              </w:numPr>
              <w:autoSpaceDE w:val="0"/>
              <w:autoSpaceDN w:val="0"/>
              <w:adjustRightInd w:val="0"/>
              <w:spacing w:after="0" w:line="240" w:lineRule="auto"/>
              <w:ind w:left="272"/>
              <w:rPr>
                <w:rFonts w:ascii="Times New Roman" w:hAnsi="Times New Roman"/>
                <w:sz w:val="24"/>
                <w:szCs w:val="24"/>
              </w:rPr>
            </w:pPr>
            <w:r w:rsidRPr="00512329">
              <w:rPr>
                <w:rFonts w:ascii="Times New Roman" w:hAnsi="Times New Roman"/>
                <w:sz w:val="24"/>
                <w:szCs w:val="24"/>
              </w:rPr>
              <w:t>Превращение эскиза будущей веб-страницы в html-документ.</w:t>
            </w:r>
          </w:p>
          <w:p w:rsidR="00744A19" w:rsidRPr="00512329" w:rsidRDefault="00744A19" w:rsidP="00712A95">
            <w:pPr>
              <w:pStyle w:val="aff1"/>
              <w:numPr>
                <w:ilvl w:val="0"/>
                <w:numId w:val="58"/>
              </w:numPr>
              <w:autoSpaceDE w:val="0"/>
              <w:autoSpaceDN w:val="0"/>
              <w:adjustRightInd w:val="0"/>
              <w:spacing w:after="0" w:line="240" w:lineRule="auto"/>
              <w:ind w:left="272"/>
              <w:rPr>
                <w:rFonts w:ascii="Times New Roman" w:hAnsi="Times New Roman"/>
                <w:sz w:val="24"/>
                <w:szCs w:val="24"/>
              </w:rPr>
            </w:pPr>
            <w:r w:rsidRPr="00512329">
              <w:rPr>
                <w:rFonts w:ascii="Times New Roman" w:hAnsi="Times New Roman"/>
                <w:sz w:val="24"/>
                <w:szCs w:val="24"/>
              </w:rPr>
              <w:t>Оформление веб-страниц с использованием таблиц.</w:t>
            </w:r>
          </w:p>
          <w:p w:rsidR="00744A19" w:rsidRPr="00512329" w:rsidRDefault="00744A19" w:rsidP="00712A95">
            <w:pPr>
              <w:pStyle w:val="aff1"/>
              <w:numPr>
                <w:ilvl w:val="0"/>
                <w:numId w:val="58"/>
              </w:numPr>
              <w:autoSpaceDE w:val="0"/>
              <w:autoSpaceDN w:val="0"/>
              <w:adjustRightInd w:val="0"/>
              <w:spacing w:after="0" w:line="240" w:lineRule="auto"/>
              <w:ind w:left="272"/>
              <w:rPr>
                <w:rFonts w:ascii="Times New Roman" w:hAnsi="Times New Roman"/>
                <w:sz w:val="24"/>
                <w:szCs w:val="24"/>
              </w:rPr>
            </w:pPr>
            <w:r w:rsidRPr="00512329">
              <w:rPr>
                <w:rFonts w:ascii="Times New Roman" w:hAnsi="Times New Roman"/>
                <w:sz w:val="24"/>
                <w:szCs w:val="24"/>
              </w:rPr>
              <w:t>Иллюстрирование веб-страниц.</w:t>
            </w:r>
          </w:p>
          <w:p w:rsidR="00744A19" w:rsidRPr="00512329" w:rsidRDefault="00744A19" w:rsidP="00712A95">
            <w:pPr>
              <w:pStyle w:val="aff1"/>
              <w:numPr>
                <w:ilvl w:val="0"/>
                <w:numId w:val="58"/>
              </w:numPr>
              <w:autoSpaceDE w:val="0"/>
              <w:autoSpaceDN w:val="0"/>
              <w:adjustRightInd w:val="0"/>
              <w:spacing w:after="0" w:line="240" w:lineRule="auto"/>
              <w:ind w:left="272"/>
              <w:rPr>
                <w:rFonts w:ascii="Times New Roman" w:hAnsi="Times New Roman"/>
                <w:sz w:val="24"/>
                <w:szCs w:val="24"/>
              </w:rPr>
            </w:pPr>
            <w:r w:rsidRPr="00512329">
              <w:rPr>
                <w:rFonts w:ascii="Times New Roman" w:hAnsi="Times New Roman"/>
                <w:sz w:val="24"/>
                <w:szCs w:val="24"/>
              </w:rPr>
              <w:t>Создание навигации между несколькими страницами.</w:t>
            </w:r>
          </w:p>
          <w:p w:rsidR="00744A19" w:rsidRPr="00512329" w:rsidRDefault="00744A19" w:rsidP="00712A95">
            <w:pPr>
              <w:pStyle w:val="aff1"/>
              <w:numPr>
                <w:ilvl w:val="0"/>
                <w:numId w:val="58"/>
              </w:numPr>
              <w:autoSpaceDE w:val="0"/>
              <w:autoSpaceDN w:val="0"/>
              <w:adjustRightInd w:val="0"/>
              <w:spacing w:after="0" w:line="240" w:lineRule="auto"/>
              <w:ind w:left="272"/>
              <w:rPr>
                <w:rFonts w:ascii="Times New Roman" w:hAnsi="Times New Roman"/>
                <w:sz w:val="24"/>
                <w:szCs w:val="24"/>
              </w:rPr>
            </w:pPr>
            <w:r w:rsidRPr="00512329">
              <w:rPr>
                <w:rFonts w:ascii="Times New Roman" w:hAnsi="Times New Roman"/>
                <w:sz w:val="24"/>
                <w:szCs w:val="24"/>
              </w:rPr>
              <w:t>Оформление веб-страниц с помощью каскадных таблиц стилей (CSS).</w:t>
            </w:r>
          </w:p>
        </w:tc>
      </w:tr>
      <w:tr w:rsidR="00744A19" w:rsidRPr="00512329" w:rsidTr="00744A19">
        <w:tc>
          <w:tcPr>
            <w:tcW w:w="2847" w:type="dxa"/>
          </w:tcPr>
          <w:p w:rsidR="00744A19" w:rsidRPr="00512329" w:rsidRDefault="00744A19" w:rsidP="00744A19">
            <w:pPr>
              <w:autoSpaceDE w:val="0"/>
              <w:autoSpaceDN w:val="0"/>
              <w:adjustRightInd w:val="0"/>
              <w:ind w:left="142"/>
              <w:rPr>
                <w:i/>
                <w:iCs/>
              </w:rPr>
            </w:pPr>
            <w:r w:rsidRPr="00512329">
              <w:rPr>
                <w:i/>
                <w:iCs/>
              </w:rPr>
              <w:t>Общение в сети</w:t>
            </w:r>
          </w:p>
          <w:p w:rsidR="00744A19" w:rsidRPr="00512329" w:rsidRDefault="00744A19" w:rsidP="00744A19">
            <w:pPr>
              <w:autoSpaceDE w:val="0"/>
              <w:autoSpaceDN w:val="0"/>
              <w:adjustRightInd w:val="0"/>
              <w:ind w:left="142"/>
              <w:rPr>
                <w:i/>
                <w:iCs/>
              </w:rPr>
            </w:pPr>
            <w:r w:rsidRPr="00512329">
              <w:rPr>
                <w:i/>
                <w:iCs/>
              </w:rPr>
              <w:t>Интернет</w:t>
            </w:r>
          </w:p>
          <w:p w:rsidR="00744A19" w:rsidRPr="00512329" w:rsidRDefault="00744A19" w:rsidP="00744A19">
            <w:pPr>
              <w:autoSpaceDE w:val="0"/>
              <w:autoSpaceDN w:val="0"/>
              <w:adjustRightInd w:val="0"/>
              <w:ind w:left="142"/>
              <w:rPr>
                <w:i/>
                <w:iCs/>
              </w:rPr>
            </w:pPr>
          </w:p>
        </w:tc>
        <w:tc>
          <w:tcPr>
            <w:tcW w:w="6333" w:type="dxa"/>
          </w:tcPr>
          <w:p w:rsidR="00744A19" w:rsidRPr="00512329" w:rsidRDefault="00744A19" w:rsidP="00712A95">
            <w:pPr>
              <w:pStyle w:val="aff1"/>
              <w:numPr>
                <w:ilvl w:val="0"/>
                <w:numId w:val="59"/>
              </w:numPr>
              <w:autoSpaceDE w:val="0"/>
              <w:autoSpaceDN w:val="0"/>
              <w:adjustRightInd w:val="0"/>
              <w:spacing w:after="0" w:line="240" w:lineRule="auto"/>
              <w:ind w:left="272"/>
              <w:rPr>
                <w:rFonts w:ascii="Times New Roman" w:hAnsi="Times New Roman"/>
                <w:sz w:val="24"/>
                <w:szCs w:val="24"/>
              </w:rPr>
            </w:pPr>
            <w:r w:rsidRPr="00512329">
              <w:rPr>
                <w:rFonts w:ascii="Times New Roman" w:hAnsi="Times New Roman"/>
                <w:sz w:val="24"/>
                <w:szCs w:val="24"/>
              </w:rPr>
              <w:t>Создание своего образа в сети Интернет.</w:t>
            </w:r>
          </w:p>
          <w:p w:rsidR="00744A19" w:rsidRPr="00512329" w:rsidRDefault="00744A19" w:rsidP="00712A95">
            <w:pPr>
              <w:pStyle w:val="aff1"/>
              <w:numPr>
                <w:ilvl w:val="0"/>
                <w:numId w:val="59"/>
              </w:numPr>
              <w:autoSpaceDE w:val="0"/>
              <w:autoSpaceDN w:val="0"/>
              <w:adjustRightInd w:val="0"/>
              <w:spacing w:after="0" w:line="240" w:lineRule="auto"/>
              <w:ind w:left="272"/>
              <w:rPr>
                <w:rFonts w:ascii="Times New Roman" w:hAnsi="Times New Roman"/>
                <w:sz w:val="24"/>
                <w:szCs w:val="24"/>
              </w:rPr>
            </w:pPr>
            <w:r w:rsidRPr="00512329">
              <w:rPr>
                <w:rFonts w:ascii="Times New Roman" w:hAnsi="Times New Roman"/>
                <w:sz w:val="24"/>
                <w:szCs w:val="24"/>
              </w:rPr>
              <w:t>Соблюдение правил сетевого общения.</w:t>
            </w:r>
          </w:p>
          <w:p w:rsidR="00744A19" w:rsidRPr="00512329" w:rsidRDefault="00744A19" w:rsidP="00712A95">
            <w:pPr>
              <w:pStyle w:val="aff1"/>
              <w:numPr>
                <w:ilvl w:val="0"/>
                <w:numId w:val="59"/>
              </w:numPr>
              <w:autoSpaceDE w:val="0"/>
              <w:autoSpaceDN w:val="0"/>
              <w:adjustRightInd w:val="0"/>
              <w:spacing w:after="0" w:line="240" w:lineRule="auto"/>
              <w:ind w:left="272"/>
              <w:rPr>
                <w:rFonts w:ascii="Times New Roman" w:hAnsi="Times New Roman"/>
                <w:sz w:val="24"/>
                <w:szCs w:val="24"/>
              </w:rPr>
            </w:pPr>
            <w:r w:rsidRPr="00512329">
              <w:rPr>
                <w:rFonts w:ascii="Times New Roman" w:hAnsi="Times New Roman"/>
                <w:sz w:val="24"/>
                <w:szCs w:val="24"/>
              </w:rPr>
              <w:t>Реагирование на опасные ситуации;</w:t>
            </w:r>
          </w:p>
          <w:p w:rsidR="00744A19" w:rsidRPr="00512329" w:rsidRDefault="00744A19" w:rsidP="00712A95">
            <w:pPr>
              <w:pStyle w:val="aff1"/>
              <w:numPr>
                <w:ilvl w:val="0"/>
                <w:numId w:val="59"/>
              </w:numPr>
              <w:autoSpaceDE w:val="0"/>
              <w:autoSpaceDN w:val="0"/>
              <w:adjustRightInd w:val="0"/>
              <w:spacing w:after="0" w:line="240" w:lineRule="auto"/>
              <w:ind w:left="272"/>
              <w:rPr>
                <w:rFonts w:ascii="Times New Roman" w:hAnsi="Times New Roman"/>
                <w:sz w:val="24"/>
                <w:szCs w:val="24"/>
              </w:rPr>
            </w:pPr>
            <w:r w:rsidRPr="00512329">
              <w:rPr>
                <w:rFonts w:ascii="Times New Roman" w:hAnsi="Times New Roman"/>
                <w:sz w:val="24"/>
                <w:szCs w:val="24"/>
              </w:rPr>
              <w:t>Ведение беседы в заданном формате;</w:t>
            </w:r>
          </w:p>
          <w:p w:rsidR="00744A19" w:rsidRPr="00512329" w:rsidRDefault="00744A19" w:rsidP="00712A95">
            <w:pPr>
              <w:pStyle w:val="aff1"/>
              <w:numPr>
                <w:ilvl w:val="0"/>
                <w:numId w:val="59"/>
              </w:numPr>
              <w:autoSpaceDE w:val="0"/>
              <w:autoSpaceDN w:val="0"/>
              <w:adjustRightInd w:val="0"/>
              <w:spacing w:after="0" w:line="240" w:lineRule="auto"/>
              <w:ind w:left="272"/>
              <w:rPr>
                <w:rFonts w:ascii="Times New Roman" w:hAnsi="Times New Roman"/>
                <w:sz w:val="24"/>
                <w:szCs w:val="24"/>
              </w:rPr>
            </w:pPr>
            <w:r w:rsidRPr="00512329">
              <w:rPr>
                <w:rFonts w:ascii="Times New Roman" w:hAnsi="Times New Roman"/>
                <w:sz w:val="24"/>
                <w:szCs w:val="24"/>
              </w:rPr>
              <w:t>Умение придерживаться темы;</w:t>
            </w:r>
          </w:p>
          <w:p w:rsidR="00744A19" w:rsidRPr="00512329" w:rsidRDefault="00744A19" w:rsidP="00712A95">
            <w:pPr>
              <w:pStyle w:val="aff1"/>
              <w:numPr>
                <w:ilvl w:val="0"/>
                <w:numId w:val="59"/>
              </w:numPr>
              <w:autoSpaceDE w:val="0"/>
              <w:autoSpaceDN w:val="0"/>
              <w:adjustRightInd w:val="0"/>
              <w:spacing w:after="0" w:line="240" w:lineRule="auto"/>
              <w:ind w:left="272"/>
              <w:rPr>
                <w:rFonts w:ascii="Times New Roman" w:hAnsi="Times New Roman"/>
                <w:sz w:val="24"/>
                <w:szCs w:val="24"/>
              </w:rPr>
            </w:pPr>
            <w:r w:rsidRPr="00512329">
              <w:rPr>
                <w:rFonts w:ascii="Times New Roman" w:hAnsi="Times New Roman"/>
                <w:sz w:val="24"/>
                <w:szCs w:val="24"/>
              </w:rPr>
              <w:t>Распознавание провокаций и попыток манипуляции со стороны собеседников.</w:t>
            </w:r>
          </w:p>
        </w:tc>
      </w:tr>
      <w:tr w:rsidR="00744A19" w:rsidRPr="00512329" w:rsidTr="00744A19">
        <w:tc>
          <w:tcPr>
            <w:tcW w:w="2847" w:type="dxa"/>
          </w:tcPr>
          <w:p w:rsidR="00744A19" w:rsidRPr="00512329" w:rsidRDefault="00744A19" w:rsidP="00744A19">
            <w:pPr>
              <w:autoSpaceDE w:val="0"/>
              <w:autoSpaceDN w:val="0"/>
              <w:adjustRightInd w:val="0"/>
              <w:ind w:left="142"/>
              <w:rPr>
                <w:i/>
                <w:iCs/>
              </w:rPr>
            </w:pPr>
            <w:r w:rsidRPr="00512329">
              <w:rPr>
                <w:i/>
                <w:iCs/>
              </w:rPr>
              <w:t>Выступление с</w:t>
            </w:r>
          </w:p>
          <w:p w:rsidR="00744A19" w:rsidRPr="00512329" w:rsidRDefault="00744A19" w:rsidP="00744A19">
            <w:pPr>
              <w:autoSpaceDE w:val="0"/>
              <w:autoSpaceDN w:val="0"/>
              <w:adjustRightInd w:val="0"/>
              <w:ind w:left="142"/>
              <w:rPr>
                <w:i/>
                <w:iCs/>
              </w:rPr>
            </w:pPr>
            <w:r w:rsidRPr="00512329">
              <w:rPr>
                <w:i/>
                <w:iCs/>
              </w:rPr>
              <w:t>компьютерным</w:t>
            </w:r>
          </w:p>
          <w:p w:rsidR="00744A19" w:rsidRPr="00512329" w:rsidRDefault="00744A19" w:rsidP="00744A19">
            <w:pPr>
              <w:autoSpaceDE w:val="0"/>
              <w:autoSpaceDN w:val="0"/>
              <w:adjustRightInd w:val="0"/>
              <w:ind w:left="142"/>
              <w:rPr>
                <w:i/>
                <w:iCs/>
              </w:rPr>
            </w:pPr>
            <w:r w:rsidRPr="00512329">
              <w:rPr>
                <w:i/>
                <w:iCs/>
              </w:rPr>
              <w:t>сопровождением</w:t>
            </w:r>
          </w:p>
          <w:p w:rsidR="00744A19" w:rsidRPr="00512329" w:rsidRDefault="00744A19" w:rsidP="00744A19">
            <w:pPr>
              <w:autoSpaceDE w:val="0"/>
              <w:autoSpaceDN w:val="0"/>
              <w:adjustRightInd w:val="0"/>
              <w:ind w:left="142"/>
              <w:rPr>
                <w:i/>
                <w:iCs/>
              </w:rPr>
            </w:pPr>
          </w:p>
        </w:tc>
        <w:tc>
          <w:tcPr>
            <w:tcW w:w="6333" w:type="dxa"/>
          </w:tcPr>
          <w:p w:rsidR="00744A19" w:rsidRPr="00512329" w:rsidRDefault="00744A19" w:rsidP="00712A95">
            <w:pPr>
              <w:pStyle w:val="aff1"/>
              <w:numPr>
                <w:ilvl w:val="0"/>
                <w:numId w:val="60"/>
              </w:numPr>
              <w:autoSpaceDE w:val="0"/>
              <w:autoSpaceDN w:val="0"/>
              <w:adjustRightInd w:val="0"/>
              <w:spacing w:after="0" w:line="240" w:lineRule="auto"/>
              <w:ind w:left="272"/>
              <w:rPr>
                <w:rFonts w:ascii="Times New Roman" w:hAnsi="Times New Roman"/>
                <w:sz w:val="24"/>
                <w:szCs w:val="24"/>
              </w:rPr>
            </w:pPr>
            <w:r w:rsidRPr="00512329">
              <w:rPr>
                <w:rFonts w:ascii="Times New Roman" w:hAnsi="Times New Roman"/>
                <w:sz w:val="24"/>
                <w:szCs w:val="24"/>
              </w:rPr>
              <w:t>Сбор и структурирование материал, продумывание плана и сценария выступления.</w:t>
            </w:r>
          </w:p>
          <w:p w:rsidR="00744A19" w:rsidRPr="00512329" w:rsidRDefault="00744A19" w:rsidP="00712A95">
            <w:pPr>
              <w:pStyle w:val="aff1"/>
              <w:numPr>
                <w:ilvl w:val="0"/>
                <w:numId w:val="60"/>
              </w:numPr>
              <w:autoSpaceDE w:val="0"/>
              <w:autoSpaceDN w:val="0"/>
              <w:adjustRightInd w:val="0"/>
              <w:spacing w:after="0" w:line="240" w:lineRule="auto"/>
              <w:ind w:left="272"/>
              <w:rPr>
                <w:rFonts w:ascii="Times New Roman" w:hAnsi="Times New Roman"/>
                <w:sz w:val="24"/>
                <w:szCs w:val="24"/>
              </w:rPr>
            </w:pPr>
            <w:r w:rsidRPr="00512329">
              <w:rPr>
                <w:rFonts w:ascii="Times New Roman" w:hAnsi="Times New Roman"/>
                <w:sz w:val="24"/>
                <w:szCs w:val="24"/>
              </w:rPr>
              <w:t>Систематизация информации, представление различных точек зрения и своего взгляда по теме выступления.</w:t>
            </w:r>
          </w:p>
          <w:p w:rsidR="00744A19" w:rsidRPr="00512329" w:rsidRDefault="00744A19" w:rsidP="00712A95">
            <w:pPr>
              <w:pStyle w:val="aff1"/>
              <w:numPr>
                <w:ilvl w:val="0"/>
                <w:numId w:val="60"/>
              </w:numPr>
              <w:autoSpaceDE w:val="0"/>
              <w:autoSpaceDN w:val="0"/>
              <w:adjustRightInd w:val="0"/>
              <w:spacing w:after="0" w:line="240" w:lineRule="auto"/>
              <w:ind w:left="272"/>
              <w:rPr>
                <w:rFonts w:ascii="Times New Roman" w:hAnsi="Times New Roman"/>
                <w:sz w:val="24"/>
                <w:szCs w:val="24"/>
              </w:rPr>
            </w:pPr>
            <w:r w:rsidRPr="00512329">
              <w:rPr>
                <w:rFonts w:ascii="Times New Roman" w:hAnsi="Times New Roman"/>
                <w:sz w:val="24"/>
                <w:szCs w:val="24"/>
              </w:rPr>
              <w:t>Создание дизайна и цветовой схемы, соответствующих теме.</w:t>
            </w:r>
          </w:p>
          <w:p w:rsidR="00744A19" w:rsidRPr="00512329" w:rsidRDefault="00744A19" w:rsidP="00712A95">
            <w:pPr>
              <w:pStyle w:val="aff1"/>
              <w:numPr>
                <w:ilvl w:val="0"/>
                <w:numId w:val="60"/>
              </w:numPr>
              <w:autoSpaceDE w:val="0"/>
              <w:autoSpaceDN w:val="0"/>
              <w:adjustRightInd w:val="0"/>
              <w:spacing w:after="0" w:line="240" w:lineRule="auto"/>
              <w:ind w:left="272"/>
              <w:rPr>
                <w:rFonts w:ascii="Times New Roman" w:hAnsi="Times New Roman"/>
                <w:sz w:val="24"/>
                <w:szCs w:val="24"/>
              </w:rPr>
            </w:pPr>
            <w:r w:rsidRPr="00512329">
              <w:rPr>
                <w:rFonts w:ascii="Times New Roman" w:hAnsi="Times New Roman"/>
                <w:sz w:val="24"/>
                <w:szCs w:val="24"/>
              </w:rPr>
              <w:t>Использование библиотеки шаблонов оформления и создание своего авторского стиль оформления.</w:t>
            </w:r>
          </w:p>
          <w:p w:rsidR="00744A19" w:rsidRPr="00512329" w:rsidRDefault="00744A19" w:rsidP="00712A95">
            <w:pPr>
              <w:pStyle w:val="aff1"/>
              <w:numPr>
                <w:ilvl w:val="0"/>
                <w:numId w:val="60"/>
              </w:numPr>
              <w:autoSpaceDE w:val="0"/>
              <w:autoSpaceDN w:val="0"/>
              <w:adjustRightInd w:val="0"/>
              <w:spacing w:after="0" w:line="240" w:lineRule="auto"/>
              <w:ind w:left="272"/>
              <w:rPr>
                <w:rFonts w:ascii="Times New Roman" w:hAnsi="Times New Roman"/>
                <w:sz w:val="24"/>
                <w:szCs w:val="24"/>
              </w:rPr>
            </w:pPr>
            <w:r w:rsidRPr="00512329">
              <w:rPr>
                <w:rFonts w:ascii="Times New Roman" w:hAnsi="Times New Roman"/>
                <w:sz w:val="24"/>
                <w:szCs w:val="24"/>
              </w:rPr>
              <w:t>Создание презентации, подготовка для нее текста, рисунков, анимации, видео, диаграмм, таблиц. Импортирование объектов из других приложений.</w:t>
            </w:r>
          </w:p>
          <w:p w:rsidR="00744A19" w:rsidRPr="00512329" w:rsidRDefault="00744A19" w:rsidP="00712A95">
            <w:pPr>
              <w:pStyle w:val="aff1"/>
              <w:numPr>
                <w:ilvl w:val="0"/>
                <w:numId w:val="60"/>
              </w:numPr>
              <w:autoSpaceDE w:val="0"/>
              <w:autoSpaceDN w:val="0"/>
              <w:adjustRightInd w:val="0"/>
              <w:spacing w:after="0" w:line="240" w:lineRule="auto"/>
              <w:ind w:left="272"/>
              <w:rPr>
                <w:rFonts w:ascii="Times New Roman" w:hAnsi="Times New Roman"/>
                <w:sz w:val="24"/>
                <w:szCs w:val="24"/>
              </w:rPr>
            </w:pPr>
            <w:r w:rsidRPr="00512329">
              <w:rPr>
                <w:rFonts w:ascii="Times New Roman" w:hAnsi="Times New Roman"/>
                <w:sz w:val="24"/>
                <w:szCs w:val="24"/>
              </w:rPr>
              <w:t>Оснащение презентации удобной навигацией, в том числе для ответов на вопросы (управляющие кнопки, гиперссылки).</w:t>
            </w:r>
          </w:p>
          <w:p w:rsidR="00744A19" w:rsidRPr="00512329" w:rsidRDefault="00744A19" w:rsidP="00712A95">
            <w:pPr>
              <w:pStyle w:val="aff1"/>
              <w:numPr>
                <w:ilvl w:val="0"/>
                <w:numId w:val="60"/>
              </w:numPr>
              <w:autoSpaceDE w:val="0"/>
              <w:autoSpaceDN w:val="0"/>
              <w:adjustRightInd w:val="0"/>
              <w:spacing w:after="0" w:line="240" w:lineRule="auto"/>
              <w:ind w:left="272"/>
              <w:rPr>
                <w:rFonts w:ascii="Times New Roman" w:hAnsi="Times New Roman"/>
                <w:sz w:val="24"/>
                <w:szCs w:val="24"/>
              </w:rPr>
            </w:pPr>
            <w:r w:rsidRPr="00512329">
              <w:rPr>
                <w:rFonts w:ascii="Times New Roman" w:hAnsi="Times New Roman"/>
                <w:sz w:val="24"/>
                <w:szCs w:val="24"/>
              </w:rPr>
              <w:t>Знание и применение правил верстки материала на странице.</w:t>
            </w:r>
          </w:p>
          <w:p w:rsidR="00744A19" w:rsidRPr="00512329" w:rsidRDefault="00744A19" w:rsidP="00712A95">
            <w:pPr>
              <w:pStyle w:val="aff1"/>
              <w:numPr>
                <w:ilvl w:val="0"/>
                <w:numId w:val="60"/>
              </w:numPr>
              <w:autoSpaceDE w:val="0"/>
              <w:autoSpaceDN w:val="0"/>
              <w:adjustRightInd w:val="0"/>
              <w:spacing w:after="0" w:line="240" w:lineRule="auto"/>
              <w:ind w:left="272"/>
              <w:rPr>
                <w:rFonts w:ascii="Times New Roman" w:hAnsi="Times New Roman"/>
                <w:sz w:val="24"/>
                <w:szCs w:val="24"/>
              </w:rPr>
            </w:pPr>
            <w:r w:rsidRPr="00512329">
              <w:rPr>
                <w:rFonts w:ascii="Times New Roman" w:hAnsi="Times New Roman"/>
                <w:sz w:val="24"/>
                <w:szCs w:val="24"/>
              </w:rPr>
              <w:t>Создание оглавления с гиперссылками и списка литературы.</w:t>
            </w:r>
          </w:p>
          <w:p w:rsidR="00744A19" w:rsidRPr="00512329" w:rsidRDefault="00744A19" w:rsidP="00712A95">
            <w:pPr>
              <w:pStyle w:val="aff1"/>
              <w:numPr>
                <w:ilvl w:val="0"/>
                <w:numId w:val="60"/>
              </w:numPr>
              <w:autoSpaceDE w:val="0"/>
              <w:autoSpaceDN w:val="0"/>
              <w:adjustRightInd w:val="0"/>
              <w:spacing w:after="0" w:line="240" w:lineRule="auto"/>
              <w:ind w:left="272"/>
              <w:rPr>
                <w:rFonts w:ascii="Times New Roman" w:hAnsi="Times New Roman"/>
                <w:sz w:val="24"/>
                <w:szCs w:val="24"/>
              </w:rPr>
            </w:pPr>
            <w:r w:rsidRPr="00512329">
              <w:rPr>
                <w:rFonts w:ascii="Times New Roman" w:hAnsi="Times New Roman"/>
                <w:sz w:val="24"/>
                <w:szCs w:val="24"/>
              </w:rPr>
              <w:t>Управление сменой слайдов на экране проектора автоматически и вручную.</w:t>
            </w:r>
          </w:p>
        </w:tc>
      </w:tr>
      <w:tr w:rsidR="00744A19" w:rsidRPr="00512329" w:rsidTr="00744A19">
        <w:tc>
          <w:tcPr>
            <w:tcW w:w="2847" w:type="dxa"/>
          </w:tcPr>
          <w:p w:rsidR="00744A19" w:rsidRPr="00512329" w:rsidRDefault="00744A19" w:rsidP="00744A19">
            <w:pPr>
              <w:autoSpaceDE w:val="0"/>
              <w:autoSpaceDN w:val="0"/>
              <w:adjustRightInd w:val="0"/>
              <w:ind w:left="142"/>
              <w:rPr>
                <w:i/>
                <w:iCs/>
              </w:rPr>
            </w:pPr>
            <w:r w:rsidRPr="00512329">
              <w:rPr>
                <w:i/>
                <w:iCs/>
              </w:rPr>
              <w:t>Поиск информации</w:t>
            </w:r>
          </w:p>
        </w:tc>
        <w:tc>
          <w:tcPr>
            <w:tcW w:w="6333" w:type="dxa"/>
          </w:tcPr>
          <w:p w:rsidR="00744A19" w:rsidRPr="00512329" w:rsidRDefault="00744A19" w:rsidP="00712A95">
            <w:pPr>
              <w:pStyle w:val="aff1"/>
              <w:numPr>
                <w:ilvl w:val="0"/>
                <w:numId w:val="61"/>
              </w:numPr>
              <w:autoSpaceDE w:val="0"/>
              <w:autoSpaceDN w:val="0"/>
              <w:adjustRightInd w:val="0"/>
              <w:spacing w:after="0" w:line="240" w:lineRule="auto"/>
              <w:ind w:left="272"/>
              <w:rPr>
                <w:rFonts w:ascii="Times New Roman" w:hAnsi="Times New Roman"/>
                <w:sz w:val="24"/>
                <w:szCs w:val="24"/>
              </w:rPr>
            </w:pPr>
            <w:r w:rsidRPr="00512329">
              <w:rPr>
                <w:rFonts w:ascii="Times New Roman" w:hAnsi="Times New Roman"/>
                <w:sz w:val="24"/>
                <w:szCs w:val="24"/>
              </w:rPr>
              <w:t>Постановка информационной задачи.</w:t>
            </w:r>
          </w:p>
          <w:p w:rsidR="00744A19" w:rsidRPr="00512329" w:rsidRDefault="00744A19" w:rsidP="00712A95">
            <w:pPr>
              <w:pStyle w:val="aff1"/>
              <w:numPr>
                <w:ilvl w:val="0"/>
                <w:numId w:val="61"/>
              </w:numPr>
              <w:autoSpaceDE w:val="0"/>
              <w:autoSpaceDN w:val="0"/>
              <w:adjustRightInd w:val="0"/>
              <w:spacing w:after="0" w:line="240" w:lineRule="auto"/>
              <w:ind w:left="272"/>
              <w:rPr>
                <w:rFonts w:ascii="Times New Roman" w:hAnsi="Times New Roman"/>
                <w:sz w:val="24"/>
                <w:szCs w:val="24"/>
              </w:rPr>
            </w:pPr>
            <w:r w:rsidRPr="00512329">
              <w:rPr>
                <w:rFonts w:ascii="Times New Roman" w:hAnsi="Times New Roman"/>
                <w:sz w:val="24"/>
                <w:szCs w:val="24"/>
              </w:rPr>
              <w:t>Определение источников информации.</w:t>
            </w:r>
          </w:p>
          <w:p w:rsidR="00744A19" w:rsidRPr="00512329" w:rsidRDefault="00744A19" w:rsidP="00712A95">
            <w:pPr>
              <w:pStyle w:val="aff1"/>
              <w:numPr>
                <w:ilvl w:val="0"/>
                <w:numId w:val="61"/>
              </w:numPr>
              <w:autoSpaceDE w:val="0"/>
              <w:autoSpaceDN w:val="0"/>
              <w:adjustRightInd w:val="0"/>
              <w:spacing w:after="0" w:line="240" w:lineRule="auto"/>
              <w:ind w:left="272"/>
              <w:rPr>
                <w:rFonts w:ascii="Times New Roman" w:hAnsi="Times New Roman"/>
                <w:sz w:val="24"/>
                <w:szCs w:val="24"/>
              </w:rPr>
            </w:pPr>
            <w:r w:rsidRPr="00512329">
              <w:rPr>
                <w:rFonts w:ascii="Times New Roman" w:hAnsi="Times New Roman"/>
                <w:sz w:val="24"/>
                <w:szCs w:val="24"/>
              </w:rPr>
              <w:t>Осуществление поиска с помощью специальных средств.</w:t>
            </w:r>
          </w:p>
          <w:p w:rsidR="00744A19" w:rsidRPr="00512329" w:rsidRDefault="00744A19" w:rsidP="00712A95">
            <w:pPr>
              <w:pStyle w:val="aff1"/>
              <w:numPr>
                <w:ilvl w:val="0"/>
                <w:numId w:val="61"/>
              </w:numPr>
              <w:autoSpaceDE w:val="0"/>
              <w:autoSpaceDN w:val="0"/>
              <w:adjustRightInd w:val="0"/>
              <w:spacing w:after="0" w:line="240" w:lineRule="auto"/>
              <w:ind w:left="272"/>
              <w:rPr>
                <w:rFonts w:ascii="Times New Roman" w:hAnsi="Times New Roman"/>
                <w:sz w:val="24"/>
                <w:szCs w:val="24"/>
              </w:rPr>
            </w:pPr>
            <w:r w:rsidRPr="00512329">
              <w:rPr>
                <w:rFonts w:ascii="Times New Roman" w:hAnsi="Times New Roman"/>
                <w:sz w:val="24"/>
                <w:szCs w:val="24"/>
              </w:rPr>
              <w:t>Систематизация получаемой информации в процессе поиска и ознакомления.</w:t>
            </w:r>
          </w:p>
          <w:p w:rsidR="00744A19" w:rsidRPr="00512329" w:rsidRDefault="00744A19" w:rsidP="00712A95">
            <w:pPr>
              <w:pStyle w:val="aff1"/>
              <w:numPr>
                <w:ilvl w:val="0"/>
                <w:numId w:val="61"/>
              </w:numPr>
              <w:autoSpaceDE w:val="0"/>
              <w:autoSpaceDN w:val="0"/>
              <w:adjustRightInd w:val="0"/>
              <w:spacing w:after="0" w:line="240" w:lineRule="auto"/>
              <w:ind w:left="272"/>
              <w:rPr>
                <w:rFonts w:ascii="Times New Roman" w:hAnsi="Times New Roman"/>
                <w:sz w:val="24"/>
                <w:szCs w:val="24"/>
              </w:rPr>
            </w:pPr>
            <w:r w:rsidRPr="00512329">
              <w:rPr>
                <w:rFonts w:ascii="Times New Roman" w:hAnsi="Times New Roman"/>
                <w:sz w:val="24"/>
                <w:szCs w:val="24"/>
              </w:rPr>
              <w:t>Решение задачи с помощью полученной информации.</w:t>
            </w:r>
          </w:p>
          <w:p w:rsidR="00744A19" w:rsidRPr="00512329" w:rsidRDefault="00744A19" w:rsidP="00712A95">
            <w:pPr>
              <w:pStyle w:val="aff1"/>
              <w:numPr>
                <w:ilvl w:val="0"/>
                <w:numId w:val="61"/>
              </w:numPr>
              <w:autoSpaceDE w:val="0"/>
              <w:autoSpaceDN w:val="0"/>
              <w:adjustRightInd w:val="0"/>
              <w:spacing w:after="0" w:line="240" w:lineRule="auto"/>
              <w:ind w:left="272"/>
              <w:rPr>
                <w:rFonts w:ascii="Times New Roman" w:hAnsi="Times New Roman"/>
                <w:sz w:val="24"/>
                <w:szCs w:val="24"/>
              </w:rPr>
            </w:pPr>
            <w:r w:rsidRPr="00512329">
              <w:rPr>
                <w:rFonts w:ascii="Times New Roman" w:hAnsi="Times New Roman"/>
                <w:sz w:val="24"/>
                <w:szCs w:val="24"/>
              </w:rPr>
              <w:t>Организация найденной информации</w:t>
            </w:r>
          </w:p>
        </w:tc>
      </w:tr>
      <w:tr w:rsidR="00744A19" w:rsidRPr="00512329" w:rsidTr="00744A19">
        <w:tc>
          <w:tcPr>
            <w:tcW w:w="2847" w:type="dxa"/>
          </w:tcPr>
          <w:p w:rsidR="00744A19" w:rsidRPr="00512329" w:rsidRDefault="00744A19" w:rsidP="00744A19">
            <w:pPr>
              <w:autoSpaceDE w:val="0"/>
              <w:autoSpaceDN w:val="0"/>
              <w:adjustRightInd w:val="0"/>
              <w:ind w:left="142"/>
              <w:rPr>
                <w:i/>
                <w:iCs/>
              </w:rPr>
            </w:pPr>
            <w:r w:rsidRPr="00512329">
              <w:rPr>
                <w:i/>
                <w:iCs/>
              </w:rPr>
              <w:t>Моделирование</w:t>
            </w:r>
          </w:p>
        </w:tc>
        <w:tc>
          <w:tcPr>
            <w:tcW w:w="6333" w:type="dxa"/>
          </w:tcPr>
          <w:p w:rsidR="00744A19" w:rsidRPr="00512329" w:rsidRDefault="00744A19" w:rsidP="00712A95">
            <w:pPr>
              <w:pStyle w:val="aff1"/>
              <w:numPr>
                <w:ilvl w:val="1"/>
                <w:numId w:val="62"/>
              </w:numPr>
              <w:autoSpaceDE w:val="0"/>
              <w:autoSpaceDN w:val="0"/>
              <w:adjustRightInd w:val="0"/>
              <w:spacing w:after="0" w:line="240" w:lineRule="auto"/>
              <w:ind w:left="272"/>
              <w:rPr>
                <w:rFonts w:ascii="Times New Roman" w:hAnsi="Times New Roman"/>
                <w:sz w:val="24"/>
                <w:szCs w:val="24"/>
              </w:rPr>
            </w:pPr>
            <w:r w:rsidRPr="00512329">
              <w:rPr>
                <w:rFonts w:ascii="Times New Roman" w:hAnsi="Times New Roman"/>
                <w:sz w:val="24"/>
                <w:szCs w:val="24"/>
              </w:rPr>
              <w:t>Построение информационной модели.</w:t>
            </w:r>
          </w:p>
          <w:p w:rsidR="00744A19" w:rsidRPr="00512329" w:rsidRDefault="00744A19" w:rsidP="00712A95">
            <w:pPr>
              <w:pStyle w:val="aff1"/>
              <w:numPr>
                <w:ilvl w:val="1"/>
                <w:numId w:val="62"/>
              </w:numPr>
              <w:autoSpaceDE w:val="0"/>
              <w:autoSpaceDN w:val="0"/>
              <w:adjustRightInd w:val="0"/>
              <w:spacing w:after="0" w:line="240" w:lineRule="auto"/>
              <w:ind w:left="272"/>
              <w:rPr>
                <w:rFonts w:ascii="Times New Roman" w:hAnsi="Times New Roman"/>
                <w:sz w:val="24"/>
                <w:szCs w:val="24"/>
              </w:rPr>
            </w:pPr>
            <w:r w:rsidRPr="00512329">
              <w:rPr>
                <w:rFonts w:ascii="Times New Roman" w:hAnsi="Times New Roman"/>
                <w:sz w:val="24"/>
                <w:szCs w:val="24"/>
              </w:rPr>
              <w:t>Проведение численного эксперимента.</w:t>
            </w:r>
          </w:p>
          <w:p w:rsidR="00744A19" w:rsidRPr="00512329" w:rsidRDefault="00744A19" w:rsidP="00712A95">
            <w:pPr>
              <w:pStyle w:val="aff1"/>
              <w:numPr>
                <w:ilvl w:val="1"/>
                <w:numId w:val="62"/>
              </w:numPr>
              <w:autoSpaceDE w:val="0"/>
              <w:autoSpaceDN w:val="0"/>
              <w:adjustRightInd w:val="0"/>
              <w:spacing w:after="0" w:line="240" w:lineRule="auto"/>
              <w:ind w:left="272"/>
              <w:rPr>
                <w:rFonts w:ascii="Times New Roman" w:hAnsi="Times New Roman"/>
                <w:sz w:val="24"/>
                <w:szCs w:val="24"/>
              </w:rPr>
            </w:pPr>
            <w:r w:rsidRPr="00512329">
              <w:rPr>
                <w:rFonts w:ascii="Times New Roman" w:hAnsi="Times New Roman"/>
                <w:sz w:val="24"/>
                <w:szCs w:val="24"/>
              </w:rPr>
              <w:t>Визуализация полученных данных.</w:t>
            </w:r>
          </w:p>
          <w:p w:rsidR="00744A19" w:rsidRPr="00512329" w:rsidRDefault="00744A19" w:rsidP="00712A95">
            <w:pPr>
              <w:pStyle w:val="aff1"/>
              <w:numPr>
                <w:ilvl w:val="1"/>
                <w:numId w:val="62"/>
              </w:numPr>
              <w:autoSpaceDE w:val="0"/>
              <w:autoSpaceDN w:val="0"/>
              <w:adjustRightInd w:val="0"/>
              <w:spacing w:after="0" w:line="240" w:lineRule="auto"/>
              <w:ind w:left="272"/>
              <w:rPr>
                <w:rFonts w:ascii="Times New Roman" w:hAnsi="Times New Roman"/>
                <w:sz w:val="24"/>
                <w:szCs w:val="24"/>
              </w:rPr>
            </w:pPr>
            <w:r w:rsidRPr="00512329">
              <w:rPr>
                <w:rFonts w:ascii="Times New Roman" w:hAnsi="Times New Roman"/>
                <w:sz w:val="24"/>
                <w:szCs w:val="24"/>
              </w:rPr>
              <w:t>Исследование модели.</w:t>
            </w:r>
          </w:p>
          <w:p w:rsidR="00744A19" w:rsidRPr="00512329" w:rsidRDefault="00744A19" w:rsidP="00712A95">
            <w:pPr>
              <w:pStyle w:val="aff1"/>
              <w:numPr>
                <w:ilvl w:val="1"/>
                <w:numId w:val="62"/>
              </w:numPr>
              <w:autoSpaceDE w:val="0"/>
              <w:autoSpaceDN w:val="0"/>
              <w:adjustRightInd w:val="0"/>
              <w:spacing w:after="0" w:line="240" w:lineRule="auto"/>
              <w:ind w:left="272"/>
              <w:rPr>
                <w:rFonts w:ascii="Times New Roman" w:hAnsi="Times New Roman"/>
                <w:sz w:val="24"/>
                <w:szCs w:val="24"/>
              </w:rPr>
            </w:pPr>
            <w:r w:rsidRPr="00512329">
              <w:rPr>
                <w:rFonts w:ascii="Times New Roman" w:hAnsi="Times New Roman"/>
                <w:sz w:val="24"/>
                <w:szCs w:val="24"/>
              </w:rPr>
              <w:t>Выдвижение гипотез.</w:t>
            </w:r>
          </w:p>
          <w:p w:rsidR="00744A19" w:rsidRPr="00512329" w:rsidRDefault="00744A19" w:rsidP="00712A95">
            <w:pPr>
              <w:pStyle w:val="aff1"/>
              <w:numPr>
                <w:ilvl w:val="1"/>
                <w:numId w:val="62"/>
              </w:numPr>
              <w:autoSpaceDE w:val="0"/>
              <w:autoSpaceDN w:val="0"/>
              <w:adjustRightInd w:val="0"/>
              <w:spacing w:after="0" w:line="240" w:lineRule="auto"/>
              <w:ind w:left="272"/>
              <w:rPr>
                <w:rFonts w:ascii="Times New Roman" w:hAnsi="Times New Roman"/>
                <w:sz w:val="24"/>
                <w:szCs w:val="24"/>
              </w:rPr>
            </w:pPr>
            <w:r w:rsidRPr="00512329">
              <w:rPr>
                <w:rFonts w:ascii="Times New Roman" w:hAnsi="Times New Roman"/>
                <w:sz w:val="24"/>
                <w:szCs w:val="24"/>
              </w:rPr>
              <w:t>Совершенствование модели.</w:t>
            </w:r>
          </w:p>
          <w:p w:rsidR="00744A19" w:rsidRPr="00512329" w:rsidRDefault="00744A19" w:rsidP="00712A95">
            <w:pPr>
              <w:pStyle w:val="aff1"/>
              <w:numPr>
                <w:ilvl w:val="1"/>
                <w:numId w:val="62"/>
              </w:numPr>
              <w:autoSpaceDE w:val="0"/>
              <w:autoSpaceDN w:val="0"/>
              <w:adjustRightInd w:val="0"/>
              <w:spacing w:after="0" w:line="240" w:lineRule="auto"/>
              <w:ind w:left="272"/>
              <w:rPr>
                <w:rFonts w:ascii="Times New Roman" w:hAnsi="Times New Roman"/>
                <w:sz w:val="24"/>
                <w:szCs w:val="24"/>
              </w:rPr>
            </w:pPr>
            <w:r w:rsidRPr="00512329">
              <w:rPr>
                <w:rFonts w:ascii="Times New Roman" w:hAnsi="Times New Roman"/>
                <w:sz w:val="24"/>
                <w:szCs w:val="24"/>
              </w:rPr>
              <w:t>Математические и статистические вычисления в процессе моделирования.</w:t>
            </w:r>
          </w:p>
          <w:p w:rsidR="00744A19" w:rsidRPr="00512329" w:rsidRDefault="00744A19" w:rsidP="00712A95">
            <w:pPr>
              <w:pStyle w:val="aff1"/>
              <w:numPr>
                <w:ilvl w:val="1"/>
                <w:numId w:val="62"/>
              </w:numPr>
              <w:autoSpaceDE w:val="0"/>
              <w:autoSpaceDN w:val="0"/>
              <w:adjustRightInd w:val="0"/>
              <w:spacing w:after="0" w:line="240" w:lineRule="auto"/>
              <w:ind w:left="272"/>
              <w:rPr>
                <w:rFonts w:ascii="Times New Roman" w:hAnsi="Times New Roman"/>
                <w:sz w:val="24"/>
                <w:szCs w:val="24"/>
              </w:rPr>
            </w:pPr>
            <w:r w:rsidRPr="00512329">
              <w:rPr>
                <w:rFonts w:ascii="Times New Roman" w:hAnsi="Times New Roman"/>
                <w:sz w:val="24"/>
                <w:szCs w:val="24"/>
              </w:rPr>
              <w:t>Поиск решения в процессе моделирования.</w:t>
            </w:r>
          </w:p>
        </w:tc>
      </w:tr>
      <w:tr w:rsidR="00744A19" w:rsidRPr="00512329" w:rsidTr="00744A19">
        <w:tc>
          <w:tcPr>
            <w:tcW w:w="2847" w:type="dxa"/>
          </w:tcPr>
          <w:p w:rsidR="00744A19" w:rsidRPr="00512329" w:rsidRDefault="00744A19" w:rsidP="00744A19">
            <w:pPr>
              <w:autoSpaceDE w:val="0"/>
              <w:autoSpaceDN w:val="0"/>
              <w:adjustRightInd w:val="0"/>
              <w:ind w:left="142"/>
              <w:rPr>
                <w:i/>
                <w:iCs/>
              </w:rPr>
            </w:pPr>
            <w:r w:rsidRPr="00512329">
              <w:rPr>
                <w:i/>
                <w:iCs/>
              </w:rPr>
              <w:t>Хранение и обработка</w:t>
            </w:r>
          </w:p>
          <w:p w:rsidR="00744A19" w:rsidRPr="00512329" w:rsidRDefault="00744A19" w:rsidP="00744A19">
            <w:pPr>
              <w:autoSpaceDE w:val="0"/>
              <w:autoSpaceDN w:val="0"/>
              <w:adjustRightInd w:val="0"/>
              <w:ind w:left="142"/>
              <w:rPr>
                <w:i/>
                <w:iCs/>
              </w:rPr>
            </w:pPr>
            <w:r w:rsidRPr="00512329">
              <w:rPr>
                <w:i/>
                <w:iCs/>
              </w:rPr>
              <w:t>больших объемов</w:t>
            </w:r>
          </w:p>
          <w:p w:rsidR="00744A19" w:rsidRPr="00512329" w:rsidRDefault="00744A19" w:rsidP="00744A19">
            <w:pPr>
              <w:autoSpaceDE w:val="0"/>
              <w:autoSpaceDN w:val="0"/>
              <w:adjustRightInd w:val="0"/>
              <w:ind w:left="142"/>
              <w:rPr>
                <w:i/>
                <w:iCs/>
              </w:rPr>
            </w:pPr>
            <w:r w:rsidRPr="00512329">
              <w:rPr>
                <w:i/>
                <w:iCs/>
              </w:rPr>
              <w:t>данных</w:t>
            </w:r>
          </w:p>
          <w:p w:rsidR="00744A19" w:rsidRPr="00512329" w:rsidRDefault="00744A19" w:rsidP="00744A19">
            <w:pPr>
              <w:autoSpaceDE w:val="0"/>
              <w:autoSpaceDN w:val="0"/>
              <w:adjustRightInd w:val="0"/>
              <w:ind w:left="142"/>
              <w:rPr>
                <w:i/>
                <w:iCs/>
              </w:rPr>
            </w:pPr>
          </w:p>
        </w:tc>
        <w:tc>
          <w:tcPr>
            <w:tcW w:w="6333" w:type="dxa"/>
          </w:tcPr>
          <w:p w:rsidR="00744A19" w:rsidRPr="00512329" w:rsidRDefault="00744A19" w:rsidP="00712A95">
            <w:pPr>
              <w:pStyle w:val="aff1"/>
              <w:numPr>
                <w:ilvl w:val="1"/>
                <w:numId w:val="63"/>
              </w:numPr>
              <w:autoSpaceDE w:val="0"/>
              <w:autoSpaceDN w:val="0"/>
              <w:adjustRightInd w:val="0"/>
              <w:spacing w:after="0" w:line="240" w:lineRule="auto"/>
              <w:ind w:left="272"/>
              <w:rPr>
                <w:rFonts w:ascii="Times New Roman" w:hAnsi="Times New Roman"/>
                <w:sz w:val="24"/>
                <w:szCs w:val="24"/>
              </w:rPr>
            </w:pPr>
            <w:r w:rsidRPr="00512329">
              <w:rPr>
                <w:rFonts w:ascii="Times New Roman" w:hAnsi="Times New Roman"/>
                <w:sz w:val="24"/>
                <w:szCs w:val="24"/>
              </w:rPr>
              <w:t>Структурирование информации посредством таблиц.</w:t>
            </w:r>
          </w:p>
          <w:p w:rsidR="00744A19" w:rsidRPr="00512329" w:rsidRDefault="00744A19" w:rsidP="00712A95">
            <w:pPr>
              <w:pStyle w:val="aff1"/>
              <w:numPr>
                <w:ilvl w:val="1"/>
                <w:numId w:val="63"/>
              </w:numPr>
              <w:autoSpaceDE w:val="0"/>
              <w:autoSpaceDN w:val="0"/>
              <w:adjustRightInd w:val="0"/>
              <w:spacing w:after="0" w:line="240" w:lineRule="auto"/>
              <w:ind w:left="272"/>
              <w:rPr>
                <w:rFonts w:ascii="Times New Roman" w:hAnsi="Times New Roman"/>
                <w:sz w:val="24"/>
                <w:szCs w:val="24"/>
              </w:rPr>
            </w:pPr>
            <w:r w:rsidRPr="00512329">
              <w:rPr>
                <w:rFonts w:ascii="Times New Roman" w:hAnsi="Times New Roman"/>
                <w:sz w:val="24"/>
                <w:szCs w:val="24"/>
              </w:rPr>
              <w:t>Составление запросов к табличным базам на выборку информации.</w:t>
            </w:r>
          </w:p>
          <w:p w:rsidR="00744A19" w:rsidRPr="00512329" w:rsidRDefault="00744A19" w:rsidP="00712A95">
            <w:pPr>
              <w:pStyle w:val="aff1"/>
              <w:numPr>
                <w:ilvl w:val="1"/>
                <w:numId w:val="63"/>
              </w:numPr>
              <w:autoSpaceDE w:val="0"/>
              <w:autoSpaceDN w:val="0"/>
              <w:adjustRightInd w:val="0"/>
              <w:spacing w:after="0" w:line="240" w:lineRule="auto"/>
              <w:ind w:left="272"/>
              <w:rPr>
                <w:rFonts w:ascii="Times New Roman" w:hAnsi="Times New Roman"/>
                <w:sz w:val="24"/>
                <w:szCs w:val="24"/>
              </w:rPr>
            </w:pPr>
            <w:r w:rsidRPr="00512329">
              <w:rPr>
                <w:rFonts w:ascii="Times New Roman" w:hAnsi="Times New Roman"/>
                <w:sz w:val="24"/>
                <w:szCs w:val="24"/>
              </w:rPr>
              <w:t>Составление запросов для получения количественных характеристик данных.</w:t>
            </w:r>
          </w:p>
          <w:p w:rsidR="00744A19" w:rsidRPr="00512329" w:rsidRDefault="00744A19" w:rsidP="00712A95">
            <w:pPr>
              <w:pStyle w:val="aff1"/>
              <w:numPr>
                <w:ilvl w:val="1"/>
                <w:numId w:val="63"/>
              </w:numPr>
              <w:autoSpaceDE w:val="0"/>
              <w:autoSpaceDN w:val="0"/>
              <w:adjustRightInd w:val="0"/>
              <w:spacing w:after="0" w:line="240" w:lineRule="auto"/>
              <w:ind w:left="272"/>
              <w:rPr>
                <w:rFonts w:ascii="Times New Roman" w:hAnsi="Times New Roman"/>
                <w:sz w:val="24"/>
                <w:szCs w:val="24"/>
              </w:rPr>
            </w:pPr>
            <w:r w:rsidRPr="00512329">
              <w:rPr>
                <w:rFonts w:ascii="Times New Roman" w:hAnsi="Times New Roman"/>
                <w:sz w:val="24"/>
                <w:szCs w:val="24"/>
              </w:rPr>
              <w:t>Составление запросов на добавление, модификацию и удаление данных.</w:t>
            </w:r>
          </w:p>
          <w:p w:rsidR="00744A19" w:rsidRPr="00512329" w:rsidRDefault="00744A19" w:rsidP="00712A95">
            <w:pPr>
              <w:pStyle w:val="aff1"/>
              <w:numPr>
                <w:ilvl w:val="1"/>
                <w:numId w:val="63"/>
              </w:numPr>
              <w:autoSpaceDE w:val="0"/>
              <w:autoSpaceDN w:val="0"/>
              <w:adjustRightInd w:val="0"/>
              <w:spacing w:after="0" w:line="240" w:lineRule="auto"/>
              <w:ind w:left="272"/>
              <w:rPr>
                <w:rFonts w:ascii="Times New Roman" w:hAnsi="Times New Roman"/>
                <w:sz w:val="24"/>
                <w:szCs w:val="24"/>
              </w:rPr>
            </w:pPr>
            <w:r w:rsidRPr="00512329">
              <w:rPr>
                <w:rFonts w:ascii="Times New Roman" w:hAnsi="Times New Roman"/>
                <w:sz w:val="24"/>
                <w:szCs w:val="24"/>
              </w:rPr>
              <w:t>Использование визуального конструктора запросов.</w:t>
            </w:r>
          </w:p>
          <w:p w:rsidR="00744A19" w:rsidRPr="00512329" w:rsidRDefault="00744A19" w:rsidP="00712A95">
            <w:pPr>
              <w:pStyle w:val="aff1"/>
              <w:numPr>
                <w:ilvl w:val="1"/>
                <w:numId w:val="63"/>
              </w:numPr>
              <w:autoSpaceDE w:val="0"/>
              <w:autoSpaceDN w:val="0"/>
              <w:adjustRightInd w:val="0"/>
              <w:spacing w:after="0" w:line="240" w:lineRule="auto"/>
              <w:ind w:left="272"/>
              <w:rPr>
                <w:rFonts w:ascii="Times New Roman" w:hAnsi="Times New Roman"/>
                <w:sz w:val="24"/>
                <w:szCs w:val="24"/>
              </w:rPr>
            </w:pPr>
            <w:r w:rsidRPr="00512329">
              <w:rPr>
                <w:rFonts w:ascii="Times New Roman" w:hAnsi="Times New Roman"/>
                <w:sz w:val="24"/>
                <w:szCs w:val="24"/>
              </w:rPr>
              <w:t>Самостоятельное проектирование базы данных.</w:t>
            </w:r>
          </w:p>
        </w:tc>
      </w:tr>
      <w:tr w:rsidR="00744A19" w:rsidRPr="00512329" w:rsidTr="00744A19">
        <w:tc>
          <w:tcPr>
            <w:tcW w:w="2847" w:type="dxa"/>
          </w:tcPr>
          <w:p w:rsidR="00744A19" w:rsidRPr="00512329" w:rsidRDefault="00744A19" w:rsidP="00744A19">
            <w:pPr>
              <w:autoSpaceDE w:val="0"/>
              <w:autoSpaceDN w:val="0"/>
              <w:adjustRightInd w:val="0"/>
              <w:ind w:left="142"/>
              <w:rPr>
                <w:i/>
                <w:iCs/>
              </w:rPr>
            </w:pPr>
            <w:r w:rsidRPr="00512329">
              <w:rPr>
                <w:i/>
                <w:iCs/>
              </w:rPr>
              <w:t>Управление личными</w:t>
            </w:r>
          </w:p>
          <w:p w:rsidR="00744A19" w:rsidRPr="00512329" w:rsidRDefault="00744A19" w:rsidP="00744A19">
            <w:pPr>
              <w:autoSpaceDE w:val="0"/>
              <w:autoSpaceDN w:val="0"/>
              <w:adjustRightInd w:val="0"/>
              <w:ind w:left="142"/>
              <w:rPr>
                <w:i/>
                <w:iCs/>
              </w:rPr>
            </w:pPr>
            <w:r w:rsidRPr="00512329">
              <w:rPr>
                <w:i/>
                <w:iCs/>
              </w:rPr>
              <w:t>проектами</w:t>
            </w:r>
          </w:p>
          <w:p w:rsidR="00744A19" w:rsidRPr="00512329" w:rsidRDefault="00744A19" w:rsidP="00744A19">
            <w:pPr>
              <w:autoSpaceDE w:val="0"/>
              <w:autoSpaceDN w:val="0"/>
              <w:adjustRightInd w:val="0"/>
              <w:ind w:left="142"/>
              <w:rPr>
                <w:i/>
                <w:iCs/>
              </w:rPr>
            </w:pPr>
          </w:p>
        </w:tc>
        <w:tc>
          <w:tcPr>
            <w:tcW w:w="6333" w:type="dxa"/>
          </w:tcPr>
          <w:p w:rsidR="00744A19" w:rsidRPr="00512329" w:rsidRDefault="00744A19" w:rsidP="00712A95">
            <w:pPr>
              <w:pStyle w:val="aff1"/>
              <w:numPr>
                <w:ilvl w:val="0"/>
                <w:numId w:val="64"/>
              </w:numPr>
              <w:autoSpaceDE w:val="0"/>
              <w:autoSpaceDN w:val="0"/>
              <w:adjustRightInd w:val="0"/>
              <w:spacing w:after="0" w:line="240" w:lineRule="auto"/>
              <w:ind w:left="272"/>
              <w:rPr>
                <w:rFonts w:ascii="Times New Roman" w:hAnsi="Times New Roman"/>
                <w:sz w:val="24"/>
                <w:szCs w:val="24"/>
              </w:rPr>
            </w:pPr>
            <w:r w:rsidRPr="00512329">
              <w:rPr>
                <w:rFonts w:ascii="Times New Roman" w:hAnsi="Times New Roman"/>
                <w:sz w:val="24"/>
                <w:szCs w:val="24"/>
              </w:rPr>
              <w:t>Постановка целей и их достижение.</w:t>
            </w:r>
          </w:p>
          <w:p w:rsidR="00744A19" w:rsidRPr="00512329" w:rsidRDefault="00744A19" w:rsidP="00712A95">
            <w:pPr>
              <w:pStyle w:val="aff1"/>
              <w:numPr>
                <w:ilvl w:val="0"/>
                <w:numId w:val="64"/>
              </w:numPr>
              <w:autoSpaceDE w:val="0"/>
              <w:autoSpaceDN w:val="0"/>
              <w:adjustRightInd w:val="0"/>
              <w:spacing w:after="0" w:line="240" w:lineRule="auto"/>
              <w:ind w:left="272"/>
              <w:rPr>
                <w:rFonts w:ascii="Times New Roman" w:hAnsi="Times New Roman"/>
                <w:sz w:val="24"/>
                <w:szCs w:val="24"/>
              </w:rPr>
            </w:pPr>
            <w:r w:rsidRPr="00512329">
              <w:rPr>
                <w:rFonts w:ascii="Times New Roman" w:hAnsi="Times New Roman"/>
                <w:sz w:val="24"/>
                <w:szCs w:val="24"/>
              </w:rPr>
              <w:t>Определение последовательности выполнения дел.</w:t>
            </w:r>
          </w:p>
          <w:p w:rsidR="00744A19" w:rsidRPr="00512329" w:rsidRDefault="00744A19" w:rsidP="00712A95">
            <w:pPr>
              <w:pStyle w:val="aff1"/>
              <w:numPr>
                <w:ilvl w:val="0"/>
                <w:numId w:val="64"/>
              </w:numPr>
              <w:autoSpaceDE w:val="0"/>
              <w:autoSpaceDN w:val="0"/>
              <w:adjustRightInd w:val="0"/>
              <w:spacing w:after="0" w:line="240" w:lineRule="auto"/>
              <w:ind w:left="272"/>
              <w:rPr>
                <w:rFonts w:ascii="Times New Roman" w:hAnsi="Times New Roman"/>
                <w:sz w:val="24"/>
                <w:szCs w:val="24"/>
              </w:rPr>
            </w:pPr>
            <w:r w:rsidRPr="00512329">
              <w:rPr>
                <w:rFonts w:ascii="Times New Roman" w:hAnsi="Times New Roman"/>
                <w:sz w:val="24"/>
                <w:szCs w:val="24"/>
              </w:rPr>
              <w:t>Планирование текущей деятельности, включая учебную.</w:t>
            </w:r>
          </w:p>
          <w:p w:rsidR="00744A19" w:rsidRPr="00512329" w:rsidRDefault="00744A19" w:rsidP="00712A95">
            <w:pPr>
              <w:pStyle w:val="aff1"/>
              <w:numPr>
                <w:ilvl w:val="0"/>
                <w:numId w:val="64"/>
              </w:numPr>
              <w:autoSpaceDE w:val="0"/>
              <w:autoSpaceDN w:val="0"/>
              <w:adjustRightInd w:val="0"/>
              <w:spacing w:after="0" w:line="240" w:lineRule="auto"/>
              <w:ind w:left="272"/>
              <w:rPr>
                <w:rFonts w:ascii="Times New Roman" w:hAnsi="Times New Roman"/>
                <w:sz w:val="24"/>
                <w:szCs w:val="24"/>
              </w:rPr>
            </w:pPr>
            <w:r w:rsidRPr="00512329">
              <w:rPr>
                <w:rFonts w:ascii="Times New Roman" w:hAnsi="Times New Roman"/>
                <w:sz w:val="24"/>
                <w:szCs w:val="24"/>
              </w:rPr>
              <w:t>Различение мечты и цели и превращение.</w:t>
            </w:r>
          </w:p>
          <w:p w:rsidR="00744A19" w:rsidRPr="00512329" w:rsidRDefault="00744A19" w:rsidP="00712A95">
            <w:pPr>
              <w:pStyle w:val="aff1"/>
              <w:numPr>
                <w:ilvl w:val="0"/>
                <w:numId w:val="64"/>
              </w:numPr>
              <w:autoSpaceDE w:val="0"/>
              <w:autoSpaceDN w:val="0"/>
              <w:adjustRightInd w:val="0"/>
              <w:spacing w:after="0" w:line="240" w:lineRule="auto"/>
              <w:ind w:left="272"/>
              <w:rPr>
                <w:rFonts w:ascii="Times New Roman" w:hAnsi="Times New Roman"/>
                <w:sz w:val="24"/>
                <w:szCs w:val="24"/>
              </w:rPr>
            </w:pPr>
            <w:r w:rsidRPr="00512329">
              <w:rPr>
                <w:rFonts w:ascii="Times New Roman" w:hAnsi="Times New Roman"/>
                <w:sz w:val="24"/>
                <w:szCs w:val="24"/>
              </w:rPr>
              <w:t>Классификация текущих задач по критериям важности/срочности, жесткости/гибкости.</w:t>
            </w:r>
          </w:p>
          <w:p w:rsidR="00744A19" w:rsidRPr="00512329" w:rsidRDefault="00744A19" w:rsidP="00712A95">
            <w:pPr>
              <w:pStyle w:val="aff1"/>
              <w:numPr>
                <w:ilvl w:val="0"/>
                <w:numId w:val="64"/>
              </w:numPr>
              <w:autoSpaceDE w:val="0"/>
              <w:autoSpaceDN w:val="0"/>
              <w:adjustRightInd w:val="0"/>
              <w:spacing w:after="0" w:line="240" w:lineRule="auto"/>
              <w:ind w:left="272"/>
              <w:rPr>
                <w:rFonts w:ascii="Times New Roman" w:hAnsi="Times New Roman"/>
                <w:sz w:val="24"/>
                <w:szCs w:val="24"/>
              </w:rPr>
            </w:pPr>
            <w:r w:rsidRPr="00512329">
              <w:rPr>
                <w:rFonts w:ascii="Times New Roman" w:hAnsi="Times New Roman"/>
                <w:sz w:val="24"/>
                <w:szCs w:val="24"/>
              </w:rPr>
              <w:t>Планирование пути реализации личных проектов, выделение в больших задачах, подзадач.</w:t>
            </w:r>
          </w:p>
          <w:p w:rsidR="00744A19" w:rsidRPr="00512329" w:rsidRDefault="00744A19" w:rsidP="00712A95">
            <w:pPr>
              <w:pStyle w:val="aff1"/>
              <w:numPr>
                <w:ilvl w:val="0"/>
                <w:numId w:val="64"/>
              </w:numPr>
              <w:autoSpaceDE w:val="0"/>
              <w:autoSpaceDN w:val="0"/>
              <w:adjustRightInd w:val="0"/>
              <w:spacing w:after="0" w:line="240" w:lineRule="auto"/>
              <w:ind w:left="272"/>
              <w:rPr>
                <w:rFonts w:ascii="Times New Roman" w:hAnsi="Times New Roman"/>
                <w:sz w:val="24"/>
                <w:szCs w:val="24"/>
              </w:rPr>
            </w:pPr>
            <w:r w:rsidRPr="00512329">
              <w:rPr>
                <w:rFonts w:ascii="Times New Roman" w:hAnsi="Times New Roman"/>
                <w:sz w:val="24"/>
                <w:szCs w:val="24"/>
              </w:rPr>
              <w:t>Организация списка текущих.</w:t>
            </w:r>
          </w:p>
          <w:p w:rsidR="00744A19" w:rsidRPr="00512329" w:rsidRDefault="00744A19" w:rsidP="00712A95">
            <w:pPr>
              <w:pStyle w:val="aff1"/>
              <w:numPr>
                <w:ilvl w:val="0"/>
                <w:numId w:val="64"/>
              </w:numPr>
              <w:autoSpaceDE w:val="0"/>
              <w:autoSpaceDN w:val="0"/>
              <w:adjustRightInd w:val="0"/>
              <w:spacing w:after="0" w:line="240" w:lineRule="auto"/>
              <w:ind w:left="272"/>
              <w:rPr>
                <w:rFonts w:ascii="Times New Roman" w:hAnsi="Times New Roman"/>
                <w:b/>
                <w:sz w:val="24"/>
                <w:szCs w:val="24"/>
              </w:rPr>
            </w:pPr>
            <w:r w:rsidRPr="00512329">
              <w:rPr>
                <w:rFonts w:ascii="Times New Roman" w:hAnsi="Times New Roman"/>
                <w:sz w:val="24"/>
                <w:szCs w:val="24"/>
              </w:rPr>
              <w:t>Использование компьютерных инструментов для планирования дел и повышения интенсивности и качества умственного труда.</w:t>
            </w:r>
          </w:p>
        </w:tc>
      </w:tr>
    </w:tbl>
    <w:p w:rsidR="00744A19" w:rsidRPr="00512329" w:rsidRDefault="00744A19" w:rsidP="00744A19">
      <w:pPr>
        <w:ind w:left="142"/>
        <w:outlineLvl w:val="0"/>
        <w:rPr>
          <w:b/>
        </w:rPr>
      </w:pPr>
    </w:p>
    <w:p w:rsidR="00744A19" w:rsidRPr="00512329" w:rsidRDefault="00744A19" w:rsidP="00744A19">
      <w:pPr>
        <w:autoSpaceDE w:val="0"/>
        <w:autoSpaceDN w:val="0"/>
        <w:adjustRightInd w:val="0"/>
        <w:ind w:left="142"/>
      </w:pPr>
    </w:p>
    <w:p w:rsidR="00744A19" w:rsidRPr="00512329" w:rsidRDefault="00744A19" w:rsidP="00712A95">
      <w:pPr>
        <w:pStyle w:val="aff1"/>
        <w:numPr>
          <w:ilvl w:val="0"/>
          <w:numId w:val="46"/>
        </w:numPr>
        <w:spacing w:after="0" w:line="240" w:lineRule="auto"/>
        <w:ind w:left="720"/>
        <w:jc w:val="center"/>
        <w:outlineLvl w:val="0"/>
        <w:rPr>
          <w:rFonts w:ascii="Times New Roman" w:hAnsi="Times New Roman"/>
          <w:b/>
          <w:sz w:val="24"/>
          <w:szCs w:val="24"/>
        </w:rPr>
      </w:pPr>
      <w:r w:rsidRPr="00512329">
        <w:rPr>
          <w:rFonts w:ascii="Times New Roman" w:hAnsi="Times New Roman"/>
          <w:b/>
          <w:sz w:val="24"/>
          <w:szCs w:val="24"/>
        </w:rPr>
        <w:t>Планируемые результаты формирования и развития компетентности обучающихся в области использования информационно- коммуникационных технологий, подготовки индивидуального проекта , выполняемого в процессе обучения в рамках одного предмета или на межпредметной основе.</w:t>
      </w:r>
    </w:p>
    <w:p w:rsidR="00744A19" w:rsidRPr="00512329" w:rsidRDefault="00744A19" w:rsidP="00744A19">
      <w:pPr>
        <w:pStyle w:val="aff1"/>
        <w:spacing w:after="0" w:line="240" w:lineRule="auto"/>
        <w:outlineLvl w:val="0"/>
        <w:rPr>
          <w:rFonts w:ascii="Times New Roman" w:hAnsi="Times New Roman"/>
          <w:b/>
          <w:sz w:val="24"/>
          <w:szCs w:val="24"/>
        </w:rPr>
      </w:pPr>
    </w:p>
    <w:p w:rsidR="00744A19" w:rsidRPr="00512329" w:rsidRDefault="00744A19" w:rsidP="00744A19">
      <w:pPr>
        <w:pStyle w:val="aff7"/>
        <w:spacing w:line="240" w:lineRule="auto"/>
        <w:ind w:firstLine="0"/>
        <w:jc w:val="center"/>
        <w:outlineLvl w:val="0"/>
        <w:rPr>
          <w:b/>
          <w:sz w:val="24"/>
        </w:rPr>
      </w:pPr>
      <w:r w:rsidRPr="00512329">
        <w:rPr>
          <w:b/>
          <w:sz w:val="24"/>
        </w:rPr>
        <w:t>Формирование ИКТ-компетентности обучающихся.</w:t>
      </w:r>
    </w:p>
    <w:p w:rsidR="00744A19" w:rsidRPr="00512329" w:rsidRDefault="00744A19" w:rsidP="00744A19">
      <w:pPr>
        <w:pStyle w:val="aff1"/>
        <w:spacing w:after="0" w:line="240" w:lineRule="auto"/>
        <w:ind w:left="0"/>
        <w:jc w:val="both"/>
        <w:outlineLvl w:val="0"/>
        <w:rPr>
          <w:rFonts w:ascii="Times New Roman" w:hAnsi="Times New Roman"/>
          <w:b/>
          <w:sz w:val="24"/>
          <w:szCs w:val="24"/>
        </w:rPr>
      </w:pPr>
      <w:r w:rsidRPr="00512329">
        <w:rPr>
          <w:rFonts w:ascii="Times New Roman" w:hAnsi="Times New Roman"/>
          <w:b/>
          <w:sz w:val="24"/>
          <w:szCs w:val="24"/>
        </w:rPr>
        <w:t>Обращение с устройствами ИКТ.</w:t>
      </w:r>
    </w:p>
    <w:p w:rsidR="00744A19" w:rsidRPr="00512329" w:rsidRDefault="00744A19" w:rsidP="00744A19">
      <w:pPr>
        <w:pStyle w:val="aff1"/>
        <w:spacing w:after="0" w:line="240" w:lineRule="auto"/>
        <w:ind w:left="0"/>
        <w:jc w:val="both"/>
        <w:outlineLvl w:val="0"/>
        <w:rPr>
          <w:rFonts w:ascii="Times New Roman" w:hAnsi="Times New Roman"/>
          <w:sz w:val="24"/>
          <w:szCs w:val="24"/>
        </w:rPr>
      </w:pPr>
      <w:r w:rsidRPr="00512329">
        <w:rPr>
          <w:rFonts w:ascii="Times New Roman" w:hAnsi="Times New Roman"/>
          <w:sz w:val="24"/>
          <w:szCs w:val="24"/>
          <w:u w:val="single"/>
        </w:rPr>
        <w:t>Выпускник научится</w:t>
      </w:r>
      <w:r w:rsidRPr="00512329">
        <w:rPr>
          <w:rFonts w:ascii="Times New Roman" w:hAnsi="Times New Roman"/>
          <w:sz w:val="24"/>
          <w:szCs w:val="24"/>
        </w:rPr>
        <w:t>:</w:t>
      </w:r>
    </w:p>
    <w:p w:rsidR="00744A19" w:rsidRPr="00512329" w:rsidRDefault="00744A19" w:rsidP="00744A19">
      <w:pPr>
        <w:pStyle w:val="aff1"/>
        <w:spacing w:after="0" w:line="240" w:lineRule="auto"/>
        <w:ind w:left="0"/>
        <w:jc w:val="both"/>
        <w:rPr>
          <w:rFonts w:ascii="Times New Roman" w:hAnsi="Times New Roman"/>
          <w:sz w:val="24"/>
          <w:szCs w:val="24"/>
        </w:rPr>
      </w:pPr>
      <w:r w:rsidRPr="00512329">
        <w:rPr>
          <w:rFonts w:ascii="Times New Roman" w:hAnsi="Times New Roman"/>
          <w:sz w:val="24"/>
          <w:szCs w:val="24"/>
        </w:rPr>
        <w:t>• подключать устройства ИКТ к электрическим и информационным сетям, использовать аккумуляторы;</w:t>
      </w:r>
    </w:p>
    <w:p w:rsidR="00744A19" w:rsidRPr="00512329" w:rsidRDefault="00744A19" w:rsidP="00744A19">
      <w:pPr>
        <w:pStyle w:val="aff1"/>
        <w:spacing w:after="0" w:line="240" w:lineRule="auto"/>
        <w:ind w:left="0"/>
        <w:jc w:val="both"/>
        <w:rPr>
          <w:rFonts w:ascii="Times New Roman" w:hAnsi="Times New Roman"/>
          <w:sz w:val="24"/>
          <w:szCs w:val="24"/>
        </w:rPr>
      </w:pPr>
      <w:r w:rsidRPr="00512329">
        <w:rPr>
          <w:rFonts w:ascii="Times New Roman" w:hAnsi="Times New Roman"/>
          <w:sz w:val="24"/>
          <w:szCs w:val="24"/>
        </w:rPr>
        <w:t>•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744A19" w:rsidRPr="00512329" w:rsidRDefault="00744A19" w:rsidP="00744A19">
      <w:pPr>
        <w:pStyle w:val="aff1"/>
        <w:spacing w:after="0" w:line="240" w:lineRule="auto"/>
        <w:ind w:left="0"/>
        <w:jc w:val="both"/>
        <w:rPr>
          <w:rFonts w:ascii="Times New Roman" w:hAnsi="Times New Roman"/>
          <w:sz w:val="24"/>
          <w:szCs w:val="24"/>
        </w:rPr>
      </w:pPr>
      <w:r w:rsidRPr="00512329">
        <w:rPr>
          <w:rFonts w:ascii="Times New Roman" w:hAnsi="Times New Roman"/>
          <w:sz w:val="24"/>
          <w:szCs w:val="24"/>
        </w:rPr>
        <w:t>•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744A19" w:rsidRPr="00512329" w:rsidRDefault="00744A19" w:rsidP="00744A19">
      <w:pPr>
        <w:pStyle w:val="aff1"/>
        <w:spacing w:after="0" w:line="240" w:lineRule="auto"/>
        <w:ind w:left="0"/>
        <w:jc w:val="both"/>
        <w:rPr>
          <w:rFonts w:ascii="Times New Roman" w:hAnsi="Times New Roman"/>
          <w:sz w:val="24"/>
          <w:szCs w:val="24"/>
        </w:rPr>
      </w:pPr>
      <w:r w:rsidRPr="00512329">
        <w:rPr>
          <w:rFonts w:ascii="Times New Roman" w:hAnsi="Times New Roman"/>
          <w:sz w:val="24"/>
          <w:szCs w:val="24"/>
        </w:rPr>
        <w:t>• осуществлять информационное подключение к локальной сети и глобальной сети Интернет;</w:t>
      </w:r>
    </w:p>
    <w:p w:rsidR="00744A19" w:rsidRPr="00512329" w:rsidRDefault="00744A19" w:rsidP="00744A19">
      <w:pPr>
        <w:pStyle w:val="aff1"/>
        <w:spacing w:after="0" w:line="240" w:lineRule="auto"/>
        <w:ind w:left="0"/>
        <w:jc w:val="both"/>
        <w:rPr>
          <w:rFonts w:ascii="Times New Roman" w:hAnsi="Times New Roman"/>
          <w:sz w:val="24"/>
          <w:szCs w:val="24"/>
        </w:rPr>
      </w:pPr>
      <w:r w:rsidRPr="00512329">
        <w:rPr>
          <w:rFonts w:ascii="Times New Roman" w:hAnsi="Times New Roman"/>
          <w:sz w:val="24"/>
          <w:szCs w:val="24"/>
        </w:rPr>
        <w:t>• 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744A19" w:rsidRPr="00512329" w:rsidRDefault="00744A19" w:rsidP="00744A19">
      <w:pPr>
        <w:pStyle w:val="aff1"/>
        <w:spacing w:after="0" w:line="240" w:lineRule="auto"/>
        <w:ind w:left="0"/>
        <w:jc w:val="both"/>
        <w:rPr>
          <w:rFonts w:ascii="Times New Roman" w:hAnsi="Times New Roman"/>
          <w:sz w:val="24"/>
          <w:szCs w:val="24"/>
        </w:rPr>
      </w:pPr>
      <w:r w:rsidRPr="00512329">
        <w:rPr>
          <w:rFonts w:ascii="Times New Roman" w:hAnsi="Times New Roman"/>
          <w:sz w:val="24"/>
          <w:szCs w:val="24"/>
        </w:rPr>
        <w:t>• выводить информацию на бумагу, правильно обращаться с расходными материалами;</w:t>
      </w:r>
    </w:p>
    <w:p w:rsidR="00744A19" w:rsidRPr="00512329" w:rsidRDefault="00744A19" w:rsidP="00744A19">
      <w:pPr>
        <w:pStyle w:val="aff1"/>
        <w:spacing w:after="0" w:line="240" w:lineRule="auto"/>
        <w:ind w:left="0"/>
        <w:jc w:val="both"/>
        <w:rPr>
          <w:rFonts w:ascii="Times New Roman" w:hAnsi="Times New Roman"/>
          <w:sz w:val="24"/>
          <w:szCs w:val="24"/>
        </w:rPr>
      </w:pPr>
      <w:r w:rsidRPr="00512329">
        <w:rPr>
          <w:rFonts w:ascii="Times New Roman" w:hAnsi="Times New Roman"/>
          <w:sz w:val="24"/>
          <w:szCs w:val="24"/>
        </w:rPr>
        <w:t>•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rsidR="00744A19" w:rsidRPr="00512329" w:rsidRDefault="00744A19" w:rsidP="00744A19">
      <w:pPr>
        <w:pStyle w:val="aff1"/>
        <w:spacing w:after="0" w:line="240" w:lineRule="auto"/>
        <w:ind w:left="0"/>
        <w:jc w:val="both"/>
        <w:rPr>
          <w:rFonts w:ascii="Times New Roman" w:hAnsi="Times New Roman"/>
          <w:sz w:val="24"/>
          <w:szCs w:val="24"/>
        </w:rPr>
      </w:pPr>
      <w:r w:rsidRPr="00512329">
        <w:rPr>
          <w:rFonts w:ascii="Times New Roman" w:hAnsi="Times New Roman"/>
          <w:i/>
          <w:sz w:val="24"/>
          <w:szCs w:val="24"/>
          <w:u w:val="single"/>
        </w:rPr>
        <w:t>Выпускник получит возможность научиться</w:t>
      </w:r>
      <w:r w:rsidRPr="00512329">
        <w:rPr>
          <w:rFonts w:ascii="Times New Roman" w:hAnsi="Times New Roman"/>
          <w:sz w:val="24"/>
          <w:szCs w:val="24"/>
        </w:rPr>
        <w:t>:</w:t>
      </w:r>
    </w:p>
    <w:p w:rsidR="00744A19" w:rsidRPr="00512329" w:rsidRDefault="00744A19" w:rsidP="00744A19">
      <w:pPr>
        <w:pStyle w:val="aff1"/>
        <w:spacing w:after="0" w:line="240" w:lineRule="auto"/>
        <w:ind w:left="0"/>
        <w:jc w:val="both"/>
        <w:rPr>
          <w:rFonts w:ascii="Times New Roman" w:hAnsi="Times New Roman"/>
          <w:i/>
          <w:sz w:val="24"/>
          <w:szCs w:val="24"/>
        </w:rPr>
      </w:pPr>
      <w:r w:rsidRPr="00512329">
        <w:rPr>
          <w:rFonts w:ascii="Times New Roman" w:hAnsi="Times New Roman"/>
          <w:sz w:val="24"/>
          <w:szCs w:val="24"/>
        </w:rPr>
        <w:t>• </w:t>
      </w:r>
      <w:r w:rsidRPr="00512329">
        <w:rPr>
          <w:rFonts w:ascii="Times New Roman" w:hAnsi="Times New Roman"/>
          <w:i/>
          <w:sz w:val="24"/>
          <w:szCs w:val="24"/>
        </w:rPr>
        <w:t>осознавать и использовать в практической деятельности основные психологические особенности восприятия информации человеком.</w:t>
      </w:r>
    </w:p>
    <w:p w:rsidR="00744A19" w:rsidRPr="00512329" w:rsidRDefault="00744A19" w:rsidP="00744A19">
      <w:pPr>
        <w:pStyle w:val="aff1"/>
        <w:spacing w:after="0" w:line="240" w:lineRule="auto"/>
        <w:ind w:left="0"/>
        <w:jc w:val="both"/>
        <w:outlineLvl w:val="0"/>
        <w:rPr>
          <w:rFonts w:ascii="Times New Roman" w:hAnsi="Times New Roman"/>
          <w:b/>
          <w:sz w:val="24"/>
          <w:szCs w:val="24"/>
        </w:rPr>
      </w:pPr>
      <w:r w:rsidRPr="00512329">
        <w:rPr>
          <w:rFonts w:ascii="Times New Roman" w:hAnsi="Times New Roman"/>
          <w:b/>
          <w:sz w:val="24"/>
          <w:szCs w:val="24"/>
        </w:rPr>
        <w:t>Фиксация изображений и звуков.</w:t>
      </w:r>
    </w:p>
    <w:p w:rsidR="00744A19" w:rsidRPr="00512329" w:rsidRDefault="00744A19" w:rsidP="00744A19">
      <w:pPr>
        <w:pStyle w:val="aff1"/>
        <w:suppressAutoHyphens/>
        <w:spacing w:after="0" w:line="240" w:lineRule="auto"/>
        <w:ind w:left="0"/>
        <w:jc w:val="both"/>
        <w:rPr>
          <w:rFonts w:ascii="Times New Roman" w:hAnsi="Times New Roman"/>
          <w:bCs/>
          <w:iCs/>
          <w:sz w:val="24"/>
          <w:szCs w:val="24"/>
        </w:rPr>
      </w:pPr>
      <w:r w:rsidRPr="00512329">
        <w:rPr>
          <w:rFonts w:ascii="Times New Roman" w:hAnsi="Times New Roman"/>
          <w:bCs/>
          <w:iCs/>
          <w:sz w:val="24"/>
          <w:szCs w:val="24"/>
          <w:u w:val="single"/>
        </w:rPr>
        <w:t>Выпускник научится</w:t>
      </w:r>
      <w:r w:rsidRPr="00512329">
        <w:rPr>
          <w:rFonts w:ascii="Times New Roman" w:hAnsi="Times New Roman"/>
          <w:bCs/>
          <w:iCs/>
          <w:sz w:val="24"/>
          <w:szCs w:val="24"/>
        </w:rPr>
        <w:t>:</w:t>
      </w:r>
    </w:p>
    <w:p w:rsidR="00744A19" w:rsidRPr="00512329" w:rsidRDefault="00744A19" w:rsidP="00744A19">
      <w:pPr>
        <w:pStyle w:val="aff1"/>
        <w:spacing w:after="0" w:line="240" w:lineRule="auto"/>
        <w:ind w:left="0"/>
        <w:jc w:val="both"/>
        <w:rPr>
          <w:rFonts w:ascii="Times New Roman" w:hAnsi="Times New Roman"/>
          <w:sz w:val="24"/>
          <w:szCs w:val="24"/>
        </w:rPr>
      </w:pPr>
      <w:r w:rsidRPr="00512329">
        <w:rPr>
          <w:rFonts w:ascii="Times New Roman" w:hAnsi="Times New Roman"/>
          <w:sz w:val="24"/>
          <w:szCs w:val="24"/>
        </w:rPr>
        <w:t>•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744A19" w:rsidRPr="00512329" w:rsidRDefault="00744A19" w:rsidP="00744A19">
      <w:pPr>
        <w:pStyle w:val="aff1"/>
        <w:spacing w:after="0" w:line="240" w:lineRule="auto"/>
        <w:ind w:left="0"/>
        <w:jc w:val="both"/>
        <w:rPr>
          <w:rFonts w:ascii="Times New Roman" w:hAnsi="Times New Roman"/>
          <w:sz w:val="24"/>
          <w:szCs w:val="24"/>
        </w:rPr>
      </w:pPr>
      <w:r w:rsidRPr="00512329">
        <w:rPr>
          <w:rFonts w:ascii="Times New Roman" w:hAnsi="Times New Roman"/>
          <w:sz w:val="24"/>
          <w:szCs w:val="24"/>
        </w:rPr>
        <w:t>• 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744A19" w:rsidRPr="00512329" w:rsidRDefault="00744A19" w:rsidP="00744A19">
      <w:pPr>
        <w:pStyle w:val="aff1"/>
        <w:spacing w:after="0" w:line="240" w:lineRule="auto"/>
        <w:ind w:left="0"/>
        <w:jc w:val="both"/>
        <w:rPr>
          <w:rFonts w:ascii="Times New Roman" w:hAnsi="Times New Roman"/>
          <w:sz w:val="24"/>
          <w:szCs w:val="24"/>
        </w:rPr>
      </w:pPr>
      <w:r w:rsidRPr="00512329">
        <w:rPr>
          <w:rFonts w:ascii="Times New Roman" w:hAnsi="Times New Roman"/>
          <w:sz w:val="24"/>
          <w:szCs w:val="24"/>
        </w:rPr>
        <w:t>• выбирать технические средства ИКТ для фиксации изображений и звуков в соответствии с поставленной целью;</w:t>
      </w:r>
    </w:p>
    <w:p w:rsidR="00744A19" w:rsidRPr="00512329" w:rsidRDefault="00744A19" w:rsidP="00744A19">
      <w:pPr>
        <w:pStyle w:val="aff1"/>
        <w:spacing w:after="0" w:line="240" w:lineRule="auto"/>
        <w:ind w:left="0"/>
        <w:jc w:val="both"/>
        <w:rPr>
          <w:rFonts w:ascii="Times New Roman" w:hAnsi="Times New Roman"/>
          <w:sz w:val="24"/>
          <w:szCs w:val="24"/>
        </w:rPr>
      </w:pPr>
      <w:r w:rsidRPr="00512329">
        <w:rPr>
          <w:rFonts w:ascii="Times New Roman" w:hAnsi="Times New Roman"/>
          <w:sz w:val="24"/>
          <w:szCs w:val="24"/>
        </w:rPr>
        <w:t>• 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744A19" w:rsidRPr="00512329" w:rsidRDefault="00744A19" w:rsidP="00744A19">
      <w:pPr>
        <w:pStyle w:val="aff1"/>
        <w:spacing w:after="0" w:line="240" w:lineRule="auto"/>
        <w:ind w:left="0"/>
        <w:jc w:val="both"/>
        <w:rPr>
          <w:rFonts w:ascii="Times New Roman" w:hAnsi="Times New Roman"/>
          <w:sz w:val="24"/>
          <w:szCs w:val="24"/>
        </w:rPr>
      </w:pPr>
      <w:r w:rsidRPr="00512329">
        <w:rPr>
          <w:rFonts w:ascii="Times New Roman" w:hAnsi="Times New Roman"/>
          <w:sz w:val="24"/>
          <w:szCs w:val="24"/>
        </w:rPr>
        <w:t>• 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744A19" w:rsidRPr="00512329" w:rsidRDefault="00744A19" w:rsidP="00744A19">
      <w:pPr>
        <w:pStyle w:val="aff1"/>
        <w:spacing w:after="0" w:line="240" w:lineRule="auto"/>
        <w:ind w:left="0"/>
        <w:jc w:val="both"/>
        <w:rPr>
          <w:rFonts w:ascii="Times New Roman" w:hAnsi="Times New Roman"/>
          <w:sz w:val="24"/>
          <w:szCs w:val="24"/>
        </w:rPr>
      </w:pPr>
      <w:r w:rsidRPr="00512329">
        <w:rPr>
          <w:rFonts w:ascii="Times New Roman" w:hAnsi="Times New Roman"/>
          <w:sz w:val="24"/>
          <w:szCs w:val="24"/>
        </w:rPr>
        <w:t>• осуществлять видеосъёмку и проводить монтаж отснятого материала с использованием возможностей специальных компьютерных инструментов.</w:t>
      </w:r>
    </w:p>
    <w:p w:rsidR="00744A19" w:rsidRPr="00512329" w:rsidRDefault="00744A19" w:rsidP="00744A19">
      <w:pPr>
        <w:pStyle w:val="aff1"/>
        <w:spacing w:after="0" w:line="240" w:lineRule="auto"/>
        <w:ind w:left="0"/>
        <w:jc w:val="both"/>
        <w:rPr>
          <w:rFonts w:ascii="Times New Roman" w:hAnsi="Times New Roman"/>
          <w:sz w:val="24"/>
          <w:szCs w:val="24"/>
        </w:rPr>
      </w:pPr>
      <w:r w:rsidRPr="00512329">
        <w:rPr>
          <w:rFonts w:ascii="Times New Roman" w:hAnsi="Times New Roman"/>
          <w:i/>
          <w:sz w:val="24"/>
          <w:szCs w:val="24"/>
          <w:u w:val="single"/>
        </w:rPr>
        <w:t>Выпускник получит возможность научиться</w:t>
      </w:r>
      <w:r w:rsidRPr="00512329">
        <w:rPr>
          <w:rFonts w:ascii="Times New Roman" w:hAnsi="Times New Roman"/>
          <w:i/>
          <w:sz w:val="24"/>
          <w:szCs w:val="24"/>
        </w:rPr>
        <w:t>:</w:t>
      </w:r>
    </w:p>
    <w:p w:rsidR="00744A19" w:rsidRPr="00512329" w:rsidRDefault="00744A19" w:rsidP="00744A19">
      <w:pPr>
        <w:pStyle w:val="aff1"/>
        <w:spacing w:after="0" w:line="240" w:lineRule="auto"/>
        <w:ind w:left="0"/>
        <w:jc w:val="both"/>
        <w:rPr>
          <w:rFonts w:ascii="Times New Roman" w:hAnsi="Times New Roman"/>
          <w:i/>
          <w:sz w:val="24"/>
          <w:szCs w:val="24"/>
        </w:rPr>
      </w:pPr>
      <w:r w:rsidRPr="00512329">
        <w:rPr>
          <w:rFonts w:ascii="Times New Roman" w:hAnsi="Times New Roman"/>
          <w:sz w:val="24"/>
          <w:szCs w:val="24"/>
        </w:rPr>
        <w:t>• </w:t>
      </w:r>
      <w:r w:rsidRPr="00512329">
        <w:rPr>
          <w:rFonts w:ascii="Times New Roman" w:hAnsi="Times New Roman"/>
          <w:i/>
          <w:sz w:val="24"/>
          <w:szCs w:val="24"/>
        </w:rPr>
        <w:t>различать творческую и техническую фиксацию звуков и изображений;</w:t>
      </w:r>
    </w:p>
    <w:p w:rsidR="00744A19" w:rsidRPr="00512329" w:rsidRDefault="00744A19" w:rsidP="00744A19">
      <w:pPr>
        <w:pStyle w:val="aff1"/>
        <w:spacing w:after="0" w:line="240" w:lineRule="auto"/>
        <w:ind w:left="0"/>
        <w:jc w:val="both"/>
        <w:rPr>
          <w:rFonts w:ascii="Times New Roman" w:hAnsi="Times New Roman"/>
          <w:i/>
          <w:sz w:val="24"/>
          <w:szCs w:val="24"/>
        </w:rPr>
      </w:pPr>
      <w:r w:rsidRPr="00512329">
        <w:rPr>
          <w:rFonts w:ascii="Times New Roman" w:hAnsi="Times New Roman"/>
          <w:sz w:val="24"/>
          <w:szCs w:val="24"/>
        </w:rPr>
        <w:t>• </w:t>
      </w:r>
      <w:r w:rsidRPr="00512329">
        <w:rPr>
          <w:rFonts w:ascii="Times New Roman" w:hAnsi="Times New Roman"/>
          <w:i/>
          <w:sz w:val="24"/>
          <w:szCs w:val="24"/>
        </w:rPr>
        <w:t>использовать возможности ИКТ в творческой деятельности, связанной с искусством;</w:t>
      </w:r>
    </w:p>
    <w:p w:rsidR="00744A19" w:rsidRPr="00512329" w:rsidRDefault="00744A19" w:rsidP="00744A19">
      <w:pPr>
        <w:pStyle w:val="aff1"/>
        <w:spacing w:after="0" w:line="240" w:lineRule="auto"/>
        <w:ind w:left="0"/>
        <w:jc w:val="both"/>
        <w:rPr>
          <w:rFonts w:ascii="Times New Roman" w:hAnsi="Times New Roman"/>
          <w:i/>
          <w:sz w:val="24"/>
          <w:szCs w:val="24"/>
        </w:rPr>
      </w:pPr>
      <w:r w:rsidRPr="00512329">
        <w:rPr>
          <w:rFonts w:ascii="Times New Roman" w:hAnsi="Times New Roman"/>
          <w:sz w:val="24"/>
          <w:szCs w:val="24"/>
        </w:rPr>
        <w:t>• </w:t>
      </w:r>
      <w:r w:rsidRPr="00512329">
        <w:rPr>
          <w:rFonts w:ascii="Times New Roman" w:hAnsi="Times New Roman"/>
          <w:i/>
          <w:sz w:val="24"/>
          <w:szCs w:val="24"/>
        </w:rPr>
        <w:t>осуществлять трёхмерное сканирование.</w:t>
      </w:r>
    </w:p>
    <w:p w:rsidR="00744A19" w:rsidRPr="00512329" w:rsidRDefault="00744A19" w:rsidP="00744A19">
      <w:pPr>
        <w:pStyle w:val="aff1"/>
        <w:spacing w:after="0" w:line="240" w:lineRule="auto"/>
        <w:ind w:left="0"/>
        <w:jc w:val="both"/>
        <w:outlineLvl w:val="0"/>
        <w:rPr>
          <w:rFonts w:ascii="Times New Roman" w:hAnsi="Times New Roman"/>
          <w:b/>
          <w:sz w:val="24"/>
          <w:szCs w:val="24"/>
        </w:rPr>
      </w:pPr>
      <w:r w:rsidRPr="00512329">
        <w:rPr>
          <w:rFonts w:ascii="Times New Roman" w:hAnsi="Times New Roman"/>
          <w:b/>
          <w:sz w:val="24"/>
          <w:szCs w:val="24"/>
        </w:rPr>
        <w:t>Создание письменных сообщений.</w:t>
      </w:r>
    </w:p>
    <w:p w:rsidR="00744A19" w:rsidRPr="00512329" w:rsidRDefault="00744A19" w:rsidP="00744A19">
      <w:pPr>
        <w:pStyle w:val="aff1"/>
        <w:suppressAutoHyphens/>
        <w:spacing w:after="0" w:line="240" w:lineRule="auto"/>
        <w:ind w:left="0"/>
        <w:jc w:val="both"/>
        <w:rPr>
          <w:rFonts w:ascii="Times New Roman" w:hAnsi="Times New Roman"/>
          <w:bCs/>
          <w:iCs/>
          <w:sz w:val="24"/>
          <w:szCs w:val="24"/>
        </w:rPr>
      </w:pPr>
      <w:r w:rsidRPr="00512329">
        <w:rPr>
          <w:rFonts w:ascii="Times New Roman" w:hAnsi="Times New Roman"/>
          <w:bCs/>
          <w:iCs/>
          <w:sz w:val="24"/>
          <w:szCs w:val="24"/>
          <w:u w:val="single"/>
        </w:rPr>
        <w:t>Выпускник научится</w:t>
      </w:r>
      <w:r w:rsidRPr="00512329">
        <w:rPr>
          <w:rFonts w:ascii="Times New Roman" w:hAnsi="Times New Roman"/>
          <w:bCs/>
          <w:iCs/>
          <w:sz w:val="24"/>
          <w:szCs w:val="24"/>
        </w:rPr>
        <w:t>:</w:t>
      </w:r>
    </w:p>
    <w:p w:rsidR="00744A19" w:rsidRPr="00512329" w:rsidRDefault="00744A19" w:rsidP="00744A19">
      <w:pPr>
        <w:pStyle w:val="aff1"/>
        <w:spacing w:after="0" w:line="240" w:lineRule="auto"/>
        <w:ind w:left="0"/>
        <w:jc w:val="both"/>
        <w:rPr>
          <w:rFonts w:ascii="Times New Roman" w:hAnsi="Times New Roman"/>
          <w:sz w:val="24"/>
          <w:szCs w:val="24"/>
        </w:rPr>
      </w:pPr>
      <w:r w:rsidRPr="00512329">
        <w:rPr>
          <w:rFonts w:ascii="Times New Roman" w:hAnsi="Times New Roman"/>
          <w:sz w:val="24"/>
          <w:szCs w:val="24"/>
        </w:rPr>
        <w:t>• создавать текст на русском языке с использованием слепого десятипальцевого клавиатурного письма;</w:t>
      </w:r>
    </w:p>
    <w:p w:rsidR="00744A19" w:rsidRPr="00512329" w:rsidRDefault="00744A19" w:rsidP="00744A19">
      <w:pPr>
        <w:pStyle w:val="aff1"/>
        <w:spacing w:after="0" w:line="240" w:lineRule="auto"/>
        <w:ind w:left="0"/>
        <w:jc w:val="both"/>
        <w:rPr>
          <w:rFonts w:ascii="Times New Roman" w:hAnsi="Times New Roman"/>
          <w:sz w:val="24"/>
          <w:szCs w:val="24"/>
        </w:rPr>
      </w:pPr>
      <w:r w:rsidRPr="00512329">
        <w:rPr>
          <w:rFonts w:ascii="Times New Roman" w:hAnsi="Times New Roman"/>
          <w:sz w:val="24"/>
          <w:szCs w:val="24"/>
        </w:rPr>
        <w:t>• сканировать текст и осуществлять распознавание сканированного текста;</w:t>
      </w:r>
    </w:p>
    <w:p w:rsidR="00744A19" w:rsidRPr="00512329" w:rsidRDefault="00744A19" w:rsidP="00744A19">
      <w:pPr>
        <w:pStyle w:val="aff1"/>
        <w:spacing w:after="0" w:line="240" w:lineRule="auto"/>
        <w:ind w:left="0"/>
        <w:jc w:val="both"/>
        <w:rPr>
          <w:rFonts w:ascii="Times New Roman" w:hAnsi="Times New Roman"/>
          <w:sz w:val="24"/>
          <w:szCs w:val="24"/>
        </w:rPr>
      </w:pPr>
      <w:r w:rsidRPr="00512329">
        <w:rPr>
          <w:rFonts w:ascii="Times New Roman" w:hAnsi="Times New Roman"/>
          <w:sz w:val="24"/>
          <w:szCs w:val="24"/>
        </w:rPr>
        <w:t>• осуществлять редактирование и структурирование текста в соответствии с его смыслом средствами текстового редактора;</w:t>
      </w:r>
    </w:p>
    <w:p w:rsidR="00744A19" w:rsidRPr="00512329" w:rsidRDefault="00744A19" w:rsidP="00744A19">
      <w:pPr>
        <w:pStyle w:val="aff1"/>
        <w:spacing w:after="0" w:line="240" w:lineRule="auto"/>
        <w:ind w:left="0"/>
        <w:jc w:val="both"/>
        <w:rPr>
          <w:rFonts w:ascii="Times New Roman" w:hAnsi="Times New Roman"/>
          <w:sz w:val="24"/>
          <w:szCs w:val="24"/>
        </w:rPr>
      </w:pPr>
      <w:r w:rsidRPr="00512329">
        <w:rPr>
          <w:rFonts w:ascii="Times New Roman" w:hAnsi="Times New Roman"/>
          <w:sz w:val="24"/>
          <w:szCs w:val="24"/>
        </w:rPr>
        <w:t>• 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w:t>
      </w:r>
    </w:p>
    <w:p w:rsidR="00744A19" w:rsidRPr="00512329" w:rsidRDefault="00744A19" w:rsidP="00744A19">
      <w:pPr>
        <w:pStyle w:val="aff1"/>
        <w:spacing w:after="0" w:line="240" w:lineRule="auto"/>
        <w:ind w:left="0"/>
        <w:jc w:val="both"/>
        <w:rPr>
          <w:rFonts w:ascii="Times New Roman" w:hAnsi="Times New Roman"/>
          <w:sz w:val="24"/>
          <w:szCs w:val="24"/>
        </w:rPr>
      </w:pPr>
      <w:r w:rsidRPr="00512329">
        <w:rPr>
          <w:rFonts w:ascii="Times New Roman" w:hAnsi="Times New Roman"/>
          <w:sz w:val="24"/>
          <w:szCs w:val="24"/>
        </w:rPr>
        <w:t>• использовать средства орфографического и синтаксического контроля русского текста и текста на иностранном языке.</w:t>
      </w:r>
    </w:p>
    <w:p w:rsidR="00744A19" w:rsidRPr="00512329" w:rsidRDefault="00744A19" w:rsidP="00744A19">
      <w:pPr>
        <w:pStyle w:val="aff1"/>
        <w:spacing w:after="0" w:line="240" w:lineRule="auto"/>
        <w:ind w:left="0"/>
        <w:jc w:val="both"/>
        <w:rPr>
          <w:rFonts w:ascii="Times New Roman" w:hAnsi="Times New Roman"/>
          <w:sz w:val="24"/>
          <w:szCs w:val="24"/>
        </w:rPr>
      </w:pPr>
      <w:r w:rsidRPr="00512329">
        <w:rPr>
          <w:rFonts w:ascii="Times New Roman" w:hAnsi="Times New Roman"/>
          <w:i/>
          <w:sz w:val="24"/>
          <w:szCs w:val="24"/>
          <w:u w:val="single"/>
        </w:rPr>
        <w:t>Выпускник получит возможность научиться</w:t>
      </w:r>
      <w:r w:rsidRPr="00512329">
        <w:rPr>
          <w:rFonts w:ascii="Times New Roman" w:hAnsi="Times New Roman"/>
          <w:i/>
          <w:sz w:val="24"/>
          <w:szCs w:val="24"/>
        </w:rPr>
        <w:t>:</w:t>
      </w:r>
    </w:p>
    <w:p w:rsidR="00744A19" w:rsidRPr="00512329" w:rsidRDefault="00744A19" w:rsidP="00744A19">
      <w:pPr>
        <w:pStyle w:val="aff1"/>
        <w:spacing w:after="0" w:line="240" w:lineRule="auto"/>
        <w:ind w:left="0"/>
        <w:jc w:val="both"/>
        <w:rPr>
          <w:rFonts w:ascii="Times New Roman" w:hAnsi="Times New Roman"/>
          <w:i/>
          <w:sz w:val="24"/>
          <w:szCs w:val="24"/>
        </w:rPr>
      </w:pPr>
      <w:r w:rsidRPr="00512329">
        <w:rPr>
          <w:rFonts w:ascii="Times New Roman" w:hAnsi="Times New Roman"/>
          <w:sz w:val="24"/>
          <w:szCs w:val="24"/>
        </w:rPr>
        <w:t>• </w:t>
      </w:r>
      <w:r w:rsidRPr="00512329">
        <w:rPr>
          <w:rFonts w:ascii="Times New Roman" w:hAnsi="Times New Roman"/>
          <w:i/>
          <w:sz w:val="24"/>
          <w:szCs w:val="24"/>
        </w:rPr>
        <w:t>создавать текст на иностранном языке с использованием слепого десятипальцевого клавиатурного письма;</w:t>
      </w:r>
    </w:p>
    <w:p w:rsidR="00744A19" w:rsidRPr="00512329" w:rsidRDefault="00744A19" w:rsidP="00744A19">
      <w:pPr>
        <w:pStyle w:val="aff1"/>
        <w:spacing w:after="0" w:line="240" w:lineRule="auto"/>
        <w:ind w:left="0"/>
        <w:jc w:val="both"/>
        <w:rPr>
          <w:rFonts w:ascii="Times New Roman" w:hAnsi="Times New Roman"/>
          <w:i/>
          <w:sz w:val="24"/>
          <w:szCs w:val="24"/>
        </w:rPr>
      </w:pPr>
      <w:r w:rsidRPr="00512329">
        <w:rPr>
          <w:rFonts w:ascii="Times New Roman" w:hAnsi="Times New Roman"/>
          <w:sz w:val="24"/>
          <w:szCs w:val="24"/>
        </w:rPr>
        <w:t>• </w:t>
      </w:r>
      <w:r w:rsidRPr="00512329">
        <w:rPr>
          <w:rFonts w:ascii="Times New Roman" w:hAnsi="Times New Roman"/>
          <w:i/>
          <w:sz w:val="24"/>
          <w:szCs w:val="24"/>
        </w:rPr>
        <w:t>использовать компьютерные инструменты, упрощающие расшифровку аудиозаписей.</w:t>
      </w:r>
    </w:p>
    <w:p w:rsidR="00744A19" w:rsidRPr="00512329" w:rsidRDefault="00744A19" w:rsidP="00744A19">
      <w:pPr>
        <w:pStyle w:val="aff1"/>
        <w:tabs>
          <w:tab w:val="left" w:pos="4680"/>
        </w:tabs>
        <w:spacing w:after="0" w:line="240" w:lineRule="auto"/>
        <w:ind w:left="0"/>
        <w:jc w:val="both"/>
        <w:outlineLvl w:val="0"/>
        <w:rPr>
          <w:rFonts w:ascii="Times New Roman" w:hAnsi="Times New Roman"/>
          <w:b/>
          <w:sz w:val="24"/>
          <w:szCs w:val="24"/>
        </w:rPr>
      </w:pPr>
      <w:r w:rsidRPr="00512329">
        <w:rPr>
          <w:rFonts w:ascii="Times New Roman" w:hAnsi="Times New Roman"/>
          <w:b/>
          <w:sz w:val="24"/>
          <w:szCs w:val="24"/>
        </w:rPr>
        <w:t>Создание графических объектов.</w:t>
      </w:r>
    </w:p>
    <w:p w:rsidR="00744A19" w:rsidRPr="00512329" w:rsidRDefault="00744A19" w:rsidP="00744A19">
      <w:pPr>
        <w:pStyle w:val="aff1"/>
        <w:suppressAutoHyphens/>
        <w:spacing w:after="0" w:line="240" w:lineRule="auto"/>
        <w:ind w:left="0"/>
        <w:jc w:val="both"/>
        <w:rPr>
          <w:rFonts w:ascii="Times New Roman" w:hAnsi="Times New Roman"/>
          <w:bCs/>
          <w:iCs/>
          <w:sz w:val="24"/>
          <w:szCs w:val="24"/>
        </w:rPr>
      </w:pPr>
      <w:r w:rsidRPr="00512329">
        <w:rPr>
          <w:rFonts w:ascii="Times New Roman" w:hAnsi="Times New Roman"/>
          <w:bCs/>
          <w:iCs/>
          <w:sz w:val="24"/>
          <w:szCs w:val="24"/>
          <w:u w:val="single"/>
        </w:rPr>
        <w:t>Выпускник научится</w:t>
      </w:r>
      <w:r w:rsidRPr="00512329">
        <w:rPr>
          <w:rFonts w:ascii="Times New Roman" w:hAnsi="Times New Roman"/>
          <w:bCs/>
          <w:iCs/>
          <w:sz w:val="24"/>
          <w:szCs w:val="24"/>
        </w:rPr>
        <w:t>:</w:t>
      </w:r>
    </w:p>
    <w:p w:rsidR="00744A19" w:rsidRPr="00512329" w:rsidRDefault="00744A19" w:rsidP="00744A19">
      <w:pPr>
        <w:pStyle w:val="aff1"/>
        <w:spacing w:after="0" w:line="240" w:lineRule="auto"/>
        <w:ind w:left="0"/>
        <w:jc w:val="both"/>
        <w:rPr>
          <w:rFonts w:ascii="Times New Roman" w:hAnsi="Times New Roman"/>
          <w:sz w:val="24"/>
          <w:szCs w:val="24"/>
        </w:rPr>
      </w:pPr>
      <w:r w:rsidRPr="00512329">
        <w:rPr>
          <w:rFonts w:ascii="Times New Roman" w:hAnsi="Times New Roman"/>
          <w:sz w:val="24"/>
          <w:szCs w:val="24"/>
        </w:rPr>
        <w:t>• создавать различные геометрические объекты с использованием возможностей специальных компьютерных инструментов;</w:t>
      </w:r>
    </w:p>
    <w:p w:rsidR="00744A19" w:rsidRPr="00512329" w:rsidRDefault="00744A19" w:rsidP="00744A19">
      <w:pPr>
        <w:pStyle w:val="aff1"/>
        <w:spacing w:after="0" w:line="240" w:lineRule="auto"/>
        <w:ind w:left="0"/>
        <w:jc w:val="both"/>
        <w:rPr>
          <w:rFonts w:ascii="Times New Roman" w:hAnsi="Times New Roman"/>
          <w:sz w:val="24"/>
          <w:szCs w:val="24"/>
        </w:rPr>
      </w:pPr>
      <w:r w:rsidRPr="00512329">
        <w:rPr>
          <w:rFonts w:ascii="Times New Roman" w:hAnsi="Times New Roman"/>
          <w:sz w:val="24"/>
          <w:szCs w:val="24"/>
        </w:rPr>
        <w:t>•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744A19" w:rsidRPr="00512329" w:rsidRDefault="00744A19" w:rsidP="00744A19">
      <w:pPr>
        <w:pStyle w:val="aff1"/>
        <w:spacing w:after="0" w:line="240" w:lineRule="auto"/>
        <w:ind w:left="0"/>
        <w:jc w:val="both"/>
        <w:rPr>
          <w:rFonts w:ascii="Times New Roman" w:hAnsi="Times New Roman"/>
          <w:sz w:val="24"/>
          <w:szCs w:val="24"/>
        </w:rPr>
      </w:pPr>
      <w:r w:rsidRPr="00512329">
        <w:rPr>
          <w:rFonts w:ascii="Times New Roman" w:hAnsi="Times New Roman"/>
          <w:sz w:val="24"/>
          <w:szCs w:val="24"/>
        </w:rPr>
        <w:t>• создавать специализированные карты и диаграммы: географические, хронологические;</w:t>
      </w:r>
    </w:p>
    <w:p w:rsidR="00744A19" w:rsidRPr="00512329" w:rsidRDefault="00744A19" w:rsidP="00744A19">
      <w:pPr>
        <w:pStyle w:val="aff1"/>
        <w:spacing w:after="0" w:line="240" w:lineRule="auto"/>
        <w:ind w:left="0"/>
        <w:jc w:val="both"/>
        <w:rPr>
          <w:rFonts w:ascii="Times New Roman" w:hAnsi="Times New Roman"/>
          <w:sz w:val="24"/>
          <w:szCs w:val="24"/>
        </w:rPr>
      </w:pPr>
      <w:r w:rsidRPr="00512329">
        <w:rPr>
          <w:rFonts w:ascii="Times New Roman" w:hAnsi="Times New Roman"/>
          <w:sz w:val="24"/>
          <w:szCs w:val="24"/>
        </w:rPr>
        <w:t>• 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rsidR="00744A19" w:rsidRPr="00512329" w:rsidRDefault="00744A19" w:rsidP="00744A19">
      <w:pPr>
        <w:pStyle w:val="aff1"/>
        <w:spacing w:after="0" w:line="240" w:lineRule="auto"/>
        <w:ind w:left="0"/>
        <w:jc w:val="both"/>
        <w:rPr>
          <w:rFonts w:ascii="Times New Roman" w:hAnsi="Times New Roman"/>
          <w:sz w:val="24"/>
          <w:szCs w:val="24"/>
        </w:rPr>
      </w:pPr>
      <w:r w:rsidRPr="00512329">
        <w:rPr>
          <w:rFonts w:ascii="Times New Roman" w:hAnsi="Times New Roman"/>
          <w:i/>
          <w:sz w:val="24"/>
          <w:szCs w:val="24"/>
          <w:u w:val="single"/>
        </w:rPr>
        <w:t>Выпускник получит возможность научиться</w:t>
      </w:r>
      <w:r w:rsidRPr="00512329">
        <w:rPr>
          <w:rFonts w:ascii="Times New Roman" w:hAnsi="Times New Roman"/>
          <w:i/>
          <w:sz w:val="24"/>
          <w:szCs w:val="24"/>
        </w:rPr>
        <w:t>:</w:t>
      </w:r>
    </w:p>
    <w:p w:rsidR="00744A19" w:rsidRPr="00512329" w:rsidRDefault="00744A19" w:rsidP="00744A19">
      <w:pPr>
        <w:pStyle w:val="aff1"/>
        <w:spacing w:after="0" w:line="240" w:lineRule="auto"/>
        <w:ind w:left="0"/>
        <w:jc w:val="both"/>
        <w:rPr>
          <w:rFonts w:ascii="Times New Roman" w:hAnsi="Times New Roman"/>
          <w:i/>
          <w:sz w:val="24"/>
          <w:szCs w:val="24"/>
        </w:rPr>
      </w:pPr>
      <w:r w:rsidRPr="00512329">
        <w:rPr>
          <w:rFonts w:ascii="Times New Roman" w:hAnsi="Times New Roman"/>
          <w:sz w:val="24"/>
          <w:szCs w:val="24"/>
        </w:rPr>
        <w:t>• </w:t>
      </w:r>
      <w:r w:rsidRPr="00512329">
        <w:rPr>
          <w:rFonts w:ascii="Times New Roman" w:hAnsi="Times New Roman"/>
          <w:i/>
          <w:sz w:val="24"/>
          <w:szCs w:val="24"/>
        </w:rPr>
        <w:t>создавать мультипликационные фильмы;</w:t>
      </w:r>
    </w:p>
    <w:p w:rsidR="00744A19" w:rsidRPr="00512329" w:rsidRDefault="00744A19" w:rsidP="00744A19">
      <w:pPr>
        <w:pStyle w:val="aff1"/>
        <w:spacing w:after="0" w:line="240" w:lineRule="auto"/>
        <w:ind w:left="0"/>
        <w:jc w:val="both"/>
        <w:rPr>
          <w:rFonts w:ascii="Times New Roman" w:hAnsi="Times New Roman"/>
          <w:i/>
          <w:sz w:val="24"/>
          <w:szCs w:val="24"/>
        </w:rPr>
      </w:pPr>
      <w:r w:rsidRPr="00512329">
        <w:rPr>
          <w:rFonts w:ascii="Times New Roman" w:hAnsi="Times New Roman"/>
          <w:sz w:val="24"/>
          <w:szCs w:val="24"/>
        </w:rPr>
        <w:t>• </w:t>
      </w:r>
      <w:r w:rsidRPr="00512329">
        <w:rPr>
          <w:rFonts w:ascii="Times New Roman" w:hAnsi="Times New Roman"/>
          <w:i/>
          <w:sz w:val="24"/>
          <w:szCs w:val="24"/>
        </w:rPr>
        <w:t>создавать виртуальные модели трёхмерных объектов.</w:t>
      </w:r>
    </w:p>
    <w:p w:rsidR="00744A19" w:rsidRPr="00512329" w:rsidRDefault="00744A19" w:rsidP="00744A19">
      <w:pPr>
        <w:pStyle w:val="aff1"/>
        <w:spacing w:after="0" w:line="240" w:lineRule="auto"/>
        <w:ind w:left="0"/>
        <w:jc w:val="both"/>
        <w:outlineLvl w:val="0"/>
        <w:rPr>
          <w:rFonts w:ascii="Times New Roman" w:hAnsi="Times New Roman"/>
          <w:b/>
          <w:sz w:val="24"/>
          <w:szCs w:val="24"/>
        </w:rPr>
      </w:pPr>
      <w:r w:rsidRPr="00512329">
        <w:rPr>
          <w:rFonts w:ascii="Times New Roman" w:hAnsi="Times New Roman"/>
          <w:b/>
          <w:sz w:val="24"/>
          <w:szCs w:val="24"/>
        </w:rPr>
        <w:t>Создание музыкальных и звуковых сообщений.</w:t>
      </w:r>
    </w:p>
    <w:p w:rsidR="00744A19" w:rsidRPr="00512329" w:rsidRDefault="00744A19" w:rsidP="00744A19">
      <w:pPr>
        <w:pStyle w:val="aff1"/>
        <w:suppressAutoHyphens/>
        <w:spacing w:after="0" w:line="240" w:lineRule="auto"/>
        <w:ind w:left="0"/>
        <w:jc w:val="both"/>
        <w:rPr>
          <w:rFonts w:ascii="Times New Roman" w:hAnsi="Times New Roman"/>
          <w:bCs/>
          <w:iCs/>
          <w:sz w:val="24"/>
          <w:szCs w:val="24"/>
        </w:rPr>
      </w:pPr>
      <w:r w:rsidRPr="00512329">
        <w:rPr>
          <w:rFonts w:ascii="Times New Roman" w:hAnsi="Times New Roman"/>
          <w:bCs/>
          <w:iCs/>
          <w:sz w:val="24"/>
          <w:szCs w:val="24"/>
          <w:u w:val="single"/>
        </w:rPr>
        <w:t>Выпускник научится</w:t>
      </w:r>
      <w:r w:rsidRPr="00512329">
        <w:rPr>
          <w:rFonts w:ascii="Times New Roman" w:hAnsi="Times New Roman"/>
          <w:bCs/>
          <w:iCs/>
          <w:sz w:val="24"/>
          <w:szCs w:val="24"/>
        </w:rPr>
        <w:t>:</w:t>
      </w:r>
    </w:p>
    <w:p w:rsidR="00744A19" w:rsidRPr="00512329" w:rsidRDefault="00744A19" w:rsidP="00744A19">
      <w:pPr>
        <w:pStyle w:val="aff1"/>
        <w:spacing w:after="0" w:line="240" w:lineRule="auto"/>
        <w:ind w:left="0"/>
        <w:jc w:val="both"/>
        <w:rPr>
          <w:rFonts w:ascii="Times New Roman" w:hAnsi="Times New Roman"/>
          <w:sz w:val="24"/>
          <w:szCs w:val="24"/>
        </w:rPr>
      </w:pPr>
      <w:r w:rsidRPr="00512329">
        <w:rPr>
          <w:rFonts w:ascii="Times New Roman" w:hAnsi="Times New Roman"/>
          <w:sz w:val="24"/>
          <w:szCs w:val="24"/>
        </w:rPr>
        <w:t>• использовать звуковые и музыкальные редакторы;</w:t>
      </w:r>
    </w:p>
    <w:p w:rsidR="00744A19" w:rsidRPr="00512329" w:rsidRDefault="00744A19" w:rsidP="00744A19">
      <w:pPr>
        <w:pStyle w:val="aff1"/>
        <w:spacing w:after="0" w:line="240" w:lineRule="auto"/>
        <w:ind w:left="0"/>
        <w:jc w:val="both"/>
        <w:rPr>
          <w:rFonts w:ascii="Times New Roman" w:hAnsi="Times New Roman"/>
          <w:sz w:val="24"/>
          <w:szCs w:val="24"/>
        </w:rPr>
      </w:pPr>
      <w:r w:rsidRPr="00512329">
        <w:rPr>
          <w:rFonts w:ascii="Times New Roman" w:hAnsi="Times New Roman"/>
          <w:sz w:val="24"/>
          <w:szCs w:val="24"/>
        </w:rPr>
        <w:t>• использовать клавишные и кинестетические синтезаторы;</w:t>
      </w:r>
    </w:p>
    <w:p w:rsidR="00744A19" w:rsidRPr="00512329" w:rsidRDefault="00744A19" w:rsidP="00744A19">
      <w:pPr>
        <w:pStyle w:val="aff1"/>
        <w:spacing w:after="0" w:line="240" w:lineRule="auto"/>
        <w:ind w:left="0"/>
        <w:jc w:val="both"/>
        <w:rPr>
          <w:rFonts w:ascii="Times New Roman" w:hAnsi="Times New Roman"/>
          <w:sz w:val="24"/>
          <w:szCs w:val="24"/>
        </w:rPr>
      </w:pPr>
      <w:r w:rsidRPr="00512329">
        <w:rPr>
          <w:rFonts w:ascii="Times New Roman" w:hAnsi="Times New Roman"/>
          <w:sz w:val="24"/>
          <w:szCs w:val="24"/>
        </w:rPr>
        <w:t>• использовать программы звукозаписи и микрофоны.</w:t>
      </w:r>
    </w:p>
    <w:p w:rsidR="00744A19" w:rsidRPr="00512329" w:rsidRDefault="00744A19" w:rsidP="00744A19">
      <w:pPr>
        <w:pStyle w:val="aff1"/>
        <w:spacing w:after="0" w:line="240" w:lineRule="auto"/>
        <w:ind w:left="0"/>
        <w:jc w:val="both"/>
        <w:rPr>
          <w:rFonts w:ascii="Times New Roman" w:hAnsi="Times New Roman"/>
          <w:sz w:val="24"/>
          <w:szCs w:val="24"/>
        </w:rPr>
      </w:pPr>
      <w:r w:rsidRPr="00512329">
        <w:rPr>
          <w:rFonts w:ascii="Times New Roman" w:hAnsi="Times New Roman"/>
          <w:i/>
          <w:sz w:val="24"/>
          <w:szCs w:val="24"/>
          <w:u w:val="single"/>
        </w:rPr>
        <w:t>Выпускник получит возможность научиться</w:t>
      </w:r>
      <w:r w:rsidRPr="00512329">
        <w:rPr>
          <w:rFonts w:ascii="Times New Roman" w:hAnsi="Times New Roman"/>
          <w:i/>
          <w:sz w:val="24"/>
          <w:szCs w:val="24"/>
        </w:rPr>
        <w:t>:</w:t>
      </w:r>
    </w:p>
    <w:p w:rsidR="00744A19" w:rsidRPr="00512329" w:rsidRDefault="00744A19" w:rsidP="00744A19">
      <w:pPr>
        <w:pStyle w:val="aff1"/>
        <w:spacing w:after="0" w:line="240" w:lineRule="auto"/>
        <w:ind w:left="0"/>
        <w:jc w:val="both"/>
        <w:rPr>
          <w:rFonts w:ascii="Times New Roman" w:hAnsi="Times New Roman"/>
          <w:i/>
          <w:sz w:val="24"/>
          <w:szCs w:val="24"/>
        </w:rPr>
      </w:pPr>
      <w:r w:rsidRPr="00512329">
        <w:rPr>
          <w:rFonts w:ascii="Times New Roman" w:hAnsi="Times New Roman"/>
          <w:sz w:val="24"/>
          <w:szCs w:val="24"/>
        </w:rPr>
        <w:t>• </w:t>
      </w:r>
      <w:r w:rsidRPr="00512329">
        <w:rPr>
          <w:rFonts w:ascii="Times New Roman" w:hAnsi="Times New Roman"/>
          <w:i/>
          <w:sz w:val="24"/>
          <w:szCs w:val="24"/>
        </w:rPr>
        <w:t>использовать музыкальные редакторы, клавишные и кинетические синтезаторы для решения творческих задач.</w:t>
      </w:r>
    </w:p>
    <w:p w:rsidR="00744A19" w:rsidRPr="00512329" w:rsidRDefault="00744A19" w:rsidP="00744A19">
      <w:pPr>
        <w:pStyle w:val="aff1"/>
        <w:spacing w:after="0" w:line="240" w:lineRule="auto"/>
        <w:ind w:left="0"/>
        <w:jc w:val="both"/>
        <w:outlineLvl w:val="0"/>
        <w:rPr>
          <w:rFonts w:ascii="Times New Roman" w:hAnsi="Times New Roman"/>
          <w:b/>
          <w:sz w:val="24"/>
          <w:szCs w:val="24"/>
        </w:rPr>
      </w:pPr>
      <w:r w:rsidRPr="00512329">
        <w:rPr>
          <w:rFonts w:ascii="Times New Roman" w:hAnsi="Times New Roman"/>
          <w:b/>
          <w:sz w:val="24"/>
          <w:szCs w:val="24"/>
        </w:rPr>
        <w:t>Создание, восприятие и использование гипермедиа-сообщений.</w:t>
      </w:r>
    </w:p>
    <w:p w:rsidR="00744A19" w:rsidRPr="00512329" w:rsidRDefault="00744A19" w:rsidP="00744A19">
      <w:pPr>
        <w:pStyle w:val="aff1"/>
        <w:suppressAutoHyphens/>
        <w:spacing w:after="0" w:line="240" w:lineRule="auto"/>
        <w:ind w:left="0"/>
        <w:jc w:val="both"/>
        <w:rPr>
          <w:rFonts w:ascii="Times New Roman" w:hAnsi="Times New Roman"/>
          <w:bCs/>
          <w:iCs/>
          <w:sz w:val="24"/>
          <w:szCs w:val="24"/>
        </w:rPr>
      </w:pPr>
      <w:r w:rsidRPr="00512329">
        <w:rPr>
          <w:rFonts w:ascii="Times New Roman" w:hAnsi="Times New Roman"/>
          <w:bCs/>
          <w:iCs/>
          <w:sz w:val="24"/>
          <w:szCs w:val="24"/>
          <w:u w:val="single"/>
        </w:rPr>
        <w:t>Выпускник научится</w:t>
      </w:r>
      <w:r w:rsidRPr="00512329">
        <w:rPr>
          <w:rFonts w:ascii="Times New Roman" w:hAnsi="Times New Roman"/>
          <w:bCs/>
          <w:iCs/>
          <w:sz w:val="24"/>
          <w:szCs w:val="24"/>
        </w:rPr>
        <w:t>:</w:t>
      </w:r>
    </w:p>
    <w:p w:rsidR="00744A19" w:rsidRPr="00512329" w:rsidRDefault="00744A19" w:rsidP="00744A19">
      <w:pPr>
        <w:pStyle w:val="aff1"/>
        <w:spacing w:after="0" w:line="240" w:lineRule="auto"/>
        <w:ind w:left="0"/>
        <w:jc w:val="both"/>
        <w:rPr>
          <w:rFonts w:ascii="Times New Roman" w:hAnsi="Times New Roman"/>
          <w:sz w:val="24"/>
          <w:szCs w:val="24"/>
        </w:rPr>
      </w:pPr>
      <w:r w:rsidRPr="00512329">
        <w:rPr>
          <w:rFonts w:ascii="Times New Roman" w:hAnsi="Times New Roman"/>
          <w:sz w:val="24"/>
          <w:szCs w:val="24"/>
        </w:rPr>
        <w:t>• организовывать сообщения в виде линейного или включающего ссылки представления для самостоятельного просмотра через браузер;</w:t>
      </w:r>
    </w:p>
    <w:p w:rsidR="00744A19" w:rsidRPr="00512329" w:rsidRDefault="00744A19" w:rsidP="00744A19">
      <w:pPr>
        <w:pStyle w:val="aff1"/>
        <w:spacing w:after="0" w:line="240" w:lineRule="auto"/>
        <w:ind w:left="0"/>
        <w:jc w:val="both"/>
        <w:rPr>
          <w:rFonts w:ascii="Times New Roman" w:hAnsi="Times New Roman"/>
          <w:sz w:val="24"/>
          <w:szCs w:val="24"/>
        </w:rPr>
      </w:pPr>
      <w:r w:rsidRPr="00512329">
        <w:rPr>
          <w:rFonts w:ascii="Times New Roman" w:hAnsi="Times New Roman"/>
          <w:sz w:val="24"/>
          <w:szCs w:val="24"/>
        </w:rPr>
        <w:t>•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744A19" w:rsidRPr="00512329" w:rsidRDefault="00744A19" w:rsidP="00744A19">
      <w:pPr>
        <w:pStyle w:val="aff1"/>
        <w:spacing w:after="0" w:line="240" w:lineRule="auto"/>
        <w:ind w:left="0"/>
        <w:jc w:val="both"/>
        <w:rPr>
          <w:rFonts w:ascii="Times New Roman" w:hAnsi="Times New Roman"/>
          <w:sz w:val="24"/>
          <w:szCs w:val="24"/>
        </w:rPr>
      </w:pPr>
      <w:r w:rsidRPr="00512329">
        <w:rPr>
          <w:rFonts w:ascii="Times New Roman" w:hAnsi="Times New Roman"/>
          <w:sz w:val="24"/>
          <w:szCs w:val="24"/>
        </w:rPr>
        <w:t xml:space="preserve">• проводить деконструкцию сообщений, выделение в них структуры, элементов и фрагментов; </w:t>
      </w:r>
    </w:p>
    <w:p w:rsidR="00744A19" w:rsidRPr="00512329" w:rsidRDefault="00744A19" w:rsidP="00744A19">
      <w:pPr>
        <w:pStyle w:val="aff1"/>
        <w:spacing w:after="0" w:line="240" w:lineRule="auto"/>
        <w:ind w:left="0"/>
        <w:jc w:val="both"/>
        <w:rPr>
          <w:rFonts w:ascii="Times New Roman" w:hAnsi="Times New Roman"/>
          <w:sz w:val="24"/>
          <w:szCs w:val="24"/>
        </w:rPr>
      </w:pPr>
      <w:r w:rsidRPr="00512329">
        <w:rPr>
          <w:rFonts w:ascii="Times New Roman" w:hAnsi="Times New Roman"/>
          <w:sz w:val="24"/>
          <w:szCs w:val="24"/>
        </w:rPr>
        <w:t>• использовать при восприятии сообщений внутренние и внешние ссылки;</w:t>
      </w:r>
    </w:p>
    <w:p w:rsidR="00744A19" w:rsidRPr="00512329" w:rsidRDefault="00744A19" w:rsidP="00744A19">
      <w:pPr>
        <w:pStyle w:val="aff1"/>
        <w:spacing w:after="0" w:line="240" w:lineRule="auto"/>
        <w:ind w:left="0"/>
        <w:jc w:val="both"/>
        <w:rPr>
          <w:rFonts w:ascii="Times New Roman" w:hAnsi="Times New Roman"/>
          <w:sz w:val="24"/>
          <w:szCs w:val="24"/>
        </w:rPr>
      </w:pPr>
      <w:r w:rsidRPr="00512329">
        <w:rPr>
          <w:rFonts w:ascii="Times New Roman" w:hAnsi="Times New Roman"/>
          <w:sz w:val="24"/>
          <w:szCs w:val="24"/>
        </w:rPr>
        <w:t>• формулировать вопросы к сообщению, создавать краткое описание сообщения; цитировать фрагменты сообщения;</w:t>
      </w:r>
    </w:p>
    <w:p w:rsidR="00744A19" w:rsidRPr="00512329" w:rsidRDefault="00744A19" w:rsidP="00744A19">
      <w:pPr>
        <w:pStyle w:val="aff1"/>
        <w:spacing w:after="0" w:line="240" w:lineRule="auto"/>
        <w:ind w:left="0"/>
        <w:jc w:val="both"/>
        <w:rPr>
          <w:rFonts w:ascii="Times New Roman" w:hAnsi="Times New Roman"/>
          <w:sz w:val="24"/>
          <w:szCs w:val="24"/>
        </w:rPr>
      </w:pPr>
      <w:r w:rsidRPr="00512329">
        <w:rPr>
          <w:rFonts w:ascii="Times New Roman" w:hAnsi="Times New Roman"/>
          <w:sz w:val="24"/>
          <w:szCs w:val="24"/>
        </w:rPr>
        <w:t>• избирательно относиться к информации в окружающем информационном пространстве, отказываться от потребления ненужной информации.</w:t>
      </w:r>
    </w:p>
    <w:p w:rsidR="00744A19" w:rsidRPr="00512329" w:rsidRDefault="00744A19" w:rsidP="00744A19">
      <w:pPr>
        <w:pStyle w:val="aff1"/>
        <w:spacing w:after="0" w:line="240" w:lineRule="auto"/>
        <w:ind w:left="0"/>
        <w:jc w:val="both"/>
        <w:rPr>
          <w:rFonts w:ascii="Times New Roman" w:hAnsi="Times New Roman"/>
          <w:sz w:val="24"/>
          <w:szCs w:val="24"/>
        </w:rPr>
      </w:pPr>
      <w:r w:rsidRPr="00512329">
        <w:rPr>
          <w:rFonts w:ascii="Times New Roman" w:hAnsi="Times New Roman"/>
          <w:i/>
          <w:sz w:val="24"/>
          <w:szCs w:val="24"/>
          <w:u w:val="single"/>
        </w:rPr>
        <w:t>Выпускник получит возможность научиться</w:t>
      </w:r>
      <w:r w:rsidRPr="00512329">
        <w:rPr>
          <w:rFonts w:ascii="Times New Roman" w:hAnsi="Times New Roman"/>
          <w:sz w:val="24"/>
          <w:szCs w:val="24"/>
        </w:rPr>
        <w:t>:</w:t>
      </w:r>
    </w:p>
    <w:p w:rsidR="00744A19" w:rsidRPr="00512329" w:rsidRDefault="00744A19" w:rsidP="00744A19">
      <w:pPr>
        <w:pStyle w:val="aff1"/>
        <w:spacing w:after="0" w:line="240" w:lineRule="auto"/>
        <w:ind w:left="0"/>
        <w:jc w:val="both"/>
        <w:rPr>
          <w:rFonts w:ascii="Times New Roman" w:hAnsi="Times New Roman"/>
          <w:i/>
          <w:sz w:val="24"/>
          <w:szCs w:val="24"/>
        </w:rPr>
      </w:pPr>
      <w:r w:rsidRPr="00512329">
        <w:rPr>
          <w:rFonts w:ascii="Times New Roman" w:hAnsi="Times New Roman"/>
          <w:sz w:val="24"/>
          <w:szCs w:val="24"/>
        </w:rPr>
        <w:t>• </w:t>
      </w:r>
      <w:r w:rsidRPr="00512329">
        <w:rPr>
          <w:rFonts w:ascii="Times New Roman" w:hAnsi="Times New Roman"/>
          <w:i/>
          <w:sz w:val="24"/>
          <w:szCs w:val="24"/>
        </w:rPr>
        <w:t>проектировать дизайн сообщений в соответствии с задачами и средствами доставки;</w:t>
      </w:r>
    </w:p>
    <w:p w:rsidR="00744A19" w:rsidRPr="00512329" w:rsidRDefault="00744A19" w:rsidP="00744A19">
      <w:pPr>
        <w:pStyle w:val="aff1"/>
        <w:spacing w:after="0" w:line="240" w:lineRule="auto"/>
        <w:ind w:left="0"/>
        <w:jc w:val="both"/>
        <w:rPr>
          <w:rFonts w:ascii="Times New Roman" w:hAnsi="Times New Roman"/>
          <w:i/>
          <w:sz w:val="24"/>
          <w:szCs w:val="24"/>
        </w:rPr>
      </w:pPr>
      <w:r w:rsidRPr="00512329">
        <w:rPr>
          <w:rFonts w:ascii="Times New Roman" w:hAnsi="Times New Roman"/>
          <w:sz w:val="24"/>
          <w:szCs w:val="24"/>
        </w:rPr>
        <w:t>• </w:t>
      </w:r>
      <w:r w:rsidRPr="00512329">
        <w:rPr>
          <w:rFonts w:ascii="Times New Roman" w:hAnsi="Times New Roman"/>
          <w:i/>
          <w:sz w:val="24"/>
          <w:szCs w:val="24"/>
        </w:rPr>
        <w:t>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rsidR="00744A19" w:rsidRPr="00512329" w:rsidRDefault="00744A19" w:rsidP="00744A19">
      <w:pPr>
        <w:pStyle w:val="aff1"/>
        <w:spacing w:after="0" w:line="240" w:lineRule="auto"/>
        <w:ind w:left="0"/>
        <w:jc w:val="both"/>
        <w:outlineLvl w:val="0"/>
        <w:rPr>
          <w:rFonts w:ascii="Times New Roman" w:hAnsi="Times New Roman"/>
          <w:b/>
          <w:sz w:val="24"/>
          <w:szCs w:val="24"/>
        </w:rPr>
      </w:pPr>
      <w:r w:rsidRPr="00512329">
        <w:rPr>
          <w:rFonts w:ascii="Times New Roman" w:hAnsi="Times New Roman"/>
          <w:b/>
          <w:sz w:val="24"/>
          <w:szCs w:val="24"/>
        </w:rPr>
        <w:t>Коммуникация и социальное взаимодействие.</w:t>
      </w:r>
    </w:p>
    <w:p w:rsidR="00744A19" w:rsidRPr="00512329" w:rsidRDefault="00744A19" w:rsidP="00744A19">
      <w:pPr>
        <w:pStyle w:val="aff1"/>
        <w:suppressAutoHyphens/>
        <w:spacing w:after="0" w:line="240" w:lineRule="auto"/>
        <w:ind w:left="0"/>
        <w:jc w:val="both"/>
        <w:rPr>
          <w:rFonts w:ascii="Times New Roman" w:hAnsi="Times New Roman"/>
          <w:bCs/>
          <w:iCs/>
          <w:sz w:val="24"/>
          <w:szCs w:val="24"/>
        </w:rPr>
      </w:pPr>
      <w:r w:rsidRPr="00512329">
        <w:rPr>
          <w:rFonts w:ascii="Times New Roman" w:hAnsi="Times New Roman"/>
          <w:bCs/>
          <w:iCs/>
          <w:sz w:val="24"/>
          <w:szCs w:val="24"/>
          <w:u w:val="single"/>
        </w:rPr>
        <w:t>Выпускник научится</w:t>
      </w:r>
      <w:r w:rsidRPr="00512329">
        <w:rPr>
          <w:rFonts w:ascii="Times New Roman" w:hAnsi="Times New Roman"/>
          <w:bCs/>
          <w:iCs/>
          <w:sz w:val="24"/>
          <w:szCs w:val="24"/>
        </w:rPr>
        <w:t>:</w:t>
      </w:r>
    </w:p>
    <w:p w:rsidR="00744A19" w:rsidRPr="00512329" w:rsidRDefault="00744A19" w:rsidP="00744A19">
      <w:pPr>
        <w:pStyle w:val="aff1"/>
        <w:spacing w:after="0" w:line="240" w:lineRule="auto"/>
        <w:ind w:left="0"/>
        <w:jc w:val="both"/>
        <w:rPr>
          <w:rFonts w:ascii="Times New Roman" w:hAnsi="Times New Roman"/>
          <w:sz w:val="24"/>
          <w:szCs w:val="24"/>
        </w:rPr>
      </w:pPr>
      <w:r w:rsidRPr="00512329">
        <w:rPr>
          <w:rFonts w:ascii="Times New Roman" w:hAnsi="Times New Roman"/>
          <w:sz w:val="24"/>
          <w:szCs w:val="24"/>
        </w:rPr>
        <w:t>• выступать с аудиовидеоподдержкой, включая выступление перед дистанционной аудиторией;</w:t>
      </w:r>
    </w:p>
    <w:p w:rsidR="00744A19" w:rsidRPr="00512329" w:rsidRDefault="00744A19" w:rsidP="00744A19">
      <w:pPr>
        <w:pStyle w:val="aff1"/>
        <w:spacing w:after="0" w:line="240" w:lineRule="auto"/>
        <w:ind w:left="0"/>
        <w:jc w:val="both"/>
        <w:rPr>
          <w:rFonts w:ascii="Times New Roman" w:hAnsi="Times New Roman"/>
          <w:sz w:val="24"/>
          <w:szCs w:val="24"/>
        </w:rPr>
      </w:pPr>
      <w:r w:rsidRPr="00512329">
        <w:rPr>
          <w:rFonts w:ascii="Times New Roman" w:hAnsi="Times New Roman"/>
          <w:sz w:val="24"/>
          <w:szCs w:val="24"/>
        </w:rPr>
        <w:t>• участвовать в обсуждении (аудиовидеофорум, текстовый форум) с использованием возможностей Интернета;</w:t>
      </w:r>
    </w:p>
    <w:p w:rsidR="00744A19" w:rsidRPr="00512329" w:rsidRDefault="00744A19" w:rsidP="00744A19">
      <w:pPr>
        <w:pStyle w:val="aff1"/>
        <w:spacing w:after="0" w:line="240" w:lineRule="auto"/>
        <w:ind w:left="0"/>
        <w:jc w:val="both"/>
        <w:rPr>
          <w:rFonts w:ascii="Times New Roman" w:hAnsi="Times New Roman"/>
          <w:sz w:val="24"/>
          <w:szCs w:val="24"/>
        </w:rPr>
      </w:pPr>
      <w:r w:rsidRPr="00512329">
        <w:rPr>
          <w:rFonts w:ascii="Times New Roman" w:hAnsi="Times New Roman"/>
          <w:sz w:val="24"/>
          <w:szCs w:val="24"/>
        </w:rPr>
        <w:t>• использовать возможности электронной почты для информационного обмена;</w:t>
      </w:r>
    </w:p>
    <w:p w:rsidR="00744A19" w:rsidRPr="00512329" w:rsidRDefault="00744A19" w:rsidP="00744A19">
      <w:pPr>
        <w:pStyle w:val="aff1"/>
        <w:spacing w:after="0" w:line="240" w:lineRule="auto"/>
        <w:ind w:left="0"/>
        <w:jc w:val="both"/>
        <w:rPr>
          <w:rFonts w:ascii="Times New Roman" w:hAnsi="Times New Roman"/>
          <w:sz w:val="24"/>
          <w:szCs w:val="24"/>
        </w:rPr>
      </w:pPr>
      <w:r w:rsidRPr="00512329">
        <w:rPr>
          <w:rFonts w:ascii="Times New Roman" w:hAnsi="Times New Roman"/>
          <w:sz w:val="24"/>
          <w:szCs w:val="24"/>
        </w:rPr>
        <w:t>• вести личный дневник (блог) с использованием возможностей Интернета;</w:t>
      </w:r>
    </w:p>
    <w:p w:rsidR="00744A19" w:rsidRPr="00512329" w:rsidRDefault="00744A19" w:rsidP="00744A19">
      <w:pPr>
        <w:pStyle w:val="aff1"/>
        <w:spacing w:after="0" w:line="240" w:lineRule="auto"/>
        <w:ind w:left="0"/>
        <w:jc w:val="both"/>
        <w:rPr>
          <w:rFonts w:ascii="Times New Roman" w:hAnsi="Times New Roman"/>
          <w:sz w:val="24"/>
          <w:szCs w:val="24"/>
        </w:rPr>
      </w:pPr>
      <w:r w:rsidRPr="00512329">
        <w:rPr>
          <w:rFonts w:ascii="Times New Roman" w:hAnsi="Times New Roman"/>
          <w:sz w:val="24"/>
          <w:szCs w:val="24"/>
        </w:rPr>
        <w:t>•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744A19" w:rsidRPr="00512329" w:rsidRDefault="00744A19" w:rsidP="00744A19">
      <w:pPr>
        <w:pStyle w:val="aff1"/>
        <w:spacing w:after="0" w:line="240" w:lineRule="auto"/>
        <w:ind w:left="0"/>
        <w:jc w:val="both"/>
        <w:rPr>
          <w:rFonts w:ascii="Times New Roman" w:hAnsi="Times New Roman"/>
          <w:sz w:val="24"/>
          <w:szCs w:val="24"/>
        </w:rPr>
      </w:pPr>
      <w:r w:rsidRPr="00512329">
        <w:rPr>
          <w:rFonts w:ascii="Times New Roman" w:hAnsi="Times New Roman"/>
          <w:sz w:val="24"/>
          <w:szCs w:val="24"/>
        </w:rPr>
        <w:t>• соблюдать нормы информационной культуры, этики и права; с уважением относиться к частной информации и информационным правам других людей.</w:t>
      </w:r>
    </w:p>
    <w:p w:rsidR="00744A19" w:rsidRPr="00512329" w:rsidRDefault="00744A19" w:rsidP="00744A19">
      <w:pPr>
        <w:pStyle w:val="aff1"/>
        <w:spacing w:after="0" w:line="240" w:lineRule="auto"/>
        <w:ind w:left="0"/>
        <w:jc w:val="both"/>
        <w:rPr>
          <w:rFonts w:ascii="Times New Roman" w:hAnsi="Times New Roman"/>
          <w:sz w:val="24"/>
          <w:szCs w:val="24"/>
        </w:rPr>
      </w:pPr>
      <w:r w:rsidRPr="00512329">
        <w:rPr>
          <w:rFonts w:ascii="Times New Roman" w:hAnsi="Times New Roman"/>
          <w:i/>
          <w:sz w:val="24"/>
          <w:szCs w:val="24"/>
          <w:u w:val="single"/>
        </w:rPr>
        <w:t>Выпускник получит возможность научиться</w:t>
      </w:r>
      <w:r w:rsidRPr="00512329">
        <w:rPr>
          <w:rFonts w:ascii="Times New Roman" w:hAnsi="Times New Roman"/>
          <w:sz w:val="24"/>
          <w:szCs w:val="24"/>
        </w:rPr>
        <w:t>:</w:t>
      </w:r>
    </w:p>
    <w:p w:rsidR="00744A19" w:rsidRPr="00512329" w:rsidRDefault="00744A19" w:rsidP="00744A19">
      <w:pPr>
        <w:pStyle w:val="aff1"/>
        <w:spacing w:after="0" w:line="240" w:lineRule="auto"/>
        <w:ind w:left="0"/>
        <w:jc w:val="both"/>
        <w:rPr>
          <w:rFonts w:ascii="Times New Roman" w:hAnsi="Times New Roman"/>
          <w:i/>
          <w:sz w:val="24"/>
          <w:szCs w:val="24"/>
        </w:rPr>
      </w:pPr>
      <w:r w:rsidRPr="00512329">
        <w:rPr>
          <w:rFonts w:ascii="Times New Roman" w:hAnsi="Times New Roman"/>
          <w:sz w:val="24"/>
          <w:szCs w:val="24"/>
        </w:rPr>
        <w:t>• </w:t>
      </w:r>
      <w:r w:rsidRPr="00512329">
        <w:rPr>
          <w:rFonts w:ascii="Times New Roman" w:hAnsi="Times New Roman"/>
          <w:i/>
          <w:sz w:val="24"/>
          <w:szCs w:val="24"/>
        </w:rPr>
        <w:t>взаимодействовать в социальных сетях, работать в группе над сообщением (вики);</w:t>
      </w:r>
    </w:p>
    <w:p w:rsidR="00744A19" w:rsidRPr="00512329" w:rsidRDefault="00744A19" w:rsidP="00744A19">
      <w:pPr>
        <w:pStyle w:val="aff1"/>
        <w:spacing w:after="0" w:line="240" w:lineRule="auto"/>
        <w:ind w:left="0"/>
        <w:jc w:val="both"/>
        <w:rPr>
          <w:rFonts w:ascii="Times New Roman" w:hAnsi="Times New Roman"/>
          <w:i/>
          <w:sz w:val="24"/>
          <w:szCs w:val="24"/>
        </w:rPr>
      </w:pPr>
      <w:r w:rsidRPr="00512329">
        <w:rPr>
          <w:rFonts w:ascii="Times New Roman" w:hAnsi="Times New Roman"/>
          <w:sz w:val="24"/>
          <w:szCs w:val="24"/>
        </w:rPr>
        <w:t>• </w:t>
      </w:r>
      <w:r w:rsidRPr="00512329">
        <w:rPr>
          <w:rFonts w:ascii="Times New Roman" w:hAnsi="Times New Roman"/>
          <w:i/>
          <w:sz w:val="24"/>
          <w:szCs w:val="24"/>
        </w:rPr>
        <w:t>участвовать в форумах в социальных образовательных сетях;</w:t>
      </w:r>
    </w:p>
    <w:p w:rsidR="00744A19" w:rsidRPr="00512329" w:rsidRDefault="00744A19" w:rsidP="00744A19">
      <w:pPr>
        <w:pStyle w:val="aff1"/>
        <w:spacing w:after="0" w:line="240" w:lineRule="auto"/>
        <w:ind w:left="0"/>
        <w:jc w:val="both"/>
        <w:rPr>
          <w:rFonts w:ascii="Times New Roman" w:hAnsi="Times New Roman"/>
          <w:i/>
          <w:sz w:val="24"/>
          <w:szCs w:val="24"/>
        </w:rPr>
      </w:pPr>
      <w:r w:rsidRPr="00512329">
        <w:rPr>
          <w:rFonts w:ascii="Times New Roman" w:hAnsi="Times New Roman"/>
          <w:sz w:val="24"/>
          <w:szCs w:val="24"/>
        </w:rPr>
        <w:t>• </w:t>
      </w:r>
      <w:r w:rsidRPr="00512329">
        <w:rPr>
          <w:rFonts w:ascii="Times New Roman" w:hAnsi="Times New Roman"/>
          <w:i/>
          <w:sz w:val="24"/>
          <w:szCs w:val="24"/>
        </w:rPr>
        <w:t>взаимодействовать с партнёрами с использованием возможностей Интернета (игровое и театральное взаимодействие).</w:t>
      </w:r>
    </w:p>
    <w:p w:rsidR="00744A19" w:rsidRPr="00512329" w:rsidRDefault="00744A19" w:rsidP="00744A19">
      <w:pPr>
        <w:pStyle w:val="aff1"/>
        <w:spacing w:after="0" w:line="240" w:lineRule="auto"/>
        <w:ind w:left="0"/>
        <w:jc w:val="both"/>
        <w:outlineLvl w:val="0"/>
        <w:rPr>
          <w:rFonts w:ascii="Times New Roman" w:hAnsi="Times New Roman"/>
          <w:b/>
          <w:sz w:val="24"/>
          <w:szCs w:val="24"/>
        </w:rPr>
      </w:pPr>
      <w:r w:rsidRPr="00512329">
        <w:rPr>
          <w:rFonts w:ascii="Times New Roman" w:hAnsi="Times New Roman"/>
          <w:b/>
          <w:sz w:val="24"/>
          <w:szCs w:val="24"/>
        </w:rPr>
        <w:t xml:space="preserve">Поиск и организация хранения информации. </w:t>
      </w:r>
    </w:p>
    <w:p w:rsidR="00744A19" w:rsidRPr="00512329" w:rsidRDefault="00744A19" w:rsidP="00744A19">
      <w:pPr>
        <w:pStyle w:val="aff1"/>
        <w:suppressAutoHyphens/>
        <w:spacing w:after="0" w:line="240" w:lineRule="auto"/>
        <w:ind w:left="0"/>
        <w:jc w:val="both"/>
        <w:rPr>
          <w:rFonts w:ascii="Times New Roman" w:hAnsi="Times New Roman"/>
          <w:bCs/>
          <w:iCs/>
          <w:sz w:val="24"/>
          <w:szCs w:val="24"/>
        </w:rPr>
      </w:pPr>
      <w:r w:rsidRPr="00512329">
        <w:rPr>
          <w:rFonts w:ascii="Times New Roman" w:hAnsi="Times New Roman"/>
          <w:bCs/>
          <w:iCs/>
          <w:sz w:val="24"/>
          <w:szCs w:val="24"/>
          <w:u w:val="single"/>
        </w:rPr>
        <w:t>Выпускник научится</w:t>
      </w:r>
      <w:r w:rsidRPr="00512329">
        <w:rPr>
          <w:rFonts w:ascii="Times New Roman" w:hAnsi="Times New Roman"/>
          <w:bCs/>
          <w:iCs/>
          <w:sz w:val="24"/>
          <w:szCs w:val="24"/>
        </w:rPr>
        <w:t>:</w:t>
      </w:r>
    </w:p>
    <w:p w:rsidR="00744A19" w:rsidRPr="00512329" w:rsidRDefault="00744A19" w:rsidP="00744A19">
      <w:pPr>
        <w:pStyle w:val="aff1"/>
        <w:spacing w:after="0" w:line="240" w:lineRule="auto"/>
        <w:ind w:left="0"/>
        <w:jc w:val="both"/>
        <w:rPr>
          <w:rFonts w:ascii="Times New Roman" w:hAnsi="Times New Roman"/>
          <w:sz w:val="24"/>
          <w:szCs w:val="24"/>
        </w:rPr>
      </w:pPr>
      <w:r w:rsidRPr="00512329">
        <w:rPr>
          <w:rFonts w:ascii="Times New Roman" w:hAnsi="Times New Roman"/>
          <w:sz w:val="24"/>
          <w:szCs w:val="24"/>
        </w:rPr>
        <w:t>• 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744A19" w:rsidRPr="00512329" w:rsidRDefault="00744A19" w:rsidP="00744A19">
      <w:pPr>
        <w:pStyle w:val="aff1"/>
        <w:spacing w:after="0" w:line="240" w:lineRule="auto"/>
        <w:ind w:left="0"/>
        <w:jc w:val="both"/>
        <w:rPr>
          <w:rFonts w:ascii="Times New Roman" w:hAnsi="Times New Roman"/>
          <w:sz w:val="24"/>
          <w:szCs w:val="24"/>
        </w:rPr>
      </w:pPr>
      <w:r w:rsidRPr="00512329">
        <w:rPr>
          <w:rFonts w:ascii="Times New Roman" w:hAnsi="Times New Roman"/>
          <w:sz w:val="24"/>
          <w:szCs w:val="24"/>
        </w:rPr>
        <w:t>• использовать приёмы поиска информации на персональном компьютере, в информационной среде учреждения и в образовательном пространстве;</w:t>
      </w:r>
    </w:p>
    <w:p w:rsidR="00744A19" w:rsidRPr="00512329" w:rsidRDefault="00744A19" w:rsidP="00744A19">
      <w:pPr>
        <w:pStyle w:val="aff1"/>
        <w:spacing w:after="0" w:line="240" w:lineRule="auto"/>
        <w:ind w:left="0"/>
        <w:jc w:val="both"/>
        <w:rPr>
          <w:rFonts w:ascii="Times New Roman" w:hAnsi="Times New Roman"/>
          <w:sz w:val="24"/>
          <w:szCs w:val="24"/>
        </w:rPr>
      </w:pPr>
      <w:r w:rsidRPr="00512329">
        <w:rPr>
          <w:rFonts w:ascii="Times New Roman" w:hAnsi="Times New Roman"/>
          <w:sz w:val="24"/>
          <w:szCs w:val="24"/>
        </w:rPr>
        <w:t>• использовать различные библиотечные, в том числе электронные, каталоги для поиска необходимых книг;</w:t>
      </w:r>
    </w:p>
    <w:p w:rsidR="00744A19" w:rsidRPr="00512329" w:rsidRDefault="00744A19" w:rsidP="00744A19">
      <w:pPr>
        <w:pStyle w:val="aff1"/>
        <w:spacing w:after="0" w:line="240" w:lineRule="auto"/>
        <w:ind w:left="0"/>
        <w:jc w:val="both"/>
        <w:rPr>
          <w:rFonts w:ascii="Times New Roman" w:hAnsi="Times New Roman"/>
          <w:sz w:val="24"/>
          <w:szCs w:val="24"/>
        </w:rPr>
      </w:pPr>
      <w:r w:rsidRPr="00512329">
        <w:rPr>
          <w:rFonts w:ascii="Times New Roman" w:hAnsi="Times New Roman"/>
          <w:sz w:val="24"/>
          <w:szCs w:val="24"/>
        </w:rPr>
        <w:t>• искать информацию в различных базах данных, создавать и заполнять базы данных, в частности использовать различные определители;</w:t>
      </w:r>
    </w:p>
    <w:p w:rsidR="00744A19" w:rsidRPr="00512329" w:rsidRDefault="00744A19" w:rsidP="00744A19">
      <w:pPr>
        <w:pStyle w:val="aff1"/>
        <w:spacing w:after="0" w:line="240" w:lineRule="auto"/>
        <w:ind w:left="0"/>
        <w:jc w:val="both"/>
        <w:rPr>
          <w:rFonts w:ascii="Times New Roman" w:hAnsi="Times New Roman"/>
          <w:sz w:val="24"/>
          <w:szCs w:val="24"/>
        </w:rPr>
      </w:pPr>
      <w:r w:rsidRPr="00512329">
        <w:rPr>
          <w:rFonts w:ascii="Times New Roman" w:hAnsi="Times New Roman"/>
          <w:sz w:val="24"/>
          <w:szCs w:val="24"/>
        </w:rPr>
        <w:t>• 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744A19" w:rsidRPr="00512329" w:rsidRDefault="00744A19" w:rsidP="00744A19">
      <w:pPr>
        <w:pStyle w:val="aff1"/>
        <w:spacing w:after="0" w:line="240" w:lineRule="auto"/>
        <w:ind w:left="0"/>
        <w:jc w:val="both"/>
        <w:rPr>
          <w:rFonts w:ascii="Times New Roman" w:hAnsi="Times New Roman"/>
          <w:sz w:val="24"/>
          <w:szCs w:val="24"/>
        </w:rPr>
      </w:pPr>
      <w:r w:rsidRPr="00512329">
        <w:rPr>
          <w:rFonts w:ascii="Times New Roman" w:hAnsi="Times New Roman"/>
          <w:i/>
          <w:sz w:val="24"/>
          <w:szCs w:val="24"/>
          <w:u w:val="single"/>
        </w:rPr>
        <w:t>Выпускник получит возможность научиться</w:t>
      </w:r>
      <w:r w:rsidRPr="00512329">
        <w:rPr>
          <w:rFonts w:ascii="Times New Roman" w:hAnsi="Times New Roman"/>
          <w:sz w:val="24"/>
          <w:szCs w:val="24"/>
        </w:rPr>
        <w:t>:</w:t>
      </w:r>
    </w:p>
    <w:p w:rsidR="00744A19" w:rsidRPr="00512329" w:rsidRDefault="00744A19" w:rsidP="00744A19">
      <w:pPr>
        <w:pStyle w:val="aff1"/>
        <w:spacing w:after="0" w:line="240" w:lineRule="auto"/>
        <w:ind w:left="0"/>
        <w:jc w:val="both"/>
        <w:rPr>
          <w:rFonts w:ascii="Times New Roman" w:hAnsi="Times New Roman"/>
          <w:i/>
          <w:sz w:val="24"/>
          <w:szCs w:val="24"/>
        </w:rPr>
      </w:pPr>
      <w:r w:rsidRPr="00512329">
        <w:rPr>
          <w:rFonts w:ascii="Times New Roman" w:hAnsi="Times New Roman"/>
          <w:sz w:val="24"/>
          <w:szCs w:val="24"/>
        </w:rPr>
        <w:t>• </w:t>
      </w:r>
      <w:r w:rsidRPr="00512329">
        <w:rPr>
          <w:rFonts w:ascii="Times New Roman" w:hAnsi="Times New Roman"/>
          <w:i/>
          <w:sz w:val="24"/>
          <w:szCs w:val="24"/>
        </w:rPr>
        <w:t>создавать и заполнять различные определители;</w:t>
      </w:r>
    </w:p>
    <w:p w:rsidR="00744A19" w:rsidRPr="00512329" w:rsidRDefault="00744A19" w:rsidP="00744A19">
      <w:pPr>
        <w:pStyle w:val="aff1"/>
        <w:spacing w:after="0" w:line="240" w:lineRule="auto"/>
        <w:ind w:left="0"/>
        <w:jc w:val="both"/>
        <w:rPr>
          <w:rFonts w:ascii="Times New Roman" w:hAnsi="Times New Roman"/>
          <w:i/>
          <w:sz w:val="24"/>
          <w:szCs w:val="24"/>
        </w:rPr>
      </w:pPr>
      <w:r w:rsidRPr="00512329">
        <w:rPr>
          <w:rFonts w:ascii="Times New Roman" w:hAnsi="Times New Roman"/>
          <w:sz w:val="24"/>
          <w:szCs w:val="24"/>
        </w:rPr>
        <w:t>• </w:t>
      </w:r>
      <w:r w:rsidRPr="00512329">
        <w:rPr>
          <w:rFonts w:ascii="Times New Roman" w:hAnsi="Times New Roman"/>
          <w:i/>
          <w:sz w:val="24"/>
          <w:szCs w:val="24"/>
        </w:rPr>
        <w:t xml:space="preserve">использовать различные приёмы поиска информации в Интернете в ходе учебной деятельности. </w:t>
      </w:r>
    </w:p>
    <w:p w:rsidR="00744A19" w:rsidRPr="00512329" w:rsidRDefault="00744A19" w:rsidP="00744A19">
      <w:pPr>
        <w:pStyle w:val="aff1"/>
        <w:spacing w:after="0" w:line="240" w:lineRule="auto"/>
        <w:ind w:left="0"/>
        <w:jc w:val="both"/>
        <w:rPr>
          <w:rFonts w:ascii="Times New Roman" w:hAnsi="Times New Roman"/>
          <w:b/>
          <w:sz w:val="24"/>
          <w:szCs w:val="24"/>
        </w:rPr>
      </w:pPr>
      <w:r w:rsidRPr="00512329">
        <w:rPr>
          <w:rFonts w:ascii="Times New Roman" w:hAnsi="Times New Roman"/>
          <w:b/>
          <w:sz w:val="24"/>
          <w:szCs w:val="24"/>
        </w:rPr>
        <w:t>Анализ информации, математическая обработка данных в исследовании.</w:t>
      </w:r>
    </w:p>
    <w:p w:rsidR="00744A19" w:rsidRPr="00512329" w:rsidRDefault="00744A19" w:rsidP="00744A19">
      <w:pPr>
        <w:pStyle w:val="aff1"/>
        <w:suppressAutoHyphens/>
        <w:spacing w:after="0" w:line="240" w:lineRule="auto"/>
        <w:ind w:left="0"/>
        <w:jc w:val="both"/>
        <w:rPr>
          <w:rFonts w:ascii="Times New Roman" w:hAnsi="Times New Roman"/>
          <w:bCs/>
          <w:iCs/>
          <w:sz w:val="24"/>
          <w:szCs w:val="24"/>
        </w:rPr>
      </w:pPr>
      <w:r w:rsidRPr="00512329">
        <w:rPr>
          <w:rFonts w:ascii="Times New Roman" w:hAnsi="Times New Roman"/>
          <w:bCs/>
          <w:iCs/>
          <w:sz w:val="24"/>
          <w:szCs w:val="24"/>
          <w:u w:val="single"/>
        </w:rPr>
        <w:t>Выпускник научится</w:t>
      </w:r>
      <w:r w:rsidRPr="00512329">
        <w:rPr>
          <w:rFonts w:ascii="Times New Roman" w:hAnsi="Times New Roman"/>
          <w:bCs/>
          <w:iCs/>
          <w:sz w:val="24"/>
          <w:szCs w:val="24"/>
        </w:rPr>
        <w:t>:</w:t>
      </w:r>
    </w:p>
    <w:p w:rsidR="00744A19" w:rsidRPr="00512329" w:rsidRDefault="00744A19" w:rsidP="00744A19">
      <w:pPr>
        <w:pStyle w:val="aff1"/>
        <w:spacing w:after="0" w:line="240" w:lineRule="auto"/>
        <w:ind w:left="0"/>
        <w:jc w:val="both"/>
        <w:rPr>
          <w:rFonts w:ascii="Times New Roman" w:hAnsi="Times New Roman"/>
          <w:sz w:val="24"/>
          <w:szCs w:val="24"/>
        </w:rPr>
      </w:pPr>
      <w:r w:rsidRPr="00512329">
        <w:rPr>
          <w:rFonts w:ascii="Times New Roman" w:hAnsi="Times New Roman"/>
          <w:sz w:val="24"/>
          <w:szCs w:val="24"/>
        </w:rPr>
        <w:t>• вводить результаты измерений и другие цифровые данные для их обработки, в том числе статистической и визуализации;</w:t>
      </w:r>
    </w:p>
    <w:p w:rsidR="00744A19" w:rsidRPr="00512329" w:rsidRDefault="00744A19" w:rsidP="00744A19">
      <w:pPr>
        <w:pStyle w:val="aff1"/>
        <w:spacing w:after="0" w:line="240" w:lineRule="auto"/>
        <w:ind w:left="0"/>
        <w:jc w:val="both"/>
        <w:rPr>
          <w:rFonts w:ascii="Times New Roman" w:hAnsi="Times New Roman"/>
          <w:sz w:val="24"/>
          <w:szCs w:val="24"/>
        </w:rPr>
      </w:pPr>
      <w:r w:rsidRPr="00512329">
        <w:rPr>
          <w:rFonts w:ascii="Times New Roman" w:hAnsi="Times New Roman"/>
          <w:sz w:val="24"/>
          <w:szCs w:val="24"/>
        </w:rPr>
        <w:t xml:space="preserve">• строить математические модели; </w:t>
      </w:r>
    </w:p>
    <w:p w:rsidR="00744A19" w:rsidRPr="00512329" w:rsidRDefault="00744A19" w:rsidP="00744A19">
      <w:pPr>
        <w:pStyle w:val="aff1"/>
        <w:spacing w:after="0" w:line="240" w:lineRule="auto"/>
        <w:ind w:left="0"/>
        <w:jc w:val="both"/>
        <w:rPr>
          <w:rFonts w:ascii="Times New Roman" w:hAnsi="Times New Roman"/>
          <w:sz w:val="24"/>
          <w:szCs w:val="24"/>
        </w:rPr>
      </w:pPr>
      <w:r w:rsidRPr="00512329">
        <w:rPr>
          <w:rFonts w:ascii="Times New Roman" w:hAnsi="Times New Roman"/>
          <w:sz w:val="24"/>
          <w:szCs w:val="24"/>
        </w:rPr>
        <w:t>• проводить эксперименты и исследования в виртуальных лабораториях по естественным наукам, математике и информатике.</w:t>
      </w:r>
    </w:p>
    <w:p w:rsidR="00744A19" w:rsidRPr="00512329" w:rsidRDefault="00744A19" w:rsidP="00744A19">
      <w:pPr>
        <w:pStyle w:val="aff1"/>
        <w:spacing w:after="0" w:line="240" w:lineRule="auto"/>
        <w:ind w:left="0"/>
        <w:jc w:val="both"/>
        <w:rPr>
          <w:rFonts w:ascii="Times New Roman" w:hAnsi="Times New Roman"/>
          <w:sz w:val="24"/>
          <w:szCs w:val="24"/>
        </w:rPr>
      </w:pPr>
      <w:r w:rsidRPr="00512329">
        <w:rPr>
          <w:rFonts w:ascii="Times New Roman" w:hAnsi="Times New Roman"/>
          <w:i/>
          <w:sz w:val="24"/>
          <w:szCs w:val="24"/>
        </w:rPr>
        <w:t>Выпускник получит возможность научиться</w:t>
      </w:r>
      <w:r w:rsidRPr="00512329">
        <w:rPr>
          <w:rFonts w:ascii="Times New Roman" w:hAnsi="Times New Roman"/>
          <w:sz w:val="24"/>
          <w:szCs w:val="24"/>
        </w:rPr>
        <w:t>:</w:t>
      </w:r>
    </w:p>
    <w:p w:rsidR="00744A19" w:rsidRPr="00512329" w:rsidRDefault="00744A19" w:rsidP="00744A19">
      <w:pPr>
        <w:pStyle w:val="aff1"/>
        <w:spacing w:after="0" w:line="240" w:lineRule="auto"/>
        <w:ind w:left="0"/>
        <w:jc w:val="both"/>
        <w:rPr>
          <w:rFonts w:ascii="Times New Roman" w:hAnsi="Times New Roman"/>
          <w:i/>
          <w:sz w:val="24"/>
          <w:szCs w:val="24"/>
        </w:rPr>
      </w:pPr>
      <w:r w:rsidRPr="00512329">
        <w:rPr>
          <w:rFonts w:ascii="Times New Roman" w:hAnsi="Times New Roman"/>
          <w:sz w:val="24"/>
          <w:szCs w:val="24"/>
        </w:rPr>
        <w:t>• </w:t>
      </w:r>
      <w:r w:rsidRPr="00512329">
        <w:rPr>
          <w:rFonts w:ascii="Times New Roman" w:hAnsi="Times New Roman"/>
          <w:i/>
          <w:sz w:val="24"/>
          <w:szCs w:val="24"/>
        </w:rPr>
        <w:t>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rsidR="00744A19" w:rsidRPr="00512329" w:rsidRDefault="00744A19" w:rsidP="00744A19">
      <w:pPr>
        <w:pStyle w:val="aff1"/>
        <w:spacing w:after="0" w:line="240" w:lineRule="auto"/>
        <w:ind w:left="0"/>
        <w:jc w:val="both"/>
        <w:rPr>
          <w:rFonts w:ascii="Times New Roman" w:hAnsi="Times New Roman"/>
          <w:i/>
          <w:sz w:val="24"/>
          <w:szCs w:val="24"/>
        </w:rPr>
      </w:pPr>
      <w:r w:rsidRPr="00512329">
        <w:rPr>
          <w:rFonts w:ascii="Times New Roman" w:hAnsi="Times New Roman"/>
          <w:sz w:val="24"/>
          <w:szCs w:val="24"/>
        </w:rPr>
        <w:t>• </w:t>
      </w:r>
      <w:r w:rsidRPr="00512329">
        <w:rPr>
          <w:rFonts w:ascii="Times New Roman" w:hAnsi="Times New Roman"/>
          <w:i/>
          <w:sz w:val="24"/>
          <w:szCs w:val="24"/>
        </w:rPr>
        <w:t>анализировать результаты своей деятельности и затрачиваемых ресурсов.</w:t>
      </w:r>
    </w:p>
    <w:p w:rsidR="00744A19" w:rsidRPr="00512329" w:rsidRDefault="00744A19" w:rsidP="00744A19">
      <w:pPr>
        <w:pStyle w:val="aff1"/>
        <w:spacing w:after="0" w:line="240" w:lineRule="auto"/>
        <w:ind w:left="0"/>
        <w:jc w:val="both"/>
        <w:outlineLvl w:val="0"/>
        <w:rPr>
          <w:rFonts w:ascii="Times New Roman" w:hAnsi="Times New Roman"/>
          <w:b/>
          <w:sz w:val="24"/>
          <w:szCs w:val="24"/>
        </w:rPr>
      </w:pPr>
      <w:r w:rsidRPr="00512329">
        <w:rPr>
          <w:rFonts w:ascii="Times New Roman" w:hAnsi="Times New Roman"/>
          <w:b/>
          <w:sz w:val="24"/>
          <w:szCs w:val="24"/>
        </w:rPr>
        <w:t>Моделирование, проектирование и управление.</w:t>
      </w:r>
    </w:p>
    <w:p w:rsidR="00744A19" w:rsidRPr="00512329" w:rsidRDefault="00744A19" w:rsidP="00744A19">
      <w:pPr>
        <w:pStyle w:val="aff1"/>
        <w:suppressAutoHyphens/>
        <w:spacing w:after="0" w:line="240" w:lineRule="auto"/>
        <w:ind w:left="0"/>
        <w:jc w:val="both"/>
        <w:rPr>
          <w:rFonts w:ascii="Times New Roman" w:hAnsi="Times New Roman"/>
          <w:bCs/>
          <w:iCs/>
          <w:sz w:val="24"/>
          <w:szCs w:val="24"/>
        </w:rPr>
      </w:pPr>
      <w:r w:rsidRPr="00512329">
        <w:rPr>
          <w:rFonts w:ascii="Times New Roman" w:hAnsi="Times New Roman"/>
          <w:bCs/>
          <w:iCs/>
          <w:sz w:val="24"/>
          <w:szCs w:val="24"/>
          <w:u w:val="single"/>
        </w:rPr>
        <w:t>Выпускник научится</w:t>
      </w:r>
      <w:r w:rsidRPr="00512329">
        <w:rPr>
          <w:rFonts w:ascii="Times New Roman" w:hAnsi="Times New Roman"/>
          <w:bCs/>
          <w:iCs/>
          <w:sz w:val="24"/>
          <w:szCs w:val="24"/>
        </w:rPr>
        <w:t>:</w:t>
      </w:r>
    </w:p>
    <w:p w:rsidR="00744A19" w:rsidRPr="00512329" w:rsidRDefault="00744A19" w:rsidP="00744A19">
      <w:pPr>
        <w:pStyle w:val="aff1"/>
        <w:spacing w:after="0" w:line="240" w:lineRule="auto"/>
        <w:ind w:left="0"/>
        <w:jc w:val="both"/>
        <w:rPr>
          <w:rFonts w:ascii="Times New Roman" w:hAnsi="Times New Roman"/>
          <w:sz w:val="24"/>
          <w:szCs w:val="24"/>
        </w:rPr>
      </w:pPr>
      <w:r w:rsidRPr="00512329">
        <w:rPr>
          <w:rFonts w:ascii="Times New Roman" w:hAnsi="Times New Roman"/>
          <w:sz w:val="24"/>
          <w:szCs w:val="24"/>
        </w:rPr>
        <w:t>• моделировать с использованием виртуальных конструкторов;</w:t>
      </w:r>
    </w:p>
    <w:p w:rsidR="00744A19" w:rsidRPr="00512329" w:rsidRDefault="00744A19" w:rsidP="00744A19">
      <w:pPr>
        <w:pStyle w:val="aff1"/>
        <w:spacing w:after="0" w:line="240" w:lineRule="auto"/>
        <w:ind w:left="0"/>
        <w:jc w:val="both"/>
        <w:rPr>
          <w:rFonts w:ascii="Times New Roman" w:hAnsi="Times New Roman"/>
          <w:sz w:val="24"/>
          <w:szCs w:val="24"/>
        </w:rPr>
      </w:pPr>
      <w:r w:rsidRPr="00512329">
        <w:rPr>
          <w:rFonts w:ascii="Times New Roman" w:hAnsi="Times New Roman"/>
          <w:sz w:val="24"/>
          <w:szCs w:val="24"/>
        </w:rPr>
        <w:t>• конструировать и моделировать с использованием материальных конструкторов с компьютерным управлением и обратной связью;</w:t>
      </w:r>
    </w:p>
    <w:p w:rsidR="00744A19" w:rsidRPr="00512329" w:rsidRDefault="00744A19" w:rsidP="00744A19">
      <w:pPr>
        <w:pStyle w:val="aff1"/>
        <w:spacing w:after="0" w:line="240" w:lineRule="auto"/>
        <w:ind w:left="0"/>
        <w:jc w:val="both"/>
        <w:rPr>
          <w:rFonts w:ascii="Times New Roman" w:hAnsi="Times New Roman"/>
          <w:sz w:val="24"/>
          <w:szCs w:val="24"/>
        </w:rPr>
      </w:pPr>
      <w:r w:rsidRPr="00512329">
        <w:rPr>
          <w:rFonts w:ascii="Times New Roman" w:hAnsi="Times New Roman"/>
          <w:sz w:val="24"/>
          <w:szCs w:val="24"/>
        </w:rPr>
        <w:t>• моделировать с использованием средств программирования;</w:t>
      </w:r>
    </w:p>
    <w:p w:rsidR="00744A19" w:rsidRPr="00512329" w:rsidRDefault="00744A19" w:rsidP="00744A19">
      <w:pPr>
        <w:pStyle w:val="aff1"/>
        <w:spacing w:after="0" w:line="240" w:lineRule="auto"/>
        <w:ind w:left="0"/>
        <w:jc w:val="both"/>
        <w:rPr>
          <w:rFonts w:ascii="Times New Roman" w:hAnsi="Times New Roman"/>
          <w:sz w:val="24"/>
          <w:szCs w:val="24"/>
        </w:rPr>
      </w:pPr>
      <w:r w:rsidRPr="00512329">
        <w:rPr>
          <w:rFonts w:ascii="Times New Roman" w:hAnsi="Times New Roman"/>
          <w:sz w:val="24"/>
          <w:szCs w:val="24"/>
        </w:rPr>
        <w:t>• проектировать и организовывать свою индивидуальную и групповую деятельность, организовывать своё время с использованием ИКТ.</w:t>
      </w:r>
    </w:p>
    <w:p w:rsidR="00744A19" w:rsidRPr="00512329" w:rsidRDefault="00744A19" w:rsidP="00744A19">
      <w:pPr>
        <w:pStyle w:val="aff1"/>
        <w:spacing w:after="0" w:line="240" w:lineRule="auto"/>
        <w:ind w:left="0"/>
        <w:jc w:val="both"/>
        <w:rPr>
          <w:rFonts w:ascii="Times New Roman" w:hAnsi="Times New Roman"/>
          <w:sz w:val="24"/>
          <w:szCs w:val="24"/>
        </w:rPr>
      </w:pPr>
      <w:r w:rsidRPr="00512329">
        <w:rPr>
          <w:rFonts w:ascii="Times New Roman" w:hAnsi="Times New Roman"/>
          <w:i/>
          <w:sz w:val="24"/>
          <w:szCs w:val="24"/>
          <w:u w:val="single"/>
        </w:rPr>
        <w:t>Выпускник получит возможность научиться</w:t>
      </w:r>
      <w:r w:rsidRPr="00512329">
        <w:rPr>
          <w:rFonts w:ascii="Times New Roman" w:hAnsi="Times New Roman"/>
          <w:sz w:val="24"/>
          <w:szCs w:val="24"/>
        </w:rPr>
        <w:t>:</w:t>
      </w:r>
    </w:p>
    <w:p w:rsidR="00744A19" w:rsidRPr="00512329" w:rsidRDefault="00744A19" w:rsidP="00744A19">
      <w:pPr>
        <w:pStyle w:val="aff1"/>
        <w:spacing w:after="0" w:line="240" w:lineRule="auto"/>
        <w:ind w:left="0"/>
        <w:jc w:val="both"/>
        <w:rPr>
          <w:rFonts w:ascii="Times New Roman" w:hAnsi="Times New Roman"/>
          <w:i/>
          <w:sz w:val="24"/>
          <w:szCs w:val="24"/>
        </w:rPr>
      </w:pPr>
      <w:r w:rsidRPr="00512329">
        <w:rPr>
          <w:rFonts w:ascii="Times New Roman" w:hAnsi="Times New Roman"/>
          <w:sz w:val="24"/>
          <w:szCs w:val="24"/>
        </w:rPr>
        <w:t>• </w:t>
      </w:r>
      <w:r w:rsidRPr="00512329">
        <w:rPr>
          <w:rFonts w:ascii="Times New Roman" w:hAnsi="Times New Roman"/>
          <w:i/>
          <w:sz w:val="24"/>
          <w:szCs w:val="24"/>
        </w:rPr>
        <w:t>проектировать виртуальные и реальные объекты и процессы, использовать системы автоматизированного проектирования.</w:t>
      </w:r>
    </w:p>
    <w:p w:rsidR="00744A19" w:rsidRPr="00512329" w:rsidRDefault="005B5743" w:rsidP="00712A95">
      <w:pPr>
        <w:pStyle w:val="aff1"/>
        <w:numPr>
          <w:ilvl w:val="0"/>
          <w:numId w:val="46"/>
        </w:numPr>
        <w:spacing w:after="0" w:line="240" w:lineRule="auto"/>
        <w:ind w:left="720"/>
        <w:jc w:val="center"/>
        <w:outlineLvl w:val="0"/>
        <w:rPr>
          <w:rFonts w:ascii="Times New Roman" w:hAnsi="Times New Roman"/>
          <w:sz w:val="24"/>
          <w:szCs w:val="24"/>
        </w:rPr>
      </w:pPr>
      <w:r w:rsidRPr="00512329">
        <w:rPr>
          <w:rFonts w:ascii="Times New Roman" w:hAnsi="Times New Roman"/>
          <w:b/>
          <w:sz w:val="24"/>
          <w:szCs w:val="24"/>
        </w:rPr>
        <w:t>Виды взаимодействия с учебными</w:t>
      </w:r>
      <w:r w:rsidR="00744A19" w:rsidRPr="00512329">
        <w:rPr>
          <w:rFonts w:ascii="Times New Roman" w:hAnsi="Times New Roman"/>
          <w:b/>
          <w:sz w:val="24"/>
          <w:szCs w:val="24"/>
        </w:rPr>
        <w:t>, научными и социальными  организациями, формы привлечения консультантов, экспертов и научных руководителей</w:t>
      </w:r>
      <w:r w:rsidR="00744A19" w:rsidRPr="00512329">
        <w:rPr>
          <w:rFonts w:ascii="Times New Roman" w:hAnsi="Times New Roman"/>
          <w:sz w:val="24"/>
          <w:szCs w:val="24"/>
        </w:rPr>
        <w:t>.</w:t>
      </w:r>
    </w:p>
    <w:p w:rsidR="00744A19" w:rsidRPr="00512329" w:rsidRDefault="00744A19" w:rsidP="005B5743">
      <w:pPr>
        <w:pStyle w:val="af1"/>
        <w:tabs>
          <w:tab w:val="left" w:pos="634"/>
        </w:tabs>
        <w:spacing w:after="0"/>
        <w:contextualSpacing/>
        <w:jc w:val="both"/>
      </w:pPr>
      <w:r w:rsidRPr="00512329">
        <w:tab/>
      </w:r>
    </w:p>
    <w:p w:rsidR="00744A19" w:rsidRPr="00512329" w:rsidRDefault="00744A19" w:rsidP="00744A19">
      <w:pPr>
        <w:pStyle w:val="af1"/>
        <w:tabs>
          <w:tab w:val="left" w:pos="634"/>
        </w:tabs>
        <w:spacing w:after="0"/>
        <w:contextualSpacing/>
        <w:jc w:val="both"/>
      </w:pPr>
      <w:r w:rsidRPr="00512329">
        <w:t xml:space="preserve">Взаимодействие с вузами </w:t>
      </w:r>
      <w:r w:rsidR="005B5743" w:rsidRPr="00512329">
        <w:t>Республики Мордовия будет осуществлять</w:t>
      </w:r>
      <w:r w:rsidRPr="00512329">
        <w:t xml:space="preserve">ся в плане проведения урочных занятий,  бесед, лекций, совместных мероприятий, встреч, научно-практических конференций, конкурсов. </w:t>
      </w:r>
    </w:p>
    <w:p w:rsidR="00744A19" w:rsidRPr="00512329" w:rsidRDefault="00744A19" w:rsidP="00744A19">
      <w:pPr>
        <w:pStyle w:val="af1"/>
        <w:tabs>
          <w:tab w:val="left" w:pos="634"/>
        </w:tabs>
        <w:spacing w:after="0"/>
        <w:contextualSpacing/>
        <w:jc w:val="both"/>
      </w:pPr>
      <w:r w:rsidRPr="00512329">
        <w:tab/>
        <w:t>Успешному развитию УУД школьников способствует взаимодействие с учреждениями дополнительного образования. Тесное сотрудничество осуществляется с такими учреждениями:</w:t>
      </w:r>
    </w:p>
    <w:p w:rsidR="00744A19" w:rsidRPr="00512329" w:rsidRDefault="00744A19" w:rsidP="00744A19">
      <w:pPr>
        <w:pStyle w:val="af1"/>
        <w:tabs>
          <w:tab w:val="left" w:pos="634"/>
        </w:tabs>
        <w:spacing w:after="0"/>
        <w:contextualSpacing/>
        <w:jc w:val="both"/>
      </w:pPr>
      <w:r w:rsidRPr="00512329">
        <w:t>•МБОУ ДОД «</w:t>
      </w:r>
      <w:r w:rsidR="005B5743" w:rsidRPr="00512329">
        <w:t>Юнитер</w:t>
      </w:r>
      <w:r w:rsidRPr="00512329">
        <w:t>»</w:t>
      </w:r>
    </w:p>
    <w:p w:rsidR="00744A19" w:rsidRPr="00512329" w:rsidRDefault="00744A19" w:rsidP="00744A19">
      <w:pPr>
        <w:pStyle w:val="af1"/>
        <w:tabs>
          <w:tab w:val="left" w:pos="634"/>
        </w:tabs>
        <w:spacing w:after="0"/>
        <w:contextualSpacing/>
        <w:jc w:val="both"/>
      </w:pPr>
      <w:r w:rsidRPr="00512329">
        <w:t>•М</w:t>
      </w:r>
      <w:r w:rsidR="005B5743" w:rsidRPr="00512329">
        <w:t>Б</w:t>
      </w:r>
      <w:r w:rsidRPr="00512329">
        <w:t>ОУ ДОД «</w:t>
      </w:r>
      <w:r w:rsidR="005B5743" w:rsidRPr="00512329">
        <w:t>ДЮСШ</w:t>
      </w:r>
      <w:r w:rsidRPr="00512329">
        <w:t>»</w:t>
      </w:r>
    </w:p>
    <w:p w:rsidR="00744A19" w:rsidRPr="00512329" w:rsidRDefault="00744A19" w:rsidP="00744A19">
      <w:pPr>
        <w:ind w:firstLine="454"/>
        <w:jc w:val="center"/>
        <w:outlineLvl w:val="0"/>
        <w:rPr>
          <w:b/>
        </w:rPr>
      </w:pPr>
    </w:p>
    <w:p w:rsidR="00744A19" w:rsidRPr="00512329" w:rsidRDefault="00744A19" w:rsidP="00744A19">
      <w:pPr>
        <w:ind w:firstLine="454"/>
        <w:jc w:val="center"/>
        <w:outlineLvl w:val="0"/>
        <w:rPr>
          <w:b/>
        </w:rPr>
      </w:pPr>
      <w:r w:rsidRPr="00512329">
        <w:rPr>
          <w:b/>
          <w:lang w:val="en-US"/>
        </w:rPr>
        <w:t>IX</w:t>
      </w:r>
      <w:r w:rsidRPr="00512329">
        <w:rPr>
          <w:b/>
        </w:rPr>
        <w:t>. Описание условий, обеспечивающих развитие универсальных учебных действий у обучающихся, в том числе информационно-методического обеспечения, подготовки кадров.</w:t>
      </w:r>
    </w:p>
    <w:p w:rsidR="00744A19" w:rsidRPr="00512329" w:rsidRDefault="00744A19" w:rsidP="00744A19">
      <w:pPr>
        <w:jc w:val="both"/>
      </w:pPr>
      <w:r w:rsidRPr="00512329">
        <w:rPr>
          <w:rFonts w:eastAsia="Times New Roman"/>
        </w:rPr>
        <w:t>Каковы же условия формирования коммуникативных действий?</w:t>
      </w:r>
    </w:p>
    <w:p w:rsidR="00744A19" w:rsidRPr="00512329" w:rsidRDefault="00744A19" w:rsidP="00744A19">
      <w:pPr>
        <w:ind w:firstLine="350"/>
        <w:jc w:val="both"/>
      </w:pPr>
      <w:r w:rsidRPr="00512329">
        <w:rPr>
          <w:rFonts w:eastAsia="Times New Roman"/>
        </w:rPr>
        <w:t xml:space="preserve">В основной школе формы и виды сотрудничества детей весьма многообразны и нередко выходят за рамки школы. Однако по-прежнему большие возможности предоставляет </w:t>
      </w:r>
      <w:r w:rsidRPr="00512329">
        <w:rPr>
          <w:rFonts w:eastAsia="Times New Roman"/>
          <w:b/>
        </w:rPr>
        <w:t>организация совместной деятельности школьников на уроке</w:t>
      </w:r>
      <w:r w:rsidRPr="00512329">
        <w:rPr>
          <w:rFonts w:eastAsia="Times New Roman"/>
          <w:i/>
        </w:rPr>
        <w:t xml:space="preserve">, </w:t>
      </w:r>
      <w:r w:rsidRPr="00512329">
        <w:rPr>
          <w:rFonts w:eastAsia="Times New Roman"/>
        </w:rPr>
        <w:t>поскольку она предполагает умение ставить общие цели, определять способы совместного выполнения заданий, учитывать позиции участников и др.</w:t>
      </w:r>
    </w:p>
    <w:p w:rsidR="00744A19" w:rsidRPr="00512329" w:rsidRDefault="00744A19" w:rsidP="00744A19">
      <w:pPr>
        <w:ind w:firstLine="350"/>
        <w:jc w:val="both"/>
      </w:pPr>
      <w:r w:rsidRPr="00512329">
        <w:rPr>
          <w:rFonts w:eastAsia="Times New Roman"/>
        </w:rPr>
        <w:t xml:space="preserve">Работа учеников </w:t>
      </w:r>
      <w:r w:rsidRPr="00512329">
        <w:rPr>
          <w:rFonts w:eastAsia="Times New Roman"/>
          <w:i/>
        </w:rPr>
        <w:t xml:space="preserve">в </w:t>
      </w:r>
      <w:r w:rsidRPr="00512329">
        <w:rPr>
          <w:rFonts w:eastAsia="Times New Roman"/>
          <w:b/>
        </w:rPr>
        <w:t>группе</w:t>
      </w:r>
      <w:r w:rsidRPr="00512329">
        <w:rPr>
          <w:rFonts w:eastAsia="Times New Roman"/>
          <w:i/>
        </w:rPr>
        <w:t xml:space="preserve"> </w:t>
      </w:r>
      <w:r w:rsidRPr="00512329">
        <w:rPr>
          <w:rFonts w:eastAsia="Times New Roman"/>
        </w:rPr>
        <w:t>помогает созданию учебной мотивации, пробуждению в учениках познавательного интереса, стремления к успеху и одобрению, способности к самостоятельной оценке своей работы, формированию умения общаться и взаимодействовать с другими детьми.</w:t>
      </w:r>
    </w:p>
    <w:p w:rsidR="00744A19" w:rsidRPr="00512329" w:rsidRDefault="00744A19" w:rsidP="00744A19">
      <w:pPr>
        <w:ind w:firstLine="341"/>
        <w:jc w:val="both"/>
      </w:pPr>
      <w:r w:rsidRPr="00512329">
        <w:rPr>
          <w:rFonts w:eastAsia="Times New Roman"/>
        </w:rPr>
        <w:t>Весьма эффективным является не только сотрудничество в классе, т. е. среди сверстников, но и разновозрастное сотрудничество. Оно способствует развитию у маленьких учителей умения понимать и учитывать интеллектуальную и эмоциональную позицию другого человека. В частности, пятиклассники начинают по-новому видеть труд собственных учителей, вклад сверстников (или младших по возрасту учащихся) в общую деятельность. Разновозрастное учебное сотрудничество можно организовать, предоставив, например, младшим подросткам роль учителя детей 1—2 классов.</w:t>
      </w:r>
    </w:p>
    <w:p w:rsidR="00744A19" w:rsidRPr="00512329" w:rsidRDefault="00744A19" w:rsidP="00744A19">
      <w:pPr>
        <w:ind w:firstLine="336"/>
        <w:jc w:val="both"/>
      </w:pPr>
      <w:r w:rsidRPr="00512329">
        <w:rPr>
          <w:rFonts w:eastAsia="Times New Roman"/>
        </w:rPr>
        <w:t xml:space="preserve">Развитие коммуникативных способностей невозможно без систематического использования такой формы учебного сотрудничества, как разнообразные </w:t>
      </w:r>
      <w:r w:rsidRPr="00512329">
        <w:rPr>
          <w:rFonts w:eastAsia="Times New Roman"/>
          <w:b/>
        </w:rPr>
        <w:t>дискуссии.</w:t>
      </w:r>
      <w:r w:rsidRPr="00512329">
        <w:rPr>
          <w:rFonts w:eastAsia="Times New Roman"/>
          <w:b/>
          <w:i/>
        </w:rPr>
        <w:t xml:space="preserve"> </w:t>
      </w:r>
      <w:r w:rsidRPr="00512329">
        <w:rPr>
          <w:rFonts w:eastAsia="Times New Roman"/>
        </w:rPr>
        <w:t>Именно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w:t>
      </w:r>
    </w:p>
    <w:p w:rsidR="00744A19" w:rsidRPr="00512329" w:rsidRDefault="00744A19" w:rsidP="00744A19">
      <w:pPr>
        <w:ind w:firstLine="346"/>
        <w:jc w:val="both"/>
      </w:pPr>
      <w:r w:rsidRPr="00512329">
        <w:rPr>
          <w:rFonts w:eastAsia="Times New Roman"/>
        </w:rPr>
        <w:t xml:space="preserve">Естественны и органичны дискуссии между учениками в контексте </w:t>
      </w:r>
      <w:r w:rsidRPr="00512329">
        <w:rPr>
          <w:rFonts w:eastAsia="Times New Roman"/>
          <w:b/>
        </w:rPr>
        <w:t>проектных форм деятельности</w:t>
      </w:r>
      <w:r w:rsidRPr="00512329">
        <w:rPr>
          <w:rFonts w:eastAsia="Times New Roman"/>
          <w:b/>
          <w:i/>
        </w:rPr>
        <w:t xml:space="preserve">, </w:t>
      </w:r>
      <w:r w:rsidRPr="00512329">
        <w:rPr>
          <w:rFonts w:eastAsia="Times New Roman"/>
        </w:rPr>
        <w:t>направленных на решение конкретной проблемы (задачи) или создание определённого продукта. Для них характерно совместное планирование деятельности учителем и учащимися</w:t>
      </w:r>
      <w:r w:rsidRPr="00512329">
        <w:rPr>
          <w:rFonts w:eastAsia="Times New Roman"/>
          <w:i/>
        </w:rPr>
        <w:t xml:space="preserve">. </w:t>
      </w:r>
      <w:r w:rsidRPr="00512329">
        <w:rPr>
          <w:rFonts w:eastAsia="Times New Roman"/>
        </w:rPr>
        <w:t>Существенно то, что необходимые для решения задачи или создания продукта конкретные сведения или знания должны быть найдены самими учащимися. При этом изменяется роль учителя — из простого транслятора знаний он становится действительным организатором</w:t>
      </w:r>
      <w:r w:rsidRPr="00512329">
        <w:rPr>
          <w:rFonts w:eastAsia="Times New Roman"/>
          <w:i/>
        </w:rPr>
        <w:t xml:space="preserve"> </w:t>
      </w:r>
      <w:r w:rsidRPr="00512329">
        <w:rPr>
          <w:rFonts w:eastAsia="Times New Roman"/>
        </w:rPr>
        <w:t>совместной работы с учениками, способствуя переходу к реальному сотрудничеству</w:t>
      </w:r>
      <w:r w:rsidRPr="00512329">
        <w:rPr>
          <w:rFonts w:eastAsia="Times New Roman"/>
          <w:i/>
        </w:rPr>
        <w:t xml:space="preserve"> </w:t>
      </w:r>
      <w:r w:rsidRPr="00512329">
        <w:rPr>
          <w:rFonts w:eastAsia="Times New Roman"/>
        </w:rPr>
        <w:t>в ходе овладения знаниями.</w:t>
      </w:r>
    </w:p>
    <w:p w:rsidR="00744A19" w:rsidRPr="00512329" w:rsidRDefault="00744A19" w:rsidP="00744A19">
      <w:pPr>
        <w:ind w:firstLine="350"/>
        <w:jc w:val="both"/>
      </w:pPr>
      <w:r w:rsidRPr="00512329">
        <w:rPr>
          <w:rFonts w:eastAsia="Times New Roman"/>
        </w:rPr>
        <w:t xml:space="preserve">Огромное достоинство проектного метода связано с тем, что школьник выступает в качестве активного субъекта деятельности, что мобилизует потенциал всех его способностей. Это не только обмен информацией и организация совместных действий, но и ориентировка в эмоционально-психологических потребностях партнёров по совместной деятельности. Совместная деятельность требует широкого спектра </w:t>
      </w:r>
      <w:r w:rsidRPr="00512329">
        <w:rPr>
          <w:rFonts w:eastAsia="Times New Roman"/>
          <w:i/>
        </w:rPr>
        <w:t>умений:</w:t>
      </w:r>
    </w:p>
    <w:p w:rsidR="00744A19" w:rsidRPr="00512329" w:rsidRDefault="00744A19" w:rsidP="00744A19">
      <w:pPr>
        <w:tabs>
          <w:tab w:val="left" w:pos="739"/>
        </w:tabs>
        <w:ind w:left="355"/>
        <w:jc w:val="both"/>
      </w:pPr>
      <w:r w:rsidRPr="00512329">
        <w:rPr>
          <w:rFonts w:eastAsia="Times New Roman"/>
        </w:rPr>
        <w:t>•оказывать поддержку и содействие тем, от кого зависит достижение цели;</w:t>
      </w:r>
    </w:p>
    <w:p w:rsidR="00744A19" w:rsidRPr="00512329" w:rsidRDefault="00744A19" w:rsidP="00744A19">
      <w:pPr>
        <w:tabs>
          <w:tab w:val="left" w:pos="739"/>
        </w:tabs>
        <w:ind w:left="355"/>
        <w:jc w:val="both"/>
      </w:pPr>
      <w:r w:rsidRPr="00512329">
        <w:rPr>
          <w:rFonts w:eastAsia="Times New Roman"/>
        </w:rPr>
        <w:t>•обеспечивать бесконфликтную совместную работу в группе;</w:t>
      </w:r>
    </w:p>
    <w:p w:rsidR="00744A19" w:rsidRPr="00512329" w:rsidRDefault="00744A19" w:rsidP="00744A19">
      <w:pPr>
        <w:tabs>
          <w:tab w:val="left" w:pos="739"/>
        </w:tabs>
        <w:ind w:left="355"/>
        <w:jc w:val="both"/>
      </w:pPr>
      <w:r w:rsidRPr="00512329">
        <w:rPr>
          <w:rFonts w:eastAsia="Times New Roman"/>
        </w:rPr>
        <w:t>•устанавливать с людьми тёплые отношения взаимопонимания;</w:t>
      </w:r>
    </w:p>
    <w:p w:rsidR="00744A19" w:rsidRPr="00512329" w:rsidRDefault="00744A19" w:rsidP="00744A19">
      <w:pPr>
        <w:tabs>
          <w:tab w:val="left" w:pos="739"/>
        </w:tabs>
      </w:pPr>
      <w:r w:rsidRPr="00512329">
        <w:rPr>
          <w:rFonts w:eastAsia="Times New Roman"/>
        </w:rPr>
        <w:t xml:space="preserve">      •устраивать эффективные групповые обсуждения;</w:t>
      </w:r>
    </w:p>
    <w:p w:rsidR="00744A19" w:rsidRPr="00512329" w:rsidRDefault="00744A19" w:rsidP="00744A19">
      <w:pPr>
        <w:tabs>
          <w:tab w:val="left" w:pos="739"/>
        </w:tabs>
        <w:ind w:left="355"/>
        <w:jc w:val="both"/>
      </w:pPr>
      <w:r w:rsidRPr="00512329">
        <w:rPr>
          <w:rFonts w:eastAsia="Times New Roman"/>
        </w:rPr>
        <w:t>•обеспечивать обмен знаниями между членами группы для принятия продуктивных совместных решений;</w:t>
      </w:r>
    </w:p>
    <w:p w:rsidR="00744A19" w:rsidRPr="00512329" w:rsidRDefault="00744A19" w:rsidP="00744A19">
      <w:pPr>
        <w:tabs>
          <w:tab w:val="left" w:pos="614"/>
        </w:tabs>
        <w:ind w:left="426" w:hanging="426"/>
        <w:jc w:val="both"/>
      </w:pPr>
      <w:r w:rsidRPr="00512329">
        <w:rPr>
          <w:rFonts w:eastAsia="Times New Roman"/>
        </w:rPr>
        <w:t xml:space="preserve">      •чётко формулировать цели группы и позволять её участникам проявлять собственную энергию для достижения этих целей;</w:t>
      </w:r>
    </w:p>
    <w:p w:rsidR="00744A19" w:rsidRPr="00512329" w:rsidRDefault="00744A19" w:rsidP="00744A19">
      <w:pPr>
        <w:tabs>
          <w:tab w:val="left" w:pos="614"/>
        </w:tabs>
      </w:pPr>
      <w:r w:rsidRPr="00512329">
        <w:rPr>
          <w:rFonts w:eastAsia="Times New Roman"/>
        </w:rPr>
        <w:t xml:space="preserve">      •адекватно реагировать на нужды других.</w:t>
      </w:r>
    </w:p>
    <w:p w:rsidR="00744A19" w:rsidRPr="00512329" w:rsidRDefault="00744A19" w:rsidP="00744A19">
      <w:pPr>
        <w:jc w:val="both"/>
        <w:outlineLvl w:val="0"/>
        <w:rPr>
          <w:rFonts w:eastAsia="Times New Roman"/>
          <w:b/>
        </w:rPr>
      </w:pPr>
      <w:r w:rsidRPr="00512329">
        <w:rPr>
          <w:rFonts w:eastAsia="Times New Roman"/>
        </w:rPr>
        <w:t xml:space="preserve">Немалую роль в развитии коммуникативной деятельности учащихся играет и характер </w:t>
      </w:r>
      <w:r w:rsidRPr="00512329">
        <w:rPr>
          <w:rFonts w:eastAsia="Times New Roman"/>
          <w:b/>
        </w:rPr>
        <w:t>сотрудничества с учителем.</w:t>
      </w:r>
    </w:p>
    <w:p w:rsidR="00744A19" w:rsidRPr="00512329" w:rsidRDefault="00744A19" w:rsidP="00744A19">
      <w:pPr>
        <w:ind w:firstLine="374"/>
        <w:jc w:val="both"/>
      </w:pPr>
      <w:r w:rsidRPr="00512329">
        <w:rPr>
          <w:rFonts w:eastAsia="Times New Roman"/>
        </w:rPr>
        <w:t>Достижение  исследовательских и интеллектуальных умений может быть обеспечено системой условий, в которые входят следующие:</w:t>
      </w:r>
    </w:p>
    <w:p w:rsidR="00744A19" w:rsidRPr="00512329" w:rsidRDefault="00744A19" w:rsidP="00744A19">
      <w:pPr>
        <w:tabs>
          <w:tab w:val="left" w:pos="634"/>
        </w:tabs>
        <w:ind w:left="336"/>
        <w:jc w:val="both"/>
      </w:pPr>
      <w:r w:rsidRPr="00512329">
        <w:rPr>
          <w:rFonts w:eastAsia="Times New Roman"/>
        </w:rPr>
        <w:t>•создание условий для возникновения вопросов и проблем у учащихся (стимулирование творческого звена мыслительного процесса);</w:t>
      </w:r>
    </w:p>
    <w:p w:rsidR="00744A19" w:rsidRPr="00512329" w:rsidRDefault="00744A19" w:rsidP="00744A19">
      <w:pPr>
        <w:tabs>
          <w:tab w:val="left" w:pos="634"/>
        </w:tabs>
        <w:ind w:left="336"/>
        <w:jc w:val="both"/>
      </w:pPr>
      <w:r w:rsidRPr="00512329">
        <w:rPr>
          <w:rFonts w:eastAsia="Times New Roman"/>
        </w:rPr>
        <w:t>•рефлексия мыслительного процесса, достижение высокого уровня понимания решения;</w:t>
      </w:r>
    </w:p>
    <w:p w:rsidR="00744A19" w:rsidRPr="00512329" w:rsidRDefault="00744A19" w:rsidP="00744A19">
      <w:pPr>
        <w:tabs>
          <w:tab w:val="left" w:pos="634"/>
        </w:tabs>
      </w:pPr>
      <w:r w:rsidRPr="00512329">
        <w:rPr>
          <w:rFonts w:eastAsia="Times New Roman"/>
        </w:rPr>
        <w:t xml:space="preserve">      •обеспечение эмоционального благополучия детей;</w:t>
      </w:r>
    </w:p>
    <w:p w:rsidR="00744A19" w:rsidRPr="00512329" w:rsidRDefault="00744A19" w:rsidP="00744A19">
      <w:pPr>
        <w:tabs>
          <w:tab w:val="left" w:pos="634"/>
        </w:tabs>
      </w:pPr>
      <w:r w:rsidRPr="00512329">
        <w:rPr>
          <w:rFonts w:eastAsia="Times New Roman"/>
        </w:rPr>
        <w:t xml:space="preserve">      •удовлетворение познавательной потребности;</w:t>
      </w:r>
    </w:p>
    <w:p w:rsidR="00744A19" w:rsidRPr="00512329" w:rsidRDefault="00744A19" w:rsidP="00744A19">
      <w:pPr>
        <w:tabs>
          <w:tab w:val="left" w:pos="634"/>
        </w:tabs>
      </w:pPr>
      <w:r w:rsidRPr="00512329">
        <w:rPr>
          <w:rFonts w:eastAsia="Times New Roman"/>
        </w:rPr>
        <w:t xml:space="preserve">      •удовлетворение потребности в межличностном общении;</w:t>
      </w:r>
    </w:p>
    <w:p w:rsidR="00744A19" w:rsidRPr="00512329" w:rsidRDefault="00744A19" w:rsidP="00744A19">
      <w:pPr>
        <w:tabs>
          <w:tab w:val="left" w:pos="634"/>
        </w:tabs>
        <w:ind w:left="336"/>
        <w:jc w:val="both"/>
      </w:pPr>
      <w:r w:rsidRPr="00512329">
        <w:rPr>
          <w:rFonts w:eastAsia="Times New Roman"/>
        </w:rPr>
        <w:t>•развитие способности к самоуправлению своей деятельностью — рефлексивной саморегуляции;</w:t>
      </w:r>
    </w:p>
    <w:p w:rsidR="00744A19" w:rsidRPr="00512329" w:rsidRDefault="00744A19" w:rsidP="00744A19">
      <w:pPr>
        <w:tabs>
          <w:tab w:val="left" w:pos="634"/>
        </w:tabs>
        <w:ind w:left="336"/>
        <w:jc w:val="both"/>
      </w:pPr>
      <w:r w:rsidRPr="00512329">
        <w:rPr>
          <w:rFonts w:eastAsia="Times New Roman"/>
        </w:rPr>
        <w:t>•дифференциация и индивидуализация содержания обучения;</w:t>
      </w:r>
    </w:p>
    <w:p w:rsidR="00744A19" w:rsidRPr="00512329" w:rsidRDefault="00744A19" w:rsidP="00744A19">
      <w:pPr>
        <w:tabs>
          <w:tab w:val="left" w:pos="634"/>
        </w:tabs>
        <w:ind w:left="336"/>
        <w:jc w:val="both"/>
        <w:rPr>
          <w:rFonts w:eastAsia="Times New Roman"/>
        </w:rPr>
      </w:pPr>
      <w:r w:rsidRPr="00512329">
        <w:rPr>
          <w:rFonts w:eastAsia="Times New Roman"/>
        </w:rPr>
        <w:t>•дифференциация и индивидуализация помощи учителя учащимся.</w:t>
      </w:r>
    </w:p>
    <w:p w:rsidR="00744A19" w:rsidRPr="00512329" w:rsidRDefault="00744A19" w:rsidP="00712A95">
      <w:pPr>
        <w:pStyle w:val="aff1"/>
        <w:numPr>
          <w:ilvl w:val="0"/>
          <w:numId w:val="49"/>
        </w:numPr>
        <w:spacing w:line="240" w:lineRule="auto"/>
        <w:jc w:val="center"/>
        <w:rPr>
          <w:rFonts w:ascii="Times New Roman" w:hAnsi="Times New Roman"/>
          <w:b/>
          <w:sz w:val="24"/>
          <w:szCs w:val="24"/>
        </w:rPr>
      </w:pPr>
      <w:r w:rsidRPr="00512329">
        <w:rPr>
          <w:rFonts w:ascii="Times New Roman" w:hAnsi="Times New Roman"/>
          <w:b/>
          <w:sz w:val="24"/>
          <w:szCs w:val="24"/>
        </w:rPr>
        <w:t>Система оценки деятельности образовательного учреждения по формированию и развитию универсальных учебных действий у обучающихся</w:t>
      </w:r>
    </w:p>
    <w:p w:rsidR="00744A19" w:rsidRPr="00512329" w:rsidRDefault="00744A19" w:rsidP="00744A19">
      <w:pPr>
        <w:pStyle w:val="ParagraphStyle"/>
        <w:spacing w:before="240" w:after="120" w:line="264" w:lineRule="auto"/>
        <w:ind w:firstLine="142"/>
        <w:jc w:val="both"/>
        <w:rPr>
          <w:rFonts w:ascii="Times New Roman" w:hAnsi="Times New Roman" w:cs="Times New Roman"/>
          <w:bCs/>
        </w:rPr>
      </w:pPr>
      <w:r w:rsidRPr="00512329">
        <w:rPr>
          <w:rFonts w:ascii="Times New Roman" w:hAnsi="Times New Roman" w:cs="Times New Roman"/>
          <w:bCs/>
        </w:rPr>
        <w:t>При оценке формирования учебной деятельности учитывается возрастная специфика, заключающаяся в постепенном переходе от совместной к совместно-разделенной (в младшем подростковом возрасте) к самостоятельной деятельности с элементами самообразования и самовоспитания (в младшем подростковом и старшем подростковом возрасте)</w:t>
      </w:r>
    </w:p>
    <w:p w:rsidR="00744A19" w:rsidRPr="00512329" w:rsidRDefault="000E1945" w:rsidP="000E1945">
      <w:pPr>
        <w:pStyle w:val="ParagraphStyle"/>
        <w:spacing w:before="240" w:after="120" w:line="264" w:lineRule="auto"/>
        <w:jc w:val="center"/>
        <w:rPr>
          <w:rFonts w:ascii="Times New Roman" w:hAnsi="Times New Roman" w:cs="Times New Roman"/>
          <w:b/>
          <w:bCs/>
        </w:rPr>
      </w:pPr>
      <w:r w:rsidRPr="00512329">
        <w:rPr>
          <w:rFonts w:ascii="Times New Roman" w:hAnsi="Times New Roman" w:cs="Times New Roman"/>
          <w:b/>
          <w:bCs/>
        </w:rPr>
        <w:t>Модель оценки уровня сформированности  учебной деятельности</w:t>
      </w:r>
    </w:p>
    <w:tbl>
      <w:tblPr>
        <w:tblpPr w:leftFromText="180" w:rightFromText="180" w:horzAnchor="margin" w:tblpXSpec="center" w:tblpY="255"/>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68"/>
        <w:gridCol w:w="185"/>
        <w:gridCol w:w="1232"/>
        <w:gridCol w:w="425"/>
        <w:gridCol w:w="1134"/>
        <w:gridCol w:w="284"/>
        <w:gridCol w:w="1276"/>
        <w:gridCol w:w="141"/>
        <w:gridCol w:w="1134"/>
        <w:gridCol w:w="1276"/>
        <w:gridCol w:w="993"/>
        <w:gridCol w:w="39"/>
        <w:gridCol w:w="1094"/>
      </w:tblGrid>
      <w:tr w:rsidR="00744A19" w:rsidRPr="00512329" w:rsidTr="00712A95">
        <w:trPr>
          <w:trHeight w:val="483"/>
        </w:trPr>
        <w:tc>
          <w:tcPr>
            <w:tcW w:w="1853" w:type="dxa"/>
            <w:gridSpan w:val="2"/>
            <w:vMerge w:val="restart"/>
          </w:tcPr>
          <w:p w:rsidR="00744A19" w:rsidRPr="00512329" w:rsidRDefault="00744A19" w:rsidP="00712A95">
            <w:pPr>
              <w:pStyle w:val="ParagraphStyle"/>
              <w:spacing w:before="240" w:after="120" w:line="264" w:lineRule="auto"/>
              <w:jc w:val="center"/>
              <w:rPr>
                <w:rFonts w:ascii="Times New Roman" w:hAnsi="Times New Roman" w:cs="Times New Roman"/>
                <w:b/>
                <w:bCs/>
                <w:i/>
              </w:rPr>
            </w:pPr>
            <w:r w:rsidRPr="00512329">
              <w:rPr>
                <w:rFonts w:ascii="Times New Roman" w:hAnsi="Times New Roman" w:cs="Times New Roman"/>
                <w:b/>
                <w:bCs/>
                <w:i/>
              </w:rPr>
              <w:t>Регулятивные действия</w:t>
            </w:r>
          </w:p>
        </w:tc>
        <w:tc>
          <w:tcPr>
            <w:tcW w:w="2791" w:type="dxa"/>
            <w:gridSpan w:val="3"/>
          </w:tcPr>
          <w:p w:rsidR="00744A19" w:rsidRPr="00512329" w:rsidRDefault="00744A19" w:rsidP="00712A95">
            <w:pPr>
              <w:pStyle w:val="ParagraphStyle"/>
              <w:spacing w:before="240" w:after="120" w:line="264" w:lineRule="auto"/>
              <w:jc w:val="center"/>
              <w:rPr>
                <w:rFonts w:ascii="Times New Roman" w:hAnsi="Times New Roman" w:cs="Times New Roman"/>
                <w:b/>
                <w:bCs/>
                <w:i/>
              </w:rPr>
            </w:pPr>
            <w:r w:rsidRPr="00512329">
              <w:rPr>
                <w:rFonts w:ascii="Times New Roman" w:hAnsi="Times New Roman" w:cs="Times New Roman"/>
                <w:b/>
                <w:bCs/>
                <w:i/>
              </w:rPr>
              <w:t>Познавательные действия</w:t>
            </w:r>
          </w:p>
        </w:tc>
        <w:tc>
          <w:tcPr>
            <w:tcW w:w="1560" w:type="dxa"/>
            <w:gridSpan w:val="2"/>
            <w:vMerge w:val="restart"/>
          </w:tcPr>
          <w:p w:rsidR="00744A19" w:rsidRPr="00512329" w:rsidRDefault="00744A19" w:rsidP="00712A95">
            <w:pPr>
              <w:pStyle w:val="ParagraphStyle"/>
              <w:spacing w:before="240" w:after="120" w:line="264" w:lineRule="auto"/>
              <w:jc w:val="center"/>
              <w:rPr>
                <w:rFonts w:ascii="Times New Roman" w:hAnsi="Times New Roman" w:cs="Times New Roman"/>
                <w:b/>
                <w:bCs/>
                <w:i/>
              </w:rPr>
            </w:pPr>
            <w:r w:rsidRPr="00512329">
              <w:rPr>
                <w:rFonts w:ascii="Times New Roman" w:hAnsi="Times New Roman" w:cs="Times New Roman"/>
                <w:b/>
                <w:bCs/>
                <w:i/>
              </w:rPr>
              <w:t>Коммуникативные действия</w:t>
            </w:r>
          </w:p>
        </w:tc>
        <w:tc>
          <w:tcPr>
            <w:tcW w:w="4677" w:type="dxa"/>
            <w:gridSpan w:val="6"/>
          </w:tcPr>
          <w:p w:rsidR="00744A19" w:rsidRPr="00512329" w:rsidRDefault="00744A19" w:rsidP="00712A95">
            <w:pPr>
              <w:pStyle w:val="ParagraphStyle"/>
              <w:spacing w:before="240" w:after="120" w:line="264" w:lineRule="auto"/>
              <w:jc w:val="center"/>
              <w:rPr>
                <w:rFonts w:ascii="Times New Roman" w:hAnsi="Times New Roman" w:cs="Times New Roman"/>
                <w:b/>
                <w:bCs/>
                <w:i/>
              </w:rPr>
            </w:pPr>
            <w:r w:rsidRPr="00512329">
              <w:rPr>
                <w:rFonts w:ascii="Times New Roman" w:hAnsi="Times New Roman" w:cs="Times New Roman"/>
                <w:b/>
                <w:bCs/>
                <w:i/>
              </w:rPr>
              <w:t>Личностные</w:t>
            </w:r>
          </w:p>
        </w:tc>
      </w:tr>
      <w:tr w:rsidR="00744A19" w:rsidRPr="00512329" w:rsidTr="00712A95">
        <w:tc>
          <w:tcPr>
            <w:tcW w:w="1853" w:type="dxa"/>
            <w:gridSpan w:val="2"/>
            <w:vMerge/>
          </w:tcPr>
          <w:p w:rsidR="00744A19" w:rsidRPr="00512329" w:rsidRDefault="00744A19" w:rsidP="00712A95">
            <w:pPr>
              <w:pStyle w:val="ParagraphStyle"/>
              <w:spacing w:before="240" w:after="120" w:line="264" w:lineRule="auto"/>
              <w:jc w:val="center"/>
              <w:rPr>
                <w:rFonts w:ascii="Times New Roman" w:hAnsi="Times New Roman" w:cs="Times New Roman"/>
                <w:b/>
                <w:bCs/>
                <w:i/>
              </w:rPr>
            </w:pPr>
          </w:p>
        </w:tc>
        <w:tc>
          <w:tcPr>
            <w:tcW w:w="1232" w:type="dxa"/>
          </w:tcPr>
          <w:p w:rsidR="00744A19" w:rsidRPr="00512329" w:rsidRDefault="00744A19" w:rsidP="00712A95">
            <w:pPr>
              <w:pStyle w:val="ParagraphStyle"/>
              <w:jc w:val="center"/>
              <w:rPr>
                <w:rFonts w:ascii="Times New Roman" w:hAnsi="Times New Roman" w:cs="Times New Roman"/>
                <w:b/>
                <w:bCs/>
                <w:i/>
              </w:rPr>
            </w:pPr>
            <w:r w:rsidRPr="00512329">
              <w:rPr>
                <w:rFonts w:ascii="Times New Roman" w:hAnsi="Times New Roman" w:cs="Times New Roman"/>
                <w:b/>
                <w:bCs/>
                <w:i/>
              </w:rPr>
              <w:t>Обще</w:t>
            </w:r>
          </w:p>
          <w:p w:rsidR="00744A19" w:rsidRPr="00512329" w:rsidRDefault="00744A19" w:rsidP="00712A95">
            <w:pPr>
              <w:pStyle w:val="ParagraphStyle"/>
              <w:jc w:val="center"/>
              <w:rPr>
                <w:rFonts w:ascii="Times New Roman" w:hAnsi="Times New Roman" w:cs="Times New Roman"/>
                <w:b/>
                <w:bCs/>
                <w:i/>
              </w:rPr>
            </w:pPr>
            <w:r w:rsidRPr="00512329">
              <w:rPr>
                <w:rFonts w:ascii="Times New Roman" w:hAnsi="Times New Roman" w:cs="Times New Roman"/>
                <w:b/>
                <w:bCs/>
                <w:i/>
              </w:rPr>
              <w:t>учебные</w:t>
            </w:r>
          </w:p>
        </w:tc>
        <w:tc>
          <w:tcPr>
            <w:tcW w:w="1559" w:type="dxa"/>
            <w:gridSpan w:val="2"/>
          </w:tcPr>
          <w:p w:rsidR="00744A19" w:rsidRPr="00512329" w:rsidRDefault="00744A19" w:rsidP="00712A95">
            <w:pPr>
              <w:pStyle w:val="ParagraphStyle"/>
              <w:jc w:val="center"/>
              <w:rPr>
                <w:rFonts w:ascii="Times New Roman" w:hAnsi="Times New Roman" w:cs="Times New Roman"/>
                <w:b/>
                <w:bCs/>
                <w:i/>
              </w:rPr>
            </w:pPr>
            <w:r w:rsidRPr="00512329">
              <w:rPr>
                <w:rFonts w:ascii="Times New Roman" w:hAnsi="Times New Roman" w:cs="Times New Roman"/>
                <w:b/>
                <w:bCs/>
                <w:i/>
              </w:rPr>
              <w:t>Логические</w:t>
            </w:r>
          </w:p>
        </w:tc>
        <w:tc>
          <w:tcPr>
            <w:tcW w:w="1560" w:type="dxa"/>
            <w:gridSpan w:val="2"/>
            <w:vMerge/>
          </w:tcPr>
          <w:p w:rsidR="00744A19" w:rsidRPr="00512329" w:rsidRDefault="00744A19" w:rsidP="00712A95">
            <w:pPr>
              <w:pStyle w:val="ParagraphStyle"/>
              <w:jc w:val="center"/>
              <w:rPr>
                <w:rFonts w:ascii="Times New Roman" w:hAnsi="Times New Roman" w:cs="Times New Roman"/>
                <w:b/>
                <w:bCs/>
                <w:i/>
              </w:rPr>
            </w:pPr>
          </w:p>
        </w:tc>
        <w:tc>
          <w:tcPr>
            <w:tcW w:w="1275" w:type="dxa"/>
            <w:gridSpan w:val="2"/>
          </w:tcPr>
          <w:p w:rsidR="00744A19" w:rsidRPr="00512329" w:rsidRDefault="00744A19" w:rsidP="00712A95">
            <w:pPr>
              <w:pStyle w:val="ParagraphStyle"/>
              <w:jc w:val="center"/>
              <w:rPr>
                <w:rFonts w:ascii="Times New Roman" w:hAnsi="Times New Roman" w:cs="Times New Roman"/>
                <w:b/>
                <w:bCs/>
                <w:i/>
              </w:rPr>
            </w:pPr>
            <w:r w:rsidRPr="00512329">
              <w:rPr>
                <w:rFonts w:ascii="Times New Roman" w:hAnsi="Times New Roman" w:cs="Times New Roman"/>
                <w:b/>
                <w:bCs/>
                <w:i/>
              </w:rPr>
              <w:t>мотивация</w:t>
            </w:r>
          </w:p>
        </w:tc>
        <w:tc>
          <w:tcPr>
            <w:tcW w:w="1276" w:type="dxa"/>
          </w:tcPr>
          <w:p w:rsidR="00744A19" w:rsidRPr="00512329" w:rsidRDefault="00744A19" w:rsidP="00712A95">
            <w:pPr>
              <w:pStyle w:val="ParagraphStyle"/>
              <w:jc w:val="center"/>
              <w:rPr>
                <w:rFonts w:ascii="Times New Roman" w:hAnsi="Times New Roman" w:cs="Times New Roman"/>
                <w:b/>
                <w:bCs/>
                <w:i/>
              </w:rPr>
            </w:pPr>
            <w:r w:rsidRPr="00512329">
              <w:rPr>
                <w:rFonts w:ascii="Times New Roman" w:hAnsi="Times New Roman" w:cs="Times New Roman"/>
                <w:b/>
                <w:bCs/>
                <w:i/>
              </w:rPr>
              <w:t>Профессиональное самоопределение</w:t>
            </w:r>
          </w:p>
        </w:tc>
        <w:tc>
          <w:tcPr>
            <w:tcW w:w="1032" w:type="dxa"/>
            <w:gridSpan w:val="2"/>
          </w:tcPr>
          <w:p w:rsidR="00744A19" w:rsidRPr="00512329" w:rsidRDefault="00744A19" w:rsidP="00712A95">
            <w:pPr>
              <w:pStyle w:val="ParagraphStyle"/>
              <w:jc w:val="center"/>
              <w:rPr>
                <w:rFonts w:ascii="Times New Roman" w:hAnsi="Times New Roman" w:cs="Times New Roman"/>
                <w:b/>
                <w:bCs/>
                <w:i/>
              </w:rPr>
            </w:pPr>
            <w:r w:rsidRPr="00512329">
              <w:rPr>
                <w:rFonts w:ascii="Times New Roman" w:hAnsi="Times New Roman" w:cs="Times New Roman"/>
                <w:b/>
                <w:bCs/>
                <w:i/>
              </w:rPr>
              <w:t>Взаимодействие в коллективе</w:t>
            </w:r>
          </w:p>
        </w:tc>
        <w:tc>
          <w:tcPr>
            <w:tcW w:w="1094" w:type="dxa"/>
          </w:tcPr>
          <w:p w:rsidR="00744A19" w:rsidRPr="00512329" w:rsidRDefault="00744A19" w:rsidP="00712A95">
            <w:pPr>
              <w:pStyle w:val="ParagraphStyle"/>
              <w:jc w:val="center"/>
              <w:rPr>
                <w:rFonts w:ascii="Times New Roman" w:hAnsi="Times New Roman" w:cs="Times New Roman"/>
                <w:b/>
                <w:bCs/>
                <w:i/>
              </w:rPr>
            </w:pPr>
            <w:r w:rsidRPr="00512329">
              <w:rPr>
                <w:rFonts w:ascii="Times New Roman" w:hAnsi="Times New Roman" w:cs="Times New Roman"/>
                <w:b/>
                <w:bCs/>
                <w:i/>
              </w:rPr>
              <w:t>Ценностное самоопределение</w:t>
            </w:r>
          </w:p>
        </w:tc>
      </w:tr>
      <w:tr w:rsidR="00744A19" w:rsidRPr="00512329" w:rsidTr="00712A95">
        <w:tc>
          <w:tcPr>
            <w:tcW w:w="1853" w:type="dxa"/>
            <w:gridSpan w:val="2"/>
          </w:tcPr>
          <w:p w:rsidR="00744A19" w:rsidRPr="00512329" w:rsidRDefault="00744A19" w:rsidP="00712A95">
            <w:pPr>
              <w:pStyle w:val="ParagraphStyle"/>
              <w:spacing w:before="240" w:after="120" w:line="264" w:lineRule="auto"/>
              <w:rPr>
                <w:rFonts w:ascii="Times New Roman" w:hAnsi="Times New Roman" w:cs="Times New Roman"/>
                <w:b/>
                <w:bCs/>
                <w:i/>
              </w:rPr>
            </w:pPr>
            <w:r w:rsidRPr="00512329">
              <w:rPr>
                <w:rFonts w:ascii="Times New Roman" w:hAnsi="Times New Roman" w:cs="Times New Roman"/>
                <w:b/>
                <w:bCs/>
                <w:i/>
              </w:rPr>
              <w:t xml:space="preserve">Диагностика развития производится путем  экспертной оценки видов оказываемой помощи и уровня произвольности действия </w:t>
            </w:r>
          </w:p>
        </w:tc>
        <w:tc>
          <w:tcPr>
            <w:tcW w:w="1232" w:type="dxa"/>
          </w:tcPr>
          <w:p w:rsidR="00744A19" w:rsidRPr="00512329" w:rsidRDefault="00744A19" w:rsidP="00712A95">
            <w:pPr>
              <w:pStyle w:val="ParagraphStyle"/>
              <w:spacing w:before="240" w:after="120" w:line="264" w:lineRule="auto"/>
              <w:rPr>
                <w:rFonts w:ascii="Times New Roman" w:hAnsi="Times New Roman" w:cs="Times New Roman"/>
                <w:b/>
                <w:bCs/>
                <w:i/>
              </w:rPr>
            </w:pPr>
            <w:r w:rsidRPr="00512329">
              <w:rPr>
                <w:rFonts w:ascii="Times New Roman" w:hAnsi="Times New Roman" w:cs="Times New Roman"/>
                <w:b/>
                <w:bCs/>
                <w:i/>
              </w:rPr>
              <w:t>Используются показатели скорости чтения в совокупности с показателями уровня усвоения текста ( в том числе услышанного), проводится диагностика умений работать с текстом  9составление плана, конспекта, выделение ключевых слов)</w:t>
            </w:r>
          </w:p>
        </w:tc>
        <w:tc>
          <w:tcPr>
            <w:tcW w:w="1559" w:type="dxa"/>
            <w:gridSpan w:val="2"/>
          </w:tcPr>
          <w:p w:rsidR="00744A19" w:rsidRPr="00512329" w:rsidRDefault="00744A19" w:rsidP="00712A95">
            <w:pPr>
              <w:pStyle w:val="ParagraphStyle"/>
              <w:spacing w:before="240" w:after="120" w:line="264" w:lineRule="auto"/>
              <w:rPr>
                <w:rFonts w:ascii="Times New Roman" w:hAnsi="Times New Roman" w:cs="Times New Roman"/>
                <w:b/>
                <w:bCs/>
                <w:i/>
              </w:rPr>
            </w:pPr>
            <w:r w:rsidRPr="00512329">
              <w:rPr>
                <w:rFonts w:ascii="Times New Roman" w:hAnsi="Times New Roman" w:cs="Times New Roman"/>
                <w:b/>
                <w:bCs/>
                <w:i/>
              </w:rPr>
              <w:t>Сформированность этих навыков напрямую связана с уровнем развития таких мыслительных операций, как анализ, синтез, сравнение, обобщение, классификация. Соответственно, для диагностики мы используем психологические тесты  на развитие перечисленных мыслительных операций: простые аналогии, прогрессивные матрицы Равена, выделение существенных признаков, исключение лишнего</w:t>
            </w:r>
          </w:p>
        </w:tc>
        <w:tc>
          <w:tcPr>
            <w:tcW w:w="1560" w:type="dxa"/>
            <w:gridSpan w:val="2"/>
          </w:tcPr>
          <w:p w:rsidR="00744A19" w:rsidRPr="00512329" w:rsidRDefault="00744A19" w:rsidP="00712A95">
            <w:pPr>
              <w:pStyle w:val="ParagraphStyle"/>
              <w:spacing w:before="240" w:after="120" w:line="264" w:lineRule="auto"/>
              <w:rPr>
                <w:rFonts w:ascii="Times New Roman" w:hAnsi="Times New Roman" w:cs="Times New Roman"/>
                <w:b/>
                <w:bCs/>
                <w:i/>
              </w:rPr>
            </w:pPr>
            <w:r w:rsidRPr="00512329">
              <w:rPr>
                <w:rFonts w:ascii="Times New Roman" w:hAnsi="Times New Roman" w:cs="Times New Roman"/>
                <w:b/>
                <w:bCs/>
                <w:i/>
              </w:rPr>
              <w:t>Диагностика проводится путем экспертной оценки следующих параметров: словарный запас, литературное и логическое построение фразы,  удерживание логической связи в построении текста, дифференцированно для устного и письменного варианта.</w:t>
            </w:r>
          </w:p>
        </w:tc>
        <w:tc>
          <w:tcPr>
            <w:tcW w:w="1275" w:type="dxa"/>
            <w:gridSpan w:val="2"/>
          </w:tcPr>
          <w:p w:rsidR="00744A19" w:rsidRPr="00512329" w:rsidRDefault="00744A19" w:rsidP="00712A95">
            <w:pPr>
              <w:pStyle w:val="ParagraphStyle"/>
              <w:jc w:val="center"/>
              <w:rPr>
                <w:rFonts w:ascii="Times New Roman" w:hAnsi="Times New Roman" w:cs="Times New Roman"/>
                <w:b/>
                <w:bCs/>
                <w:i/>
              </w:rPr>
            </w:pPr>
            <w:r w:rsidRPr="00512329">
              <w:rPr>
                <w:rFonts w:ascii="Times New Roman" w:hAnsi="Times New Roman" w:cs="Times New Roman"/>
                <w:b/>
                <w:bCs/>
                <w:i/>
              </w:rPr>
              <w:t>Диагностика  внешней и внутренней мотивации (методики Петриной Н.Н.)</w:t>
            </w:r>
          </w:p>
        </w:tc>
        <w:tc>
          <w:tcPr>
            <w:tcW w:w="1276" w:type="dxa"/>
          </w:tcPr>
          <w:p w:rsidR="00744A19" w:rsidRPr="00512329" w:rsidRDefault="00744A19" w:rsidP="00712A95">
            <w:pPr>
              <w:pStyle w:val="ParagraphStyle"/>
              <w:jc w:val="center"/>
              <w:rPr>
                <w:rFonts w:ascii="Times New Roman" w:hAnsi="Times New Roman" w:cs="Times New Roman"/>
                <w:b/>
                <w:bCs/>
                <w:i/>
              </w:rPr>
            </w:pPr>
            <w:r w:rsidRPr="00512329">
              <w:rPr>
                <w:rFonts w:ascii="Times New Roman" w:hAnsi="Times New Roman" w:cs="Times New Roman"/>
                <w:b/>
                <w:bCs/>
                <w:i/>
              </w:rPr>
              <w:t xml:space="preserve">Для диагностики предлагаются  методики определения   профессиональной направленности личности (8-9 классы); ДДО (дифференциально-диагностический опросник); карты интересов, анкеты </w:t>
            </w:r>
          </w:p>
        </w:tc>
        <w:tc>
          <w:tcPr>
            <w:tcW w:w="1032" w:type="dxa"/>
            <w:gridSpan w:val="2"/>
          </w:tcPr>
          <w:p w:rsidR="00744A19" w:rsidRPr="00512329" w:rsidRDefault="00744A19" w:rsidP="00712A95">
            <w:pPr>
              <w:pStyle w:val="ParagraphStyle"/>
              <w:jc w:val="center"/>
              <w:rPr>
                <w:rFonts w:ascii="Times New Roman" w:hAnsi="Times New Roman" w:cs="Times New Roman"/>
                <w:b/>
                <w:bCs/>
                <w:i/>
              </w:rPr>
            </w:pPr>
          </w:p>
        </w:tc>
        <w:tc>
          <w:tcPr>
            <w:tcW w:w="1094" w:type="dxa"/>
          </w:tcPr>
          <w:p w:rsidR="00744A19" w:rsidRPr="00512329" w:rsidRDefault="00744A19" w:rsidP="00712A95">
            <w:pPr>
              <w:pStyle w:val="ParagraphStyle"/>
              <w:jc w:val="center"/>
              <w:rPr>
                <w:rFonts w:ascii="Times New Roman" w:hAnsi="Times New Roman" w:cs="Times New Roman"/>
                <w:b/>
                <w:bCs/>
                <w:i/>
              </w:rPr>
            </w:pPr>
          </w:p>
        </w:tc>
      </w:tr>
      <w:tr w:rsidR="00744A19" w:rsidRPr="00512329" w:rsidTr="00712A95">
        <w:tc>
          <w:tcPr>
            <w:tcW w:w="10881" w:type="dxa"/>
            <w:gridSpan w:val="13"/>
          </w:tcPr>
          <w:p w:rsidR="00744A19" w:rsidRPr="00512329" w:rsidRDefault="00744A19" w:rsidP="00712A95">
            <w:pPr>
              <w:pStyle w:val="ParagraphStyle"/>
              <w:jc w:val="center"/>
              <w:rPr>
                <w:rFonts w:ascii="Times New Roman" w:hAnsi="Times New Roman" w:cs="Times New Roman"/>
                <w:b/>
                <w:bCs/>
                <w:i/>
              </w:rPr>
            </w:pPr>
            <w:r w:rsidRPr="00512329">
              <w:rPr>
                <w:rFonts w:ascii="Times New Roman" w:hAnsi="Times New Roman" w:cs="Times New Roman"/>
                <w:b/>
                <w:bCs/>
                <w:i/>
              </w:rPr>
              <w:t>Исполнители диагностических процедур</w:t>
            </w:r>
          </w:p>
        </w:tc>
      </w:tr>
      <w:tr w:rsidR="00744A19" w:rsidRPr="00512329" w:rsidTr="00712A95">
        <w:tc>
          <w:tcPr>
            <w:tcW w:w="1668" w:type="dxa"/>
          </w:tcPr>
          <w:p w:rsidR="00744A19" w:rsidRPr="00512329" w:rsidRDefault="00744A19" w:rsidP="00712A95">
            <w:pPr>
              <w:pStyle w:val="ParagraphStyle"/>
              <w:jc w:val="center"/>
              <w:rPr>
                <w:rFonts w:ascii="Times New Roman" w:hAnsi="Times New Roman" w:cs="Times New Roman"/>
                <w:b/>
                <w:bCs/>
                <w:i/>
              </w:rPr>
            </w:pPr>
            <w:r w:rsidRPr="00512329">
              <w:rPr>
                <w:rFonts w:ascii="Times New Roman" w:hAnsi="Times New Roman" w:cs="Times New Roman"/>
                <w:b/>
                <w:bCs/>
                <w:i/>
              </w:rPr>
              <w:t>Педагог-психолог</w:t>
            </w:r>
          </w:p>
        </w:tc>
        <w:tc>
          <w:tcPr>
            <w:tcW w:w="1842" w:type="dxa"/>
            <w:gridSpan w:val="3"/>
          </w:tcPr>
          <w:p w:rsidR="00744A19" w:rsidRPr="00512329" w:rsidRDefault="00744A19" w:rsidP="00712A95">
            <w:pPr>
              <w:jc w:val="center"/>
              <w:rPr>
                <w:b/>
                <w:bCs/>
                <w:i/>
              </w:rPr>
            </w:pPr>
          </w:p>
          <w:p w:rsidR="00744A19" w:rsidRPr="00512329" w:rsidRDefault="00744A19" w:rsidP="00712A95">
            <w:pPr>
              <w:jc w:val="center"/>
              <w:rPr>
                <w:b/>
                <w:bCs/>
                <w:i/>
              </w:rPr>
            </w:pPr>
            <w:r w:rsidRPr="00512329">
              <w:rPr>
                <w:b/>
                <w:bCs/>
                <w:i/>
              </w:rPr>
              <w:t>Педагог-</w:t>
            </w:r>
          </w:p>
          <w:p w:rsidR="00744A19" w:rsidRPr="00512329" w:rsidRDefault="00744A19" w:rsidP="00712A95">
            <w:pPr>
              <w:jc w:val="center"/>
              <w:rPr>
                <w:b/>
                <w:bCs/>
                <w:i/>
              </w:rPr>
            </w:pPr>
            <w:r w:rsidRPr="00512329">
              <w:rPr>
                <w:b/>
                <w:bCs/>
                <w:i/>
              </w:rPr>
              <w:t>психолог</w:t>
            </w:r>
          </w:p>
        </w:tc>
        <w:tc>
          <w:tcPr>
            <w:tcW w:w="1418" w:type="dxa"/>
            <w:gridSpan w:val="2"/>
          </w:tcPr>
          <w:p w:rsidR="00744A19" w:rsidRPr="00512329" w:rsidRDefault="00744A19" w:rsidP="00712A95">
            <w:pPr>
              <w:jc w:val="center"/>
              <w:rPr>
                <w:b/>
                <w:bCs/>
                <w:i/>
              </w:rPr>
            </w:pPr>
          </w:p>
          <w:p w:rsidR="00744A19" w:rsidRPr="00512329" w:rsidRDefault="00744A19" w:rsidP="00712A95">
            <w:pPr>
              <w:jc w:val="center"/>
              <w:rPr>
                <w:b/>
                <w:i/>
              </w:rPr>
            </w:pPr>
            <w:r w:rsidRPr="00512329">
              <w:rPr>
                <w:b/>
                <w:bCs/>
                <w:i/>
              </w:rPr>
              <w:t>Педагог-психолог</w:t>
            </w:r>
          </w:p>
        </w:tc>
        <w:tc>
          <w:tcPr>
            <w:tcW w:w="1417" w:type="dxa"/>
            <w:gridSpan w:val="2"/>
          </w:tcPr>
          <w:p w:rsidR="00744A19" w:rsidRPr="00512329" w:rsidRDefault="00744A19" w:rsidP="00712A95">
            <w:pPr>
              <w:pStyle w:val="ParagraphStyle"/>
              <w:jc w:val="center"/>
              <w:rPr>
                <w:rFonts w:ascii="Times New Roman" w:hAnsi="Times New Roman" w:cs="Times New Roman"/>
                <w:b/>
                <w:bCs/>
                <w:i/>
              </w:rPr>
            </w:pPr>
            <w:r w:rsidRPr="00512329">
              <w:rPr>
                <w:rFonts w:ascii="Times New Roman" w:hAnsi="Times New Roman" w:cs="Times New Roman"/>
                <w:b/>
                <w:bCs/>
                <w:i/>
              </w:rPr>
              <w:t>Учителя</w:t>
            </w:r>
          </w:p>
        </w:tc>
        <w:tc>
          <w:tcPr>
            <w:tcW w:w="1134" w:type="dxa"/>
          </w:tcPr>
          <w:p w:rsidR="00744A19" w:rsidRPr="00512329" w:rsidRDefault="00744A19" w:rsidP="00712A95">
            <w:pPr>
              <w:pStyle w:val="ParagraphStyle"/>
              <w:jc w:val="center"/>
              <w:rPr>
                <w:rFonts w:ascii="Times New Roman" w:hAnsi="Times New Roman" w:cs="Times New Roman"/>
                <w:b/>
                <w:bCs/>
                <w:i/>
              </w:rPr>
            </w:pPr>
            <w:r w:rsidRPr="00512329">
              <w:rPr>
                <w:rFonts w:ascii="Times New Roman" w:hAnsi="Times New Roman" w:cs="Times New Roman"/>
                <w:b/>
                <w:bCs/>
                <w:i/>
              </w:rPr>
              <w:t>Учителя</w:t>
            </w:r>
          </w:p>
        </w:tc>
        <w:tc>
          <w:tcPr>
            <w:tcW w:w="1276" w:type="dxa"/>
          </w:tcPr>
          <w:p w:rsidR="00744A19" w:rsidRPr="00512329" w:rsidRDefault="00744A19" w:rsidP="00712A95">
            <w:pPr>
              <w:pStyle w:val="ParagraphStyle"/>
              <w:jc w:val="center"/>
              <w:rPr>
                <w:rFonts w:ascii="Times New Roman" w:hAnsi="Times New Roman" w:cs="Times New Roman"/>
                <w:b/>
                <w:bCs/>
                <w:i/>
              </w:rPr>
            </w:pPr>
            <w:r w:rsidRPr="00512329">
              <w:rPr>
                <w:rFonts w:ascii="Times New Roman" w:hAnsi="Times New Roman" w:cs="Times New Roman"/>
                <w:b/>
                <w:bCs/>
                <w:i/>
              </w:rPr>
              <w:t>Классные руководители, социальный педагог</w:t>
            </w:r>
          </w:p>
        </w:tc>
        <w:tc>
          <w:tcPr>
            <w:tcW w:w="993" w:type="dxa"/>
          </w:tcPr>
          <w:p w:rsidR="00744A19" w:rsidRPr="00512329" w:rsidRDefault="00744A19" w:rsidP="00712A95">
            <w:pPr>
              <w:pStyle w:val="ParagraphStyle"/>
              <w:jc w:val="center"/>
              <w:rPr>
                <w:rFonts w:ascii="Times New Roman" w:hAnsi="Times New Roman" w:cs="Times New Roman"/>
                <w:b/>
                <w:bCs/>
                <w:i/>
              </w:rPr>
            </w:pPr>
            <w:r w:rsidRPr="00512329">
              <w:rPr>
                <w:rFonts w:ascii="Times New Roman" w:hAnsi="Times New Roman" w:cs="Times New Roman"/>
                <w:b/>
                <w:bCs/>
                <w:i/>
              </w:rPr>
              <w:t>Педагог-психолог</w:t>
            </w:r>
          </w:p>
        </w:tc>
        <w:tc>
          <w:tcPr>
            <w:tcW w:w="1133" w:type="dxa"/>
            <w:gridSpan w:val="2"/>
          </w:tcPr>
          <w:p w:rsidR="00744A19" w:rsidRPr="00512329" w:rsidRDefault="00744A19" w:rsidP="00712A95">
            <w:pPr>
              <w:pStyle w:val="ParagraphStyle"/>
              <w:jc w:val="center"/>
              <w:rPr>
                <w:rFonts w:ascii="Times New Roman" w:hAnsi="Times New Roman" w:cs="Times New Roman"/>
                <w:b/>
                <w:bCs/>
                <w:i/>
              </w:rPr>
            </w:pPr>
            <w:r w:rsidRPr="00512329">
              <w:rPr>
                <w:rFonts w:ascii="Times New Roman" w:hAnsi="Times New Roman" w:cs="Times New Roman"/>
                <w:b/>
                <w:bCs/>
                <w:i/>
              </w:rPr>
              <w:t>Классные руководители, социальный педагог</w:t>
            </w:r>
          </w:p>
        </w:tc>
      </w:tr>
    </w:tbl>
    <w:p w:rsidR="00744A19" w:rsidRPr="00512329" w:rsidRDefault="00744A19" w:rsidP="00744A19">
      <w:pPr>
        <w:pStyle w:val="ParagraphStyle"/>
        <w:jc w:val="center"/>
        <w:rPr>
          <w:rFonts w:ascii="Times New Roman" w:hAnsi="Times New Roman" w:cs="Times New Roman"/>
          <w:b/>
          <w:bCs/>
        </w:rPr>
      </w:pPr>
      <w:r w:rsidRPr="00512329">
        <w:rPr>
          <w:rFonts w:ascii="Times New Roman" w:hAnsi="Times New Roman" w:cs="Times New Roman"/>
          <w:b/>
          <w:bCs/>
        </w:rPr>
        <w:t xml:space="preserve"> </w:t>
      </w:r>
    </w:p>
    <w:p w:rsidR="00744A19" w:rsidRPr="00512329" w:rsidRDefault="00744A19" w:rsidP="00744A19">
      <w:pPr>
        <w:pStyle w:val="ParagraphStyle"/>
        <w:ind w:firstLine="708"/>
        <w:jc w:val="both"/>
        <w:rPr>
          <w:rFonts w:ascii="Times New Roman" w:hAnsi="Times New Roman" w:cs="Times New Roman"/>
        </w:rPr>
      </w:pPr>
      <w:r w:rsidRPr="00512329">
        <w:rPr>
          <w:rFonts w:ascii="Times New Roman" w:hAnsi="Times New Roman" w:cs="Times New Roman"/>
        </w:rPr>
        <w:t>Действие оценки направлено на определение правильности системы учебных действий. Описанную модель оценки сформированности  учебной деятельности в ряде значимых аспектов дополняет диагностическая система  А.К. Марковой, включающая основные сферы оценки:</w:t>
      </w:r>
    </w:p>
    <w:p w:rsidR="00744A19" w:rsidRPr="00512329" w:rsidRDefault="00744A19" w:rsidP="00744A19">
      <w:pPr>
        <w:pStyle w:val="ParagraphStyle"/>
        <w:jc w:val="both"/>
        <w:rPr>
          <w:rFonts w:ascii="Times New Roman" w:hAnsi="Times New Roman" w:cs="Times New Roman"/>
        </w:rPr>
      </w:pPr>
      <w:r w:rsidRPr="00512329">
        <w:rPr>
          <w:rFonts w:ascii="Times New Roman" w:hAnsi="Times New Roman" w:cs="Times New Roman"/>
        </w:rPr>
        <w:t>1. Состояние учебной задачи и ориентировочной основы:</w:t>
      </w:r>
    </w:p>
    <w:p w:rsidR="00744A19" w:rsidRPr="00512329" w:rsidRDefault="00744A19" w:rsidP="00744A19">
      <w:pPr>
        <w:pStyle w:val="ParagraphStyle"/>
        <w:jc w:val="both"/>
        <w:rPr>
          <w:rFonts w:ascii="Times New Roman" w:hAnsi="Times New Roman" w:cs="Times New Roman"/>
        </w:rPr>
      </w:pPr>
      <w:r w:rsidRPr="00512329">
        <w:rPr>
          <w:rFonts w:ascii="Times New Roman" w:hAnsi="Times New Roman" w:cs="Times New Roman"/>
        </w:rPr>
        <w:t>• понимание учащимся задачи, поставленной учителем, смысла деятельности и активное принятие учебной задачи;</w:t>
      </w:r>
    </w:p>
    <w:p w:rsidR="00744A19" w:rsidRPr="00512329" w:rsidRDefault="00744A19" w:rsidP="00744A19">
      <w:pPr>
        <w:pStyle w:val="ParagraphStyle"/>
        <w:jc w:val="both"/>
        <w:rPr>
          <w:rFonts w:ascii="Times New Roman" w:hAnsi="Times New Roman" w:cs="Times New Roman"/>
        </w:rPr>
      </w:pPr>
      <w:r w:rsidRPr="00512329">
        <w:rPr>
          <w:rFonts w:ascii="Times New Roman" w:hAnsi="Times New Roman" w:cs="Times New Roman"/>
        </w:rPr>
        <w:t>• самостоятельная постановка школьниками учебных задач;</w:t>
      </w:r>
    </w:p>
    <w:p w:rsidR="00744A19" w:rsidRPr="00512329" w:rsidRDefault="00744A19" w:rsidP="00744A19">
      <w:pPr>
        <w:pStyle w:val="ParagraphStyle"/>
        <w:jc w:val="both"/>
        <w:rPr>
          <w:rFonts w:ascii="Times New Roman" w:hAnsi="Times New Roman" w:cs="Times New Roman"/>
        </w:rPr>
      </w:pPr>
      <w:r w:rsidRPr="00512329">
        <w:rPr>
          <w:rFonts w:ascii="Times New Roman" w:hAnsi="Times New Roman" w:cs="Times New Roman"/>
        </w:rPr>
        <w:t>Самостоятельный выбор ориентиров действия и построение ориентировочной основы в новом учебном материале.</w:t>
      </w:r>
    </w:p>
    <w:p w:rsidR="00744A19" w:rsidRPr="00512329" w:rsidRDefault="00744A19" w:rsidP="00744A19">
      <w:pPr>
        <w:pStyle w:val="ParagraphStyle"/>
        <w:jc w:val="both"/>
        <w:rPr>
          <w:rFonts w:ascii="Times New Roman" w:hAnsi="Times New Roman" w:cs="Times New Roman"/>
        </w:rPr>
      </w:pPr>
      <w:r w:rsidRPr="00512329">
        <w:rPr>
          <w:rFonts w:ascii="Times New Roman" w:hAnsi="Times New Roman" w:cs="Times New Roman"/>
        </w:rPr>
        <w:t>2. Состояние учебных действий:</w:t>
      </w:r>
    </w:p>
    <w:p w:rsidR="00744A19" w:rsidRPr="00512329" w:rsidRDefault="00744A19" w:rsidP="00744A19">
      <w:pPr>
        <w:pStyle w:val="ParagraphStyle"/>
        <w:jc w:val="both"/>
        <w:rPr>
          <w:rFonts w:ascii="Times New Roman" w:hAnsi="Times New Roman" w:cs="Times New Roman"/>
        </w:rPr>
      </w:pPr>
      <w:r w:rsidRPr="00512329">
        <w:rPr>
          <w:rFonts w:ascii="Times New Roman" w:hAnsi="Times New Roman" w:cs="Times New Roman"/>
        </w:rPr>
        <w:t>• какие учебные действия выполняет школьник (измерение, моделирование, сравнение и т.д.);</w:t>
      </w:r>
    </w:p>
    <w:p w:rsidR="00744A19" w:rsidRPr="00512329" w:rsidRDefault="00744A19" w:rsidP="00744A19">
      <w:pPr>
        <w:pStyle w:val="ParagraphStyle"/>
        <w:jc w:val="both"/>
        <w:rPr>
          <w:rFonts w:ascii="Times New Roman" w:hAnsi="Times New Roman" w:cs="Times New Roman"/>
        </w:rPr>
      </w:pPr>
      <w:r w:rsidRPr="00512329">
        <w:rPr>
          <w:rFonts w:ascii="Times New Roman" w:hAnsi="Times New Roman" w:cs="Times New Roman"/>
        </w:rPr>
        <w:t>• в какой форме он их выполняет (громко-речевой; развернуто(в полном составе операций) или свернуто, самостоятельно или после побуждений со стороны взрослых;</w:t>
      </w:r>
    </w:p>
    <w:p w:rsidR="00744A19" w:rsidRPr="00512329" w:rsidRDefault="00744A19" w:rsidP="00744A19">
      <w:pPr>
        <w:pStyle w:val="ParagraphStyle"/>
        <w:jc w:val="both"/>
        <w:rPr>
          <w:rFonts w:ascii="Times New Roman" w:hAnsi="Times New Roman" w:cs="Times New Roman"/>
        </w:rPr>
      </w:pPr>
      <w:r w:rsidRPr="00512329">
        <w:rPr>
          <w:rFonts w:ascii="Times New Roman" w:hAnsi="Times New Roman" w:cs="Times New Roman"/>
        </w:rPr>
        <w:t>• различает ли ученик способ и результат действий;</w:t>
      </w:r>
    </w:p>
    <w:p w:rsidR="00744A19" w:rsidRPr="00512329" w:rsidRDefault="00744A19" w:rsidP="00744A19">
      <w:pPr>
        <w:pStyle w:val="ParagraphStyle"/>
        <w:jc w:val="both"/>
        <w:rPr>
          <w:rFonts w:ascii="Times New Roman" w:hAnsi="Times New Roman" w:cs="Times New Roman"/>
        </w:rPr>
      </w:pPr>
      <w:r w:rsidRPr="00512329">
        <w:rPr>
          <w:rFonts w:ascii="Times New Roman" w:hAnsi="Times New Roman" w:cs="Times New Roman"/>
        </w:rPr>
        <w:t>• владеет ли школьник несколькими приемами достижения одного результата.</w:t>
      </w:r>
    </w:p>
    <w:p w:rsidR="00744A19" w:rsidRPr="00512329" w:rsidRDefault="00744A19" w:rsidP="00744A19">
      <w:pPr>
        <w:pStyle w:val="ParagraphStyle"/>
        <w:jc w:val="both"/>
        <w:rPr>
          <w:rFonts w:ascii="Times New Roman" w:hAnsi="Times New Roman" w:cs="Times New Roman"/>
        </w:rPr>
      </w:pPr>
      <w:r w:rsidRPr="00512329">
        <w:rPr>
          <w:rFonts w:ascii="Times New Roman" w:hAnsi="Times New Roman" w:cs="Times New Roman"/>
        </w:rPr>
        <w:t>3. Состояние самоконтроля и самооценки:</w:t>
      </w:r>
    </w:p>
    <w:p w:rsidR="00744A19" w:rsidRPr="00512329" w:rsidRDefault="00744A19" w:rsidP="00744A19">
      <w:pPr>
        <w:pStyle w:val="ParagraphStyle"/>
        <w:jc w:val="both"/>
        <w:rPr>
          <w:rFonts w:ascii="Times New Roman" w:hAnsi="Times New Roman" w:cs="Times New Roman"/>
        </w:rPr>
      </w:pPr>
      <w:r w:rsidRPr="00512329">
        <w:rPr>
          <w:rFonts w:ascii="Times New Roman" w:hAnsi="Times New Roman" w:cs="Times New Roman"/>
        </w:rPr>
        <w:t>• умеет ли учащийся проверять себя после окончания работы (итоговый самоконтроль);</w:t>
      </w:r>
    </w:p>
    <w:p w:rsidR="00744A19" w:rsidRPr="00512329" w:rsidRDefault="00744A19" w:rsidP="00744A19">
      <w:pPr>
        <w:pStyle w:val="ParagraphStyle"/>
        <w:jc w:val="both"/>
        <w:rPr>
          <w:rFonts w:ascii="Times New Roman" w:hAnsi="Times New Roman" w:cs="Times New Roman"/>
        </w:rPr>
      </w:pPr>
      <w:r w:rsidRPr="00512329">
        <w:rPr>
          <w:rFonts w:ascii="Times New Roman" w:hAnsi="Times New Roman" w:cs="Times New Roman"/>
        </w:rPr>
        <w:t>• может ли проверить себя в середине и в процессе работы (пошаговый самоконтроль);</w:t>
      </w:r>
    </w:p>
    <w:p w:rsidR="00744A19" w:rsidRPr="00512329" w:rsidRDefault="00744A19" w:rsidP="00744A19">
      <w:pPr>
        <w:pStyle w:val="ParagraphStyle"/>
        <w:jc w:val="both"/>
        <w:rPr>
          <w:rFonts w:ascii="Times New Roman" w:hAnsi="Times New Roman" w:cs="Times New Roman"/>
        </w:rPr>
      </w:pPr>
      <w:r w:rsidRPr="00512329">
        <w:rPr>
          <w:rFonts w:ascii="Times New Roman" w:hAnsi="Times New Roman" w:cs="Times New Roman"/>
        </w:rPr>
        <w:t>•способен ли он планировать планировать работу до ее начала (планирующий самоконтроль);</w:t>
      </w:r>
    </w:p>
    <w:p w:rsidR="00744A19" w:rsidRPr="00512329" w:rsidRDefault="00744A19" w:rsidP="00744A19">
      <w:pPr>
        <w:pStyle w:val="ParagraphStyle"/>
        <w:jc w:val="both"/>
        <w:rPr>
          <w:rFonts w:ascii="Times New Roman" w:hAnsi="Times New Roman" w:cs="Times New Roman"/>
        </w:rPr>
      </w:pPr>
      <w:r w:rsidRPr="00512329">
        <w:rPr>
          <w:rFonts w:ascii="Times New Roman" w:hAnsi="Times New Roman" w:cs="Times New Roman"/>
        </w:rPr>
        <w:t>•адекватна ли самооценка учащегося;</w:t>
      </w:r>
    </w:p>
    <w:p w:rsidR="00744A19" w:rsidRPr="00512329" w:rsidRDefault="00744A19" w:rsidP="00744A19">
      <w:pPr>
        <w:pStyle w:val="ParagraphStyle"/>
        <w:jc w:val="both"/>
        <w:rPr>
          <w:rFonts w:ascii="Times New Roman" w:hAnsi="Times New Roman" w:cs="Times New Roman"/>
        </w:rPr>
      </w:pPr>
      <w:r w:rsidRPr="00512329">
        <w:rPr>
          <w:rFonts w:ascii="Times New Roman" w:hAnsi="Times New Roman" w:cs="Times New Roman"/>
        </w:rPr>
        <w:t>•доступно ли учащемуся дифференцированная самооценка отдельных частей свой работы, или он может оценить свою работу лищь в общем виде.</w:t>
      </w:r>
    </w:p>
    <w:p w:rsidR="00744A19" w:rsidRPr="00512329" w:rsidRDefault="00744A19" w:rsidP="00744A19">
      <w:pPr>
        <w:pStyle w:val="ParagraphStyle"/>
        <w:jc w:val="both"/>
        <w:rPr>
          <w:rFonts w:ascii="Times New Roman" w:hAnsi="Times New Roman" w:cs="Times New Roman"/>
        </w:rPr>
      </w:pPr>
      <w:r w:rsidRPr="00512329">
        <w:rPr>
          <w:rFonts w:ascii="Times New Roman" w:hAnsi="Times New Roman" w:cs="Times New Roman"/>
        </w:rPr>
        <w:t>4. Каков результат учебной деятельности:</w:t>
      </w:r>
    </w:p>
    <w:p w:rsidR="00744A19" w:rsidRPr="00512329" w:rsidRDefault="00744A19" w:rsidP="00744A19">
      <w:pPr>
        <w:pStyle w:val="ParagraphStyle"/>
        <w:jc w:val="both"/>
        <w:rPr>
          <w:rFonts w:ascii="Times New Roman" w:hAnsi="Times New Roman" w:cs="Times New Roman"/>
        </w:rPr>
      </w:pPr>
      <w:r w:rsidRPr="00512329">
        <w:rPr>
          <w:rFonts w:ascii="Times New Roman" w:hAnsi="Times New Roman" w:cs="Times New Roman"/>
        </w:rPr>
        <w:t>•объективный (правильность решения, число действий до результата, временные характеристики действия, возможность решения задач разной трудности);</w:t>
      </w:r>
    </w:p>
    <w:p w:rsidR="00744A19" w:rsidRPr="00512329" w:rsidRDefault="00744A19" w:rsidP="00744A19">
      <w:pPr>
        <w:pStyle w:val="ParagraphStyle"/>
        <w:jc w:val="both"/>
        <w:rPr>
          <w:rFonts w:ascii="Times New Roman" w:hAnsi="Times New Roman" w:cs="Times New Roman"/>
        </w:rPr>
      </w:pPr>
      <w:r w:rsidRPr="00512329">
        <w:rPr>
          <w:rFonts w:ascii="Times New Roman" w:hAnsi="Times New Roman" w:cs="Times New Roman"/>
        </w:rPr>
        <w:t>•субъективный (значимость, смысл учебной деятельности для самого ученика, субъективная удовлетворенность);</w:t>
      </w:r>
    </w:p>
    <w:p w:rsidR="00744A19" w:rsidRPr="00512329" w:rsidRDefault="00744A19" w:rsidP="00744A19">
      <w:pPr>
        <w:pStyle w:val="ParagraphStyle"/>
        <w:ind w:firstLine="708"/>
        <w:jc w:val="both"/>
        <w:rPr>
          <w:rFonts w:ascii="Times New Roman" w:hAnsi="Times New Roman" w:cs="Times New Roman"/>
        </w:rPr>
      </w:pPr>
      <w:r w:rsidRPr="00512329">
        <w:rPr>
          <w:rFonts w:ascii="Times New Roman" w:hAnsi="Times New Roman" w:cs="Times New Roman"/>
        </w:rPr>
        <w:t>Предложенная диагностическая система объединяет характеристики собственно учебной деятельности, личностных и регулятивных универсальных действий и свойств действия, что позволяет рассматривать ее как основу разработки критериев и методов оценки сформированности универсальных учебных действий в</w:t>
      </w:r>
      <w:r w:rsidR="005B5743" w:rsidRPr="00512329">
        <w:rPr>
          <w:rFonts w:ascii="Times New Roman" w:hAnsi="Times New Roman" w:cs="Times New Roman"/>
        </w:rPr>
        <w:t xml:space="preserve"> МБОУ «Левженская СОШ»</w:t>
      </w:r>
      <w:r w:rsidRPr="00512329">
        <w:rPr>
          <w:rFonts w:ascii="Times New Roman" w:hAnsi="Times New Roman" w:cs="Times New Roman"/>
        </w:rPr>
        <w:t>.  Система открыта для изменений и дополнений.</w:t>
      </w:r>
    </w:p>
    <w:p w:rsidR="00744A19" w:rsidRPr="00512329" w:rsidRDefault="00744A19" w:rsidP="00744A19">
      <w:pPr>
        <w:tabs>
          <w:tab w:val="left" w:pos="634"/>
        </w:tabs>
        <w:ind w:left="336"/>
        <w:jc w:val="both"/>
      </w:pPr>
    </w:p>
    <w:p w:rsidR="00744A19" w:rsidRPr="00512329" w:rsidRDefault="00744A19" w:rsidP="00712A95">
      <w:pPr>
        <w:pStyle w:val="aff1"/>
        <w:numPr>
          <w:ilvl w:val="0"/>
          <w:numId w:val="49"/>
        </w:numPr>
        <w:spacing w:after="0" w:line="240" w:lineRule="auto"/>
        <w:jc w:val="center"/>
        <w:outlineLvl w:val="0"/>
        <w:rPr>
          <w:rFonts w:ascii="Times New Roman" w:hAnsi="Times New Roman"/>
          <w:b/>
          <w:sz w:val="24"/>
          <w:szCs w:val="24"/>
        </w:rPr>
      </w:pPr>
      <w:r w:rsidRPr="00512329">
        <w:rPr>
          <w:rFonts w:ascii="Times New Roman" w:hAnsi="Times New Roman"/>
          <w:b/>
          <w:sz w:val="24"/>
          <w:szCs w:val="24"/>
        </w:rPr>
        <w:t>Методика и инструментарий мониторинга успешности освоения и применения обучающимися универсальных учебных действий.</w:t>
      </w:r>
    </w:p>
    <w:p w:rsidR="00744A19" w:rsidRPr="00512329" w:rsidRDefault="00744A19" w:rsidP="00744A19">
      <w:pPr>
        <w:pStyle w:val="ParagraphStyle"/>
        <w:jc w:val="both"/>
        <w:rPr>
          <w:rFonts w:ascii="Times New Roman" w:hAnsi="Times New Roman" w:cs="Times New Roman"/>
          <w:bCs/>
        </w:rPr>
      </w:pPr>
      <w:r w:rsidRPr="00512329">
        <w:rPr>
          <w:rFonts w:ascii="Times New Roman" w:hAnsi="Times New Roman" w:cs="Times New Roman"/>
          <w:bCs/>
        </w:rPr>
        <w:t>Мониторинг развития универсальных учебных действий: критерии и способы оценки сформированности УУД у обучающихся - комплексный подход к оцениванию личностных, метапредметных результатов - предполагает изменение оценочных процедур и состава инструментария не только итогового, но и текущего контроля.</w:t>
      </w:r>
    </w:p>
    <w:p w:rsidR="00744A19" w:rsidRPr="00512329" w:rsidRDefault="00744A19" w:rsidP="00744A19">
      <w:pPr>
        <w:pStyle w:val="ParagraphStyle"/>
        <w:jc w:val="both"/>
        <w:rPr>
          <w:rFonts w:ascii="Times New Roman" w:hAnsi="Times New Roman" w:cs="Times New Roman"/>
          <w:bCs/>
        </w:rPr>
      </w:pPr>
      <w:r w:rsidRPr="00512329">
        <w:rPr>
          <w:rFonts w:ascii="Times New Roman" w:hAnsi="Times New Roman" w:cs="Times New Roman"/>
          <w:bCs/>
        </w:rPr>
        <w:t xml:space="preserve">     Измерительно-методический инструментарий должен следовать всем общим положениям методологии психодиагностической работы в сфере образования: адекватность методик целям и задачам исследования, теоретическая обоснованность диагностической направленности методик, адекватность методов (процедур, содержания конкретных заданий и уровня их сложности) возрастным и социокультурным особенностям оцениваемых групп обучающихся, надежность применяемых методик, профессиональная компетентность и специальная подготовленность лиц, осуществляющих обследование. </w:t>
      </w:r>
    </w:p>
    <w:p w:rsidR="00744A19" w:rsidRPr="00512329" w:rsidRDefault="00744A19" w:rsidP="00744A19">
      <w:pPr>
        <w:ind w:firstLine="567"/>
        <w:jc w:val="both"/>
      </w:pPr>
      <w:r w:rsidRPr="00512329">
        <w:t>Оценка деятельности школы по формированию и развитию УУД осуществляется посредством внутреннего неперсонифицированного мониторинга системы формирования и развития универсальных учебных действий обучающихся основной школы.</w:t>
      </w:r>
    </w:p>
    <w:p w:rsidR="00744A19" w:rsidRPr="00512329" w:rsidRDefault="00744A19" w:rsidP="00744A19">
      <w:pPr>
        <w:ind w:firstLine="567"/>
        <w:jc w:val="both"/>
      </w:pPr>
      <w:r w:rsidRPr="00512329">
        <w:t xml:space="preserve">Цель мониторинга: получение информации о состоянии и динамике системы формирования УУД в условиях реализации федеральных государственных стандартов нового поколения для своевременной коррекции образовательного пространства школы. </w:t>
      </w:r>
    </w:p>
    <w:p w:rsidR="00744A19" w:rsidRPr="00512329" w:rsidRDefault="00744A19" w:rsidP="00744A19">
      <w:pPr>
        <w:shd w:val="clear" w:color="auto" w:fill="FFFFFF"/>
        <w:tabs>
          <w:tab w:val="left" w:pos="567"/>
        </w:tabs>
        <w:ind w:firstLine="567"/>
        <w:rPr>
          <w:bCs/>
          <w:color w:val="000000"/>
          <w:spacing w:val="-2"/>
        </w:rPr>
      </w:pPr>
      <w:r w:rsidRPr="00512329">
        <w:rPr>
          <w:bCs/>
          <w:color w:val="000000"/>
          <w:spacing w:val="-2"/>
        </w:rPr>
        <w:t>Задачи мониторинга:</w:t>
      </w:r>
    </w:p>
    <w:p w:rsidR="00744A19" w:rsidRPr="00512329" w:rsidRDefault="00744A19" w:rsidP="00744A19">
      <w:pPr>
        <w:shd w:val="clear" w:color="auto" w:fill="FFFFFF"/>
        <w:tabs>
          <w:tab w:val="left" w:pos="567"/>
        </w:tabs>
        <w:jc w:val="both"/>
      </w:pPr>
      <w:r w:rsidRPr="00512329">
        <w:t>• оценить  достаточность ресурсов и условия образовательного пространства для формирования и развития УУД обучающихся на средней ступени образования;</w:t>
      </w:r>
    </w:p>
    <w:p w:rsidR="00744A19" w:rsidRPr="00512329" w:rsidRDefault="00744A19" w:rsidP="00744A19">
      <w:pPr>
        <w:shd w:val="clear" w:color="auto" w:fill="FFFFFF"/>
        <w:tabs>
          <w:tab w:val="left" w:pos="567"/>
        </w:tabs>
        <w:jc w:val="both"/>
      </w:pPr>
      <w:r w:rsidRPr="00512329">
        <w:t xml:space="preserve">• оценить психологический комфорт образовательного пространства в условиях реализации федеральных государственных стандартов нового поколения; </w:t>
      </w:r>
    </w:p>
    <w:p w:rsidR="00744A19" w:rsidRPr="00512329" w:rsidRDefault="00744A19" w:rsidP="00744A19">
      <w:pPr>
        <w:shd w:val="clear" w:color="auto" w:fill="FFFFFF"/>
        <w:tabs>
          <w:tab w:val="left" w:pos="567"/>
        </w:tabs>
        <w:jc w:val="both"/>
      </w:pPr>
      <w:r w:rsidRPr="00512329">
        <w:t>• определить результативность деятельности всех компонентов образовательного пространства по формированию и развитию универсальных учебных действий школьников;</w:t>
      </w:r>
    </w:p>
    <w:p w:rsidR="00744A19" w:rsidRPr="00512329" w:rsidRDefault="00744A19" w:rsidP="00744A19">
      <w:pPr>
        <w:shd w:val="clear" w:color="auto" w:fill="FFFFFF"/>
        <w:tabs>
          <w:tab w:val="left" w:pos="567"/>
        </w:tabs>
        <w:jc w:val="both"/>
      </w:pPr>
      <w:r w:rsidRPr="00512329">
        <w:t>• внести коррективы в систему формирования и развития УУД обучающихся средней ступени образования с учетом полученных данных.</w:t>
      </w:r>
    </w:p>
    <w:p w:rsidR="00744A19" w:rsidRPr="00512329" w:rsidRDefault="00744A19" w:rsidP="00744A19">
      <w:pPr>
        <w:pStyle w:val="a6"/>
        <w:tabs>
          <w:tab w:val="left" w:pos="567"/>
        </w:tabs>
        <w:spacing w:before="0" w:beforeAutospacing="0" w:after="0" w:afterAutospacing="0"/>
        <w:ind w:firstLine="567"/>
      </w:pPr>
      <w:r w:rsidRPr="00512329">
        <w:t>Объектами мониторинга являются:</w:t>
      </w:r>
    </w:p>
    <w:p w:rsidR="00744A19" w:rsidRPr="00512329" w:rsidRDefault="00744A19" w:rsidP="00712A95">
      <w:pPr>
        <w:pStyle w:val="a6"/>
        <w:numPr>
          <w:ilvl w:val="0"/>
          <w:numId w:val="53"/>
        </w:numPr>
        <w:suppressAutoHyphens/>
        <w:spacing w:before="0" w:beforeAutospacing="0" w:after="0" w:afterAutospacing="0"/>
        <w:ind w:left="284" w:hanging="284"/>
      </w:pPr>
      <w:r w:rsidRPr="00512329">
        <w:t>Предметные и метапредметные результаты обучения.</w:t>
      </w:r>
    </w:p>
    <w:p w:rsidR="00744A19" w:rsidRPr="00512329" w:rsidRDefault="00744A19" w:rsidP="00712A95">
      <w:pPr>
        <w:pStyle w:val="aff1"/>
        <w:numPr>
          <w:ilvl w:val="0"/>
          <w:numId w:val="53"/>
        </w:numPr>
        <w:tabs>
          <w:tab w:val="clear" w:pos="0"/>
          <w:tab w:val="num" w:pos="-294"/>
        </w:tabs>
        <w:spacing w:after="0" w:line="240" w:lineRule="auto"/>
        <w:ind w:left="426"/>
        <w:jc w:val="both"/>
        <w:rPr>
          <w:rFonts w:ascii="Times New Roman" w:hAnsi="Times New Roman"/>
          <w:sz w:val="24"/>
          <w:szCs w:val="24"/>
        </w:rPr>
      </w:pPr>
      <w:r w:rsidRPr="00512329">
        <w:rPr>
          <w:rFonts w:ascii="Times New Roman" w:hAnsi="Times New Roman"/>
          <w:sz w:val="24"/>
          <w:szCs w:val="24"/>
        </w:rPr>
        <w:t>Психолого-педагогические условия обучения (психолого-педагогическое сопровождение, содержание основных и дополнительных образовательных программ; комплексно-целевые проекты в рамках внеклассной деятельности)</w:t>
      </w:r>
    </w:p>
    <w:p w:rsidR="00744A19" w:rsidRPr="00512329" w:rsidRDefault="00744A19" w:rsidP="00712A95">
      <w:pPr>
        <w:widowControl/>
        <w:numPr>
          <w:ilvl w:val="0"/>
          <w:numId w:val="53"/>
        </w:numPr>
        <w:shd w:val="clear" w:color="auto" w:fill="FFFFFF"/>
        <w:ind w:left="284" w:hanging="284"/>
        <w:jc w:val="both"/>
        <w:rPr>
          <w:bCs/>
          <w:color w:val="000000"/>
          <w:spacing w:val="-2"/>
        </w:rPr>
      </w:pPr>
      <w:r w:rsidRPr="00512329">
        <w:rPr>
          <w:bCs/>
          <w:color w:val="000000"/>
          <w:spacing w:val="-2"/>
        </w:rPr>
        <w:t>Ресурсы образовательной среды (кадровые, материально-технические, информационные).</w:t>
      </w:r>
    </w:p>
    <w:p w:rsidR="00744A19" w:rsidRPr="00512329" w:rsidRDefault="00744A19" w:rsidP="00744A19">
      <w:pPr>
        <w:ind w:firstLine="709"/>
      </w:pPr>
      <w:r w:rsidRPr="00512329">
        <w:t>Субъекты мониторинга</w:t>
      </w:r>
    </w:p>
    <w:p w:rsidR="00744A19" w:rsidRPr="00512329" w:rsidRDefault="00744A19" w:rsidP="00744A19">
      <w:pPr>
        <w:ind w:firstLine="709"/>
        <w:jc w:val="both"/>
      </w:pPr>
      <w:r w:rsidRPr="00512329">
        <w:t>В системе мониторинга результативности формирования УУД обучающихся происходит постепенное смещение контрольно-оценочной функции от учителя, как было в начальной школе,  к самому ученику. Это соотносится с требованиями ФГОС, поскольку способствует развитию у обучающихся готовности и способности к саморазвитию и личностному самоопределению, оказывает положительное влияние на сформированность их мотивации к обучению и целенаправленной познавательной деятельности, способность ставить цели и строить жизненные планы.</w:t>
      </w:r>
    </w:p>
    <w:p w:rsidR="00744A19" w:rsidRPr="00512329" w:rsidRDefault="00744A19" w:rsidP="00744A19">
      <w:pPr>
        <w:ind w:firstLine="709"/>
        <w:jc w:val="both"/>
      </w:pPr>
      <w:r w:rsidRPr="00512329">
        <w:t xml:space="preserve">Оценку психолого-педагогических условий и ресурсов образовательного пространства на средней ступени образования школы проводят: </w:t>
      </w:r>
    </w:p>
    <w:p w:rsidR="00744A19" w:rsidRPr="00512329" w:rsidRDefault="00744A19" w:rsidP="00712A95">
      <w:pPr>
        <w:widowControl/>
        <w:numPr>
          <w:ilvl w:val="0"/>
          <w:numId w:val="54"/>
        </w:numPr>
        <w:suppressAutoHyphens w:val="0"/>
        <w:ind w:left="426"/>
        <w:jc w:val="both"/>
      </w:pPr>
      <w:r w:rsidRPr="00512329">
        <w:t>Администрация</w:t>
      </w:r>
      <w:r w:rsidR="005B5743" w:rsidRPr="00512329">
        <w:t xml:space="preserve"> МБОУ «Левженская СОШ»</w:t>
      </w:r>
      <w:r w:rsidRPr="00512329">
        <w:t>;</w:t>
      </w:r>
    </w:p>
    <w:p w:rsidR="00744A19" w:rsidRPr="00512329" w:rsidRDefault="00744A19" w:rsidP="00712A95">
      <w:pPr>
        <w:widowControl/>
        <w:numPr>
          <w:ilvl w:val="0"/>
          <w:numId w:val="54"/>
        </w:numPr>
        <w:tabs>
          <w:tab w:val="left" w:pos="426"/>
        </w:tabs>
        <w:suppressAutoHyphens w:val="0"/>
        <w:ind w:left="426"/>
        <w:jc w:val="both"/>
      </w:pPr>
      <w:r w:rsidRPr="00512329">
        <w:t>Методические объединения учителей-предметников;</w:t>
      </w:r>
    </w:p>
    <w:p w:rsidR="00744A19" w:rsidRPr="00512329" w:rsidRDefault="00744A19" w:rsidP="00712A95">
      <w:pPr>
        <w:widowControl/>
        <w:numPr>
          <w:ilvl w:val="0"/>
          <w:numId w:val="54"/>
        </w:numPr>
        <w:suppressAutoHyphens w:val="0"/>
        <w:ind w:left="426"/>
        <w:jc w:val="both"/>
      </w:pPr>
      <w:r w:rsidRPr="00512329">
        <w:t xml:space="preserve">Методическое объединение классных руководителей. </w:t>
      </w:r>
    </w:p>
    <w:p w:rsidR="00744A19" w:rsidRPr="00512329" w:rsidRDefault="00744A19" w:rsidP="00744A19">
      <w:pPr>
        <w:ind w:firstLine="567"/>
        <w:jc w:val="both"/>
      </w:pPr>
      <w:r w:rsidRPr="00512329">
        <w:t>Методами мониторинговых исследований являются:</w:t>
      </w:r>
    </w:p>
    <w:p w:rsidR="00744A19" w:rsidRPr="00512329" w:rsidRDefault="00744A19" w:rsidP="00712A95">
      <w:pPr>
        <w:widowControl/>
        <w:numPr>
          <w:ilvl w:val="0"/>
          <w:numId w:val="55"/>
        </w:numPr>
        <w:suppressAutoHyphens w:val="0"/>
        <w:ind w:left="426"/>
        <w:jc w:val="both"/>
      </w:pPr>
      <w:r w:rsidRPr="00512329">
        <w:t xml:space="preserve">анкетирование; </w:t>
      </w:r>
    </w:p>
    <w:p w:rsidR="00744A19" w:rsidRPr="00512329" w:rsidRDefault="00744A19" w:rsidP="00712A95">
      <w:pPr>
        <w:widowControl/>
        <w:numPr>
          <w:ilvl w:val="0"/>
          <w:numId w:val="55"/>
        </w:numPr>
        <w:suppressAutoHyphens w:val="0"/>
        <w:ind w:left="426"/>
        <w:jc w:val="both"/>
      </w:pPr>
      <w:r w:rsidRPr="00512329">
        <w:t>сбор информации;</w:t>
      </w:r>
    </w:p>
    <w:p w:rsidR="00744A19" w:rsidRPr="00512329" w:rsidRDefault="00744A19" w:rsidP="00712A95">
      <w:pPr>
        <w:widowControl/>
        <w:numPr>
          <w:ilvl w:val="0"/>
          <w:numId w:val="55"/>
        </w:numPr>
        <w:suppressAutoHyphens w:val="0"/>
        <w:ind w:left="426"/>
        <w:jc w:val="both"/>
      </w:pPr>
      <w:r w:rsidRPr="00512329">
        <w:t>собеседование;</w:t>
      </w:r>
    </w:p>
    <w:p w:rsidR="00744A19" w:rsidRPr="00512329" w:rsidRDefault="00744A19" w:rsidP="00712A95">
      <w:pPr>
        <w:widowControl/>
        <w:numPr>
          <w:ilvl w:val="0"/>
          <w:numId w:val="55"/>
        </w:numPr>
        <w:suppressAutoHyphens w:val="0"/>
        <w:ind w:left="426"/>
        <w:jc w:val="both"/>
      </w:pPr>
      <w:r w:rsidRPr="00512329">
        <w:t>педагогическое наблюдение;</w:t>
      </w:r>
    </w:p>
    <w:p w:rsidR="00744A19" w:rsidRPr="00512329" w:rsidRDefault="00744A19" w:rsidP="00712A95">
      <w:pPr>
        <w:widowControl/>
        <w:numPr>
          <w:ilvl w:val="0"/>
          <w:numId w:val="55"/>
        </w:numPr>
        <w:suppressAutoHyphens w:val="0"/>
        <w:ind w:left="426"/>
        <w:jc w:val="both"/>
      </w:pPr>
      <w:r w:rsidRPr="00512329">
        <w:t>педагогический анализ;</w:t>
      </w:r>
    </w:p>
    <w:p w:rsidR="00744A19" w:rsidRPr="00512329" w:rsidRDefault="00744A19" w:rsidP="00712A95">
      <w:pPr>
        <w:widowControl/>
        <w:numPr>
          <w:ilvl w:val="0"/>
          <w:numId w:val="55"/>
        </w:numPr>
        <w:suppressAutoHyphens w:val="0"/>
        <w:ind w:left="426"/>
        <w:jc w:val="both"/>
      </w:pPr>
      <w:r w:rsidRPr="00512329">
        <w:t>педагогическая характеристика;</w:t>
      </w:r>
    </w:p>
    <w:p w:rsidR="00744A19" w:rsidRPr="00512329" w:rsidRDefault="00744A19" w:rsidP="00712A95">
      <w:pPr>
        <w:widowControl/>
        <w:numPr>
          <w:ilvl w:val="0"/>
          <w:numId w:val="55"/>
        </w:numPr>
        <w:suppressAutoHyphens w:val="0"/>
        <w:ind w:left="426"/>
        <w:jc w:val="both"/>
      </w:pPr>
      <w:r w:rsidRPr="00512329">
        <w:t>психологическая диагностика.</w:t>
      </w:r>
    </w:p>
    <w:p w:rsidR="00744A19" w:rsidRPr="00512329" w:rsidRDefault="00744A19" w:rsidP="00744A19">
      <w:pPr>
        <w:jc w:val="both"/>
      </w:pPr>
      <w:r w:rsidRPr="00512329">
        <w:t>Средства мониторинга:</w:t>
      </w:r>
    </w:p>
    <w:p w:rsidR="00744A19" w:rsidRPr="00512329" w:rsidRDefault="00744A19" w:rsidP="00712A95">
      <w:pPr>
        <w:widowControl/>
        <w:numPr>
          <w:ilvl w:val="0"/>
          <w:numId w:val="55"/>
        </w:numPr>
        <w:suppressAutoHyphens w:val="0"/>
        <w:ind w:left="426"/>
        <w:jc w:val="both"/>
      </w:pPr>
      <w:r w:rsidRPr="00512329">
        <w:t>анкеты для родителей и педагогов;</w:t>
      </w:r>
    </w:p>
    <w:p w:rsidR="00744A19" w:rsidRPr="00512329" w:rsidRDefault="00744A19" w:rsidP="00712A95">
      <w:pPr>
        <w:widowControl/>
        <w:numPr>
          <w:ilvl w:val="0"/>
          <w:numId w:val="55"/>
        </w:numPr>
        <w:suppressAutoHyphens w:val="0"/>
        <w:ind w:left="426"/>
        <w:jc w:val="both"/>
      </w:pPr>
      <w:r w:rsidRPr="00512329">
        <w:t>карты наблюдений уроков и внеурочной деятельности;</w:t>
      </w:r>
    </w:p>
    <w:p w:rsidR="00744A19" w:rsidRPr="00512329" w:rsidRDefault="00744A19" w:rsidP="00712A95">
      <w:pPr>
        <w:widowControl/>
        <w:numPr>
          <w:ilvl w:val="0"/>
          <w:numId w:val="55"/>
        </w:numPr>
        <w:suppressAutoHyphens w:val="0"/>
        <w:ind w:left="426"/>
        <w:jc w:val="both"/>
      </w:pPr>
      <w:r w:rsidRPr="00512329">
        <w:t xml:space="preserve">входящие, промежуточные и итоговые контрольные срезы; </w:t>
      </w:r>
    </w:p>
    <w:p w:rsidR="00744A19" w:rsidRPr="00512329" w:rsidRDefault="00744A19" w:rsidP="00712A95">
      <w:pPr>
        <w:widowControl/>
        <w:numPr>
          <w:ilvl w:val="0"/>
          <w:numId w:val="55"/>
        </w:numPr>
        <w:suppressAutoHyphens w:val="0"/>
        <w:ind w:left="426"/>
        <w:jc w:val="both"/>
      </w:pPr>
      <w:r w:rsidRPr="00512329">
        <w:t>административные контрольные работы и тесты;</w:t>
      </w:r>
    </w:p>
    <w:p w:rsidR="00744A19" w:rsidRPr="00512329" w:rsidRDefault="00744A19" w:rsidP="00712A95">
      <w:pPr>
        <w:widowControl/>
        <w:numPr>
          <w:ilvl w:val="0"/>
          <w:numId w:val="55"/>
        </w:numPr>
        <w:suppressAutoHyphens w:val="0"/>
        <w:ind w:left="426"/>
        <w:jc w:val="both"/>
      </w:pPr>
      <w:r w:rsidRPr="00512329">
        <w:t>типовые задачи;</w:t>
      </w:r>
    </w:p>
    <w:p w:rsidR="00744A19" w:rsidRPr="00512329" w:rsidRDefault="00744A19" w:rsidP="00712A95">
      <w:pPr>
        <w:widowControl/>
        <w:numPr>
          <w:ilvl w:val="0"/>
          <w:numId w:val="55"/>
        </w:numPr>
        <w:suppressAutoHyphens w:val="0"/>
        <w:ind w:left="426"/>
        <w:jc w:val="both"/>
      </w:pPr>
      <w:r w:rsidRPr="00512329">
        <w:t>образовательные события;</w:t>
      </w:r>
    </w:p>
    <w:p w:rsidR="00744A19" w:rsidRPr="00512329" w:rsidRDefault="00744A19" w:rsidP="00712A95">
      <w:pPr>
        <w:widowControl/>
        <w:numPr>
          <w:ilvl w:val="0"/>
          <w:numId w:val="55"/>
        </w:numPr>
        <w:suppressAutoHyphens w:val="0"/>
        <w:ind w:left="426"/>
        <w:jc w:val="both"/>
      </w:pPr>
      <w:r w:rsidRPr="00512329">
        <w:t>лист самооценки в составе портфолио ученика.</w:t>
      </w:r>
    </w:p>
    <w:p w:rsidR="00744A19" w:rsidRPr="00512329" w:rsidRDefault="00744A19" w:rsidP="00712A95">
      <w:pPr>
        <w:widowControl/>
        <w:numPr>
          <w:ilvl w:val="0"/>
          <w:numId w:val="55"/>
        </w:numPr>
        <w:suppressAutoHyphens w:val="0"/>
        <w:ind w:left="426"/>
        <w:jc w:val="both"/>
      </w:pPr>
      <w:r w:rsidRPr="00512329">
        <w:t>психологические тесты.</w:t>
      </w:r>
    </w:p>
    <w:p w:rsidR="00744A19" w:rsidRPr="00512329" w:rsidRDefault="00744A19" w:rsidP="00744A19">
      <w:pPr>
        <w:pStyle w:val="ParagraphStyle"/>
        <w:jc w:val="both"/>
        <w:rPr>
          <w:rFonts w:ascii="Times New Roman" w:hAnsi="Times New Roman" w:cs="Times New Roman"/>
          <w:bCs/>
        </w:rPr>
      </w:pPr>
      <w:r w:rsidRPr="00512329">
        <w:rPr>
          <w:rFonts w:ascii="Times New Roman" w:hAnsi="Times New Roman" w:cs="Times New Roman"/>
          <w:bCs/>
        </w:rPr>
        <w:t xml:space="preserve">Уровень сформированности УУД параллельно с педагогическим наблюдением в </w:t>
      </w:r>
      <w:r w:rsidR="005B5743" w:rsidRPr="00512329">
        <w:rPr>
          <w:rFonts w:ascii="Times New Roman" w:hAnsi="Times New Roman" w:cs="Times New Roman"/>
          <w:bCs/>
        </w:rPr>
        <w:t xml:space="preserve">школе </w:t>
      </w:r>
      <w:r w:rsidRPr="00512329">
        <w:rPr>
          <w:rFonts w:ascii="Times New Roman" w:hAnsi="Times New Roman" w:cs="Times New Roman"/>
          <w:bCs/>
        </w:rPr>
        <w:t xml:space="preserve">будет измеряться с помощью психодиагностических методик. Психологические рекомендации педагога-психолога позволят учителю своевременно вносить коррективы в свою профессиональную деятельность, не умаляя при этом педагогическую составляющую  оценки метапредметных результатов. </w:t>
      </w:r>
    </w:p>
    <w:p w:rsidR="00744A19" w:rsidRPr="00512329" w:rsidRDefault="00744A19" w:rsidP="00744A19">
      <w:pPr>
        <w:pStyle w:val="ParagraphStyle"/>
        <w:ind w:firstLine="708"/>
        <w:jc w:val="both"/>
        <w:rPr>
          <w:rFonts w:ascii="Times New Roman" w:hAnsi="Times New Roman" w:cs="Times New Roman"/>
          <w:bCs/>
        </w:rPr>
      </w:pPr>
      <w:r w:rsidRPr="00512329">
        <w:rPr>
          <w:rFonts w:ascii="Times New Roman" w:hAnsi="Times New Roman" w:cs="Times New Roman"/>
          <w:bCs/>
        </w:rPr>
        <w:t>Развитие УУД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ребенка.</w:t>
      </w:r>
    </w:p>
    <w:p w:rsidR="00744A19" w:rsidRPr="00512329" w:rsidRDefault="00744A19" w:rsidP="00744A19">
      <w:pPr>
        <w:pStyle w:val="ParagraphStyle"/>
        <w:jc w:val="both"/>
        <w:rPr>
          <w:rFonts w:ascii="Times New Roman" w:hAnsi="Times New Roman" w:cs="Times New Roman"/>
          <w:bCs/>
        </w:rPr>
      </w:pPr>
      <w:r w:rsidRPr="00512329">
        <w:rPr>
          <w:rFonts w:ascii="Times New Roman" w:hAnsi="Times New Roman" w:cs="Times New Roman"/>
          <w:bCs/>
        </w:rPr>
        <w:t>Условиями для оценки сформированности УУД у учащихся, соответственно, выступают:</w:t>
      </w:r>
    </w:p>
    <w:p w:rsidR="00744A19" w:rsidRPr="00512329" w:rsidRDefault="00744A19" w:rsidP="00712A95">
      <w:pPr>
        <w:pStyle w:val="ParagraphStyle"/>
        <w:numPr>
          <w:ilvl w:val="0"/>
          <w:numId w:val="50"/>
        </w:numPr>
        <w:jc w:val="both"/>
        <w:rPr>
          <w:rFonts w:ascii="Times New Roman" w:hAnsi="Times New Roman" w:cs="Times New Roman"/>
          <w:bCs/>
        </w:rPr>
      </w:pPr>
      <w:r w:rsidRPr="00512329">
        <w:rPr>
          <w:rFonts w:ascii="Times New Roman" w:hAnsi="Times New Roman" w:cs="Times New Roman"/>
          <w:bCs/>
        </w:rPr>
        <w:t>соответствие возрастно-психологическим нормативным требованиям;</w:t>
      </w:r>
    </w:p>
    <w:p w:rsidR="00744A19" w:rsidRPr="00512329" w:rsidRDefault="00744A19" w:rsidP="00712A95">
      <w:pPr>
        <w:pStyle w:val="ParagraphStyle"/>
        <w:numPr>
          <w:ilvl w:val="0"/>
          <w:numId w:val="50"/>
        </w:numPr>
        <w:jc w:val="both"/>
        <w:rPr>
          <w:rFonts w:ascii="Times New Roman" w:hAnsi="Times New Roman" w:cs="Times New Roman"/>
          <w:bCs/>
        </w:rPr>
      </w:pPr>
      <w:r w:rsidRPr="00512329">
        <w:rPr>
          <w:rFonts w:ascii="Times New Roman" w:hAnsi="Times New Roman" w:cs="Times New Roman"/>
          <w:bCs/>
        </w:rPr>
        <w:t>соответствие свойств универсальных действий заранее заданным требованиям;</w:t>
      </w:r>
    </w:p>
    <w:p w:rsidR="00744A19" w:rsidRPr="00512329" w:rsidRDefault="00744A19" w:rsidP="00712A95">
      <w:pPr>
        <w:pStyle w:val="ParagraphStyle"/>
        <w:numPr>
          <w:ilvl w:val="0"/>
          <w:numId w:val="50"/>
        </w:numPr>
        <w:jc w:val="both"/>
        <w:rPr>
          <w:rFonts w:ascii="Times New Roman" w:hAnsi="Times New Roman" w:cs="Times New Roman"/>
          <w:bCs/>
        </w:rPr>
      </w:pPr>
      <w:r w:rsidRPr="00512329">
        <w:rPr>
          <w:rFonts w:ascii="Times New Roman" w:hAnsi="Times New Roman" w:cs="Times New Roman"/>
          <w:bCs/>
        </w:rPr>
        <w:t>сформированность учебной деятельности у учащихся, отражающая  уровень развития метапредметных действий, выполняющих функцию управления познавательной деятельностью учащихся.</w:t>
      </w:r>
    </w:p>
    <w:p w:rsidR="00744A19" w:rsidRPr="00512329" w:rsidRDefault="00744A19" w:rsidP="00744A19">
      <w:pPr>
        <w:pStyle w:val="ParagraphStyle"/>
        <w:tabs>
          <w:tab w:val="left" w:pos="1095"/>
        </w:tabs>
        <w:jc w:val="both"/>
        <w:rPr>
          <w:rFonts w:ascii="Times New Roman" w:hAnsi="Times New Roman" w:cs="Times New Roman"/>
          <w:noProof/>
          <w:lang w:eastAsia="ru-RU"/>
        </w:rPr>
      </w:pPr>
      <w:r w:rsidRPr="00512329">
        <w:rPr>
          <w:rFonts w:ascii="Times New Roman" w:hAnsi="Times New Roman" w:cs="Times New Roman"/>
          <w:noProof/>
          <w:lang w:eastAsia="ru-RU"/>
        </w:rPr>
        <w:t xml:space="preserve">      Для оптимизации трудоемкости измерительных процедур набора модельных универсальных учебных действий для оценки сформированности универсальных учебных действий в </w:t>
      </w:r>
      <w:r w:rsidR="00331CFB" w:rsidRPr="00512329">
        <w:rPr>
          <w:rFonts w:ascii="Times New Roman" w:hAnsi="Times New Roman" w:cs="Times New Roman"/>
          <w:noProof/>
          <w:lang w:eastAsia="ru-RU"/>
        </w:rPr>
        <w:t xml:space="preserve"> МБОУ «Левженская СОШ» </w:t>
      </w:r>
      <w:r w:rsidRPr="00512329">
        <w:rPr>
          <w:rFonts w:ascii="Times New Roman" w:hAnsi="Times New Roman" w:cs="Times New Roman"/>
          <w:noProof/>
          <w:lang w:eastAsia="ru-RU"/>
        </w:rPr>
        <w:t>используются следующие принципы:</w:t>
      </w:r>
    </w:p>
    <w:p w:rsidR="00744A19" w:rsidRPr="00512329" w:rsidRDefault="00744A19" w:rsidP="00712A95">
      <w:pPr>
        <w:pStyle w:val="ParagraphStyle"/>
        <w:numPr>
          <w:ilvl w:val="0"/>
          <w:numId w:val="51"/>
        </w:numPr>
        <w:tabs>
          <w:tab w:val="left" w:pos="1095"/>
        </w:tabs>
        <w:jc w:val="both"/>
        <w:rPr>
          <w:rFonts w:ascii="Times New Roman" w:hAnsi="Times New Roman" w:cs="Times New Roman"/>
          <w:noProof/>
          <w:lang w:eastAsia="ru-RU"/>
        </w:rPr>
      </w:pPr>
      <w:r w:rsidRPr="00512329">
        <w:rPr>
          <w:rFonts w:ascii="Times New Roman" w:hAnsi="Times New Roman" w:cs="Times New Roman"/>
          <w:noProof/>
          <w:lang w:eastAsia="ru-RU"/>
        </w:rPr>
        <w:t>учет системного характера видов универсальных учебных действий (одно универсальное учебное действие может быть рассмотрено как принадлежащее к различным классам. Например, рефлексивная самооценка может рассматриваться и как личностное, и как регулятивное действие, речевое отображение действия может быть проинтерпретировано и как коммуникативное, и как регулятивное, и как знаково-символическое действие и пр.) Системный характер универсальных учебных действий позволяет использовать одну задачу для оценки сформированности нескольких видов универсальных учебных действий;</w:t>
      </w:r>
    </w:p>
    <w:p w:rsidR="00744A19" w:rsidRPr="00512329" w:rsidRDefault="00744A19" w:rsidP="00712A95">
      <w:pPr>
        <w:pStyle w:val="ParagraphStyle"/>
        <w:numPr>
          <w:ilvl w:val="0"/>
          <w:numId w:val="51"/>
        </w:numPr>
        <w:tabs>
          <w:tab w:val="left" w:pos="1095"/>
        </w:tabs>
        <w:jc w:val="both"/>
        <w:rPr>
          <w:rFonts w:ascii="Times New Roman" w:hAnsi="Times New Roman" w:cs="Times New Roman"/>
          <w:noProof/>
          <w:lang w:eastAsia="ru-RU"/>
        </w:rPr>
      </w:pPr>
      <w:r w:rsidRPr="00512329">
        <w:rPr>
          <w:rFonts w:ascii="Times New Roman" w:hAnsi="Times New Roman" w:cs="Times New Roman"/>
          <w:noProof/>
          <w:lang w:eastAsia="ru-RU"/>
        </w:rPr>
        <w:t>построение связи между универсальными учебными действиями  на каждой ступени  и между ступенями  и выделение набора ключевых учебных компетенций,  измерение реализации которых позволит оптимизировать измерение всего комплекса требований к набору УУД выпускника соответствующей ступени;</w:t>
      </w:r>
    </w:p>
    <w:p w:rsidR="00744A19" w:rsidRPr="00512329" w:rsidRDefault="00744A19" w:rsidP="00744A19">
      <w:pPr>
        <w:pStyle w:val="ParagraphStyle"/>
        <w:tabs>
          <w:tab w:val="left" w:pos="1095"/>
        </w:tabs>
        <w:jc w:val="both"/>
        <w:rPr>
          <w:rFonts w:ascii="Times New Roman" w:hAnsi="Times New Roman" w:cs="Times New Roman"/>
          <w:noProof/>
          <w:lang w:eastAsia="ru-RU"/>
        </w:rPr>
      </w:pPr>
      <w:r w:rsidRPr="00512329">
        <w:rPr>
          <w:rFonts w:ascii="Times New Roman" w:hAnsi="Times New Roman" w:cs="Times New Roman"/>
          <w:noProof/>
          <w:lang w:eastAsia="ru-RU"/>
        </w:rPr>
        <w:t>Выбор модельных универсальных учебных действий для оценки сформированности универсальных учебных действий основывается на следующих критериях:</w:t>
      </w:r>
    </w:p>
    <w:p w:rsidR="00744A19" w:rsidRPr="00512329" w:rsidRDefault="00744A19" w:rsidP="00712A95">
      <w:pPr>
        <w:pStyle w:val="ParagraphStyle"/>
        <w:numPr>
          <w:ilvl w:val="0"/>
          <w:numId w:val="52"/>
        </w:numPr>
        <w:tabs>
          <w:tab w:val="left" w:pos="1095"/>
        </w:tabs>
        <w:jc w:val="both"/>
        <w:rPr>
          <w:rFonts w:ascii="Times New Roman" w:hAnsi="Times New Roman" w:cs="Times New Roman"/>
          <w:noProof/>
          <w:lang w:eastAsia="ru-RU"/>
        </w:rPr>
      </w:pPr>
      <w:r w:rsidRPr="00512329">
        <w:rPr>
          <w:rFonts w:ascii="Times New Roman" w:hAnsi="Times New Roman" w:cs="Times New Roman"/>
          <w:noProof/>
          <w:lang w:eastAsia="ru-RU"/>
        </w:rPr>
        <w:t>показательность конкретного вида универсальных учебных действий для общей характеристики уровня развития класса личностных, регулятивных, познавательных, коммуникативных универсальных учебных действий;</w:t>
      </w:r>
    </w:p>
    <w:p w:rsidR="00744A19" w:rsidRPr="00512329" w:rsidRDefault="00744A19" w:rsidP="00712A95">
      <w:pPr>
        <w:pStyle w:val="ParagraphStyle"/>
        <w:numPr>
          <w:ilvl w:val="0"/>
          <w:numId w:val="52"/>
        </w:numPr>
        <w:tabs>
          <w:tab w:val="left" w:pos="1095"/>
        </w:tabs>
        <w:jc w:val="both"/>
        <w:rPr>
          <w:rFonts w:ascii="Times New Roman" w:hAnsi="Times New Roman" w:cs="Times New Roman"/>
          <w:noProof/>
          <w:lang w:eastAsia="ru-RU"/>
        </w:rPr>
      </w:pPr>
      <w:r w:rsidRPr="00512329">
        <w:rPr>
          <w:rFonts w:ascii="Times New Roman" w:hAnsi="Times New Roman" w:cs="Times New Roman"/>
          <w:noProof/>
          <w:lang w:eastAsia="ru-RU"/>
        </w:rPr>
        <w:t>учет системного характера видов универсальных учебных действий;</w:t>
      </w:r>
    </w:p>
    <w:p w:rsidR="00744A19" w:rsidRPr="00512329" w:rsidRDefault="00744A19" w:rsidP="00712A95">
      <w:pPr>
        <w:pStyle w:val="ParagraphStyle"/>
        <w:numPr>
          <w:ilvl w:val="0"/>
          <w:numId w:val="52"/>
        </w:numPr>
        <w:tabs>
          <w:tab w:val="left" w:pos="1095"/>
        </w:tabs>
        <w:jc w:val="both"/>
        <w:rPr>
          <w:rFonts w:ascii="Times New Roman" w:hAnsi="Times New Roman" w:cs="Times New Roman"/>
          <w:noProof/>
          <w:lang w:eastAsia="ru-RU"/>
        </w:rPr>
      </w:pPr>
      <w:r w:rsidRPr="00512329">
        <w:rPr>
          <w:rFonts w:ascii="Times New Roman" w:hAnsi="Times New Roman" w:cs="Times New Roman"/>
          <w:noProof/>
          <w:lang w:eastAsia="ru-RU"/>
        </w:rPr>
        <w:t>учет возрастной специфики видов универсальных учебных действий. Показательность видов универсальных учебных действий и их значение для развития ребенка меняется при переходе от ступени к ступени, поэтому выбор модельных видов универсальных учебных действий для различных ступеней школьного образования может меняться;</w:t>
      </w:r>
    </w:p>
    <w:p w:rsidR="00744A19" w:rsidRPr="00512329" w:rsidRDefault="00744A19" w:rsidP="00712A95">
      <w:pPr>
        <w:pStyle w:val="ParagraphStyle"/>
        <w:numPr>
          <w:ilvl w:val="0"/>
          <w:numId w:val="52"/>
        </w:numPr>
        <w:tabs>
          <w:tab w:val="left" w:pos="1095"/>
        </w:tabs>
        <w:jc w:val="both"/>
        <w:rPr>
          <w:rFonts w:ascii="Times New Roman" w:hAnsi="Times New Roman" w:cs="Times New Roman"/>
          <w:noProof/>
          <w:lang w:eastAsia="ru-RU"/>
        </w:rPr>
      </w:pPr>
      <w:r w:rsidRPr="00512329">
        <w:rPr>
          <w:rFonts w:ascii="Times New Roman" w:hAnsi="Times New Roman" w:cs="Times New Roman"/>
          <w:noProof/>
          <w:lang w:eastAsia="ru-RU"/>
        </w:rPr>
        <w:t>возможности объективирования свойств универсальных учебных действий при  решении типовой задачи, их качественной и количественной оценки.</w:t>
      </w:r>
    </w:p>
    <w:p w:rsidR="00535787" w:rsidRPr="00512329" w:rsidRDefault="00744A19" w:rsidP="00331CFB">
      <w:pPr>
        <w:pStyle w:val="ParagraphStyle"/>
        <w:tabs>
          <w:tab w:val="left" w:pos="1095"/>
        </w:tabs>
        <w:jc w:val="both"/>
        <w:rPr>
          <w:rFonts w:ascii="Times New Roman" w:hAnsi="Times New Roman" w:cs="Times New Roman"/>
        </w:rPr>
      </w:pPr>
      <w:r w:rsidRPr="00512329">
        <w:rPr>
          <w:rFonts w:ascii="Times New Roman" w:hAnsi="Times New Roman" w:cs="Times New Roman"/>
          <w:noProof/>
          <w:lang w:eastAsia="ru-RU"/>
        </w:rPr>
        <w:t>Задачу оценки уровня сформированности у обучающихся основных видов  универсальных учебных действий следует рассматривать одновременно и как традиционную для методологии психологической диагностики, и как новую и нетривиальную по своей содержательной направленности.</w:t>
      </w:r>
    </w:p>
    <w:p w:rsidR="00666B5B" w:rsidRPr="00512329" w:rsidRDefault="00666B5B" w:rsidP="00666B5B">
      <w:pPr>
        <w:jc w:val="both"/>
        <w:rPr>
          <w:b/>
        </w:rPr>
      </w:pPr>
    </w:p>
    <w:p w:rsidR="00666B5B" w:rsidRPr="00512329" w:rsidRDefault="00666B5B" w:rsidP="00666B5B">
      <w:pPr>
        <w:jc w:val="both"/>
        <w:rPr>
          <w:b/>
        </w:rPr>
      </w:pPr>
      <w:r w:rsidRPr="00512329">
        <w:rPr>
          <w:b/>
        </w:rPr>
        <w:t>2.2 Программы отдельных учебных предметов, курсов</w:t>
      </w:r>
    </w:p>
    <w:p w:rsidR="00666B5B" w:rsidRPr="00512329" w:rsidRDefault="00666B5B" w:rsidP="00666B5B">
      <w:pPr>
        <w:jc w:val="both"/>
        <w:rPr>
          <w:b/>
        </w:rPr>
      </w:pPr>
      <w:r w:rsidRPr="00512329">
        <w:rPr>
          <w:b/>
        </w:rPr>
        <w:t>2.2.1. Общие положения</w:t>
      </w:r>
    </w:p>
    <w:p w:rsidR="00666B5B" w:rsidRPr="00512329" w:rsidRDefault="00666B5B" w:rsidP="00666B5B">
      <w:pPr>
        <w:tabs>
          <w:tab w:val="left" w:pos="12600"/>
        </w:tabs>
        <w:jc w:val="both"/>
      </w:pPr>
      <w:r w:rsidRPr="00512329">
        <w:t>Каждая ступень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w:t>
      </w:r>
    </w:p>
    <w:p w:rsidR="00666B5B" w:rsidRPr="00512329" w:rsidRDefault="00666B5B" w:rsidP="00666B5B">
      <w:pPr>
        <w:tabs>
          <w:tab w:val="left" w:pos="12600"/>
        </w:tabs>
        <w:jc w:val="both"/>
      </w:pPr>
      <w:r w:rsidRPr="00512329">
        <w:t>Образование на ступени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ступени среднего (полного) общего образования, переходу к профильному обучению, профессиональной ориентации и профессиональному образованию. Как  указывалось  в  предыдущих  разделах,  учебная  деятельность  на  этой  ступени  образования приобретает черты деятельности по саморазвитию и самообразованию. В средних классах у обучающихся на основе усвоения научных понятий закладываются основы теоретического, формального и рефлексивного мышления, появляются способности рассуждать гипотетико-дедуктивным способом, т. е. на основе общих посылок, умение оперировать гипотезами как отличительный инструмент научного рассуждения.  Контролируемой и управляемой становится речь (школьник способен осознанно и произвольно строить свой рассказ), а также другие высшие психические функции – внимание и память. У подростков впервые начинают наблюдаться умения длительное время удерживать внимание на отвлеченном, логически организованном материале. Интеллектуализируется процесс восприятия - отыскание и выделение значимых, существенных связей и причинно-следственных зависимостей при работе с наглядным материалом, т.е. происходит подчинение процессу осмысления первичных зрительных ощущений.</w:t>
      </w:r>
    </w:p>
    <w:p w:rsidR="00666B5B" w:rsidRPr="00512329" w:rsidRDefault="00666B5B" w:rsidP="00666B5B">
      <w:pPr>
        <w:jc w:val="both"/>
      </w:pPr>
      <w:r w:rsidRPr="00512329">
        <w:t>Особенностью содержания современного основного общего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w:t>
      </w:r>
    </w:p>
    <w:p w:rsidR="00666B5B" w:rsidRPr="00512329" w:rsidRDefault="00666B5B" w:rsidP="00666B5B">
      <w:pPr>
        <w:jc w:val="both"/>
      </w:pPr>
      <w:r w:rsidRPr="00512329">
        <w:t>познавательных, регулятивных сферах, обеспечивающих способность к организации самостоятельной учебной деятельности.</w:t>
      </w:r>
    </w:p>
    <w:p w:rsidR="00666B5B" w:rsidRPr="00512329" w:rsidRDefault="00666B5B" w:rsidP="00666B5B">
      <w:pPr>
        <w:jc w:val="both"/>
      </w:pPr>
      <w:r w:rsidRPr="00512329">
        <w:t>Кроме этого, определение в программах содержания тех знаний, умений и способов деятельности, которые являются надпредметными, т.·е. формируются средствами каждого учебного предмета, даёт возможность объединить усилия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666B5B" w:rsidRPr="00512329" w:rsidRDefault="00666B5B" w:rsidP="00666B5B">
      <w:pPr>
        <w:jc w:val="both"/>
      </w:pPr>
      <w:r w:rsidRPr="00512329">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 эстетической и коммуникативной деятельности школьников. Это определило необходимость</w:t>
      </w:r>
    </w:p>
    <w:p w:rsidR="00666B5B" w:rsidRPr="00512329" w:rsidRDefault="00666B5B" w:rsidP="00666B5B">
      <w:pPr>
        <w:jc w:val="both"/>
      </w:pPr>
      <w:r w:rsidRPr="00512329">
        <w:t>выделить в примерных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социального и учебно-исследовательского</w:t>
      </w:r>
    </w:p>
    <w:p w:rsidR="00666B5B" w:rsidRPr="00512329" w:rsidRDefault="00666B5B" w:rsidP="00666B5B">
      <w:pPr>
        <w:jc w:val="both"/>
      </w:pPr>
      <w:r w:rsidRPr="00512329">
        <w:t>проектирования. Именно этот аспект примерных программ даёт основание для утверждения гуманистической, личностно и социально ориентированной направленности процесса образования на данной ступени общего образования.</w:t>
      </w:r>
    </w:p>
    <w:p w:rsidR="00666B5B" w:rsidRPr="00512329" w:rsidRDefault="00666B5B" w:rsidP="00666B5B">
      <w:pPr>
        <w:jc w:val="both"/>
      </w:pPr>
      <w:r w:rsidRPr="00512329">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обобщенные способы действий с учебным материалом,  позволяющие учащимся успешно решать учебные и учебно-практические задачи –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666B5B" w:rsidRPr="00512329" w:rsidRDefault="00666B5B" w:rsidP="00666B5B">
      <w:pPr>
        <w:jc w:val="both"/>
        <w:rPr>
          <w:b/>
        </w:rPr>
      </w:pPr>
      <w:r w:rsidRPr="00512329">
        <w:rPr>
          <w:b/>
        </w:rPr>
        <w:t>Примерные программы по учебным предметам включают:</w:t>
      </w:r>
    </w:p>
    <w:p w:rsidR="00666B5B" w:rsidRPr="00512329" w:rsidRDefault="00666B5B" w:rsidP="00666B5B">
      <w:pPr>
        <w:jc w:val="both"/>
      </w:pPr>
      <w:r w:rsidRPr="00512329">
        <w:t>1) пояснительную записку, в которой конкретизируются общие цели основного общего образования с учётом специфики учебного предмета;</w:t>
      </w:r>
    </w:p>
    <w:p w:rsidR="00666B5B" w:rsidRPr="00512329" w:rsidRDefault="00666B5B" w:rsidP="00666B5B">
      <w:pPr>
        <w:jc w:val="both"/>
      </w:pPr>
      <w:r w:rsidRPr="00512329">
        <w:t>2) общую характеристику учебного предмета, курса;</w:t>
      </w:r>
    </w:p>
    <w:p w:rsidR="00666B5B" w:rsidRPr="00512329" w:rsidRDefault="00666B5B" w:rsidP="00666B5B">
      <w:pPr>
        <w:jc w:val="both"/>
      </w:pPr>
      <w:r w:rsidRPr="00512329">
        <w:t>3) описание места учебного предмета, курса в учебном плане;</w:t>
      </w:r>
    </w:p>
    <w:p w:rsidR="00666B5B" w:rsidRPr="00512329" w:rsidRDefault="00666B5B" w:rsidP="00666B5B">
      <w:pPr>
        <w:jc w:val="both"/>
      </w:pPr>
      <w:r w:rsidRPr="00512329">
        <w:t>4) личностные, метапредметные и предметные результаты освоения конкретного учебного предмета, курса;</w:t>
      </w:r>
    </w:p>
    <w:p w:rsidR="00666B5B" w:rsidRPr="00512329" w:rsidRDefault="00666B5B" w:rsidP="00666B5B">
      <w:pPr>
        <w:jc w:val="both"/>
      </w:pPr>
      <w:r w:rsidRPr="00512329">
        <w:t>5) содержание учебного предмета, курса;</w:t>
      </w:r>
    </w:p>
    <w:p w:rsidR="00666B5B" w:rsidRPr="00512329" w:rsidRDefault="00666B5B" w:rsidP="00666B5B">
      <w:pPr>
        <w:jc w:val="both"/>
      </w:pPr>
      <w:r w:rsidRPr="00512329">
        <w:t>6) тематическое планирование с определением основных видов учебной деятельности;</w:t>
      </w:r>
    </w:p>
    <w:p w:rsidR="00666B5B" w:rsidRPr="00512329" w:rsidRDefault="00666B5B" w:rsidP="00666B5B">
      <w:pPr>
        <w:jc w:val="both"/>
      </w:pPr>
      <w:r w:rsidRPr="00512329">
        <w:t>7) описание учебно-методического и материально-технического обеспечения</w:t>
      </w:r>
    </w:p>
    <w:p w:rsidR="00666B5B" w:rsidRPr="00512329" w:rsidRDefault="00666B5B" w:rsidP="00666B5B">
      <w:pPr>
        <w:jc w:val="both"/>
      </w:pPr>
      <w:r w:rsidRPr="00512329">
        <w:t>образовательного процесса;</w:t>
      </w:r>
    </w:p>
    <w:p w:rsidR="00666B5B" w:rsidRPr="00512329" w:rsidRDefault="00666B5B" w:rsidP="00666B5B">
      <w:pPr>
        <w:jc w:val="both"/>
      </w:pPr>
      <w:r w:rsidRPr="00512329">
        <w:t>8) планируемые результаты изучения учебного предмета, курса.</w:t>
      </w:r>
    </w:p>
    <w:p w:rsidR="00666B5B" w:rsidRPr="00512329" w:rsidRDefault="00666B5B" w:rsidP="00666B5B">
      <w:pPr>
        <w:jc w:val="both"/>
        <w:rPr>
          <w:b/>
        </w:rPr>
      </w:pPr>
      <w:r w:rsidRPr="00512329">
        <w:rPr>
          <w:b/>
        </w:rPr>
        <w:t>2.2.2. Основное содержание учебных предметов на ступени основного общего образования</w:t>
      </w:r>
    </w:p>
    <w:p w:rsidR="00666B5B" w:rsidRPr="00512329" w:rsidRDefault="00995219" w:rsidP="00666B5B">
      <w:pPr>
        <w:jc w:val="both"/>
        <w:rPr>
          <w:b/>
        </w:rPr>
      </w:pPr>
      <w:r w:rsidRPr="00512329">
        <w:rPr>
          <w:b/>
        </w:rPr>
        <w:t>Русский язык</w:t>
      </w:r>
      <w:r w:rsidR="000E1945" w:rsidRPr="00512329">
        <w:rPr>
          <w:b/>
        </w:rPr>
        <w:t>.</w:t>
      </w:r>
      <w:r w:rsidRPr="00512329">
        <w:rPr>
          <w:b/>
        </w:rPr>
        <w:t xml:space="preserve"> </w:t>
      </w:r>
      <w:r w:rsidR="00666B5B" w:rsidRPr="00512329">
        <w:rPr>
          <w:b/>
        </w:rPr>
        <w:t>Речь и речевое общение</w:t>
      </w:r>
      <w:r w:rsidR="000E1945" w:rsidRPr="00512329">
        <w:rPr>
          <w:b/>
        </w:rPr>
        <w:t>.</w:t>
      </w:r>
    </w:p>
    <w:p w:rsidR="00666B5B" w:rsidRPr="00512329" w:rsidRDefault="00666B5B" w:rsidP="00666B5B">
      <w:pPr>
        <w:jc w:val="both"/>
      </w:pPr>
      <w:r w:rsidRPr="00512329">
        <w:t>1. Речь и речевое общение. Речевая ситуация. Речь устная и письменная. Речь диалогическая и монологическая. Монолог, виды монолога (повествование, описание,</w:t>
      </w:r>
    </w:p>
    <w:p w:rsidR="00666B5B" w:rsidRPr="00512329" w:rsidRDefault="00666B5B" w:rsidP="00666B5B">
      <w:pPr>
        <w:jc w:val="both"/>
      </w:pPr>
      <w:r w:rsidRPr="00512329">
        <w:t>рассуждение; сочетание разных видов монолога). Диалог, виды диалога (этикетный, диалог-расспрос, диалог-побуждение, диалог — обмен мнениями и др.; сочетание разных видов диалога).</w:t>
      </w:r>
    </w:p>
    <w:p w:rsidR="00666B5B" w:rsidRPr="00512329" w:rsidRDefault="00666B5B" w:rsidP="00666B5B">
      <w:pPr>
        <w:jc w:val="both"/>
      </w:pPr>
      <w:r w:rsidRPr="00512329">
        <w:t>2. Осознание основных особенностей устной и письменной речи; анализ образцов устной и письменной речи. Различение диалогической и монологической речи. Владение различными видами монолога (повествование, описание, рассуждение; сочетание разных видов монолога) и диалога (этикетный, диалог-расспрос, диалог-побуждение, диалог — обмен мнениями и др.; сочетание разных видов диалога). Понимание коммуникативных</w:t>
      </w:r>
    </w:p>
    <w:p w:rsidR="00666B5B" w:rsidRPr="00512329" w:rsidRDefault="00666B5B" w:rsidP="00666B5B">
      <w:pPr>
        <w:jc w:val="both"/>
      </w:pPr>
      <w:r w:rsidRPr="00512329">
        <w:t>целей и мотивов говорящего в разных ситуациях общения. Владение нормами речевого поведения в типичных ситуациях формального и неформального межличностного общения.</w:t>
      </w:r>
    </w:p>
    <w:p w:rsidR="00666B5B" w:rsidRPr="00512329" w:rsidRDefault="00666B5B" w:rsidP="00666B5B">
      <w:pPr>
        <w:jc w:val="both"/>
      </w:pPr>
      <w:r w:rsidRPr="00512329">
        <w:t>Речевая деятельность</w:t>
      </w:r>
    </w:p>
    <w:p w:rsidR="00666B5B" w:rsidRPr="00512329" w:rsidRDefault="00666B5B" w:rsidP="00666B5B">
      <w:pPr>
        <w:jc w:val="both"/>
      </w:pPr>
      <w:r w:rsidRPr="00512329">
        <w:t>1. Речь как деятельность. Виды речевой деятельности: чтение, аудирование (слушание), говорение, письмо. Культура чтения, аудирования, говорения и письма.</w:t>
      </w:r>
    </w:p>
    <w:p w:rsidR="00666B5B" w:rsidRPr="00512329" w:rsidRDefault="00666B5B" w:rsidP="00666B5B">
      <w:pPr>
        <w:jc w:val="both"/>
      </w:pPr>
      <w:r w:rsidRPr="00512329">
        <w:t>2. Овладение основными видами речевой деятельности. Адекватное понимание основной и дополнительной информации текста, воспринимаемого зрительно или на слух.</w:t>
      </w:r>
    </w:p>
    <w:p w:rsidR="00666B5B" w:rsidRPr="00512329" w:rsidRDefault="00666B5B" w:rsidP="00666B5B">
      <w:pPr>
        <w:jc w:val="both"/>
      </w:pPr>
      <w:r w:rsidRPr="00512329">
        <w:t>Передача содержания прочитанного или прослушанного текста в сжатом или развернутом виде в соответствии с ситуацией речевого общения. Овладение различными видами чтения (поисковым, просмотровым, ознакомительным, изучающим), приемами работы с учебной книгой и другими информационными источниками. Овладение различными видами аудирования (выборочным, ознакомительным, детальным). Изложение содержания</w:t>
      </w:r>
    </w:p>
    <w:p w:rsidR="00666B5B" w:rsidRPr="00512329" w:rsidRDefault="00666B5B" w:rsidP="00666B5B">
      <w:pPr>
        <w:jc w:val="both"/>
      </w:pPr>
      <w:r w:rsidRPr="00512329">
        <w:t>прослушанного или прочитанного текста (подробное, сжатое, выборочное). Создание устных и письменных монологических, а также устных диалогических высказываний разной коммуникативной направленности с учетом целей, сферы и ситуации общения. Отбор и систематизация материала на определенную тему; поиск, анализ и преобразование информации, извлеченной из различных источников.</w:t>
      </w:r>
    </w:p>
    <w:p w:rsidR="00666B5B" w:rsidRPr="00512329" w:rsidRDefault="00666B5B" w:rsidP="00666B5B">
      <w:pPr>
        <w:jc w:val="both"/>
      </w:pPr>
      <w:r w:rsidRPr="00512329">
        <w:t>Текст</w:t>
      </w:r>
    </w:p>
    <w:p w:rsidR="00666B5B" w:rsidRPr="00512329" w:rsidRDefault="00666B5B" w:rsidP="00666B5B">
      <w:pPr>
        <w:jc w:val="both"/>
      </w:pPr>
      <w:r w:rsidRPr="00512329">
        <w:t>1. Текст как речевое произведение. Понятие текста, основные признаки текста (членимость, смысловая цельность, связность). Тема, коммуникативная установка, основная мысль текста. Микротема текста.  Средства связи предложений и частей текста. Абзац как средство композиционно- стилистического членения текста. Функционально-смысловые типы речи: описание, повествование, рассуждение.</w:t>
      </w:r>
    </w:p>
    <w:p w:rsidR="00666B5B" w:rsidRPr="00512329" w:rsidRDefault="00666B5B" w:rsidP="00666B5B">
      <w:pPr>
        <w:jc w:val="both"/>
      </w:pPr>
      <w:r w:rsidRPr="00512329">
        <w:t>Структура текста. План текста. Способы развития темы в тексте.  Основные виды информационной переработки текста: план, конспект, аннотация.</w:t>
      </w:r>
    </w:p>
    <w:p w:rsidR="00666B5B" w:rsidRPr="00512329" w:rsidRDefault="00666B5B" w:rsidP="00666B5B">
      <w:pPr>
        <w:jc w:val="both"/>
      </w:pPr>
      <w:r w:rsidRPr="00512329">
        <w:t>2. Анализ текста с точки зрения его темы, основной мысли, структуры, принадлежности к функционально-смысловому типу речи. Составление плана текста. Установление смысловых частей текста, определение средств и способов связи предложений в тексте. Анализ языковых особенностей текста. Выбор языковых средств в зависимости от цели,  темы, основной мысли, адресата, ситуации и условий общения. Создание текстов различного типа, стиля, жанра. Соблюдение норм построения текста (логичность, последовательность,  связность, соответствие теме и др.). Оценивание и редактирование устного и письменного речевого высказывания. Информационная переработка текста.</w:t>
      </w:r>
    </w:p>
    <w:p w:rsidR="00666B5B" w:rsidRPr="00512329" w:rsidRDefault="00666B5B" w:rsidP="00666B5B">
      <w:pPr>
        <w:jc w:val="both"/>
      </w:pPr>
      <w:r w:rsidRPr="00512329">
        <w:t>Функциональные разновидности языка</w:t>
      </w:r>
    </w:p>
    <w:p w:rsidR="00666B5B" w:rsidRPr="00512329" w:rsidRDefault="00666B5B" w:rsidP="00666B5B">
      <w:pPr>
        <w:jc w:val="both"/>
      </w:pPr>
      <w:r w:rsidRPr="00512329">
        <w:t>1. Функциональные разновидности языка: разговорный язык; функциональные стили: научный, публицистический, официально-деловой; язык художественной литературы. 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 делового стилей. Особенности языка художественной литературы.</w:t>
      </w:r>
    </w:p>
    <w:p w:rsidR="00666B5B" w:rsidRPr="00512329" w:rsidRDefault="00666B5B" w:rsidP="00666B5B">
      <w:pPr>
        <w:jc w:val="both"/>
      </w:pPr>
      <w:r w:rsidRPr="00512329">
        <w:t>Основные жанры научного (отзыв, аннотация, выступление, доклад, статья, рецензия), публицистического (выступление, статья, интервью, очерк), официально-делового (расписка,  доверенность, заявление, резюме) стилей, разговорной речи (рассказ, беседа, спор).</w:t>
      </w:r>
    </w:p>
    <w:p w:rsidR="00666B5B" w:rsidRPr="00512329" w:rsidRDefault="00666B5B" w:rsidP="00666B5B">
      <w:pPr>
        <w:jc w:val="both"/>
      </w:pPr>
      <w:r w:rsidRPr="00512329">
        <w:t>3. Выявление особенностей разговорной речи, языка художественной литературы и функциональных стилей. Установление принадлежности текста к определенной функциональной разновидности языка. Сопоставление и сравнение речевых высказываний с точки зрения их содержания, стилистических особенностей и использованных языковых средств. Создание письменных высказываний разных стилей, жанров и типов речи: тезисы, конспект, отзыв, письмо, расписка,  доверенность, заявление, резюме; повествование, описание, рассуждение. Выступление перед аудиторией сверстников с небольшими сообщениями, докладом,  рефератом; участие в спорах с использованием разных средств аргументации.</w:t>
      </w:r>
    </w:p>
    <w:p w:rsidR="00666B5B" w:rsidRPr="00512329" w:rsidRDefault="00666B5B" w:rsidP="00666B5B">
      <w:pPr>
        <w:jc w:val="both"/>
      </w:pPr>
      <w:r w:rsidRPr="00512329">
        <w:t xml:space="preserve">4.Общие сведения о языке </w:t>
      </w:r>
    </w:p>
    <w:p w:rsidR="00666B5B" w:rsidRPr="00512329" w:rsidRDefault="00666B5B" w:rsidP="00666B5B">
      <w:pPr>
        <w:jc w:val="both"/>
      </w:pPr>
      <w:r w:rsidRPr="00512329">
        <w:t>1. Русский язык — национальный язык русского народа, государственный язык</w:t>
      </w:r>
    </w:p>
    <w:p w:rsidR="00666B5B" w:rsidRPr="00512329" w:rsidRDefault="00666B5B" w:rsidP="00666B5B">
      <w:pPr>
        <w:jc w:val="both"/>
      </w:pPr>
      <w:r w:rsidRPr="00512329">
        <w:t>Российской Федерации и язык межнационального общения. Русский язык в современном мире. Русский язык как один из индоевропейских языков. Русский язык в кругу других славянских языков. Роль старославянского (церковнославянского) языка в развитии русского</w:t>
      </w:r>
    </w:p>
    <w:p w:rsidR="00666B5B" w:rsidRPr="00512329" w:rsidRDefault="00666B5B" w:rsidP="00666B5B">
      <w:pPr>
        <w:jc w:val="both"/>
      </w:pPr>
      <w:r w:rsidRPr="00512329">
        <w:t>языка. Русский язык как развивающееся явление. Формы функционирования современного русского языка: литературный язык, территориальные диалекты, городское просторечие,  профессиональные разновидности, жаргон.</w:t>
      </w:r>
    </w:p>
    <w:p w:rsidR="00666B5B" w:rsidRPr="00512329" w:rsidRDefault="00666B5B" w:rsidP="00666B5B">
      <w:pPr>
        <w:jc w:val="both"/>
      </w:pPr>
      <w:r w:rsidRPr="00512329">
        <w:t>Русский язык — язык русской художественной литературы. Основные изобразительные средства русского языка и их использование в речи.</w:t>
      </w:r>
    </w:p>
    <w:p w:rsidR="00666B5B" w:rsidRPr="00512329" w:rsidRDefault="00666B5B" w:rsidP="00666B5B">
      <w:pPr>
        <w:jc w:val="both"/>
      </w:pPr>
      <w:r w:rsidRPr="00512329">
        <w:t>Лингвистика как наука о языке. Основные разделы лингвистики. Выдающиеся отечественные лингвисты.</w:t>
      </w:r>
    </w:p>
    <w:p w:rsidR="00666B5B" w:rsidRPr="00512329" w:rsidRDefault="00666B5B" w:rsidP="00666B5B">
      <w:pPr>
        <w:jc w:val="both"/>
      </w:pPr>
      <w:r w:rsidRPr="00512329">
        <w:t>2. Осознание важности коммуникативных умений в жизни человека, понимание роли русского языка в жизни общества и государства, в современном мире.  Осмысление элементарных сведений о происхождении и развитии русского языка, его контактах с другими языками. Различение функциональных разновидностей современного русского языка. Осознание красоты, богатства, выразительности русского языка.</w:t>
      </w:r>
    </w:p>
    <w:p w:rsidR="00666B5B" w:rsidRPr="00512329" w:rsidRDefault="00666B5B" w:rsidP="00666B5B">
      <w:pPr>
        <w:jc w:val="both"/>
      </w:pPr>
      <w:r w:rsidRPr="00512329">
        <w:t>Ознакомление с элементарными сведениями о развитии русистики. Фонетика и орфоэпия</w:t>
      </w:r>
    </w:p>
    <w:p w:rsidR="00666B5B" w:rsidRPr="00512329" w:rsidRDefault="00666B5B" w:rsidP="00666B5B">
      <w:pPr>
        <w:jc w:val="both"/>
      </w:pPr>
      <w:r w:rsidRPr="00512329">
        <w:t>1. Фонетика как раздел лингвистики. Звук как единица языка. Система гласных звуков. Система согласных звуков. Изменение звуков в речевом потоке. Элементы фонетической транскрипции. Слог. Ударение. Основные выразительные средства фонетики.  Орфоэпия как раздел лингвистики. Основные правила нормативного произношения и ударения.</w:t>
      </w:r>
    </w:p>
    <w:p w:rsidR="00666B5B" w:rsidRPr="00512329" w:rsidRDefault="00666B5B" w:rsidP="00666B5B">
      <w:pPr>
        <w:jc w:val="both"/>
      </w:pPr>
      <w:r w:rsidRPr="00512329">
        <w:t>2. Осознание смыслоразличительной функции звука в слове. Различение ударных и безударных гласных, звонких и глухих, твердых и мягких согласных. Объяснение с помощью элементов транскрипции особенностей произношения и написания слов.</w:t>
      </w:r>
    </w:p>
    <w:p w:rsidR="00666B5B" w:rsidRPr="00512329" w:rsidRDefault="00666B5B" w:rsidP="00666B5B">
      <w:pPr>
        <w:jc w:val="both"/>
      </w:pPr>
      <w:r w:rsidRPr="00512329">
        <w:t>Проведение фонетического разбора слов. Правильное произношение слов в соответствии с нормами литературного языка. Оценка собственной и чужой речи с точки зрения орфоэпических норм. Применение фонетико-орфоэпических знаний и умений в собственной речевой практике.</w:t>
      </w:r>
    </w:p>
    <w:p w:rsidR="00666B5B" w:rsidRPr="00512329" w:rsidRDefault="00666B5B" w:rsidP="00666B5B">
      <w:pPr>
        <w:jc w:val="both"/>
      </w:pPr>
      <w:r w:rsidRPr="00512329">
        <w:t>Наблюдение за использованием выразительных средств фонетики в художественной речи.</w:t>
      </w:r>
    </w:p>
    <w:p w:rsidR="00666B5B" w:rsidRPr="00512329" w:rsidRDefault="00666B5B" w:rsidP="00666B5B">
      <w:pPr>
        <w:jc w:val="both"/>
      </w:pPr>
      <w:r w:rsidRPr="00512329">
        <w:t>Графика</w:t>
      </w:r>
    </w:p>
    <w:p w:rsidR="00666B5B" w:rsidRPr="00512329" w:rsidRDefault="00666B5B" w:rsidP="00666B5B">
      <w:pPr>
        <w:jc w:val="both"/>
      </w:pPr>
      <w:r w:rsidRPr="00512329">
        <w:t>1. Графика как раздел лингвистики. Элементарные сведения о развитии письменности.  Состав русского алфавита, названия букв. Соотношение звука и буквы. Обозначение на письме твердости и мягкости согласных. Способы обозначения [j’]. Прописные и строчные буквы.</w:t>
      </w:r>
    </w:p>
    <w:p w:rsidR="00666B5B" w:rsidRPr="00512329" w:rsidRDefault="00666B5B" w:rsidP="00666B5B">
      <w:pPr>
        <w:jc w:val="both"/>
      </w:pPr>
      <w:r w:rsidRPr="00512329">
        <w:t>2. Осознание значения письма в истории развития человечества. Сопоставление звукового и буквенного состава слова. Овладение звуковым и буквенным анализом слова. Использование знания алфавита при поиске информации в словарях, справочниках,</w:t>
      </w:r>
    </w:p>
    <w:p w:rsidR="00666B5B" w:rsidRPr="00512329" w:rsidRDefault="00666B5B" w:rsidP="00666B5B">
      <w:pPr>
        <w:jc w:val="both"/>
      </w:pPr>
      <w:r w:rsidRPr="00512329">
        <w:t>энциклопедиях, в SMS-сообщениях.  Морфемика и словообразование</w:t>
      </w:r>
    </w:p>
    <w:p w:rsidR="00666B5B" w:rsidRPr="00512329" w:rsidRDefault="00666B5B" w:rsidP="00666B5B">
      <w:pPr>
        <w:jc w:val="both"/>
      </w:pPr>
      <w:r w:rsidRPr="00512329">
        <w:t>1. Морфемика как раздел лингвистики. Морфема как минимальная значимая единица языка.</w:t>
      </w:r>
    </w:p>
    <w:p w:rsidR="00666B5B" w:rsidRPr="00512329" w:rsidRDefault="00666B5B" w:rsidP="00666B5B">
      <w:pPr>
        <w:jc w:val="both"/>
      </w:pPr>
      <w:r w:rsidRPr="00512329">
        <w:t>Словообразующие и формообразующие морфемы. Основа слова и не входящие в основу морфемы. Окончание как формообразующая морфема. Приставка, суффикс как словообразующие морфемы. Корень. Однокоренные слова. Чередование гласных и согласных в корнях слов. Варианты морфем. Возможность исторических изменений в структуре слова. Понятие об этимологии. Этимологический словарь. Словообразование как раздел лингвистики. Исходная (производящая) основа словообразующая морфема. Основные способы образования слов: приставочный, суффиксальный, приставочно-суффиксальный, бессуффиксный; сложение и его виды; переход слова из одной части речи в другую; сращение сочетания слов в слово.</w:t>
      </w:r>
    </w:p>
    <w:p w:rsidR="00666B5B" w:rsidRPr="00512329" w:rsidRDefault="00666B5B" w:rsidP="00666B5B">
      <w:pPr>
        <w:jc w:val="both"/>
      </w:pPr>
      <w:r w:rsidRPr="00512329">
        <w:t>Словообразовательная пара, словообразовательная цепочка. Словообразовательное гнездо слов. Особенности словообразования слов различных частей речи.</w:t>
      </w:r>
    </w:p>
    <w:p w:rsidR="00666B5B" w:rsidRPr="00512329" w:rsidRDefault="00666B5B" w:rsidP="00666B5B">
      <w:pPr>
        <w:jc w:val="both"/>
      </w:pPr>
      <w:r w:rsidRPr="00512329">
        <w:t>Словообразовательный и морфемный словари. Основные выразительные средства словообразования.</w:t>
      </w:r>
    </w:p>
    <w:p w:rsidR="00666B5B" w:rsidRPr="00512329" w:rsidRDefault="00666B5B" w:rsidP="00666B5B">
      <w:pPr>
        <w:jc w:val="both"/>
      </w:pPr>
      <w:r w:rsidRPr="00512329">
        <w:t>2. Осмысление морфемы как значимой единицы языка. Осознание роли морфем в процессах формо- и словообразования. Членение слова на морфемы с учетом его лексического значения и образования. Проведение морфемного разбора слов.  Выделение исходной основы и словообразующей морфемы. Определение основных способов словообразования, построение словообразовательных цепочек слов. Проведение словообразовательного анализа слова.</w:t>
      </w:r>
    </w:p>
    <w:p w:rsidR="00666B5B" w:rsidRPr="00512329" w:rsidRDefault="00666B5B" w:rsidP="00666B5B">
      <w:pPr>
        <w:jc w:val="both"/>
      </w:pPr>
      <w:r w:rsidRPr="00512329">
        <w:t>Применение знаний и умений по морфемике и словообразованию в практике правописания. Использование словообразовательного, морфемного и этимологического словарей при решении разнообразных учебных задач. Наблюдение за использованием выразительных средств словообразования в художественной речи.</w:t>
      </w:r>
    </w:p>
    <w:p w:rsidR="00666B5B" w:rsidRPr="00512329" w:rsidRDefault="00666B5B" w:rsidP="00666B5B">
      <w:pPr>
        <w:jc w:val="both"/>
      </w:pPr>
      <w:r w:rsidRPr="00512329">
        <w:t>Лексикология и фразеология</w:t>
      </w:r>
    </w:p>
    <w:p w:rsidR="00666B5B" w:rsidRPr="00512329" w:rsidRDefault="00666B5B" w:rsidP="00666B5B">
      <w:pPr>
        <w:jc w:val="both"/>
      </w:pPr>
      <w:r w:rsidRPr="00512329">
        <w:t>1. Лексикология как раздел лингвистики. Слово как единица языка. Роль слова в формировании и выражении мыслей, чувств, эмоций. Лексикон человека как показатель его интеллектуального и речевого развития. Лексическое и грамматическое значение слова. Однозначные и многозначные слова; прямое и переносное значения слова. Переносное значение слов как основа тропов. Лексическая сочетаемость. Тематические группы слов. Толковые словари русского языка. Синонимы. Антонимы. Омонимы. Словари синонимов и антонимов русского языка.</w:t>
      </w:r>
    </w:p>
    <w:p w:rsidR="00666B5B" w:rsidRPr="00512329" w:rsidRDefault="00666B5B" w:rsidP="00666B5B">
      <w:pPr>
        <w:jc w:val="both"/>
      </w:pPr>
      <w:r w:rsidRPr="00512329">
        <w:t>Лексика русского языка с точки зрения ее происхождения: исконно русские и заимствованные слова. Словари иностранных слов.</w:t>
      </w:r>
    </w:p>
    <w:p w:rsidR="00666B5B" w:rsidRPr="00512329" w:rsidRDefault="00666B5B" w:rsidP="00666B5B">
      <w:pPr>
        <w:jc w:val="both"/>
      </w:pPr>
      <w:r w:rsidRPr="00512329">
        <w:t>Лексика русского языка с точки зрения ее активного и пассивного запаса. Архаизмы,</w:t>
      </w:r>
    </w:p>
    <w:p w:rsidR="00666B5B" w:rsidRPr="00512329" w:rsidRDefault="00666B5B" w:rsidP="00666B5B">
      <w:pPr>
        <w:jc w:val="both"/>
      </w:pPr>
      <w:r w:rsidRPr="00512329">
        <w:t>историзмы, неологизмы. Словари устаревших слов и неологизмов.</w:t>
      </w:r>
    </w:p>
    <w:p w:rsidR="00666B5B" w:rsidRPr="00512329" w:rsidRDefault="00666B5B" w:rsidP="00666B5B">
      <w:pPr>
        <w:jc w:val="both"/>
      </w:pPr>
      <w:r w:rsidRPr="00512329">
        <w:t>Лексика русского языка с точки зрения сферы ее употребления. Общеупотребительные</w:t>
      </w:r>
    </w:p>
    <w:p w:rsidR="00666B5B" w:rsidRPr="00512329" w:rsidRDefault="00666B5B" w:rsidP="00666B5B">
      <w:pPr>
        <w:jc w:val="both"/>
      </w:pPr>
      <w:r w:rsidRPr="00512329">
        <w:t>слова. Диалектные слова. Термины и профессионализмы. Жаргонная лексика.</w:t>
      </w:r>
    </w:p>
    <w:p w:rsidR="00666B5B" w:rsidRPr="00512329" w:rsidRDefault="00666B5B" w:rsidP="00666B5B">
      <w:pPr>
        <w:jc w:val="both"/>
      </w:pPr>
      <w:r w:rsidRPr="00512329">
        <w:t>Стилистические пласты лексики.</w:t>
      </w:r>
    </w:p>
    <w:p w:rsidR="00666B5B" w:rsidRPr="00512329" w:rsidRDefault="00666B5B" w:rsidP="00666B5B">
      <w:pPr>
        <w:jc w:val="both"/>
      </w:pPr>
      <w:r w:rsidRPr="00512329">
        <w:t>Фразеология как раздел лингвистики. Фразеологизмы, их признаки и значение.</w:t>
      </w:r>
    </w:p>
    <w:p w:rsidR="00666B5B" w:rsidRPr="00512329" w:rsidRDefault="00666B5B" w:rsidP="00666B5B">
      <w:pPr>
        <w:jc w:val="both"/>
      </w:pPr>
      <w:r w:rsidRPr="00512329">
        <w:t>Пословицы, поговорки, афоризмы, крылатые слова. Фразеологические словари.</w:t>
      </w:r>
    </w:p>
    <w:p w:rsidR="00666B5B" w:rsidRPr="00512329" w:rsidRDefault="00666B5B" w:rsidP="00666B5B">
      <w:pPr>
        <w:jc w:val="both"/>
      </w:pPr>
      <w:r w:rsidRPr="00512329">
        <w:t>Лексические словари и их роль в овладении словарным богатством родного языка.</w:t>
      </w:r>
    </w:p>
    <w:p w:rsidR="00666B5B" w:rsidRPr="00512329" w:rsidRDefault="00666B5B" w:rsidP="00666B5B">
      <w:pPr>
        <w:jc w:val="both"/>
      </w:pPr>
      <w:r w:rsidRPr="00512329">
        <w:t>Основные выразительные средства лексикологии и фразеологии.</w:t>
      </w:r>
    </w:p>
    <w:p w:rsidR="00666B5B" w:rsidRPr="00512329" w:rsidRDefault="00666B5B" w:rsidP="00666B5B">
      <w:pPr>
        <w:jc w:val="both"/>
      </w:pPr>
      <w:r w:rsidRPr="00512329">
        <w:t>2. Осмысление роли слова в выражении мыслей, чувств, эмоций; осознание</w:t>
      </w:r>
    </w:p>
    <w:p w:rsidR="00666B5B" w:rsidRPr="00512329" w:rsidRDefault="00666B5B" w:rsidP="00666B5B">
      <w:pPr>
        <w:jc w:val="both"/>
      </w:pPr>
      <w:r w:rsidRPr="00512329">
        <w:t>необходимости расширять свой лексикон. Дифференциация лексики по типам лексического значения с точки зрения ее активного и пассивного запаса, сферы употребления,</w:t>
      </w:r>
    </w:p>
    <w:p w:rsidR="00666B5B" w:rsidRPr="00512329" w:rsidRDefault="00666B5B" w:rsidP="00666B5B">
      <w:pPr>
        <w:jc w:val="both"/>
      </w:pPr>
      <w:r w:rsidRPr="00512329">
        <w:t>экспрессивной окраски и стилистической принадлежности, происхождения.</w:t>
      </w:r>
    </w:p>
    <w:p w:rsidR="00666B5B" w:rsidRPr="00512329" w:rsidRDefault="00666B5B" w:rsidP="00666B5B">
      <w:pPr>
        <w:jc w:val="both"/>
      </w:pPr>
      <w:r w:rsidRPr="00512329">
        <w:t>Употребление лексических средств в соответствии со значением, сферой и ситуацией</w:t>
      </w:r>
    </w:p>
    <w:p w:rsidR="00666B5B" w:rsidRPr="00512329" w:rsidRDefault="00666B5B" w:rsidP="00666B5B">
      <w:pPr>
        <w:jc w:val="both"/>
      </w:pPr>
      <w:r w:rsidRPr="00512329">
        <w:t>общения. Оценка своей и чужой речи с точки зрения точного, уместного и выразительного</w:t>
      </w:r>
    </w:p>
    <w:p w:rsidR="00666B5B" w:rsidRPr="00512329" w:rsidRDefault="00666B5B" w:rsidP="00666B5B">
      <w:pPr>
        <w:jc w:val="both"/>
      </w:pPr>
      <w:r w:rsidRPr="00512329">
        <w:t>словоупотребления.</w:t>
      </w:r>
    </w:p>
    <w:p w:rsidR="00666B5B" w:rsidRPr="00512329" w:rsidRDefault="00666B5B" w:rsidP="00666B5B">
      <w:pPr>
        <w:jc w:val="both"/>
      </w:pPr>
      <w:r w:rsidRPr="00512329">
        <w:t>Проведение лексического разбора слов.</w:t>
      </w:r>
    </w:p>
    <w:p w:rsidR="00666B5B" w:rsidRPr="00512329" w:rsidRDefault="00666B5B" w:rsidP="00666B5B">
      <w:pPr>
        <w:jc w:val="both"/>
      </w:pPr>
      <w:r w:rsidRPr="00512329">
        <w:t>Извлечение необходимой информации из лексических словарей различных типов</w:t>
      </w:r>
    </w:p>
    <w:p w:rsidR="00666B5B" w:rsidRPr="00512329" w:rsidRDefault="00666B5B" w:rsidP="00666B5B">
      <w:pPr>
        <w:jc w:val="both"/>
      </w:pPr>
      <w:r w:rsidRPr="00512329">
        <w:t>(толкового словаря, словарей синонимов, антонимов, устаревших слов, иностранных слов,фразеологического словаря и др.) и использование ее в различных видах деятельности.</w:t>
      </w:r>
    </w:p>
    <w:p w:rsidR="00666B5B" w:rsidRPr="00512329" w:rsidRDefault="00666B5B" w:rsidP="00666B5B">
      <w:pPr>
        <w:jc w:val="both"/>
      </w:pPr>
      <w:r w:rsidRPr="00512329">
        <w:t>Наблюдение за использованием выразительных средств лексикологии и фразеологии в</w:t>
      </w:r>
    </w:p>
    <w:p w:rsidR="00666B5B" w:rsidRPr="00512329" w:rsidRDefault="00666B5B" w:rsidP="00666B5B">
      <w:pPr>
        <w:jc w:val="both"/>
      </w:pPr>
      <w:r w:rsidRPr="00512329">
        <w:t>произведениях разных стилей и функциональных разновидностей языка.</w:t>
      </w:r>
    </w:p>
    <w:p w:rsidR="00666B5B" w:rsidRPr="00512329" w:rsidRDefault="00666B5B" w:rsidP="00666B5B">
      <w:pPr>
        <w:jc w:val="both"/>
      </w:pPr>
      <w:r w:rsidRPr="00512329">
        <w:t>Морфология</w:t>
      </w:r>
    </w:p>
    <w:p w:rsidR="00666B5B" w:rsidRPr="00512329" w:rsidRDefault="00666B5B" w:rsidP="00666B5B">
      <w:pPr>
        <w:jc w:val="both"/>
      </w:pPr>
      <w:r w:rsidRPr="00512329">
        <w:t>1. Морфология как раздел грамматики.</w:t>
      </w:r>
    </w:p>
    <w:p w:rsidR="00666B5B" w:rsidRPr="00512329" w:rsidRDefault="00666B5B" w:rsidP="00666B5B">
      <w:pPr>
        <w:jc w:val="both"/>
      </w:pPr>
      <w:r w:rsidRPr="00512329">
        <w:t>Части речи как лексико-грамматические разряды слов. Система частей речи в русском языке.</w:t>
      </w:r>
    </w:p>
    <w:p w:rsidR="00666B5B" w:rsidRPr="00512329" w:rsidRDefault="00666B5B" w:rsidP="00666B5B">
      <w:pPr>
        <w:jc w:val="both"/>
      </w:pPr>
      <w:r w:rsidRPr="00512329">
        <w:t xml:space="preserve">Самостоятельные (знаменательные) части речи. Общее грамматическое значение, морфологические и синтаксические свойства имени существительного, имени </w:t>
      </w:r>
    </w:p>
    <w:p w:rsidR="00666B5B" w:rsidRPr="00512329" w:rsidRDefault="00666B5B" w:rsidP="00666B5B">
      <w:pPr>
        <w:jc w:val="both"/>
      </w:pPr>
      <w:r w:rsidRPr="00512329">
        <w:t xml:space="preserve">прилагательного, имени числительного, местоимения, глагола, наречия. Место причастия, </w:t>
      </w:r>
    </w:p>
    <w:p w:rsidR="00666B5B" w:rsidRPr="00512329" w:rsidRDefault="00666B5B" w:rsidP="00666B5B">
      <w:pPr>
        <w:jc w:val="both"/>
      </w:pPr>
      <w:r w:rsidRPr="00512329">
        <w:t>деепричастия, слов категории состояния в системе частей речи. Служебные части речи, их разряды по значению, структуре и синтаксическому употреблению.</w:t>
      </w:r>
    </w:p>
    <w:p w:rsidR="00666B5B" w:rsidRPr="00512329" w:rsidRDefault="00666B5B" w:rsidP="00666B5B">
      <w:pPr>
        <w:jc w:val="both"/>
      </w:pPr>
      <w:r w:rsidRPr="00512329">
        <w:t>Междометия и звукоподражательные слова.</w:t>
      </w:r>
    </w:p>
    <w:p w:rsidR="00666B5B" w:rsidRPr="00512329" w:rsidRDefault="00666B5B" w:rsidP="00666B5B">
      <w:pPr>
        <w:jc w:val="both"/>
      </w:pPr>
      <w:r w:rsidRPr="00512329">
        <w:t>Омонимия слов разных частей речи.</w:t>
      </w:r>
    </w:p>
    <w:p w:rsidR="00666B5B" w:rsidRPr="00512329" w:rsidRDefault="00666B5B" w:rsidP="00666B5B">
      <w:pPr>
        <w:jc w:val="both"/>
      </w:pPr>
      <w:r w:rsidRPr="00512329">
        <w:t>Словари грамматических трудностей.</w:t>
      </w:r>
    </w:p>
    <w:p w:rsidR="00666B5B" w:rsidRPr="00512329" w:rsidRDefault="00666B5B" w:rsidP="00666B5B">
      <w:pPr>
        <w:jc w:val="both"/>
      </w:pPr>
      <w:r w:rsidRPr="00512329">
        <w:t xml:space="preserve">2. Распознавание частей речи по грамматическому значению, морфологическим признакам и синтаксической роли. Проведение морфологического разбора слов разных частей речи. Нормативное употребление форм слов различных частей речи. Применение </w:t>
      </w:r>
    </w:p>
    <w:p w:rsidR="00666B5B" w:rsidRPr="00512329" w:rsidRDefault="00666B5B" w:rsidP="00666B5B">
      <w:pPr>
        <w:jc w:val="both"/>
      </w:pPr>
      <w:r w:rsidRPr="00512329">
        <w:t>морфологических знаний и умений в практике правописания.</w:t>
      </w:r>
    </w:p>
    <w:p w:rsidR="00666B5B" w:rsidRPr="00512329" w:rsidRDefault="00666B5B" w:rsidP="00666B5B">
      <w:pPr>
        <w:jc w:val="both"/>
      </w:pPr>
      <w:r w:rsidRPr="00512329">
        <w:t>Использование словарей грамматических трудностей в речевой практике.</w:t>
      </w:r>
    </w:p>
    <w:p w:rsidR="00666B5B" w:rsidRPr="00512329" w:rsidRDefault="00666B5B" w:rsidP="00666B5B">
      <w:pPr>
        <w:jc w:val="both"/>
      </w:pPr>
      <w:r w:rsidRPr="00512329">
        <w:t>Синтаксис</w:t>
      </w:r>
    </w:p>
    <w:p w:rsidR="00666B5B" w:rsidRPr="00512329" w:rsidRDefault="00666B5B" w:rsidP="00666B5B">
      <w:pPr>
        <w:jc w:val="both"/>
      </w:pPr>
      <w:r w:rsidRPr="00512329">
        <w:t>1. Синтаксис как раздел грамматики. Словосочетание и предложение как единицы синтаксиса.</w:t>
      </w:r>
    </w:p>
    <w:p w:rsidR="00666B5B" w:rsidRPr="00512329" w:rsidRDefault="00666B5B" w:rsidP="00666B5B">
      <w:pPr>
        <w:jc w:val="both"/>
      </w:pPr>
      <w:r w:rsidRPr="00512329">
        <w:t>Словосочетание как синтаксическая единица, типы словосочетаний. Виды связи в словосочетании.</w:t>
      </w:r>
    </w:p>
    <w:p w:rsidR="00666B5B" w:rsidRPr="00512329" w:rsidRDefault="00666B5B" w:rsidP="00666B5B">
      <w:pPr>
        <w:jc w:val="both"/>
      </w:pPr>
      <w:r w:rsidRPr="00512329">
        <w:t xml:space="preserve">Виды предложений по цели высказывания и эмоциональной окраске. Грамматическая </w:t>
      </w:r>
    </w:p>
    <w:p w:rsidR="00666B5B" w:rsidRPr="00512329" w:rsidRDefault="00666B5B" w:rsidP="00666B5B">
      <w:pPr>
        <w:jc w:val="both"/>
      </w:pPr>
      <w:r w:rsidRPr="00512329">
        <w:t>основа предложения, главные и второстепенные члены, способы их выражения. Виды сказуемого.</w:t>
      </w:r>
    </w:p>
    <w:p w:rsidR="00666B5B" w:rsidRPr="00512329" w:rsidRDefault="00666B5B" w:rsidP="00666B5B">
      <w:pPr>
        <w:jc w:val="both"/>
      </w:pPr>
      <w:r w:rsidRPr="00512329">
        <w:t xml:space="preserve">Структурные типы простых предложений: двусоставные и односоставные, </w:t>
      </w:r>
    </w:p>
    <w:p w:rsidR="00666B5B" w:rsidRPr="00512329" w:rsidRDefault="00666B5B" w:rsidP="00666B5B">
      <w:pPr>
        <w:jc w:val="both"/>
      </w:pPr>
      <w:r w:rsidRPr="00512329">
        <w:t>распространённые и нераспространённые, предложения осложнённой и неосложнённой структуры, полные и неполные.</w:t>
      </w:r>
    </w:p>
    <w:p w:rsidR="00666B5B" w:rsidRPr="00512329" w:rsidRDefault="00666B5B" w:rsidP="00666B5B">
      <w:pPr>
        <w:jc w:val="both"/>
      </w:pPr>
      <w:r w:rsidRPr="00512329">
        <w:t>Виды односоставных предложений.</w:t>
      </w:r>
    </w:p>
    <w:p w:rsidR="00666B5B" w:rsidRPr="00512329" w:rsidRDefault="00666B5B" w:rsidP="00666B5B">
      <w:pPr>
        <w:jc w:val="both"/>
      </w:pPr>
      <w:r w:rsidRPr="00512329">
        <w:t>Предложения осложнённой структуры. Однородные члены предложения, обособленные члены предложения, обращение, вводные и вставные конструкции.</w:t>
      </w:r>
    </w:p>
    <w:p w:rsidR="00666B5B" w:rsidRPr="00512329" w:rsidRDefault="00666B5B" w:rsidP="00666B5B">
      <w:pPr>
        <w:jc w:val="both"/>
      </w:pPr>
      <w:r w:rsidRPr="00512329">
        <w:t xml:space="preserve">Классификация сложных предложений. Средства выражения синтаксических отношений </w:t>
      </w:r>
    </w:p>
    <w:p w:rsidR="00666B5B" w:rsidRPr="00512329" w:rsidRDefault="00666B5B" w:rsidP="00666B5B">
      <w:pPr>
        <w:jc w:val="both"/>
      </w:pPr>
      <w:r w:rsidRPr="00512329">
        <w:t xml:space="preserve">между частями сложного предложения. Сложные предложения союзные </w:t>
      </w:r>
    </w:p>
    <w:p w:rsidR="00666B5B" w:rsidRPr="00512329" w:rsidRDefault="00666B5B" w:rsidP="00666B5B">
      <w:pPr>
        <w:jc w:val="both"/>
      </w:pPr>
      <w:r w:rsidRPr="00512329">
        <w:t>(сложносочинённые, сложноподчинённые) и бессоюзные. Сложные предложения с различными видами связи.</w:t>
      </w:r>
    </w:p>
    <w:p w:rsidR="00666B5B" w:rsidRPr="00512329" w:rsidRDefault="00666B5B" w:rsidP="00666B5B">
      <w:pPr>
        <w:jc w:val="both"/>
      </w:pPr>
      <w:r w:rsidRPr="00512329">
        <w:t>Способы передачи чужой речи.</w:t>
      </w:r>
    </w:p>
    <w:p w:rsidR="00666B5B" w:rsidRPr="00512329" w:rsidRDefault="00666B5B" w:rsidP="00666B5B">
      <w:pPr>
        <w:jc w:val="both"/>
      </w:pPr>
      <w:r w:rsidRPr="00512329">
        <w:t xml:space="preserve">2. Проведение синтаксического разбора словосочетаний и предложений разных видов. </w:t>
      </w:r>
    </w:p>
    <w:p w:rsidR="00666B5B" w:rsidRPr="00512329" w:rsidRDefault="00666B5B" w:rsidP="00666B5B">
      <w:pPr>
        <w:jc w:val="both"/>
      </w:pPr>
      <w:r w:rsidRPr="00512329">
        <w:t xml:space="preserve">Анализ разнообразных синтаксических конструкций и правильное употребление их в речи. </w:t>
      </w:r>
    </w:p>
    <w:p w:rsidR="00666B5B" w:rsidRPr="00512329" w:rsidRDefault="00666B5B" w:rsidP="00666B5B">
      <w:pPr>
        <w:jc w:val="both"/>
      </w:pPr>
      <w:r w:rsidRPr="00512329">
        <w:t>Оценка собственной и чужой речи с точки зрения правильности, уместности и выразительности употребления синтаксических конструкций. Использование синонимических конструкций для более точного выражения мысли и усиления выразительности речи.</w:t>
      </w:r>
    </w:p>
    <w:p w:rsidR="00666B5B" w:rsidRPr="00512329" w:rsidRDefault="00666B5B" w:rsidP="00666B5B">
      <w:pPr>
        <w:jc w:val="both"/>
      </w:pPr>
      <w:r w:rsidRPr="00512329">
        <w:t>Применение синтаксических знаний и умений в практике правописания.</w:t>
      </w:r>
    </w:p>
    <w:p w:rsidR="00666B5B" w:rsidRPr="00512329" w:rsidRDefault="00666B5B" w:rsidP="00666B5B">
      <w:pPr>
        <w:jc w:val="both"/>
      </w:pPr>
      <w:r w:rsidRPr="00512329">
        <w:t>Правописание: орфография и пунктуация</w:t>
      </w:r>
    </w:p>
    <w:p w:rsidR="00666B5B" w:rsidRPr="00512329" w:rsidRDefault="00666B5B" w:rsidP="00666B5B">
      <w:pPr>
        <w:jc w:val="both"/>
      </w:pPr>
      <w:r w:rsidRPr="00512329">
        <w:t>1. Орфография как система правил правописания. Понятие орфограммы.</w:t>
      </w:r>
    </w:p>
    <w:p w:rsidR="00666B5B" w:rsidRPr="00512329" w:rsidRDefault="00666B5B" w:rsidP="00666B5B">
      <w:pPr>
        <w:jc w:val="both"/>
      </w:pPr>
      <w:r w:rsidRPr="00512329">
        <w:t>Правописание гласных и согласных в составе морфем. Правописание ъ и ь.</w:t>
      </w:r>
    </w:p>
    <w:p w:rsidR="00666B5B" w:rsidRPr="00512329" w:rsidRDefault="00666B5B" w:rsidP="00666B5B">
      <w:pPr>
        <w:jc w:val="both"/>
      </w:pPr>
      <w:r w:rsidRPr="00512329">
        <w:t>Слитные, дефисные и раздельные написания.</w:t>
      </w:r>
    </w:p>
    <w:p w:rsidR="00666B5B" w:rsidRPr="00512329" w:rsidRDefault="00666B5B" w:rsidP="00666B5B">
      <w:pPr>
        <w:jc w:val="both"/>
      </w:pPr>
      <w:r w:rsidRPr="00512329">
        <w:t>Употребление прописной и строчной буквы.</w:t>
      </w:r>
    </w:p>
    <w:p w:rsidR="00666B5B" w:rsidRPr="00512329" w:rsidRDefault="00666B5B" w:rsidP="00666B5B">
      <w:pPr>
        <w:jc w:val="both"/>
      </w:pPr>
      <w:r w:rsidRPr="00512329">
        <w:t>Перенос слов.</w:t>
      </w:r>
    </w:p>
    <w:p w:rsidR="00666B5B" w:rsidRPr="00512329" w:rsidRDefault="00666B5B" w:rsidP="00666B5B">
      <w:pPr>
        <w:jc w:val="both"/>
      </w:pPr>
      <w:r w:rsidRPr="00512329">
        <w:t>Орфографические словари и справочники.</w:t>
      </w:r>
    </w:p>
    <w:p w:rsidR="00666B5B" w:rsidRPr="00512329" w:rsidRDefault="00666B5B" w:rsidP="00666B5B">
      <w:pPr>
        <w:jc w:val="both"/>
      </w:pPr>
      <w:r w:rsidRPr="00512329">
        <w:t>Пунктуация как система правил правописания.</w:t>
      </w:r>
    </w:p>
    <w:p w:rsidR="00666B5B" w:rsidRPr="00512329" w:rsidRDefault="00666B5B" w:rsidP="00666B5B">
      <w:pPr>
        <w:jc w:val="both"/>
      </w:pPr>
      <w:r w:rsidRPr="00512329">
        <w:t>Знаки препинания и их функции. Одиночные и парные знаки препинания.</w:t>
      </w:r>
    </w:p>
    <w:p w:rsidR="00666B5B" w:rsidRPr="00512329" w:rsidRDefault="00666B5B" w:rsidP="00666B5B">
      <w:pPr>
        <w:jc w:val="both"/>
      </w:pPr>
      <w:r w:rsidRPr="00512329">
        <w:t>Знаки препинания в конце предложения.</w:t>
      </w:r>
    </w:p>
    <w:p w:rsidR="00666B5B" w:rsidRPr="00512329" w:rsidRDefault="00666B5B" w:rsidP="00666B5B">
      <w:pPr>
        <w:jc w:val="both"/>
      </w:pPr>
      <w:r w:rsidRPr="00512329">
        <w:t>Знаки препинания в простом неосложнённом предложении.</w:t>
      </w:r>
    </w:p>
    <w:p w:rsidR="00666B5B" w:rsidRPr="00512329" w:rsidRDefault="00666B5B" w:rsidP="00666B5B">
      <w:pPr>
        <w:jc w:val="both"/>
      </w:pPr>
      <w:r w:rsidRPr="00512329">
        <w:t>Знаки препинания в простом осложнённом предложении.</w:t>
      </w:r>
    </w:p>
    <w:p w:rsidR="00666B5B" w:rsidRPr="00512329" w:rsidRDefault="00666B5B" w:rsidP="00666B5B">
      <w:pPr>
        <w:jc w:val="both"/>
      </w:pPr>
      <w:r w:rsidRPr="00512329">
        <w:t>Знаки препинания в сложном предложении: сложносочинённом, сложноподчинённом, бессоюзном, а также в сложном предложении с разными видами связи.</w:t>
      </w:r>
    </w:p>
    <w:p w:rsidR="00666B5B" w:rsidRPr="00512329" w:rsidRDefault="00666B5B" w:rsidP="00666B5B">
      <w:pPr>
        <w:jc w:val="both"/>
      </w:pPr>
      <w:r w:rsidRPr="00512329">
        <w:t>Знаки препинания при прямой речи и цитировании, в диалоге. Сочетание знаков препинания.</w:t>
      </w:r>
    </w:p>
    <w:p w:rsidR="00666B5B" w:rsidRPr="00512329" w:rsidRDefault="00666B5B" w:rsidP="00666B5B">
      <w:pPr>
        <w:jc w:val="both"/>
      </w:pPr>
      <w:r w:rsidRPr="00512329">
        <w:t xml:space="preserve">2. Овладение орфографической и пунктуационной зоркостью. Соблюдение основных орфографических и пунктуационных норм в письменной речи. Опора на фонетический, </w:t>
      </w:r>
    </w:p>
    <w:p w:rsidR="00666B5B" w:rsidRPr="00512329" w:rsidRDefault="00666B5B" w:rsidP="00666B5B">
      <w:pPr>
        <w:jc w:val="both"/>
      </w:pPr>
      <w:r w:rsidRPr="00512329">
        <w:t xml:space="preserve">морфемно-словообразовательный и морфологический анализ при выборе правильного написания слова. Опора на грамматико-интонационный анализ при объяснении расстановки </w:t>
      </w:r>
    </w:p>
    <w:p w:rsidR="00666B5B" w:rsidRPr="00512329" w:rsidRDefault="00666B5B" w:rsidP="00666B5B">
      <w:pPr>
        <w:jc w:val="both"/>
      </w:pPr>
      <w:r w:rsidRPr="00512329">
        <w:t>знаков препинания в предложении.</w:t>
      </w:r>
    </w:p>
    <w:p w:rsidR="00666B5B" w:rsidRPr="00512329" w:rsidRDefault="00666B5B" w:rsidP="00666B5B">
      <w:pPr>
        <w:jc w:val="both"/>
      </w:pPr>
      <w:r w:rsidRPr="00512329">
        <w:t>Использование орфографических словарей и справочников по правописанию для решения орфографических и пунктуационных проблем.</w:t>
      </w:r>
    </w:p>
    <w:p w:rsidR="00666B5B" w:rsidRPr="00512329" w:rsidRDefault="00666B5B" w:rsidP="00666B5B">
      <w:pPr>
        <w:jc w:val="both"/>
      </w:pPr>
      <w:r w:rsidRPr="00512329">
        <w:t>Язык и культура</w:t>
      </w:r>
    </w:p>
    <w:p w:rsidR="00666B5B" w:rsidRPr="00512329" w:rsidRDefault="00666B5B" w:rsidP="00666B5B">
      <w:pPr>
        <w:jc w:val="both"/>
      </w:pPr>
      <w:r w:rsidRPr="00512329">
        <w:t>1. Взаимосвязь языка и культуры, истории народа. Русский речевой этикет.</w:t>
      </w:r>
    </w:p>
    <w:p w:rsidR="00666B5B" w:rsidRPr="00512329" w:rsidRDefault="00666B5B" w:rsidP="00666B5B">
      <w:pPr>
        <w:jc w:val="both"/>
      </w:pPr>
      <w:r w:rsidRPr="00512329">
        <w:t xml:space="preserve">2. Выявление единиц языка с национально-культурным компонентом значения, </w:t>
      </w:r>
    </w:p>
    <w:p w:rsidR="00666B5B" w:rsidRPr="00512329" w:rsidRDefault="00666B5B" w:rsidP="00666B5B">
      <w:pPr>
        <w:jc w:val="both"/>
      </w:pPr>
      <w:r w:rsidRPr="00512329">
        <w:t xml:space="preserve">объяснение их значений с помощью лингвистических словарей (толковых, этимологических </w:t>
      </w:r>
    </w:p>
    <w:p w:rsidR="00666B5B" w:rsidRPr="00512329" w:rsidRDefault="00666B5B" w:rsidP="00666B5B">
      <w:pPr>
        <w:jc w:val="both"/>
      </w:pPr>
      <w:r w:rsidRPr="00512329">
        <w:t xml:space="preserve">и др.). Уместное использование правил русского речевого этикета в учебной деятельности и </w:t>
      </w:r>
    </w:p>
    <w:p w:rsidR="00666B5B" w:rsidRPr="00512329" w:rsidRDefault="00666B5B" w:rsidP="00666B5B">
      <w:pPr>
        <w:jc w:val="both"/>
      </w:pPr>
      <w:r w:rsidRPr="00512329">
        <w:t>повседневной жизни.</w:t>
      </w:r>
    </w:p>
    <w:p w:rsidR="00666B5B" w:rsidRPr="00512329" w:rsidRDefault="00666B5B" w:rsidP="00666B5B">
      <w:pPr>
        <w:jc w:val="both"/>
      </w:pPr>
    </w:p>
    <w:p w:rsidR="00666B5B" w:rsidRPr="00512329" w:rsidRDefault="00666B5B" w:rsidP="00666B5B">
      <w:pPr>
        <w:jc w:val="both"/>
        <w:rPr>
          <w:b/>
        </w:rPr>
      </w:pPr>
      <w:r w:rsidRPr="00512329">
        <w:rPr>
          <w:b/>
        </w:rPr>
        <w:t>Литература</w:t>
      </w:r>
    </w:p>
    <w:p w:rsidR="00666B5B" w:rsidRPr="00512329" w:rsidRDefault="00666B5B" w:rsidP="00666B5B">
      <w:pPr>
        <w:jc w:val="both"/>
        <w:rPr>
          <w:u w:val="single"/>
        </w:rPr>
      </w:pPr>
      <w:r w:rsidRPr="00512329">
        <w:rPr>
          <w:u w:val="single"/>
        </w:rPr>
        <w:t>Русский фольклор</w:t>
      </w:r>
    </w:p>
    <w:p w:rsidR="00666B5B" w:rsidRPr="00512329" w:rsidRDefault="00666B5B" w:rsidP="00666B5B">
      <w:pPr>
        <w:jc w:val="both"/>
      </w:pPr>
      <w:r w:rsidRPr="00512329">
        <w:t>Малые жанры фольклора.</w:t>
      </w:r>
    </w:p>
    <w:p w:rsidR="00666B5B" w:rsidRPr="00512329" w:rsidRDefault="00666B5B" w:rsidP="00666B5B">
      <w:pPr>
        <w:jc w:val="both"/>
      </w:pPr>
      <w:r w:rsidRPr="00512329">
        <w:t>Пословица как воплощение житейской мудрости, отражение народного опыта. Темы пословиц. Афористичность и поучительный характер пословиц. Поговорка как образное выражение. Загадка как метафора, вид словесной игры.</w:t>
      </w:r>
    </w:p>
    <w:p w:rsidR="00666B5B" w:rsidRPr="00512329" w:rsidRDefault="00666B5B" w:rsidP="00666B5B">
      <w:pPr>
        <w:jc w:val="both"/>
      </w:pPr>
      <w:r w:rsidRPr="00512329">
        <w:t xml:space="preserve">Сказки (волшебные, бытовые, о животных). Сказка как выражение народной мудрости и нравственных представлений народа. Виды сказок (волшебные, бытовые, сказки о животных). Противопоставление мечты и действительности, добра и зла в сказках. </w:t>
      </w:r>
    </w:p>
    <w:p w:rsidR="00666B5B" w:rsidRPr="00512329" w:rsidRDefault="00666B5B" w:rsidP="00666B5B">
      <w:pPr>
        <w:jc w:val="both"/>
      </w:pPr>
      <w:r w:rsidRPr="00512329">
        <w:t>Положительный герой и его противники. Персонажи-животные, чудесные предметы в сказках.</w:t>
      </w:r>
    </w:p>
    <w:p w:rsidR="00666B5B" w:rsidRPr="00512329" w:rsidRDefault="00666B5B" w:rsidP="00666B5B">
      <w:pPr>
        <w:jc w:val="both"/>
      </w:pPr>
      <w:r w:rsidRPr="00512329">
        <w:t>Былина «Илья Муромец и Соловей-разбойник».</w:t>
      </w:r>
    </w:p>
    <w:p w:rsidR="00666B5B" w:rsidRPr="00512329" w:rsidRDefault="00666B5B" w:rsidP="00666B5B">
      <w:pPr>
        <w:jc w:val="both"/>
      </w:pPr>
      <w:r w:rsidRPr="00512329">
        <w:t>Воплощение в образе богатыря национального характера, нравственных достоинств героя. Прославление силы, мужества, справедливости, бескорыстного служения Отечеству.Древнерусская литература</w:t>
      </w:r>
    </w:p>
    <w:p w:rsidR="00666B5B" w:rsidRPr="00512329" w:rsidRDefault="00666B5B" w:rsidP="00666B5B">
      <w:pPr>
        <w:jc w:val="both"/>
      </w:pPr>
      <w:r w:rsidRPr="00512329">
        <w:t>«Слово о полку Игореве».</w:t>
      </w:r>
    </w:p>
    <w:p w:rsidR="00666B5B" w:rsidRPr="00512329" w:rsidRDefault="00666B5B" w:rsidP="00666B5B">
      <w:pPr>
        <w:jc w:val="both"/>
      </w:pPr>
      <w:r w:rsidRPr="00512329">
        <w:t xml:space="preserve">«Слово...» как величайший памятник литературы Древней Руси. История открытия </w:t>
      </w:r>
    </w:p>
    <w:p w:rsidR="00666B5B" w:rsidRPr="00512329" w:rsidRDefault="00666B5B" w:rsidP="00666B5B">
      <w:pPr>
        <w:jc w:val="both"/>
      </w:pPr>
      <w:r w:rsidRPr="00512329">
        <w:t xml:space="preserve">«Слова...».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w:t>
      </w:r>
    </w:p>
    <w:p w:rsidR="00666B5B" w:rsidRPr="00512329" w:rsidRDefault="00666B5B" w:rsidP="00666B5B">
      <w:pPr>
        <w:jc w:val="both"/>
      </w:pPr>
      <w:r w:rsidRPr="00512329">
        <w:t>Соединение языческой и христианской образности. Язык произведения. Переводы «Слова...».</w:t>
      </w:r>
    </w:p>
    <w:p w:rsidR="00666B5B" w:rsidRPr="00512329" w:rsidRDefault="00666B5B" w:rsidP="00666B5B">
      <w:pPr>
        <w:jc w:val="both"/>
      </w:pPr>
      <w:r w:rsidRPr="00512329">
        <w:t xml:space="preserve">«Житие Сергия Радонежского» (фрагменты). Духовный путь Сергия Радонежского. </w:t>
      </w:r>
    </w:p>
    <w:p w:rsidR="00666B5B" w:rsidRPr="00512329" w:rsidRDefault="00666B5B" w:rsidP="00666B5B">
      <w:pPr>
        <w:jc w:val="both"/>
      </w:pPr>
      <w:r w:rsidRPr="00512329">
        <w:t xml:space="preserve">Идейное содержание произведения. Соответствие образа героя и его жизненного пути канону житийной литературы. Сочетание исторического, бытового и чудесного в житии. </w:t>
      </w:r>
    </w:p>
    <w:p w:rsidR="00666B5B" w:rsidRPr="00512329" w:rsidRDefault="00666B5B" w:rsidP="00666B5B">
      <w:pPr>
        <w:jc w:val="both"/>
      </w:pPr>
      <w:r w:rsidRPr="00512329">
        <w:t>Сила духа и святость героя. Отражение композиционных, сюжетных, стилистических особенностей житийной литературы в историческом очерке Б. К. Зайцева.</w:t>
      </w:r>
    </w:p>
    <w:p w:rsidR="00666B5B" w:rsidRPr="00512329" w:rsidRDefault="00666B5B" w:rsidP="00666B5B">
      <w:pPr>
        <w:jc w:val="both"/>
        <w:rPr>
          <w:u w:val="single"/>
        </w:rPr>
      </w:pPr>
      <w:r w:rsidRPr="00512329">
        <w:rPr>
          <w:u w:val="single"/>
        </w:rPr>
        <w:t>Русская литература XVIII в.</w:t>
      </w:r>
    </w:p>
    <w:p w:rsidR="00666B5B" w:rsidRPr="00512329" w:rsidRDefault="00666B5B" w:rsidP="00666B5B">
      <w:pPr>
        <w:jc w:val="both"/>
      </w:pPr>
      <w:r w:rsidRPr="00512329">
        <w:t xml:space="preserve">Д. И. Фонвизин. Комедия «Недоросль» (фрагменты). Социальная и нравственная </w:t>
      </w:r>
    </w:p>
    <w:p w:rsidR="00666B5B" w:rsidRPr="00512329" w:rsidRDefault="00666B5B" w:rsidP="00666B5B">
      <w:pPr>
        <w:jc w:val="both"/>
      </w:pPr>
      <w:r w:rsidRPr="00512329">
        <w:t xml:space="preserve">проблематика комедии. Сатирическая направленность. Проблемы воспитания, образования </w:t>
      </w:r>
    </w:p>
    <w:p w:rsidR="00666B5B" w:rsidRPr="00512329" w:rsidRDefault="00666B5B" w:rsidP="00666B5B">
      <w:pPr>
        <w:jc w:val="both"/>
      </w:pPr>
      <w:r w:rsidRPr="00512329">
        <w:t>гражданина. Говорящие фамилии и имена, речевые характеристики как средства создания образов персонажей. Смысл финала комедии.</w:t>
      </w:r>
    </w:p>
    <w:p w:rsidR="00666B5B" w:rsidRPr="00512329" w:rsidRDefault="00666B5B" w:rsidP="00666B5B">
      <w:pPr>
        <w:jc w:val="both"/>
      </w:pPr>
      <w:r w:rsidRPr="00512329">
        <w:t xml:space="preserve">Н. М. Карамзин. Повесть «Бедная Лиза». Своеобразие проблематики произведения. </w:t>
      </w:r>
    </w:p>
    <w:p w:rsidR="00666B5B" w:rsidRPr="00512329" w:rsidRDefault="00666B5B" w:rsidP="00666B5B">
      <w:pPr>
        <w:jc w:val="both"/>
      </w:pPr>
      <w:r w:rsidRPr="00512329">
        <w:t xml:space="preserve">Отражение художественных принципов сентиментализма в повести. Конфликт истинных и </w:t>
      </w:r>
    </w:p>
    <w:p w:rsidR="00666B5B" w:rsidRPr="00512329" w:rsidRDefault="00666B5B" w:rsidP="00666B5B">
      <w:pPr>
        <w:jc w:val="both"/>
      </w:pPr>
      <w:r w:rsidRPr="00512329">
        <w:t>ложных ценностей. Изображение внутреннего мира и эмоционального состояния человека.</w:t>
      </w:r>
    </w:p>
    <w:p w:rsidR="00666B5B" w:rsidRPr="00512329" w:rsidRDefault="00666B5B" w:rsidP="00666B5B">
      <w:pPr>
        <w:jc w:val="both"/>
      </w:pPr>
      <w:r w:rsidRPr="00512329">
        <w:t>Г. Р. Державин. Стихотворение «Памятник». Жизнеутверждающий характер поэзии Державина. Тема поэта и поэзии.</w:t>
      </w:r>
    </w:p>
    <w:p w:rsidR="00666B5B" w:rsidRPr="00512329" w:rsidRDefault="00666B5B" w:rsidP="00666B5B">
      <w:pPr>
        <w:jc w:val="both"/>
        <w:rPr>
          <w:u w:val="single"/>
        </w:rPr>
      </w:pPr>
      <w:r w:rsidRPr="00512329">
        <w:rPr>
          <w:u w:val="single"/>
        </w:rPr>
        <w:t>Русская литература XIX в. (первая половина)</w:t>
      </w:r>
    </w:p>
    <w:p w:rsidR="00666B5B" w:rsidRPr="00512329" w:rsidRDefault="00666B5B" w:rsidP="00666B5B">
      <w:pPr>
        <w:jc w:val="both"/>
      </w:pPr>
      <w:r w:rsidRPr="00512329">
        <w:t xml:space="preserve">И. А. Крылов. Басни «Волк и Ягнёнок», «Свинья под Дубом», «Волк на псарне». Жанр </w:t>
      </w:r>
    </w:p>
    <w:p w:rsidR="00666B5B" w:rsidRPr="00512329" w:rsidRDefault="00666B5B" w:rsidP="00666B5B">
      <w:pPr>
        <w:jc w:val="both"/>
      </w:pPr>
      <w:r w:rsidRPr="00512329">
        <w:t xml:space="preserve">басни, история его развития. Образы животных в басне. Аллегория как средство раскрытия определённых качеств человека. Выражение народной мудрости в баснях Крылова. </w:t>
      </w:r>
    </w:p>
    <w:p w:rsidR="00666B5B" w:rsidRPr="00512329" w:rsidRDefault="00666B5B" w:rsidP="00666B5B">
      <w:pPr>
        <w:jc w:val="both"/>
      </w:pPr>
      <w:r w:rsidRPr="00512329">
        <w:t>Поучительный характер басен. Мораль в басне, формы её воплощения. Своеобразие языка басен Крылова.</w:t>
      </w:r>
    </w:p>
    <w:p w:rsidR="00666B5B" w:rsidRPr="00512329" w:rsidRDefault="00666B5B" w:rsidP="00666B5B">
      <w:pPr>
        <w:jc w:val="both"/>
      </w:pPr>
      <w:r w:rsidRPr="00512329">
        <w:t xml:space="preserve">В. А. Жуковский. Баллада «Светлана». Жанр баллады в творчестве Жуковского. </w:t>
      </w:r>
    </w:p>
    <w:p w:rsidR="00666B5B" w:rsidRPr="00512329" w:rsidRDefault="00666B5B" w:rsidP="00666B5B">
      <w:pPr>
        <w:jc w:val="both"/>
      </w:pPr>
      <w:r w:rsidRPr="00512329">
        <w:t xml:space="preserve">Источники сюжета баллады «Светлана». Образ Светланы и средства его создания. </w:t>
      </w:r>
    </w:p>
    <w:p w:rsidR="00666B5B" w:rsidRPr="00512329" w:rsidRDefault="00666B5B" w:rsidP="00666B5B">
      <w:pPr>
        <w:jc w:val="both"/>
      </w:pPr>
      <w:r w:rsidRPr="00512329">
        <w:t>Национальные черты в образе героини. Своеобразие сюжета. Фантастика, народно-</w:t>
      </w:r>
    </w:p>
    <w:p w:rsidR="00666B5B" w:rsidRPr="00512329" w:rsidRDefault="00666B5B" w:rsidP="00666B5B">
      <w:pPr>
        <w:jc w:val="both"/>
      </w:pPr>
      <w:r w:rsidRPr="00512329">
        <w:t xml:space="preserve">поэтические традиции, атмосфера тайны, пейзаж. Мотивы дороги и смерти. Мотив смирения </w:t>
      </w:r>
    </w:p>
    <w:p w:rsidR="00666B5B" w:rsidRPr="00512329" w:rsidRDefault="00666B5B" w:rsidP="00666B5B">
      <w:pPr>
        <w:jc w:val="both"/>
      </w:pPr>
      <w:r w:rsidRPr="00512329">
        <w:t xml:space="preserve">и тема веры как залога торжества света над тьмой. Своеобразие финала баллады. Баллады западноевропейских поэтов в переводах Жуковского. Стихотворения «Море», </w:t>
      </w:r>
    </w:p>
    <w:p w:rsidR="00666B5B" w:rsidRPr="00512329" w:rsidRDefault="00666B5B" w:rsidP="00666B5B">
      <w:pPr>
        <w:jc w:val="both"/>
      </w:pPr>
      <w:r w:rsidRPr="00512329">
        <w:t xml:space="preserve">«Невыразимое». Основные темы и образы поэзии Жуковского. Лирический герой романтической поэзии и его восприятие мира. Тема поэтического вдохновения. Отношение </w:t>
      </w:r>
    </w:p>
    <w:p w:rsidR="00666B5B" w:rsidRPr="00512329" w:rsidRDefault="00666B5B" w:rsidP="00666B5B">
      <w:pPr>
        <w:jc w:val="both"/>
      </w:pPr>
      <w:r w:rsidRPr="00512329">
        <w:t>романтика к слову. Романтический образ моря. Своеобразие поэтического языка Жуковского.</w:t>
      </w:r>
    </w:p>
    <w:p w:rsidR="00666B5B" w:rsidRPr="00512329" w:rsidRDefault="00666B5B" w:rsidP="00666B5B">
      <w:pPr>
        <w:jc w:val="both"/>
      </w:pPr>
      <w:r w:rsidRPr="00512329">
        <w:t xml:space="preserve">А. С. Грибоедов. Комедия «Горе от ума». История создания, публикации и 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резонёр, предшественник «странного человека» в русской литературе. </w:t>
      </w:r>
    </w:p>
    <w:p w:rsidR="00666B5B" w:rsidRPr="00512329" w:rsidRDefault="00666B5B" w:rsidP="00666B5B">
      <w:pPr>
        <w:jc w:val="both"/>
      </w:pPr>
      <w:r w:rsidRPr="00512329">
        <w:t xml:space="preserve">Своеобразие любовной интриги. Образ фамусовской Москвы. Художественная функция </w:t>
      </w:r>
    </w:p>
    <w:p w:rsidR="00666B5B" w:rsidRPr="00512329" w:rsidRDefault="00666B5B" w:rsidP="00666B5B">
      <w:pPr>
        <w:jc w:val="both"/>
      </w:pPr>
      <w:r w:rsidRPr="00512329">
        <w:t xml:space="preserve">внесценических персонажей. Образность и афористичность языка. Мастерство драматурга в создании речевых характеристик действующих лиц. Конкретно-историческое и </w:t>
      </w:r>
    </w:p>
    <w:p w:rsidR="00666B5B" w:rsidRPr="00512329" w:rsidRDefault="00666B5B" w:rsidP="00666B5B">
      <w:pPr>
        <w:jc w:val="both"/>
      </w:pPr>
      <w:r w:rsidRPr="00512329">
        <w:t xml:space="preserve">общечеловеческое в произведении. Необычность развязки, смысл финала комедии. Критика </w:t>
      </w:r>
    </w:p>
    <w:p w:rsidR="00666B5B" w:rsidRPr="00512329" w:rsidRDefault="00666B5B" w:rsidP="00666B5B">
      <w:pPr>
        <w:jc w:val="both"/>
      </w:pPr>
      <w:r w:rsidRPr="00512329">
        <w:t>о пьесе Грибоедова.</w:t>
      </w:r>
    </w:p>
    <w:p w:rsidR="00666B5B" w:rsidRPr="00512329" w:rsidRDefault="00666B5B" w:rsidP="00666B5B">
      <w:pPr>
        <w:jc w:val="both"/>
      </w:pPr>
      <w:r w:rsidRPr="00512329">
        <w:t xml:space="preserve">А. С. Пушкин. Стихотворения «Няне», «И. И. Пущину», «Зимнее утро», «Зимний вечер», «К ***», «Я помню чудное мгновенье», «Анчар», «Туча», «19 октября» («Роняет лес </w:t>
      </w:r>
    </w:p>
    <w:p w:rsidR="00666B5B" w:rsidRPr="00512329" w:rsidRDefault="00666B5B" w:rsidP="00666B5B">
      <w:pPr>
        <w:jc w:val="both"/>
      </w:pPr>
      <w:r w:rsidRPr="00512329">
        <w:t xml:space="preserve">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Многообразие тем, жанров, мотивов лирики Пушкина. Мотивы дружбы, прочного союза друзей. </w:t>
      </w:r>
    </w:p>
    <w:p w:rsidR="00666B5B" w:rsidRPr="00512329" w:rsidRDefault="00666B5B" w:rsidP="00666B5B">
      <w:pPr>
        <w:jc w:val="both"/>
      </w:pPr>
      <w:r w:rsidRPr="00512329">
        <w:t xml:space="preserve">Одухотворённость и чистота чувства любви. Слияние личных, философских и гражданских </w:t>
      </w:r>
    </w:p>
    <w:p w:rsidR="00666B5B" w:rsidRPr="00512329" w:rsidRDefault="00666B5B" w:rsidP="00666B5B">
      <w:pPr>
        <w:jc w:val="both"/>
      </w:pPr>
      <w:r w:rsidRPr="00512329">
        <w:t xml:space="preserve">мотивов в лирике поэта. Единение красоты природы, красоты человека, красоты жизни в пейзажной лирике. Размышления поэта о скоротечности человеческого бытия. Тема поэта и </w:t>
      </w:r>
    </w:p>
    <w:p w:rsidR="00666B5B" w:rsidRPr="00512329" w:rsidRDefault="00666B5B" w:rsidP="00666B5B">
      <w:pPr>
        <w:jc w:val="both"/>
      </w:pPr>
      <w:r w:rsidRPr="00512329">
        <w:t xml:space="preserve">поэзии. Вдохновение как особое состояние поэта. Философская глубина, религиозно-нравственные мотивы поздней лирики Пушкина. Особенности ритмики, метрики, строфики </w:t>
      </w:r>
    </w:p>
    <w:p w:rsidR="00666B5B" w:rsidRPr="00512329" w:rsidRDefault="00666B5B" w:rsidP="00666B5B">
      <w:pPr>
        <w:jc w:val="both"/>
      </w:pPr>
      <w:r w:rsidRPr="00512329">
        <w:t xml:space="preserve">пушкинских стихотворений. Библейские и античные образы в поэзии Пушкина. Традиции классицизма, романтические образы и мотивы, реалистические тенденции в лирике поэта. </w:t>
      </w:r>
    </w:p>
    <w:p w:rsidR="00666B5B" w:rsidRPr="00512329" w:rsidRDefault="00666B5B" w:rsidP="00666B5B">
      <w:pPr>
        <w:jc w:val="both"/>
      </w:pPr>
      <w:r w:rsidRPr="00512329">
        <w:t xml:space="preserve">Образы, мотивы, художественные средства русской народной поэзии в творчестве Пушкина. </w:t>
      </w:r>
    </w:p>
    <w:p w:rsidR="00666B5B" w:rsidRPr="00512329" w:rsidRDefault="00666B5B" w:rsidP="00666B5B">
      <w:pPr>
        <w:jc w:val="both"/>
      </w:pPr>
      <w:r w:rsidRPr="00512329">
        <w:t xml:space="preserve">Образ Пушкина в русской поэзии ХIХ—ХХ вв. </w:t>
      </w:r>
    </w:p>
    <w:p w:rsidR="00666B5B" w:rsidRPr="00512329" w:rsidRDefault="00666B5B" w:rsidP="00666B5B">
      <w:pPr>
        <w:jc w:val="both"/>
      </w:pPr>
      <w:r w:rsidRPr="00512329">
        <w:t xml:space="preserve">Баллада «Песнь о вещем Олеге». Интерес Пушкина к истории России. Летописный </w:t>
      </w:r>
    </w:p>
    <w:p w:rsidR="00666B5B" w:rsidRPr="00512329" w:rsidRDefault="00666B5B" w:rsidP="00666B5B">
      <w:pPr>
        <w:jc w:val="both"/>
      </w:pPr>
      <w:r w:rsidRPr="00512329">
        <w:t xml:space="preserve">источник «Песни о вещем Олеге». Традиции народной поэзии в создании образов «Песни...». </w:t>
      </w:r>
    </w:p>
    <w:p w:rsidR="00666B5B" w:rsidRPr="00512329" w:rsidRDefault="00666B5B" w:rsidP="00666B5B">
      <w:pPr>
        <w:jc w:val="both"/>
      </w:pPr>
      <w:r w:rsidRPr="00512329">
        <w:t xml:space="preserve">Смысл противопоставления образов Олега и кудесника. Особенности композиции </w:t>
      </w:r>
    </w:p>
    <w:p w:rsidR="00666B5B" w:rsidRPr="00512329" w:rsidRDefault="00666B5B" w:rsidP="00666B5B">
      <w:pPr>
        <w:jc w:val="both"/>
      </w:pPr>
      <w:r w:rsidRPr="00512329">
        <w:t>произведения. Признаки жанра баллады в «Песне…». Художественные средства произведения, позволившие воссоздать атмосферу Древней Руси.</w:t>
      </w:r>
    </w:p>
    <w:p w:rsidR="00666B5B" w:rsidRPr="00512329" w:rsidRDefault="00666B5B" w:rsidP="00666B5B">
      <w:pPr>
        <w:jc w:val="both"/>
      </w:pPr>
      <w:r w:rsidRPr="00512329">
        <w:t xml:space="preserve">Роман «Дубровский». История создания произведения. Картины жизни русского </w:t>
      </w:r>
    </w:p>
    <w:p w:rsidR="00666B5B" w:rsidRPr="00512329" w:rsidRDefault="00666B5B" w:rsidP="00666B5B">
      <w:pPr>
        <w:jc w:val="both"/>
      </w:pPr>
      <w:r w:rsidRPr="00512329">
        <w:t xml:space="preserve">поместного дворянства. Образы Дубровского и Троекурова. Противостояние человеческих чувств и социальных обстоятельств в романе. Нравственная проблематика произведения. </w:t>
      </w:r>
    </w:p>
    <w:p w:rsidR="00666B5B" w:rsidRPr="00512329" w:rsidRDefault="00666B5B" w:rsidP="00666B5B">
      <w:pPr>
        <w:jc w:val="both"/>
      </w:pPr>
      <w:r w:rsidRPr="00512329">
        <w:t xml:space="preserve">Образы крепостных. Изображение крестьянского бунта. Образ благородного разбойника </w:t>
      </w:r>
    </w:p>
    <w:p w:rsidR="00666B5B" w:rsidRPr="00512329" w:rsidRDefault="00666B5B" w:rsidP="00666B5B">
      <w:pPr>
        <w:jc w:val="both"/>
      </w:pPr>
      <w:r w:rsidRPr="00512329">
        <w:t xml:space="preserve">Владимира Дубровского. Традиции приключенческого романа в произведении Пушкина. романтический характер истории любви Маши и Владимира. Средства выражения </w:t>
      </w:r>
    </w:p>
    <w:p w:rsidR="00666B5B" w:rsidRPr="00512329" w:rsidRDefault="00666B5B" w:rsidP="00666B5B">
      <w:pPr>
        <w:jc w:val="both"/>
      </w:pPr>
      <w:r w:rsidRPr="00512329">
        <w:t xml:space="preserve">авторского отношения к героям романа. </w:t>
      </w:r>
    </w:p>
    <w:p w:rsidR="00666B5B" w:rsidRPr="00512329" w:rsidRDefault="00666B5B" w:rsidP="00666B5B">
      <w:pPr>
        <w:jc w:val="both"/>
      </w:pPr>
      <w:r w:rsidRPr="00512329">
        <w:t xml:space="preserve">Роман «Капитанская дочка». История создания романа. Историческое исследование </w:t>
      </w:r>
    </w:p>
    <w:p w:rsidR="00666B5B" w:rsidRPr="00512329" w:rsidRDefault="00666B5B" w:rsidP="00666B5B">
      <w:pPr>
        <w:jc w:val="both"/>
      </w:pPr>
      <w:r w:rsidRPr="00512329">
        <w:t xml:space="preserve">«История Пугачёва» и роман «Капитанская дочка». Пугачёв в историческом труде и в романе. Форма семейных записок как выражение частного взгляда на отечественную </w:t>
      </w:r>
    </w:p>
    <w:p w:rsidR="00666B5B" w:rsidRPr="00512329" w:rsidRDefault="00666B5B" w:rsidP="00666B5B">
      <w:pPr>
        <w:jc w:val="both"/>
      </w:pPr>
      <w:r w:rsidRPr="00512329">
        <w:t xml:space="preserve">историю. Изображение исторических деятелей на страницах романа (Пугачёв, Екатерина II). </w:t>
      </w:r>
    </w:p>
    <w:p w:rsidR="00666B5B" w:rsidRPr="00512329" w:rsidRDefault="00666B5B" w:rsidP="00666B5B">
      <w:pPr>
        <w:jc w:val="both"/>
      </w:pPr>
      <w:r w:rsidRPr="00512329">
        <w:t xml:space="preserve">Главные герои романа. Становление, развитие характера, личности Петра Гринёва. Значение </w:t>
      </w:r>
    </w:p>
    <w:p w:rsidR="00666B5B" w:rsidRPr="00512329" w:rsidRDefault="00666B5B" w:rsidP="00666B5B">
      <w:pPr>
        <w:jc w:val="both"/>
      </w:pPr>
      <w:r w:rsidRPr="00512329">
        <w:t xml:space="preserve">образа Савельича. Нравственная красота Маши Мироновой. Образ антигероя Швабрина. </w:t>
      </w:r>
    </w:p>
    <w:p w:rsidR="00666B5B" w:rsidRPr="00512329" w:rsidRDefault="00666B5B" w:rsidP="00666B5B">
      <w:pPr>
        <w:jc w:val="both"/>
      </w:pPr>
      <w:r w:rsidRPr="00512329">
        <w:t xml:space="preserve">Проблемы долга, чести, милосердия, нравственного выбора. Портрет и пейзаж в романе. </w:t>
      </w:r>
    </w:p>
    <w:p w:rsidR="00666B5B" w:rsidRPr="00512329" w:rsidRDefault="00666B5B" w:rsidP="00666B5B">
      <w:pPr>
        <w:jc w:val="both"/>
      </w:pPr>
      <w:r w:rsidRPr="00512329">
        <w:t>Художественная функция народных песен, сказок, пословиц и поговорок. Роль эпиграфов в романе. Название и идейный смысл произведения.</w:t>
      </w:r>
    </w:p>
    <w:p w:rsidR="00666B5B" w:rsidRPr="00512329" w:rsidRDefault="00666B5B" w:rsidP="00666B5B">
      <w:pPr>
        <w:jc w:val="both"/>
      </w:pPr>
      <w:r w:rsidRPr="00512329">
        <w:t xml:space="preserve">Повесть «Станционный смотритель». Цикл «Повести Белкина». Повествование от лица </w:t>
      </w:r>
    </w:p>
    <w:p w:rsidR="00666B5B" w:rsidRPr="00512329" w:rsidRDefault="00666B5B" w:rsidP="00666B5B">
      <w:pPr>
        <w:jc w:val="both"/>
      </w:pPr>
      <w:r w:rsidRPr="00512329">
        <w:t xml:space="preserve">вымышленного героя как художественный приём. Отношение рассказчика к героям повести и формы его выражения. Образ рассказчика. Судьба Дуни и притча о блудном сыне. </w:t>
      </w:r>
    </w:p>
    <w:p w:rsidR="00666B5B" w:rsidRPr="00512329" w:rsidRDefault="00666B5B" w:rsidP="00666B5B">
      <w:pPr>
        <w:jc w:val="both"/>
      </w:pPr>
      <w:r w:rsidRPr="00512329">
        <w:t>Изображение «маленького человека», его положения в обществе. Трагическое и гуманистическое в повести.</w:t>
      </w:r>
    </w:p>
    <w:p w:rsidR="00666B5B" w:rsidRPr="00512329" w:rsidRDefault="00666B5B" w:rsidP="00666B5B">
      <w:pPr>
        <w:jc w:val="both"/>
      </w:pPr>
      <w:r w:rsidRPr="00512329">
        <w:t xml:space="preserve">Роман в стихах «Евгений Онегин». Замысел романа и его эволюция в процессе создания произведения. Особенности жанра и композиции «свободного романа». Единство лирического и эпического начал. Автор как идейно-композиционный и лирический центр </w:t>
      </w:r>
    </w:p>
    <w:p w:rsidR="00666B5B" w:rsidRPr="00512329" w:rsidRDefault="00666B5B" w:rsidP="00666B5B">
      <w:pPr>
        <w:jc w:val="both"/>
      </w:pPr>
      <w:r w:rsidRPr="00512329">
        <w:t xml:space="preserve">романа. Сюжетные линии произведения и темы лирических отступлений. Автор и его герои. </w:t>
      </w:r>
    </w:p>
    <w:p w:rsidR="00666B5B" w:rsidRPr="00512329" w:rsidRDefault="00666B5B" w:rsidP="00666B5B">
      <w:pPr>
        <w:jc w:val="both"/>
      </w:pPr>
      <w:r w:rsidRPr="00512329">
        <w:t xml:space="preserve">Образ читателя в романе. Образ Онегина, его развитие. Типическое и индивидуальное в образах Онегина и Ленского. Татьяна как «милый идеал» автора. Художественная функция эпиграфов, посвящений, снов и писем героев романа. Картины жизни русского общества: </w:t>
      </w:r>
    </w:p>
    <w:p w:rsidR="00666B5B" w:rsidRPr="00512329" w:rsidRDefault="00666B5B" w:rsidP="00666B5B">
      <w:pPr>
        <w:jc w:val="both"/>
      </w:pPr>
      <w:r w:rsidRPr="00512329">
        <w:t xml:space="preserve">жизнь столиц и мир русской деревни. Картины родной природы. «Онегинская строфа». </w:t>
      </w:r>
    </w:p>
    <w:p w:rsidR="00666B5B" w:rsidRPr="00512329" w:rsidRDefault="00666B5B" w:rsidP="00666B5B">
      <w:pPr>
        <w:jc w:val="both"/>
      </w:pPr>
      <w:r w:rsidRPr="00512329">
        <w:t xml:space="preserve">Особенности языка, органичное сочетание высокой поэтической речи и дружеского разговора, упоминания имен богов и героев античной мифологии и использование </w:t>
      </w:r>
    </w:p>
    <w:p w:rsidR="00666B5B" w:rsidRPr="00512329" w:rsidRDefault="00666B5B" w:rsidP="00666B5B">
      <w:pPr>
        <w:jc w:val="both"/>
      </w:pPr>
      <w:r w:rsidRPr="00512329">
        <w:t>просторечной лексики. Реализм пушкинского романа в стихах. «Евгений Онегин» в русской критике.</w:t>
      </w:r>
    </w:p>
    <w:p w:rsidR="00666B5B" w:rsidRPr="00512329" w:rsidRDefault="00666B5B" w:rsidP="00666B5B">
      <w:pPr>
        <w:jc w:val="both"/>
      </w:pPr>
      <w:r w:rsidRPr="00512329">
        <w:t xml:space="preserve">Трагедия «Моцарт и Сальери». Цикл маленьких трагедий-пьес о сильных личностях и нравственном законе. Проблема «гения и злодейства». Образы Моцарта и Сальери. Два типамировосприятия, выраженные в образах главных героев трагедии. Образ слепого скрипача и его роль в развитии сюжета. Образ «чёрного человека». Сценическая и кинематографическая </w:t>
      </w:r>
    </w:p>
    <w:p w:rsidR="00666B5B" w:rsidRPr="00512329" w:rsidRDefault="00666B5B" w:rsidP="00666B5B">
      <w:pPr>
        <w:jc w:val="both"/>
      </w:pPr>
      <w:r w:rsidRPr="00512329">
        <w:t>судьба трагедии.</w:t>
      </w:r>
    </w:p>
    <w:p w:rsidR="00666B5B" w:rsidRPr="00512329" w:rsidRDefault="00666B5B" w:rsidP="00666B5B">
      <w:pPr>
        <w:jc w:val="both"/>
      </w:pPr>
      <w:r w:rsidRPr="00512329">
        <w:t xml:space="preserve">М. Ю. Лермонтов. Стихотворения «Парус», «Листок», «Тучи», «Смерть Поэта», «Когда волнуется желтеющая нива…», «Дума», «Поэт» («Отделкой золотой блистает мой </w:t>
      </w:r>
    </w:p>
    <w:p w:rsidR="00666B5B" w:rsidRPr="00512329" w:rsidRDefault="00666B5B" w:rsidP="00666B5B">
      <w:pPr>
        <w:jc w:val="both"/>
      </w:pPr>
      <w:r w:rsidRPr="00512329">
        <w:t xml:space="preserve">кинжал…»), «Молитва» («В минуту жизни трудную…»), «И скучно и грустно», «Нет, не </w:t>
      </w:r>
    </w:p>
    <w:p w:rsidR="00666B5B" w:rsidRPr="00512329" w:rsidRDefault="00666B5B" w:rsidP="00666B5B">
      <w:pPr>
        <w:jc w:val="both"/>
      </w:pPr>
      <w:r w:rsidRPr="00512329">
        <w:t>тебя так пылко я люблю…», «Родина», «Пророк», «На севере диком стоит одиноко...», «Ангел», «Три пальмы».</w:t>
      </w:r>
    </w:p>
    <w:p w:rsidR="00666B5B" w:rsidRPr="00512329" w:rsidRDefault="00666B5B" w:rsidP="00666B5B">
      <w:pPr>
        <w:jc w:val="both"/>
      </w:pPr>
      <w:r w:rsidRPr="00512329">
        <w:t xml:space="preserve">Основные мотивы, образы и настроения поэзии Лермонтова. Чувство трагического </w:t>
      </w:r>
    </w:p>
    <w:p w:rsidR="00666B5B" w:rsidRPr="00512329" w:rsidRDefault="00666B5B" w:rsidP="00666B5B">
      <w:pPr>
        <w:jc w:val="both"/>
      </w:pPr>
      <w:r w:rsidRPr="00512329">
        <w:t xml:space="preserve">одиночества. Любовь как страсть, приносящая страдания. Чистота и красота поэзии как заповедные святыни сердца. «Звуки небес» и «скучные песни земли». Трагическая судьба </w:t>
      </w:r>
    </w:p>
    <w:p w:rsidR="00666B5B" w:rsidRPr="00512329" w:rsidRDefault="00666B5B" w:rsidP="00666B5B">
      <w:pPr>
        <w:jc w:val="both"/>
      </w:pPr>
      <w:r w:rsidRPr="00512329">
        <w:t xml:space="preserve">поэта и человека в бездуховном мире. Своеобразие художественного мира поэзии </w:t>
      </w:r>
    </w:p>
    <w:p w:rsidR="00666B5B" w:rsidRPr="00512329" w:rsidRDefault="00666B5B" w:rsidP="00666B5B">
      <w:pPr>
        <w:jc w:val="both"/>
      </w:pPr>
      <w:r w:rsidRPr="00512329">
        <w:t>Лермонтова. Характер лирического героя лермонтовской поэзии. Тема Родины, поэта и поэзии. Романтизм и реализм в лирике поэта.</w:t>
      </w:r>
    </w:p>
    <w:p w:rsidR="00666B5B" w:rsidRPr="00512329" w:rsidRDefault="00666B5B" w:rsidP="00666B5B">
      <w:pPr>
        <w:jc w:val="both"/>
      </w:pPr>
      <w:r w:rsidRPr="00512329">
        <w:t xml:space="preserve">Стихотворение «Бородино». Историческая основа стихотворения. Изображение </w:t>
      </w:r>
    </w:p>
    <w:p w:rsidR="00666B5B" w:rsidRPr="00512329" w:rsidRDefault="00666B5B" w:rsidP="00666B5B">
      <w:pPr>
        <w:jc w:val="both"/>
      </w:pPr>
      <w:r w:rsidRPr="00512329">
        <w:t>исторического события. Образ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w:t>
      </w:r>
    </w:p>
    <w:p w:rsidR="00666B5B" w:rsidRPr="00512329" w:rsidRDefault="00666B5B" w:rsidP="00666B5B">
      <w:pPr>
        <w:jc w:val="both"/>
      </w:pPr>
      <w:r w:rsidRPr="00512329">
        <w:t xml:space="preserve">Поэма «Песня про царя Ивана Васильевича, молодого опричника и удалого купца </w:t>
      </w:r>
    </w:p>
    <w:p w:rsidR="00666B5B" w:rsidRPr="00512329" w:rsidRDefault="00666B5B" w:rsidP="00666B5B">
      <w:pPr>
        <w:jc w:val="both"/>
      </w:pPr>
      <w:r w:rsidRPr="00512329">
        <w:t xml:space="preserve">Калашникова». Поэма об историческом прошлом Руси. Картины быта XVI в., их значение </w:t>
      </w:r>
    </w:p>
    <w:p w:rsidR="00666B5B" w:rsidRPr="00512329" w:rsidRDefault="00666B5B" w:rsidP="00666B5B">
      <w:pPr>
        <w:jc w:val="both"/>
      </w:pPr>
      <w:r w:rsidRPr="00512329">
        <w:t xml:space="preserve">для понимания характеров и идеи поэмы. Смысл столкновения Калашникова с Кирибеевичем и Иваном Грозным. Образ Ивана Грозного и тема несправедливой власти. </w:t>
      </w:r>
    </w:p>
    <w:p w:rsidR="00666B5B" w:rsidRPr="00512329" w:rsidRDefault="00666B5B" w:rsidP="00666B5B">
      <w:pPr>
        <w:jc w:val="both"/>
      </w:pPr>
      <w:r w:rsidRPr="00512329">
        <w:t xml:space="preserve">Защита Калашниковым человеческого достоинства. Авторская позиция в поэме. Связь поэмы </w:t>
      </w:r>
    </w:p>
    <w:p w:rsidR="00666B5B" w:rsidRPr="00512329" w:rsidRDefault="00666B5B" w:rsidP="00666B5B">
      <w:pPr>
        <w:jc w:val="both"/>
      </w:pPr>
      <w:r w:rsidRPr="00512329">
        <w:t>с художественными традициями устного народного творчества. Сопоставление зачина поэмы и её концовки. Образы гусляров. Язык и стих поэмы.</w:t>
      </w:r>
    </w:p>
    <w:p w:rsidR="00666B5B" w:rsidRPr="00512329" w:rsidRDefault="00666B5B" w:rsidP="00666B5B">
      <w:pPr>
        <w:jc w:val="both"/>
      </w:pPr>
      <w:r w:rsidRPr="00512329">
        <w:t xml:space="preserve">Поэма «Мцыри». «Мцыри»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w:t>
      </w:r>
    </w:p>
    <w:p w:rsidR="00666B5B" w:rsidRPr="00512329" w:rsidRDefault="00666B5B" w:rsidP="00666B5B">
      <w:pPr>
        <w:jc w:val="both"/>
      </w:pPr>
      <w:r w:rsidRPr="00512329">
        <w:t xml:space="preserve">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w:t>
      </w:r>
    </w:p>
    <w:p w:rsidR="00666B5B" w:rsidRPr="00512329" w:rsidRDefault="00666B5B" w:rsidP="00666B5B">
      <w:pPr>
        <w:jc w:val="both"/>
      </w:pPr>
      <w:r w:rsidRPr="00512329">
        <w:t>Смысл финала поэмы.</w:t>
      </w:r>
    </w:p>
    <w:p w:rsidR="00666B5B" w:rsidRPr="00512329" w:rsidRDefault="00666B5B" w:rsidP="00666B5B">
      <w:pPr>
        <w:jc w:val="both"/>
      </w:pPr>
      <w:r w:rsidRPr="00512329">
        <w:t xml:space="preserve">Роман «Герой нашего времени». «Герой нашего времени» как первый психологический роман в русской литературе. Нравственно-философская проблематика произведения. </w:t>
      </w:r>
    </w:p>
    <w:p w:rsidR="00666B5B" w:rsidRPr="00512329" w:rsidRDefault="00666B5B" w:rsidP="00666B5B">
      <w:pPr>
        <w:jc w:val="both"/>
      </w:pPr>
      <w:r w:rsidRPr="00512329">
        <w:t xml:space="preserve">Жанровое своеобразие романа. Особенности композиции романа, её роль в раскрытии характера Печорина. Особенности повествования. Особое внимание к внутренней жизни </w:t>
      </w:r>
    </w:p>
    <w:p w:rsidR="00666B5B" w:rsidRPr="00512329" w:rsidRDefault="00666B5B" w:rsidP="00666B5B">
      <w:pPr>
        <w:jc w:val="both"/>
      </w:pPr>
      <w:r w:rsidRPr="00512329">
        <w:t xml:space="preserve">человека, его мыслям, чувствам, переживаниям, самоанализу, рефлексии. Портретные и </w:t>
      </w:r>
    </w:p>
    <w:p w:rsidR="00666B5B" w:rsidRPr="00512329" w:rsidRDefault="00666B5B" w:rsidP="00666B5B">
      <w:pPr>
        <w:jc w:val="both"/>
      </w:pPr>
      <w:r w:rsidRPr="00512329">
        <w:t xml:space="preserve">пейзажные описания как средства раскрытия психологии личности. Главный герой и второстепенные персонажи произведения. Любовь и игра в любовь в жизни Печорина. </w:t>
      </w:r>
    </w:p>
    <w:p w:rsidR="00666B5B" w:rsidRPr="00512329" w:rsidRDefault="00666B5B" w:rsidP="00666B5B">
      <w:pPr>
        <w:jc w:val="both"/>
      </w:pPr>
      <w:r w:rsidRPr="00512329">
        <w:t>Смысл финала романа. Черты романтизма и реализма в романе. Печорин и Онегин. Роман «Герой нашего времени» в русской критике.</w:t>
      </w:r>
    </w:p>
    <w:p w:rsidR="00666B5B" w:rsidRPr="00512329" w:rsidRDefault="00666B5B" w:rsidP="00666B5B">
      <w:pPr>
        <w:jc w:val="both"/>
      </w:pPr>
      <w:r w:rsidRPr="00512329">
        <w:t xml:space="preserve">Н. В. Гоголь. Повесть «Ночь перед Рождеством». Поэтизация картин народной жизни </w:t>
      </w:r>
    </w:p>
    <w:p w:rsidR="00666B5B" w:rsidRPr="00512329" w:rsidRDefault="00666B5B" w:rsidP="00666B5B">
      <w:pPr>
        <w:jc w:val="both"/>
      </w:pPr>
      <w:r w:rsidRPr="00512329">
        <w:t xml:space="preserve">(праздники, обряды, гулянья). Герои повести. Кузнец Вакула и его невеста Оксана. </w:t>
      </w:r>
    </w:p>
    <w:p w:rsidR="00666B5B" w:rsidRPr="00512329" w:rsidRDefault="00666B5B" w:rsidP="00666B5B">
      <w:pPr>
        <w:jc w:val="both"/>
      </w:pPr>
      <w:r w:rsidRPr="00512329">
        <w:t xml:space="preserve">Фольклорные традиции в создании образов. Изображение конфликта темных и светлых сил. </w:t>
      </w:r>
    </w:p>
    <w:p w:rsidR="00666B5B" w:rsidRPr="00512329" w:rsidRDefault="00666B5B" w:rsidP="00666B5B">
      <w:pPr>
        <w:jc w:val="both"/>
      </w:pPr>
      <w:r w:rsidRPr="00512329">
        <w:t>Реальное и фантастическое в произведении. Сказочный характер фантастики. Описания украинского села и Петербурга. Характер повествования. Сочетание юмора и лиризма.</w:t>
      </w:r>
    </w:p>
    <w:p w:rsidR="00666B5B" w:rsidRPr="00512329" w:rsidRDefault="00666B5B" w:rsidP="00666B5B">
      <w:pPr>
        <w:jc w:val="both"/>
      </w:pPr>
      <w:r w:rsidRPr="00512329">
        <w:t xml:space="preserve">Повесть «Тарас Бульба». Эпическое величие мира и героический размах жизни в повести Гоголя. Прославление высокого строя народной вольницы, боевого товарищества, </w:t>
      </w:r>
    </w:p>
    <w:p w:rsidR="00666B5B" w:rsidRPr="00512329" w:rsidRDefault="00666B5B" w:rsidP="00666B5B">
      <w:pPr>
        <w:jc w:val="both"/>
      </w:pPr>
      <w:r w:rsidRPr="00512329">
        <w:t xml:space="preserve">самоотверженности и героизма. Единоверие, честь, патриотизм как основные идеалы </w:t>
      </w:r>
    </w:p>
    <w:p w:rsidR="00666B5B" w:rsidRPr="00512329" w:rsidRDefault="00666B5B" w:rsidP="00666B5B">
      <w:pPr>
        <w:jc w:val="both"/>
      </w:pPr>
      <w:r w:rsidRPr="00512329">
        <w:t xml:space="preserve">запорожцев. Герои Гоголя и былинные богатыри. Тарас и его сыновья. Принцип контраста в </w:t>
      </w:r>
    </w:p>
    <w:p w:rsidR="00666B5B" w:rsidRPr="00512329" w:rsidRDefault="00666B5B" w:rsidP="00666B5B">
      <w:pPr>
        <w:jc w:val="both"/>
      </w:pPr>
      <w:r w:rsidRPr="00512329">
        <w:t>создании образов братьев, противопоставления в портретном описании, речевой характеристике. Трагизм конфликта отца и сына (Тарас и Андрий). Борьба долга и чувства в душах героев. Роль детали в раскрытии характеров героев. Смысл финала повести.</w:t>
      </w:r>
    </w:p>
    <w:p w:rsidR="00666B5B" w:rsidRPr="00512329" w:rsidRDefault="00666B5B" w:rsidP="00666B5B">
      <w:pPr>
        <w:jc w:val="both"/>
      </w:pPr>
      <w:r w:rsidRPr="00512329">
        <w:t xml:space="preserve">Повесть «Шинель». Развитие образа «маленького человека» в русской литературе. </w:t>
      </w:r>
    </w:p>
    <w:p w:rsidR="00666B5B" w:rsidRPr="00512329" w:rsidRDefault="00666B5B" w:rsidP="00666B5B">
      <w:pPr>
        <w:jc w:val="both"/>
      </w:pPr>
      <w:r w:rsidRPr="00512329">
        <w:t xml:space="preserve">Потеря Акакием Акакиевичем Башмачкиным лица (одиночество, косноязычие). Шинель как </w:t>
      </w:r>
    </w:p>
    <w:p w:rsidR="00666B5B" w:rsidRPr="00512329" w:rsidRDefault="00666B5B" w:rsidP="00666B5B">
      <w:pPr>
        <w:jc w:val="both"/>
      </w:pPr>
      <w:r w:rsidRPr="00512329">
        <w:t>последняя надежда согреться в холодном, неуютном мире, тщетность этой мечты. Петербург как символ вечного холода, отчуждённости, бездушия. Роль фантастики в идейном замысле произведения. Гуманистический пафос повести.</w:t>
      </w:r>
    </w:p>
    <w:p w:rsidR="00666B5B" w:rsidRPr="00512329" w:rsidRDefault="00666B5B" w:rsidP="00666B5B">
      <w:pPr>
        <w:jc w:val="both"/>
      </w:pPr>
      <w:r w:rsidRPr="00512329">
        <w:t xml:space="preserve">Комедия «Ревизор». История создания комедии и её сценическая судьба. Поворот русской драматургии к социальной теме. Русское чиновничество в сатирическом изображении: разоблачение пошлости, угодливости, чинопочитания, беспринципности, </w:t>
      </w:r>
    </w:p>
    <w:p w:rsidR="00666B5B" w:rsidRPr="00512329" w:rsidRDefault="00666B5B" w:rsidP="00666B5B">
      <w:pPr>
        <w:jc w:val="both"/>
      </w:pPr>
      <w:r w:rsidRPr="00512329">
        <w:t xml:space="preserve">взяточничества и казнокрадства, лживости. Основной конфликт комедии и стадии его развития. Особенности завязки, развития действия, кульминации и развязки. Новизна финала (немая сцена). Образ типичного уездного города. Городничий и чиновники. Женские образы в комедии. Образ Хлестакова. Хлестаковщина как общественное явление. Мастерство </w:t>
      </w:r>
    </w:p>
    <w:p w:rsidR="00666B5B" w:rsidRPr="00512329" w:rsidRDefault="00666B5B" w:rsidP="00666B5B">
      <w:pPr>
        <w:jc w:val="both"/>
      </w:pPr>
      <w:r w:rsidRPr="00512329">
        <w:t>драматурга в создании речевых характеристик. Ремарки как форма выражения авторской позиции. Гоголь о комедии.</w:t>
      </w:r>
    </w:p>
    <w:p w:rsidR="00666B5B" w:rsidRPr="00512329" w:rsidRDefault="00666B5B" w:rsidP="00666B5B">
      <w:pPr>
        <w:jc w:val="both"/>
      </w:pPr>
      <w:r w:rsidRPr="00512329">
        <w:t xml:space="preserve">Поэма «Мёртвые души». История создания. Смысл названия поэмы. Система образов. </w:t>
      </w:r>
    </w:p>
    <w:p w:rsidR="00666B5B" w:rsidRPr="00512329" w:rsidRDefault="00666B5B" w:rsidP="00666B5B">
      <w:pPr>
        <w:jc w:val="both"/>
      </w:pPr>
      <w:r w:rsidRPr="00512329">
        <w:t xml:space="preserve">Чичиков как «приобретатель», новый герой эпохи. Поэма о России. Жанровое своеобразие </w:t>
      </w:r>
    </w:p>
    <w:p w:rsidR="00666B5B" w:rsidRPr="00512329" w:rsidRDefault="00666B5B" w:rsidP="00666B5B">
      <w:pPr>
        <w:jc w:val="both"/>
      </w:pPr>
      <w:r w:rsidRPr="00512329">
        <w:t xml:space="preserve">произведения, его связь с «Божественной комедией» Данте, плутовским романом, романом-путешествием. Причины незавершённости поэмы. Авторские лирические отступления в поэме, их тематика и идейный смысл. Чичиков в системе образов поэмы. Образы помещиков </w:t>
      </w:r>
    </w:p>
    <w:p w:rsidR="00666B5B" w:rsidRPr="00512329" w:rsidRDefault="00666B5B" w:rsidP="00666B5B">
      <w:pPr>
        <w:jc w:val="both"/>
      </w:pPr>
      <w:r w:rsidRPr="00512329">
        <w:t xml:space="preserve">и чиновников, художественные средства и приёмы их создания, образы крестьян. Образ Руси. Эволюция образа автора от сатирика к проповеднику и пророку. Своеобразие </w:t>
      </w:r>
    </w:p>
    <w:p w:rsidR="00666B5B" w:rsidRPr="00512329" w:rsidRDefault="00666B5B" w:rsidP="00666B5B">
      <w:pPr>
        <w:jc w:val="both"/>
      </w:pPr>
      <w:r w:rsidRPr="00512329">
        <w:t>гоголевского реализма. Поэма «Мертвые души» в русской критике.Русская литература XIX в. (вторая половина)</w:t>
      </w:r>
    </w:p>
    <w:p w:rsidR="00666B5B" w:rsidRPr="00512329" w:rsidRDefault="00666B5B" w:rsidP="00666B5B">
      <w:pPr>
        <w:jc w:val="both"/>
      </w:pPr>
      <w:r w:rsidRPr="00512329">
        <w:t xml:space="preserve">Ф. И. Тютчев. Стихотворения «Весенняя гроза», «Есть в осени первоначальной…», «С поляны коршун поднялся…», «Фонтан». Философская проблематика стихотворений </w:t>
      </w:r>
    </w:p>
    <w:p w:rsidR="00666B5B" w:rsidRPr="00512329" w:rsidRDefault="00666B5B" w:rsidP="00666B5B">
      <w:pPr>
        <w:jc w:val="both"/>
      </w:pPr>
      <w:r w:rsidRPr="00512329">
        <w:t>Тютчева. Параллелизм в описании жизни природы и человека. Природные образы и средства их создания.</w:t>
      </w:r>
    </w:p>
    <w:p w:rsidR="00666B5B" w:rsidRPr="00512329" w:rsidRDefault="00666B5B" w:rsidP="00666B5B">
      <w:pPr>
        <w:jc w:val="both"/>
      </w:pPr>
      <w:r w:rsidRPr="00512329">
        <w:t xml:space="preserve">А. А. Фет. Стихотворения «Я пришел к тебе с приветом…», «Учись у них — у дуба, у </w:t>
      </w:r>
    </w:p>
    <w:p w:rsidR="00666B5B" w:rsidRPr="00512329" w:rsidRDefault="00666B5B" w:rsidP="00666B5B">
      <w:pPr>
        <w:jc w:val="both"/>
      </w:pPr>
      <w:r w:rsidRPr="00512329">
        <w:t xml:space="preserve">берёзы…». Философская проблематика стихотворений Фета. Параллелизм в описании жизни </w:t>
      </w:r>
    </w:p>
    <w:p w:rsidR="00666B5B" w:rsidRPr="00512329" w:rsidRDefault="00666B5B" w:rsidP="00666B5B">
      <w:pPr>
        <w:jc w:val="both"/>
      </w:pPr>
      <w:r w:rsidRPr="00512329">
        <w:t>природы и человека. Природные образы и средства их создания.</w:t>
      </w:r>
    </w:p>
    <w:p w:rsidR="00666B5B" w:rsidRPr="00512329" w:rsidRDefault="00666B5B" w:rsidP="00666B5B">
      <w:pPr>
        <w:jc w:val="both"/>
      </w:pPr>
      <w:r w:rsidRPr="00512329">
        <w:t xml:space="preserve">И. С. Тургенев. Повесть «Муму». Реальная основа повести. Изображение быта и нравов </w:t>
      </w:r>
    </w:p>
    <w:p w:rsidR="00666B5B" w:rsidRPr="00512329" w:rsidRDefault="00666B5B" w:rsidP="00666B5B">
      <w:pPr>
        <w:jc w:val="both"/>
      </w:pPr>
      <w:r w:rsidRPr="00512329">
        <w:t xml:space="preserve">крепостной России. Образ Герасима. Особенности повествования, авторская позиция. </w:t>
      </w:r>
    </w:p>
    <w:p w:rsidR="00666B5B" w:rsidRPr="00512329" w:rsidRDefault="00666B5B" w:rsidP="00666B5B">
      <w:pPr>
        <w:jc w:val="both"/>
      </w:pPr>
      <w:r w:rsidRPr="00512329">
        <w:t>Символическое значение образа главного героя. Образ Муму. Смысл финала повести.</w:t>
      </w:r>
    </w:p>
    <w:p w:rsidR="00666B5B" w:rsidRPr="00512329" w:rsidRDefault="00666B5B" w:rsidP="00666B5B">
      <w:pPr>
        <w:jc w:val="both"/>
      </w:pPr>
      <w:r w:rsidRPr="00512329">
        <w:t>Рассказ «Певцы». Изображение русской жизни и русских характеров в рассказе. Образ рассказчика. Авторская позиция и способы её выражения в произведении.</w:t>
      </w:r>
    </w:p>
    <w:p w:rsidR="00666B5B" w:rsidRPr="00512329" w:rsidRDefault="00666B5B" w:rsidP="00666B5B">
      <w:pPr>
        <w:jc w:val="both"/>
      </w:pPr>
      <w:r w:rsidRPr="00512329">
        <w:t>Стихотворение в прозе «Русский язык», «Два богача». Особенности идейно-эмоционального содержания стихотворений в прозе. Своеобразие ритма и языка. Авторская позиция и способы её выражения.</w:t>
      </w:r>
    </w:p>
    <w:p w:rsidR="00666B5B" w:rsidRPr="00512329" w:rsidRDefault="00666B5B" w:rsidP="00666B5B">
      <w:pPr>
        <w:jc w:val="both"/>
      </w:pPr>
      <w:r w:rsidRPr="00512329">
        <w:t xml:space="preserve">Н. А. Некрасов. Стихотворение «Крестьянские дети». Изображение жизни простого народа. Образы крестьянских детей и средства их создания. Речевая характеристика. </w:t>
      </w:r>
    </w:p>
    <w:p w:rsidR="00666B5B" w:rsidRPr="00512329" w:rsidRDefault="00666B5B" w:rsidP="00666B5B">
      <w:pPr>
        <w:jc w:val="both"/>
      </w:pPr>
      <w:r w:rsidRPr="00512329">
        <w:t>Особенности ритмической организации. Роль диалогов в стихотворении. Авторское отношение к героям.</w:t>
      </w:r>
    </w:p>
    <w:p w:rsidR="00666B5B" w:rsidRPr="00512329" w:rsidRDefault="00666B5B" w:rsidP="00666B5B">
      <w:pPr>
        <w:jc w:val="both"/>
      </w:pPr>
      <w:r w:rsidRPr="00512329">
        <w:t>Л. Н. Толстой. Рассказ «Кавказский пленник». Историческая основа и сюжет рассказа. Основные эпизоды. Жилин и Костылин как два разных характера. Судьбы Жилина и Костылина. Поэтичный образ Дины. Нравственная проблематика произведения, его гуманистическое звучание. Смысл названия. Поучительный характер рассказа.</w:t>
      </w:r>
    </w:p>
    <w:p w:rsidR="00666B5B" w:rsidRPr="00512329" w:rsidRDefault="00666B5B" w:rsidP="00666B5B">
      <w:pPr>
        <w:jc w:val="both"/>
      </w:pPr>
      <w:r w:rsidRPr="00512329">
        <w:t xml:space="preserve">А. П. Чехов. Рассказы «Толстый и тонкий», «Хамелеон», «Смерть чиновника». </w:t>
      </w:r>
    </w:p>
    <w:p w:rsidR="00666B5B" w:rsidRPr="00512329" w:rsidRDefault="00666B5B" w:rsidP="00666B5B">
      <w:pPr>
        <w:jc w:val="both"/>
      </w:pPr>
      <w:r w:rsidRPr="00512329">
        <w:t xml:space="preserve">Особенности образов персонажей в юмористических произведениях. Средства создания </w:t>
      </w:r>
    </w:p>
    <w:p w:rsidR="00666B5B" w:rsidRPr="00512329" w:rsidRDefault="00666B5B" w:rsidP="00666B5B">
      <w:pPr>
        <w:jc w:val="both"/>
      </w:pPr>
      <w:r w:rsidRPr="00512329">
        <w:t>комических ситуаций. Разоблачение трусости, лицемерия, угодничества в рассказах. Роль художественной детали. Смысл названия.</w:t>
      </w:r>
    </w:p>
    <w:p w:rsidR="00666B5B" w:rsidRPr="00512329" w:rsidRDefault="00666B5B" w:rsidP="00666B5B">
      <w:pPr>
        <w:jc w:val="both"/>
        <w:rPr>
          <w:u w:val="single"/>
        </w:rPr>
      </w:pPr>
      <w:r w:rsidRPr="00512329">
        <w:rPr>
          <w:u w:val="single"/>
        </w:rPr>
        <w:t>Русская литература XX в. (первая половина)</w:t>
      </w:r>
    </w:p>
    <w:p w:rsidR="00666B5B" w:rsidRPr="00512329" w:rsidRDefault="00666B5B" w:rsidP="00666B5B">
      <w:pPr>
        <w:jc w:val="both"/>
      </w:pPr>
      <w:r w:rsidRPr="00512329">
        <w:t xml:space="preserve">И. А. Бунин. Стихотворение «Густой зелёный ельник у дороги…». Особенности изображения природы. Образ оленя и средства его создания. Тема красоты природы. </w:t>
      </w:r>
    </w:p>
    <w:p w:rsidR="00666B5B" w:rsidRPr="00512329" w:rsidRDefault="00666B5B" w:rsidP="00666B5B">
      <w:pPr>
        <w:jc w:val="both"/>
      </w:pPr>
      <w:r w:rsidRPr="00512329">
        <w:t>Символическое значение природных образов. Пушкинские традиции в пейзажной лирике поэта.</w:t>
      </w:r>
    </w:p>
    <w:p w:rsidR="00666B5B" w:rsidRPr="00512329" w:rsidRDefault="00666B5B" w:rsidP="00666B5B">
      <w:pPr>
        <w:jc w:val="both"/>
      </w:pPr>
      <w:r w:rsidRPr="00512329">
        <w:t xml:space="preserve">Рассказ «Подснежник». Историческая основа произведения. Тема прошлого России. </w:t>
      </w:r>
    </w:p>
    <w:p w:rsidR="00666B5B" w:rsidRPr="00512329" w:rsidRDefault="00666B5B" w:rsidP="00666B5B">
      <w:pPr>
        <w:jc w:val="both"/>
      </w:pPr>
      <w:r w:rsidRPr="00512329">
        <w:t>Праздники и будни в жизни главного героя рассказа. Приёмы антитезы и повтора в композиции рассказа. Смысл названия.</w:t>
      </w:r>
    </w:p>
    <w:p w:rsidR="00666B5B" w:rsidRPr="00512329" w:rsidRDefault="00666B5B" w:rsidP="00666B5B">
      <w:pPr>
        <w:jc w:val="both"/>
      </w:pPr>
      <w:r w:rsidRPr="00512329">
        <w:t xml:space="preserve">А. И. Куприн. Рассказ «Чудесный доктор». Реальная основа и содержание рассказа. </w:t>
      </w:r>
    </w:p>
    <w:p w:rsidR="00666B5B" w:rsidRPr="00512329" w:rsidRDefault="00666B5B" w:rsidP="00666B5B">
      <w:pPr>
        <w:jc w:val="both"/>
      </w:pPr>
      <w:r w:rsidRPr="00512329">
        <w:t>Образ главного героя. Смысл названия. Тема служения людям и добру. Образ доктора в русской литературе.</w:t>
      </w:r>
    </w:p>
    <w:p w:rsidR="00666B5B" w:rsidRPr="00512329" w:rsidRDefault="00666B5B" w:rsidP="00666B5B">
      <w:pPr>
        <w:jc w:val="both"/>
      </w:pPr>
      <w:r w:rsidRPr="00512329">
        <w:t>М. Горький. Рассказ «Челкаш». Образы Челкаша и Гаврилы. Широта души, стремление к воле. Символический образ моря. Сильный человек вне истории. Противостояние сильного характера обществу.</w:t>
      </w:r>
    </w:p>
    <w:p w:rsidR="00666B5B" w:rsidRPr="00512329" w:rsidRDefault="00666B5B" w:rsidP="00666B5B">
      <w:pPr>
        <w:jc w:val="both"/>
      </w:pPr>
      <w:r w:rsidRPr="00512329">
        <w:t xml:space="preserve">И. С. Шмелёв. Роман «Лето Господне» (фрагменты). История создания автобиографического романа. Главные герои романа. Рождение религиозного чувства у </w:t>
      </w:r>
    </w:p>
    <w:p w:rsidR="00666B5B" w:rsidRPr="00512329" w:rsidRDefault="00666B5B" w:rsidP="00666B5B">
      <w:pPr>
        <w:jc w:val="both"/>
      </w:pPr>
      <w:r w:rsidRPr="00512329">
        <w:t>ребёнка. Ребёнок и национальные традиции. Особенности повествования.</w:t>
      </w:r>
    </w:p>
    <w:p w:rsidR="00666B5B" w:rsidRPr="00512329" w:rsidRDefault="00666B5B" w:rsidP="00666B5B">
      <w:pPr>
        <w:jc w:val="both"/>
      </w:pPr>
      <w:r w:rsidRPr="00512329">
        <w:t xml:space="preserve">А. А. Блок. Стихотворения «Девушка пела в церковном хоре…», «Родина». Лирический </w:t>
      </w:r>
    </w:p>
    <w:p w:rsidR="00666B5B" w:rsidRPr="00512329" w:rsidRDefault="00666B5B" w:rsidP="00666B5B">
      <w:pPr>
        <w:jc w:val="both"/>
      </w:pPr>
      <w:r w:rsidRPr="00512329">
        <w:t xml:space="preserve">герой в поэзии Блока. Символика и реалистические детали в стихотворениях. Образ Родины. </w:t>
      </w:r>
    </w:p>
    <w:p w:rsidR="00666B5B" w:rsidRPr="00512329" w:rsidRDefault="00666B5B" w:rsidP="00666B5B">
      <w:pPr>
        <w:jc w:val="both"/>
      </w:pPr>
      <w:r w:rsidRPr="00512329">
        <w:t>Музыкальность лирики Блока.</w:t>
      </w:r>
    </w:p>
    <w:p w:rsidR="00666B5B" w:rsidRPr="00512329" w:rsidRDefault="00666B5B" w:rsidP="00666B5B">
      <w:pPr>
        <w:jc w:val="both"/>
      </w:pPr>
      <w:r w:rsidRPr="00512329">
        <w:t xml:space="preserve">B. В. Маяковский. Стихотворения «Хорошее отношение к лошадям», «Необычайное </w:t>
      </w:r>
    </w:p>
    <w:p w:rsidR="00666B5B" w:rsidRPr="00512329" w:rsidRDefault="00666B5B" w:rsidP="00666B5B">
      <w:pPr>
        <w:jc w:val="both"/>
      </w:pPr>
      <w:r w:rsidRPr="00512329">
        <w:t xml:space="preserve">приключение, бывшее с Владимиром Маяковским летом на даче». Словотворчество и яркаяметафоричность ранней лирики Маяковского. Гуманистический пафос стихотворения. </w:t>
      </w:r>
    </w:p>
    <w:p w:rsidR="00666B5B" w:rsidRPr="00512329" w:rsidRDefault="00666B5B" w:rsidP="00666B5B">
      <w:pPr>
        <w:jc w:val="both"/>
      </w:pPr>
      <w:r w:rsidRPr="00512329">
        <w:t>Одиночество лирического героя, его противопоставление толпе обывателей. Тема назначения поэзии. Своеобразие ритмики и рифмы.</w:t>
      </w:r>
    </w:p>
    <w:p w:rsidR="00666B5B" w:rsidRPr="00512329" w:rsidRDefault="00666B5B" w:rsidP="00666B5B">
      <w:pPr>
        <w:jc w:val="both"/>
      </w:pPr>
      <w:r w:rsidRPr="00512329">
        <w:t xml:space="preserve">C. А. Есенин. Стихотворения «Гой ты, Русь, моя родная…», «Нивы сжаты, рощи голы…». Основные темы и образы поэзии Есенина. Лирический герой и мир природы. </w:t>
      </w:r>
    </w:p>
    <w:p w:rsidR="00666B5B" w:rsidRPr="00512329" w:rsidRDefault="00666B5B" w:rsidP="00666B5B">
      <w:pPr>
        <w:jc w:val="both"/>
      </w:pPr>
      <w:r w:rsidRPr="00512329">
        <w:t>Олицетворение как основной художественный приём. Напевность стиха. Своеобразие метафор и сравнений в поэзии Есенина.</w:t>
      </w:r>
    </w:p>
    <w:p w:rsidR="00666B5B" w:rsidRPr="00512329" w:rsidRDefault="00666B5B" w:rsidP="00666B5B">
      <w:pPr>
        <w:jc w:val="both"/>
      </w:pPr>
      <w:r w:rsidRPr="00512329">
        <w:t xml:space="preserve">А. А. Ахматова. Стихотворения «Перед весной бывают дни такие…», «Родная земля». </w:t>
      </w:r>
    </w:p>
    <w:p w:rsidR="00666B5B" w:rsidRPr="00512329" w:rsidRDefault="00666B5B" w:rsidP="00666B5B">
      <w:pPr>
        <w:jc w:val="both"/>
      </w:pPr>
      <w:r w:rsidRPr="00512329">
        <w:t xml:space="preserve">Основные темы и образы поэзии Ахматовой. Роль предметной детали, её многозначность. </w:t>
      </w:r>
    </w:p>
    <w:p w:rsidR="00666B5B" w:rsidRPr="00512329" w:rsidRDefault="00666B5B" w:rsidP="00666B5B">
      <w:pPr>
        <w:jc w:val="both"/>
      </w:pPr>
      <w:r w:rsidRPr="00512329">
        <w:t>Тема Родины в стихотворении.</w:t>
      </w:r>
    </w:p>
    <w:p w:rsidR="00666B5B" w:rsidRPr="00512329" w:rsidRDefault="00666B5B" w:rsidP="00666B5B">
      <w:pPr>
        <w:jc w:val="both"/>
      </w:pPr>
      <w:r w:rsidRPr="00512329">
        <w:t>А. П. Платонов. Рассказ «Цветок на земле». Основная тема и идейное содержание рассказа. Сказочное и реальное в сюжете произведения. Философская символика образа цветка.</w:t>
      </w:r>
    </w:p>
    <w:p w:rsidR="00666B5B" w:rsidRPr="00512329" w:rsidRDefault="00666B5B" w:rsidP="00666B5B">
      <w:pPr>
        <w:jc w:val="both"/>
      </w:pPr>
      <w:r w:rsidRPr="00512329">
        <w:t xml:space="preserve">А. С. Грин. Повесть «Алые паруса» (фрагменты). Алые паруса как образ мечты. Мечты </w:t>
      </w:r>
    </w:p>
    <w:p w:rsidR="00666B5B" w:rsidRPr="00512329" w:rsidRDefault="00666B5B" w:rsidP="00666B5B">
      <w:pPr>
        <w:jc w:val="both"/>
      </w:pPr>
      <w:r w:rsidRPr="00512329">
        <w:t xml:space="preserve">и реальная действительность в повести. История Ассоль. Встреча с волшебником как знак </w:t>
      </w:r>
    </w:p>
    <w:p w:rsidR="00666B5B" w:rsidRPr="00512329" w:rsidRDefault="00666B5B" w:rsidP="00666B5B">
      <w:pPr>
        <w:jc w:val="both"/>
      </w:pPr>
      <w:r w:rsidRPr="00512329">
        <w:t xml:space="preserve">судьбы. Детство и юность Грея, его взросление и возмужание. Воплощение мечты как </w:t>
      </w:r>
    </w:p>
    <w:p w:rsidR="00666B5B" w:rsidRPr="00512329" w:rsidRDefault="00666B5B" w:rsidP="00666B5B">
      <w:pPr>
        <w:jc w:val="both"/>
      </w:pPr>
      <w:r w:rsidRPr="00512329">
        <w:t>сюжетный приём. Утверждение веры в чудо как основы жизненной позиции. Символические образы моря, солнца, корабля, паруса.</w:t>
      </w:r>
    </w:p>
    <w:p w:rsidR="00666B5B" w:rsidRPr="00512329" w:rsidRDefault="00666B5B" w:rsidP="00666B5B">
      <w:pPr>
        <w:jc w:val="both"/>
      </w:pPr>
      <w:r w:rsidRPr="00512329">
        <w:t>М. А. Булгаков. Повесть «Собачье сердце». Мифологические и литературные</w:t>
      </w:r>
    </w:p>
    <w:p w:rsidR="00666B5B" w:rsidRPr="00512329" w:rsidRDefault="00666B5B" w:rsidP="00666B5B">
      <w:pPr>
        <w:jc w:val="both"/>
      </w:pPr>
      <w:r w:rsidRPr="00512329">
        <w:t xml:space="preserve">источники сюжета. Идея переделки человеческой природы. Образ Шарикова и «шариковщина» как социальное явление. Проблема исторической ответственности </w:t>
      </w:r>
    </w:p>
    <w:p w:rsidR="00666B5B" w:rsidRPr="00512329" w:rsidRDefault="00666B5B" w:rsidP="00666B5B">
      <w:pPr>
        <w:jc w:val="both"/>
      </w:pPr>
      <w:r w:rsidRPr="00512329">
        <w:t>интеллигенции. Символика имён, названий, художественных деталей. Приёмы сатирического изображения.</w:t>
      </w:r>
    </w:p>
    <w:p w:rsidR="00666B5B" w:rsidRPr="00512329" w:rsidRDefault="00666B5B" w:rsidP="00666B5B">
      <w:pPr>
        <w:jc w:val="both"/>
      </w:pPr>
      <w:r w:rsidRPr="00512329">
        <w:t>Русская литература XX в. (вторая половина)</w:t>
      </w:r>
    </w:p>
    <w:p w:rsidR="00666B5B" w:rsidRPr="00512329" w:rsidRDefault="00666B5B" w:rsidP="00666B5B">
      <w:pPr>
        <w:jc w:val="both"/>
      </w:pPr>
      <w:r w:rsidRPr="00512329">
        <w:t xml:space="preserve">A. Т. Твардовский. Поэма «Василий Тёркин» (главы «Переправа», «Два бойца»). </w:t>
      </w:r>
    </w:p>
    <w:p w:rsidR="00666B5B" w:rsidRPr="00512329" w:rsidRDefault="00666B5B" w:rsidP="00666B5B">
      <w:pPr>
        <w:jc w:val="both"/>
      </w:pPr>
      <w:r w:rsidRPr="00512329">
        <w:t xml:space="preserve">История создания поэмы. Изображение войны и человека на войне. Народный герой в поэме. </w:t>
      </w:r>
    </w:p>
    <w:p w:rsidR="00666B5B" w:rsidRPr="00512329" w:rsidRDefault="00666B5B" w:rsidP="00666B5B">
      <w:pPr>
        <w:jc w:val="both"/>
      </w:pPr>
      <w:r w:rsidRPr="00512329">
        <w:t xml:space="preserve">Образ автора-повествователя. Особенности стиха поэмы, её интонационное многообразие. </w:t>
      </w:r>
    </w:p>
    <w:p w:rsidR="00666B5B" w:rsidRPr="00512329" w:rsidRDefault="00666B5B" w:rsidP="00666B5B">
      <w:pPr>
        <w:jc w:val="both"/>
      </w:pPr>
      <w:r w:rsidRPr="00512329">
        <w:t>Своеобразие жанра «книги про бойца».</w:t>
      </w:r>
    </w:p>
    <w:p w:rsidR="00666B5B" w:rsidRPr="00512329" w:rsidRDefault="00666B5B" w:rsidP="00666B5B">
      <w:pPr>
        <w:jc w:val="both"/>
      </w:pPr>
      <w:r w:rsidRPr="00512329">
        <w:t>М. А. Шолохов. Рассказ «Судьба человека». Изображение трагедии народа в военные годы. Образ Андрея Соколова. Особенности национального характера. Тема военного подвига, непобедимости человека. Воплощение судьбы целого народа в судьбе героя произведения. Особенности композиции рассказа.</w:t>
      </w:r>
    </w:p>
    <w:p w:rsidR="00666B5B" w:rsidRPr="00512329" w:rsidRDefault="00666B5B" w:rsidP="00666B5B">
      <w:pPr>
        <w:jc w:val="both"/>
      </w:pPr>
      <w:r w:rsidRPr="00512329">
        <w:t>Н. М. Рубцов. Стихотворения «Звезда полей», «В горнице». Картины природы и русского быта в стихотворениях Рубцова. Темы, образы и настроения. Лирический герой и его мировосприятие.</w:t>
      </w:r>
    </w:p>
    <w:p w:rsidR="00666B5B" w:rsidRPr="00512329" w:rsidRDefault="00666B5B" w:rsidP="00666B5B">
      <w:pPr>
        <w:jc w:val="both"/>
      </w:pPr>
      <w:r w:rsidRPr="00512329">
        <w:t xml:space="preserve">B. М. Шукшин. Рассказ «Чудик». Своеобразие шукшинских героев-«чудиков». </w:t>
      </w:r>
    </w:p>
    <w:p w:rsidR="00666B5B" w:rsidRPr="00512329" w:rsidRDefault="00666B5B" w:rsidP="00666B5B">
      <w:pPr>
        <w:jc w:val="both"/>
      </w:pPr>
      <w:r w:rsidRPr="00512329">
        <w:t xml:space="preserve">Доброта, доверчивость и душевная красота простых, незаметных людей из народа. </w:t>
      </w:r>
    </w:p>
    <w:p w:rsidR="00666B5B" w:rsidRPr="00512329" w:rsidRDefault="00666B5B" w:rsidP="00666B5B">
      <w:pPr>
        <w:jc w:val="both"/>
      </w:pPr>
      <w:r w:rsidRPr="00512329">
        <w:t>Столкновение с миром грубости и практической приземлённости. Внутренняя сила шукшинского героя.</w:t>
      </w:r>
    </w:p>
    <w:p w:rsidR="00666B5B" w:rsidRPr="00512329" w:rsidRDefault="00666B5B" w:rsidP="00666B5B">
      <w:pPr>
        <w:jc w:val="both"/>
      </w:pPr>
      <w:r w:rsidRPr="00512329">
        <w:t xml:space="preserve">В. Г. Распутин. Рассказ «Уроки французского». Изображение трудностей послевоенного времени. События, рассказанные от лица мальчика, и авторские оценки. </w:t>
      </w:r>
    </w:p>
    <w:p w:rsidR="00666B5B" w:rsidRPr="00512329" w:rsidRDefault="00666B5B" w:rsidP="00666B5B">
      <w:pPr>
        <w:jc w:val="both"/>
      </w:pPr>
      <w:r w:rsidRPr="00512329">
        <w:t>Образ учительницы как символ человеческой отзывчивости. Нравственная проблематика произведения.</w:t>
      </w:r>
    </w:p>
    <w:p w:rsidR="00666B5B" w:rsidRPr="00512329" w:rsidRDefault="00666B5B" w:rsidP="00666B5B">
      <w:pPr>
        <w:jc w:val="both"/>
      </w:pPr>
      <w:r w:rsidRPr="00512329">
        <w:t xml:space="preserve">В. П. Астафьев. Рассказ «Васюткино озеро». Изображение становления характера </w:t>
      </w:r>
    </w:p>
    <w:p w:rsidR="00666B5B" w:rsidRPr="00512329" w:rsidRDefault="00666B5B" w:rsidP="00666B5B">
      <w:pPr>
        <w:jc w:val="both"/>
      </w:pPr>
      <w:r w:rsidRPr="00512329">
        <w:t>главного героя. Самообладание маленького охотника. Мальчик в борьбе за спасение. Картины родной природы.</w:t>
      </w:r>
    </w:p>
    <w:p w:rsidR="00666B5B" w:rsidRPr="00512329" w:rsidRDefault="00666B5B" w:rsidP="00666B5B">
      <w:pPr>
        <w:jc w:val="both"/>
      </w:pPr>
      <w:r w:rsidRPr="00512329">
        <w:t xml:space="preserve">А. И. Солженицын. Рассказ «Матрёнин двор». Историческая и биографическая основа </w:t>
      </w:r>
    </w:p>
    <w:p w:rsidR="00666B5B" w:rsidRPr="00512329" w:rsidRDefault="00666B5B" w:rsidP="00666B5B">
      <w:pPr>
        <w:jc w:val="both"/>
      </w:pPr>
      <w:r w:rsidRPr="00512329">
        <w:t xml:space="preserve">рассказа. Изображение народной жизни. Образ рассказчика. Портрет и интерьер в рассказе. </w:t>
      </w:r>
    </w:p>
    <w:p w:rsidR="00666B5B" w:rsidRPr="00512329" w:rsidRDefault="00666B5B" w:rsidP="00666B5B">
      <w:pPr>
        <w:jc w:val="both"/>
      </w:pPr>
      <w:r w:rsidRPr="00512329">
        <w:t>Притчевое начало, традиции житийной литературы, сказовой манеры повествования в рассказе. Нравственная проблематика. Принцип «жить не по лжи». Тема праведничества в русской литературе.</w:t>
      </w:r>
    </w:p>
    <w:p w:rsidR="00666B5B" w:rsidRPr="00512329" w:rsidRDefault="00666B5B" w:rsidP="00666B5B">
      <w:pPr>
        <w:jc w:val="both"/>
        <w:rPr>
          <w:u w:val="single"/>
        </w:rPr>
      </w:pPr>
      <w:r w:rsidRPr="00512329">
        <w:rPr>
          <w:u w:val="single"/>
        </w:rPr>
        <w:t>Литература народов России</w:t>
      </w:r>
    </w:p>
    <w:p w:rsidR="00666B5B" w:rsidRPr="00512329" w:rsidRDefault="00666B5B" w:rsidP="00666B5B">
      <w:pPr>
        <w:jc w:val="both"/>
      </w:pPr>
      <w:r w:rsidRPr="00512329">
        <w:t>Г. Тукай. Стихотворения «Родная деревня», «Книга». Любовь к своему родному краю, верность обычаям, своей семье, традициям своего народа. Книга как «отрада из отрад», «путеводная звезда».</w:t>
      </w:r>
    </w:p>
    <w:p w:rsidR="00666B5B" w:rsidRPr="00512329" w:rsidRDefault="00666B5B" w:rsidP="00666B5B">
      <w:pPr>
        <w:jc w:val="both"/>
      </w:pPr>
      <w:r w:rsidRPr="00512329">
        <w:t xml:space="preserve">М. Карим. Поэма «Бессмертие» (фрагменты). Героический пафос поэмы. Близость </w:t>
      </w:r>
    </w:p>
    <w:p w:rsidR="00666B5B" w:rsidRPr="00512329" w:rsidRDefault="00666B5B" w:rsidP="00666B5B">
      <w:pPr>
        <w:jc w:val="both"/>
      </w:pPr>
      <w:r w:rsidRPr="00512329">
        <w:t>образа главного героя поэмы образу Василия Тёркина из одноименной поэмы А. Т. Твардовского.</w:t>
      </w:r>
    </w:p>
    <w:p w:rsidR="00666B5B" w:rsidRPr="00512329" w:rsidRDefault="00666B5B" w:rsidP="00666B5B">
      <w:pPr>
        <w:jc w:val="both"/>
      </w:pPr>
      <w:r w:rsidRPr="00512329">
        <w:t xml:space="preserve">К. Кулиев. Стихотворения «Когда на меня навалилась беда…», «Каким бы малым ни был мой народ…». Основные поэтические образы, символизирующие родину в стихотворениях балкарского поэта. Тема бессмертия народа, его языка, поэзии, обычаев. </w:t>
      </w:r>
    </w:p>
    <w:p w:rsidR="00666B5B" w:rsidRPr="00512329" w:rsidRDefault="00666B5B" w:rsidP="00666B5B">
      <w:pPr>
        <w:jc w:val="both"/>
      </w:pPr>
      <w:r w:rsidRPr="00512329">
        <w:t xml:space="preserve">Поэт как вечный должник своего народа.Р. Гамзатов. Стихотворения «Мой Дагестан», «В горах джигиты ссорились, бывало…». </w:t>
      </w:r>
    </w:p>
    <w:p w:rsidR="00666B5B" w:rsidRPr="00512329" w:rsidRDefault="00666B5B" w:rsidP="00666B5B">
      <w:pPr>
        <w:jc w:val="both"/>
      </w:pPr>
      <w:r w:rsidRPr="00512329">
        <w:t>Тема любви к родному краю. Национальный колорит стихотворений. Изображение национальных обычаев и традиций. Особенности художественной образности аварского поэта.</w:t>
      </w:r>
    </w:p>
    <w:p w:rsidR="00666B5B" w:rsidRPr="00512329" w:rsidRDefault="00666B5B" w:rsidP="00666B5B">
      <w:pPr>
        <w:jc w:val="both"/>
        <w:rPr>
          <w:u w:val="single"/>
        </w:rPr>
      </w:pPr>
      <w:r w:rsidRPr="00512329">
        <w:rPr>
          <w:u w:val="single"/>
        </w:rPr>
        <w:t>Зарубежная литература</w:t>
      </w:r>
    </w:p>
    <w:p w:rsidR="00666B5B" w:rsidRPr="00512329" w:rsidRDefault="00666B5B" w:rsidP="00666B5B">
      <w:pPr>
        <w:jc w:val="both"/>
      </w:pPr>
      <w:r w:rsidRPr="00512329">
        <w:t>Гомер. Поэма «Одиссея» (фрагмент «Одиссей у Циклопа»). Мифологическая основа античной литературы. Приключения Одиссея и его спутников. Жажда странствий, познания нового. Испытания, через которые проходят герои эпоса. Роль гиперболы как средства создания образа. Метафорический смысл слова «одиссея».</w:t>
      </w:r>
    </w:p>
    <w:p w:rsidR="00666B5B" w:rsidRPr="00512329" w:rsidRDefault="00666B5B" w:rsidP="00666B5B">
      <w:pPr>
        <w:jc w:val="both"/>
      </w:pPr>
      <w:r w:rsidRPr="00512329">
        <w:t xml:space="preserve">Данте Алигьери. Поэма «Божественная комедия» (фрагменты). Данте и его время. </w:t>
      </w:r>
    </w:p>
    <w:p w:rsidR="00666B5B" w:rsidRPr="00512329" w:rsidRDefault="00666B5B" w:rsidP="00666B5B">
      <w:pPr>
        <w:jc w:val="both"/>
      </w:pPr>
      <w:r w:rsidRPr="00512329">
        <w:t>Дантовская модель мироздания. Трёхчастная композиция поэмы. Тема поиска истины и идеала. Образ поэта. Изображение пороков человечества в первой части поэмы. Смысл названия.</w:t>
      </w:r>
    </w:p>
    <w:p w:rsidR="00666B5B" w:rsidRPr="00512329" w:rsidRDefault="00666B5B" w:rsidP="00666B5B">
      <w:pPr>
        <w:jc w:val="both"/>
      </w:pPr>
      <w:r w:rsidRPr="00512329">
        <w:t xml:space="preserve">У. Шекспир. Трагедия «Гамлет» (сцены). Трагический характер конфликта. </w:t>
      </w:r>
    </w:p>
    <w:p w:rsidR="00666B5B" w:rsidRPr="00512329" w:rsidRDefault="00666B5B" w:rsidP="00666B5B">
      <w:pPr>
        <w:jc w:val="both"/>
      </w:pPr>
      <w:r w:rsidRPr="00512329">
        <w:t>Напряжённая духовная жизнь героя-мыслителя. Противопоставление благородства мыслящей души и суетности времени. Гамлет как «вечный» образ. Тема жизни как театра.</w:t>
      </w:r>
    </w:p>
    <w:p w:rsidR="00666B5B" w:rsidRPr="00512329" w:rsidRDefault="00666B5B" w:rsidP="00666B5B">
      <w:pPr>
        <w:jc w:val="both"/>
      </w:pPr>
      <w:r w:rsidRPr="00512329">
        <w:t>Сонет № 130 «Её глаза на звезды не похожи…». Любовь и творчество как основные темы сонетов. Образ возлюбленной в сонетах Шекспира.</w:t>
      </w:r>
    </w:p>
    <w:p w:rsidR="00666B5B" w:rsidRPr="00512329" w:rsidRDefault="00666B5B" w:rsidP="00666B5B">
      <w:pPr>
        <w:jc w:val="both"/>
      </w:pPr>
      <w:r w:rsidRPr="00512329">
        <w:t xml:space="preserve">М. Сервантес. Роман «Дон Кихот» (фрагменты). Образы благородного рыцаря и его верного слуги. Философская и нравственная проблематика романа. Авторская позиция и </w:t>
      </w:r>
    </w:p>
    <w:p w:rsidR="00666B5B" w:rsidRPr="00512329" w:rsidRDefault="00666B5B" w:rsidP="00666B5B">
      <w:pPr>
        <w:jc w:val="both"/>
      </w:pPr>
      <w:r w:rsidRPr="00512329">
        <w:t>способы её выражения. Конфликт иллюзии и реальной действительности.</w:t>
      </w:r>
    </w:p>
    <w:p w:rsidR="00666B5B" w:rsidRPr="00512329" w:rsidRDefault="00666B5B" w:rsidP="00666B5B">
      <w:pPr>
        <w:jc w:val="both"/>
      </w:pPr>
      <w:r w:rsidRPr="00512329">
        <w:t xml:space="preserve">Д. Дефо. Роман «Робинзон Крузо» (фрагменты). Жанровое своеобразие романа. Образ </w:t>
      </w:r>
    </w:p>
    <w:p w:rsidR="00666B5B" w:rsidRPr="00512329" w:rsidRDefault="00666B5B" w:rsidP="00666B5B">
      <w:pPr>
        <w:jc w:val="both"/>
      </w:pPr>
      <w:r w:rsidRPr="00512329">
        <w:t>Робинзона Крузо. Изображение мужества человека и его умения противостоять жизненным невзгодам. Преобразование мира как жизненная потребность человека. Образ путешественника в литературе.</w:t>
      </w:r>
    </w:p>
    <w:p w:rsidR="00666B5B" w:rsidRPr="00512329" w:rsidRDefault="00666B5B" w:rsidP="00666B5B">
      <w:pPr>
        <w:jc w:val="both"/>
      </w:pPr>
      <w:r w:rsidRPr="00512329">
        <w:t xml:space="preserve">И. В. Гёте. Трагедия «Фауст» (фрагменты). Народная легенда о докторе Фаусте и её интерпретация в трагедии. Образы Фауста и Мефистофеля как «вечные» образы. История сделки человека с дьяволом как «бродячий» сюжет. Герой в поисках смысла жизни. </w:t>
      </w:r>
    </w:p>
    <w:p w:rsidR="00666B5B" w:rsidRPr="00512329" w:rsidRDefault="00666B5B" w:rsidP="00666B5B">
      <w:pPr>
        <w:jc w:val="both"/>
      </w:pPr>
      <w:r w:rsidRPr="00512329">
        <w:t>Проблема и цена истинного счастья.</w:t>
      </w:r>
    </w:p>
    <w:p w:rsidR="00666B5B" w:rsidRPr="00512329" w:rsidRDefault="00666B5B" w:rsidP="00666B5B">
      <w:pPr>
        <w:jc w:val="both"/>
      </w:pPr>
      <w:r w:rsidRPr="00512329">
        <w:t xml:space="preserve">Ж. Б. Мольер. Комедия «Мещанин во дворянстве» (сцены). Проблематика комедии. </w:t>
      </w:r>
    </w:p>
    <w:p w:rsidR="00666B5B" w:rsidRPr="00512329" w:rsidRDefault="00666B5B" w:rsidP="00666B5B">
      <w:pPr>
        <w:jc w:val="both"/>
      </w:pPr>
      <w:r w:rsidRPr="00512329">
        <w:t xml:space="preserve">Основной конфликт. Образ господина Журдена. Высмеивание невежества, тщеславия и </w:t>
      </w:r>
    </w:p>
    <w:p w:rsidR="00666B5B" w:rsidRPr="00512329" w:rsidRDefault="00666B5B" w:rsidP="00666B5B">
      <w:pPr>
        <w:jc w:val="both"/>
      </w:pPr>
      <w:r w:rsidRPr="00512329">
        <w:t>глупости главного героя. Особенности изображения комических ситуаций. Мастерство драматурга в построении диалогов, создании речевых характеристик персонажей.</w:t>
      </w:r>
    </w:p>
    <w:p w:rsidR="00666B5B" w:rsidRPr="00512329" w:rsidRDefault="00666B5B" w:rsidP="00666B5B">
      <w:pPr>
        <w:jc w:val="both"/>
      </w:pPr>
      <w:r w:rsidRPr="00512329">
        <w:t xml:space="preserve">Дж. Г. Байрон. Стихотворение «Душа моя мрачна…». Своеобразие романтической </w:t>
      </w:r>
    </w:p>
    <w:p w:rsidR="00666B5B" w:rsidRPr="00512329" w:rsidRDefault="00666B5B" w:rsidP="00666B5B">
      <w:pPr>
        <w:jc w:val="both"/>
      </w:pPr>
      <w:r w:rsidRPr="00512329">
        <w:t>поэзии Байрона. «Мировая скорбь» в западноевропейской поэзии. Ощущение трагического разлада героя с жизнью, окружающим его обществом. Байрон и русская литература.</w:t>
      </w:r>
    </w:p>
    <w:p w:rsidR="00666B5B" w:rsidRPr="00512329" w:rsidRDefault="00666B5B" w:rsidP="00666B5B">
      <w:pPr>
        <w:jc w:val="both"/>
      </w:pPr>
      <w:r w:rsidRPr="00512329">
        <w:t xml:space="preserve">А. де Сент-Экзюпери. Повесть-сказка «Маленький принц» (фрагменты). Постановка «вечных» вопросов в философской сказке. Образы повествователя и Маленького принца. </w:t>
      </w:r>
    </w:p>
    <w:p w:rsidR="00666B5B" w:rsidRPr="00512329" w:rsidRDefault="00666B5B" w:rsidP="00666B5B">
      <w:pPr>
        <w:jc w:val="both"/>
      </w:pPr>
      <w:r w:rsidRPr="00512329">
        <w:t>Нравственная проблематика сказки. Мечта о разумно устроенном, красивом и справедливом мире. Непонятный мир взрослых, чуждый ребёнку. Роль метафоры и аллегории в произведении. Символическое значение образа Маленького принца.</w:t>
      </w:r>
    </w:p>
    <w:p w:rsidR="00666B5B" w:rsidRPr="00512329" w:rsidRDefault="00666B5B" w:rsidP="00666B5B">
      <w:pPr>
        <w:jc w:val="both"/>
      </w:pPr>
      <w:r w:rsidRPr="00512329">
        <w:t xml:space="preserve">Р. Брэдбери. Рассказ «Всё лето в один день». Особенности сюжета рассказа. Роль фантастического сюжета в раскрытии серьёзных нравственных проблем. Образы детей. </w:t>
      </w:r>
    </w:p>
    <w:p w:rsidR="00666B5B" w:rsidRPr="00512329" w:rsidRDefault="00666B5B" w:rsidP="00666B5B">
      <w:pPr>
        <w:jc w:val="both"/>
      </w:pPr>
      <w:r w:rsidRPr="00512329">
        <w:t>Смысл финала произведения.</w:t>
      </w:r>
    </w:p>
    <w:p w:rsidR="00666B5B" w:rsidRPr="00512329" w:rsidRDefault="00666B5B" w:rsidP="00666B5B">
      <w:pPr>
        <w:jc w:val="both"/>
      </w:pPr>
      <w:r w:rsidRPr="00512329">
        <w:t xml:space="preserve">Героический эпос. Карело-финский эпос «Калевала» (фрагменты). «Песнь о Роланде» </w:t>
      </w:r>
    </w:p>
    <w:p w:rsidR="00666B5B" w:rsidRPr="00512329" w:rsidRDefault="00666B5B" w:rsidP="00666B5B">
      <w:pPr>
        <w:jc w:val="both"/>
      </w:pPr>
      <w:r w:rsidRPr="00512329">
        <w:t xml:space="preserve">(фрагменты). «Песнь о нибелунгах» (фрагменты). Обобщённое содержание образов героев </w:t>
      </w:r>
    </w:p>
    <w:p w:rsidR="00666B5B" w:rsidRPr="00512329" w:rsidRDefault="00666B5B" w:rsidP="00666B5B">
      <w:pPr>
        <w:jc w:val="both"/>
      </w:pPr>
      <w:r w:rsidRPr="00512329">
        <w:t xml:space="preserve">народного эпоса и национальные черты. Волшебные предметы как атрибуты героя эпоса. </w:t>
      </w:r>
    </w:p>
    <w:p w:rsidR="00666B5B" w:rsidRPr="00512329" w:rsidRDefault="00666B5B" w:rsidP="00666B5B">
      <w:pPr>
        <w:jc w:val="both"/>
      </w:pPr>
      <w:r w:rsidRPr="00512329">
        <w:t>Роль гиперболы в создании образа героя эпоса. Культурный герой.</w:t>
      </w:r>
    </w:p>
    <w:p w:rsidR="00666B5B" w:rsidRPr="00512329" w:rsidRDefault="00666B5B" w:rsidP="00666B5B">
      <w:pPr>
        <w:jc w:val="both"/>
      </w:pPr>
      <w:r w:rsidRPr="00512329">
        <w:t xml:space="preserve">Литературная сказка. Х. К. Андерсен. Сказка «Снежная королева». А. Погорельский. </w:t>
      </w:r>
    </w:p>
    <w:p w:rsidR="00666B5B" w:rsidRPr="00512329" w:rsidRDefault="00666B5B" w:rsidP="00666B5B">
      <w:pPr>
        <w:jc w:val="both"/>
      </w:pPr>
      <w:r w:rsidRPr="00512329">
        <w:t xml:space="preserve">Сказка «Чёрная курица, или Подземные жители». А. Н. Островский. «Снегурочка» (сцены). </w:t>
      </w:r>
    </w:p>
    <w:p w:rsidR="00666B5B" w:rsidRPr="00512329" w:rsidRDefault="00666B5B" w:rsidP="00666B5B">
      <w:pPr>
        <w:jc w:val="both"/>
      </w:pPr>
      <w:r w:rsidRPr="00512329">
        <w:t xml:space="preserve">М. Е. Салтыков-Щедрин. Сказка «Повесть о том, как один мужик двух генералов прокормил». Сказка фольклорная и сказка литературная (авторская). Сказочные сюжеты, </w:t>
      </w:r>
    </w:p>
    <w:p w:rsidR="00666B5B" w:rsidRPr="00512329" w:rsidRDefault="00666B5B" w:rsidP="00666B5B">
      <w:pPr>
        <w:jc w:val="both"/>
      </w:pPr>
      <w:r w:rsidRPr="00512329">
        <w:t>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w:t>
      </w:r>
    </w:p>
    <w:p w:rsidR="00666B5B" w:rsidRPr="00512329" w:rsidRDefault="00666B5B" w:rsidP="00666B5B">
      <w:pPr>
        <w:jc w:val="both"/>
      </w:pPr>
      <w:r w:rsidRPr="00512329">
        <w:t xml:space="preserve">Жанр басни. Эзоп. Басни «Ворон и Лисица», «Жук и Муравей». Ж. Лафонтен. Басня </w:t>
      </w:r>
    </w:p>
    <w:p w:rsidR="00666B5B" w:rsidRPr="00512329" w:rsidRDefault="00666B5B" w:rsidP="00666B5B">
      <w:pPr>
        <w:jc w:val="both"/>
      </w:pPr>
      <w:r w:rsidRPr="00512329">
        <w:t xml:space="preserve">«Жёлудь и Тыква». Г. Э. Лессинг. Басня «Свинья и Дуб». История жанра басни. Сюжеты </w:t>
      </w:r>
    </w:p>
    <w:p w:rsidR="00666B5B" w:rsidRPr="00512329" w:rsidRDefault="00666B5B" w:rsidP="00666B5B">
      <w:pPr>
        <w:jc w:val="both"/>
      </w:pPr>
      <w:r w:rsidRPr="00512329">
        <w:t>античных басен и их обработки в литературе XVII—XVIII вв. Аллегория как форма иносказания и средство раскрытия определённых свойств человека. Нравственные проблемы и поучительный характер басен.</w:t>
      </w:r>
    </w:p>
    <w:p w:rsidR="00666B5B" w:rsidRPr="00512329" w:rsidRDefault="00666B5B" w:rsidP="00666B5B">
      <w:pPr>
        <w:jc w:val="both"/>
      </w:pPr>
      <w:r w:rsidRPr="00512329">
        <w:rPr>
          <w:u w:val="single"/>
        </w:rPr>
        <w:t>Жанр баллады</w:t>
      </w:r>
      <w:r w:rsidRPr="00512329">
        <w:t xml:space="preserve">. И. В. Гёте. Баллада «Лесной царь». Ф. Шиллер. Баллада «Перчатка». </w:t>
      </w:r>
    </w:p>
    <w:p w:rsidR="00666B5B" w:rsidRPr="00512329" w:rsidRDefault="00666B5B" w:rsidP="00666B5B">
      <w:pPr>
        <w:jc w:val="both"/>
      </w:pPr>
      <w:r w:rsidRPr="00512329">
        <w:t xml:space="preserve">В. Скотт. Баллада «Клятва Мойны». История жанра баллады. Жанровые признаки. </w:t>
      </w:r>
    </w:p>
    <w:p w:rsidR="00666B5B" w:rsidRPr="00512329" w:rsidRDefault="00666B5B" w:rsidP="00666B5B">
      <w:pPr>
        <w:jc w:val="both"/>
      </w:pPr>
      <w:r w:rsidRPr="00512329">
        <w:t>Своеобразие балладного сюжета. Особая атмосфера таинственного, страшного, сверхъестественного в балладе.</w:t>
      </w:r>
    </w:p>
    <w:p w:rsidR="00666B5B" w:rsidRPr="00512329" w:rsidRDefault="00666B5B" w:rsidP="00666B5B">
      <w:pPr>
        <w:jc w:val="both"/>
      </w:pPr>
      <w:r w:rsidRPr="00512329">
        <w:rPr>
          <w:u w:val="single"/>
        </w:rPr>
        <w:t>Жанр новеллы</w:t>
      </w:r>
      <w:r w:rsidRPr="00512329">
        <w:t xml:space="preserve">. П. Мериме. Новелла «Видение Карла XI». Э. А. По. Новелла </w:t>
      </w:r>
    </w:p>
    <w:p w:rsidR="00666B5B" w:rsidRPr="00512329" w:rsidRDefault="00666B5B" w:rsidP="00666B5B">
      <w:pPr>
        <w:jc w:val="both"/>
      </w:pPr>
      <w:r w:rsidRPr="00512329">
        <w:t xml:space="preserve">«Низвержение в Мальстрем». О. Генри. Новелла «Дары волхвов». История жанра новеллы. </w:t>
      </w:r>
    </w:p>
    <w:p w:rsidR="00666B5B" w:rsidRPr="00512329" w:rsidRDefault="00666B5B" w:rsidP="00666B5B">
      <w:pPr>
        <w:jc w:val="both"/>
      </w:pPr>
      <w:r w:rsidRPr="00512329">
        <w:t>Жанровые признаки. Особая роль необычного сюжета, острого конфликта, драматизма действия в новелле. Строгость её построения.</w:t>
      </w:r>
    </w:p>
    <w:p w:rsidR="00666B5B" w:rsidRPr="00512329" w:rsidRDefault="00666B5B" w:rsidP="00666B5B">
      <w:pPr>
        <w:jc w:val="both"/>
      </w:pPr>
      <w:r w:rsidRPr="00512329">
        <w:rPr>
          <w:u w:val="single"/>
        </w:rPr>
        <w:t>Жанр рассказа.</w:t>
      </w:r>
      <w:r w:rsidRPr="00512329">
        <w:t xml:space="preserve"> Ф. М. Достоевский. Рассказ «Мальчик у Христа на ёлке». А. П. Чехов. </w:t>
      </w:r>
    </w:p>
    <w:p w:rsidR="00666B5B" w:rsidRPr="00512329" w:rsidRDefault="00666B5B" w:rsidP="00666B5B">
      <w:pPr>
        <w:jc w:val="both"/>
      </w:pPr>
      <w:r w:rsidRPr="00512329">
        <w:t xml:space="preserve">Рассказ «Лошадиная фамилия». М. М. Зощенко. Рассказ «Галоша». История жанра рассказа. </w:t>
      </w:r>
    </w:p>
    <w:p w:rsidR="00666B5B" w:rsidRPr="00512329" w:rsidRDefault="00666B5B" w:rsidP="00666B5B">
      <w:pPr>
        <w:jc w:val="both"/>
      </w:pPr>
      <w:r w:rsidRPr="00512329">
        <w:t xml:space="preserve">Жанровые признаки. Особая роль события рассказывания. Жанровые разновидности </w:t>
      </w:r>
    </w:p>
    <w:p w:rsidR="00666B5B" w:rsidRPr="00512329" w:rsidRDefault="00666B5B" w:rsidP="00666B5B">
      <w:pPr>
        <w:jc w:val="both"/>
      </w:pPr>
      <w:r w:rsidRPr="00512329">
        <w:t>рассказа: святочный, юмористический, научно-фантастический, детективный.</w:t>
      </w:r>
    </w:p>
    <w:p w:rsidR="00666B5B" w:rsidRPr="00512329" w:rsidRDefault="00666B5B" w:rsidP="00666B5B">
      <w:pPr>
        <w:jc w:val="both"/>
      </w:pPr>
      <w:r w:rsidRPr="00512329">
        <w:rPr>
          <w:u w:val="single"/>
        </w:rPr>
        <w:t>Сказовое повествование</w:t>
      </w:r>
      <w:r w:rsidRPr="00512329">
        <w:t xml:space="preserve">. Н. С. Лесков. Сказ «Левша». П. П. Бажов. Сказ «Медной горы </w:t>
      </w:r>
    </w:p>
    <w:p w:rsidR="00666B5B" w:rsidRPr="00512329" w:rsidRDefault="00666B5B" w:rsidP="00666B5B">
      <w:pPr>
        <w:jc w:val="both"/>
      </w:pPr>
      <w:r w:rsidRPr="00512329">
        <w:t xml:space="preserve">Хозяйка». Особенности сказовой манеры повествования. Образ повествователя. </w:t>
      </w:r>
    </w:p>
    <w:p w:rsidR="00666B5B" w:rsidRPr="00512329" w:rsidRDefault="00666B5B" w:rsidP="00666B5B">
      <w:pPr>
        <w:jc w:val="both"/>
      </w:pPr>
      <w:r w:rsidRPr="00512329">
        <w:t>Фольклорные традиции и образы талантливых людей из народа в сказах русских писателей.</w:t>
      </w:r>
    </w:p>
    <w:p w:rsidR="00666B5B" w:rsidRPr="00512329" w:rsidRDefault="00666B5B" w:rsidP="00666B5B">
      <w:pPr>
        <w:jc w:val="both"/>
      </w:pPr>
      <w:r w:rsidRPr="00512329">
        <w:t xml:space="preserve">Тема детства в русской и зарубежной литературе. А. П. Чехов. Рассказ «Мальчики». </w:t>
      </w:r>
    </w:p>
    <w:p w:rsidR="00666B5B" w:rsidRPr="00512329" w:rsidRDefault="00666B5B" w:rsidP="00666B5B">
      <w:pPr>
        <w:jc w:val="both"/>
      </w:pPr>
      <w:r w:rsidRPr="00512329">
        <w:t>М. М. Пришвин. Повесть «Кладовая солнца». М. Твен. Повесть «Приключения Тома Сойера» (фрагменты). О. Генри. Новелла «Вождь Краснокожих». Образы детей в произведениях, созданных для взрослых и детей. Проблемы взаимоотношений детей с миром взрослых. Серьёзное и смешное в окружающем мире и в детском восприятии.</w:t>
      </w:r>
    </w:p>
    <w:p w:rsidR="00666B5B" w:rsidRPr="00512329" w:rsidRDefault="00666B5B" w:rsidP="00666B5B">
      <w:pPr>
        <w:jc w:val="both"/>
      </w:pPr>
      <w:r w:rsidRPr="00512329">
        <w:t>Русские и зарубежные писатели о животных. Ю. П. Казаков. Рассказ «Арктур —</w:t>
      </w:r>
    </w:p>
    <w:p w:rsidR="00666B5B" w:rsidRPr="00512329" w:rsidRDefault="00666B5B" w:rsidP="00666B5B">
      <w:pPr>
        <w:jc w:val="both"/>
      </w:pPr>
      <w:r w:rsidRPr="00512329">
        <w:t xml:space="preserve">гончий пёс». В. П. Астафьев. Рассказ «Жизнь Трезора». Дж. Лондон. Повесть «Белый Клык». </w:t>
      </w:r>
    </w:p>
    <w:p w:rsidR="00666B5B" w:rsidRPr="00512329" w:rsidRDefault="00666B5B" w:rsidP="00666B5B">
      <w:pPr>
        <w:jc w:val="both"/>
      </w:pPr>
      <w:r w:rsidRPr="00512329">
        <w:t xml:space="preserve">Э. Сетон-Томпсон. Рассказ «Королевская аналостанка». Образы животных в произведениях художественной литературы. Нравственные проблемы в произведениях о животных. </w:t>
      </w:r>
    </w:p>
    <w:p w:rsidR="00666B5B" w:rsidRPr="00512329" w:rsidRDefault="00666B5B" w:rsidP="00666B5B">
      <w:pPr>
        <w:jc w:val="both"/>
      </w:pPr>
      <w:r w:rsidRPr="00512329">
        <w:t>Животные в жизни и творчестве писателей-анималистов.</w:t>
      </w:r>
    </w:p>
    <w:p w:rsidR="00666B5B" w:rsidRPr="00512329" w:rsidRDefault="00666B5B" w:rsidP="00666B5B">
      <w:pPr>
        <w:jc w:val="both"/>
      </w:pPr>
      <w:r w:rsidRPr="00512329">
        <w:t xml:space="preserve">Тема природы в русской поэзии. А. К. Толстой. Стихотворение «Осень. Обсыпается </w:t>
      </w:r>
    </w:p>
    <w:p w:rsidR="00666B5B" w:rsidRPr="00512329" w:rsidRDefault="00666B5B" w:rsidP="00666B5B">
      <w:pPr>
        <w:jc w:val="both"/>
      </w:pPr>
      <w:r w:rsidRPr="00512329">
        <w:t xml:space="preserve">весь наш бедный сад…». А. А. Фет. Стихотворение «Чудная картина…». И. А. Бунин. </w:t>
      </w:r>
    </w:p>
    <w:p w:rsidR="00666B5B" w:rsidRPr="00512329" w:rsidRDefault="00666B5B" w:rsidP="00666B5B">
      <w:pPr>
        <w:jc w:val="both"/>
      </w:pPr>
      <w:r w:rsidRPr="00512329">
        <w:t xml:space="preserve">Стихотворение «Листопад» (фрагмент «Лес, точно терем расписной…»). Н. А. Заболоцкий. </w:t>
      </w:r>
    </w:p>
    <w:p w:rsidR="00666B5B" w:rsidRPr="00512329" w:rsidRDefault="00666B5B" w:rsidP="00666B5B">
      <w:pPr>
        <w:jc w:val="both"/>
      </w:pPr>
      <w:r w:rsidRPr="00512329">
        <w:t xml:space="preserve">Стихотворение «Гроза идёт». Картины родной природы в изображении русских поэтов. </w:t>
      </w:r>
    </w:p>
    <w:p w:rsidR="00666B5B" w:rsidRPr="00512329" w:rsidRDefault="00666B5B" w:rsidP="00666B5B">
      <w:pPr>
        <w:jc w:val="both"/>
      </w:pPr>
      <w:r w:rsidRPr="00512329">
        <w:t xml:space="preserve">Параллелизм как средство создания художественной картины жизни природы и человека.Тема родины в русской поэзии. И. С. Никитин. Стихотворение «Русь». А. К. Толстой. </w:t>
      </w:r>
    </w:p>
    <w:p w:rsidR="00666B5B" w:rsidRPr="00512329" w:rsidRDefault="00666B5B" w:rsidP="00666B5B">
      <w:pPr>
        <w:jc w:val="both"/>
      </w:pPr>
      <w:r w:rsidRPr="00512329">
        <w:t xml:space="preserve">Стихотворение «Край ты мой, родимый край…». И. А. Бунин. Стихотворение «У птицы есть </w:t>
      </w:r>
    </w:p>
    <w:p w:rsidR="00666B5B" w:rsidRPr="00512329" w:rsidRDefault="00666B5B" w:rsidP="00666B5B">
      <w:pPr>
        <w:jc w:val="both"/>
      </w:pPr>
      <w:r w:rsidRPr="00512329">
        <w:t>гнездо, у зверя есть нора…». И. Северянин. 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rsidR="00666B5B" w:rsidRPr="00512329" w:rsidRDefault="00666B5B" w:rsidP="00666B5B">
      <w:pPr>
        <w:jc w:val="both"/>
      </w:pPr>
      <w:r w:rsidRPr="00512329">
        <w:t xml:space="preserve">Военная тема в русской литературе. В. П. Катаев. Повесть «Сын полка» (фрагменты). </w:t>
      </w:r>
    </w:p>
    <w:p w:rsidR="00666B5B" w:rsidRPr="00512329" w:rsidRDefault="00666B5B" w:rsidP="00666B5B">
      <w:pPr>
        <w:jc w:val="both"/>
      </w:pPr>
      <w:r w:rsidRPr="00512329">
        <w:t xml:space="preserve">A. Т. Твардовский. Стихотворение «Рассказ танкиста». Д. С. Самойлов. Стихотворение </w:t>
      </w:r>
    </w:p>
    <w:p w:rsidR="00666B5B" w:rsidRPr="00512329" w:rsidRDefault="00666B5B" w:rsidP="00666B5B">
      <w:pPr>
        <w:jc w:val="both"/>
      </w:pPr>
      <w:r w:rsidRPr="00512329">
        <w:t xml:space="preserve">«Сороковые». B. В. Быков. Повесть «Обелиск». Идейно-эмоциональное содержание </w:t>
      </w:r>
    </w:p>
    <w:p w:rsidR="00666B5B" w:rsidRPr="00512329" w:rsidRDefault="00666B5B" w:rsidP="00666B5B">
      <w:pPr>
        <w:jc w:val="both"/>
      </w:pPr>
      <w:r w:rsidRPr="00512329">
        <w:t>произведений, посвящённых военной теме. Образы русских солдат. Образы детей в произведениях о Великой Отечественной войне.</w:t>
      </w:r>
    </w:p>
    <w:p w:rsidR="00666B5B" w:rsidRPr="00512329" w:rsidRDefault="00666B5B" w:rsidP="00666B5B">
      <w:pPr>
        <w:jc w:val="both"/>
      </w:pPr>
      <w:r w:rsidRPr="00512329">
        <w:t xml:space="preserve">Автобиографические произведения русских писателей. Л. Н. Толстой. Повесть «Детство» (фрагменты). М. Горький. Повесть «Детство» (фрагменты). А. Н. Толстой. </w:t>
      </w:r>
    </w:p>
    <w:p w:rsidR="00666B5B" w:rsidRPr="00512329" w:rsidRDefault="00666B5B" w:rsidP="00666B5B">
      <w:pPr>
        <w:jc w:val="both"/>
      </w:pPr>
      <w:r w:rsidRPr="00512329">
        <w:t>Повесть «Детство Никиты» (фрагменты). Своеобразие сюжета и образной системы в автобиографических произведениях. Жизнь, изображённая в восприятии ребенка.</w:t>
      </w:r>
    </w:p>
    <w:p w:rsidR="00666B5B" w:rsidRPr="00512329" w:rsidRDefault="00666B5B" w:rsidP="00666B5B">
      <w:pPr>
        <w:jc w:val="both"/>
      </w:pPr>
      <w:r w:rsidRPr="00512329">
        <w:t>Сведения по теории и истории литературы</w:t>
      </w:r>
    </w:p>
    <w:p w:rsidR="00666B5B" w:rsidRPr="00512329" w:rsidRDefault="00666B5B" w:rsidP="00666B5B">
      <w:pPr>
        <w:jc w:val="both"/>
      </w:pPr>
      <w:r w:rsidRPr="00512329">
        <w:t>Литература как искусство словесного образа. Литература и мифология. Литература и фольклор.</w:t>
      </w:r>
    </w:p>
    <w:p w:rsidR="00666B5B" w:rsidRPr="00512329" w:rsidRDefault="00666B5B" w:rsidP="00666B5B">
      <w:pPr>
        <w:jc w:val="both"/>
      </w:pPr>
      <w:r w:rsidRPr="00512329">
        <w:t xml:space="preserve">Художественный образ. Персонаж. Литературный герой. Героический характер. </w:t>
      </w:r>
    </w:p>
    <w:p w:rsidR="00666B5B" w:rsidRPr="00512329" w:rsidRDefault="00666B5B" w:rsidP="00666B5B">
      <w:pPr>
        <w:jc w:val="both"/>
      </w:pPr>
      <w:r w:rsidRPr="00512329">
        <w:t xml:space="preserve">Главные и второстепенные персонажи. Лирический герой. Образы времени и пространства, </w:t>
      </w:r>
    </w:p>
    <w:p w:rsidR="00666B5B" w:rsidRPr="00512329" w:rsidRDefault="00666B5B" w:rsidP="00666B5B">
      <w:pPr>
        <w:jc w:val="both"/>
      </w:pPr>
      <w:r w:rsidRPr="00512329">
        <w:t>природные образы, образы предметов. «Вечные» образы в литературе.</w:t>
      </w:r>
    </w:p>
    <w:p w:rsidR="00666B5B" w:rsidRPr="00512329" w:rsidRDefault="00666B5B" w:rsidP="00666B5B">
      <w:pPr>
        <w:jc w:val="both"/>
      </w:pPr>
      <w:r w:rsidRPr="00512329">
        <w:t>Художественный вымысел. Правдоподобие и фантастика.</w:t>
      </w:r>
    </w:p>
    <w:p w:rsidR="00666B5B" w:rsidRPr="00512329" w:rsidRDefault="00666B5B" w:rsidP="00666B5B">
      <w:pPr>
        <w:jc w:val="both"/>
      </w:pPr>
      <w:r w:rsidRPr="00512329">
        <w:t xml:space="preserve">Сюжет и композиция. Конфликт. Внутренний конфликт. Эпизод. Пейзаж. Портрет. </w:t>
      </w:r>
    </w:p>
    <w:p w:rsidR="00666B5B" w:rsidRPr="00512329" w:rsidRDefault="00666B5B" w:rsidP="00666B5B">
      <w:pPr>
        <w:jc w:val="both"/>
      </w:pPr>
      <w:r w:rsidRPr="00512329">
        <w:t>Диалог и монолог. Внутренний монолог. Дневники, письма и сны героев. Лирические отступления. Эпилог. Лирический сюжет.</w:t>
      </w:r>
    </w:p>
    <w:p w:rsidR="00666B5B" w:rsidRPr="00512329" w:rsidRDefault="00666B5B" w:rsidP="00666B5B">
      <w:pPr>
        <w:jc w:val="both"/>
      </w:pPr>
      <w:r w:rsidRPr="00512329">
        <w:t>Авторская позиция. Заглавие произведения. Эпиграф. «Говорящие» фамилии. Финал произведения.</w:t>
      </w:r>
    </w:p>
    <w:p w:rsidR="00666B5B" w:rsidRPr="00512329" w:rsidRDefault="00666B5B" w:rsidP="00666B5B">
      <w:pPr>
        <w:jc w:val="both"/>
      </w:pPr>
      <w:r w:rsidRPr="00512329">
        <w:t xml:space="preserve">Тематика и проблематика. Идейно-эмоциональное содержание произведения. </w:t>
      </w:r>
    </w:p>
    <w:p w:rsidR="00666B5B" w:rsidRPr="00512329" w:rsidRDefault="00666B5B" w:rsidP="00666B5B">
      <w:pPr>
        <w:jc w:val="both"/>
      </w:pPr>
      <w:r w:rsidRPr="00512329">
        <w:t>Возвышенное и низменное, прекрасное и безобразное, трагическое и комическое в литературе. Юмор. Сатира.</w:t>
      </w:r>
    </w:p>
    <w:p w:rsidR="00666B5B" w:rsidRPr="00512329" w:rsidRDefault="00666B5B" w:rsidP="00666B5B">
      <w:pPr>
        <w:jc w:val="both"/>
      </w:pPr>
      <w:r w:rsidRPr="00512329">
        <w:t xml:space="preserve">Художественная речь. Поэзия и проза. Изобразительно-выразительные средства (эпитет, метафора, олицетворение, сравнение, гипербола, антитеза, аллегория). Символ. Гротеск. </w:t>
      </w:r>
    </w:p>
    <w:p w:rsidR="00666B5B" w:rsidRPr="00512329" w:rsidRDefault="00666B5B" w:rsidP="00666B5B">
      <w:pPr>
        <w:jc w:val="both"/>
      </w:pPr>
      <w:r w:rsidRPr="00512329">
        <w:t>Художественная деталь. Системы стихосложения. Ритм, рифма. Строфа.</w:t>
      </w:r>
    </w:p>
    <w:p w:rsidR="00666B5B" w:rsidRPr="00512329" w:rsidRDefault="00666B5B" w:rsidP="00666B5B">
      <w:pPr>
        <w:jc w:val="both"/>
      </w:pPr>
      <w:r w:rsidRPr="00512329">
        <w:t>Литературные роды и жанры. Эпос. Лирика. Драма. Эпические жанры (рассказ, сказ, повесть, роман, роман в стихах). Лирические жанры (стихотворение, ода, элегия, послание, стихотворение в прозе). Лироэпические жанры (басня, баллада, поэма). Драматические жанры (драма, трагедия, комедия).</w:t>
      </w:r>
    </w:p>
    <w:p w:rsidR="00666B5B" w:rsidRPr="00512329" w:rsidRDefault="00666B5B" w:rsidP="00666B5B">
      <w:pPr>
        <w:jc w:val="both"/>
      </w:pPr>
      <w:r w:rsidRPr="00512329">
        <w:t xml:space="preserve">Литературный процесс. Традиции и новаторство в литературе. Эпохи в истории мировой </w:t>
      </w:r>
    </w:p>
    <w:p w:rsidR="00666B5B" w:rsidRPr="00512329" w:rsidRDefault="00666B5B" w:rsidP="00666B5B">
      <w:pPr>
        <w:jc w:val="both"/>
      </w:pPr>
      <w:r w:rsidRPr="00512329">
        <w:t xml:space="preserve">литературы (Античность, Средневековье, Возрождение, литература XVII, XVIII, XIX и </w:t>
      </w:r>
    </w:p>
    <w:p w:rsidR="00666B5B" w:rsidRPr="00512329" w:rsidRDefault="00666B5B" w:rsidP="00666B5B">
      <w:pPr>
        <w:jc w:val="both"/>
      </w:pPr>
      <w:r w:rsidRPr="00512329">
        <w:t>XX вв.). Литературные направления (классицизм, сентиментализм, романтизм, реализм, модернизм).</w:t>
      </w:r>
    </w:p>
    <w:p w:rsidR="00666B5B" w:rsidRPr="00512329" w:rsidRDefault="00666B5B" w:rsidP="00666B5B">
      <w:pPr>
        <w:jc w:val="both"/>
      </w:pPr>
      <w:r w:rsidRPr="00512329">
        <w:t xml:space="preserve">Древнерусская литература, её основные жанры: слово, поучение, житие, повесть. Тема </w:t>
      </w:r>
    </w:p>
    <w:p w:rsidR="00666B5B" w:rsidRPr="00512329" w:rsidRDefault="00666B5B" w:rsidP="00666B5B">
      <w:pPr>
        <w:jc w:val="both"/>
      </w:pPr>
      <w:r w:rsidRPr="00512329">
        <w:t>Русской земли. Идеал человека в литературе Древней Руси. Поучительный характер произведений древнерусской литературы.</w:t>
      </w:r>
    </w:p>
    <w:p w:rsidR="00666B5B" w:rsidRPr="00512329" w:rsidRDefault="00666B5B" w:rsidP="00666B5B">
      <w:pPr>
        <w:jc w:val="both"/>
      </w:pPr>
      <w:r w:rsidRPr="00512329">
        <w:t xml:space="preserve">Русская литература XVIII в. Классицизм и его связь с идеями русского Просвещения. </w:t>
      </w:r>
    </w:p>
    <w:p w:rsidR="00666B5B" w:rsidRPr="00512329" w:rsidRDefault="00666B5B" w:rsidP="00666B5B">
      <w:pPr>
        <w:jc w:val="both"/>
      </w:pPr>
      <w:r w:rsidRPr="00512329">
        <w:t>Сентиментализм и его обращение к изображению внутреннего мира обычного человека.</w:t>
      </w:r>
    </w:p>
    <w:p w:rsidR="00666B5B" w:rsidRPr="00512329" w:rsidRDefault="00666B5B" w:rsidP="00666B5B">
      <w:pPr>
        <w:jc w:val="both"/>
      </w:pPr>
      <w:r w:rsidRPr="00512329">
        <w:t xml:space="preserve">Русская литература XIX в. Романтизм в русской литературе. Романтический герой. Становление реализма в русской литературе XIX в. Изображение исторических событий, </w:t>
      </w:r>
    </w:p>
    <w:p w:rsidR="00666B5B" w:rsidRPr="00512329" w:rsidRDefault="00666B5B" w:rsidP="00666B5B">
      <w:pPr>
        <w:jc w:val="both"/>
      </w:pPr>
      <w:r w:rsidRPr="00512329">
        <w:t xml:space="preserve">жизни русского дворянства и картин народной жизни. Нравственные искания героев русской литературы. Идеальный женский образ. Утверждение непреходящих жизненных ценностей </w:t>
      </w:r>
    </w:p>
    <w:p w:rsidR="00666B5B" w:rsidRPr="00512329" w:rsidRDefault="00666B5B" w:rsidP="00666B5B">
      <w:pPr>
        <w:jc w:val="both"/>
      </w:pPr>
      <w:r w:rsidRPr="00512329">
        <w:t xml:space="preserve">(вера, любовь, семья, дружба). Христианские мотивы и образы в произведениях русской литературы. Психологизм русской прозы. Основные темы и образы русской поэзии XIX в. </w:t>
      </w:r>
    </w:p>
    <w:p w:rsidR="00666B5B" w:rsidRPr="00512329" w:rsidRDefault="00666B5B" w:rsidP="00666B5B">
      <w:pPr>
        <w:jc w:val="both"/>
      </w:pPr>
      <w:r w:rsidRPr="00512329">
        <w:t>(человек и природа, родина, любовь, назначение поэзии). Социальная и нравственная проблематика русской драматургии XIX в.</w:t>
      </w:r>
    </w:p>
    <w:p w:rsidR="00666B5B" w:rsidRPr="00512329" w:rsidRDefault="00666B5B" w:rsidP="00666B5B">
      <w:pPr>
        <w:jc w:val="both"/>
      </w:pPr>
      <w:r w:rsidRPr="00512329">
        <w:t xml:space="preserve">Русская литература XX в. Модернизм в русской литературе. Модернистские течения </w:t>
      </w:r>
    </w:p>
    <w:p w:rsidR="00666B5B" w:rsidRPr="00512329" w:rsidRDefault="00666B5B" w:rsidP="00666B5B">
      <w:pPr>
        <w:jc w:val="both"/>
      </w:pPr>
      <w:r w:rsidRPr="00512329">
        <w:t xml:space="preserve">(символизм, футуризм, акмеизм). Поиск новых форм выражения. Словотворчество. Развитие </w:t>
      </w:r>
    </w:p>
    <w:p w:rsidR="00666B5B" w:rsidRPr="00512329" w:rsidRDefault="00666B5B" w:rsidP="00666B5B">
      <w:pPr>
        <w:jc w:val="both"/>
      </w:pPr>
      <w:r w:rsidRPr="00512329">
        <w:t xml:space="preserve">реализма в русской литературе XX в. Изображение трагических событий отечественной </w:t>
      </w:r>
    </w:p>
    <w:p w:rsidR="00666B5B" w:rsidRPr="00512329" w:rsidRDefault="00666B5B" w:rsidP="00666B5B">
      <w:pPr>
        <w:jc w:val="both"/>
      </w:pPr>
      <w:r w:rsidRPr="00512329">
        <w:t xml:space="preserve">истории, судеб русских людей в век грандиозных потрясений, революций и войн. Обращение </w:t>
      </w:r>
    </w:p>
    <w:p w:rsidR="00666B5B" w:rsidRPr="00512329" w:rsidRDefault="00666B5B" w:rsidP="00666B5B">
      <w:pPr>
        <w:jc w:val="both"/>
      </w:pPr>
      <w:r w:rsidRPr="00512329">
        <w:t xml:space="preserve">к традиционным в русской литературе жизненным ценностям. Образы родины, дома, семьи. </w:t>
      </w:r>
    </w:p>
    <w:p w:rsidR="00666B5B" w:rsidRPr="00512329" w:rsidRDefault="00666B5B" w:rsidP="00666B5B">
      <w:pPr>
        <w:jc w:val="both"/>
      </w:pPr>
      <w:r w:rsidRPr="00512329">
        <w:t xml:space="preserve">Основные темы и образы русской поэзии XX в. (человек и природа, родина, любовь, война, </w:t>
      </w:r>
    </w:p>
    <w:p w:rsidR="00666B5B" w:rsidRPr="00512329" w:rsidRDefault="00666B5B" w:rsidP="00666B5B">
      <w:pPr>
        <w:jc w:val="both"/>
      </w:pPr>
      <w:r w:rsidRPr="00512329">
        <w:t>назначение поэзии).</w:t>
      </w:r>
    </w:p>
    <w:p w:rsidR="0018608C" w:rsidRPr="00512329" w:rsidRDefault="0018608C" w:rsidP="00666B5B">
      <w:pPr>
        <w:jc w:val="both"/>
        <w:rPr>
          <w:b/>
        </w:rPr>
      </w:pPr>
    </w:p>
    <w:p w:rsidR="00390B0D" w:rsidRPr="00512329" w:rsidRDefault="00995219" w:rsidP="00666B5B">
      <w:pPr>
        <w:jc w:val="both"/>
        <w:rPr>
          <w:b/>
        </w:rPr>
      </w:pPr>
      <w:r w:rsidRPr="00512329">
        <w:rPr>
          <w:b/>
        </w:rPr>
        <w:t>Родной (мокшанский язык).</w:t>
      </w:r>
    </w:p>
    <w:p w:rsidR="00995219" w:rsidRPr="00512329" w:rsidRDefault="00995219" w:rsidP="0018608C">
      <w:pPr>
        <w:pStyle w:val="FR2"/>
        <w:spacing w:line="259" w:lineRule="auto"/>
        <w:jc w:val="left"/>
        <w:rPr>
          <w:color w:val="000000"/>
          <w:sz w:val="24"/>
          <w:szCs w:val="24"/>
        </w:rPr>
      </w:pPr>
      <w:r w:rsidRPr="00512329">
        <w:rPr>
          <w:color w:val="000000"/>
          <w:sz w:val="24"/>
          <w:szCs w:val="24"/>
        </w:rPr>
        <w:t>Язык – важнейшее средство общения.</w:t>
      </w:r>
    </w:p>
    <w:p w:rsidR="00995219" w:rsidRPr="00512329" w:rsidRDefault="00995219" w:rsidP="0018608C">
      <w:pPr>
        <w:pStyle w:val="FR1"/>
        <w:spacing w:before="260"/>
        <w:ind w:right="600"/>
        <w:jc w:val="left"/>
        <w:rPr>
          <w:rFonts w:ascii="Times New Roman" w:hAnsi="Times New Roman" w:cs="Times New Roman"/>
          <w:color w:val="000000"/>
          <w:sz w:val="24"/>
          <w:szCs w:val="24"/>
        </w:rPr>
      </w:pPr>
      <w:r w:rsidRPr="00512329">
        <w:rPr>
          <w:rFonts w:ascii="Times New Roman" w:hAnsi="Times New Roman" w:cs="Times New Roman"/>
          <w:color w:val="000000"/>
          <w:sz w:val="24"/>
          <w:szCs w:val="24"/>
        </w:rPr>
        <w:t>ФОНЕТИКА. ГРАФИКА И ОРФОГРАФИЯ.</w:t>
      </w:r>
    </w:p>
    <w:p w:rsidR="00995219" w:rsidRPr="00512329" w:rsidRDefault="00995219" w:rsidP="00995219">
      <w:pPr>
        <w:shd w:val="clear" w:color="auto" w:fill="FFFFFF"/>
        <w:ind w:firstLine="708"/>
        <w:jc w:val="both"/>
        <w:rPr>
          <w:rFonts w:eastAsia="Times New Roman"/>
          <w:color w:val="000000"/>
        </w:rPr>
      </w:pPr>
      <w:r w:rsidRPr="00512329">
        <w:rPr>
          <w:rFonts w:eastAsia="Times New Roman"/>
          <w:color w:val="000000"/>
        </w:rPr>
        <w:t xml:space="preserve"> Фонетика как раздел науки о языке. Звук как единица языка. Звуки речи; гласные и согласные звуки. Ударение в слове. Гласные ударные и безударные. Твердые и мягкие согласные. Твердые и мягкие согласные, не имеющие парных звуков. Звонкие и глухие согласные. Сонорные согласные. Шипящие и ц. Сильные и слабые позиции звуков. Фонетический разбор слова. Орфоэпические словари.</w:t>
      </w:r>
    </w:p>
    <w:p w:rsidR="00995219" w:rsidRPr="00512329" w:rsidRDefault="00995219" w:rsidP="00995219">
      <w:pPr>
        <w:shd w:val="clear" w:color="auto" w:fill="FFFFFF"/>
        <w:ind w:firstLine="708"/>
        <w:jc w:val="both"/>
        <w:rPr>
          <w:rFonts w:eastAsia="Times New Roman"/>
          <w:color w:val="000000"/>
        </w:rPr>
      </w:pPr>
      <w:r w:rsidRPr="00512329">
        <w:rPr>
          <w:rFonts w:eastAsia="Times New Roman"/>
          <w:color w:val="000000"/>
        </w:rPr>
        <w:t>Графика как раздел науки о языке. Обозначение звуков речи на письме; алфавит. Рукописные и печатные буквы; прописные и строчные. Каллиграфия. Звуковое значение букв е, ё, ю, я. Обозначение мягкости согласных. Мягкий знак для обозначения мягкости согласных. Опознавательные признаки орфограмм. Орфографический разбор. Орфографические словари.</w:t>
      </w:r>
    </w:p>
    <w:p w:rsidR="00995219" w:rsidRPr="00512329" w:rsidRDefault="00995219" w:rsidP="0018608C">
      <w:pPr>
        <w:shd w:val="clear" w:color="auto" w:fill="FFFFFF"/>
        <w:ind w:firstLine="708"/>
        <w:jc w:val="both"/>
        <w:rPr>
          <w:rFonts w:eastAsia="Times New Roman"/>
          <w:color w:val="000000"/>
        </w:rPr>
      </w:pPr>
      <w:r w:rsidRPr="00512329">
        <w:rPr>
          <w:rFonts w:eastAsia="Times New Roman"/>
          <w:color w:val="000000"/>
        </w:rPr>
        <w:t xml:space="preserve"> Умение соблюдать основные правила мордовского литературного произношения в рамках требований учебника; произносить гласные и согласные перед гласным е. </w:t>
      </w:r>
    </w:p>
    <w:p w:rsidR="00995219" w:rsidRPr="00512329" w:rsidRDefault="00995219" w:rsidP="00995219">
      <w:pPr>
        <w:contextualSpacing/>
        <w:jc w:val="center"/>
        <w:rPr>
          <w:b/>
          <w:bCs/>
          <w:color w:val="000000"/>
        </w:rPr>
      </w:pPr>
    </w:p>
    <w:p w:rsidR="00995219" w:rsidRPr="00512329" w:rsidRDefault="00995219" w:rsidP="0018608C">
      <w:pPr>
        <w:contextualSpacing/>
        <w:rPr>
          <w:b/>
          <w:bCs/>
          <w:color w:val="000000"/>
        </w:rPr>
      </w:pPr>
      <w:r w:rsidRPr="00512329">
        <w:rPr>
          <w:b/>
          <w:bCs/>
          <w:color w:val="000000"/>
        </w:rPr>
        <w:t>ЛЕКСИКА.</w:t>
      </w:r>
    </w:p>
    <w:p w:rsidR="00995219" w:rsidRPr="00512329" w:rsidRDefault="00995219" w:rsidP="00995219">
      <w:pPr>
        <w:contextualSpacing/>
        <w:jc w:val="center"/>
        <w:rPr>
          <w:color w:val="000000"/>
        </w:rPr>
      </w:pPr>
    </w:p>
    <w:p w:rsidR="00995219" w:rsidRPr="00512329" w:rsidRDefault="00995219" w:rsidP="00995219">
      <w:pPr>
        <w:shd w:val="clear" w:color="auto" w:fill="FFFFFF"/>
        <w:ind w:firstLine="708"/>
        <w:jc w:val="both"/>
        <w:rPr>
          <w:rFonts w:eastAsia="Times New Roman"/>
          <w:color w:val="000000"/>
        </w:rPr>
      </w:pPr>
      <w:r w:rsidRPr="00512329">
        <w:rPr>
          <w:rFonts w:eastAsia="Times New Roman"/>
          <w:color w:val="000000"/>
        </w:rPr>
        <w:t>I. Лексика как раздел науки о языке. Слово как единица языка. Слово и его лексическое значение. Многозначные и однозначные слова. Прямое и переносное значения слов. Омонимы. Синонимы. Антонимы. Толковые словари.</w:t>
      </w:r>
    </w:p>
    <w:p w:rsidR="00995219" w:rsidRPr="00512329" w:rsidRDefault="00995219" w:rsidP="00995219">
      <w:pPr>
        <w:shd w:val="clear" w:color="auto" w:fill="FFFFFF"/>
        <w:ind w:firstLine="708"/>
        <w:jc w:val="both"/>
        <w:rPr>
          <w:rFonts w:eastAsia="Times New Roman"/>
          <w:color w:val="000000"/>
        </w:rPr>
      </w:pPr>
      <w:r w:rsidRPr="00512329">
        <w:rPr>
          <w:rFonts w:eastAsia="Times New Roman"/>
          <w:color w:val="000000"/>
        </w:rPr>
        <w:t>II. Умение пользоваться  словарем. Умение употреблять слова в свойственном им значении.</w:t>
      </w:r>
    </w:p>
    <w:p w:rsidR="00995219" w:rsidRPr="00512329" w:rsidRDefault="00995219" w:rsidP="0018608C">
      <w:pPr>
        <w:contextualSpacing/>
        <w:rPr>
          <w:color w:val="000000"/>
        </w:rPr>
      </w:pPr>
      <w:r w:rsidRPr="00512329">
        <w:rPr>
          <w:rFonts w:eastAsia="Times New Roman"/>
          <w:b/>
          <w:bCs/>
          <w:color w:val="000000"/>
        </w:rPr>
        <w:t>Морфемика. Орфография. Культура речи</w:t>
      </w:r>
    </w:p>
    <w:p w:rsidR="00995219" w:rsidRPr="00512329" w:rsidRDefault="00995219" w:rsidP="00995219">
      <w:pPr>
        <w:shd w:val="clear" w:color="auto" w:fill="FFFFFF"/>
        <w:ind w:firstLine="708"/>
        <w:jc w:val="both"/>
        <w:rPr>
          <w:rFonts w:eastAsia="Times New Roman"/>
          <w:color w:val="000000"/>
        </w:rPr>
      </w:pPr>
      <w:r w:rsidRPr="00512329">
        <w:rPr>
          <w:rFonts w:eastAsia="Times New Roman"/>
          <w:color w:val="000000"/>
        </w:rPr>
        <w:t xml:space="preserve">I. Морфемика как раздел науки о языке. Морфема как минимальная значимая часть слов. Изменение и образование слов. Однокоренные слова. Основа и окончание в самостоятельных словах. Роль окончаний в словах. Корень, суффикс; их назначение в слове. Варианты морфем. Морфемный разбор слов. Орфография как раздел науки о языке. Орфографическое правило.   Правописание  гласных в корнях. </w:t>
      </w:r>
    </w:p>
    <w:p w:rsidR="00995219" w:rsidRPr="00512329" w:rsidRDefault="00995219" w:rsidP="00995219">
      <w:pPr>
        <w:shd w:val="clear" w:color="auto" w:fill="FFFFFF"/>
        <w:ind w:firstLine="708"/>
        <w:jc w:val="both"/>
        <w:rPr>
          <w:rFonts w:eastAsia="Times New Roman"/>
          <w:color w:val="000000"/>
        </w:rPr>
      </w:pPr>
      <w:r w:rsidRPr="00512329">
        <w:rPr>
          <w:rFonts w:eastAsia="Times New Roman"/>
          <w:color w:val="000000"/>
        </w:rPr>
        <w:t>II. Умение употреблять слова с разными суффиксами. Умение пользоваться словарями.</w:t>
      </w:r>
    </w:p>
    <w:p w:rsidR="00995219" w:rsidRPr="00512329" w:rsidRDefault="00995219" w:rsidP="00995219">
      <w:pPr>
        <w:spacing w:before="140" w:line="259" w:lineRule="auto"/>
        <w:ind w:left="240" w:right="200"/>
        <w:contextualSpacing/>
        <w:jc w:val="center"/>
        <w:rPr>
          <w:b/>
          <w:bCs/>
          <w:color w:val="000000"/>
        </w:rPr>
      </w:pPr>
    </w:p>
    <w:p w:rsidR="00995219" w:rsidRPr="00512329" w:rsidRDefault="00995219" w:rsidP="0018608C">
      <w:pPr>
        <w:shd w:val="clear" w:color="auto" w:fill="FFFFFF"/>
        <w:ind w:firstLine="708"/>
        <w:rPr>
          <w:rFonts w:eastAsia="Times New Roman"/>
          <w:color w:val="000000"/>
        </w:rPr>
      </w:pPr>
      <w:r w:rsidRPr="00512329">
        <w:rPr>
          <w:rFonts w:eastAsia="Times New Roman"/>
          <w:b/>
          <w:bCs/>
          <w:color w:val="000000"/>
        </w:rPr>
        <w:t>Морфология.Орфография. Культура речи</w:t>
      </w:r>
    </w:p>
    <w:p w:rsidR="00995219" w:rsidRPr="00512329" w:rsidRDefault="00995219" w:rsidP="00995219">
      <w:pPr>
        <w:shd w:val="clear" w:color="auto" w:fill="FFFFFF"/>
        <w:ind w:firstLine="708"/>
        <w:jc w:val="both"/>
        <w:rPr>
          <w:rFonts w:eastAsia="Times New Roman"/>
          <w:color w:val="000000"/>
        </w:rPr>
      </w:pPr>
      <w:r w:rsidRPr="00512329">
        <w:rPr>
          <w:rFonts w:eastAsia="Times New Roman"/>
          <w:b/>
          <w:bCs/>
          <w:color w:val="000000"/>
        </w:rPr>
        <w:t>Самостоятельные и служебные части речи </w:t>
      </w:r>
    </w:p>
    <w:p w:rsidR="00995219" w:rsidRPr="00512329" w:rsidRDefault="0018608C" w:rsidP="00995219">
      <w:pPr>
        <w:shd w:val="clear" w:color="auto" w:fill="FFFFFF"/>
        <w:jc w:val="both"/>
        <w:rPr>
          <w:rFonts w:eastAsia="Times New Roman"/>
          <w:color w:val="000000"/>
        </w:rPr>
      </w:pPr>
      <w:r w:rsidRPr="00512329">
        <w:rPr>
          <w:b/>
          <w:bCs/>
          <w:color w:val="000000"/>
        </w:rPr>
        <w:t xml:space="preserve">           </w:t>
      </w:r>
      <w:r w:rsidR="00995219" w:rsidRPr="00512329">
        <w:rPr>
          <w:rFonts w:eastAsia="Times New Roman"/>
          <w:b/>
          <w:bCs/>
          <w:color w:val="000000"/>
        </w:rPr>
        <w:t xml:space="preserve">Имя существительное  </w:t>
      </w:r>
    </w:p>
    <w:p w:rsidR="00995219" w:rsidRPr="00512329" w:rsidRDefault="00995219" w:rsidP="00995219">
      <w:pPr>
        <w:shd w:val="clear" w:color="auto" w:fill="FFFFFF"/>
        <w:ind w:firstLine="708"/>
        <w:jc w:val="both"/>
        <w:rPr>
          <w:rFonts w:eastAsia="Times New Roman"/>
          <w:color w:val="000000"/>
        </w:rPr>
      </w:pPr>
      <w:r w:rsidRPr="00512329">
        <w:rPr>
          <w:rFonts w:eastAsia="Times New Roman"/>
          <w:color w:val="000000"/>
        </w:rPr>
        <w:t>I. Имя существительное как часть речи. Синтаксическая роль имени существительного в предложении. Существительные одушевленные и неодушевленные (повторение). Существительные собственные и нарицательные. Большая буква в географическими названиях, в названиях улиц и площадей, в названиях исторических событий. Большая буква в названиях книг, газет, журналов, картин и кинофильмов, спектаклей, литературных и музыкальных произведений; выделение этих названий кавычками. Три склонения имен существительных: изменение существительных по падежам и числам. Морфологический разбор слов</w:t>
      </w:r>
    </w:p>
    <w:p w:rsidR="00995219" w:rsidRPr="00512329" w:rsidRDefault="00995219" w:rsidP="00995219">
      <w:pPr>
        <w:ind w:firstLine="708"/>
        <w:rPr>
          <w:rFonts w:eastAsia="Times New Roman"/>
        </w:rPr>
      </w:pPr>
      <w:r w:rsidRPr="00512329">
        <w:rPr>
          <w:rFonts w:eastAsia="Times New Roman"/>
        </w:rPr>
        <w:t>II. Умение согласовывать прилагательные и глаголы  с существительными. Умение использовать в речи существительные-синонимы для более точного выражения мыслей и для устранения неоправданного повтора одних и тех же слов.</w:t>
      </w:r>
    </w:p>
    <w:p w:rsidR="00995219" w:rsidRPr="00512329" w:rsidRDefault="00995219" w:rsidP="00995219">
      <w:pPr>
        <w:shd w:val="clear" w:color="auto" w:fill="FFFFFF"/>
        <w:ind w:firstLine="708"/>
        <w:jc w:val="both"/>
        <w:rPr>
          <w:rFonts w:eastAsia="Times New Roman"/>
        </w:rPr>
      </w:pPr>
    </w:p>
    <w:p w:rsidR="00995219" w:rsidRPr="00512329" w:rsidRDefault="00995219" w:rsidP="00995219">
      <w:pPr>
        <w:shd w:val="clear" w:color="auto" w:fill="FFFFFF"/>
        <w:ind w:firstLine="708"/>
        <w:jc w:val="both"/>
        <w:rPr>
          <w:rFonts w:eastAsia="Times New Roman"/>
          <w:color w:val="000000"/>
        </w:rPr>
      </w:pPr>
      <w:r w:rsidRPr="00512329">
        <w:rPr>
          <w:rFonts w:eastAsia="Times New Roman"/>
          <w:b/>
          <w:bCs/>
          <w:color w:val="000000"/>
        </w:rPr>
        <w:t xml:space="preserve">Имя прилагательное  </w:t>
      </w:r>
    </w:p>
    <w:p w:rsidR="00995219" w:rsidRPr="00512329" w:rsidRDefault="00995219" w:rsidP="00995219">
      <w:pPr>
        <w:shd w:val="clear" w:color="auto" w:fill="FFFFFF"/>
        <w:ind w:firstLine="708"/>
        <w:jc w:val="both"/>
        <w:rPr>
          <w:rFonts w:eastAsia="Times New Roman"/>
          <w:color w:val="000000"/>
        </w:rPr>
      </w:pPr>
      <w:r w:rsidRPr="00512329">
        <w:rPr>
          <w:rFonts w:eastAsia="Times New Roman"/>
          <w:color w:val="000000"/>
        </w:rPr>
        <w:t>I. Имя прилагательное как часть речи. Синтаксическая роль имени прилагательного в предложении. Полные и краткие прилагательные. Правописание гласных в падежных окончаниях прилагательных с основой на шипящую. Изменение полных прилагательных по падежам и числам.</w:t>
      </w:r>
    </w:p>
    <w:p w:rsidR="00995219" w:rsidRPr="00512329" w:rsidRDefault="00995219" w:rsidP="00995219">
      <w:pPr>
        <w:shd w:val="clear" w:color="auto" w:fill="FFFFFF"/>
        <w:ind w:firstLine="708"/>
        <w:jc w:val="both"/>
        <w:rPr>
          <w:rFonts w:eastAsia="Times New Roman"/>
          <w:color w:val="000000"/>
        </w:rPr>
      </w:pPr>
      <w:r w:rsidRPr="00512329">
        <w:rPr>
          <w:rFonts w:eastAsia="Times New Roman"/>
          <w:color w:val="000000"/>
        </w:rPr>
        <w:t>II. Умение пользоваться в речи прилагательными-синонимами для более точного выражения мысли и для устранения неоправданных повторений одних и тех же слов.</w:t>
      </w:r>
    </w:p>
    <w:p w:rsidR="00995219" w:rsidRPr="00512329" w:rsidRDefault="00995219" w:rsidP="00995219">
      <w:pPr>
        <w:shd w:val="clear" w:color="auto" w:fill="FFFFFF"/>
        <w:ind w:firstLine="708"/>
        <w:jc w:val="both"/>
        <w:rPr>
          <w:rFonts w:eastAsia="Times New Roman"/>
          <w:b/>
          <w:bCs/>
          <w:color w:val="000000"/>
          <w:u w:val="single"/>
        </w:rPr>
      </w:pPr>
    </w:p>
    <w:p w:rsidR="00995219" w:rsidRPr="00512329" w:rsidRDefault="00995219" w:rsidP="00995219">
      <w:pPr>
        <w:spacing w:line="220" w:lineRule="exact"/>
        <w:rPr>
          <w:b/>
        </w:rPr>
      </w:pPr>
      <w:r w:rsidRPr="00512329">
        <w:rPr>
          <w:b/>
        </w:rPr>
        <w:t xml:space="preserve">Имя числительное </w:t>
      </w:r>
    </w:p>
    <w:p w:rsidR="00995219" w:rsidRPr="00512329" w:rsidRDefault="00995219" w:rsidP="00995219">
      <w:pPr>
        <w:spacing w:line="220" w:lineRule="exact"/>
      </w:pPr>
      <w:r w:rsidRPr="00512329">
        <w:rPr>
          <w:lang w:val="en-US"/>
        </w:rPr>
        <w:t>I</w:t>
      </w:r>
      <w:r w:rsidRPr="00512329">
        <w:t>.</w:t>
      </w:r>
      <w:r w:rsidRPr="00512329">
        <w:rPr>
          <w:lang w:val="en-US"/>
        </w:rPr>
        <w:t> </w:t>
      </w:r>
      <w:r w:rsidRPr="00512329">
        <w:t>Имя числительное как часть речи. Значение, грамматические признаки. Числительные количественные, порядковые.</w:t>
      </w:r>
    </w:p>
    <w:p w:rsidR="00995219" w:rsidRPr="00512329" w:rsidRDefault="00995219" w:rsidP="00995219">
      <w:pPr>
        <w:spacing w:line="220" w:lineRule="exact"/>
      </w:pPr>
      <w:r w:rsidRPr="00512329">
        <w:t>Количественные числительные, обозначающие целое число, дробные, собирательные. Числительные простые, сложные и составные. Склонение, произношение, правописание количественных числительных. Употребление количественных числительных в сочетании с существительными.</w:t>
      </w:r>
    </w:p>
    <w:p w:rsidR="00995219" w:rsidRPr="00512329" w:rsidRDefault="00995219" w:rsidP="00995219">
      <w:pPr>
        <w:spacing w:line="220" w:lineRule="exact"/>
      </w:pPr>
      <w:r w:rsidRPr="00512329">
        <w:t>Порядковые числительные. Образование, склонение, правописание. Согласование порядковых числительных с существительными  числе, падеже.</w:t>
      </w:r>
    </w:p>
    <w:p w:rsidR="00995219" w:rsidRPr="00512329" w:rsidRDefault="00995219" w:rsidP="00995219">
      <w:pPr>
        <w:spacing w:line="220" w:lineRule="exact"/>
      </w:pPr>
      <w:r w:rsidRPr="00512329">
        <w:t>Согласование порядковых числительных с существительными.</w:t>
      </w:r>
    </w:p>
    <w:p w:rsidR="00995219" w:rsidRPr="00512329" w:rsidRDefault="00995219" w:rsidP="00995219">
      <w:pPr>
        <w:spacing w:line="220" w:lineRule="exact"/>
      </w:pPr>
      <w:r w:rsidRPr="00512329">
        <w:rPr>
          <w:lang w:val="en-US"/>
        </w:rPr>
        <w:t> </w:t>
      </w:r>
      <w:r w:rsidRPr="00512329">
        <w:rPr>
          <w:rFonts w:eastAsia="Times New Roman"/>
          <w:color w:val="000000"/>
        </w:rPr>
        <w:t xml:space="preserve">II. </w:t>
      </w:r>
      <w:r w:rsidRPr="00512329">
        <w:t>У м е н и е правильно произносить и писать количественные числительные; употреблять в речи числительные в разных падежных формах; использовать собирательные числительные в сочетании с существительными, употребляющимися во множественном числе,  произносить и писать составные и дробные числительные; производить морфологический разбор числительного</w:t>
      </w:r>
    </w:p>
    <w:p w:rsidR="00995219" w:rsidRPr="00512329" w:rsidRDefault="00995219" w:rsidP="00995219">
      <w:pPr>
        <w:spacing w:line="220" w:lineRule="exact"/>
      </w:pPr>
    </w:p>
    <w:p w:rsidR="00995219" w:rsidRPr="00512329" w:rsidRDefault="00995219" w:rsidP="00995219">
      <w:pPr>
        <w:spacing w:line="220" w:lineRule="exact"/>
        <w:rPr>
          <w:b/>
        </w:rPr>
      </w:pPr>
      <w:r w:rsidRPr="00512329">
        <w:rPr>
          <w:b/>
        </w:rPr>
        <w:t xml:space="preserve">Местоимение  </w:t>
      </w:r>
    </w:p>
    <w:p w:rsidR="00995219" w:rsidRPr="00512329" w:rsidRDefault="00995219" w:rsidP="00995219">
      <w:pPr>
        <w:spacing w:line="220" w:lineRule="exact"/>
      </w:pPr>
      <w:r w:rsidRPr="00512329">
        <w:rPr>
          <w:lang w:val="en-US"/>
        </w:rPr>
        <w:t>I</w:t>
      </w:r>
      <w:r w:rsidRPr="00512329">
        <w:t>.</w:t>
      </w:r>
      <w:r w:rsidRPr="00512329">
        <w:rPr>
          <w:lang w:val="en-US"/>
        </w:rPr>
        <w:t> </w:t>
      </w:r>
      <w:r w:rsidRPr="00512329">
        <w:t>Значение и грамматические признаки местоимения. Разряды местоимений по значению. Грамматические признаки местоимения. Склонение местоимений.</w:t>
      </w:r>
    </w:p>
    <w:p w:rsidR="00995219" w:rsidRPr="00512329" w:rsidRDefault="00995219" w:rsidP="00995219">
      <w:pPr>
        <w:spacing w:line="220" w:lineRule="exact"/>
      </w:pPr>
      <w:r w:rsidRPr="00512329">
        <w:rPr>
          <w:lang w:val="en-US"/>
        </w:rPr>
        <w:t> </w:t>
      </w:r>
      <w:r w:rsidRPr="00512329">
        <w:rPr>
          <w:rFonts w:eastAsia="Times New Roman"/>
          <w:color w:val="000000"/>
        </w:rPr>
        <w:t xml:space="preserve">II. </w:t>
      </w:r>
      <w:r w:rsidRPr="00512329">
        <w:t>У м е н и е правильно употреблять личные местоимения в именительном и косвенных падежах. Согласование притяжательных, указательных, определительных местоимений с существительными в числе, падеже. Употребление в речи и правописание неопределенных и отрицательных местоимений.</w:t>
      </w:r>
    </w:p>
    <w:p w:rsidR="00995219" w:rsidRPr="00512329" w:rsidRDefault="0018608C" w:rsidP="00995219">
      <w:pPr>
        <w:shd w:val="clear" w:color="auto" w:fill="FFFFFF"/>
        <w:jc w:val="both"/>
        <w:rPr>
          <w:rFonts w:eastAsia="Times New Roman"/>
          <w:color w:val="000000"/>
        </w:rPr>
      </w:pPr>
      <w:r w:rsidRPr="00512329">
        <w:t xml:space="preserve">  </w:t>
      </w:r>
      <w:r w:rsidR="00995219" w:rsidRPr="00512329">
        <w:rPr>
          <w:rFonts w:eastAsia="Times New Roman"/>
          <w:b/>
          <w:bCs/>
          <w:color w:val="000000"/>
        </w:rPr>
        <w:t>Глагол </w:t>
      </w:r>
    </w:p>
    <w:p w:rsidR="00995219" w:rsidRPr="00512329" w:rsidRDefault="00995219" w:rsidP="00995219">
      <w:pPr>
        <w:shd w:val="clear" w:color="auto" w:fill="FFFFFF"/>
        <w:ind w:firstLine="708"/>
        <w:jc w:val="both"/>
        <w:rPr>
          <w:rFonts w:eastAsia="Times New Roman"/>
          <w:color w:val="000000"/>
        </w:rPr>
      </w:pPr>
      <w:r w:rsidRPr="00512329">
        <w:rPr>
          <w:rFonts w:eastAsia="Times New Roman"/>
          <w:color w:val="000000"/>
        </w:rPr>
        <w:t>I. Глагол как часть речи. Синтаксическая роль глагола в предложении.  Неопределенная форма глагола Совершенный и несовершенный вид глагола; спряжение глаголов. Правописание не с глаголами.</w:t>
      </w:r>
    </w:p>
    <w:p w:rsidR="00995219" w:rsidRPr="00512329" w:rsidRDefault="00995219" w:rsidP="00995219">
      <w:pPr>
        <w:shd w:val="clear" w:color="auto" w:fill="FFFFFF"/>
        <w:ind w:firstLine="708"/>
        <w:jc w:val="both"/>
        <w:rPr>
          <w:rFonts w:eastAsia="Times New Roman"/>
          <w:color w:val="000000"/>
        </w:rPr>
      </w:pPr>
      <w:r w:rsidRPr="00512329">
        <w:rPr>
          <w:rFonts w:eastAsia="Times New Roman"/>
          <w:color w:val="000000"/>
        </w:rPr>
        <w:t>II. Соблюдение правильного ударения в глаголах, при произношении которых допускаются ошибки. Умение согласовывать глагол-сказуемое в прошедшем времени с подлежащим. Умение употреблять при глаголах имена существительные в нужном падеже. Умение использовать в речи глаголы-синонимы для более точного выражения мысли, для устранения неоправданного повтора слов.</w:t>
      </w:r>
    </w:p>
    <w:p w:rsidR="00995219" w:rsidRPr="00512329" w:rsidRDefault="00995219" w:rsidP="0018608C">
      <w:pPr>
        <w:spacing w:before="140" w:line="259" w:lineRule="auto"/>
        <w:ind w:left="240" w:right="200"/>
        <w:contextualSpacing/>
        <w:rPr>
          <w:b/>
          <w:bCs/>
          <w:color w:val="000000"/>
        </w:rPr>
      </w:pPr>
      <w:r w:rsidRPr="00512329">
        <w:rPr>
          <w:b/>
          <w:bCs/>
          <w:color w:val="000000"/>
        </w:rPr>
        <w:t>Причастие.</w:t>
      </w:r>
    </w:p>
    <w:p w:rsidR="00995219" w:rsidRPr="00512329" w:rsidRDefault="00995219" w:rsidP="00995219">
      <w:pPr>
        <w:snapToGrid w:val="0"/>
        <w:spacing w:line="220" w:lineRule="exact"/>
      </w:pPr>
      <w:r w:rsidRPr="00512329">
        <w:t>Распознавать причастия</w:t>
      </w:r>
    </w:p>
    <w:p w:rsidR="00995219" w:rsidRPr="00512329" w:rsidRDefault="00995219" w:rsidP="00995219">
      <w:pPr>
        <w:spacing w:line="220" w:lineRule="exact"/>
      </w:pPr>
      <w:r w:rsidRPr="00512329">
        <w:t>Правильно согласовывать причастия с определяемым существительным</w:t>
      </w:r>
    </w:p>
    <w:p w:rsidR="00995219" w:rsidRPr="00512329" w:rsidRDefault="00995219" w:rsidP="00995219">
      <w:pPr>
        <w:spacing w:line="220" w:lineRule="exact"/>
      </w:pPr>
      <w:r w:rsidRPr="00512329">
        <w:t>Использовать причастие и причастный оборот в различных стилях и типах речи</w:t>
      </w:r>
    </w:p>
    <w:p w:rsidR="00995219" w:rsidRPr="00512329" w:rsidRDefault="00995219" w:rsidP="00995219">
      <w:pPr>
        <w:spacing w:line="220" w:lineRule="exact"/>
      </w:pPr>
      <w:r w:rsidRPr="00512329">
        <w:t>Образовывать действительные и страдательные причастия, правильно согласовывать с определяемыми словами, употреблять их в связной речи</w:t>
      </w:r>
    </w:p>
    <w:p w:rsidR="00995219" w:rsidRPr="00512329" w:rsidRDefault="00995219" w:rsidP="00995219">
      <w:pPr>
        <w:spacing w:line="220" w:lineRule="exact"/>
      </w:pPr>
      <w:r w:rsidRPr="00512329">
        <w:t>Выделять запятыми причастные обороты, стоящие после определяемого слова</w:t>
      </w:r>
    </w:p>
    <w:p w:rsidR="00995219" w:rsidRPr="00512329" w:rsidRDefault="00995219" w:rsidP="00995219">
      <w:pPr>
        <w:spacing w:before="140" w:line="259" w:lineRule="auto"/>
        <w:ind w:right="200"/>
        <w:contextualSpacing/>
        <w:rPr>
          <w:b/>
          <w:bCs/>
          <w:color w:val="000000"/>
        </w:rPr>
      </w:pPr>
      <w:r w:rsidRPr="00512329">
        <w:t>Использовать в речи предложения с причастными оборотами, заменять их синонимичными конструкциями</w:t>
      </w:r>
    </w:p>
    <w:p w:rsidR="00995219" w:rsidRPr="00512329" w:rsidRDefault="00995219" w:rsidP="0018608C">
      <w:pPr>
        <w:snapToGrid w:val="0"/>
        <w:spacing w:line="220" w:lineRule="exact"/>
        <w:jc w:val="both"/>
      </w:pPr>
      <w:r w:rsidRPr="00512329">
        <w:t xml:space="preserve">  Деепричастие</w:t>
      </w:r>
    </w:p>
    <w:p w:rsidR="00995219" w:rsidRPr="00512329" w:rsidRDefault="00995219" w:rsidP="00995219">
      <w:pPr>
        <w:snapToGrid w:val="0"/>
        <w:spacing w:line="220" w:lineRule="exact"/>
      </w:pPr>
      <w:r w:rsidRPr="00512329">
        <w:t>Распознавать деепричастие. Выделять в деепричастном обороте основное слово, зависимые от деепричастия слова, а также глагол, к которому относится деепричастный оборот. Употреблять деепричастные обороты в связной речи с учетом различных типов и стилей речи; правильно интонировать предложения с деепричастным оборотом.</w:t>
      </w:r>
    </w:p>
    <w:p w:rsidR="00995219" w:rsidRPr="00512329" w:rsidRDefault="00995219" w:rsidP="00995219">
      <w:pPr>
        <w:spacing w:before="140" w:line="259" w:lineRule="auto"/>
        <w:ind w:right="200"/>
        <w:contextualSpacing/>
      </w:pPr>
      <w:r w:rsidRPr="00512329">
        <w:t>Предлог</w:t>
      </w:r>
    </w:p>
    <w:p w:rsidR="00995219" w:rsidRPr="00512329" w:rsidRDefault="00995219" w:rsidP="00995219">
      <w:pPr>
        <w:snapToGrid w:val="0"/>
        <w:spacing w:line="220" w:lineRule="exact"/>
      </w:pPr>
      <w:r w:rsidRPr="00512329">
        <w:t>Распознавать предлоги. Употреблять в речи предлоги в сочетании с именами существительными, местоимениями в разных падежах. Использовать предлоги как средство межфразовой связи.</w:t>
      </w:r>
    </w:p>
    <w:p w:rsidR="00995219" w:rsidRPr="00512329" w:rsidRDefault="00995219" w:rsidP="00995219">
      <w:pPr>
        <w:spacing w:before="140" w:line="259" w:lineRule="auto"/>
        <w:ind w:right="200"/>
        <w:contextualSpacing/>
      </w:pPr>
      <w:r w:rsidRPr="00512329">
        <w:t>Союзы</w:t>
      </w:r>
    </w:p>
    <w:p w:rsidR="00995219" w:rsidRPr="00512329" w:rsidRDefault="00995219" w:rsidP="00995219">
      <w:pPr>
        <w:snapToGrid w:val="0"/>
        <w:spacing w:line="220" w:lineRule="exact"/>
      </w:pPr>
      <w:r w:rsidRPr="00512329">
        <w:t>Распознавать союзы. Определять смысловые отношения, устанавливаемы союзами (сочинение, подчинение). Употреблять союзы в соответствии с их значением и стилистическими особенностями. Употреблять союзы для связи предложений в тексте. Употреблять союзы-синонимы.</w:t>
      </w:r>
    </w:p>
    <w:p w:rsidR="00995219" w:rsidRPr="00512329" w:rsidRDefault="00995219" w:rsidP="00995219">
      <w:pPr>
        <w:spacing w:before="140" w:line="259" w:lineRule="auto"/>
        <w:ind w:right="200"/>
        <w:contextualSpacing/>
        <w:rPr>
          <w:b/>
          <w:bCs/>
          <w:color w:val="000000"/>
        </w:rPr>
      </w:pPr>
      <w:r w:rsidRPr="00512329">
        <w:rPr>
          <w:b/>
          <w:bCs/>
          <w:color w:val="000000"/>
        </w:rPr>
        <w:t>Частицы</w:t>
      </w:r>
    </w:p>
    <w:p w:rsidR="00995219" w:rsidRPr="00512329" w:rsidRDefault="00995219" w:rsidP="00995219">
      <w:pPr>
        <w:snapToGrid w:val="0"/>
        <w:spacing w:line="220" w:lineRule="exact"/>
      </w:pPr>
      <w:r w:rsidRPr="00512329">
        <w:t>Распознавать частицы. Правильно писать частицы (раздельно, через дефис).Выражать отношение к действительности и передавать различные смысловые оттенки с помощью частиц. Выразительно читать предложения с частицами.</w:t>
      </w:r>
    </w:p>
    <w:p w:rsidR="00995219" w:rsidRPr="00512329" w:rsidRDefault="00995219" w:rsidP="00995219">
      <w:pPr>
        <w:spacing w:before="140" w:line="259" w:lineRule="auto"/>
        <w:ind w:left="240" w:right="200"/>
        <w:contextualSpacing/>
        <w:jc w:val="center"/>
        <w:rPr>
          <w:b/>
          <w:bCs/>
          <w:color w:val="000000"/>
        </w:rPr>
      </w:pPr>
    </w:p>
    <w:p w:rsidR="00995219" w:rsidRPr="00512329" w:rsidRDefault="00995219" w:rsidP="00995219">
      <w:pPr>
        <w:snapToGrid w:val="0"/>
        <w:spacing w:line="220" w:lineRule="exact"/>
        <w:rPr>
          <w:b/>
        </w:rPr>
      </w:pPr>
      <w:r w:rsidRPr="00512329">
        <w:rPr>
          <w:b/>
        </w:rPr>
        <w:t>Междометия.</w:t>
      </w:r>
    </w:p>
    <w:p w:rsidR="00995219" w:rsidRPr="00512329" w:rsidRDefault="00995219" w:rsidP="00995219">
      <w:pPr>
        <w:snapToGrid w:val="0"/>
        <w:spacing w:line="220" w:lineRule="exact"/>
      </w:pPr>
      <w:r w:rsidRPr="00512329">
        <w:t>Распознавать междометия. Выражать различные чувства и побуждения с помощью междометий; правильно писать междометия. Выделять междометия с помощью интонации в речи. Правильно употреблять знаки препинания при междометиях в предложении. Распознавать звукоподражательные слова.</w:t>
      </w:r>
    </w:p>
    <w:p w:rsidR="00995219" w:rsidRPr="00512329" w:rsidRDefault="00995219" w:rsidP="00995219">
      <w:pPr>
        <w:contextualSpacing/>
        <w:rPr>
          <w:b/>
        </w:rPr>
      </w:pPr>
    </w:p>
    <w:p w:rsidR="00512329" w:rsidRDefault="00512329" w:rsidP="00995219">
      <w:pPr>
        <w:contextualSpacing/>
        <w:rPr>
          <w:b/>
        </w:rPr>
      </w:pPr>
    </w:p>
    <w:p w:rsidR="00995219" w:rsidRPr="00512329" w:rsidRDefault="0018608C" w:rsidP="00995219">
      <w:pPr>
        <w:contextualSpacing/>
        <w:rPr>
          <w:b/>
        </w:rPr>
      </w:pPr>
      <w:r w:rsidRPr="00512329">
        <w:rPr>
          <w:b/>
        </w:rPr>
        <w:t>Синтаксис. Пунктуация</w:t>
      </w:r>
      <w:r w:rsidR="00995219" w:rsidRPr="00512329">
        <w:rPr>
          <w:b/>
        </w:rPr>
        <w:t>.</w:t>
      </w:r>
    </w:p>
    <w:p w:rsidR="00995219" w:rsidRPr="00512329" w:rsidRDefault="00995219" w:rsidP="00995219">
      <w:pPr>
        <w:contextualSpacing/>
        <w:rPr>
          <w:b/>
        </w:rPr>
      </w:pPr>
    </w:p>
    <w:p w:rsidR="00995219" w:rsidRPr="00512329" w:rsidRDefault="00995219" w:rsidP="00995219">
      <w:pPr>
        <w:spacing w:line="220" w:lineRule="exact"/>
      </w:pPr>
      <w:r w:rsidRPr="00512329">
        <w:t>Словосочетание и предложение.</w:t>
      </w:r>
      <w:r w:rsidRPr="00512329">
        <w:rPr>
          <w:lang w:val="en-US"/>
        </w:rPr>
        <w:t> </w:t>
      </w:r>
      <w:r w:rsidRPr="00512329">
        <w:t>Словосочетание и предложение — основные единицы синтаксиса. Отличие словосочетания от предложения. Типы связи слов в словосочетании. Виды предложений по цели высказывания и эмоциональной окраске. Грамматическая основа предложения. Предложения простые и сложные (повторение).</w:t>
      </w:r>
    </w:p>
    <w:p w:rsidR="00995219" w:rsidRPr="00512329" w:rsidRDefault="00995219" w:rsidP="00995219">
      <w:pPr>
        <w:spacing w:line="220" w:lineRule="exact"/>
      </w:pPr>
      <w:r w:rsidRPr="00512329">
        <w:t>Двусоставные предложения. Нераспространенные и распространенные предложения Подлежащее, способы его выражения. Сказуемое, способы его выражения. Простое и составное глагольные сказуемые. Согласование сказуемого и подлежащего в лице и числе. Составное именное сказуемое. Тире между подлежащим и сказуемым.</w:t>
      </w:r>
    </w:p>
    <w:p w:rsidR="00995219" w:rsidRPr="00512329" w:rsidRDefault="00995219" w:rsidP="00995219">
      <w:pPr>
        <w:spacing w:line="220" w:lineRule="exact"/>
      </w:pPr>
      <w:r w:rsidRPr="00512329">
        <w:rPr>
          <w:lang w:val="en-US"/>
        </w:rPr>
        <w:t> </w:t>
      </w:r>
      <w:r w:rsidRPr="00512329">
        <w:t>Обстоятельства места, времени, образа действия, причины, цели, условия. Место обстоятельств в предложении. Способы выражения обстоятельств. Прямой и обратный порядок слов в предложении. Интонация предложения. Логическое ударение.</w:t>
      </w:r>
    </w:p>
    <w:p w:rsidR="00995219" w:rsidRPr="00512329" w:rsidRDefault="00995219" w:rsidP="00995219">
      <w:pPr>
        <w:spacing w:line="220" w:lineRule="exact"/>
      </w:pPr>
      <w:r w:rsidRPr="00512329">
        <w:t xml:space="preserve">Односоставные предложения </w:t>
      </w:r>
    </w:p>
    <w:p w:rsidR="00995219" w:rsidRPr="00512329" w:rsidRDefault="00995219" w:rsidP="00995219">
      <w:pPr>
        <w:spacing w:line="220" w:lineRule="exact"/>
      </w:pPr>
      <w:r w:rsidRPr="00512329">
        <w:rPr>
          <w:lang w:val="en-US"/>
        </w:rPr>
        <w:t> </w:t>
      </w:r>
      <w:r w:rsidRPr="00512329">
        <w:t>Основные группы односоставных предложений. Предложения определенно-личные, неопределенно-личные, безличные (главный член — сказуемое), назывные (главный член — подлежащее).</w:t>
      </w:r>
    </w:p>
    <w:p w:rsidR="00995219" w:rsidRPr="00512329" w:rsidRDefault="00995219" w:rsidP="00995219">
      <w:pPr>
        <w:spacing w:line="220" w:lineRule="exact"/>
      </w:pPr>
      <w:r w:rsidRPr="00512329">
        <w:t xml:space="preserve">Неполные предложения </w:t>
      </w:r>
    </w:p>
    <w:p w:rsidR="00995219" w:rsidRPr="00512329" w:rsidRDefault="00995219" w:rsidP="00995219">
      <w:pPr>
        <w:spacing w:line="220" w:lineRule="exact"/>
      </w:pPr>
      <w:r w:rsidRPr="00512329">
        <w:rPr>
          <w:lang w:val="en-US"/>
        </w:rPr>
        <w:t> </w:t>
      </w:r>
      <w:r w:rsidRPr="00512329">
        <w:t>Понятие о полных и неполных предложениях. Тире в неполном предложении. У м е н и е употреблять в диалогической речи полные и неполные предложения; преобразовывать полные предложения в неполные; выразительно читать диалоги с полными и неполными предложениями.</w:t>
      </w:r>
    </w:p>
    <w:p w:rsidR="00995219" w:rsidRPr="00512329" w:rsidRDefault="00995219" w:rsidP="00995219">
      <w:pPr>
        <w:spacing w:line="220" w:lineRule="exact"/>
      </w:pPr>
      <w:r w:rsidRPr="00512329">
        <w:t>Предложения с однородными членами.</w:t>
      </w:r>
    </w:p>
    <w:p w:rsidR="00995219" w:rsidRPr="00512329" w:rsidRDefault="00995219" w:rsidP="00995219">
      <w:pPr>
        <w:spacing w:line="220" w:lineRule="exact"/>
      </w:pPr>
      <w:r w:rsidRPr="00512329">
        <w:rPr>
          <w:lang w:val="en-US"/>
        </w:rPr>
        <w:t> </w:t>
      </w:r>
      <w:r w:rsidRPr="00512329">
        <w:t>Понятие об однородных членах предложения. Обобщающие слова при однородных членах. Двоеточие и тире. Однородные члены, не соединенные союзами. Интонационные особенности предложений с однородными членами; интонация перечисления при обобщающих словах. Союзы при однородных членах предложения (соединительные, противительные, разделительные).</w:t>
      </w:r>
      <w:r w:rsidRPr="00512329">
        <w:rPr>
          <w:lang w:val="en-US"/>
        </w:rPr>
        <w:t> </w:t>
      </w:r>
      <w:r w:rsidRPr="00512329">
        <w:t>У м е н и е пользоваться предложениями с однородными членами в различных функциональных стилях и типах речи;</w:t>
      </w:r>
    </w:p>
    <w:p w:rsidR="00995219" w:rsidRPr="00512329" w:rsidRDefault="00995219" w:rsidP="00995219">
      <w:pPr>
        <w:spacing w:line="220" w:lineRule="exact"/>
      </w:pPr>
    </w:p>
    <w:p w:rsidR="00995219" w:rsidRPr="00512329" w:rsidRDefault="00995219" w:rsidP="00995219">
      <w:pPr>
        <w:spacing w:line="220" w:lineRule="exact"/>
      </w:pPr>
      <w:r w:rsidRPr="00512329">
        <w:t xml:space="preserve">Предложения с обращениями, вводными словами и вставными конструкциями </w:t>
      </w:r>
    </w:p>
    <w:p w:rsidR="00995219" w:rsidRPr="00512329" w:rsidRDefault="00995219" w:rsidP="00995219">
      <w:pPr>
        <w:spacing w:line="220" w:lineRule="exact"/>
      </w:pPr>
      <w:r w:rsidRPr="00512329">
        <w:t>Обращение. Место обращения в предложении. Знаки препинания в предложениях с обращениями.</w:t>
      </w:r>
      <w:r w:rsidRPr="00512329">
        <w:rPr>
          <w:lang w:val="en-US"/>
        </w:rPr>
        <w:t> </w:t>
      </w:r>
      <w:r w:rsidRPr="00512329">
        <w:t>У м е н и е употреблять обращение в диалогической и монологической речи; выразительно читать предложения с обращениями.</w:t>
      </w:r>
    </w:p>
    <w:p w:rsidR="00995219" w:rsidRPr="00512329" w:rsidRDefault="00995219" w:rsidP="00995219">
      <w:pPr>
        <w:spacing w:line="220" w:lineRule="exact"/>
      </w:pPr>
      <w:r w:rsidRPr="00512329">
        <w:rPr>
          <w:lang w:val="en-US"/>
        </w:rPr>
        <w:t> </w:t>
      </w:r>
      <w:r w:rsidRPr="00512329">
        <w:t>Вводные слова, вводные предложения. Их роль и место в предложении. Знаки препинания.</w:t>
      </w:r>
      <w:r w:rsidRPr="00512329">
        <w:rPr>
          <w:lang w:val="en-US"/>
        </w:rPr>
        <w:t> </w:t>
      </w:r>
      <w:r w:rsidRPr="00512329">
        <w:t>У м е н и е пользоваться вводными словами и вставными конструкциями для выражения уверенности или неуверенности, отношения между частями высказывания, оценки, степени обычности, привлечения внимания, указания источника сообщения; соблюдать правильную интонацию в предложениях с вводными словами и вставными конструкциями;</w:t>
      </w:r>
    </w:p>
    <w:p w:rsidR="00995219" w:rsidRPr="00512329" w:rsidRDefault="00995219" w:rsidP="00995219">
      <w:pPr>
        <w:spacing w:line="220" w:lineRule="exact"/>
      </w:pPr>
    </w:p>
    <w:p w:rsidR="00995219" w:rsidRPr="00512329" w:rsidRDefault="00995219" w:rsidP="00995219">
      <w:pPr>
        <w:spacing w:line="220" w:lineRule="exact"/>
      </w:pPr>
      <w:r w:rsidRPr="00512329">
        <w:t xml:space="preserve">Предложения с обособленными второстепенными членами </w:t>
      </w:r>
    </w:p>
    <w:p w:rsidR="00995219" w:rsidRPr="00512329" w:rsidRDefault="00995219" w:rsidP="00995219">
      <w:pPr>
        <w:spacing w:line="220" w:lineRule="exact"/>
      </w:pPr>
      <w:r w:rsidRPr="00512329">
        <w:rPr>
          <w:lang w:val="en-US"/>
        </w:rPr>
        <w:t> </w:t>
      </w:r>
      <w:r w:rsidRPr="00512329">
        <w:t>Понятие об обособлении.</w:t>
      </w:r>
    </w:p>
    <w:p w:rsidR="00995219" w:rsidRPr="00512329" w:rsidRDefault="00995219" w:rsidP="00995219">
      <w:pPr>
        <w:spacing w:line="220" w:lineRule="exact"/>
      </w:pPr>
      <w:r w:rsidRPr="00512329">
        <w:t>Обособление согласованных определений, выраженных прилагательными и причастиями с зависимыми от них словами, одиночных и распространенных определений, относящихся к личному местоимению.</w:t>
      </w:r>
      <w:r w:rsidRPr="00512329">
        <w:rPr>
          <w:lang w:val="en-US"/>
        </w:rPr>
        <w:t> </w:t>
      </w:r>
      <w:r w:rsidRPr="00512329">
        <w:t>У м е н и е употреблять в речи предложения с обособленными определениями, выделять их запятыми. Обособленные приложения.</w:t>
      </w:r>
      <w:r w:rsidRPr="00512329">
        <w:rPr>
          <w:lang w:val="en-US"/>
        </w:rPr>
        <w:t> </w:t>
      </w:r>
      <w:r w:rsidRPr="00512329">
        <w:t>У м е н и е использовать в речи приложения и выделять их на письме соответствующими знаками препинания.</w:t>
      </w:r>
    </w:p>
    <w:p w:rsidR="00995219" w:rsidRPr="00512329" w:rsidRDefault="00995219" w:rsidP="00995219">
      <w:pPr>
        <w:spacing w:line="220" w:lineRule="exact"/>
      </w:pPr>
      <w:r w:rsidRPr="00512329">
        <w:rPr>
          <w:lang w:val="en-US"/>
        </w:rPr>
        <w:t> </w:t>
      </w:r>
      <w:r w:rsidRPr="00512329">
        <w:t xml:space="preserve">Обособление обстоятельств, выраженных деепричастиями. Обособление уточняющих членов предложения. Сравнительные обороты с союзами </w:t>
      </w:r>
      <w:r w:rsidRPr="00512329">
        <w:rPr>
          <w:i/>
        </w:rPr>
        <w:t>как</w:t>
      </w:r>
      <w:r w:rsidRPr="00512329">
        <w:t xml:space="preserve">, </w:t>
      </w:r>
      <w:r w:rsidRPr="00512329">
        <w:rPr>
          <w:i/>
        </w:rPr>
        <w:t>будто</w:t>
      </w:r>
      <w:r w:rsidRPr="00512329">
        <w:t xml:space="preserve">, </w:t>
      </w:r>
      <w:r w:rsidRPr="00512329">
        <w:rPr>
          <w:i/>
        </w:rPr>
        <w:t>словно</w:t>
      </w:r>
      <w:r w:rsidRPr="00512329">
        <w:t xml:space="preserve">, </w:t>
      </w:r>
      <w:r w:rsidRPr="00512329">
        <w:rPr>
          <w:i/>
        </w:rPr>
        <w:t>как будто</w:t>
      </w:r>
      <w:r w:rsidRPr="00512329">
        <w:t>. Знаки препинания при сравнительных оборотах. У м е н и е употреблять в речи обособленные обстоятельства для характеристики действий, уточнения места и времени действия; ставить знаки препинания при сравнительных оборотах.</w:t>
      </w:r>
    </w:p>
    <w:p w:rsidR="00995219" w:rsidRPr="00512329" w:rsidRDefault="00995219" w:rsidP="00995219">
      <w:pPr>
        <w:spacing w:line="220" w:lineRule="exact"/>
        <w:rPr>
          <w:b/>
        </w:rPr>
      </w:pPr>
      <w:r w:rsidRPr="00512329">
        <w:rPr>
          <w:b/>
        </w:rPr>
        <w:t>Сложное предложение</w:t>
      </w:r>
    </w:p>
    <w:p w:rsidR="00995219" w:rsidRPr="00512329" w:rsidRDefault="00995219" w:rsidP="00995219">
      <w:pPr>
        <w:spacing w:line="220" w:lineRule="exact"/>
      </w:pPr>
      <w:r w:rsidRPr="00512329">
        <w:rPr>
          <w:lang w:val="en-US"/>
        </w:rPr>
        <w:t> </w:t>
      </w:r>
      <w:r w:rsidRPr="00512329">
        <w:t>Сложное предложение, его структура и грамматическая основа. Средства связи частей сложного предложения: интонация, союзы и союзные слова. Виды сложных предложений: союзные (сложносочиненные, сложноподчиненные) и бессоюзные.</w:t>
      </w:r>
    </w:p>
    <w:p w:rsidR="00995219" w:rsidRPr="00512329" w:rsidRDefault="00995219" w:rsidP="00995219">
      <w:pPr>
        <w:spacing w:line="220" w:lineRule="exact"/>
      </w:pPr>
      <w:r w:rsidRPr="00512329">
        <w:rPr>
          <w:lang w:val="en-US"/>
        </w:rPr>
        <w:t>II</w:t>
      </w:r>
      <w:r w:rsidRPr="00512329">
        <w:t>.</w:t>
      </w:r>
      <w:r w:rsidRPr="00512329">
        <w:rPr>
          <w:lang w:val="en-US"/>
        </w:rPr>
        <w:t> </w:t>
      </w:r>
      <w:r w:rsidRPr="00512329">
        <w:t>У м е н и я: выделять сложные предложения в тексте; различать простые и сложные предложения; определять средства связи и вид сложных предложений.</w:t>
      </w:r>
    </w:p>
    <w:p w:rsidR="00995219" w:rsidRPr="00512329" w:rsidRDefault="00995219" w:rsidP="00995219">
      <w:pPr>
        <w:spacing w:line="220" w:lineRule="exact"/>
      </w:pPr>
      <w:r w:rsidRPr="00512329">
        <w:rPr>
          <w:lang w:val="en-US"/>
        </w:rPr>
        <w:t>I</w:t>
      </w:r>
      <w:r w:rsidRPr="00512329">
        <w:t>.</w:t>
      </w:r>
      <w:r w:rsidRPr="00512329">
        <w:rPr>
          <w:lang w:val="en-US"/>
        </w:rPr>
        <w:t> </w:t>
      </w:r>
      <w:r w:rsidRPr="00512329">
        <w:t>Сложносочиненное предложение, его структура. Смысловые отношения между частями сложносочиненного предложения. Сложносочиненные предложения с соединительными союзами. Сложносочиненные предложения с противительными союзами. Сложносочиненные предложения с разделительными союзами. Знаки препинания. Порядок синтаксического разбора сложносочиненного предложения.</w:t>
      </w:r>
    </w:p>
    <w:p w:rsidR="00995219" w:rsidRPr="00512329" w:rsidRDefault="00995219" w:rsidP="00995219">
      <w:pPr>
        <w:spacing w:line="220" w:lineRule="exact"/>
      </w:pPr>
      <w:r w:rsidRPr="00512329">
        <w:rPr>
          <w:lang w:val="en-US"/>
        </w:rPr>
        <w:t>II</w:t>
      </w:r>
      <w:r w:rsidRPr="00512329">
        <w:t>.</w:t>
      </w:r>
      <w:r w:rsidRPr="00512329">
        <w:rPr>
          <w:lang w:val="en-US"/>
        </w:rPr>
        <w:t> </w:t>
      </w:r>
      <w:r w:rsidRPr="00512329">
        <w:t>У м е н и я:определять средства связи частей сложносочиненного предложения; определять смысловые отношения между частями сложносочиненного предложения; объяснять постановку знаков препинания в сложносочиненном предложении; проводить синтаксический разбор сложносочиненного предложения; употреблять в устной и письменной речи сложносочиненные предложения.</w:t>
      </w:r>
    </w:p>
    <w:p w:rsidR="00995219" w:rsidRPr="00512329" w:rsidRDefault="00995219" w:rsidP="00995219">
      <w:pPr>
        <w:spacing w:line="220" w:lineRule="exact"/>
      </w:pPr>
      <w:r w:rsidRPr="00512329">
        <w:rPr>
          <w:lang w:val="en-US"/>
        </w:rPr>
        <w:t>I</w:t>
      </w:r>
      <w:r w:rsidRPr="00512329">
        <w:t>.</w:t>
      </w:r>
      <w:r w:rsidRPr="00512329">
        <w:rPr>
          <w:lang w:val="en-US"/>
        </w:rPr>
        <w:t> </w:t>
      </w:r>
      <w:r w:rsidRPr="00512329">
        <w:t>Сложноподчиненное предложение, его структура. Место придаточной части по отношению к главной. Смысловые отношения между частями сложноподчиненного предложения. Средства связи частей сложноподчиненного предложения: подчинительные союзы, составные и двойные союзы, союзные слова. Указательные слова в главном предложении. Знаки препинания. Порядок синтаксического разбора сложноподчиненного предложения.</w:t>
      </w:r>
    </w:p>
    <w:p w:rsidR="00995219" w:rsidRPr="00512329" w:rsidRDefault="00995219" w:rsidP="00995219">
      <w:pPr>
        <w:spacing w:line="220" w:lineRule="exact"/>
      </w:pPr>
      <w:r w:rsidRPr="00512329">
        <w:t>Классификация сложноподчиненных предложений. Сложноподчиненные предложения с придаточными определительными и изъяснительными. Сложноподчиненные предложения с придаточными обстоятельственными: места, времени, причины, цели, условия, уступки, следствия, сравнения и образа действия.</w:t>
      </w:r>
    </w:p>
    <w:p w:rsidR="00995219" w:rsidRPr="00512329" w:rsidRDefault="00995219" w:rsidP="00995219">
      <w:pPr>
        <w:spacing w:line="220" w:lineRule="exact"/>
      </w:pPr>
      <w:r w:rsidRPr="00512329">
        <w:t>Синонимия простых предложений и сложноподчиненных с придаточными обстоятельственными.</w:t>
      </w:r>
    </w:p>
    <w:p w:rsidR="00995219" w:rsidRPr="00512329" w:rsidRDefault="00995219" w:rsidP="00995219">
      <w:pPr>
        <w:spacing w:line="220" w:lineRule="exact"/>
      </w:pPr>
      <w:r w:rsidRPr="00512329">
        <w:t>Трансформация сложноподчиненных предложений в простые и простых в сложные.</w:t>
      </w:r>
    </w:p>
    <w:p w:rsidR="00995219" w:rsidRPr="00512329" w:rsidRDefault="00995219" w:rsidP="00995219">
      <w:pPr>
        <w:spacing w:line="220" w:lineRule="exact"/>
      </w:pPr>
      <w:r w:rsidRPr="00512329">
        <w:t>Сложноподчиненное предложение с несколькими придаточными. Порядок синтаксического разбора сложноподчиненного предложения с несколькими придаточными. Сложноподчиненное предложение с последовательным, однородным и параллельным подчинением. Сложноподчиненное предложение с несколькими видами подчинения. Знаки препинания. Порядок синтаксического разбора сложноподчиненного предложения с несколькими видами подчинения.</w:t>
      </w:r>
    </w:p>
    <w:p w:rsidR="00995219" w:rsidRPr="00512329" w:rsidRDefault="00995219" w:rsidP="00995219">
      <w:pPr>
        <w:spacing w:line="220" w:lineRule="exact"/>
      </w:pPr>
      <w:r w:rsidRPr="00512329">
        <w:rPr>
          <w:lang w:val="en-US"/>
        </w:rPr>
        <w:t>II</w:t>
      </w:r>
      <w:r w:rsidRPr="00512329">
        <w:t>.</w:t>
      </w:r>
      <w:r w:rsidRPr="00512329">
        <w:rPr>
          <w:lang w:val="en-US"/>
        </w:rPr>
        <w:t> </w:t>
      </w:r>
      <w:r w:rsidRPr="00512329">
        <w:t>У м е н и я: выделять главное и придаточные предложения в составе сложного; определять средства связи предложений в составе сложноподчиненного; различать подчинительные союзы и союзные слова; определять смысловые отношения между частями сложноподчиненного предложения; определять вид и место придаточного предложения; трансформировать сложноподчиненные предложения в простые и простые в сложные, сохраняя смысл; объяснять постановку знаков препинания; строить сложноподчиненные предложения с несколькими придаточными из заданных простых предложений; проводить синтаксический разбор сложноподчиненного предложения; употреблять в речи различные сложноподчиненные предложения.</w:t>
      </w:r>
    </w:p>
    <w:p w:rsidR="00995219" w:rsidRPr="00512329" w:rsidRDefault="00995219" w:rsidP="00995219">
      <w:pPr>
        <w:spacing w:line="220" w:lineRule="exact"/>
      </w:pPr>
      <w:r w:rsidRPr="00512329">
        <w:rPr>
          <w:lang w:val="en-US"/>
        </w:rPr>
        <w:t>I</w:t>
      </w:r>
      <w:r w:rsidRPr="00512329">
        <w:t>.</w:t>
      </w:r>
      <w:r w:rsidRPr="00512329">
        <w:rPr>
          <w:lang w:val="en-US"/>
        </w:rPr>
        <w:t> </w:t>
      </w:r>
      <w:r w:rsidRPr="00512329">
        <w:t>Бессоюзное сложное предложение, его структура. Смысловые отношения между предложениями в составе бессоюзного сложного предложения. Средства связи частей бессоюзного сложного предложения: интонация, знаки препинания (запятая, точка с запятой, двоеточие, тире). Синонимия бессоюзных сложных и сложноподчиненных предложений.</w:t>
      </w:r>
    </w:p>
    <w:p w:rsidR="00995219" w:rsidRPr="00512329" w:rsidRDefault="00995219" w:rsidP="00995219">
      <w:pPr>
        <w:spacing w:line="220" w:lineRule="exact"/>
      </w:pPr>
      <w:r w:rsidRPr="00512329">
        <w:rPr>
          <w:lang w:val="en-US"/>
        </w:rPr>
        <w:t>II</w:t>
      </w:r>
      <w:r w:rsidRPr="00512329">
        <w:t>.</w:t>
      </w:r>
      <w:r w:rsidRPr="00512329">
        <w:rPr>
          <w:lang w:val="en-US"/>
        </w:rPr>
        <w:t> </w:t>
      </w:r>
      <w:r w:rsidRPr="00512329">
        <w:t>У м е н и я: определять смысловые отношения между частями бессоюзного сложного предложения; различать бессоюзные сложные предложения с пояснительными, дополнительными и причинными отношениями и сложноподчиненные предложения с соответствующими придаточными; объяснять постановку знаков препинания; строить бессоюзные сложные предложения из заданных простых предложений; употреблять в речи бессоюзные предложения.</w:t>
      </w:r>
    </w:p>
    <w:p w:rsidR="00995219" w:rsidRPr="00512329" w:rsidRDefault="00995219" w:rsidP="00995219">
      <w:pPr>
        <w:spacing w:line="220" w:lineRule="exact"/>
      </w:pPr>
      <w:r w:rsidRPr="00512329">
        <w:rPr>
          <w:lang w:val="en-US"/>
        </w:rPr>
        <w:t>I</w:t>
      </w:r>
      <w:r w:rsidRPr="00512329">
        <w:t>.</w:t>
      </w:r>
      <w:r w:rsidRPr="00512329">
        <w:rPr>
          <w:lang w:val="en-US"/>
        </w:rPr>
        <w:t> </w:t>
      </w:r>
      <w:r w:rsidRPr="00512329">
        <w:t>Сложное предложение с различными видами связи. Части сложного предложения с различными видами связи. Знаки препинания.</w:t>
      </w:r>
    </w:p>
    <w:p w:rsidR="00995219" w:rsidRPr="00512329" w:rsidRDefault="00995219" w:rsidP="00995219">
      <w:pPr>
        <w:spacing w:line="220" w:lineRule="exact"/>
      </w:pPr>
      <w:r w:rsidRPr="00512329">
        <w:rPr>
          <w:lang w:val="en-US"/>
        </w:rPr>
        <w:t>II</w:t>
      </w:r>
      <w:r w:rsidRPr="00512329">
        <w:t>.</w:t>
      </w:r>
      <w:r w:rsidRPr="00512329">
        <w:rPr>
          <w:lang w:val="en-US"/>
        </w:rPr>
        <w:t> </w:t>
      </w:r>
      <w:r w:rsidRPr="00512329">
        <w:t>У м е н и я: выделять части сложного предложения и сложные предложения с различными видами связи; объяснять постановку знаков препинания; различать бессоюзные сложные предложения и сложные предложения с различными видами связи; выделять сложные предложения с различными видами связи из текста.</w:t>
      </w:r>
    </w:p>
    <w:p w:rsidR="00995219" w:rsidRPr="00512329" w:rsidRDefault="00995219" w:rsidP="00995219">
      <w:pPr>
        <w:spacing w:line="220" w:lineRule="exact"/>
      </w:pPr>
      <w:r w:rsidRPr="00512329">
        <w:rPr>
          <w:lang w:val="en-US"/>
        </w:rPr>
        <w:t>I</w:t>
      </w:r>
      <w:r w:rsidRPr="00512329">
        <w:t>.</w:t>
      </w:r>
      <w:r w:rsidRPr="00512329">
        <w:rPr>
          <w:lang w:val="en-US"/>
        </w:rPr>
        <w:t> </w:t>
      </w:r>
      <w:r w:rsidRPr="00512329">
        <w:t>Способы передачи чужой речи: прямая и косвенная речь, диалог, цитата. Структура предложений с прямой и косвенной речью, знаки препинания. Ввод цитаты в письменный текст, знаки препинания при оформлении цитат и диалога.</w:t>
      </w:r>
    </w:p>
    <w:p w:rsidR="00995219" w:rsidRPr="00512329" w:rsidRDefault="00995219" w:rsidP="00995219">
      <w:pPr>
        <w:spacing w:line="220" w:lineRule="exact"/>
      </w:pPr>
      <w:r w:rsidRPr="00512329">
        <w:rPr>
          <w:lang w:val="en-US"/>
        </w:rPr>
        <w:t>II</w:t>
      </w:r>
      <w:r w:rsidRPr="00512329">
        <w:t>.</w:t>
      </w:r>
      <w:r w:rsidRPr="00512329">
        <w:rPr>
          <w:lang w:val="en-US"/>
        </w:rPr>
        <w:t> </w:t>
      </w:r>
      <w:r w:rsidRPr="00512329">
        <w:t>У м е н и я: выделять в предложении прямую речь и слова автора;</w:t>
      </w:r>
    </w:p>
    <w:p w:rsidR="00995219" w:rsidRPr="00512329" w:rsidRDefault="00995219" w:rsidP="00995219">
      <w:pPr>
        <w:spacing w:line="220" w:lineRule="exact"/>
      </w:pPr>
      <w:r w:rsidRPr="00512329">
        <w:t>объяснять постановку знаков препинания; различать предложения с прямой речью и диалог, оформлять диалог в письменной речи; определять особенности выражения косвенной речи; заменять предложения с прямой речью предложениями с косвенной речью; вводить в письменные высказывания цитаты.</w:t>
      </w:r>
    </w:p>
    <w:p w:rsidR="00995219" w:rsidRPr="00512329" w:rsidRDefault="00995219" w:rsidP="00995219">
      <w:pPr>
        <w:jc w:val="both"/>
        <w:rPr>
          <w:b/>
        </w:rPr>
      </w:pPr>
      <w:r w:rsidRPr="00512329">
        <w:rPr>
          <w:b/>
        </w:rPr>
        <w:t>Прямая и косвенная речь.</w:t>
      </w:r>
    </w:p>
    <w:p w:rsidR="00995219" w:rsidRPr="00512329" w:rsidRDefault="00995219" w:rsidP="00995219">
      <w:pPr>
        <w:snapToGrid w:val="0"/>
        <w:spacing w:line="220" w:lineRule="exact"/>
      </w:pPr>
      <w:r w:rsidRPr="00512329">
        <w:t>Различать предложения с прямой,  косвенной речью и диалог</w:t>
      </w:r>
    </w:p>
    <w:p w:rsidR="00995219" w:rsidRPr="00512329" w:rsidRDefault="00995219" w:rsidP="00995219">
      <w:pPr>
        <w:spacing w:line="220" w:lineRule="exact"/>
      </w:pPr>
      <w:r w:rsidRPr="00512329">
        <w:t>Выделять в предложении прямую речь и слова автора; объяснять постановку знаков препинания</w:t>
      </w:r>
    </w:p>
    <w:p w:rsidR="00995219" w:rsidRPr="00512329" w:rsidRDefault="00995219" w:rsidP="00995219">
      <w:pPr>
        <w:spacing w:line="220" w:lineRule="exact"/>
      </w:pPr>
      <w:r w:rsidRPr="00512329">
        <w:t>Уметь выявлять особенности выражения косвенной речи</w:t>
      </w:r>
    </w:p>
    <w:p w:rsidR="00995219" w:rsidRPr="00512329" w:rsidRDefault="00995219" w:rsidP="00995219">
      <w:pPr>
        <w:spacing w:line="220" w:lineRule="exact"/>
      </w:pPr>
      <w:r w:rsidRPr="00512329">
        <w:t>Уметь заменять предложения с прямой речью предложениями с косвенной речью</w:t>
      </w:r>
    </w:p>
    <w:p w:rsidR="00995219" w:rsidRPr="00512329" w:rsidRDefault="00995219" w:rsidP="00995219">
      <w:pPr>
        <w:jc w:val="both"/>
      </w:pPr>
      <w:r w:rsidRPr="00512329">
        <w:t>Уметь оформлять цитаты в собственных письменных высказываниях</w:t>
      </w:r>
    </w:p>
    <w:p w:rsidR="00995219" w:rsidRPr="00512329" w:rsidRDefault="00995219" w:rsidP="00666B5B">
      <w:pPr>
        <w:jc w:val="both"/>
        <w:rPr>
          <w:b/>
        </w:rPr>
      </w:pPr>
    </w:p>
    <w:p w:rsidR="000E1945" w:rsidRPr="00512329" w:rsidRDefault="000E1945" w:rsidP="00666B5B">
      <w:pPr>
        <w:jc w:val="both"/>
        <w:rPr>
          <w:b/>
        </w:rPr>
      </w:pPr>
      <w:r w:rsidRPr="00512329">
        <w:rPr>
          <w:b/>
        </w:rPr>
        <w:t>Родная (мордовская литература)</w:t>
      </w:r>
      <w:r w:rsidR="004E6AE5" w:rsidRPr="00512329">
        <w:rPr>
          <w:b/>
        </w:rPr>
        <w:t>.</w:t>
      </w:r>
    </w:p>
    <w:p w:rsidR="0018608C" w:rsidRPr="00512329" w:rsidRDefault="0018608C" w:rsidP="0018608C">
      <w:pPr>
        <w:contextualSpacing/>
        <w:rPr>
          <w:b/>
        </w:rPr>
      </w:pPr>
      <w:r w:rsidRPr="00512329">
        <w:rPr>
          <w:b/>
        </w:rPr>
        <w:t>Устное   народное творчество. Мокшанские  и эрзянские народные сказки</w:t>
      </w:r>
    </w:p>
    <w:p w:rsidR="0018608C" w:rsidRPr="00512329" w:rsidRDefault="0018608C" w:rsidP="0018608C">
      <w:pPr>
        <w:shd w:val="clear" w:color="auto" w:fill="FFFFFF"/>
        <w:ind w:firstLine="708"/>
        <w:jc w:val="both"/>
        <w:rPr>
          <w:rFonts w:eastAsia="Times New Roman"/>
          <w:iCs/>
          <w:color w:val="000000"/>
        </w:rPr>
      </w:pPr>
      <w:r w:rsidRPr="00512329">
        <w:rPr>
          <w:rFonts w:eastAsia="Times New Roman"/>
          <w:iCs/>
          <w:color w:val="000000"/>
        </w:rPr>
        <w:t>Фольклор – коллективное устное народное творчество. Преображение действительности в духе народных идеалов. Вариативная природа фольклора. Исполнители фольклорных произведений. Коллективное индивидуальное в фольклоре. Малые жанры фольклора. Детский фольклор (колыбельные песни, пестушки, приговорки, скороговорки, загадки</w:t>
      </w:r>
    </w:p>
    <w:p w:rsidR="0018608C" w:rsidRPr="00512329" w:rsidRDefault="0018608C" w:rsidP="0018608C">
      <w:pPr>
        <w:shd w:val="clear" w:color="auto" w:fill="FFFFFF"/>
        <w:ind w:firstLine="850"/>
        <w:jc w:val="both"/>
        <w:rPr>
          <w:rFonts w:eastAsia="Times New Roman"/>
          <w:color w:val="000000"/>
        </w:rPr>
      </w:pPr>
      <w:r w:rsidRPr="00512329">
        <w:rPr>
          <w:rFonts w:eastAsia="Times New Roman"/>
          <w:bCs/>
          <w:color w:val="000000"/>
        </w:rPr>
        <w:t>Обрядовый фольклор. </w:t>
      </w:r>
      <w:r w:rsidRPr="00512329">
        <w:rPr>
          <w:rFonts w:eastAsia="Times New Roman"/>
          <w:color w:val="000000"/>
        </w:rPr>
        <w:t>Произведения обрядового фольклора: колядки, веснянки, масленичные, летние и осенние обрядовые песни. Эстетическое значение обрядового фольклора.</w:t>
      </w:r>
    </w:p>
    <w:p w:rsidR="0018608C" w:rsidRPr="00512329" w:rsidRDefault="0018608C" w:rsidP="0018608C">
      <w:pPr>
        <w:shd w:val="clear" w:color="auto" w:fill="FFFFFF"/>
        <w:ind w:firstLine="850"/>
        <w:jc w:val="both"/>
        <w:rPr>
          <w:rFonts w:eastAsia="Times New Roman"/>
          <w:color w:val="000000"/>
        </w:rPr>
      </w:pPr>
      <w:r w:rsidRPr="00512329">
        <w:rPr>
          <w:rFonts w:eastAsia="Times New Roman"/>
          <w:bCs/>
          <w:color w:val="000000"/>
        </w:rPr>
        <w:t>Пословицы и поговорки. Загадки — </w:t>
      </w:r>
      <w:r w:rsidRPr="00512329">
        <w:rPr>
          <w:rFonts w:eastAsia="Times New Roman"/>
          <w:color w:val="000000"/>
        </w:rPr>
        <w:t>малые жанры устного народного творчества. Народная мудрость. Краткость и простота, меткость и выразительность. Многообразие тем. Легенды и предания.</w:t>
      </w:r>
    </w:p>
    <w:p w:rsidR="0018608C" w:rsidRPr="00512329" w:rsidRDefault="0018608C" w:rsidP="0018608C">
      <w:pPr>
        <w:shd w:val="clear" w:color="auto" w:fill="FFFFFF"/>
        <w:ind w:firstLine="850"/>
        <w:jc w:val="both"/>
        <w:rPr>
          <w:rFonts w:eastAsia="Times New Roman"/>
          <w:color w:val="000000"/>
        </w:rPr>
      </w:pPr>
      <w:r w:rsidRPr="00512329">
        <w:rPr>
          <w:rFonts w:eastAsia="Times New Roman"/>
          <w:color w:val="000000"/>
        </w:rPr>
        <w:t>Прямой и переносный смысл пословиц и поговорок. Афористичность загадок.</w:t>
      </w:r>
    </w:p>
    <w:p w:rsidR="0018608C" w:rsidRPr="00512329" w:rsidRDefault="0018608C" w:rsidP="0018608C">
      <w:pPr>
        <w:shd w:val="clear" w:color="auto" w:fill="FFFFFF"/>
        <w:jc w:val="both"/>
        <w:rPr>
          <w:rFonts w:eastAsia="Times New Roman"/>
          <w:color w:val="000000"/>
        </w:rPr>
      </w:pPr>
      <w:r w:rsidRPr="00512329">
        <w:rPr>
          <w:rFonts w:eastAsia="Times New Roman"/>
          <w:iCs/>
          <w:color w:val="000000"/>
        </w:rPr>
        <w:t xml:space="preserve">      Сказки как вид народной прозы. Сказки о животных, волшебные, бытовые. Нравоучительный и философский характер сказок.</w:t>
      </w:r>
    </w:p>
    <w:p w:rsidR="0018608C" w:rsidRPr="00512329" w:rsidRDefault="0018608C" w:rsidP="0018608C">
      <w:pPr>
        <w:shd w:val="clear" w:color="auto" w:fill="FFFFFF"/>
        <w:ind w:firstLine="708"/>
        <w:jc w:val="both"/>
        <w:rPr>
          <w:rFonts w:eastAsia="Times New Roman"/>
          <w:color w:val="000000"/>
        </w:rPr>
      </w:pPr>
      <w:r w:rsidRPr="00512329">
        <w:rPr>
          <w:rFonts w:eastAsia="Times New Roman"/>
          <w:iCs/>
          <w:color w:val="000000"/>
        </w:rPr>
        <w:t>Народная мораль в характере и поступках героев. Образ невесты-волшебницы. Иван – победитель житейских невзгод. Животные-помощники. Особая роль чудесных противников – Бабы-яги, Кощея Бессмертного. Поэтика волшебной сказки. Связь сказочных формул с древними мифами. Фантастика в волшебной сказке.</w:t>
      </w:r>
    </w:p>
    <w:p w:rsidR="0018608C" w:rsidRPr="00512329" w:rsidRDefault="0018608C" w:rsidP="0018608C">
      <w:pPr>
        <w:shd w:val="clear" w:color="auto" w:fill="FFFFFF"/>
        <w:ind w:firstLine="708"/>
        <w:jc w:val="both"/>
        <w:rPr>
          <w:rFonts w:eastAsia="Times New Roman"/>
          <w:color w:val="000000"/>
        </w:rPr>
      </w:pPr>
      <w:r w:rsidRPr="00512329">
        <w:rPr>
          <w:rFonts w:eastAsia="Times New Roman"/>
          <w:iCs/>
          <w:color w:val="000000"/>
        </w:rPr>
        <w:t>Волшебная богатырская сказка героического содержания. Тема мирного труда и защиты родной земли. Иван –  как выразитель основной мысли сказки. Нравственное превосходство главного героя.</w:t>
      </w:r>
    </w:p>
    <w:p w:rsidR="0018608C" w:rsidRPr="00512329" w:rsidRDefault="0018608C" w:rsidP="0018608C">
      <w:pPr>
        <w:shd w:val="clear" w:color="auto" w:fill="FFFFFF"/>
        <w:ind w:firstLine="708"/>
        <w:jc w:val="both"/>
        <w:rPr>
          <w:rFonts w:eastAsia="Times New Roman"/>
          <w:color w:val="000000"/>
        </w:rPr>
      </w:pPr>
    </w:p>
    <w:p w:rsidR="0018608C" w:rsidRPr="00512329" w:rsidRDefault="0018608C" w:rsidP="0018608C">
      <w:pPr>
        <w:contextualSpacing/>
        <w:rPr>
          <w:b/>
        </w:rPr>
      </w:pPr>
      <w:r w:rsidRPr="00512329">
        <w:rPr>
          <w:b/>
        </w:rPr>
        <w:t>Литературные сказки, басни и легенды</w:t>
      </w:r>
    </w:p>
    <w:p w:rsidR="0018608C" w:rsidRPr="00512329" w:rsidRDefault="0018608C" w:rsidP="0018608C">
      <w:pPr>
        <w:pStyle w:val="a3"/>
        <w:rPr>
          <w:rFonts w:cs="Times New Roman"/>
          <w:sz w:val="24"/>
          <w:szCs w:val="24"/>
          <w:shd w:val="clear" w:color="auto" w:fill="FFFFFF"/>
        </w:rPr>
      </w:pPr>
      <w:r w:rsidRPr="00512329">
        <w:rPr>
          <w:rFonts w:cs="Times New Roman"/>
          <w:sz w:val="24"/>
          <w:szCs w:val="24"/>
        </w:rPr>
        <w:t>Литературная  сказка.</w:t>
      </w:r>
      <w:r w:rsidRPr="00512329">
        <w:rPr>
          <w:rFonts w:cs="Times New Roman"/>
          <w:sz w:val="24"/>
          <w:szCs w:val="24"/>
          <w:shd w:val="clear" w:color="auto" w:fill="FFFFFF"/>
        </w:rPr>
        <w:t xml:space="preserve"> Сходные и различные черты литературной  и народной сказки. Герои литературной сказки, особенности сюжета. Сказочно-условное, фантастическое и достоверно-реальное в литературной сказке. Нравоучительное содержание и причудливый сюжет произведения.</w:t>
      </w:r>
    </w:p>
    <w:p w:rsidR="0018608C" w:rsidRPr="00512329" w:rsidRDefault="0018608C" w:rsidP="0018608C">
      <w:pPr>
        <w:pStyle w:val="a3"/>
        <w:rPr>
          <w:rFonts w:cs="Times New Roman"/>
          <w:sz w:val="24"/>
          <w:szCs w:val="24"/>
          <w:shd w:val="clear" w:color="auto" w:fill="FFFFFF"/>
        </w:rPr>
      </w:pPr>
    </w:p>
    <w:p w:rsidR="0018608C" w:rsidRPr="00512329" w:rsidRDefault="0018608C" w:rsidP="0018608C">
      <w:pPr>
        <w:pStyle w:val="a3"/>
        <w:rPr>
          <w:rFonts w:cs="Times New Roman"/>
          <w:b/>
          <w:sz w:val="24"/>
          <w:szCs w:val="24"/>
        </w:rPr>
      </w:pPr>
      <w:r w:rsidRPr="00512329">
        <w:rPr>
          <w:rFonts w:cs="Times New Roman"/>
          <w:sz w:val="24"/>
          <w:szCs w:val="24"/>
          <w:shd w:val="clear" w:color="auto" w:fill="FFFFFF"/>
        </w:rPr>
        <w:t>Жанр басни. Истоки басенного жанра. Басня, аллегория. Понятие о языке басни.</w:t>
      </w:r>
    </w:p>
    <w:p w:rsidR="0018608C" w:rsidRPr="00512329" w:rsidRDefault="0018608C" w:rsidP="0018608C">
      <w:pPr>
        <w:pStyle w:val="a3"/>
        <w:rPr>
          <w:rFonts w:cs="Times New Roman"/>
          <w:color w:val="000000"/>
          <w:sz w:val="24"/>
          <w:szCs w:val="24"/>
          <w:shd w:val="clear" w:color="auto" w:fill="FFFFFF"/>
        </w:rPr>
      </w:pPr>
      <w:r w:rsidRPr="00512329">
        <w:rPr>
          <w:rFonts w:cs="Times New Roman"/>
          <w:color w:val="000000"/>
          <w:sz w:val="24"/>
          <w:szCs w:val="24"/>
        </w:rPr>
        <w:t xml:space="preserve">Краткие рассказы о писателях –баснописцах. Комическое изображение героев басен. </w:t>
      </w:r>
      <w:r w:rsidRPr="00512329">
        <w:rPr>
          <w:rFonts w:cs="Times New Roman"/>
          <w:sz w:val="24"/>
          <w:szCs w:val="24"/>
          <w:shd w:val="clear" w:color="auto" w:fill="FFFFFF"/>
        </w:rPr>
        <w:t>Осмеяние пороков – грубой силы, жадности, неблагодарности, хитрости и т. д</w:t>
      </w:r>
      <w:r w:rsidRPr="00512329">
        <w:rPr>
          <w:rFonts w:cs="Times New Roman"/>
          <w:i/>
          <w:iCs/>
          <w:sz w:val="24"/>
          <w:szCs w:val="24"/>
          <w:shd w:val="clear" w:color="auto" w:fill="FFFFFF"/>
        </w:rPr>
        <w:t>.</w:t>
      </w:r>
      <w:r w:rsidRPr="00512329">
        <w:rPr>
          <w:rFonts w:cs="Times New Roman"/>
          <w:color w:val="000000"/>
          <w:sz w:val="24"/>
          <w:szCs w:val="24"/>
          <w:shd w:val="clear" w:color="auto" w:fill="FFFFFF"/>
        </w:rPr>
        <w:t xml:space="preserve"> </w:t>
      </w:r>
    </w:p>
    <w:p w:rsidR="0018608C" w:rsidRPr="00512329" w:rsidRDefault="0018608C" w:rsidP="0018608C">
      <w:pPr>
        <w:pStyle w:val="a3"/>
        <w:rPr>
          <w:rFonts w:cs="Times New Roman"/>
          <w:sz w:val="24"/>
          <w:szCs w:val="24"/>
        </w:rPr>
      </w:pPr>
      <w:r w:rsidRPr="00512329">
        <w:rPr>
          <w:rFonts w:cs="Times New Roman"/>
          <w:color w:val="000000"/>
          <w:sz w:val="24"/>
          <w:szCs w:val="24"/>
          <w:shd w:val="clear" w:color="auto" w:fill="FFFFFF"/>
        </w:rPr>
        <w:t xml:space="preserve">Понятия «легенда», «герой» в мордовской мифологии; отличительные особенности легенды и сказки, содержание некоторых из них. </w:t>
      </w:r>
    </w:p>
    <w:p w:rsidR="0018608C" w:rsidRPr="00512329" w:rsidRDefault="0018608C" w:rsidP="0018608C">
      <w:pPr>
        <w:contextualSpacing/>
        <w:jc w:val="center"/>
        <w:rPr>
          <w:b/>
        </w:rPr>
      </w:pPr>
    </w:p>
    <w:p w:rsidR="0018608C" w:rsidRPr="00512329" w:rsidRDefault="0018608C" w:rsidP="0018608C">
      <w:pPr>
        <w:contextualSpacing/>
        <w:rPr>
          <w:b/>
        </w:rPr>
      </w:pPr>
      <w:r w:rsidRPr="00512329">
        <w:rPr>
          <w:b/>
        </w:rPr>
        <w:t>Жизнь мордовского народа в начале 20 века.</w:t>
      </w:r>
    </w:p>
    <w:p w:rsidR="0018608C" w:rsidRPr="00512329" w:rsidRDefault="0018608C" w:rsidP="0018608C">
      <w:pPr>
        <w:contextualSpacing/>
        <w:rPr>
          <w:b/>
        </w:rPr>
      </w:pPr>
      <w:r w:rsidRPr="00512329">
        <w:rPr>
          <w:color w:val="000000"/>
          <w:shd w:val="clear" w:color="auto" w:fill="FFFFFF"/>
        </w:rPr>
        <w:t>Национальные письменные  традиции знаний о мордве. Основные направления изучения культуры мордовского народа в мордовской литературе. Истории и культура мордвы, взаимодействия культур, влияния на культуру мордвы извне в произведениях мордовских писателей и поэтов. Произведения с ярко выраженными культурологическими сюжетами.</w:t>
      </w:r>
      <w:r w:rsidRPr="00512329">
        <w:rPr>
          <w:color w:val="464E62"/>
          <w:shd w:val="clear" w:color="auto" w:fill="FFFFFF"/>
        </w:rPr>
        <w:t xml:space="preserve">  </w:t>
      </w:r>
      <w:r w:rsidRPr="00512329">
        <w:rPr>
          <w:shd w:val="clear" w:color="auto" w:fill="FFFFFF"/>
        </w:rPr>
        <w:t>Постоянные и мучительные размышления писателей и поэтов о судьбе своего народа в начале 20 века.</w:t>
      </w:r>
    </w:p>
    <w:p w:rsidR="0018608C" w:rsidRPr="00512329" w:rsidRDefault="0018608C" w:rsidP="0018608C">
      <w:pPr>
        <w:contextualSpacing/>
      </w:pPr>
      <w:r w:rsidRPr="00512329">
        <w:t>Тематика мордовских произведений: суровая жизнь крестьянства, обусловленная колонизаторской политикой царизма; эксплуатация кулаком бедняка, семейный быт, неравный брак, тяжелое положение женщины (непосильный труд, бесправие), слезы рекрутов и солдат и т. д.</w:t>
      </w:r>
      <w:r w:rsidRPr="00512329">
        <w:rPr>
          <w:color w:val="FFFFFF"/>
          <w:shd w:val="clear" w:color="auto" w:fill="FFFFFF" w:themeFill="background1"/>
        </w:rPr>
        <w:t>нравственности.</w:t>
      </w:r>
    </w:p>
    <w:p w:rsidR="0018608C" w:rsidRPr="00512329" w:rsidRDefault="0018608C" w:rsidP="0018608C">
      <w:pPr>
        <w:contextualSpacing/>
        <w:rPr>
          <w:b/>
        </w:rPr>
      </w:pPr>
      <w:r w:rsidRPr="00512329">
        <w:rPr>
          <w:b/>
        </w:rPr>
        <w:t xml:space="preserve">                                </w:t>
      </w:r>
    </w:p>
    <w:p w:rsidR="0018608C" w:rsidRPr="00512329" w:rsidRDefault="0018608C" w:rsidP="0018608C">
      <w:pPr>
        <w:contextualSpacing/>
      </w:pPr>
      <w:r w:rsidRPr="00512329">
        <w:rPr>
          <w:b/>
        </w:rPr>
        <w:t>Природа в произведениях мордовских писателей и поэтов.</w:t>
      </w:r>
    </w:p>
    <w:p w:rsidR="0018608C" w:rsidRPr="00512329" w:rsidRDefault="0018608C" w:rsidP="0018608C">
      <w:pPr>
        <w:contextualSpacing/>
        <w:jc w:val="center"/>
        <w:rPr>
          <w:b/>
        </w:rPr>
      </w:pPr>
    </w:p>
    <w:p w:rsidR="0018608C" w:rsidRPr="00512329" w:rsidRDefault="0018608C" w:rsidP="0018608C">
      <w:pPr>
        <w:pStyle w:val="aff9"/>
        <w:rPr>
          <w:sz w:val="24"/>
          <w:szCs w:val="24"/>
        </w:rPr>
      </w:pPr>
      <w:r w:rsidRPr="00512329">
        <w:rPr>
          <w:sz w:val="24"/>
          <w:szCs w:val="24"/>
          <w:shd w:val="clear" w:color="auto" w:fill="FFFFFF"/>
        </w:rPr>
        <w:t>Природа в творчестве мордовских писателей и поэтов  в произведениях на мокшанском и эрзянском языках</w:t>
      </w:r>
      <w:r w:rsidRPr="00512329">
        <w:rPr>
          <w:color w:val="444444"/>
          <w:sz w:val="24"/>
          <w:szCs w:val="24"/>
          <w:shd w:val="clear" w:color="auto" w:fill="FFFFFF"/>
        </w:rPr>
        <w:t xml:space="preserve">. </w:t>
      </w:r>
      <w:r w:rsidRPr="00512329">
        <w:rPr>
          <w:sz w:val="24"/>
          <w:szCs w:val="24"/>
        </w:rPr>
        <w:t>Работа с текстом художественного произведения. Определение особенностей художественного текста: своеобразие выразительных средств языка. Осознание того, что фольклор есть выражение общечеловеческих нравственных правил и отношений.</w:t>
      </w:r>
    </w:p>
    <w:p w:rsidR="0018608C" w:rsidRPr="00512329" w:rsidRDefault="0018608C" w:rsidP="0018608C">
      <w:pPr>
        <w:pStyle w:val="aff9"/>
        <w:rPr>
          <w:sz w:val="24"/>
          <w:szCs w:val="24"/>
        </w:rPr>
      </w:pPr>
      <w:r w:rsidRPr="00512329">
        <w:rPr>
          <w:sz w:val="24"/>
          <w:szCs w:val="24"/>
        </w:rPr>
        <w:t>Понимание нравственного содержания прочитанного. Осознание понятия «Родина», «любовь к родному краю», представления о проявлении любви к Родине в мордовской литературе и  литературе разных народов. Схожесть тем, идей, героев в произведениях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рассказ по иллюстрациям, пересказ.</w:t>
      </w:r>
      <w:r w:rsidRPr="00512329">
        <w:rPr>
          <w:color w:val="000000"/>
          <w:sz w:val="24"/>
          <w:szCs w:val="24"/>
          <w:shd w:val="clear" w:color="auto" w:fill="FFFFFF"/>
        </w:rPr>
        <w:t xml:space="preserve">  Выражение переживаний и мироощущения в стихотворениях о родной природе. Художественные средства, передающие различные состояния в пейзажной лирике. </w:t>
      </w:r>
    </w:p>
    <w:p w:rsidR="0018608C" w:rsidRPr="00512329" w:rsidRDefault="0018608C" w:rsidP="0018608C">
      <w:pPr>
        <w:contextualSpacing/>
        <w:jc w:val="center"/>
        <w:rPr>
          <w:b/>
        </w:rPr>
      </w:pPr>
    </w:p>
    <w:p w:rsidR="0018608C" w:rsidRPr="00512329" w:rsidRDefault="0018608C" w:rsidP="0018608C">
      <w:pPr>
        <w:contextualSpacing/>
      </w:pPr>
      <w:r w:rsidRPr="00512329">
        <w:rPr>
          <w:b/>
        </w:rPr>
        <w:t>История.</w:t>
      </w:r>
    </w:p>
    <w:p w:rsidR="0018608C" w:rsidRPr="00512329" w:rsidRDefault="0018608C" w:rsidP="0018608C">
      <w:pPr>
        <w:contextualSpacing/>
        <w:jc w:val="center"/>
        <w:rPr>
          <w:b/>
        </w:rPr>
      </w:pPr>
    </w:p>
    <w:p w:rsidR="0018608C" w:rsidRPr="00512329" w:rsidRDefault="0018608C" w:rsidP="0018608C">
      <w:pPr>
        <w:contextualSpacing/>
        <w:jc w:val="center"/>
        <w:rPr>
          <w:b/>
        </w:rPr>
      </w:pPr>
      <w:r w:rsidRPr="00512329">
        <w:rPr>
          <w:b/>
        </w:rPr>
        <w:t>Историческая личность.</w:t>
      </w:r>
      <w:r w:rsidRPr="00512329">
        <w:t xml:space="preserve"> 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w:t>
      </w:r>
      <w:r w:rsidRPr="00512329">
        <w:rPr>
          <w:color w:val="000000"/>
          <w:shd w:val="clear" w:color="auto" w:fill="FFFFFF"/>
        </w:rPr>
        <w:t xml:space="preserve"> Развитие морального сознания исторической личности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Осуждение произвола и деспотизма, защита чести, независимости личности. </w:t>
      </w:r>
    </w:p>
    <w:p w:rsidR="0018608C" w:rsidRPr="00512329" w:rsidRDefault="0018608C" w:rsidP="0018608C">
      <w:pPr>
        <w:contextualSpacing/>
        <w:jc w:val="center"/>
        <w:rPr>
          <w:b/>
        </w:rPr>
      </w:pPr>
    </w:p>
    <w:p w:rsidR="0018608C" w:rsidRPr="00512329" w:rsidRDefault="0018608C" w:rsidP="0018608C">
      <w:pPr>
        <w:contextualSpacing/>
      </w:pPr>
      <w:r w:rsidRPr="00512329">
        <w:rPr>
          <w:b/>
        </w:rPr>
        <w:t xml:space="preserve">Жизнь мордовского народа во время Великой Отечественной войны и после нее. </w:t>
      </w:r>
    </w:p>
    <w:p w:rsidR="0018608C" w:rsidRPr="00512329" w:rsidRDefault="0018608C" w:rsidP="0018608C">
      <w:pPr>
        <w:pStyle w:val="a3"/>
        <w:rPr>
          <w:rFonts w:cs="Times New Roman"/>
          <w:sz w:val="24"/>
          <w:szCs w:val="24"/>
        </w:rPr>
      </w:pPr>
      <w:bookmarkStart w:id="1" w:name="634"/>
      <w:r w:rsidRPr="00512329">
        <w:rPr>
          <w:rFonts w:cs="Times New Roman"/>
          <w:sz w:val="24"/>
          <w:szCs w:val="24"/>
          <w:shd w:val="clear" w:color="auto" w:fill="FFFFFF"/>
        </w:rPr>
        <w:t xml:space="preserve">     Великая Отечественная война в творчестве мордовских писателей и поэтов.  Историческое прошлое мордовского народа. Исторический путь России. Новое  осмысление  военной  темы  в  творчестве мордовских писателей.    Война за свободу и независимость Родины.</w:t>
      </w:r>
      <w:r w:rsidRPr="00512329">
        <w:rPr>
          <w:rFonts w:cs="Times New Roman"/>
          <w:color w:val="000000"/>
          <w:sz w:val="24"/>
          <w:szCs w:val="24"/>
          <w:shd w:val="clear" w:color="auto" w:fill="FFFFFF"/>
        </w:rPr>
        <w:t xml:space="preserve"> Образ главного героя, его нравственные  искания. Трагичности судьбы человека в годы  войны. Образ мордовского народа на войне как воплощение авторской концепции войны.</w:t>
      </w:r>
      <w:r w:rsidRPr="00512329">
        <w:rPr>
          <w:rFonts w:cs="Times New Roman"/>
          <w:color w:val="000000"/>
          <w:sz w:val="24"/>
          <w:szCs w:val="24"/>
        </w:rPr>
        <w:t xml:space="preserve"> </w:t>
      </w:r>
      <w:r w:rsidRPr="00512329">
        <w:rPr>
          <w:rStyle w:val="c3"/>
          <w:rFonts w:cs="Times New Roman"/>
          <w:color w:val="000000"/>
          <w:sz w:val="24"/>
          <w:szCs w:val="24"/>
        </w:rPr>
        <w:t>Умение героя с достаточной полнотой и точностью выражать свои мысли в соответствии с тем временем, в котором он живет.</w:t>
      </w:r>
      <w:r w:rsidRPr="00512329">
        <w:rPr>
          <w:rFonts w:cs="Times New Roman"/>
          <w:color w:val="000000"/>
          <w:sz w:val="24"/>
          <w:szCs w:val="24"/>
          <w:shd w:val="clear" w:color="auto" w:fill="FFFFFF"/>
        </w:rPr>
        <w:t xml:space="preserve"> Национальное и общечеловеческое в художественной литературе.</w:t>
      </w:r>
      <w:r w:rsidRPr="00512329">
        <w:rPr>
          <w:rFonts w:cs="Times New Roman"/>
          <w:sz w:val="24"/>
          <w:szCs w:val="24"/>
        </w:rPr>
        <w:t xml:space="preserve"> </w:t>
      </w:r>
      <w:r w:rsidRPr="00512329">
        <w:rPr>
          <w:rFonts w:cs="Times New Roman"/>
          <w:color w:val="000000"/>
          <w:sz w:val="24"/>
          <w:szCs w:val="24"/>
          <w:shd w:val="clear" w:color="auto" w:fill="FFFFFF"/>
        </w:rPr>
        <w:t>Органическое сочетание высоких патриотических чувств с глубоко личными, интимными переживаниями лирического героя. Активизация внимания к героическому прошлому народа в лирической и эпической поэзии, обобщенно-символическое звучание признаний в любви к родным местам, близким людям.</w:t>
      </w:r>
    </w:p>
    <w:p w:rsidR="0018608C" w:rsidRPr="00512329" w:rsidRDefault="0018608C" w:rsidP="0018608C">
      <w:pPr>
        <w:pStyle w:val="a6"/>
        <w:rPr>
          <w:b/>
          <w:color w:val="000000"/>
          <w:shd w:val="clear" w:color="auto" w:fill="FFFFFF"/>
        </w:rPr>
      </w:pPr>
      <w:r w:rsidRPr="00512329">
        <w:rPr>
          <w:b/>
          <w:color w:val="000000"/>
          <w:shd w:val="clear" w:color="auto" w:fill="FFFFFF"/>
        </w:rPr>
        <w:t xml:space="preserve">Зарождение мордовской литературы. </w:t>
      </w:r>
    </w:p>
    <w:p w:rsidR="0018608C" w:rsidRPr="00512329" w:rsidRDefault="0018608C" w:rsidP="0018608C">
      <w:pPr>
        <w:pStyle w:val="c20"/>
        <w:shd w:val="clear" w:color="auto" w:fill="FFFFFF"/>
        <w:spacing w:before="0" w:beforeAutospacing="0" w:after="0" w:afterAutospacing="0"/>
        <w:ind w:firstLine="710"/>
        <w:jc w:val="both"/>
        <w:rPr>
          <w:color w:val="000000"/>
        </w:rPr>
      </w:pPr>
      <w:r w:rsidRPr="00512329">
        <w:rPr>
          <w:color w:val="000000"/>
          <w:shd w:val="clear" w:color="auto" w:fill="FFFFFF"/>
        </w:rPr>
        <w:t xml:space="preserve">Шедевры мордовской  литературы. Формирование потребности общения с искусством, возникновение и развитие мордовской литературы. </w:t>
      </w:r>
      <w:r w:rsidRPr="00512329">
        <w:rPr>
          <w:color w:val="000000"/>
        </w:rPr>
        <w:t>Самобытный характер произведений на мордовском языке. Богатство и разнообразие жанров.</w:t>
      </w:r>
    </w:p>
    <w:p w:rsidR="0018608C" w:rsidRPr="00512329" w:rsidRDefault="0018608C" w:rsidP="0018608C">
      <w:pPr>
        <w:pStyle w:val="c20"/>
        <w:shd w:val="clear" w:color="auto" w:fill="FFFFFF"/>
        <w:spacing w:before="0" w:beforeAutospacing="0" w:after="0" w:afterAutospacing="0"/>
        <w:jc w:val="both"/>
        <w:rPr>
          <w:color w:val="000000"/>
        </w:rPr>
      </w:pPr>
      <w:r w:rsidRPr="00512329">
        <w:rPr>
          <w:color w:val="000000"/>
        </w:rPr>
        <w:t>История открытий в 19 веке разнообразных памятников. Проблема авторства. Художественные особенности произведений. Их значение для мордовской литературы последующих веков.</w:t>
      </w:r>
      <w:r w:rsidRPr="00512329">
        <w:t xml:space="preserve"> Работа с разными видами текста. Общее представление о разных видах текста: художественный, учебный, научно-популярный — и их сравнение. Определение целей создания этих видов текста.</w:t>
      </w:r>
    </w:p>
    <w:bookmarkEnd w:id="1"/>
    <w:p w:rsidR="0018608C" w:rsidRPr="00512329" w:rsidRDefault="0018608C" w:rsidP="0018608C">
      <w:pPr>
        <w:rPr>
          <w:rFonts w:eastAsia="Times New Roman"/>
          <w:color w:val="000000"/>
          <w:kern w:val="0"/>
          <w:shd w:val="clear" w:color="auto" w:fill="FFFFFF"/>
          <w:lang w:eastAsia="ru-RU"/>
        </w:rPr>
      </w:pPr>
    </w:p>
    <w:p w:rsidR="0018608C" w:rsidRPr="00512329" w:rsidRDefault="0018608C" w:rsidP="0018608C">
      <w:pPr>
        <w:rPr>
          <w:b/>
        </w:rPr>
      </w:pPr>
      <w:r w:rsidRPr="00512329">
        <w:rPr>
          <w:b/>
        </w:rPr>
        <w:t>Дальнейшее развитие мордовской литературы.</w:t>
      </w:r>
    </w:p>
    <w:p w:rsidR="0018608C" w:rsidRPr="00512329" w:rsidRDefault="0018608C" w:rsidP="0018608C">
      <w:pPr>
        <w:rPr>
          <w:color w:val="000000"/>
          <w:shd w:val="clear" w:color="auto" w:fill="FFFFFF"/>
        </w:rPr>
      </w:pPr>
      <w:r w:rsidRPr="00512329">
        <w:rPr>
          <w:color w:val="000000"/>
          <w:shd w:val="clear" w:color="auto" w:fill="FFFFFF"/>
        </w:rPr>
        <w:t xml:space="preserve">Характеристика мордовской литературы. Общий обзор и изучение одной из монографических тем. </w:t>
      </w:r>
      <w:r w:rsidRPr="00512329">
        <w:t>Имена мордовских авторов: М.Е.Евсевьев, З.Ф.Дорофеев, Е.В.Скобелев, А.И.Завалишин, Ф.М.Чесноков, Я.П.Григошин, И.Г.Черапкин. Их влияние на литературу.</w:t>
      </w:r>
      <w:r w:rsidRPr="00512329">
        <w:rPr>
          <w:color w:val="000000"/>
          <w:shd w:val="clear" w:color="auto" w:fill="FFFFFF"/>
        </w:rPr>
        <w:t xml:space="preserve"> Формирование жанров в мордовской литературе. Классификация произведений по тематическим признакам. Теоретико-литературные аспекты изучения жанров национальной поэзии в мордовском литературоведении.</w:t>
      </w:r>
    </w:p>
    <w:p w:rsidR="0018608C" w:rsidRPr="00512329" w:rsidRDefault="0018608C" w:rsidP="0018608C">
      <w:pPr>
        <w:pStyle w:val="aff9"/>
        <w:rPr>
          <w:sz w:val="24"/>
          <w:szCs w:val="24"/>
        </w:rPr>
      </w:pPr>
      <w:r w:rsidRPr="00512329">
        <w:rPr>
          <w:color w:val="000000"/>
          <w:sz w:val="24"/>
          <w:szCs w:val="24"/>
          <w:shd w:val="clear" w:color="auto" w:fill="FFFFFF"/>
        </w:rPr>
        <w:t>Основные темы, мотивы и образы. Национальное самоопределение мордовской литературы. Общее и особенное  отражение действительности родной литературе и литературе других народов России. Проблема человека и среды. Осмысление взаимодействия характера и обстоятельств.</w:t>
      </w:r>
      <w:r w:rsidRPr="00512329">
        <w:rPr>
          <w:sz w:val="24"/>
          <w:szCs w:val="24"/>
        </w:rPr>
        <w:t xml:space="preserve"> 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18608C" w:rsidRPr="00512329" w:rsidRDefault="0018608C" w:rsidP="0018608C"/>
    <w:p w:rsidR="0018608C" w:rsidRPr="00512329" w:rsidRDefault="0018608C" w:rsidP="0018608C">
      <w:pPr>
        <w:contextualSpacing/>
        <w:rPr>
          <w:b/>
        </w:rPr>
      </w:pPr>
      <w:r w:rsidRPr="00512329">
        <w:rPr>
          <w:b/>
        </w:rPr>
        <w:t>Мордовские писатели о своем крае.</w:t>
      </w:r>
    </w:p>
    <w:p w:rsidR="0018608C" w:rsidRPr="00512329" w:rsidRDefault="0018608C" w:rsidP="0018608C">
      <w:pPr>
        <w:contextualSpacing/>
        <w:rPr>
          <w:b/>
        </w:rPr>
      </w:pPr>
      <w:r w:rsidRPr="00512329">
        <w:rPr>
          <w:shd w:val="clear" w:color="auto" w:fill="FFFFFF"/>
        </w:rPr>
        <w:t>Тема исторической памяти, национального самосознания. Тема памяти и преемственности поколении. Поиск нравственного и эстетического идеала.</w:t>
      </w:r>
    </w:p>
    <w:p w:rsidR="0018608C" w:rsidRPr="00512329" w:rsidRDefault="0018608C" w:rsidP="0018608C">
      <w:pPr>
        <w:contextualSpacing/>
        <w:rPr>
          <w:color w:val="767676"/>
          <w:shd w:val="clear" w:color="auto" w:fill="FFFFFF"/>
        </w:rPr>
      </w:pPr>
      <w:r w:rsidRPr="00512329">
        <w:rPr>
          <w:color w:val="333333"/>
          <w:shd w:val="clear" w:color="auto" w:fill="FFFFFF"/>
        </w:rPr>
        <w:t xml:space="preserve">Темы природы, любви, Родины, назначения поэзии. Тема бессмертия подвига во имя Родины. Утверждение непреходящих нравственных ценностей, неразрывной связи поколений. Глубокое чувство ответственности за жизнь окружающих. Тема судьбы </w:t>
      </w:r>
      <w:r w:rsidRPr="00512329">
        <w:rPr>
          <w:color w:val="000000" w:themeColor="text1"/>
          <w:shd w:val="clear" w:color="auto" w:fill="FFFFFF"/>
        </w:rPr>
        <w:t>поколения, трагического разрыва связей между близкими людьми. Анализ текста, выявляющий авторский замысел и различные средства его воплощения; определение мотивов поступков героев и сущности конфликта.</w:t>
      </w:r>
    </w:p>
    <w:p w:rsidR="0018608C" w:rsidRPr="00512329" w:rsidRDefault="0018608C" w:rsidP="0018608C">
      <w:pPr>
        <w:contextualSpacing/>
        <w:rPr>
          <w:b/>
        </w:rPr>
      </w:pPr>
      <w:r w:rsidRPr="00512329">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w:t>
      </w:r>
    </w:p>
    <w:p w:rsidR="0018608C" w:rsidRPr="00512329" w:rsidRDefault="0018608C" w:rsidP="00666B5B">
      <w:pPr>
        <w:jc w:val="both"/>
        <w:rPr>
          <w:b/>
        </w:rPr>
      </w:pPr>
    </w:p>
    <w:p w:rsidR="00666B5B" w:rsidRPr="00512329" w:rsidRDefault="00666B5B" w:rsidP="00666B5B">
      <w:pPr>
        <w:jc w:val="both"/>
        <w:rPr>
          <w:b/>
        </w:rPr>
      </w:pPr>
      <w:r w:rsidRPr="00512329">
        <w:rPr>
          <w:b/>
        </w:rPr>
        <w:t>Иностранный язык</w:t>
      </w:r>
      <w:r w:rsidR="0018608C" w:rsidRPr="00512329">
        <w:rPr>
          <w:b/>
        </w:rPr>
        <w:t xml:space="preserve"> (английский)</w:t>
      </w:r>
      <w:r w:rsidRPr="00512329">
        <w:rPr>
          <w:b/>
        </w:rPr>
        <w:t xml:space="preserve">. </w:t>
      </w:r>
    </w:p>
    <w:p w:rsidR="00666B5B" w:rsidRPr="00512329" w:rsidRDefault="00666B5B" w:rsidP="00666B5B">
      <w:pPr>
        <w:jc w:val="both"/>
      </w:pPr>
      <w:r w:rsidRPr="00512329">
        <w:t>Предметное содержание речи</w:t>
      </w:r>
    </w:p>
    <w:p w:rsidR="00666B5B" w:rsidRPr="00512329" w:rsidRDefault="00666B5B" w:rsidP="00666B5B">
      <w:pPr>
        <w:jc w:val="both"/>
      </w:pPr>
      <w:r w:rsidRPr="00512329">
        <w:t>Межличностные взаимоотношения в семье, со сверстниками; решение конфликтных ситуаций. Внешность и черты характера человека.</w:t>
      </w:r>
    </w:p>
    <w:p w:rsidR="00666B5B" w:rsidRPr="00512329" w:rsidRDefault="00666B5B" w:rsidP="00666B5B">
      <w:pPr>
        <w:jc w:val="both"/>
      </w:pPr>
      <w:r w:rsidRPr="00512329">
        <w:t xml:space="preserve">Досуг и увлечения (чтение, кино, театр, музей, музыка). Виды отдыха, путешествия. </w:t>
      </w:r>
    </w:p>
    <w:p w:rsidR="00666B5B" w:rsidRPr="00512329" w:rsidRDefault="00666B5B" w:rsidP="00666B5B">
      <w:pPr>
        <w:jc w:val="both"/>
      </w:pPr>
      <w:r w:rsidRPr="00512329">
        <w:t>Молодёжная мода. Покупки.</w:t>
      </w:r>
    </w:p>
    <w:p w:rsidR="00666B5B" w:rsidRPr="00512329" w:rsidRDefault="00666B5B" w:rsidP="00666B5B">
      <w:pPr>
        <w:jc w:val="both"/>
      </w:pPr>
      <w:r w:rsidRPr="00512329">
        <w:t>Здоровый образ жизни: режим труда и отдыха, спорт, сбалансированное питание, отказ от вредных привычек.</w:t>
      </w:r>
    </w:p>
    <w:p w:rsidR="00666B5B" w:rsidRPr="00512329" w:rsidRDefault="00666B5B" w:rsidP="00666B5B">
      <w:pPr>
        <w:jc w:val="both"/>
      </w:pPr>
      <w:r w:rsidRPr="00512329">
        <w:t xml:space="preserve">Школьное образование, школьная жизнь, изучаемые предметы и отношение к ним. </w:t>
      </w:r>
    </w:p>
    <w:p w:rsidR="00666B5B" w:rsidRPr="00512329" w:rsidRDefault="00666B5B" w:rsidP="00666B5B">
      <w:pPr>
        <w:jc w:val="both"/>
      </w:pPr>
      <w:r w:rsidRPr="00512329">
        <w:t>Переписка с зарубежными сверстниками. Каникулы в различное время года.</w:t>
      </w:r>
    </w:p>
    <w:p w:rsidR="00666B5B" w:rsidRPr="00512329" w:rsidRDefault="00666B5B" w:rsidP="00666B5B">
      <w:pPr>
        <w:jc w:val="both"/>
      </w:pPr>
      <w:r w:rsidRPr="00512329">
        <w:t>Мир профессий. Проблемы выбора профессии. Роль иностранного языка в планах на будущее.</w:t>
      </w:r>
    </w:p>
    <w:p w:rsidR="00666B5B" w:rsidRPr="00512329" w:rsidRDefault="00666B5B" w:rsidP="00666B5B">
      <w:pPr>
        <w:jc w:val="both"/>
      </w:pPr>
      <w:r w:rsidRPr="00512329">
        <w:t xml:space="preserve">Вселенная и человек. Природа: флора и фауна. Проблемы экологии. Защита </w:t>
      </w:r>
    </w:p>
    <w:p w:rsidR="00666B5B" w:rsidRPr="00512329" w:rsidRDefault="00666B5B" w:rsidP="00666B5B">
      <w:pPr>
        <w:jc w:val="both"/>
      </w:pPr>
      <w:r w:rsidRPr="00512329">
        <w:t xml:space="preserve">окружающей среды. Климат, погода. Условия проживания в городской/сельской местности. </w:t>
      </w:r>
    </w:p>
    <w:p w:rsidR="00666B5B" w:rsidRPr="00512329" w:rsidRDefault="00666B5B" w:rsidP="00666B5B">
      <w:pPr>
        <w:jc w:val="both"/>
      </w:pPr>
      <w:r w:rsidRPr="00512329">
        <w:t>Транспорт.</w:t>
      </w:r>
    </w:p>
    <w:p w:rsidR="00666B5B" w:rsidRPr="00512329" w:rsidRDefault="00666B5B" w:rsidP="00666B5B">
      <w:pPr>
        <w:jc w:val="both"/>
      </w:pPr>
      <w:r w:rsidRPr="00512329">
        <w:t>Средства массовой информации и коммуникации (пресса, телевидение, радио, Интернет).</w:t>
      </w:r>
    </w:p>
    <w:p w:rsidR="00666B5B" w:rsidRPr="00512329" w:rsidRDefault="00666B5B" w:rsidP="00666B5B">
      <w:pPr>
        <w:jc w:val="both"/>
      </w:pPr>
      <w:r w:rsidRPr="00512329">
        <w:t xml:space="preserve">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w:t>
      </w:r>
    </w:p>
    <w:p w:rsidR="00666B5B" w:rsidRPr="00512329" w:rsidRDefault="00666B5B" w:rsidP="00666B5B">
      <w:pPr>
        <w:jc w:val="both"/>
      </w:pPr>
      <w:r w:rsidRPr="00512329">
        <w:t>(национальные праздники, знаменательные даты, традиции, обычаи), страницы истории, выдающиеся люди, их вклад в науку и мировую культуру.</w:t>
      </w:r>
    </w:p>
    <w:p w:rsidR="00666B5B" w:rsidRPr="00512329" w:rsidRDefault="00666B5B" w:rsidP="00666B5B">
      <w:pPr>
        <w:jc w:val="both"/>
      </w:pPr>
      <w:r w:rsidRPr="00512329">
        <w:t>Виды речевой деятельности/Коммуникативные умения</w:t>
      </w:r>
    </w:p>
    <w:p w:rsidR="00666B5B" w:rsidRPr="00512329" w:rsidRDefault="00666B5B" w:rsidP="00666B5B">
      <w:pPr>
        <w:jc w:val="both"/>
      </w:pPr>
      <w:r w:rsidRPr="00512329">
        <w:t>Говорение</w:t>
      </w:r>
    </w:p>
    <w:p w:rsidR="00666B5B" w:rsidRPr="00512329" w:rsidRDefault="00666B5B" w:rsidP="00666B5B">
      <w:pPr>
        <w:jc w:val="both"/>
      </w:pPr>
      <w:r w:rsidRPr="00512329">
        <w:t>Диалогическая речь</w:t>
      </w:r>
    </w:p>
    <w:p w:rsidR="00666B5B" w:rsidRPr="00512329" w:rsidRDefault="00666B5B" w:rsidP="00666B5B">
      <w:pPr>
        <w:jc w:val="both"/>
      </w:pPr>
      <w:r w:rsidRPr="00512329">
        <w:t xml:space="preserve">Дальнейшее совершенствование диалогической речи при более вариативном </w:t>
      </w:r>
    </w:p>
    <w:p w:rsidR="00666B5B" w:rsidRPr="00512329" w:rsidRDefault="00666B5B" w:rsidP="00666B5B">
      <w:pPr>
        <w:jc w:val="both"/>
      </w:pPr>
      <w:r w:rsidRPr="00512329">
        <w:t xml:space="preserve">содержании и более разнообразном языковом оформлении: умение вести диалоги этикетного </w:t>
      </w:r>
    </w:p>
    <w:p w:rsidR="00666B5B" w:rsidRPr="00512329" w:rsidRDefault="00666B5B" w:rsidP="00666B5B">
      <w:pPr>
        <w:jc w:val="both"/>
      </w:pPr>
      <w:r w:rsidRPr="00512329">
        <w:t xml:space="preserve">характера, диалог-расспрос, диалог — побуждение к действию, диалог — обмен мнениями и </w:t>
      </w:r>
    </w:p>
    <w:p w:rsidR="00666B5B" w:rsidRPr="00512329" w:rsidRDefault="00666B5B" w:rsidP="00666B5B">
      <w:pPr>
        <w:jc w:val="both"/>
      </w:pPr>
      <w:r w:rsidRPr="00512329">
        <w:t>комбинированные диалоги. Объём диалога — от 3 реплик (5—7 классы) до 4—5 реплик (8—</w:t>
      </w:r>
    </w:p>
    <w:p w:rsidR="00666B5B" w:rsidRPr="00512329" w:rsidRDefault="00666B5B" w:rsidP="00666B5B">
      <w:pPr>
        <w:jc w:val="both"/>
      </w:pPr>
      <w:r w:rsidRPr="00512329">
        <w:t>9 классы) со стороны каждого обучающегося. Продолжительность диалога — 2,5—3 мин (9 класс).</w:t>
      </w:r>
    </w:p>
    <w:p w:rsidR="00666B5B" w:rsidRPr="00512329" w:rsidRDefault="00666B5B" w:rsidP="00666B5B">
      <w:pPr>
        <w:jc w:val="both"/>
      </w:pPr>
      <w:r w:rsidRPr="00512329">
        <w:t>Монологическая речь</w:t>
      </w:r>
    </w:p>
    <w:p w:rsidR="00666B5B" w:rsidRPr="00512329" w:rsidRDefault="00666B5B" w:rsidP="00666B5B">
      <w:pPr>
        <w:jc w:val="both"/>
      </w:pPr>
      <w:r w:rsidRPr="00512329">
        <w:t xml:space="preserve">Дальнейшее развитие и совершенствование связных высказываний с использованием основных коммуникативных типов речи: описание, сообщение, рассказ (включающий </w:t>
      </w:r>
    </w:p>
    <w:p w:rsidR="00666B5B" w:rsidRPr="00512329" w:rsidRDefault="00666B5B" w:rsidP="00666B5B">
      <w:pPr>
        <w:jc w:val="both"/>
      </w:pPr>
      <w:r w:rsidRPr="00512329">
        <w:t xml:space="preserve">эмоционально-оценочные суждения), рассуждение (характеристика) с высказыванием своего </w:t>
      </w:r>
    </w:p>
    <w:p w:rsidR="00666B5B" w:rsidRPr="00512329" w:rsidRDefault="00666B5B" w:rsidP="00666B5B">
      <w:pPr>
        <w:jc w:val="both"/>
      </w:pPr>
      <w:r w:rsidRPr="00512329">
        <w:t xml:space="preserve">мнения и краткой аргументацией с опорой и без опоры на прочитанный или услышанный </w:t>
      </w:r>
    </w:p>
    <w:p w:rsidR="00666B5B" w:rsidRPr="00512329" w:rsidRDefault="00666B5B" w:rsidP="00666B5B">
      <w:pPr>
        <w:jc w:val="both"/>
      </w:pPr>
      <w:r w:rsidRPr="00512329">
        <w:t>текст либо заданную коммуникативную ситуацию. Объём монологического высказывания —</w:t>
      </w:r>
    </w:p>
    <w:p w:rsidR="00666B5B" w:rsidRPr="00512329" w:rsidRDefault="00666B5B" w:rsidP="00666B5B">
      <w:pPr>
        <w:jc w:val="both"/>
      </w:pPr>
      <w:r w:rsidRPr="00512329">
        <w:t>от 8—10 фраз (5—7 классы) до 10—12 фраз (8—9 классы). Продолжительность монолога —</w:t>
      </w:r>
    </w:p>
    <w:p w:rsidR="00666B5B" w:rsidRPr="00512329" w:rsidRDefault="00666B5B" w:rsidP="00666B5B">
      <w:pPr>
        <w:jc w:val="both"/>
      </w:pPr>
      <w:r w:rsidRPr="00512329">
        <w:t>1,5—2 мин (9 класс).</w:t>
      </w:r>
    </w:p>
    <w:p w:rsidR="00666B5B" w:rsidRPr="00512329" w:rsidRDefault="00666B5B" w:rsidP="00666B5B">
      <w:pPr>
        <w:jc w:val="both"/>
      </w:pPr>
      <w:r w:rsidRPr="00512329">
        <w:t>Аудирование</w:t>
      </w:r>
    </w:p>
    <w:p w:rsidR="00666B5B" w:rsidRPr="00512329" w:rsidRDefault="00666B5B" w:rsidP="00666B5B">
      <w:pPr>
        <w:jc w:val="both"/>
      </w:pPr>
      <w:r w:rsidRPr="00512329">
        <w:t xml:space="preserve">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w:t>
      </w:r>
    </w:p>
    <w:p w:rsidR="00666B5B" w:rsidRPr="00512329" w:rsidRDefault="00666B5B" w:rsidP="00666B5B">
      <w:pPr>
        <w:jc w:val="both"/>
      </w:pPr>
      <w:r w:rsidRPr="00512329">
        <w:t xml:space="preserve">пониманием основного содержания, с выборочным и полным пониманием воспринимаемого </w:t>
      </w:r>
    </w:p>
    <w:p w:rsidR="00666B5B" w:rsidRPr="00512329" w:rsidRDefault="00666B5B" w:rsidP="00666B5B">
      <w:pPr>
        <w:jc w:val="both"/>
      </w:pPr>
      <w:r w:rsidRPr="00512329">
        <w:t>на слух текста) в зависимости от коммуникативной задачи и функционального типа текста.</w:t>
      </w:r>
    </w:p>
    <w:p w:rsidR="00666B5B" w:rsidRPr="00512329" w:rsidRDefault="00666B5B" w:rsidP="00666B5B">
      <w:pPr>
        <w:jc w:val="both"/>
      </w:pPr>
      <w:r w:rsidRPr="00512329">
        <w:t>Жанры текстов: прагматические, публицистические.</w:t>
      </w:r>
    </w:p>
    <w:p w:rsidR="00666B5B" w:rsidRPr="00512329" w:rsidRDefault="00666B5B" w:rsidP="00666B5B">
      <w:pPr>
        <w:jc w:val="both"/>
      </w:pPr>
      <w:r w:rsidRPr="00512329">
        <w:t>Типы текстов: объявление, реклама, сообщение, рассказ, диалог-интервью, стихотворение и др.</w:t>
      </w:r>
    </w:p>
    <w:p w:rsidR="00666B5B" w:rsidRPr="00512329" w:rsidRDefault="00666B5B" w:rsidP="00666B5B">
      <w:pPr>
        <w:jc w:val="both"/>
      </w:pPr>
      <w:r w:rsidRPr="00512329">
        <w:t xml:space="preserve">Содержание текстов должно соответствовать возрастным особенностям и интересам </w:t>
      </w:r>
    </w:p>
    <w:p w:rsidR="00666B5B" w:rsidRPr="00512329" w:rsidRDefault="00666B5B" w:rsidP="00666B5B">
      <w:pPr>
        <w:jc w:val="both"/>
      </w:pPr>
      <w:r w:rsidRPr="00512329">
        <w:t>обучающихся и иметь образовательную и воспитательную ценность.</w:t>
      </w:r>
    </w:p>
    <w:p w:rsidR="00666B5B" w:rsidRPr="00512329" w:rsidRDefault="00666B5B" w:rsidP="00666B5B">
      <w:pPr>
        <w:jc w:val="both"/>
      </w:pPr>
      <w:r w:rsidRPr="00512329">
        <w:t xml:space="preserve">Аудирование с полным пониманием содержания осуществляется на несложных текстах, </w:t>
      </w:r>
    </w:p>
    <w:p w:rsidR="00666B5B" w:rsidRPr="00512329" w:rsidRDefault="00666B5B" w:rsidP="00666B5B">
      <w:pPr>
        <w:jc w:val="both"/>
      </w:pPr>
      <w:r w:rsidRPr="00512329">
        <w:t xml:space="preserve">построенных на полностью знакомом обучающимся языковом материале. Время звучания </w:t>
      </w:r>
    </w:p>
    <w:p w:rsidR="00666B5B" w:rsidRPr="00512329" w:rsidRDefault="00666B5B" w:rsidP="00666B5B">
      <w:pPr>
        <w:jc w:val="both"/>
      </w:pPr>
      <w:r w:rsidRPr="00512329">
        <w:t>текстов для аудирования — до 1 мин.</w:t>
      </w:r>
    </w:p>
    <w:p w:rsidR="00666B5B" w:rsidRPr="00512329" w:rsidRDefault="00666B5B" w:rsidP="00666B5B">
      <w:pPr>
        <w:jc w:val="both"/>
      </w:pPr>
      <w:r w:rsidRPr="00512329">
        <w:t>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аудирования — до 2 мин.</w:t>
      </w:r>
    </w:p>
    <w:p w:rsidR="00666B5B" w:rsidRPr="00512329" w:rsidRDefault="00666B5B" w:rsidP="00666B5B">
      <w:pPr>
        <w:jc w:val="both"/>
      </w:pPr>
      <w:r w:rsidRPr="00512329">
        <w:t xml:space="preserve">Аудирование с выборочным пониманием нужной или интересующей информации </w:t>
      </w:r>
    </w:p>
    <w:p w:rsidR="00666B5B" w:rsidRPr="00512329" w:rsidRDefault="00666B5B" w:rsidP="00666B5B">
      <w:pPr>
        <w:jc w:val="both"/>
      </w:pPr>
      <w:r w:rsidRPr="00512329">
        <w:t xml:space="preserve">предполагает умение выделить значимую информацию в одном или нескольких аутентичных </w:t>
      </w:r>
    </w:p>
    <w:p w:rsidR="00666B5B" w:rsidRPr="00512329" w:rsidRDefault="00666B5B" w:rsidP="00666B5B">
      <w:pPr>
        <w:jc w:val="both"/>
      </w:pPr>
      <w:r w:rsidRPr="00512329">
        <w:t xml:space="preserve">коротких текстах прагматического характера, опуская избыточную информацию. Время </w:t>
      </w:r>
    </w:p>
    <w:p w:rsidR="00666B5B" w:rsidRPr="00512329" w:rsidRDefault="00666B5B" w:rsidP="00666B5B">
      <w:pPr>
        <w:jc w:val="both"/>
      </w:pPr>
      <w:r w:rsidRPr="00512329">
        <w:t>звучания текстов для аудирования — до 1,5 мин.</w:t>
      </w:r>
    </w:p>
    <w:p w:rsidR="00666B5B" w:rsidRPr="00512329" w:rsidRDefault="00666B5B" w:rsidP="00666B5B">
      <w:pPr>
        <w:jc w:val="both"/>
      </w:pPr>
      <w:r w:rsidRPr="00512329">
        <w:t>Чтение</w:t>
      </w:r>
    </w:p>
    <w:p w:rsidR="00666B5B" w:rsidRPr="00512329" w:rsidRDefault="00666B5B" w:rsidP="00666B5B">
      <w:pPr>
        <w:jc w:val="both"/>
      </w:pPr>
      <w:r w:rsidRPr="00512329">
        <w:t xml:space="preserve">Умение читать и понимать аутентичные тексты с различной глубиной и точностью </w:t>
      </w:r>
    </w:p>
    <w:p w:rsidR="00666B5B" w:rsidRPr="00512329" w:rsidRDefault="00666B5B" w:rsidP="00666B5B">
      <w:pPr>
        <w:jc w:val="both"/>
      </w:pPr>
      <w:r w:rsidRPr="00512329">
        <w:t xml:space="preserve">проникновения в их содержание (в зависимости от вида чтения): с пониманием основного </w:t>
      </w:r>
    </w:p>
    <w:p w:rsidR="00666B5B" w:rsidRPr="00512329" w:rsidRDefault="00666B5B" w:rsidP="00666B5B">
      <w:pPr>
        <w:jc w:val="both"/>
      </w:pPr>
      <w:r w:rsidRPr="00512329">
        <w:t xml:space="preserve">содержания (ознакомительное чтение); с полным пониманием содержания (изучающее чтение); с выборочным пониманием нужной или интересующей информации </w:t>
      </w:r>
    </w:p>
    <w:p w:rsidR="00666B5B" w:rsidRPr="00512329" w:rsidRDefault="00666B5B" w:rsidP="00666B5B">
      <w:pPr>
        <w:jc w:val="both"/>
      </w:pPr>
      <w:r w:rsidRPr="00512329">
        <w:t>(просмотровое/поисковое чтение).</w:t>
      </w:r>
    </w:p>
    <w:p w:rsidR="00666B5B" w:rsidRPr="00512329" w:rsidRDefault="00666B5B" w:rsidP="00666B5B">
      <w:pPr>
        <w:jc w:val="both"/>
      </w:pPr>
      <w:r w:rsidRPr="00512329">
        <w:t>Жанры текстов: научно-популярные, публицистические, художественные, прагматические.</w:t>
      </w:r>
    </w:p>
    <w:p w:rsidR="00666B5B" w:rsidRPr="00512329" w:rsidRDefault="00666B5B" w:rsidP="00666B5B">
      <w:pPr>
        <w:jc w:val="both"/>
      </w:pPr>
      <w:r w:rsidRPr="00512329">
        <w:t>Типы текстов: статья, интервью, рассказ, объявление, рецепт, меню, проспект, реклама, стихотворение и др.</w:t>
      </w:r>
    </w:p>
    <w:p w:rsidR="00666B5B" w:rsidRPr="00512329" w:rsidRDefault="00666B5B" w:rsidP="00666B5B">
      <w:pPr>
        <w:jc w:val="both"/>
      </w:pPr>
      <w:r w:rsidRPr="00512329">
        <w:t>Содержание текстов должно соответствовать возрастным особенностям и интересам обучающихся, иметь образовательную и воспитательную ценность, воздействовать на эмоциональную сферу обучающихся.</w:t>
      </w:r>
    </w:p>
    <w:p w:rsidR="00666B5B" w:rsidRPr="00512329" w:rsidRDefault="00666B5B" w:rsidP="00666B5B">
      <w:pPr>
        <w:jc w:val="both"/>
      </w:pPr>
      <w:r w:rsidRPr="00512329">
        <w:t xml:space="preserve">Независимо от вида чтения возможно использование двуязычного словаря. Чтение с пониманием основного содержания осуществляется на несложных аутентичных текстах с ориентацией на выделенное в программе предметное содержание, </w:t>
      </w:r>
    </w:p>
    <w:p w:rsidR="00666B5B" w:rsidRPr="00512329" w:rsidRDefault="00666B5B" w:rsidP="00666B5B">
      <w:pPr>
        <w:jc w:val="both"/>
      </w:pPr>
      <w:r w:rsidRPr="00512329">
        <w:t>включающих некоторое количество незнакомых слов. Объём текстов для чтения — до 550 слов.</w:t>
      </w:r>
    </w:p>
    <w:p w:rsidR="00666B5B" w:rsidRPr="00512329" w:rsidRDefault="00666B5B" w:rsidP="00666B5B">
      <w:pPr>
        <w:jc w:val="both"/>
      </w:pPr>
      <w:r w:rsidRPr="00512329">
        <w:t xml:space="preserve">Чтение с выборочным пониманием нужной или интересующей информации </w:t>
      </w:r>
    </w:p>
    <w:p w:rsidR="00666B5B" w:rsidRPr="00512329" w:rsidRDefault="00666B5B" w:rsidP="00666B5B">
      <w:pPr>
        <w:jc w:val="both"/>
      </w:pPr>
      <w:r w:rsidRPr="00512329">
        <w:t xml:space="preserve">осуществляется на несложных аутентичных текстах разных жанров и предполагает умение </w:t>
      </w:r>
    </w:p>
    <w:p w:rsidR="00666B5B" w:rsidRPr="00512329" w:rsidRDefault="00666B5B" w:rsidP="00666B5B">
      <w:pPr>
        <w:jc w:val="both"/>
      </w:pPr>
      <w:r w:rsidRPr="00512329">
        <w:t>просмотреть текст или несколько коротких текстов и выбрать информацию, которая необходима или представляет интерес для обучающихся. Объём текста для чтения — около 350 слов.</w:t>
      </w:r>
    </w:p>
    <w:p w:rsidR="00666B5B" w:rsidRPr="00512329" w:rsidRDefault="00666B5B" w:rsidP="00666B5B">
      <w:pPr>
        <w:jc w:val="both"/>
      </w:pPr>
      <w:r w:rsidRPr="00512329">
        <w:t xml:space="preserve">Чтение с полным пониманием осуществляется на несложных аутентичных текстах, </w:t>
      </w:r>
    </w:p>
    <w:p w:rsidR="00666B5B" w:rsidRPr="00512329" w:rsidRDefault="00666B5B" w:rsidP="00666B5B">
      <w:pPr>
        <w:jc w:val="both"/>
      </w:pPr>
      <w:r w:rsidRPr="00512329">
        <w:t xml:space="preserve">построенных в основном на изученном языковом материале, с использованием различных </w:t>
      </w:r>
    </w:p>
    <w:p w:rsidR="00666B5B" w:rsidRPr="00512329" w:rsidRDefault="00666B5B" w:rsidP="00666B5B">
      <w:pPr>
        <w:jc w:val="both"/>
      </w:pPr>
      <w:r w:rsidRPr="00512329">
        <w:t xml:space="preserve">приёмов смысловой переработки текста (языковой догадки, выборочного перевода) и оценки </w:t>
      </w:r>
    </w:p>
    <w:p w:rsidR="00666B5B" w:rsidRPr="00512329" w:rsidRDefault="00666B5B" w:rsidP="00666B5B">
      <w:pPr>
        <w:jc w:val="both"/>
      </w:pPr>
      <w:r w:rsidRPr="00512329">
        <w:t>полученной информации. Объём текстов для чтения — до 300 слов.</w:t>
      </w:r>
    </w:p>
    <w:p w:rsidR="00666B5B" w:rsidRPr="00512329" w:rsidRDefault="00666B5B" w:rsidP="00666B5B">
      <w:pPr>
        <w:jc w:val="both"/>
      </w:pPr>
      <w:r w:rsidRPr="00512329">
        <w:t>Письменная речь</w:t>
      </w:r>
    </w:p>
    <w:p w:rsidR="00666B5B" w:rsidRPr="00512329" w:rsidRDefault="00666B5B" w:rsidP="00666B5B">
      <w:pPr>
        <w:jc w:val="both"/>
      </w:pPr>
      <w:r w:rsidRPr="00512329">
        <w:t>Дальнейшее развитие и совершенствование письменной речи, а именно умений:</w:t>
      </w:r>
    </w:p>
    <w:p w:rsidR="00666B5B" w:rsidRPr="00512329" w:rsidRDefault="00666B5B" w:rsidP="00666B5B">
      <w:pPr>
        <w:jc w:val="both"/>
      </w:pPr>
      <w:r w:rsidRPr="00512329">
        <w:t xml:space="preserve">— писать короткие поздравления с днем рождения и другими праздниками, выражать </w:t>
      </w:r>
    </w:p>
    <w:p w:rsidR="00666B5B" w:rsidRPr="00512329" w:rsidRDefault="00666B5B" w:rsidP="00666B5B">
      <w:pPr>
        <w:jc w:val="both"/>
      </w:pPr>
      <w:r w:rsidRPr="00512329">
        <w:t>пожелания (объёмом 30—40 слов, включая адрес);</w:t>
      </w:r>
    </w:p>
    <w:p w:rsidR="00666B5B" w:rsidRPr="00512329" w:rsidRDefault="00666B5B" w:rsidP="00666B5B">
      <w:pPr>
        <w:jc w:val="both"/>
      </w:pPr>
      <w:r w:rsidRPr="00512329">
        <w:t>— заполнять формуляры, бланки (указывать имя, фамилию, пол, гражданство, адрес);</w:t>
      </w:r>
    </w:p>
    <w:p w:rsidR="00666B5B" w:rsidRPr="00512329" w:rsidRDefault="00666B5B" w:rsidP="00666B5B">
      <w:pPr>
        <w:jc w:val="both"/>
      </w:pPr>
      <w:r w:rsidRPr="00512329">
        <w:t xml:space="preserve">— писать личное письмо с опорой и без опоры на образец (расспрашивать адресата о его </w:t>
      </w:r>
    </w:p>
    <w:p w:rsidR="00666B5B" w:rsidRPr="00512329" w:rsidRDefault="00666B5B" w:rsidP="00666B5B">
      <w:pPr>
        <w:jc w:val="both"/>
      </w:pPr>
      <w:r w:rsidRPr="00512329">
        <w:t>жизни, делах, сообщать то же самое о себе, выражать благодарность, давать совет, просить о чём-либо). Объём личного письма — около 100—110 слов, включая адрес;</w:t>
      </w:r>
    </w:p>
    <w:p w:rsidR="00666B5B" w:rsidRPr="00512329" w:rsidRDefault="00666B5B" w:rsidP="00666B5B">
      <w:pPr>
        <w:jc w:val="both"/>
      </w:pPr>
      <w:r w:rsidRPr="00512329">
        <w:t>— составлять план, тезисы устного или письменного сообщения, кратко излагать результаты проектной деятельности.</w:t>
      </w:r>
    </w:p>
    <w:p w:rsidR="00666B5B" w:rsidRPr="00512329" w:rsidRDefault="00666B5B" w:rsidP="00666B5B">
      <w:pPr>
        <w:jc w:val="both"/>
      </w:pPr>
      <w:r w:rsidRPr="00512329">
        <w:t>Языковые знания и навыки</w:t>
      </w:r>
    </w:p>
    <w:p w:rsidR="00666B5B" w:rsidRPr="00512329" w:rsidRDefault="00666B5B" w:rsidP="00666B5B">
      <w:pPr>
        <w:jc w:val="both"/>
      </w:pPr>
      <w:r w:rsidRPr="00512329">
        <w:t>Орфография</w:t>
      </w:r>
    </w:p>
    <w:p w:rsidR="00666B5B" w:rsidRPr="00512329" w:rsidRDefault="00666B5B" w:rsidP="00666B5B">
      <w:pPr>
        <w:jc w:val="both"/>
      </w:pPr>
      <w:r w:rsidRPr="00512329">
        <w:t>Знание правил чтения и орфографии и навыки их применения на основе изучаемого лексико-грамматического материала.</w:t>
      </w:r>
    </w:p>
    <w:p w:rsidR="00666B5B" w:rsidRPr="00512329" w:rsidRDefault="00666B5B" w:rsidP="00666B5B">
      <w:pPr>
        <w:jc w:val="both"/>
      </w:pPr>
      <w:r w:rsidRPr="00512329">
        <w:t>Фонетическая сторона речи</w:t>
      </w:r>
    </w:p>
    <w:p w:rsidR="00666B5B" w:rsidRPr="00512329" w:rsidRDefault="00666B5B" w:rsidP="00666B5B">
      <w:pPr>
        <w:jc w:val="both"/>
      </w:pPr>
      <w:r w:rsidRPr="00512329">
        <w:t xml:space="preserve">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w:t>
      </w:r>
    </w:p>
    <w:p w:rsidR="00666B5B" w:rsidRPr="00512329" w:rsidRDefault="00666B5B" w:rsidP="00666B5B">
      <w:pPr>
        <w:jc w:val="both"/>
      </w:pPr>
      <w:r w:rsidRPr="00512329">
        <w:t>ритмико-интонационные навыки произношения различных типов предложений.</w:t>
      </w:r>
    </w:p>
    <w:p w:rsidR="00666B5B" w:rsidRPr="00512329" w:rsidRDefault="00666B5B" w:rsidP="00666B5B">
      <w:pPr>
        <w:jc w:val="both"/>
      </w:pPr>
      <w:r w:rsidRPr="00512329">
        <w:t>Лексическая сторона речи</w:t>
      </w:r>
    </w:p>
    <w:p w:rsidR="00666B5B" w:rsidRPr="00512329" w:rsidRDefault="00666B5B" w:rsidP="00666B5B">
      <w:pPr>
        <w:jc w:val="both"/>
      </w:pPr>
      <w:r w:rsidRPr="00512329">
        <w:t xml:space="preserve">Навыки распознавания и употребления в речи лексических единиц, обслуживающих </w:t>
      </w:r>
    </w:p>
    <w:p w:rsidR="00666B5B" w:rsidRPr="00512329" w:rsidRDefault="00666B5B" w:rsidP="00666B5B">
      <w:pPr>
        <w:jc w:val="both"/>
      </w:pPr>
      <w:r w:rsidRPr="00512329">
        <w:t xml:space="preserve">ситуации общения в рамках тематики основной школы, в том числе наиболее распространённых устойчивых словосочетаний, оценочной лексики, реплик-клише речевого </w:t>
      </w:r>
    </w:p>
    <w:p w:rsidR="00666B5B" w:rsidRPr="00512329" w:rsidRDefault="00666B5B" w:rsidP="00666B5B">
      <w:pPr>
        <w:jc w:val="both"/>
      </w:pPr>
      <w:r w:rsidRPr="00512329">
        <w:t>этикета, характерных для культуры стран изучаемого языка; основные способы словообразования: аффиксация, словосложение, конверсия.</w:t>
      </w:r>
    </w:p>
    <w:p w:rsidR="00666B5B" w:rsidRPr="00512329" w:rsidRDefault="00666B5B" w:rsidP="00666B5B">
      <w:pPr>
        <w:jc w:val="both"/>
      </w:pPr>
      <w:r w:rsidRPr="00512329">
        <w:t>Грамматическая сторона речи</w:t>
      </w:r>
    </w:p>
    <w:p w:rsidR="00666B5B" w:rsidRPr="00512329" w:rsidRDefault="00666B5B" w:rsidP="00666B5B">
      <w:pPr>
        <w:jc w:val="both"/>
      </w:pPr>
      <w:r w:rsidRPr="00512329">
        <w:t xml:space="preserve">Знание признаков нераспространённых и распространённых простых предложений, </w:t>
      </w:r>
    </w:p>
    <w:p w:rsidR="00666B5B" w:rsidRPr="00512329" w:rsidRDefault="00666B5B" w:rsidP="00666B5B">
      <w:pPr>
        <w:jc w:val="both"/>
      </w:pPr>
      <w:r w:rsidRPr="00512329">
        <w:t>безличных предложений, сложносочиненных и сложноподчинённых предложений, использования прямого и обратного порядка слов. Навыки распознавания и употребления в речи перечисленных грамматических явлений.</w:t>
      </w:r>
    </w:p>
    <w:p w:rsidR="00666B5B" w:rsidRPr="00512329" w:rsidRDefault="00666B5B" w:rsidP="00666B5B">
      <w:pPr>
        <w:jc w:val="both"/>
      </w:pPr>
      <w:r w:rsidRPr="00512329">
        <w:t xml:space="preserve">Знание признаков и навыки распознавания и употребления в речи глаголов в наиболее </w:t>
      </w:r>
    </w:p>
    <w:p w:rsidR="00666B5B" w:rsidRPr="00512329" w:rsidRDefault="00666B5B" w:rsidP="00666B5B">
      <w:pPr>
        <w:jc w:val="both"/>
      </w:pPr>
      <w:r w:rsidRPr="00512329">
        <w:t xml:space="preserve">употребительных временных формах действительного и страдательного залогов, модальных глаголов и их эквивалентов, существительных в различных падежах, артиклей, </w:t>
      </w:r>
    </w:p>
    <w:p w:rsidR="00666B5B" w:rsidRPr="00512329" w:rsidRDefault="00666B5B" w:rsidP="00666B5B">
      <w:pPr>
        <w:jc w:val="both"/>
      </w:pPr>
      <w:r w:rsidRPr="00512329">
        <w:t xml:space="preserve">относительных, неопределённых/неопределённо-личных местоимений, прилагательных, </w:t>
      </w:r>
    </w:p>
    <w:p w:rsidR="00666B5B" w:rsidRPr="00512329" w:rsidRDefault="00666B5B" w:rsidP="00666B5B">
      <w:pPr>
        <w:jc w:val="both"/>
      </w:pPr>
      <w:r w:rsidRPr="00512329">
        <w:t>наречий, степеней сравнения прилагательных и наречий, предлогов, количественных и порядковых числительных.</w:t>
      </w:r>
    </w:p>
    <w:p w:rsidR="00666B5B" w:rsidRPr="00512329" w:rsidRDefault="00666B5B" w:rsidP="00666B5B">
      <w:pPr>
        <w:jc w:val="both"/>
      </w:pPr>
      <w:r w:rsidRPr="00512329">
        <w:t>Социокультурные знания и умения</w:t>
      </w:r>
    </w:p>
    <w:p w:rsidR="00666B5B" w:rsidRPr="00512329" w:rsidRDefault="00666B5B" w:rsidP="00666B5B">
      <w:pPr>
        <w:jc w:val="both"/>
      </w:pPr>
      <w:r w:rsidRPr="00512329">
        <w:t xml:space="preserve">Умение осуществлять межличностное и межкультурное общение, используя знания о </w:t>
      </w:r>
    </w:p>
    <w:p w:rsidR="00666B5B" w:rsidRPr="00512329" w:rsidRDefault="00666B5B" w:rsidP="00666B5B">
      <w:pPr>
        <w:jc w:val="both"/>
      </w:pPr>
      <w:r w:rsidRPr="00512329">
        <w:t xml:space="preserve">национально-культурных особенностях своей страны и страны/стран изучаемого языка, </w:t>
      </w:r>
    </w:p>
    <w:p w:rsidR="00666B5B" w:rsidRPr="00512329" w:rsidRDefault="00666B5B" w:rsidP="00666B5B">
      <w:pPr>
        <w:jc w:val="both"/>
      </w:pPr>
      <w:r w:rsidRPr="00512329">
        <w:t xml:space="preserve">полученные на уроках иностранного языка и в процессе изучения других предметов (знания </w:t>
      </w:r>
    </w:p>
    <w:p w:rsidR="00666B5B" w:rsidRPr="00512329" w:rsidRDefault="00666B5B" w:rsidP="00666B5B">
      <w:pPr>
        <w:jc w:val="both"/>
      </w:pPr>
      <w:r w:rsidRPr="00512329">
        <w:t>межпредметного характера).</w:t>
      </w:r>
    </w:p>
    <w:p w:rsidR="00666B5B" w:rsidRPr="00512329" w:rsidRDefault="00666B5B" w:rsidP="00666B5B">
      <w:pPr>
        <w:jc w:val="both"/>
      </w:pPr>
      <w:r w:rsidRPr="00512329">
        <w:t>Это предполагает овладение:</w:t>
      </w:r>
    </w:p>
    <w:p w:rsidR="00666B5B" w:rsidRPr="00512329" w:rsidRDefault="00666B5B" w:rsidP="00666B5B">
      <w:pPr>
        <w:jc w:val="both"/>
      </w:pPr>
      <w:r w:rsidRPr="00512329">
        <w:t>— знаниями о значении родного и иностранного языков в современном мире;</w:t>
      </w:r>
    </w:p>
    <w:p w:rsidR="00666B5B" w:rsidRPr="00512329" w:rsidRDefault="00666B5B" w:rsidP="00666B5B">
      <w:pPr>
        <w:jc w:val="both"/>
      </w:pPr>
      <w:r w:rsidRPr="00512329">
        <w:t>— сведениями о социокультурном портрете стран, говорящих на иностранном языке, их символике и культурном наследии;</w:t>
      </w:r>
    </w:p>
    <w:p w:rsidR="00666B5B" w:rsidRPr="00512329" w:rsidRDefault="00666B5B" w:rsidP="00666B5B">
      <w:pPr>
        <w:jc w:val="both"/>
      </w:pPr>
      <w:r w:rsidRPr="00512329">
        <w:t xml:space="preserve">— употребительной фоновой лексикой и реалиями страны изучаемого языка: </w:t>
      </w:r>
    </w:p>
    <w:p w:rsidR="00666B5B" w:rsidRPr="00512329" w:rsidRDefault="00666B5B" w:rsidP="00666B5B">
      <w:pPr>
        <w:jc w:val="both"/>
      </w:pPr>
      <w:r w:rsidRPr="00512329">
        <w:t xml:space="preserve">традициями (проведения выходных дней, основных национальных праздников), </w:t>
      </w:r>
    </w:p>
    <w:p w:rsidR="00666B5B" w:rsidRPr="00512329" w:rsidRDefault="00666B5B" w:rsidP="00666B5B">
      <w:pPr>
        <w:jc w:val="both"/>
      </w:pPr>
      <w:r w:rsidRPr="00512329">
        <w:t>распространёнными образцами фольклора (скороговорками, поговорками, пословицами);</w:t>
      </w:r>
    </w:p>
    <w:p w:rsidR="00666B5B" w:rsidRPr="00512329" w:rsidRDefault="00666B5B" w:rsidP="00666B5B">
      <w:pPr>
        <w:jc w:val="both"/>
      </w:pPr>
      <w:r w:rsidRPr="00512329">
        <w:t xml:space="preserve">— представлением о сходстве и различиях в традициях своей страны и стран изучаемого </w:t>
      </w:r>
    </w:p>
    <w:p w:rsidR="00666B5B" w:rsidRPr="00512329" w:rsidRDefault="00666B5B" w:rsidP="00666B5B">
      <w:pPr>
        <w:jc w:val="both"/>
      </w:pPr>
      <w:r w:rsidRPr="00512329">
        <w:t xml:space="preserve">языка; об особенностях их образа жизни, быта, культуры (всемирно известных </w:t>
      </w:r>
    </w:p>
    <w:p w:rsidR="00666B5B" w:rsidRPr="00512329" w:rsidRDefault="00666B5B" w:rsidP="00666B5B">
      <w:pPr>
        <w:jc w:val="both"/>
      </w:pPr>
      <w:r w:rsidRPr="00512329">
        <w:t>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666B5B" w:rsidRPr="00512329" w:rsidRDefault="00666B5B" w:rsidP="00666B5B">
      <w:pPr>
        <w:jc w:val="both"/>
      </w:pPr>
      <w:r w:rsidRPr="00512329">
        <w:t xml:space="preserve">— умением распознавать и употреблять в устной и письменной речи в ситуациях </w:t>
      </w:r>
    </w:p>
    <w:p w:rsidR="00666B5B" w:rsidRPr="00512329" w:rsidRDefault="00666B5B" w:rsidP="00666B5B">
      <w:pPr>
        <w:jc w:val="both"/>
      </w:pPr>
      <w:r w:rsidRPr="00512329">
        <w:t xml:space="preserve">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w:t>
      </w:r>
    </w:p>
    <w:p w:rsidR="00666B5B" w:rsidRPr="00512329" w:rsidRDefault="00666B5B" w:rsidP="00666B5B">
      <w:pPr>
        <w:jc w:val="both"/>
      </w:pPr>
      <w:r w:rsidRPr="00512329">
        <w:t>лексику);</w:t>
      </w:r>
    </w:p>
    <w:p w:rsidR="00666B5B" w:rsidRPr="00512329" w:rsidRDefault="00666B5B" w:rsidP="00666B5B">
      <w:pPr>
        <w:jc w:val="both"/>
      </w:pPr>
      <w:r w:rsidRPr="00512329">
        <w:t>— 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666B5B" w:rsidRPr="00512329" w:rsidRDefault="00666B5B" w:rsidP="00666B5B">
      <w:pPr>
        <w:jc w:val="both"/>
      </w:pPr>
      <w:r w:rsidRPr="00512329">
        <w:t>Компенсаторные умения</w:t>
      </w:r>
    </w:p>
    <w:p w:rsidR="00666B5B" w:rsidRPr="00512329" w:rsidRDefault="00666B5B" w:rsidP="00666B5B">
      <w:pPr>
        <w:jc w:val="both"/>
      </w:pPr>
      <w:r w:rsidRPr="00512329">
        <w:t>Совершенствуются умения:</w:t>
      </w:r>
    </w:p>
    <w:p w:rsidR="00666B5B" w:rsidRPr="00512329" w:rsidRDefault="00666B5B" w:rsidP="00666B5B">
      <w:pPr>
        <w:jc w:val="both"/>
      </w:pPr>
      <w:r w:rsidRPr="00512329">
        <w:t>— переспрашивать, просить повторить, уточняя значение незнакомых слов;</w:t>
      </w:r>
    </w:p>
    <w:p w:rsidR="00666B5B" w:rsidRPr="00512329" w:rsidRDefault="00666B5B" w:rsidP="00666B5B">
      <w:pPr>
        <w:jc w:val="both"/>
      </w:pPr>
      <w:r w:rsidRPr="00512329">
        <w:t>— использовать в качестве опоры при порождении собственных высказываний ключевые слова, план к тексту, тематический словарь и т. д.;</w:t>
      </w:r>
    </w:p>
    <w:p w:rsidR="00666B5B" w:rsidRPr="00512329" w:rsidRDefault="00666B5B" w:rsidP="00666B5B">
      <w:pPr>
        <w:jc w:val="both"/>
      </w:pPr>
      <w:r w:rsidRPr="00512329">
        <w:t>— прогнозировать содержание текста на основе заголовка, предварительно поставленных вопросов;</w:t>
      </w:r>
    </w:p>
    <w:p w:rsidR="00666B5B" w:rsidRPr="00512329" w:rsidRDefault="00666B5B" w:rsidP="00666B5B">
      <w:pPr>
        <w:jc w:val="both"/>
      </w:pPr>
      <w:r w:rsidRPr="00512329">
        <w:t>— догадываться о значении незнакомых слов по контексту, по используемым собеседником жестам и мимике;</w:t>
      </w:r>
    </w:p>
    <w:p w:rsidR="00666B5B" w:rsidRPr="00512329" w:rsidRDefault="00666B5B" w:rsidP="00666B5B">
      <w:pPr>
        <w:jc w:val="both"/>
      </w:pPr>
      <w:r w:rsidRPr="00512329">
        <w:t>— использовать синонимы, антонимы, описания понятия при дефиците языковых средств.</w:t>
      </w:r>
    </w:p>
    <w:p w:rsidR="00666B5B" w:rsidRPr="00512329" w:rsidRDefault="00666B5B" w:rsidP="00666B5B">
      <w:pPr>
        <w:jc w:val="both"/>
      </w:pPr>
      <w:r w:rsidRPr="00512329">
        <w:t>Общеучебные умения и универсальные способы деятельности</w:t>
      </w:r>
    </w:p>
    <w:p w:rsidR="00666B5B" w:rsidRPr="00512329" w:rsidRDefault="00666B5B" w:rsidP="00666B5B">
      <w:pPr>
        <w:jc w:val="both"/>
      </w:pPr>
      <w:r w:rsidRPr="00512329">
        <w:t>Формируются и совершенствуются умения:</w:t>
      </w:r>
    </w:p>
    <w:p w:rsidR="00666B5B" w:rsidRPr="00512329" w:rsidRDefault="00666B5B" w:rsidP="00666B5B">
      <w:pPr>
        <w:jc w:val="both"/>
      </w:pPr>
      <w:r w:rsidRPr="00512329">
        <w:t>— работать с информацией: сокращение, расширение устной и письменной информации, создание второго текста по аналогии, заполнение таблиц;</w:t>
      </w:r>
    </w:p>
    <w:p w:rsidR="00666B5B" w:rsidRPr="00512329" w:rsidRDefault="00666B5B" w:rsidP="00666B5B">
      <w:pPr>
        <w:jc w:val="both"/>
      </w:pPr>
      <w:r w:rsidRPr="00512329">
        <w:t>— работать с прослушанным/прочитанным текстом: извлечение основной информации, извлечение запрашиваемой или нужной информации, извлечение полной и точной информации;</w:t>
      </w:r>
    </w:p>
    <w:p w:rsidR="00666B5B" w:rsidRPr="00512329" w:rsidRDefault="00666B5B" w:rsidP="00666B5B">
      <w:pPr>
        <w:jc w:val="both"/>
      </w:pPr>
      <w:r w:rsidRPr="00512329">
        <w:t xml:space="preserve">— работать с разными источниками на иностранном языке: справочными материалами, </w:t>
      </w:r>
    </w:p>
    <w:p w:rsidR="00666B5B" w:rsidRPr="00512329" w:rsidRDefault="00666B5B" w:rsidP="00666B5B">
      <w:pPr>
        <w:jc w:val="both"/>
      </w:pPr>
      <w:r w:rsidRPr="00512329">
        <w:t>словарями, интернет-ресурсами, литературой;</w:t>
      </w:r>
    </w:p>
    <w:p w:rsidR="00666B5B" w:rsidRPr="00512329" w:rsidRDefault="00666B5B" w:rsidP="00666B5B">
      <w:pPr>
        <w:jc w:val="both"/>
      </w:pPr>
      <w:r w:rsidRPr="00512329">
        <w:t xml:space="preserve">—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w:t>
      </w:r>
    </w:p>
    <w:p w:rsidR="00666B5B" w:rsidRPr="00512329" w:rsidRDefault="00666B5B" w:rsidP="00666B5B">
      <w:pPr>
        <w:jc w:val="both"/>
      </w:pPr>
      <w:r w:rsidRPr="00512329">
        <w:t xml:space="preserve">(наблюдение, анкетирование, интервьюиро-вание), анализ полученных данных и их </w:t>
      </w:r>
    </w:p>
    <w:p w:rsidR="00666B5B" w:rsidRPr="00512329" w:rsidRDefault="00666B5B" w:rsidP="00666B5B">
      <w:pPr>
        <w:jc w:val="both"/>
      </w:pPr>
      <w:r w:rsidRPr="00512329">
        <w:t>интерпретацию, разработку краткосрочного проекта и его устную презентацию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w:t>
      </w:r>
    </w:p>
    <w:p w:rsidR="00666B5B" w:rsidRPr="00512329" w:rsidRDefault="00666B5B" w:rsidP="00666B5B">
      <w:pPr>
        <w:jc w:val="both"/>
      </w:pPr>
      <w:r w:rsidRPr="00512329">
        <w:t>— самостоятельно работать, рационально организовывая свой труд в классе и дома.</w:t>
      </w:r>
    </w:p>
    <w:p w:rsidR="00666B5B" w:rsidRPr="00512329" w:rsidRDefault="00666B5B" w:rsidP="00666B5B">
      <w:pPr>
        <w:jc w:val="both"/>
      </w:pPr>
      <w:r w:rsidRPr="00512329">
        <w:t>Специальные учебные умения</w:t>
      </w:r>
    </w:p>
    <w:p w:rsidR="00666B5B" w:rsidRPr="00512329" w:rsidRDefault="00666B5B" w:rsidP="00666B5B">
      <w:pPr>
        <w:jc w:val="both"/>
      </w:pPr>
      <w:r w:rsidRPr="00512329">
        <w:t>Формируются и совершенствуются умения:</w:t>
      </w:r>
    </w:p>
    <w:p w:rsidR="00666B5B" w:rsidRPr="00512329" w:rsidRDefault="00666B5B" w:rsidP="00666B5B">
      <w:pPr>
        <w:jc w:val="both"/>
      </w:pPr>
      <w:r w:rsidRPr="00512329">
        <w:t>— находить ключевые слова и социокультурные реалии при работе с текстом;</w:t>
      </w:r>
    </w:p>
    <w:p w:rsidR="00666B5B" w:rsidRPr="00512329" w:rsidRDefault="00666B5B" w:rsidP="00666B5B">
      <w:pPr>
        <w:jc w:val="both"/>
      </w:pPr>
      <w:r w:rsidRPr="00512329">
        <w:t>— семантизировать слова на основе языковой догадки;</w:t>
      </w:r>
    </w:p>
    <w:p w:rsidR="00666B5B" w:rsidRPr="00512329" w:rsidRDefault="00666B5B" w:rsidP="00666B5B">
      <w:pPr>
        <w:jc w:val="both"/>
      </w:pPr>
      <w:r w:rsidRPr="00512329">
        <w:t>— осуществлять словообразовательный анализ;</w:t>
      </w:r>
    </w:p>
    <w:p w:rsidR="00666B5B" w:rsidRPr="00512329" w:rsidRDefault="00666B5B" w:rsidP="00666B5B">
      <w:pPr>
        <w:jc w:val="both"/>
      </w:pPr>
      <w:r w:rsidRPr="00512329">
        <w:t>— выборочно использовать перевод;</w:t>
      </w:r>
    </w:p>
    <w:p w:rsidR="00666B5B" w:rsidRPr="00512329" w:rsidRDefault="00666B5B" w:rsidP="00666B5B">
      <w:pPr>
        <w:jc w:val="both"/>
      </w:pPr>
      <w:r w:rsidRPr="00512329">
        <w:t>— пользоваться двуязычным и толковым словарями;</w:t>
      </w:r>
    </w:p>
    <w:p w:rsidR="00666B5B" w:rsidRPr="00512329" w:rsidRDefault="00666B5B" w:rsidP="00666B5B">
      <w:pPr>
        <w:jc w:val="both"/>
      </w:pPr>
      <w:r w:rsidRPr="00512329">
        <w:t>— участвовать в проектной деятельности межпредметного характера.</w:t>
      </w:r>
    </w:p>
    <w:p w:rsidR="00666B5B" w:rsidRPr="00512329" w:rsidRDefault="00666B5B" w:rsidP="00666B5B">
      <w:pPr>
        <w:jc w:val="both"/>
      </w:pPr>
      <w:r w:rsidRPr="00512329">
        <w:t>Содержание курса по конкретному иностранному языку даётся на примере английского языка.</w:t>
      </w:r>
    </w:p>
    <w:p w:rsidR="00666B5B" w:rsidRPr="00512329" w:rsidRDefault="00666B5B" w:rsidP="00666B5B">
      <w:pPr>
        <w:jc w:val="both"/>
      </w:pPr>
      <w:r w:rsidRPr="00512329">
        <w:t>Языковые средства</w:t>
      </w:r>
    </w:p>
    <w:p w:rsidR="00666B5B" w:rsidRPr="00512329" w:rsidRDefault="00666B5B" w:rsidP="00666B5B">
      <w:pPr>
        <w:jc w:val="both"/>
      </w:pPr>
      <w:r w:rsidRPr="00512329">
        <w:t>Лексическая сторона речи</w:t>
      </w:r>
    </w:p>
    <w:p w:rsidR="00666B5B" w:rsidRPr="00512329" w:rsidRDefault="00666B5B" w:rsidP="00666B5B">
      <w:pPr>
        <w:jc w:val="both"/>
      </w:pPr>
      <w:r w:rsidRPr="00512329">
        <w:t xml:space="preserve">Овладение лексическими единицами, обслуживающими новые темы, проблемы и </w:t>
      </w:r>
    </w:p>
    <w:p w:rsidR="00666B5B" w:rsidRPr="00512329" w:rsidRDefault="00666B5B" w:rsidP="00666B5B">
      <w:pPr>
        <w:jc w:val="both"/>
      </w:pPr>
      <w:r w:rsidRPr="00512329">
        <w:t xml:space="preserve">ситуации общения в пределах тематики основной школы, в объёме 1200 единиц (включая </w:t>
      </w:r>
    </w:p>
    <w:p w:rsidR="00666B5B" w:rsidRPr="00512329" w:rsidRDefault="00666B5B" w:rsidP="00666B5B">
      <w:pPr>
        <w:jc w:val="both"/>
      </w:pPr>
      <w:r w:rsidRPr="00512329">
        <w:t xml:space="preserve">500, усвоенных в начальной школе). Лексические единицы включают устойчивые </w:t>
      </w:r>
    </w:p>
    <w:p w:rsidR="00666B5B" w:rsidRPr="00512329" w:rsidRDefault="00666B5B" w:rsidP="00666B5B">
      <w:pPr>
        <w:jc w:val="both"/>
      </w:pPr>
      <w:r w:rsidRPr="00512329">
        <w:t xml:space="preserve">словосочетания, оценочную лексику, реплики-клише речевого этикета, отражающие </w:t>
      </w:r>
    </w:p>
    <w:p w:rsidR="00666B5B" w:rsidRPr="00512329" w:rsidRDefault="00666B5B" w:rsidP="00666B5B">
      <w:pPr>
        <w:jc w:val="both"/>
      </w:pPr>
      <w:r w:rsidRPr="00512329">
        <w:t>культуру стран изучаемого языка.</w:t>
      </w:r>
    </w:p>
    <w:p w:rsidR="00666B5B" w:rsidRPr="00512329" w:rsidRDefault="00666B5B" w:rsidP="00666B5B">
      <w:pPr>
        <w:jc w:val="both"/>
      </w:pPr>
      <w:r w:rsidRPr="00512329">
        <w:t>Основные способы словообразования:</w:t>
      </w:r>
    </w:p>
    <w:p w:rsidR="00666B5B" w:rsidRPr="00512329" w:rsidRDefault="00666B5B" w:rsidP="00666B5B">
      <w:pPr>
        <w:jc w:val="both"/>
        <w:rPr>
          <w:lang w:val="en-US"/>
        </w:rPr>
      </w:pPr>
      <w:r w:rsidRPr="00512329">
        <w:rPr>
          <w:lang w:val="en-US"/>
        </w:rPr>
        <w:t xml:space="preserve">1) </w:t>
      </w:r>
      <w:r w:rsidRPr="00512329">
        <w:t>аффиксация</w:t>
      </w:r>
      <w:r w:rsidRPr="00512329">
        <w:rPr>
          <w:lang w:val="en-US"/>
        </w:rPr>
        <w:t>:</w:t>
      </w:r>
    </w:p>
    <w:p w:rsidR="00666B5B" w:rsidRPr="00512329" w:rsidRDefault="00666B5B" w:rsidP="00666B5B">
      <w:pPr>
        <w:jc w:val="both"/>
        <w:rPr>
          <w:lang w:val="en-US"/>
        </w:rPr>
      </w:pPr>
      <w:r w:rsidRPr="00512329">
        <w:rPr>
          <w:lang w:val="en-US"/>
        </w:rPr>
        <w:t xml:space="preserve">• </w:t>
      </w:r>
      <w:r w:rsidRPr="00512329">
        <w:t>глаголов</w:t>
      </w:r>
      <w:r w:rsidRPr="00512329">
        <w:rPr>
          <w:lang w:val="en-US"/>
        </w:rPr>
        <w:t>: dis- (disagree), mis- (misunderstand), re- (rewrite); -ize/-ise (organize);</w:t>
      </w:r>
    </w:p>
    <w:p w:rsidR="00666B5B" w:rsidRPr="00512329" w:rsidRDefault="00666B5B" w:rsidP="00666B5B">
      <w:pPr>
        <w:jc w:val="both"/>
        <w:rPr>
          <w:lang w:val="en-US"/>
        </w:rPr>
      </w:pPr>
      <w:r w:rsidRPr="00512329">
        <w:rPr>
          <w:lang w:val="en-US"/>
        </w:rPr>
        <w:t xml:space="preserve">• </w:t>
      </w:r>
      <w:r w:rsidRPr="00512329">
        <w:t>существительных</w:t>
      </w:r>
      <w:r w:rsidRPr="00512329">
        <w:rPr>
          <w:lang w:val="en-US"/>
        </w:rPr>
        <w:t xml:space="preserve">: -sion/-tion (conclusion/celebration), -ance/-ence (performance/influence), </w:t>
      </w:r>
    </w:p>
    <w:p w:rsidR="00666B5B" w:rsidRPr="00512329" w:rsidRDefault="00666B5B" w:rsidP="00666B5B">
      <w:pPr>
        <w:jc w:val="both"/>
        <w:rPr>
          <w:lang w:val="en-US"/>
        </w:rPr>
      </w:pPr>
      <w:r w:rsidRPr="00512329">
        <w:rPr>
          <w:lang w:val="en-US"/>
        </w:rPr>
        <w:t xml:space="preserve">-ment (environment), -ity (possibility), -ness (kindness), -ship(friendship), -ist (optimist), -ing </w:t>
      </w:r>
    </w:p>
    <w:p w:rsidR="00666B5B" w:rsidRPr="00512329" w:rsidRDefault="00666B5B" w:rsidP="00666B5B">
      <w:pPr>
        <w:jc w:val="both"/>
        <w:rPr>
          <w:lang w:val="en-US"/>
        </w:rPr>
      </w:pPr>
      <w:r w:rsidRPr="00512329">
        <w:rPr>
          <w:lang w:val="en-US"/>
        </w:rPr>
        <w:t>(meeting);</w:t>
      </w:r>
    </w:p>
    <w:p w:rsidR="00666B5B" w:rsidRPr="00512329" w:rsidRDefault="00666B5B" w:rsidP="00666B5B">
      <w:pPr>
        <w:jc w:val="both"/>
        <w:rPr>
          <w:lang w:val="en-US"/>
        </w:rPr>
      </w:pPr>
      <w:r w:rsidRPr="00512329">
        <w:rPr>
          <w:lang w:val="en-US"/>
        </w:rPr>
        <w:t xml:space="preserve">• </w:t>
      </w:r>
      <w:r w:rsidRPr="00512329">
        <w:t>прилагательных</w:t>
      </w:r>
      <w:r w:rsidRPr="00512329">
        <w:rPr>
          <w:lang w:val="en-US"/>
        </w:rPr>
        <w:t xml:space="preserve">: un- (unpleasant), im-/in- (impolite/independent), inter- (international); -y </w:t>
      </w:r>
    </w:p>
    <w:p w:rsidR="00666B5B" w:rsidRPr="00512329" w:rsidRDefault="00666B5B" w:rsidP="00666B5B">
      <w:pPr>
        <w:jc w:val="both"/>
        <w:rPr>
          <w:lang w:val="en-US"/>
        </w:rPr>
      </w:pPr>
      <w:r w:rsidRPr="00512329">
        <w:rPr>
          <w:lang w:val="en-US"/>
        </w:rPr>
        <w:t>(busy), -ly (lovely), -ful (careful), -al (historical), -ic (scientific), -ian/-an (Russian), -ing (loving); -</w:t>
      </w:r>
    </w:p>
    <w:p w:rsidR="00666B5B" w:rsidRPr="00512329" w:rsidRDefault="00666B5B" w:rsidP="00666B5B">
      <w:pPr>
        <w:jc w:val="both"/>
        <w:rPr>
          <w:lang w:val="en-US"/>
        </w:rPr>
      </w:pPr>
      <w:r w:rsidRPr="00512329">
        <w:rPr>
          <w:lang w:val="en-US"/>
        </w:rPr>
        <w:t>ous (dangerous), -able/-ible (enjoyable/responsible), -less (harmless), -ive (native);</w:t>
      </w:r>
    </w:p>
    <w:p w:rsidR="00666B5B" w:rsidRPr="00512329" w:rsidRDefault="00666B5B" w:rsidP="00666B5B">
      <w:pPr>
        <w:jc w:val="both"/>
        <w:rPr>
          <w:lang w:val="en-US"/>
        </w:rPr>
      </w:pPr>
      <w:r w:rsidRPr="00512329">
        <w:rPr>
          <w:lang w:val="en-US"/>
        </w:rPr>
        <w:t xml:space="preserve">• </w:t>
      </w:r>
      <w:r w:rsidRPr="00512329">
        <w:t>наречий</w:t>
      </w:r>
      <w:r w:rsidRPr="00512329">
        <w:rPr>
          <w:lang w:val="en-US"/>
        </w:rPr>
        <w:t>: -ly (usually);</w:t>
      </w:r>
    </w:p>
    <w:p w:rsidR="00666B5B" w:rsidRPr="00512329" w:rsidRDefault="00666B5B" w:rsidP="00666B5B">
      <w:pPr>
        <w:jc w:val="both"/>
        <w:rPr>
          <w:lang w:val="en-US"/>
        </w:rPr>
      </w:pPr>
      <w:r w:rsidRPr="00512329">
        <w:rPr>
          <w:lang w:val="en-US"/>
        </w:rPr>
        <w:t xml:space="preserve">• </w:t>
      </w:r>
      <w:r w:rsidRPr="00512329">
        <w:t>числительных</w:t>
      </w:r>
      <w:r w:rsidRPr="00512329">
        <w:rPr>
          <w:lang w:val="en-US"/>
        </w:rPr>
        <w:t>: -teen (fifteen), -ty (seventy), -th (sixth);</w:t>
      </w:r>
    </w:p>
    <w:p w:rsidR="00666B5B" w:rsidRPr="00512329" w:rsidRDefault="00666B5B" w:rsidP="00666B5B">
      <w:pPr>
        <w:jc w:val="both"/>
      </w:pPr>
      <w:r w:rsidRPr="00512329">
        <w:t>2) словосложение:</w:t>
      </w:r>
    </w:p>
    <w:p w:rsidR="00666B5B" w:rsidRPr="00512329" w:rsidRDefault="00666B5B" w:rsidP="00666B5B">
      <w:pPr>
        <w:jc w:val="both"/>
      </w:pPr>
      <w:r w:rsidRPr="00512329">
        <w:t>• существительное + существительное (policeman);</w:t>
      </w:r>
    </w:p>
    <w:p w:rsidR="00666B5B" w:rsidRPr="00512329" w:rsidRDefault="00666B5B" w:rsidP="00666B5B">
      <w:pPr>
        <w:jc w:val="both"/>
      </w:pPr>
      <w:r w:rsidRPr="00512329">
        <w:t>• прилагательное + прилагательное (well-known);</w:t>
      </w:r>
    </w:p>
    <w:p w:rsidR="00666B5B" w:rsidRPr="00512329" w:rsidRDefault="00666B5B" w:rsidP="00666B5B">
      <w:pPr>
        <w:jc w:val="both"/>
      </w:pPr>
      <w:r w:rsidRPr="00512329">
        <w:t>• прилагательное + существительное (blackboard).</w:t>
      </w:r>
    </w:p>
    <w:p w:rsidR="00666B5B" w:rsidRPr="00512329" w:rsidRDefault="00666B5B" w:rsidP="00666B5B">
      <w:pPr>
        <w:jc w:val="both"/>
      </w:pPr>
      <w:r w:rsidRPr="00512329">
        <w:t>3) конверсия:</w:t>
      </w:r>
    </w:p>
    <w:p w:rsidR="00666B5B" w:rsidRPr="00512329" w:rsidRDefault="00666B5B" w:rsidP="00666B5B">
      <w:pPr>
        <w:jc w:val="both"/>
      </w:pPr>
      <w:r w:rsidRPr="00512329">
        <w:t>• образование существительных от неопределённой формы глагола (to play — play);</w:t>
      </w:r>
    </w:p>
    <w:p w:rsidR="00666B5B" w:rsidRPr="00512329" w:rsidRDefault="00666B5B" w:rsidP="00666B5B">
      <w:pPr>
        <w:jc w:val="both"/>
      </w:pPr>
      <w:r w:rsidRPr="00512329">
        <w:t>• образование существительных от прилагательных (rich people — the rich).</w:t>
      </w:r>
    </w:p>
    <w:p w:rsidR="00666B5B" w:rsidRPr="00512329" w:rsidRDefault="00666B5B" w:rsidP="00666B5B">
      <w:pPr>
        <w:jc w:val="both"/>
      </w:pPr>
      <w:r w:rsidRPr="00512329">
        <w:t>Распознавание и использование интернациональных слов (doctor).</w:t>
      </w:r>
    </w:p>
    <w:p w:rsidR="00666B5B" w:rsidRPr="00512329" w:rsidRDefault="00666B5B" w:rsidP="00666B5B">
      <w:pPr>
        <w:jc w:val="both"/>
      </w:pPr>
      <w:r w:rsidRPr="00512329">
        <w:t>Представления о синонимии, антонимии, лексической сочетаемости, многозначности.</w:t>
      </w:r>
    </w:p>
    <w:p w:rsidR="00666B5B" w:rsidRPr="00512329" w:rsidRDefault="00666B5B" w:rsidP="00666B5B">
      <w:pPr>
        <w:jc w:val="both"/>
      </w:pPr>
      <w:r w:rsidRPr="00512329">
        <w:t>Грамматическая сторона речи</w:t>
      </w:r>
    </w:p>
    <w:p w:rsidR="00666B5B" w:rsidRPr="00512329" w:rsidRDefault="00666B5B" w:rsidP="00666B5B">
      <w:pPr>
        <w:jc w:val="both"/>
      </w:pPr>
      <w:r w:rsidRPr="00512329">
        <w:t xml:space="preserve">Дальнейшее расширение объёма значений грамматических средств, изученных ранее, и знакомство с новыми грамматическими явлениями. Уровень овладения конкретным грамматическим явлением (продуктивно-рецептивно или рецептивно) указывается в графе </w:t>
      </w:r>
    </w:p>
    <w:p w:rsidR="00666B5B" w:rsidRPr="00512329" w:rsidRDefault="00666B5B" w:rsidP="00666B5B">
      <w:pPr>
        <w:jc w:val="both"/>
      </w:pPr>
      <w:r w:rsidRPr="00512329">
        <w:t>«Характеристика основных видов деятельности ученика» в Тематическом планировании.</w:t>
      </w:r>
    </w:p>
    <w:p w:rsidR="00666B5B" w:rsidRPr="00512329" w:rsidRDefault="00666B5B" w:rsidP="00666B5B">
      <w:pPr>
        <w:jc w:val="both"/>
      </w:pPr>
      <w:r w:rsidRPr="00512329">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w:t>
      </w:r>
    </w:p>
    <w:p w:rsidR="00666B5B" w:rsidRPr="00512329" w:rsidRDefault="00666B5B" w:rsidP="00666B5B">
      <w:pPr>
        <w:jc w:val="both"/>
        <w:rPr>
          <w:lang w:val="en-US"/>
        </w:rPr>
      </w:pPr>
      <w:r w:rsidRPr="00512329">
        <w:t xml:space="preserve">house last year); предложения с начальным ‘It’ и с начальным ‘There + to be’ (It’s cold. </w:t>
      </w:r>
      <w:r w:rsidRPr="00512329">
        <w:rPr>
          <w:lang w:val="en-US"/>
        </w:rPr>
        <w:t xml:space="preserve">It’s five </w:t>
      </w:r>
    </w:p>
    <w:p w:rsidR="00666B5B" w:rsidRPr="00512329" w:rsidRDefault="00666B5B" w:rsidP="00666B5B">
      <w:pPr>
        <w:jc w:val="both"/>
        <w:rPr>
          <w:lang w:val="en-US"/>
        </w:rPr>
      </w:pPr>
      <w:r w:rsidRPr="00512329">
        <w:rPr>
          <w:lang w:val="en-US"/>
        </w:rPr>
        <w:t>o’clock. It’s interesting. It was winter. There are a lot of trees in the park).</w:t>
      </w:r>
    </w:p>
    <w:p w:rsidR="00666B5B" w:rsidRPr="00512329" w:rsidRDefault="00666B5B" w:rsidP="00666B5B">
      <w:pPr>
        <w:jc w:val="both"/>
      </w:pPr>
      <w:r w:rsidRPr="00512329">
        <w:t>Сложносочинённые предложения с сочинительными союзами and, but, or.</w:t>
      </w:r>
    </w:p>
    <w:p w:rsidR="00666B5B" w:rsidRPr="00512329" w:rsidRDefault="00666B5B" w:rsidP="00666B5B">
      <w:pPr>
        <w:jc w:val="both"/>
      </w:pPr>
      <w:r w:rsidRPr="00512329">
        <w:t xml:space="preserve">Сложноподчинённые предложения с союзами и союзными словами what, when, why, </w:t>
      </w:r>
    </w:p>
    <w:p w:rsidR="00666B5B" w:rsidRPr="00512329" w:rsidRDefault="00666B5B" w:rsidP="00666B5B">
      <w:pPr>
        <w:jc w:val="both"/>
        <w:rPr>
          <w:lang w:val="en-US"/>
        </w:rPr>
      </w:pPr>
      <w:r w:rsidRPr="00512329">
        <w:rPr>
          <w:lang w:val="en-US"/>
        </w:rPr>
        <w:t>which, that, who, if, because, that’s why, than, so.</w:t>
      </w:r>
    </w:p>
    <w:p w:rsidR="00666B5B" w:rsidRPr="00512329" w:rsidRDefault="00666B5B" w:rsidP="00666B5B">
      <w:pPr>
        <w:jc w:val="both"/>
      </w:pPr>
      <w:r w:rsidRPr="00512329">
        <w:t xml:space="preserve">Сложноподчинённые предложения с придаточными: времени с союзами for, since, </w:t>
      </w:r>
    </w:p>
    <w:p w:rsidR="00666B5B" w:rsidRPr="00512329" w:rsidRDefault="00666B5B" w:rsidP="00666B5B">
      <w:pPr>
        <w:jc w:val="both"/>
      </w:pPr>
      <w:r w:rsidRPr="00512329">
        <w:t xml:space="preserve">during; цели с союзами so, that; условия с союзом unless; определительными с союзами who, </w:t>
      </w:r>
    </w:p>
    <w:p w:rsidR="00666B5B" w:rsidRPr="00512329" w:rsidRDefault="00666B5B" w:rsidP="00666B5B">
      <w:pPr>
        <w:jc w:val="both"/>
        <w:rPr>
          <w:lang w:val="en-US"/>
        </w:rPr>
      </w:pPr>
      <w:r w:rsidRPr="00512329">
        <w:rPr>
          <w:lang w:val="en-US"/>
        </w:rPr>
        <w:t>which, that.</w:t>
      </w:r>
    </w:p>
    <w:p w:rsidR="00666B5B" w:rsidRPr="00512329" w:rsidRDefault="00666B5B" w:rsidP="00666B5B">
      <w:pPr>
        <w:jc w:val="both"/>
        <w:rPr>
          <w:lang w:val="en-US"/>
        </w:rPr>
      </w:pPr>
      <w:r w:rsidRPr="00512329">
        <w:t>Сложноподчинённые</w:t>
      </w:r>
      <w:r w:rsidRPr="00512329">
        <w:rPr>
          <w:lang w:val="en-US"/>
        </w:rPr>
        <w:t xml:space="preserve"> </w:t>
      </w:r>
      <w:r w:rsidRPr="00512329">
        <w:t>предложения</w:t>
      </w:r>
      <w:r w:rsidRPr="00512329">
        <w:rPr>
          <w:lang w:val="en-US"/>
        </w:rPr>
        <w:t xml:space="preserve"> </w:t>
      </w:r>
      <w:r w:rsidRPr="00512329">
        <w:t>с</w:t>
      </w:r>
      <w:r w:rsidRPr="00512329">
        <w:rPr>
          <w:lang w:val="en-US"/>
        </w:rPr>
        <w:t xml:space="preserve"> </w:t>
      </w:r>
      <w:r w:rsidRPr="00512329">
        <w:t>союзами</w:t>
      </w:r>
      <w:r w:rsidRPr="00512329">
        <w:rPr>
          <w:lang w:val="en-US"/>
        </w:rPr>
        <w:t xml:space="preserve"> whoever, whatever, however, whenever.</w:t>
      </w:r>
    </w:p>
    <w:p w:rsidR="00666B5B" w:rsidRPr="00512329" w:rsidRDefault="00666B5B" w:rsidP="00666B5B">
      <w:pPr>
        <w:jc w:val="both"/>
        <w:rPr>
          <w:lang w:val="en-US"/>
        </w:rPr>
      </w:pPr>
      <w:r w:rsidRPr="00512329">
        <w:t>Условные</w:t>
      </w:r>
      <w:r w:rsidRPr="00512329">
        <w:rPr>
          <w:lang w:val="en-US"/>
        </w:rPr>
        <w:t xml:space="preserve"> </w:t>
      </w:r>
      <w:r w:rsidRPr="00512329">
        <w:t>предложения</w:t>
      </w:r>
      <w:r w:rsidRPr="00512329">
        <w:rPr>
          <w:lang w:val="en-US"/>
        </w:rPr>
        <w:t xml:space="preserve"> </w:t>
      </w:r>
      <w:r w:rsidRPr="00512329">
        <w:t>реального</w:t>
      </w:r>
      <w:r w:rsidRPr="00512329">
        <w:rPr>
          <w:lang w:val="en-US"/>
        </w:rPr>
        <w:t xml:space="preserve"> (Conditional I — If it doesn’t rain, they’ll go for a picnic) </w:t>
      </w:r>
    </w:p>
    <w:p w:rsidR="00666B5B" w:rsidRPr="00512329" w:rsidRDefault="00666B5B" w:rsidP="00666B5B">
      <w:pPr>
        <w:jc w:val="both"/>
        <w:rPr>
          <w:lang w:val="en-US"/>
        </w:rPr>
      </w:pPr>
      <w:r w:rsidRPr="00512329">
        <w:t>и</w:t>
      </w:r>
      <w:r w:rsidRPr="00512329">
        <w:rPr>
          <w:lang w:val="en-US"/>
        </w:rPr>
        <w:t xml:space="preserve"> </w:t>
      </w:r>
      <w:r w:rsidRPr="00512329">
        <w:t>нереального</w:t>
      </w:r>
      <w:r w:rsidRPr="00512329">
        <w:rPr>
          <w:lang w:val="en-US"/>
        </w:rPr>
        <w:t xml:space="preserve"> (Conditional II — If I were rich, I would help the endangered animals; Conditional </w:t>
      </w:r>
    </w:p>
    <w:p w:rsidR="00666B5B" w:rsidRPr="00512329" w:rsidRDefault="00666B5B" w:rsidP="00666B5B">
      <w:pPr>
        <w:jc w:val="both"/>
        <w:rPr>
          <w:lang w:val="en-US"/>
        </w:rPr>
      </w:pPr>
      <w:r w:rsidRPr="00512329">
        <w:rPr>
          <w:lang w:val="en-US"/>
        </w:rPr>
        <w:t xml:space="preserve">III — If she had asked me, I would have helped her) </w:t>
      </w:r>
      <w:r w:rsidRPr="00512329">
        <w:t>характера</w:t>
      </w:r>
      <w:r w:rsidRPr="00512329">
        <w:rPr>
          <w:lang w:val="en-US"/>
        </w:rPr>
        <w:t>.</w:t>
      </w:r>
    </w:p>
    <w:p w:rsidR="00666B5B" w:rsidRPr="00512329" w:rsidRDefault="00666B5B" w:rsidP="00666B5B">
      <w:pPr>
        <w:jc w:val="both"/>
      </w:pPr>
      <w:r w:rsidRPr="00512329">
        <w:t xml:space="preserve">Все типы вопросительных предложений (общий, специальный, альтернативный, разделительный вопросы в </w:t>
      </w:r>
      <w:r w:rsidRPr="00512329">
        <w:rPr>
          <w:lang w:val="en-US"/>
        </w:rPr>
        <w:t>Present</w:t>
      </w:r>
      <w:r w:rsidRPr="00512329">
        <w:t xml:space="preserve">, </w:t>
      </w:r>
      <w:r w:rsidRPr="00512329">
        <w:rPr>
          <w:lang w:val="en-US"/>
        </w:rPr>
        <w:t>Future</w:t>
      </w:r>
      <w:r w:rsidRPr="00512329">
        <w:t xml:space="preserve">, </w:t>
      </w:r>
      <w:r w:rsidRPr="00512329">
        <w:rPr>
          <w:lang w:val="en-US"/>
        </w:rPr>
        <w:t>Past</w:t>
      </w:r>
      <w:r w:rsidRPr="00512329">
        <w:t xml:space="preserve"> </w:t>
      </w:r>
      <w:r w:rsidRPr="00512329">
        <w:rPr>
          <w:lang w:val="en-US"/>
        </w:rPr>
        <w:t>Simple</w:t>
      </w:r>
      <w:r w:rsidRPr="00512329">
        <w:t xml:space="preserve">; </w:t>
      </w:r>
      <w:r w:rsidRPr="00512329">
        <w:rPr>
          <w:lang w:val="en-US"/>
        </w:rPr>
        <w:t>Present</w:t>
      </w:r>
      <w:r w:rsidRPr="00512329">
        <w:t xml:space="preserve"> </w:t>
      </w:r>
      <w:r w:rsidRPr="00512329">
        <w:rPr>
          <w:lang w:val="en-US"/>
        </w:rPr>
        <w:t>Perfect</w:t>
      </w:r>
      <w:r w:rsidRPr="00512329">
        <w:t xml:space="preserve">; </w:t>
      </w:r>
      <w:r w:rsidRPr="00512329">
        <w:rPr>
          <w:lang w:val="en-US"/>
        </w:rPr>
        <w:t>Present</w:t>
      </w:r>
      <w:r w:rsidRPr="00512329">
        <w:t xml:space="preserve"> </w:t>
      </w:r>
      <w:r w:rsidRPr="00512329">
        <w:rPr>
          <w:lang w:val="en-US"/>
        </w:rPr>
        <w:t>Continuous</w:t>
      </w:r>
      <w:r w:rsidRPr="00512329">
        <w:t>).</w:t>
      </w:r>
    </w:p>
    <w:p w:rsidR="00666B5B" w:rsidRPr="00512329" w:rsidRDefault="00666B5B" w:rsidP="00666B5B">
      <w:pPr>
        <w:jc w:val="both"/>
      </w:pPr>
      <w:r w:rsidRPr="00512329">
        <w:t xml:space="preserve">Побудительные предложения в утвердительной (Be careful) и отрицательной (Don’t </w:t>
      </w:r>
      <w:r w:rsidRPr="00512329">
        <w:rPr>
          <w:lang w:val="en-US"/>
        </w:rPr>
        <w:t>worry</w:t>
      </w:r>
      <w:r w:rsidRPr="00512329">
        <w:t>) форме.</w:t>
      </w:r>
    </w:p>
    <w:p w:rsidR="00666B5B" w:rsidRPr="00512329" w:rsidRDefault="00666B5B" w:rsidP="00666B5B">
      <w:pPr>
        <w:jc w:val="both"/>
        <w:rPr>
          <w:lang w:val="en-US"/>
        </w:rPr>
      </w:pPr>
      <w:r w:rsidRPr="00512329">
        <w:t>Предложения</w:t>
      </w:r>
      <w:r w:rsidRPr="00512329">
        <w:rPr>
          <w:lang w:val="en-US"/>
        </w:rPr>
        <w:t xml:space="preserve"> </w:t>
      </w:r>
      <w:r w:rsidRPr="00512329">
        <w:t>с</w:t>
      </w:r>
      <w:r w:rsidRPr="00512329">
        <w:rPr>
          <w:lang w:val="en-US"/>
        </w:rPr>
        <w:t xml:space="preserve"> </w:t>
      </w:r>
      <w:r w:rsidRPr="00512329">
        <w:t>конструкциями</w:t>
      </w:r>
      <w:r w:rsidRPr="00512329">
        <w:rPr>
          <w:lang w:val="en-US"/>
        </w:rPr>
        <w:t xml:space="preserve"> as ... as, not so … as, either ... or, neither … nor.</w:t>
      </w:r>
    </w:p>
    <w:p w:rsidR="00666B5B" w:rsidRPr="00512329" w:rsidRDefault="00666B5B" w:rsidP="00666B5B">
      <w:pPr>
        <w:jc w:val="both"/>
      </w:pPr>
      <w:r w:rsidRPr="00512329">
        <w:t>Конструкция to be going to (для выражения будущего действия).</w:t>
      </w:r>
    </w:p>
    <w:p w:rsidR="00666B5B" w:rsidRPr="00512329" w:rsidRDefault="00666B5B" w:rsidP="00666B5B">
      <w:pPr>
        <w:jc w:val="both"/>
        <w:rPr>
          <w:lang w:val="en-US"/>
        </w:rPr>
      </w:pPr>
      <w:r w:rsidRPr="00512329">
        <w:t>Конструкции</w:t>
      </w:r>
      <w:r w:rsidRPr="00512329">
        <w:rPr>
          <w:lang w:val="en-US"/>
        </w:rPr>
        <w:t xml:space="preserve"> It takes me ... to do something; to look/feel/be happy.</w:t>
      </w:r>
    </w:p>
    <w:p w:rsidR="00666B5B" w:rsidRPr="00512329" w:rsidRDefault="00666B5B" w:rsidP="00666B5B">
      <w:pPr>
        <w:jc w:val="both"/>
        <w:rPr>
          <w:lang w:val="en-US"/>
        </w:rPr>
      </w:pPr>
      <w:r w:rsidRPr="00512329">
        <w:t>Конструкции</w:t>
      </w:r>
      <w:r w:rsidRPr="00512329">
        <w:rPr>
          <w:lang w:val="en-US"/>
        </w:rPr>
        <w:t xml:space="preserve"> be/get used to something; be/get used to doing something.</w:t>
      </w:r>
    </w:p>
    <w:p w:rsidR="00666B5B" w:rsidRPr="00512329" w:rsidRDefault="00666B5B" w:rsidP="00666B5B">
      <w:pPr>
        <w:jc w:val="both"/>
      </w:pPr>
      <w:r w:rsidRPr="00512329">
        <w:t>Конструкции</w:t>
      </w:r>
      <w:r w:rsidRPr="00512329">
        <w:rPr>
          <w:lang w:val="en-US"/>
        </w:rPr>
        <w:t xml:space="preserve"> </w:t>
      </w:r>
      <w:r w:rsidRPr="00512329">
        <w:t>с</w:t>
      </w:r>
      <w:r w:rsidRPr="00512329">
        <w:rPr>
          <w:lang w:val="en-US"/>
        </w:rPr>
        <w:t xml:space="preserve"> </w:t>
      </w:r>
      <w:r w:rsidRPr="00512329">
        <w:t>инфинитивом</w:t>
      </w:r>
      <w:r w:rsidRPr="00512329">
        <w:rPr>
          <w:lang w:val="en-US"/>
        </w:rPr>
        <w:t xml:space="preserve"> </w:t>
      </w:r>
      <w:r w:rsidRPr="00512329">
        <w:t>типа</w:t>
      </w:r>
      <w:r w:rsidRPr="00512329">
        <w:rPr>
          <w:lang w:val="en-US"/>
        </w:rPr>
        <w:t xml:space="preserve"> I saw Jim ride his bike. I want you to meet me at the station tomorrow. She</w:t>
      </w:r>
      <w:r w:rsidRPr="00512329">
        <w:t xml:space="preserve"> </w:t>
      </w:r>
      <w:r w:rsidRPr="00512329">
        <w:rPr>
          <w:lang w:val="en-US"/>
        </w:rPr>
        <w:t>seems</w:t>
      </w:r>
      <w:r w:rsidRPr="00512329">
        <w:t xml:space="preserve"> </w:t>
      </w:r>
      <w:r w:rsidRPr="00512329">
        <w:rPr>
          <w:lang w:val="en-US"/>
        </w:rPr>
        <w:t>to</w:t>
      </w:r>
      <w:r w:rsidRPr="00512329">
        <w:t xml:space="preserve"> </w:t>
      </w:r>
      <w:r w:rsidRPr="00512329">
        <w:rPr>
          <w:lang w:val="en-US"/>
        </w:rPr>
        <w:t>be</w:t>
      </w:r>
      <w:r w:rsidRPr="00512329">
        <w:t xml:space="preserve"> </w:t>
      </w:r>
      <w:r w:rsidRPr="00512329">
        <w:rPr>
          <w:lang w:val="en-US"/>
        </w:rPr>
        <w:t>a</w:t>
      </w:r>
      <w:r w:rsidRPr="00512329">
        <w:t xml:space="preserve"> </w:t>
      </w:r>
      <w:r w:rsidRPr="00512329">
        <w:rPr>
          <w:lang w:val="en-US"/>
        </w:rPr>
        <w:t>good</w:t>
      </w:r>
      <w:r w:rsidRPr="00512329">
        <w:t xml:space="preserve"> </w:t>
      </w:r>
      <w:r w:rsidRPr="00512329">
        <w:rPr>
          <w:lang w:val="en-US"/>
        </w:rPr>
        <w:t>friend</w:t>
      </w:r>
      <w:r w:rsidRPr="00512329">
        <w:t>.</w:t>
      </w:r>
    </w:p>
    <w:p w:rsidR="00666B5B" w:rsidRPr="00512329" w:rsidRDefault="00666B5B" w:rsidP="00666B5B">
      <w:pPr>
        <w:jc w:val="both"/>
      </w:pPr>
      <w:r w:rsidRPr="00512329">
        <w:t>Правильные и неправильные глаголы в формах действительного залога в изъявительном</w:t>
      </w:r>
    </w:p>
    <w:p w:rsidR="00666B5B" w:rsidRPr="00512329" w:rsidRDefault="00666B5B" w:rsidP="00666B5B">
      <w:pPr>
        <w:jc w:val="both"/>
        <w:rPr>
          <w:lang w:val="en-US"/>
        </w:rPr>
      </w:pPr>
      <w:r w:rsidRPr="00512329">
        <w:t>наклонении</w:t>
      </w:r>
      <w:r w:rsidRPr="00512329">
        <w:rPr>
          <w:lang w:val="en-US"/>
        </w:rPr>
        <w:t xml:space="preserve"> (Present, Past, Future Simple; Present, Past Perfect; Present, Past, Future Continuous; </w:t>
      </w:r>
    </w:p>
    <w:p w:rsidR="00666B5B" w:rsidRPr="00512329" w:rsidRDefault="00666B5B" w:rsidP="00666B5B">
      <w:pPr>
        <w:jc w:val="both"/>
        <w:rPr>
          <w:lang w:val="en-US"/>
        </w:rPr>
      </w:pPr>
      <w:r w:rsidRPr="00512329">
        <w:rPr>
          <w:lang w:val="en-US"/>
        </w:rPr>
        <w:t>Present Perfect Continuous; Future-in-the-Past).</w:t>
      </w:r>
    </w:p>
    <w:p w:rsidR="00666B5B" w:rsidRPr="00512329" w:rsidRDefault="00666B5B" w:rsidP="00666B5B">
      <w:pPr>
        <w:jc w:val="both"/>
      </w:pPr>
      <w:r w:rsidRPr="00512329">
        <w:t xml:space="preserve">Глаголы в видо-временных формах страдательного залога (Present, Past, Future Simple </w:t>
      </w:r>
    </w:p>
    <w:p w:rsidR="00666B5B" w:rsidRPr="00512329" w:rsidRDefault="00666B5B" w:rsidP="00666B5B">
      <w:pPr>
        <w:jc w:val="both"/>
        <w:rPr>
          <w:lang w:val="en-US"/>
        </w:rPr>
      </w:pPr>
      <w:r w:rsidRPr="00512329">
        <w:rPr>
          <w:lang w:val="en-US"/>
        </w:rPr>
        <w:t>Passive; Past Perfect Passive).</w:t>
      </w:r>
      <w:r w:rsidRPr="00512329">
        <w:t>Модальные</w:t>
      </w:r>
      <w:r w:rsidRPr="00512329">
        <w:rPr>
          <w:lang w:val="en-US"/>
        </w:rPr>
        <w:t xml:space="preserve"> </w:t>
      </w:r>
      <w:r w:rsidRPr="00512329">
        <w:t>глаголы</w:t>
      </w:r>
      <w:r w:rsidRPr="00512329">
        <w:rPr>
          <w:lang w:val="en-US"/>
        </w:rPr>
        <w:t xml:space="preserve"> </w:t>
      </w:r>
      <w:r w:rsidRPr="00512329">
        <w:t>и</w:t>
      </w:r>
      <w:r w:rsidRPr="00512329">
        <w:rPr>
          <w:lang w:val="en-US"/>
        </w:rPr>
        <w:t xml:space="preserve"> </w:t>
      </w:r>
      <w:r w:rsidRPr="00512329">
        <w:t>их</w:t>
      </w:r>
      <w:r w:rsidRPr="00512329">
        <w:rPr>
          <w:lang w:val="en-US"/>
        </w:rPr>
        <w:t xml:space="preserve"> </w:t>
      </w:r>
      <w:r w:rsidRPr="00512329">
        <w:t>эквиваленты</w:t>
      </w:r>
      <w:r w:rsidRPr="00512329">
        <w:rPr>
          <w:lang w:val="en-US"/>
        </w:rPr>
        <w:t xml:space="preserve"> (can/could/be able to, may/might, must/have to, shall, should, would, need).</w:t>
      </w:r>
    </w:p>
    <w:p w:rsidR="00666B5B" w:rsidRPr="00512329" w:rsidRDefault="00666B5B" w:rsidP="00666B5B">
      <w:pPr>
        <w:jc w:val="both"/>
      </w:pPr>
      <w:r w:rsidRPr="00512329">
        <w:t xml:space="preserve">Косвенная речь в утвердительных, вопросительных и отрицательных предложениях в </w:t>
      </w:r>
    </w:p>
    <w:p w:rsidR="00666B5B" w:rsidRPr="00512329" w:rsidRDefault="00666B5B" w:rsidP="00666B5B">
      <w:pPr>
        <w:jc w:val="both"/>
      </w:pPr>
      <w:r w:rsidRPr="00512329">
        <w:t xml:space="preserve">настоящем и прошедшем времени. Согласование времён в рамках сложного предложения в </w:t>
      </w:r>
    </w:p>
    <w:p w:rsidR="00666B5B" w:rsidRPr="00512329" w:rsidRDefault="00666B5B" w:rsidP="00666B5B">
      <w:pPr>
        <w:jc w:val="both"/>
      </w:pPr>
      <w:r w:rsidRPr="00512329">
        <w:t>плане настоящего и прошлого.</w:t>
      </w:r>
    </w:p>
    <w:p w:rsidR="00666B5B" w:rsidRPr="00512329" w:rsidRDefault="00666B5B" w:rsidP="00666B5B">
      <w:pPr>
        <w:jc w:val="both"/>
      </w:pPr>
      <w:r w:rsidRPr="00512329">
        <w:t>Причастия I и II.</w:t>
      </w:r>
    </w:p>
    <w:p w:rsidR="00666B5B" w:rsidRPr="00512329" w:rsidRDefault="00666B5B" w:rsidP="00666B5B">
      <w:pPr>
        <w:jc w:val="both"/>
      </w:pPr>
      <w:r w:rsidRPr="00512329">
        <w:t>Неличные формы глагола (герундий, причастия I и II) без различения их функций.</w:t>
      </w:r>
    </w:p>
    <w:p w:rsidR="00666B5B" w:rsidRPr="00512329" w:rsidRDefault="00666B5B" w:rsidP="00666B5B">
      <w:pPr>
        <w:jc w:val="both"/>
      </w:pPr>
      <w:r w:rsidRPr="00512329">
        <w:t>Фразовые глаголы, обслуживающие темы, отобранные для данного этапа обучения.</w:t>
      </w:r>
    </w:p>
    <w:p w:rsidR="00666B5B" w:rsidRPr="00512329" w:rsidRDefault="00666B5B" w:rsidP="00666B5B">
      <w:pPr>
        <w:jc w:val="both"/>
      </w:pPr>
      <w:r w:rsidRPr="00512329">
        <w:t>Определённый, неопределённый и нулевой артикли (в том числе с географическими названиями).</w:t>
      </w:r>
    </w:p>
    <w:p w:rsidR="00666B5B" w:rsidRPr="00512329" w:rsidRDefault="00666B5B" w:rsidP="00666B5B">
      <w:pPr>
        <w:jc w:val="both"/>
      </w:pPr>
      <w:r w:rsidRPr="00512329">
        <w:t xml:space="preserve">Неисчисляемые и исчисляемые существительные (a pencil, water), существительные с причастиями настоящего и прошедшего времени (a burning house, a written letter). </w:t>
      </w:r>
    </w:p>
    <w:p w:rsidR="00666B5B" w:rsidRPr="00512329" w:rsidRDefault="00666B5B" w:rsidP="00666B5B">
      <w:pPr>
        <w:jc w:val="both"/>
      </w:pPr>
      <w:r w:rsidRPr="00512329">
        <w:t>Существительные в функции прилагательного (art gallery).</w:t>
      </w:r>
    </w:p>
    <w:p w:rsidR="00666B5B" w:rsidRPr="00512329" w:rsidRDefault="00666B5B" w:rsidP="00666B5B">
      <w:pPr>
        <w:jc w:val="both"/>
      </w:pPr>
      <w:r w:rsidRPr="00512329">
        <w:t>Степени сравнения прилагательных и наречий, в том числе образованных не по правилу (little — less — least).</w:t>
      </w:r>
    </w:p>
    <w:p w:rsidR="00666B5B" w:rsidRPr="00512329" w:rsidRDefault="00666B5B" w:rsidP="00666B5B">
      <w:pPr>
        <w:jc w:val="both"/>
      </w:pPr>
      <w:r w:rsidRPr="00512329">
        <w:t xml:space="preserve">Личные местоимения в именительном (my) и объектном (me) падежах, а также в </w:t>
      </w:r>
    </w:p>
    <w:p w:rsidR="00666B5B" w:rsidRPr="00512329" w:rsidRDefault="00666B5B" w:rsidP="00666B5B">
      <w:pPr>
        <w:jc w:val="both"/>
      </w:pPr>
      <w:r w:rsidRPr="00512329">
        <w:t xml:space="preserve">абсолютной форме (mine). Неопределённые местоимения (some, any). Возвратные </w:t>
      </w:r>
    </w:p>
    <w:p w:rsidR="00666B5B" w:rsidRPr="00512329" w:rsidRDefault="00666B5B" w:rsidP="00666B5B">
      <w:pPr>
        <w:jc w:val="both"/>
      </w:pPr>
      <w:r w:rsidRPr="00512329">
        <w:t>местоимения, неопределённые местоимения и их производные (somebody, anything, nobody, everything, etc.).</w:t>
      </w:r>
    </w:p>
    <w:p w:rsidR="00666B5B" w:rsidRPr="00512329" w:rsidRDefault="00666B5B" w:rsidP="00666B5B">
      <w:pPr>
        <w:jc w:val="both"/>
      </w:pPr>
      <w:r w:rsidRPr="00512329">
        <w:t xml:space="preserve">Наречия, оканчивающиеся на -lу (early), а также совпадающие по форме с </w:t>
      </w:r>
    </w:p>
    <w:p w:rsidR="00666B5B" w:rsidRPr="00512329" w:rsidRDefault="00666B5B" w:rsidP="00666B5B">
      <w:pPr>
        <w:jc w:val="both"/>
      </w:pPr>
      <w:r w:rsidRPr="00512329">
        <w:t>прилагательными (fast, high).</w:t>
      </w:r>
    </w:p>
    <w:p w:rsidR="00666B5B" w:rsidRPr="00512329" w:rsidRDefault="00666B5B" w:rsidP="00666B5B">
      <w:pPr>
        <w:jc w:val="both"/>
      </w:pPr>
      <w:r w:rsidRPr="00512329">
        <w:t>Устойчивые словоформы в функции наречия типа sometimes, at last, at least и т. д.</w:t>
      </w:r>
    </w:p>
    <w:p w:rsidR="00666B5B" w:rsidRPr="00512329" w:rsidRDefault="00666B5B" w:rsidP="00666B5B">
      <w:pPr>
        <w:jc w:val="both"/>
      </w:pPr>
      <w:r w:rsidRPr="00512329">
        <w:t>Числительные для обозначения дат и больших чисел.</w:t>
      </w:r>
    </w:p>
    <w:p w:rsidR="00666B5B" w:rsidRPr="00512329" w:rsidRDefault="00666B5B" w:rsidP="00666B5B">
      <w:pPr>
        <w:jc w:val="both"/>
      </w:pPr>
      <w:r w:rsidRPr="00512329">
        <w:t>Предлоги места, времени, направления; предлоги, употребляемые со страдательным залогом (by, with).</w:t>
      </w:r>
    </w:p>
    <w:p w:rsidR="00666B5B" w:rsidRPr="00512329" w:rsidRDefault="00666B5B" w:rsidP="00666B5B">
      <w:pPr>
        <w:jc w:val="both"/>
      </w:pPr>
    </w:p>
    <w:p w:rsidR="00666B5B" w:rsidRPr="00512329" w:rsidRDefault="00666B5B" w:rsidP="00666B5B">
      <w:pPr>
        <w:jc w:val="both"/>
      </w:pPr>
    </w:p>
    <w:p w:rsidR="00753F2F" w:rsidRDefault="00753F2F" w:rsidP="00666B5B">
      <w:pPr>
        <w:jc w:val="both"/>
        <w:rPr>
          <w:b/>
        </w:rPr>
      </w:pPr>
      <w:r w:rsidRPr="00512329">
        <w:rPr>
          <w:b/>
        </w:rPr>
        <w:t>Второй иностранный язык</w:t>
      </w:r>
      <w:r>
        <w:rPr>
          <w:b/>
        </w:rPr>
        <w:t xml:space="preserve"> (немецкий)</w:t>
      </w:r>
      <w:r w:rsidRPr="00512329">
        <w:rPr>
          <w:b/>
        </w:rPr>
        <w:t>.</w:t>
      </w:r>
    </w:p>
    <w:p w:rsidR="00F2548A" w:rsidRDefault="00F2548A" w:rsidP="00666B5B">
      <w:pPr>
        <w:jc w:val="both"/>
      </w:pPr>
      <w: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Учебный предмет «Иностранный язык (второй)» обеспечивает формирование и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  Освоение учебного предмета «Иностранный язык (второй)» 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 Предметное содержание речи Моя семья. Взаимоотношения в семье. Конфликтные ситуации и способы их решения. Мои друзья. Лучший друг/подруга. Внешность и черты характера. Межличностные взаимоотношения с друзьями и в школе. Свободное время. Досуг и увлечения (музыка, чтение; посещение театра, кинотеатра, музея, выставки). Виды отдыха. Поход по магазинам. Карманные деньги. Молодежная мода. Здоровый образ жизни. Режим труда и отдыха, занятия спортом, здоровое питание, отказ от вредных привычек. Спорт. Виды спорта. Спортивные игры. Спортивные соревнования. Школа.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 Выбор профессии. Мир профессий. Проблема выбора профессии. Роль иностранного языка в планах на будущее. Путешествия. Путешествия по России и странам изучаемого языка. Транспорт. Окружающий мир Природа: растения и животные. Погода. Проблемы экологии. Защита окружающей среды. Жизнь в городе/ в сельской местности Средства массовой информации Роль средств массовой информации в жизни общества. Средства массовой информации: пресса, телевидение, радио, Интернет. Страны изучаемого языка и родная страна 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 </w:t>
      </w:r>
    </w:p>
    <w:p w:rsidR="00F2548A" w:rsidRDefault="00F2548A" w:rsidP="00666B5B">
      <w:pPr>
        <w:jc w:val="both"/>
      </w:pPr>
      <w:r>
        <w:t xml:space="preserve">Коммуникативные умения </w:t>
      </w:r>
    </w:p>
    <w:p w:rsidR="00F2548A" w:rsidRDefault="00F2548A" w:rsidP="00666B5B">
      <w:pPr>
        <w:jc w:val="both"/>
      </w:pPr>
      <w:r>
        <w:t>Говорение Диалогическая речь. 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 Объем диалога от 3 реплик (5-7 класс) до 4-5 реплик (8-9 класс) со стороны каждого учащегося. Продолжительность диалога – до 2,5–3 минут.</w:t>
      </w:r>
    </w:p>
    <w:p w:rsidR="00F2548A" w:rsidRDefault="00F2548A" w:rsidP="00666B5B">
      <w:pPr>
        <w:jc w:val="both"/>
      </w:pPr>
      <w:r>
        <w:t xml:space="preserve"> Монологическая речь. Формирование и развитие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 Объем монологического высказывания от 8-10 фраз (5-7 класс) до 10-12 фраз (8-9 класс). Продолжительность монологического высказывания –1,5–2 минуты.</w:t>
      </w:r>
    </w:p>
    <w:p w:rsidR="00F2548A" w:rsidRDefault="00F2548A" w:rsidP="00666B5B">
      <w:pPr>
        <w:jc w:val="both"/>
      </w:pPr>
      <w:r>
        <w:t xml:space="preserve"> Аудирование. 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123 Жанры текстов: прагматические, информационные, научно-популярные. Типы текстов: высказывания собеседников в ситуациях повседневного общения, сообщение, беседа, интервью, объявление, реклама и др. Содержание текстов должно соответствовать возрастным особенностям и интересам учащихся и иметь образовательную и воспитательную ценность. 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 </w:t>
      </w:r>
    </w:p>
    <w:p w:rsidR="000268FD" w:rsidRDefault="00F2548A" w:rsidP="00666B5B">
      <w:pPr>
        <w:jc w:val="both"/>
      </w:pPr>
      <w:r>
        <w:t xml:space="preserve">Чтение. 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 Жанры текстов: научно-популярные, публицистические, художественные, прагматические. Типы текстов: статья, интервью, рассказ, отрывок из художественного произведения, объявление, рецепт, рекламный проспект, стихотворение и др. 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 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–до 700 слов. 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 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Независимо от вида чтения возможно использование двуязычного словаря. Письменная речь Формирование и развитие письменной речи, а именно умений:  заполнение анкет и формуляров (указывать имя, фамилию, пол, гражданство, национальность, адрес);  написание коротких поздравлений с днем рождения и другими праздниками, выражение пожеланий (объемом 30–40 слов, включая адрес);  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составление плана, тезисов устного/письменного сообщения; краткое изложение результатов проектной деятельности.  делать выписки из текстов; составлять небольшие письменные высказывания в соответствии с коммуникативной задачей. Языковые средства и навыки оперирования ими </w:t>
      </w:r>
    </w:p>
    <w:p w:rsidR="000268FD" w:rsidRDefault="00F2548A" w:rsidP="00666B5B">
      <w:pPr>
        <w:jc w:val="both"/>
      </w:pPr>
      <w:r>
        <w:t>Орфография и пунктуация</w:t>
      </w:r>
      <w:r w:rsidR="000268FD">
        <w:t>.</w:t>
      </w:r>
      <w:r>
        <w:t xml:space="preserve"> Правильное написание всех букв алфавита, основных буквосочетаний, изученных слов. Правильное использование знаков препинания (точки, вопросительного и восклицательного знака) в конце предложения. Фонетическая сторона речи. 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  интонационные навыки произношения различных типов предложений. Соблюдение правила отсутствия фразового ударения на служебных словах.</w:t>
      </w:r>
    </w:p>
    <w:p w:rsidR="000268FD" w:rsidRDefault="00F2548A" w:rsidP="00666B5B">
      <w:pPr>
        <w:jc w:val="both"/>
      </w:pPr>
      <w:r>
        <w:t xml:space="preserve"> Лексическая сторона речи</w:t>
      </w:r>
      <w:r w:rsidR="000268FD">
        <w:t>.</w:t>
      </w:r>
      <w:r>
        <w:t xml:space="preserve"> 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 Основные способы словообразования: аффиксация, словосложение, конверсия. Многозначность лексических единиц. Синонимы. Антонимы. Лексическая сочетаемость.</w:t>
      </w:r>
    </w:p>
    <w:p w:rsidR="000268FD" w:rsidRDefault="00F2548A" w:rsidP="00666B5B">
      <w:pPr>
        <w:jc w:val="both"/>
      </w:pPr>
      <w:r>
        <w:t xml:space="preserve"> Грамматическая сторона речи</w:t>
      </w:r>
      <w:r w:rsidR="000268FD">
        <w:t>.</w:t>
      </w:r>
      <w:r>
        <w:t xml:space="preserve"> 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 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 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0268FD" w:rsidRDefault="00F2548A" w:rsidP="00666B5B">
      <w:pPr>
        <w:jc w:val="both"/>
      </w:pPr>
      <w:r>
        <w:t xml:space="preserve">Социокультурные знания и умения. 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  знаниями о значении родного и иностранного языков в современном мире;  сведениями о социокультурном портрете стран, говорящих на иностранном языке, их символике и культурном наследии;  сведениями о социокультурном портрете стран, говорящих на иностранном языке, их символике и культурном наследии;  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  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0268FD" w:rsidRDefault="00F2548A" w:rsidP="00666B5B">
      <w:pPr>
        <w:jc w:val="both"/>
      </w:pPr>
      <w:r>
        <w:t>Компенсаторные умения</w:t>
      </w:r>
      <w:r w:rsidR="000268FD">
        <w:t>.</w:t>
      </w:r>
      <w:r>
        <w:t xml:space="preserve"> Совершенствование умений:  переспрашивать, просить повторить, уточняя значение незнакомых слов;  использовать в качестве опоры при порождении собственных высказываний ключевые слова, план к тексту, тематический словарь и т. д.;  прогнозировать содержание текста на основе заголовка, предварительно поставленных вопросов и т. д.;  догадываться о значении незнакомых слов по контексту, по используемым собеседником жестам и мимике;  использовать синонимы, антонимы, описание понятия при дефиците языковых средств. Общеучебные умения и универсальные способы деятельности Формирование и совершенствование умений: 125  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  работать с разными источниками на иностранном языке: справочными материалами, словарями, интернет-ресурсами, литературой;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  самостоятельно работать в классе и дома.</w:t>
      </w:r>
    </w:p>
    <w:p w:rsidR="00F2548A" w:rsidRDefault="00F2548A" w:rsidP="00666B5B">
      <w:pPr>
        <w:jc w:val="both"/>
        <w:rPr>
          <w:b/>
        </w:rPr>
      </w:pPr>
      <w:r>
        <w:t xml:space="preserve"> Специальные учебные умения</w:t>
      </w:r>
      <w:r w:rsidR="000268FD">
        <w:t>.</w:t>
      </w:r>
      <w:r>
        <w:t xml:space="preserve"> Формирование и совершенствование умений:  находить ключевые слова и социокультурные реалии в работе над текстом;  семантизировать слова на основе языковой догадки;  осуществлять словообразовательный анализ;  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  участвовать в проектной деятельности меж- и метапредметного характера.</w:t>
      </w:r>
    </w:p>
    <w:p w:rsidR="00753F2F" w:rsidRDefault="00753F2F" w:rsidP="00666B5B">
      <w:pPr>
        <w:jc w:val="both"/>
        <w:rPr>
          <w:b/>
        </w:rPr>
      </w:pPr>
    </w:p>
    <w:p w:rsidR="00666B5B" w:rsidRPr="00512329" w:rsidRDefault="00666B5B" w:rsidP="00666B5B">
      <w:pPr>
        <w:jc w:val="both"/>
        <w:rPr>
          <w:b/>
        </w:rPr>
      </w:pPr>
      <w:r w:rsidRPr="00512329">
        <w:rPr>
          <w:b/>
        </w:rPr>
        <w:t>История</w:t>
      </w:r>
    </w:p>
    <w:p w:rsidR="00666B5B" w:rsidRPr="00512329" w:rsidRDefault="00666B5B" w:rsidP="00666B5B">
      <w:pPr>
        <w:jc w:val="both"/>
      </w:pPr>
      <w:r w:rsidRPr="00512329">
        <w:t>История России. Всеобщая история</w:t>
      </w:r>
    </w:p>
    <w:p w:rsidR="00666B5B" w:rsidRPr="00512329" w:rsidRDefault="00666B5B" w:rsidP="00666B5B">
      <w:pPr>
        <w:jc w:val="both"/>
      </w:pPr>
      <w:r w:rsidRPr="00512329">
        <w:t>История России</w:t>
      </w:r>
    </w:p>
    <w:p w:rsidR="00666B5B" w:rsidRPr="00512329" w:rsidRDefault="00666B5B" w:rsidP="00666B5B">
      <w:pPr>
        <w:jc w:val="both"/>
      </w:pPr>
      <w:r w:rsidRPr="00512329">
        <w:t>Древняя и средневековая Русь</w:t>
      </w:r>
    </w:p>
    <w:p w:rsidR="00666B5B" w:rsidRPr="00512329" w:rsidRDefault="00666B5B" w:rsidP="00666B5B">
      <w:pPr>
        <w:jc w:val="both"/>
      </w:pPr>
      <w:r w:rsidRPr="00512329">
        <w:t xml:space="preserve">Что изучает история Отечества. История России — часть всемирной истории. </w:t>
      </w:r>
    </w:p>
    <w:p w:rsidR="00666B5B" w:rsidRPr="00512329" w:rsidRDefault="00666B5B" w:rsidP="00666B5B">
      <w:pPr>
        <w:jc w:val="both"/>
      </w:pPr>
      <w:r w:rsidRPr="00512329">
        <w:t xml:space="preserve">Факторы самобытности российской истории. История региона — часть истории России. </w:t>
      </w:r>
    </w:p>
    <w:p w:rsidR="00666B5B" w:rsidRPr="00512329" w:rsidRDefault="00666B5B" w:rsidP="00666B5B">
      <w:pPr>
        <w:jc w:val="both"/>
      </w:pPr>
      <w:r w:rsidRPr="00512329">
        <w:t>Источники по российской истории.</w:t>
      </w:r>
    </w:p>
    <w:p w:rsidR="00666B5B" w:rsidRPr="00512329" w:rsidRDefault="00666B5B" w:rsidP="00666B5B">
      <w:pPr>
        <w:jc w:val="both"/>
      </w:pPr>
      <w:r w:rsidRPr="00512329">
        <w:t xml:space="preserve">Древнейшие народы на территории России. Появление и расселение человека на территории России. Условия жизни, занятия, социальная организация земледельческих и </w:t>
      </w:r>
    </w:p>
    <w:p w:rsidR="00666B5B" w:rsidRPr="00512329" w:rsidRDefault="00666B5B" w:rsidP="00666B5B">
      <w:pPr>
        <w:jc w:val="both"/>
      </w:pPr>
      <w:r w:rsidRPr="00512329">
        <w:t xml:space="preserve">кочевых племён. Верования древних людей. Древние государства Поволжья, Кавказа и </w:t>
      </w:r>
    </w:p>
    <w:p w:rsidR="00666B5B" w:rsidRPr="00512329" w:rsidRDefault="00666B5B" w:rsidP="00666B5B">
      <w:pPr>
        <w:jc w:val="both"/>
      </w:pPr>
      <w:r w:rsidRPr="00512329">
        <w:t>Северного Причерноморья. Межэтнические контакты и взаимодействия.Древняя Русь в VIII — первой половине XII в. Восточные славяне: расселение, занятия, быт, верования, общественное устройство. Взаимоотношения с соседними народами и государствами.</w:t>
      </w:r>
    </w:p>
    <w:p w:rsidR="00666B5B" w:rsidRPr="00512329" w:rsidRDefault="00666B5B" w:rsidP="00666B5B">
      <w:pPr>
        <w:jc w:val="both"/>
      </w:pPr>
      <w:r w:rsidRPr="00512329">
        <w:t xml:space="preserve">Образование Древнерусского государства: предпосылки, причины, значение. Новгород и </w:t>
      </w:r>
    </w:p>
    <w:p w:rsidR="00666B5B" w:rsidRPr="00512329" w:rsidRDefault="00666B5B" w:rsidP="00666B5B">
      <w:pPr>
        <w:jc w:val="both"/>
      </w:pPr>
      <w:r w:rsidRPr="00512329">
        <w:t xml:space="preserve">Киев — центры древнерусской государственности. Формирование княжеской власти (князь и дружина, полюдье). Первые русские князья, их внутренняя и внешняя политика. Крещение </w:t>
      </w:r>
    </w:p>
    <w:p w:rsidR="00666B5B" w:rsidRPr="00512329" w:rsidRDefault="00666B5B" w:rsidP="00666B5B">
      <w:pPr>
        <w:jc w:val="both"/>
      </w:pPr>
      <w:r w:rsidRPr="00512329">
        <w:t>Руси: причины и значение. Владимир Святославич. Христианство и язычество.</w:t>
      </w:r>
    </w:p>
    <w:p w:rsidR="00666B5B" w:rsidRPr="00512329" w:rsidRDefault="00666B5B" w:rsidP="00666B5B">
      <w:pPr>
        <w:jc w:val="both"/>
      </w:pPr>
      <w:r w:rsidRPr="00512329">
        <w:t xml:space="preserve">Социально-экономический и политический строй Древней Руси. Земельные отношения. </w:t>
      </w:r>
    </w:p>
    <w:p w:rsidR="00666B5B" w:rsidRPr="00512329" w:rsidRDefault="00666B5B" w:rsidP="00666B5B">
      <w:pPr>
        <w:jc w:val="both"/>
      </w:pPr>
      <w:r w:rsidRPr="00512329">
        <w:t xml:space="preserve">Свободное и зависимое население. Древнерусские города, развитие ремёсел и торговли. </w:t>
      </w:r>
    </w:p>
    <w:p w:rsidR="00666B5B" w:rsidRPr="00512329" w:rsidRDefault="00666B5B" w:rsidP="00666B5B">
      <w:pPr>
        <w:jc w:val="both"/>
      </w:pPr>
      <w:r w:rsidRPr="00512329">
        <w:t>Русская Правда. Политика Ярослава Мудрого и Владимира Мономаха. Древняя Русь и её соседи.</w:t>
      </w:r>
    </w:p>
    <w:p w:rsidR="00666B5B" w:rsidRPr="00512329" w:rsidRDefault="00666B5B" w:rsidP="00666B5B">
      <w:pPr>
        <w:jc w:val="both"/>
      </w:pPr>
      <w:r w:rsidRPr="00512329">
        <w:t xml:space="preserve">Древнерусская культура. Былинный эпос. Возникновение письменности. Летописание. </w:t>
      </w:r>
    </w:p>
    <w:p w:rsidR="00666B5B" w:rsidRPr="00512329" w:rsidRDefault="00666B5B" w:rsidP="00666B5B">
      <w:pPr>
        <w:jc w:val="both"/>
      </w:pPr>
      <w:r w:rsidRPr="00512329">
        <w:t xml:space="preserve">Литература (слово, житие, поучение, хождение). Деревянное и каменное зодчество. </w:t>
      </w:r>
    </w:p>
    <w:p w:rsidR="00666B5B" w:rsidRPr="00512329" w:rsidRDefault="00666B5B" w:rsidP="00666B5B">
      <w:pPr>
        <w:jc w:val="both"/>
      </w:pPr>
      <w:r w:rsidRPr="00512329">
        <w:t xml:space="preserve">Монументальная живопись (мозаики, фрески). Иконы. Декоративно-прикладное искусство. </w:t>
      </w:r>
    </w:p>
    <w:p w:rsidR="00666B5B" w:rsidRPr="00512329" w:rsidRDefault="00666B5B" w:rsidP="00666B5B">
      <w:pPr>
        <w:jc w:val="both"/>
      </w:pPr>
      <w:r w:rsidRPr="00512329">
        <w:t>Быт и образ жизни разных слоёв населения.</w:t>
      </w:r>
    </w:p>
    <w:p w:rsidR="00666B5B" w:rsidRPr="00512329" w:rsidRDefault="00666B5B" w:rsidP="00666B5B">
      <w:pPr>
        <w:jc w:val="both"/>
      </w:pPr>
      <w:r w:rsidRPr="00512329">
        <w:t xml:space="preserve">Русь Удельная в 30-е гг. XII—XIII в. Политическая раздробленность: причины и последствия. Крупнейшие самостоятельные центры Руси, особенности их географического, </w:t>
      </w:r>
    </w:p>
    <w:p w:rsidR="00666B5B" w:rsidRPr="00512329" w:rsidRDefault="00666B5B" w:rsidP="00666B5B">
      <w:pPr>
        <w:jc w:val="both"/>
      </w:pPr>
      <w:r w:rsidRPr="00512329">
        <w:t>социально-политического и культурного развития. Идея единства русских земель в памятниках культуры.</w:t>
      </w:r>
    </w:p>
    <w:p w:rsidR="00666B5B" w:rsidRPr="00512329" w:rsidRDefault="00666B5B" w:rsidP="00666B5B">
      <w:pPr>
        <w:jc w:val="both"/>
      </w:pPr>
      <w:r w:rsidRPr="00512329">
        <w:t xml:space="preserve">Русь в системе международных связей и отношений: между Востоком и Западом. </w:t>
      </w:r>
    </w:p>
    <w:p w:rsidR="00666B5B" w:rsidRPr="00512329" w:rsidRDefault="00666B5B" w:rsidP="00666B5B">
      <w:pPr>
        <w:jc w:val="both"/>
      </w:pPr>
      <w:r w:rsidRPr="00512329">
        <w:t xml:space="preserve">Монгольские завоевания в Азии и на европейских рубежах. Сражение на Калке. Нашествие монголов на Северо-Западную Русь. Героическая оборона русских городов. Походы монгольских войск на Юго-Западную Русь и страны Центральной Европы. Значение </w:t>
      </w:r>
    </w:p>
    <w:p w:rsidR="00666B5B" w:rsidRPr="00512329" w:rsidRDefault="00666B5B" w:rsidP="00666B5B">
      <w:pPr>
        <w:jc w:val="both"/>
      </w:pPr>
      <w:r w:rsidRPr="00512329">
        <w:t xml:space="preserve">противостояния Руси монгольскому завоеванию. Русь и Запад; отношения Новгорода с западными соседями. Борьба Руси против экспансии с Запада. Александр Ярославич. </w:t>
      </w:r>
    </w:p>
    <w:p w:rsidR="00666B5B" w:rsidRPr="00512329" w:rsidRDefault="00666B5B" w:rsidP="00666B5B">
      <w:pPr>
        <w:jc w:val="both"/>
      </w:pPr>
      <w:r w:rsidRPr="00512329">
        <w:t>Невская битва. Ледовое побоище.</w:t>
      </w:r>
    </w:p>
    <w:p w:rsidR="00666B5B" w:rsidRPr="00512329" w:rsidRDefault="00666B5B" w:rsidP="00666B5B">
      <w:pPr>
        <w:jc w:val="both"/>
      </w:pPr>
      <w:r w:rsidRPr="00512329">
        <w:t>Русь и Золотая Орда. Зависимость русских земель от Орды и её последствия. Борьба населения русских земель против ордынского владычества.</w:t>
      </w:r>
    </w:p>
    <w:p w:rsidR="00666B5B" w:rsidRPr="00512329" w:rsidRDefault="00666B5B" w:rsidP="00666B5B">
      <w:pPr>
        <w:jc w:val="both"/>
      </w:pPr>
      <w:r w:rsidRPr="00512329">
        <w:t>Русь и Литва. Русские земли в составе Великого княжества Литовского.</w:t>
      </w:r>
    </w:p>
    <w:p w:rsidR="00666B5B" w:rsidRPr="00512329" w:rsidRDefault="00666B5B" w:rsidP="00666B5B">
      <w:pPr>
        <w:jc w:val="both"/>
      </w:pPr>
      <w:r w:rsidRPr="00512329">
        <w:t xml:space="preserve">Культура Руси в 30-е гг. XII—XIII в. Летописание. Каменное строительство (храмы, </w:t>
      </w:r>
    </w:p>
    <w:p w:rsidR="00666B5B" w:rsidRPr="00512329" w:rsidRDefault="00666B5B" w:rsidP="00666B5B">
      <w:pPr>
        <w:jc w:val="both"/>
      </w:pPr>
      <w:r w:rsidRPr="00512329">
        <w:t>города-крепости) в русских землях. Развитие местных художественных школ и складывание общерусского художественного стиля.</w:t>
      </w:r>
    </w:p>
    <w:p w:rsidR="00666B5B" w:rsidRPr="00512329" w:rsidRDefault="00666B5B" w:rsidP="00666B5B">
      <w:pPr>
        <w:jc w:val="both"/>
      </w:pPr>
      <w:r w:rsidRPr="00512329">
        <w:t xml:space="preserve">Московская Русь в XIV—XV вв. Причины и основные этапы объединения русских земель. Москва и Тверь: борьба за великое княжение. Возвышение Москвы. Московские </w:t>
      </w:r>
    </w:p>
    <w:p w:rsidR="00666B5B" w:rsidRPr="00512329" w:rsidRDefault="00666B5B" w:rsidP="00666B5B">
      <w:pPr>
        <w:jc w:val="both"/>
      </w:pPr>
      <w:r w:rsidRPr="00512329">
        <w:t>князья и их политика. Княжеская власть и церковь. Дмитрий Донской и Сергий Радонежский. Куликовская битва, её значение.</w:t>
      </w:r>
    </w:p>
    <w:p w:rsidR="00666B5B" w:rsidRPr="00512329" w:rsidRDefault="00666B5B" w:rsidP="00666B5B">
      <w:pPr>
        <w:jc w:val="both"/>
      </w:pPr>
      <w:r w:rsidRPr="00512329">
        <w:t xml:space="preserve">Русь при преемниках Дмитрия Донского. Отношения между Москвой и Ордой, Москвой </w:t>
      </w:r>
    </w:p>
    <w:p w:rsidR="00666B5B" w:rsidRPr="00512329" w:rsidRDefault="00666B5B" w:rsidP="00666B5B">
      <w:pPr>
        <w:jc w:val="both"/>
      </w:pPr>
      <w:r w:rsidRPr="00512329">
        <w:t>и Литвой. Феодальная война второй четверти XV в., её итоги. Образование русской, украинской и белорусской народностей.</w:t>
      </w:r>
    </w:p>
    <w:p w:rsidR="00666B5B" w:rsidRPr="00512329" w:rsidRDefault="00666B5B" w:rsidP="00666B5B">
      <w:pPr>
        <w:jc w:val="both"/>
      </w:pPr>
      <w:r w:rsidRPr="00512329">
        <w:t xml:space="preserve">Завершение объединения русских земель. Прекращение зависимости Руси от Золотой </w:t>
      </w:r>
    </w:p>
    <w:p w:rsidR="00666B5B" w:rsidRPr="00512329" w:rsidRDefault="00666B5B" w:rsidP="00666B5B">
      <w:pPr>
        <w:jc w:val="both"/>
      </w:pPr>
      <w:r w:rsidRPr="00512329">
        <w:t xml:space="preserve">Орды. Иван III. Образование единого Русского государства и его значение. Становление самодержавия. Судебник </w:t>
      </w:r>
      <w:smartTag w:uri="urn:schemas-microsoft-com:office:smarttags" w:element="metricconverter">
        <w:smartTagPr>
          <w:attr w:name="ProductID" w:val="1497 г"/>
        </w:smartTagPr>
        <w:r w:rsidRPr="00512329">
          <w:t>1497 г</w:t>
        </w:r>
      </w:smartTag>
      <w:r w:rsidRPr="00512329">
        <w:t>.</w:t>
      </w:r>
    </w:p>
    <w:p w:rsidR="00666B5B" w:rsidRPr="00512329" w:rsidRDefault="00666B5B" w:rsidP="00666B5B">
      <w:pPr>
        <w:jc w:val="both"/>
      </w:pPr>
      <w:r w:rsidRPr="00512329">
        <w:t xml:space="preserve">Экономическое и социальное развитие Руси в XIV—XV вв. Система землевладения. </w:t>
      </w:r>
    </w:p>
    <w:p w:rsidR="00666B5B" w:rsidRPr="00512329" w:rsidRDefault="00666B5B" w:rsidP="00666B5B">
      <w:pPr>
        <w:jc w:val="both"/>
      </w:pPr>
      <w:r w:rsidRPr="00512329">
        <w:t>Структура русского средневекового общества. Положение крестьян, ограничение их свободы. Предпосылки и начало складывания феодально-крепостнической системы.</w:t>
      </w:r>
    </w:p>
    <w:p w:rsidR="00666B5B" w:rsidRPr="00512329" w:rsidRDefault="00666B5B" w:rsidP="00666B5B">
      <w:pPr>
        <w:jc w:val="both"/>
      </w:pPr>
      <w:r w:rsidRPr="00512329">
        <w:t>Религия и церковь в средневековой Руси. Роль православной церкви в собирании русских земель, укреплении великокняжеской власти, развитии культуры. Возникновение ересей. Иосифляне и нестяжатели. «Москва — Третий Рим».</w:t>
      </w:r>
    </w:p>
    <w:p w:rsidR="00666B5B" w:rsidRPr="00512329" w:rsidRDefault="00666B5B" w:rsidP="00666B5B">
      <w:pPr>
        <w:jc w:val="both"/>
      </w:pPr>
      <w:r w:rsidRPr="00512329">
        <w:t xml:space="preserve">Культура и быт Руси в XIV—XV вв. Начало формирования великорусской культуры. </w:t>
      </w:r>
    </w:p>
    <w:p w:rsidR="00666B5B" w:rsidRPr="00512329" w:rsidRDefault="00666B5B" w:rsidP="00666B5B">
      <w:pPr>
        <w:jc w:val="both"/>
      </w:pPr>
      <w:r w:rsidRPr="00512329">
        <w:t xml:space="preserve">Летописание. Важнейшие памятники литературы (памятники куликовского цикла, сказания, </w:t>
      </w:r>
    </w:p>
    <w:p w:rsidR="00666B5B" w:rsidRPr="00512329" w:rsidRDefault="00666B5B" w:rsidP="00666B5B">
      <w:pPr>
        <w:jc w:val="both"/>
      </w:pPr>
      <w:r w:rsidRPr="00512329">
        <w:t>жития, хождения). Развитие зодчества (Московский Кремль, монастырские комплексы-крепости). Расцвет иконописи (Ф. Грек, А. Рублёв).</w:t>
      </w:r>
    </w:p>
    <w:p w:rsidR="00666B5B" w:rsidRPr="00512329" w:rsidRDefault="00666B5B" w:rsidP="00666B5B">
      <w:pPr>
        <w:jc w:val="both"/>
      </w:pPr>
      <w:r w:rsidRPr="00512329">
        <w:t xml:space="preserve">Московское государство в XVI в. Социально-экономическое и политическое развитие. </w:t>
      </w:r>
    </w:p>
    <w:p w:rsidR="00666B5B" w:rsidRPr="00512329" w:rsidRDefault="00666B5B" w:rsidP="00666B5B">
      <w:pPr>
        <w:jc w:val="both"/>
      </w:pPr>
      <w:r w:rsidRPr="00512329">
        <w:t>Иван IV. Избранная рада. Реформы 1550-х гг. и их значение. Стоглавый собор. Опричнина: причины, сущность, последствия.</w:t>
      </w:r>
    </w:p>
    <w:p w:rsidR="00666B5B" w:rsidRPr="00512329" w:rsidRDefault="00666B5B" w:rsidP="00666B5B">
      <w:pPr>
        <w:jc w:val="both"/>
      </w:pPr>
      <w:r w:rsidRPr="00512329">
        <w:t xml:space="preserve">Внешняя политика и международные связи Московского царства в XVI в. Расширение территории государства, его многонациональный характер. Присоединение Казанского и </w:t>
      </w:r>
    </w:p>
    <w:p w:rsidR="00666B5B" w:rsidRPr="00512329" w:rsidRDefault="00666B5B" w:rsidP="00666B5B">
      <w:pPr>
        <w:jc w:val="both"/>
      </w:pPr>
      <w:r w:rsidRPr="00512329">
        <w:t xml:space="preserve">Астраханского ханств, покорение Западной Сибири. Ливонская война, её итоги и </w:t>
      </w:r>
    </w:p>
    <w:p w:rsidR="00666B5B" w:rsidRPr="00512329" w:rsidRDefault="00666B5B" w:rsidP="00666B5B">
      <w:pPr>
        <w:jc w:val="both"/>
      </w:pPr>
      <w:r w:rsidRPr="00512329">
        <w:t>последствия.</w:t>
      </w:r>
    </w:p>
    <w:p w:rsidR="00666B5B" w:rsidRPr="00512329" w:rsidRDefault="00666B5B" w:rsidP="00666B5B">
      <w:pPr>
        <w:jc w:val="both"/>
      </w:pPr>
      <w:r w:rsidRPr="00512329">
        <w:t>Россия в конце XVI в. Учреждение патриаршества. Дальнейшее закрепощение крестьян.</w:t>
      </w:r>
    </w:p>
    <w:p w:rsidR="00666B5B" w:rsidRPr="00512329" w:rsidRDefault="00666B5B" w:rsidP="00666B5B">
      <w:pPr>
        <w:jc w:val="both"/>
      </w:pPr>
      <w:r w:rsidRPr="00512329">
        <w:t>Культура и быт Московской Руси в XVI в. Устное народное творчество. Просвещение. Книгопечатание (И. Фёдоров). Публицистика. Исторические повести. Зодчество (шатровые храмы). Живопись (Дионисий). Быт, нравы, обычаи. «Домострой».</w:t>
      </w:r>
    </w:p>
    <w:p w:rsidR="00666B5B" w:rsidRPr="00512329" w:rsidRDefault="00666B5B" w:rsidP="00666B5B">
      <w:pPr>
        <w:jc w:val="both"/>
      </w:pPr>
      <w:r w:rsidRPr="00512329">
        <w:t xml:space="preserve">Россия на рубеже XVI—XVII вв. Царствование Б. Годунова. Смута: причины, </w:t>
      </w:r>
    </w:p>
    <w:p w:rsidR="00666B5B" w:rsidRPr="00512329" w:rsidRDefault="00666B5B" w:rsidP="00666B5B">
      <w:pPr>
        <w:jc w:val="both"/>
      </w:pPr>
      <w:r w:rsidRPr="00512329">
        <w:t xml:space="preserve">участники, последствия. Самозванцы. Восстание под предводительством И. Болотникова. </w:t>
      </w:r>
    </w:p>
    <w:p w:rsidR="00666B5B" w:rsidRPr="00512329" w:rsidRDefault="00666B5B" w:rsidP="00666B5B">
      <w:pPr>
        <w:jc w:val="both"/>
      </w:pPr>
      <w:r w:rsidRPr="00512329">
        <w:t xml:space="preserve">Освободительная борьба против интервентов. Патриотический подъём народа. Окончание </w:t>
      </w:r>
    </w:p>
    <w:p w:rsidR="00666B5B" w:rsidRPr="00512329" w:rsidRDefault="00666B5B" w:rsidP="00666B5B">
      <w:pPr>
        <w:jc w:val="both"/>
      </w:pPr>
      <w:r w:rsidRPr="00512329">
        <w:t xml:space="preserve">Смуты и возрождение российской государственности. Ополчение К. Минина и </w:t>
      </w:r>
    </w:p>
    <w:p w:rsidR="00666B5B" w:rsidRPr="00512329" w:rsidRDefault="00666B5B" w:rsidP="00666B5B">
      <w:pPr>
        <w:jc w:val="both"/>
      </w:pPr>
      <w:r w:rsidRPr="00512329">
        <w:t>Д. Пожарского. Освобождение Москвы. Начало царствования династии Романовых.</w:t>
      </w:r>
    </w:p>
    <w:p w:rsidR="00666B5B" w:rsidRPr="00512329" w:rsidRDefault="00666B5B" w:rsidP="00666B5B">
      <w:pPr>
        <w:jc w:val="both"/>
      </w:pPr>
      <w:r w:rsidRPr="00512329">
        <w:t>Россия в Новое время</w:t>
      </w:r>
    </w:p>
    <w:p w:rsidR="00666B5B" w:rsidRPr="00512329" w:rsidRDefault="00666B5B" w:rsidP="00666B5B">
      <w:pPr>
        <w:jc w:val="both"/>
      </w:pPr>
      <w:r w:rsidRPr="00512329">
        <w:t>Хронология и сущность нового этапа российской истории.</w:t>
      </w:r>
    </w:p>
    <w:p w:rsidR="00666B5B" w:rsidRPr="00512329" w:rsidRDefault="00666B5B" w:rsidP="00666B5B">
      <w:pPr>
        <w:jc w:val="both"/>
      </w:pPr>
      <w:r w:rsidRPr="00512329">
        <w:t xml:space="preserve">Россия в XVII в. Правление первых Романовых. Начало становления абсолютизма. </w:t>
      </w:r>
    </w:p>
    <w:p w:rsidR="00666B5B" w:rsidRPr="00512329" w:rsidRDefault="00666B5B" w:rsidP="00666B5B">
      <w:pPr>
        <w:jc w:val="both"/>
      </w:pPr>
      <w:r w:rsidRPr="00512329">
        <w:t xml:space="preserve">Соборное уложение </w:t>
      </w:r>
      <w:smartTag w:uri="urn:schemas-microsoft-com:office:smarttags" w:element="metricconverter">
        <w:smartTagPr>
          <w:attr w:name="ProductID" w:val="1649 г"/>
        </w:smartTagPr>
        <w:r w:rsidRPr="00512329">
          <w:t>1649 г</w:t>
        </w:r>
      </w:smartTag>
      <w:r w:rsidRPr="00512329">
        <w:t>. Оформление сословного строя. Права и обязанности основных сословий. Окончательное закрепощение крестьян.</w:t>
      </w:r>
    </w:p>
    <w:p w:rsidR="00666B5B" w:rsidRPr="00512329" w:rsidRDefault="00666B5B" w:rsidP="00666B5B">
      <w:pPr>
        <w:jc w:val="both"/>
      </w:pPr>
      <w:r w:rsidRPr="00512329">
        <w:t xml:space="preserve">Экономические последствия Смуты. Новые явления в экономике страны: рост товарно-денежных отношений, развитие мелкотоварного производства, возникновение мануфактур. </w:t>
      </w:r>
    </w:p>
    <w:p w:rsidR="00666B5B" w:rsidRPr="00512329" w:rsidRDefault="00666B5B" w:rsidP="00666B5B">
      <w:pPr>
        <w:jc w:val="both"/>
      </w:pPr>
      <w:r w:rsidRPr="00512329">
        <w:t>Развитие торговли, начало формирования всероссийского рынка.</w:t>
      </w:r>
    </w:p>
    <w:p w:rsidR="00666B5B" w:rsidRPr="00512329" w:rsidRDefault="00666B5B" w:rsidP="00666B5B">
      <w:pPr>
        <w:jc w:val="both"/>
      </w:pPr>
      <w:r w:rsidRPr="00512329">
        <w:t>Народы России в XVII в. Освоение Сибири и Дальнего Востока. Русские первопроходцы.</w:t>
      </w:r>
    </w:p>
    <w:p w:rsidR="00666B5B" w:rsidRPr="00512329" w:rsidRDefault="00666B5B" w:rsidP="00666B5B">
      <w:pPr>
        <w:jc w:val="both"/>
      </w:pPr>
      <w:r w:rsidRPr="00512329">
        <w:t xml:space="preserve">Народные движения в XVII в.: причины, формы, участники. Городские восстания. </w:t>
      </w:r>
    </w:p>
    <w:p w:rsidR="00666B5B" w:rsidRPr="00512329" w:rsidRDefault="00666B5B" w:rsidP="00666B5B">
      <w:pPr>
        <w:jc w:val="both"/>
      </w:pPr>
      <w:r w:rsidRPr="00512329">
        <w:t>Восстание под предводительством С. Разина.</w:t>
      </w:r>
    </w:p>
    <w:p w:rsidR="00666B5B" w:rsidRPr="00512329" w:rsidRDefault="00666B5B" w:rsidP="00666B5B">
      <w:pPr>
        <w:jc w:val="both"/>
      </w:pPr>
      <w:r w:rsidRPr="00512329">
        <w:t>Власть и церковь. Реформы патриарха Никона. Церковный раскол. Протопоп Аввакум.</w:t>
      </w:r>
    </w:p>
    <w:p w:rsidR="00666B5B" w:rsidRPr="00512329" w:rsidRDefault="00666B5B" w:rsidP="00666B5B">
      <w:pPr>
        <w:jc w:val="both"/>
      </w:pPr>
      <w:r w:rsidRPr="00512329">
        <w:t xml:space="preserve">Внешняя политика России в XVII в. Взаимоотношения с соседними государствами и народами. Россия и Речь Посполитая. Смоленская война. Присоединение к России </w:t>
      </w:r>
    </w:p>
    <w:p w:rsidR="00666B5B" w:rsidRPr="00512329" w:rsidRDefault="00666B5B" w:rsidP="00666B5B">
      <w:pPr>
        <w:jc w:val="both"/>
      </w:pPr>
      <w:r w:rsidRPr="00512329">
        <w:t>Левобережной Украины и Киева. Отношения России с Крымским ханством и Османской империей.</w:t>
      </w:r>
    </w:p>
    <w:p w:rsidR="00666B5B" w:rsidRPr="00512329" w:rsidRDefault="00666B5B" w:rsidP="00666B5B">
      <w:pPr>
        <w:jc w:val="both"/>
      </w:pPr>
      <w:r w:rsidRPr="00512329">
        <w:t xml:space="preserve">Культура и быт России в XVII в. Традиции и новые веяния, усиление светского </w:t>
      </w:r>
    </w:p>
    <w:p w:rsidR="00666B5B" w:rsidRPr="00512329" w:rsidRDefault="00666B5B" w:rsidP="00666B5B">
      <w:pPr>
        <w:jc w:val="both"/>
      </w:pPr>
      <w:r w:rsidRPr="00512329">
        <w:t xml:space="preserve">характера культуры. Образование. Литература: новые жанры (сатирические повести, </w:t>
      </w:r>
    </w:p>
    <w:p w:rsidR="00666B5B" w:rsidRPr="00512329" w:rsidRDefault="00666B5B" w:rsidP="00666B5B">
      <w:pPr>
        <w:jc w:val="both"/>
      </w:pPr>
      <w:r w:rsidRPr="00512329">
        <w:t xml:space="preserve">автобиографические повести), новые герои. Церковное и гражданское зодчество: основные </w:t>
      </w:r>
    </w:p>
    <w:p w:rsidR="00666B5B" w:rsidRPr="00512329" w:rsidRDefault="00666B5B" w:rsidP="00666B5B">
      <w:pPr>
        <w:jc w:val="both"/>
      </w:pPr>
      <w:r w:rsidRPr="00512329">
        <w:t>стили и памятники. Живопись (С. Ушаков). Быт и обычаи различных сословий (царский двор, бояре, дворяне, посадские, крестьяне, старообрядцы).</w:t>
      </w:r>
    </w:p>
    <w:p w:rsidR="00666B5B" w:rsidRPr="00512329" w:rsidRDefault="00666B5B" w:rsidP="00666B5B">
      <w:pPr>
        <w:jc w:val="both"/>
      </w:pPr>
      <w:r w:rsidRPr="00512329">
        <w:t xml:space="preserve">Россия на рубеже XVII—XVIII вв. Необходимость и предпосылки преобразований. </w:t>
      </w:r>
    </w:p>
    <w:p w:rsidR="00666B5B" w:rsidRPr="00512329" w:rsidRDefault="00666B5B" w:rsidP="00666B5B">
      <w:pPr>
        <w:jc w:val="both"/>
      </w:pPr>
      <w:r w:rsidRPr="00512329">
        <w:t>Начало царствования Петра I. Азовские походы. Великое посольство.</w:t>
      </w:r>
    </w:p>
    <w:p w:rsidR="00666B5B" w:rsidRPr="00512329" w:rsidRDefault="00666B5B" w:rsidP="00666B5B">
      <w:pPr>
        <w:jc w:val="both"/>
      </w:pPr>
      <w:r w:rsidRPr="00512329">
        <w:t xml:space="preserve">Россия в первой четверти XVIII в. Преобразования Петра I. Реорганизация армии. </w:t>
      </w:r>
    </w:p>
    <w:p w:rsidR="00666B5B" w:rsidRPr="00512329" w:rsidRDefault="00666B5B" w:rsidP="00666B5B">
      <w:pPr>
        <w:jc w:val="both"/>
      </w:pPr>
      <w:r w:rsidRPr="00512329">
        <w:t xml:space="preserve">Реформы государственного управления (учреждение Сената, коллегий, губернская реформа </w:t>
      </w:r>
    </w:p>
    <w:p w:rsidR="00666B5B" w:rsidRPr="00512329" w:rsidRDefault="00666B5B" w:rsidP="00666B5B">
      <w:pPr>
        <w:jc w:val="both"/>
      </w:pPr>
      <w:r w:rsidRPr="00512329">
        <w:t>и др.). Указ о единонаследии. Табель о рангах. Утверждение абсолютизма. Церковная реформа; упразднение патриаршества. Аристократическая оппозиция реформам Петра I; дело царевича Алексея.</w:t>
      </w:r>
    </w:p>
    <w:p w:rsidR="00666B5B" w:rsidRPr="00512329" w:rsidRDefault="00666B5B" w:rsidP="00666B5B">
      <w:pPr>
        <w:jc w:val="both"/>
      </w:pPr>
      <w:r w:rsidRPr="00512329">
        <w:t>Политика протекционизма и меркантилизма. Денежная и налоговая реформы. Подушная подать.</w:t>
      </w:r>
    </w:p>
    <w:p w:rsidR="00666B5B" w:rsidRPr="00512329" w:rsidRDefault="00666B5B" w:rsidP="00666B5B">
      <w:pPr>
        <w:jc w:val="both"/>
      </w:pPr>
      <w:r w:rsidRPr="00512329">
        <w:t>Социальные движения в первой четверти XVIII в. Восстания в Астрахани, Башкирии, на Дону. Религиозные выступления.</w:t>
      </w:r>
    </w:p>
    <w:p w:rsidR="00666B5B" w:rsidRPr="00512329" w:rsidRDefault="00666B5B" w:rsidP="00666B5B">
      <w:pPr>
        <w:jc w:val="both"/>
      </w:pPr>
      <w:r w:rsidRPr="00512329">
        <w:t xml:space="preserve">Внешняя политика России в первой четверти XVIII в. Северная война: причины, </w:t>
      </w:r>
    </w:p>
    <w:p w:rsidR="00666B5B" w:rsidRPr="00512329" w:rsidRDefault="00666B5B" w:rsidP="00666B5B">
      <w:pPr>
        <w:jc w:val="both"/>
      </w:pPr>
      <w:r w:rsidRPr="00512329">
        <w:t>основные события, итоги. Прутский и Каспийский походы. Провозглашение России империей.</w:t>
      </w:r>
    </w:p>
    <w:p w:rsidR="00666B5B" w:rsidRPr="00512329" w:rsidRDefault="00666B5B" w:rsidP="00666B5B">
      <w:pPr>
        <w:jc w:val="both"/>
      </w:pPr>
      <w:r w:rsidRPr="00512329">
        <w:t xml:space="preserve">Нововведения в культуре. Просвещение и научные знания. Расширение сети школ и </w:t>
      </w:r>
    </w:p>
    <w:p w:rsidR="00666B5B" w:rsidRPr="00512329" w:rsidRDefault="00666B5B" w:rsidP="00666B5B">
      <w:pPr>
        <w:jc w:val="both"/>
      </w:pPr>
      <w:r w:rsidRPr="00512329">
        <w:t xml:space="preserve">специальных учебных заведений. Открытие Академии наук. Развитие техники; А. Нартов. </w:t>
      </w:r>
    </w:p>
    <w:p w:rsidR="00666B5B" w:rsidRPr="00512329" w:rsidRDefault="00666B5B" w:rsidP="00666B5B">
      <w:pPr>
        <w:jc w:val="both"/>
      </w:pPr>
      <w:r w:rsidRPr="00512329">
        <w:t xml:space="preserve">Литература и искусство. Архитектура и изобразительное искусство (Д. Трезини, </w:t>
      </w:r>
    </w:p>
    <w:p w:rsidR="00666B5B" w:rsidRPr="00512329" w:rsidRDefault="00666B5B" w:rsidP="00666B5B">
      <w:pPr>
        <w:jc w:val="both"/>
      </w:pPr>
      <w:r w:rsidRPr="00512329">
        <w:t>В. В. Растрелли, И. Н. Никитин). Изменения в дворянском быту.</w:t>
      </w:r>
    </w:p>
    <w:p w:rsidR="00666B5B" w:rsidRPr="00512329" w:rsidRDefault="00666B5B" w:rsidP="00666B5B">
      <w:pPr>
        <w:jc w:val="both"/>
      </w:pPr>
      <w:r w:rsidRPr="00512329">
        <w:t>Итоги и цена петровских преобразований.</w:t>
      </w:r>
    </w:p>
    <w:p w:rsidR="00666B5B" w:rsidRPr="00512329" w:rsidRDefault="00666B5B" w:rsidP="00666B5B">
      <w:pPr>
        <w:jc w:val="both"/>
      </w:pPr>
      <w:r w:rsidRPr="00512329">
        <w:t>Дворцовые перевороты: причины, сущность, последствия. Внутренняя и внешняя политика преемников Петра I. Расширение привилегий дворянства. Участие России в Семилетней войне (П. А. Румянцев).</w:t>
      </w:r>
    </w:p>
    <w:p w:rsidR="00666B5B" w:rsidRPr="00512329" w:rsidRDefault="00666B5B" w:rsidP="00666B5B">
      <w:pPr>
        <w:jc w:val="both"/>
      </w:pPr>
      <w:r w:rsidRPr="00512329">
        <w:t xml:space="preserve">Российская империя в 1762—1801 гг. Правление Екатерины II. Политика просвещённого абсолютизма: основные направления, мероприятия, значение. Развитие </w:t>
      </w:r>
    </w:p>
    <w:p w:rsidR="00666B5B" w:rsidRPr="00512329" w:rsidRDefault="00666B5B" w:rsidP="00666B5B">
      <w:pPr>
        <w:jc w:val="both"/>
      </w:pPr>
      <w:r w:rsidRPr="00512329">
        <w:t xml:space="preserve">промышленности и торговли. Предпринимательство. Рост помещичьего землевладения. </w:t>
      </w:r>
    </w:p>
    <w:p w:rsidR="00666B5B" w:rsidRPr="00512329" w:rsidRDefault="00666B5B" w:rsidP="00666B5B">
      <w:pPr>
        <w:jc w:val="both"/>
      </w:pPr>
      <w:r w:rsidRPr="00512329">
        <w:t xml:space="preserve">Усиление крепостничества. Восстание под предводительством Е. Пугачёва и его значение. </w:t>
      </w:r>
    </w:p>
    <w:p w:rsidR="00666B5B" w:rsidRPr="00512329" w:rsidRDefault="00666B5B" w:rsidP="00666B5B">
      <w:pPr>
        <w:jc w:val="both"/>
      </w:pPr>
      <w:r w:rsidRPr="00512329">
        <w:t>Основные сословия российского общества, их положение. Золотой век российского дворянства. Жалованные грамоты дворянству и городам. Развитие общественной мысли.</w:t>
      </w:r>
    </w:p>
    <w:p w:rsidR="00666B5B" w:rsidRPr="00512329" w:rsidRDefault="00666B5B" w:rsidP="00666B5B">
      <w:pPr>
        <w:jc w:val="both"/>
      </w:pPr>
      <w:r w:rsidRPr="00512329">
        <w:t>Российская империя в конце XVIII в. Внутренняя и внешняя политика Павла I.</w:t>
      </w:r>
    </w:p>
    <w:p w:rsidR="00666B5B" w:rsidRPr="00512329" w:rsidRDefault="00666B5B" w:rsidP="00666B5B">
      <w:pPr>
        <w:jc w:val="both"/>
      </w:pPr>
      <w:r w:rsidRPr="00512329">
        <w:t xml:space="preserve">Россия в европейской и мировой политике во второй половине XVIII в. Русско-турецкие </w:t>
      </w:r>
    </w:p>
    <w:p w:rsidR="00666B5B" w:rsidRPr="00512329" w:rsidRDefault="00666B5B" w:rsidP="00666B5B">
      <w:pPr>
        <w:jc w:val="both"/>
      </w:pPr>
      <w:r w:rsidRPr="00512329">
        <w:t xml:space="preserve">войны и их итоги. Присоединение Крыма и Северного Причерноморья; Г. А. Потёмкин. </w:t>
      </w:r>
    </w:p>
    <w:p w:rsidR="00666B5B" w:rsidRPr="00512329" w:rsidRDefault="00666B5B" w:rsidP="00666B5B">
      <w:pPr>
        <w:jc w:val="both"/>
      </w:pPr>
      <w:r w:rsidRPr="00512329">
        <w:t xml:space="preserve">Георгиевский трактат. Участие России в разделах Речи Посполитой. Действия вооружённых </w:t>
      </w:r>
    </w:p>
    <w:p w:rsidR="00666B5B" w:rsidRPr="00512329" w:rsidRDefault="00666B5B" w:rsidP="00666B5B">
      <w:pPr>
        <w:jc w:val="both"/>
      </w:pPr>
      <w:r w:rsidRPr="00512329">
        <w:t>сил России в Италии и Швейцарии. Русское военное искусство (А. В. Суворов, Ф. Ф. Ушаков).</w:t>
      </w:r>
    </w:p>
    <w:p w:rsidR="00666B5B" w:rsidRPr="00512329" w:rsidRDefault="00666B5B" w:rsidP="00666B5B">
      <w:pPr>
        <w:jc w:val="both"/>
      </w:pPr>
      <w:r w:rsidRPr="00512329">
        <w:t>Культура и быт России во второй половине XVIII в. Просвещение. Становление отечественной науки; М. В. Ломоносов.</w:t>
      </w:r>
    </w:p>
    <w:p w:rsidR="00666B5B" w:rsidRPr="00512329" w:rsidRDefault="00666B5B" w:rsidP="00666B5B">
      <w:pPr>
        <w:jc w:val="both"/>
      </w:pPr>
      <w:r w:rsidRPr="00512329">
        <w:t xml:space="preserve">Исследовательские экспедиции (В. Беринг, С. П. Крашенинников). Историческая наука </w:t>
      </w:r>
    </w:p>
    <w:p w:rsidR="00666B5B" w:rsidRPr="00512329" w:rsidRDefault="00666B5B" w:rsidP="00666B5B">
      <w:pPr>
        <w:jc w:val="both"/>
      </w:pPr>
      <w:r w:rsidRPr="00512329">
        <w:t xml:space="preserve">(В. Н. Татищев, М. М. Щербатов). Русские изобретатели (И. И. Ползунов, И. П. Кулибин). </w:t>
      </w:r>
    </w:p>
    <w:p w:rsidR="00666B5B" w:rsidRPr="00512329" w:rsidRDefault="00666B5B" w:rsidP="00666B5B">
      <w:pPr>
        <w:jc w:val="both"/>
      </w:pPr>
      <w:r w:rsidRPr="00512329">
        <w:t xml:space="preserve">Литература: основные направления, жанры, писатели (В. К. Тредиаковский, Н. М. Карамзин, </w:t>
      </w:r>
    </w:p>
    <w:p w:rsidR="00666B5B" w:rsidRPr="00512329" w:rsidRDefault="00666B5B" w:rsidP="00666B5B">
      <w:pPr>
        <w:jc w:val="both"/>
      </w:pPr>
      <w:r w:rsidRPr="00512329">
        <w:t xml:space="preserve">Г. Р. Державин, Д. И. Фонвизин). Развитие архитектуры, живописи, скульптуры, музыки </w:t>
      </w:r>
    </w:p>
    <w:p w:rsidR="00666B5B" w:rsidRPr="00512329" w:rsidRDefault="00666B5B" w:rsidP="00666B5B">
      <w:pPr>
        <w:jc w:val="both"/>
      </w:pPr>
      <w:r w:rsidRPr="00512329">
        <w:t>(стили и течения, художники и их произведения). Театр (Ф. Г. Волков). Культура и быт народов Российской империи.</w:t>
      </w:r>
    </w:p>
    <w:p w:rsidR="00666B5B" w:rsidRPr="00512329" w:rsidRDefault="00666B5B" w:rsidP="00666B5B">
      <w:pPr>
        <w:jc w:val="both"/>
      </w:pPr>
      <w:r w:rsidRPr="00512329">
        <w:t xml:space="preserve">Российская империя в первой четверти XIX в. Территория. Население. Социально-экономическое развитие. Император Александр I и его окружение. Создание министерств. </w:t>
      </w:r>
    </w:p>
    <w:p w:rsidR="00666B5B" w:rsidRPr="00512329" w:rsidRDefault="00666B5B" w:rsidP="00666B5B">
      <w:pPr>
        <w:jc w:val="both"/>
      </w:pPr>
      <w:r w:rsidRPr="00512329">
        <w:t xml:space="preserve">Указ о вольных хлебопашцах. Меры по развитию системы образования. Проект </w:t>
      </w:r>
    </w:p>
    <w:p w:rsidR="00666B5B" w:rsidRPr="00512329" w:rsidRDefault="00666B5B" w:rsidP="00666B5B">
      <w:pPr>
        <w:jc w:val="both"/>
      </w:pPr>
      <w:r w:rsidRPr="00512329">
        <w:t>М. М. Сперанского. Учреждение Государственного совета. Причины свёртывания либеральных реформ.</w:t>
      </w:r>
    </w:p>
    <w:p w:rsidR="00666B5B" w:rsidRPr="00512329" w:rsidRDefault="00666B5B" w:rsidP="00666B5B">
      <w:pPr>
        <w:jc w:val="both"/>
      </w:pPr>
      <w:r w:rsidRPr="00512329">
        <w:t xml:space="preserve">Россия в международных отношениях начала XIX в. Основные цели и направления </w:t>
      </w:r>
    </w:p>
    <w:p w:rsidR="00666B5B" w:rsidRPr="00512329" w:rsidRDefault="00666B5B" w:rsidP="00666B5B">
      <w:pPr>
        <w:jc w:val="both"/>
      </w:pPr>
      <w:r w:rsidRPr="00512329">
        <w:t xml:space="preserve">внешней политики. Участие России в антифранцузских коалициях. Тильзитский мир </w:t>
      </w:r>
      <w:smartTag w:uri="urn:schemas-microsoft-com:office:smarttags" w:element="metricconverter">
        <w:smartTagPr>
          <w:attr w:name="ProductID" w:val="1807 г"/>
        </w:smartTagPr>
        <w:r w:rsidRPr="00512329">
          <w:t>1807 г</w:t>
        </w:r>
      </w:smartTag>
      <w:r w:rsidRPr="00512329">
        <w:t>. и его последствия. Присоединение к России Финляндии.</w:t>
      </w:r>
    </w:p>
    <w:p w:rsidR="00666B5B" w:rsidRPr="00512329" w:rsidRDefault="00666B5B" w:rsidP="00666B5B">
      <w:pPr>
        <w:jc w:val="both"/>
      </w:pPr>
      <w:r w:rsidRPr="00512329">
        <w:t xml:space="preserve">Отечественная война </w:t>
      </w:r>
      <w:smartTag w:uri="urn:schemas-microsoft-com:office:smarttags" w:element="metricconverter">
        <w:smartTagPr>
          <w:attr w:name="ProductID" w:val="1812 г"/>
        </w:smartTagPr>
        <w:r w:rsidRPr="00512329">
          <w:t>1812 г</w:t>
        </w:r>
      </w:smartTag>
      <w:r w:rsidRPr="00512329">
        <w:t xml:space="preserve">. Планы сторон, основные этапы и сражения войны. </w:t>
      </w:r>
    </w:p>
    <w:p w:rsidR="00666B5B" w:rsidRPr="00512329" w:rsidRDefault="00666B5B" w:rsidP="00666B5B">
      <w:pPr>
        <w:jc w:val="both"/>
      </w:pPr>
      <w:r w:rsidRPr="00512329">
        <w:t xml:space="preserve">Патриотический подъём народа. Герои войны (М. И. Кутузов, П. И. Багратион, </w:t>
      </w:r>
    </w:p>
    <w:p w:rsidR="00666B5B" w:rsidRPr="00512329" w:rsidRDefault="00666B5B" w:rsidP="00666B5B">
      <w:pPr>
        <w:jc w:val="both"/>
      </w:pPr>
      <w:r w:rsidRPr="00512329">
        <w:t xml:space="preserve">Н. Н. Раевский, Д. В. Давыдов и др.). Причины победы России в Отечественной войне </w:t>
      </w:r>
      <w:smartTag w:uri="urn:schemas-microsoft-com:office:smarttags" w:element="metricconverter">
        <w:smartTagPr>
          <w:attr w:name="ProductID" w:val="1812 г"/>
        </w:smartTagPr>
        <w:r w:rsidRPr="00512329">
          <w:t>1812 г</w:t>
        </w:r>
      </w:smartTag>
      <w:r w:rsidRPr="00512329">
        <w:t xml:space="preserve">. </w:t>
      </w:r>
    </w:p>
    <w:p w:rsidR="00666B5B" w:rsidRPr="00512329" w:rsidRDefault="00666B5B" w:rsidP="00666B5B">
      <w:pPr>
        <w:jc w:val="both"/>
      </w:pPr>
      <w:r w:rsidRPr="00512329">
        <w:t xml:space="preserve">Влияние Отечественной войны </w:t>
      </w:r>
      <w:smartTag w:uri="urn:schemas-microsoft-com:office:smarttags" w:element="metricconverter">
        <w:smartTagPr>
          <w:attr w:name="ProductID" w:val="1812 г"/>
        </w:smartTagPr>
        <w:r w:rsidRPr="00512329">
          <w:t>1812 г</w:t>
        </w:r>
      </w:smartTag>
      <w:r w:rsidRPr="00512329">
        <w:t xml:space="preserve">. на общественную мысль и национальное самосознание. Народная память о войне </w:t>
      </w:r>
      <w:smartTag w:uri="urn:schemas-microsoft-com:office:smarttags" w:element="metricconverter">
        <w:smartTagPr>
          <w:attr w:name="ProductID" w:val="1812 г"/>
        </w:smartTagPr>
        <w:r w:rsidRPr="00512329">
          <w:t>1812 г</w:t>
        </w:r>
      </w:smartTag>
      <w:r w:rsidRPr="00512329">
        <w:t>.</w:t>
      </w:r>
    </w:p>
    <w:p w:rsidR="00666B5B" w:rsidRPr="00512329" w:rsidRDefault="00666B5B" w:rsidP="00666B5B">
      <w:pPr>
        <w:jc w:val="both"/>
      </w:pPr>
      <w:r w:rsidRPr="00512329">
        <w:t xml:space="preserve">Заграничный поход русской армии 1813—1814 гг. Венский конгресс. Священный союз. </w:t>
      </w:r>
    </w:p>
    <w:p w:rsidR="00666B5B" w:rsidRPr="00512329" w:rsidRDefault="00666B5B" w:rsidP="00666B5B">
      <w:pPr>
        <w:jc w:val="both"/>
      </w:pPr>
      <w:r w:rsidRPr="00512329">
        <w:t>Роль России в европейской политике в 1813—1825 гг. Россия и Америка.</w:t>
      </w:r>
    </w:p>
    <w:p w:rsidR="00666B5B" w:rsidRPr="00512329" w:rsidRDefault="00666B5B" w:rsidP="00666B5B">
      <w:pPr>
        <w:jc w:val="both"/>
      </w:pPr>
      <w:r w:rsidRPr="00512329">
        <w:t>Изменение внутриполитического курса Александра I в 1816—1825 гг. Основные итоги внутренней политики Александра I.</w:t>
      </w:r>
    </w:p>
    <w:p w:rsidR="00666B5B" w:rsidRPr="00512329" w:rsidRDefault="00666B5B" w:rsidP="00666B5B">
      <w:pPr>
        <w:jc w:val="both"/>
      </w:pPr>
      <w:r w:rsidRPr="00512329">
        <w:t xml:space="preserve">Движение декабристов: предпосылки возникновения, идейные основы и цели, первые </w:t>
      </w:r>
    </w:p>
    <w:p w:rsidR="00666B5B" w:rsidRPr="00512329" w:rsidRDefault="00666B5B" w:rsidP="00666B5B">
      <w:pPr>
        <w:jc w:val="both"/>
      </w:pPr>
      <w:r w:rsidRPr="00512329">
        <w:t xml:space="preserve">организации, их участники. Южное общество; «Русская правда» П. И. Пестеля. Северное общество; Конституция Н. М. Муравьёва. Выступления декабристов в Санкт-Петербурге (14 декабря </w:t>
      </w:r>
      <w:smartTag w:uri="urn:schemas-microsoft-com:office:smarttags" w:element="metricconverter">
        <w:smartTagPr>
          <w:attr w:name="ProductID" w:val="1825 г"/>
        </w:smartTagPr>
        <w:r w:rsidRPr="00512329">
          <w:t>1825 г</w:t>
        </w:r>
      </w:smartTag>
      <w:r w:rsidRPr="00512329">
        <w:t>.) и на юге, их итоги. Значение движения декабристов.</w:t>
      </w:r>
    </w:p>
    <w:p w:rsidR="00666B5B" w:rsidRPr="00512329" w:rsidRDefault="00666B5B" w:rsidP="00666B5B">
      <w:pPr>
        <w:jc w:val="both"/>
      </w:pPr>
      <w:r w:rsidRPr="00512329">
        <w:t xml:space="preserve">Российская империя в 1825—1855 гг. Правление Николая I. Преобразование и </w:t>
      </w:r>
    </w:p>
    <w:p w:rsidR="00666B5B" w:rsidRPr="00512329" w:rsidRDefault="00666B5B" w:rsidP="00666B5B">
      <w:pPr>
        <w:jc w:val="both"/>
      </w:pPr>
      <w:r w:rsidRPr="00512329">
        <w:t>укрепление роли государственного аппарата. Кодификация законов.</w:t>
      </w:r>
    </w:p>
    <w:p w:rsidR="00666B5B" w:rsidRPr="00512329" w:rsidRDefault="00666B5B" w:rsidP="00666B5B">
      <w:pPr>
        <w:jc w:val="both"/>
      </w:pPr>
      <w:r w:rsidRPr="00512329">
        <w:t xml:space="preserve">Социально-экономическое развитие России во второй четверти XIX в. Крестьянский </w:t>
      </w:r>
    </w:p>
    <w:p w:rsidR="00666B5B" w:rsidRPr="00512329" w:rsidRDefault="00666B5B" w:rsidP="00666B5B">
      <w:pPr>
        <w:jc w:val="both"/>
      </w:pPr>
      <w:r w:rsidRPr="00512329">
        <w:t xml:space="preserve">вопрос. Реформа управления государственными крестьянами П. Д. Киселёва. Начало </w:t>
      </w:r>
    </w:p>
    <w:p w:rsidR="00666B5B" w:rsidRPr="00512329" w:rsidRDefault="00666B5B" w:rsidP="00666B5B">
      <w:pPr>
        <w:jc w:val="both"/>
      </w:pPr>
      <w:r w:rsidRPr="00512329">
        <w:t>промышленного переворота, его экономические и социальные последствия. Финансовая реформа Е. Ф. Канкрина.</w:t>
      </w:r>
    </w:p>
    <w:p w:rsidR="00666B5B" w:rsidRPr="00512329" w:rsidRDefault="00666B5B" w:rsidP="00666B5B">
      <w:pPr>
        <w:jc w:val="both"/>
      </w:pPr>
      <w:r w:rsidRPr="00512329">
        <w:t xml:space="preserve">Общественное движение в 1830—1850-е гг. Охранительное направление. Теория </w:t>
      </w:r>
    </w:p>
    <w:p w:rsidR="00666B5B" w:rsidRPr="00512329" w:rsidRDefault="00666B5B" w:rsidP="00666B5B">
      <w:pPr>
        <w:jc w:val="both"/>
      </w:pPr>
      <w:r w:rsidRPr="00512329">
        <w:t xml:space="preserve">официальной народности (С. С. Уваров). Оппозиционная общественная мысль. Славянофилы </w:t>
      </w:r>
    </w:p>
    <w:p w:rsidR="00666B5B" w:rsidRPr="00512329" w:rsidRDefault="00666B5B" w:rsidP="00666B5B">
      <w:pPr>
        <w:jc w:val="both"/>
      </w:pPr>
      <w:r w:rsidRPr="00512329">
        <w:t xml:space="preserve">(И. С. и К. С. Аксаковы, И. В. и П. В. Киреевские, А. С. Хомяков, Ю. Ф. Самарин и др.) и </w:t>
      </w:r>
    </w:p>
    <w:p w:rsidR="00666B5B" w:rsidRPr="00512329" w:rsidRDefault="00666B5B" w:rsidP="00666B5B">
      <w:pPr>
        <w:jc w:val="both"/>
      </w:pPr>
      <w:r w:rsidRPr="00512329">
        <w:t>западники (К. Д. Кавелин, С. М. Соловьёв, Т. Н. Грановский и др.). Революционно-</w:t>
      </w:r>
    </w:p>
    <w:p w:rsidR="00666B5B" w:rsidRPr="00512329" w:rsidRDefault="00666B5B" w:rsidP="00666B5B">
      <w:pPr>
        <w:jc w:val="both"/>
      </w:pPr>
      <w:r w:rsidRPr="00512329">
        <w:t>социалистические течения (А. И. Герцен, Н. П. Огарёв, В. Г. Белинский). Общество петрашевцев.</w:t>
      </w:r>
    </w:p>
    <w:p w:rsidR="00666B5B" w:rsidRPr="00512329" w:rsidRDefault="00666B5B" w:rsidP="00666B5B">
      <w:pPr>
        <w:jc w:val="both"/>
      </w:pPr>
      <w:r w:rsidRPr="00512329">
        <w:t xml:space="preserve">Внешняя политика России во второй четверти XIX в.: европейская политика, восточный </w:t>
      </w:r>
    </w:p>
    <w:p w:rsidR="00666B5B" w:rsidRPr="00512329" w:rsidRDefault="00666B5B" w:rsidP="00666B5B">
      <w:pPr>
        <w:jc w:val="both"/>
      </w:pPr>
      <w:r w:rsidRPr="00512329">
        <w:t xml:space="preserve">вопрос. Крымская война 1853—1856 гг.: причины, участники, основные сражения. Героизм защитников Севастополя (В. А. Корнилов, П. С. Нахимов, В. И. Истомин). Итоги и </w:t>
      </w:r>
    </w:p>
    <w:p w:rsidR="00666B5B" w:rsidRPr="00512329" w:rsidRDefault="00666B5B" w:rsidP="00666B5B">
      <w:pPr>
        <w:jc w:val="both"/>
      </w:pPr>
      <w:r w:rsidRPr="00512329">
        <w:t>последствия войны.</w:t>
      </w:r>
    </w:p>
    <w:p w:rsidR="00666B5B" w:rsidRPr="00512329" w:rsidRDefault="00666B5B" w:rsidP="00666B5B">
      <w:pPr>
        <w:jc w:val="both"/>
      </w:pPr>
      <w:r w:rsidRPr="00512329">
        <w:t>Народы России и национальная политика самодержавия в первой половине XIX в. Кавказская война. Имамат; движение Шамиля.</w:t>
      </w:r>
    </w:p>
    <w:p w:rsidR="00666B5B" w:rsidRPr="00512329" w:rsidRDefault="00666B5B" w:rsidP="00666B5B">
      <w:pPr>
        <w:jc w:val="both"/>
      </w:pPr>
      <w:r w:rsidRPr="00512329">
        <w:t xml:space="preserve">Культура России в первой половине XIX в. Развитие науки и техники </w:t>
      </w:r>
    </w:p>
    <w:p w:rsidR="00666B5B" w:rsidRPr="00512329" w:rsidRDefault="00666B5B" w:rsidP="00666B5B">
      <w:pPr>
        <w:jc w:val="both"/>
      </w:pPr>
      <w:r w:rsidRPr="00512329">
        <w:t xml:space="preserve">(Н. И. Лобачевский, Н. И. Пирогов, Н. Н. Зинин, Б. С. Якоби и др.). Географические экспедиции, их участники. Образование: расширение сети школ и университетов. </w:t>
      </w:r>
    </w:p>
    <w:p w:rsidR="00666B5B" w:rsidRPr="00512329" w:rsidRDefault="00666B5B" w:rsidP="00666B5B">
      <w:pPr>
        <w:jc w:val="both"/>
      </w:pPr>
      <w:r w:rsidRPr="00512329">
        <w:t xml:space="preserve">Национальные корни отечественной культуры и западные влияния. Основные стили в </w:t>
      </w:r>
    </w:p>
    <w:p w:rsidR="00666B5B" w:rsidRPr="00512329" w:rsidRDefault="00666B5B" w:rsidP="00666B5B">
      <w:pPr>
        <w:jc w:val="both"/>
      </w:pPr>
      <w:r w:rsidRPr="00512329">
        <w:t xml:space="preserve">художественной культуре (романтизм, классицизм, реализм). Золотой век русской литературы: писатели и их произведения (В. А. Жуковский, А. С. Пушкин, </w:t>
      </w:r>
    </w:p>
    <w:p w:rsidR="00666B5B" w:rsidRPr="00512329" w:rsidRDefault="00666B5B" w:rsidP="00666B5B">
      <w:pPr>
        <w:jc w:val="both"/>
      </w:pPr>
      <w:r w:rsidRPr="00512329">
        <w:t xml:space="preserve">М. Ю. Лермонтов, Н. В. Гоголь и др.). Становление национальной музыкальной школы </w:t>
      </w:r>
    </w:p>
    <w:p w:rsidR="00666B5B" w:rsidRPr="00512329" w:rsidRDefault="00666B5B" w:rsidP="00666B5B">
      <w:pPr>
        <w:jc w:val="both"/>
      </w:pPr>
      <w:r w:rsidRPr="00512329">
        <w:t xml:space="preserve">(М. И. Глинка, А. С. Даргомыжский). Театр. Живопись: стили (классицизм, романтизм, реализм), жанры, художники (К. П. Брюллов, О. А. Кипренский, В. А. Тропинин и др.). </w:t>
      </w:r>
    </w:p>
    <w:p w:rsidR="00666B5B" w:rsidRPr="00512329" w:rsidRDefault="00666B5B" w:rsidP="00666B5B">
      <w:pPr>
        <w:jc w:val="both"/>
      </w:pPr>
      <w:r w:rsidRPr="00512329">
        <w:t>Архитектура: стили (русский ампир, классицизм), зодчие и их произведения. Вклад российской культуры первой половины XIX в. в мировую культуру.</w:t>
      </w:r>
    </w:p>
    <w:p w:rsidR="00666B5B" w:rsidRPr="00512329" w:rsidRDefault="00666B5B" w:rsidP="00666B5B">
      <w:pPr>
        <w:jc w:val="both"/>
      </w:pPr>
      <w:r w:rsidRPr="00512329">
        <w:t xml:space="preserve">Российская империя во второй половине XIX в. Великие реформы 1860—1870-х гг. </w:t>
      </w:r>
    </w:p>
    <w:p w:rsidR="00666B5B" w:rsidRPr="00512329" w:rsidRDefault="00666B5B" w:rsidP="00666B5B">
      <w:pPr>
        <w:jc w:val="both"/>
      </w:pPr>
      <w:r w:rsidRPr="00512329">
        <w:t xml:space="preserve">Необходимость и предпосылки реформ. Император Александр II и его окружение. Либералы, </w:t>
      </w:r>
    </w:p>
    <w:p w:rsidR="00666B5B" w:rsidRPr="00512329" w:rsidRDefault="00666B5B" w:rsidP="00666B5B">
      <w:pPr>
        <w:jc w:val="both"/>
      </w:pPr>
      <w:r w:rsidRPr="00512329">
        <w:t xml:space="preserve">радикалы, консерваторы: планы и проекты переустройства России. Подготовка крестьянской реформы. Основные положения Крестьянской реформы </w:t>
      </w:r>
      <w:smartTag w:uri="urn:schemas-microsoft-com:office:smarttags" w:element="metricconverter">
        <w:smartTagPr>
          <w:attr w:name="ProductID" w:val="1861 г"/>
        </w:smartTagPr>
        <w:r w:rsidRPr="00512329">
          <w:t>1861 г</w:t>
        </w:r>
      </w:smartTag>
      <w:r w:rsidRPr="00512329">
        <w:t>. Значение отмены крепостного права. Земская, судебная, военная, городская реформы. Итоги и следствия реформ 1860—1870-х гг.</w:t>
      </w:r>
    </w:p>
    <w:p w:rsidR="00666B5B" w:rsidRPr="00512329" w:rsidRDefault="00666B5B" w:rsidP="00666B5B">
      <w:pPr>
        <w:jc w:val="both"/>
      </w:pPr>
      <w:r w:rsidRPr="00512329">
        <w:t>Национальные движения и национальная политика в 1860—1870-е гг.</w:t>
      </w:r>
    </w:p>
    <w:p w:rsidR="00666B5B" w:rsidRPr="00512329" w:rsidRDefault="00666B5B" w:rsidP="00666B5B">
      <w:pPr>
        <w:jc w:val="both"/>
      </w:pPr>
      <w:r w:rsidRPr="00512329">
        <w:t xml:space="preserve">Социально-экономическое развитие пореформенной России. Сельское хозяйство после отмены крепостного права. Развитие торговли и промышленности. Железнодорожное </w:t>
      </w:r>
    </w:p>
    <w:p w:rsidR="00666B5B" w:rsidRPr="00512329" w:rsidRDefault="00666B5B" w:rsidP="00666B5B">
      <w:pPr>
        <w:jc w:val="both"/>
      </w:pPr>
      <w:r w:rsidRPr="00512329">
        <w:t>строительство. Завершение промышленного переворота, его последствия. Изменения в социальной структуре общества. Положение основных слоёв населения России.</w:t>
      </w:r>
    </w:p>
    <w:p w:rsidR="00666B5B" w:rsidRPr="00512329" w:rsidRDefault="00666B5B" w:rsidP="00666B5B">
      <w:pPr>
        <w:jc w:val="both"/>
      </w:pPr>
      <w:r w:rsidRPr="00512329">
        <w:t xml:space="preserve">Общественное движение в России в последней трети XIX в. Консервативные, </w:t>
      </w:r>
    </w:p>
    <w:p w:rsidR="00666B5B" w:rsidRPr="00512329" w:rsidRDefault="00666B5B" w:rsidP="00666B5B">
      <w:pPr>
        <w:jc w:val="both"/>
      </w:pPr>
      <w:r w:rsidRPr="00512329">
        <w:t xml:space="preserve">либеральные, радикальные течения общественной мысли. Народническое движение: </w:t>
      </w:r>
    </w:p>
    <w:p w:rsidR="00666B5B" w:rsidRPr="00512329" w:rsidRDefault="00666B5B" w:rsidP="00666B5B">
      <w:pPr>
        <w:jc w:val="both"/>
      </w:pPr>
      <w:r w:rsidRPr="00512329">
        <w:t xml:space="preserve">идеология (М. А. Бакунин, П. Л. Лавров, П. Н. Ткачёв), организации, тактика. Кризис </w:t>
      </w:r>
    </w:p>
    <w:p w:rsidR="00666B5B" w:rsidRPr="00512329" w:rsidRDefault="00666B5B" w:rsidP="00666B5B">
      <w:pPr>
        <w:jc w:val="both"/>
      </w:pPr>
      <w:r w:rsidRPr="00512329">
        <w:t>революционного народничества. Зарождение российской социал-демократии. Начало рабочего движения.</w:t>
      </w:r>
    </w:p>
    <w:p w:rsidR="00666B5B" w:rsidRPr="00512329" w:rsidRDefault="00666B5B" w:rsidP="00666B5B">
      <w:pPr>
        <w:jc w:val="both"/>
      </w:pPr>
      <w:r w:rsidRPr="00512329">
        <w:t xml:space="preserve">Внутренняя политика самодержавия в 1881—1890-е гг. Начало царствования Александра III. Изменения в сферах государственного управления, образования и печати. </w:t>
      </w:r>
    </w:p>
    <w:p w:rsidR="00666B5B" w:rsidRPr="00512329" w:rsidRDefault="00666B5B" w:rsidP="00666B5B">
      <w:pPr>
        <w:jc w:val="both"/>
      </w:pPr>
      <w:r w:rsidRPr="00512329">
        <w:t xml:space="preserve">Возрастание роли государства в экономической жизни страны. Курс на модернизацию </w:t>
      </w:r>
    </w:p>
    <w:p w:rsidR="00666B5B" w:rsidRPr="00512329" w:rsidRDefault="00666B5B" w:rsidP="00666B5B">
      <w:pPr>
        <w:jc w:val="both"/>
      </w:pPr>
      <w:r w:rsidRPr="00512329">
        <w:t xml:space="preserve">промышленности. Экономические и финансовые реформы (Н. X. Бунге, С. Ю. Витте). </w:t>
      </w:r>
    </w:p>
    <w:p w:rsidR="00666B5B" w:rsidRPr="00512329" w:rsidRDefault="00666B5B" w:rsidP="00666B5B">
      <w:pPr>
        <w:jc w:val="both"/>
      </w:pPr>
      <w:r w:rsidRPr="00512329">
        <w:t>Разработка рабочего законодательства. Национальная политика.</w:t>
      </w:r>
    </w:p>
    <w:p w:rsidR="00666B5B" w:rsidRPr="00512329" w:rsidRDefault="00666B5B" w:rsidP="00666B5B">
      <w:pPr>
        <w:jc w:val="both"/>
      </w:pPr>
      <w:r w:rsidRPr="00512329">
        <w:t xml:space="preserve">Внешняя политика России во второй половине XIX в. Европейская политика. Русско-турецкая война 1877—1878 гг.; роль России в освобождении балканских народов. </w:t>
      </w:r>
    </w:p>
    <w:p w:rsidR="00666B5B" w:rsidRPr="00512329" w:rsidRDefault="00666B5B" w:rsidP="00666B5B">
      <w:pPr>
        <w:jc w:val="both"/>
      </w:pPr>
      <w:r w:rsidRPr="00512329">
        <w:t>Присоединение Средней Азии. Политика России на Дальнем Востоке. Россия в международных отношениях конца XIX в.</w:t>
      </w:r>
    </w:p>
    <w:p w:rsidR="00666B5B" w:rsidRPr="00512329" w:rsidRDefault="00666B5B" w:rsidP="00666B5B">
      <w:pPr>
        <w:jc w:val="both"/>
      </w:pPr>
      <w:r w:rsidRPr="00512329">
        <w:t xml:space="preserve">Культура России во второй половине XIX в. Достижения российских учёных, их вклад в мировую науку и технику (А. Г. Столетов, Д. И. Менделеев, И. М. Сеченов и др.). Развитие </w:t>
      </w:r>
    </w:p>
    <w:p w:rsidR="00666B5B" w:rsidRPr="00512329" w:rsidRDefault="00666B5B" w:rsidP="00666B5B">
      <w:pPr>
        <w:jc w:val="both"/>
      </w:pPr>
      <w:r w:rsidRPr="00512329">
        <w:t xml:space="preserve">образования. Расширение издательского дела. Демократизация культуры. Литература и </w:t>
      </w:r>
    </w:p>
    <w:p w:rsidR="00666B5B" w:rsidRPr="00512329" w:rsidRDefault="00666B5B" w:rsidP="00666B5B">
      <w:pPr>
        <w:jc w:val="both"/>
      </w:pPr>
      <w:r w:rsidRPr="00512329">
        <w:t xml:space="preserve">искусство: классицизм и реализм. Общественное звучание литературы (Н. А. Некрасов, И. С. Тургенев, Л. Н. Толстой, Ф. М. Достоевский). Расцвет театрального искусства, </w:t>
      </w:r>
    </w:p>
    <w:p w:rsidR="00666B5B" w:rsidRPr="00512329" w:rsidRDefault="00666B5B" w:rsidP="00666B5B">
      <w:pPr>
        <w:jc w:val="both"/>
      </w:pPr>
      <w:r w:rsidRPr="00512329">
        <w:t xml:space="preserve">возрастание его роли в общественной жизни. Живопись: академизм, реализм, передвижники. </w:t>
      </w:r>
    </w:p>
    <w:p w:rsidR="00666B5B" w:rsidRPr="00512329" w:rsidRDefault="00666B5B" w:rsidP="00666B5B">
      <w:pPr>
        <w:jc w:val="both"/>
      </w:pPr>
      <w:r w:rsidRPr="00512329">
        <w:t>Архитектура. Развитие и достижения музыкального искусства (П. И. Чайковский, Могучая кучка). Место российской культуры в мировой культуре XIX в.</w:t>
      </w:r>
    </w:p>
    <w:p w:rsidR="00666B5B" w:rsidRPr="00512329" w:rsidRDefault="00666B5B" w:rsidP="00666B5B">
      <w:pPr>
        <w:jc w:val="both"/>
      </w:pPr>
      <w:r w:rsidRPr="00512329">
        <w:t>Изменения в условиях жизни населения городов. Развитие связи и городского транспорта. Досуг горожан. Жизнь деревни.</w:t>
      </w:r>
    </w:p>
    <w:p w:rsidR="00666B5B" w:rsidRPr="00512329" w:rsidRDefault="00666B5B" w:rsidP="00666B5B">
      <w:pPr>
        <w:jc w:val="both"/>
      </w:pPr>
      <w:r w:rsidRPr="00512329">
        <w:t>Россия в Новейшее время (XX — начало XXI в.) Периодизация и основные этапы отечественной истории XX — начала XXI в.</w:t>
      </w:r>
    </w:p>
    <w:p w:rsidR="00666B5B" w:rsidRPr="00512329" w:rsidRDefault="00666B5B" w:rsidP="00666B5B">
      <w:pPr>
        <w:jc w:val="both"/>
      </w:pPr>
      <w:r w:rsidRPr="00512329">
        <w:t xml:space="preserve">Российская империя в начале XX в. Задачи и особенности модернизации страны. </w:t>
      </w:r>
    </w:p>
    <w:p w:rsidR="00666B5B" w:rsidRPr="00512329" w:rsidRDefault="00666B5B" w:rsidP="00666B5B">
      <w:pPr>
        <w:jc w:val="both"/>
      </w:pPr>
      <w:r w:rsidRPr="00512329">
        <w:t xml:space="preserve">Динамика промышленного развития. Роль государства в экономике России. </w:t>
      </w:r>
    </w:p>
    <w:p w:rsidR="00666B5B" w:rsidRPr="00512329" w:rsidRDefault="00666B5B" w:rsidP="00666B5B">
      <w:pPr>
        <w:jc w:val="both"/>
      </w:pPr>
      <w:r w:rsidRPr="00512329">
        <w:t xml:space="preserve">Монополистический капитализм. Иностранный капитал в России. Аграрный вопрос. </w:t>
      </w:r>
    </w:p>
    <w:p w:rsidR="00666B5B" w:rsidRPr="00512329" w:rsidRDefault="00666B5B" w:rsidP="00666B5B">
      <w:pPr>
        <w:jc w:val="both"/>
      </w:pPr>
      <w:r w:rsidRPr="00512329">
        <w:t>Российское общество в начале XX в.: социальная структура, положение основных групп населения.</w:t>
      </w:r>
    </w:p>
    <w:p w:rsidR="00666B5B" w:rsidRPr="00512329" w:rsidRDefault="00666B5B" w:rsidP="00666B5B">
      <w:pPr>
        <w:jc w:val="both"/>
      </w:pPr>
      <w:r w:rsidRPr="00512329">
        <w:t xml:space="preserve">Политическое развитие России в начале XX в. Император Николай II, его политические </w:t>
      </w:r>
    </w:p>
    <w:p w:rsidR="00666B5B" w:rsidRPr="00512329" w:rsidRDefault="00666B5B" w:rsidP="00666B5B">
      <w:pPr>
        <w:jc w:val="both"/>
      </w:pPr>
      <w:r w:rsidRPr="00512329">
        <w:t xml:space="preserve">воззрения. Консервативно-охранительная политика. Необходимость преобразований. </w:t>
      </w:r>
    </w:p>
    <w:p w:rsidR="00666B5B" w:rsidRPr="00512329" w:rsidRDefault="00666B5B" w:rsidP="00666B5B">
      <w:pPr>
        <w:jc w:val="both"/>
      </w:pPr>
      <w:r w:rsidRPr="00512329">
        <w:t xml:space="preserve">Реформаторские проекты начала XX в. и опыт их реализации (С. Ю. Витте, П. А. Столыпин). </w:t>
      </w:r>
    </w:p>
    <w:p w:rsidR="00666B5B" w:rsidRPr="00512329" w:rsidRDefault="00666B5B" w:rsidP="00666B5B">
      <w:pPr>
        <w:jc w:val="both"/>
      </w:pPr>
      <w:r w:rsidRPr="00512329">
        <w:t>Самодержавие и общество.</w:t>
      </w:r>
    </w:p>
    <w:p w:rsidR="00666B5B" w:rsidRPr="00512329" w:rsidRDefault="00666B5B" w:rsidP="00666B5B">
      <w:pPr>
        <w:jc w:val="both"/>
      </w:pPr>
      <w:r w:rsidRPr="00512329">
        <w:t xml:space="preserve">Русско-японская война 1904—1905 гг.: планы сторон, основные сражения. </w:t>
      </w:r>
    </w:p>
    <w:p w:rsidR="00666B5B" w:rsidRPr="00512329" w:rsidRDefault="00666B5B" w:rsidP="00666B5B">
      <w:pPr>
        <w:jc w:val="both"/>
      </w:pPr>
      <w:r w:rsidRPr="00512329">
        <w:t>Портсмутский мир. Воздействие войны на общественную и политическую жизнь страны.</w:t>
      </w:r>
    </w:p>
    <w:p w:rsidR="00666B5B" w:rsidRPr="00512329" w:rsidRDefault="00666B5B" w:rsidP="00666B5B">
      <w:pPr>
        <w:jc w:val="both"/>
      </w:pPr>
      <w:r w:rsidRPr="00512329">
        <w:t xml:space="preserve">Общественное движение в России в начале XX в. Либералы и консерваторы. </w:t>
      </w:r>
    </w:p>
    <w:p w:rsidR="00666B5B" w:rsidRPr="00512329" w:rsidRDefault="00666B5B" w:rsidP="00666B5B">
      <w:pPr>
        <w:jc w:val="both"/>
      </w:pPr>
      <w:r w:rsidRPr="00512329">
        <w:t xml:space="preserve">Возникновение социалистических организаций и партий: их цели, тактика, лидеры </w:t>
      </w:r>
    </w:p>
    <w:p w:rsidR="00666B5B" w:rsidRPr="00512329" w:rsidRDefault="00666B5B" w:rsidP="00666B5B">
      <w:pPr>
        <w:jc w:val="both"/>
      </w:pPr>
      <w:r w:rsidRPr="00512329">
        <w:t>(Г. В. Плеханов, В. М. Чернов, В. И. Ленин, Ю. О. Мартов).</w:t>
      </w:r>
    </w:p>
    <w:p w:rsidR="00666B5B" w:rsidRPr="00512329" w:rsidRDefault="00666B5B" w:rsidP="00666B5B">
      <w:pPr>
        <w:jc w:val="both"/>
      </w:pPr>
      <w:r w:rsidRPr="00512329">
        <w:t xml:space="preserve">Первая российская революция (1905—1907 гг.): причины, характер, участники, основные события. Реформа политической системы. Становление российского </w:t>
      </w:r>
    </w:p>
    <w:p w:rsidR="00666B5B" w:rsidRPr="00512329" w:rsidRDefault="00666B5B" w:rsidP="00666B5B">
      <w:pPr>
        <w:jc w:val="both"/>
      </w:pPr>
      <w:r w:rsidRPr="00512329">
        <w:t xml:space="preserve">парламентаризма. Формирование либеральных и консервативных политических партий, их </w:t>
      </w:r>
    </w:p>
    <w:p w:rsidR="00666B5B" w:rsidRPr="00512329" w:rsidRDefault="00666B5B" w:rsidP="00666B5B">
      <w:pPr>
        <w:jc w:val="both"/>
      </w:pPr>
      <w:r w:rsidRPr="00512329">
        <w:t xml:space="preserve">программные установки и лидеры (П. Н. Милюков, А. И. Гучков, В. И. Пуришкевич). </w:t>
      </w:r>
    </w:p>
    <w:p w:rsidR="00666B5B" w:rsidRPr="00512329" w:rsidRDefault="00666B5B" w:rsidP="00666B5B">
      <w:pPr>
        <w:jc w:val="both"/>
      </w:pPr>
      <w:r w:rsidRPr="00512329">
        <w:t>Думская деятельность в 1906—1907 гг. Итоги и значение революции.</w:t>
      </w:r>
    </w:p>
    <w:p w:rsidR="00666B5B" w:rsidRPr="00512329" w:rsidRDefault="00666B5B" w:rsidP="00666B5B">
      <w:pPr>
        <w:jc w:val="both"/>
      </w:pPr>
      <w:r w:rsidRPr="00512329">
        <w:t>Правительственная программа П. А. Столыпина. Аграрная реформа: цели, основные мероприятия, итоги и значение.</w:t>
      </w:r>
    </w:p>
    <w:p w:rsidR="00666B5B" w:rsidRPr="00512329" w:rsidRDefault="00666B5B" w:rsidP="00666B5B">
      <w:pPr>
        <w:jc w:val="both"/>
      </w:pPr>
      <w:r w:rsidRPr="00512329">
        <w:t>Политическая и общественная жизнь в России в 1912—1914 гг.</w:t>
      </w:r>
    </w:p>
    <w:p w:rsidR="00666B5B" w:rsidRPr="00512329" w:rsidRDefault="00666B5B" w:rsidP="00666B5B">
      <w:pPr>
        <w:jc w:val="both"/>
      </w:pPr>
      <w:r w:rsidRPr="00512329">
        <w:t xml:space="preserve">Культура России в начале XX в. Открытия российских учёных в науке и технике. </w:t>
      </w:r>
    </w:p>
    <w:p w:rsidR="00666B5B" w:rsidRPr="00512329" w:rsidRDefault="00666B5B" w:rsidP="00666B5B">
      <w:pPr>
        <w:jc w:val="both"/>
      </w:pPr>
      <w:r w:rsidRPr="00512329">
        <w:t xml:space="preserve">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 </w:t>
      </w:r>
    </w:p>
    <w:p w:rsidR="00666B5B" w:rsidRPr="00512329" w:rsidRDefault="00666B5B" w:rsidP="00666B5B">
      <w:pPr>
        <w:jc w:val="both"/>
      </w:pPr>
      <w:r w:rsidRPr="00512329">
        <w:t xml:space="preserve">«Мир искусства», авангардизм. Архитектура. Скульптура. Драматический театр: традиции и </w:t>
      </w:r>
    </w:p>
    <w:p w:rsidR="00666B5B" w:rsidRPr="00512329" w:rsidRDefault="00666B5B" w:rsidP="00666B5B">
      <w:pPr>
        <w:jc w:val="both"/>
      </w:pPr>
      <w:r w:rsidRPr="00512329">
        <w:t xml:space="preserve">новаторство. Музыка и исполнительское искусство (С. В. Рахманинов, Ф. И. Шаляпин). </w:t>
      </w:r>
    </w:p>
    <w:p w:rsidR="00666B5B" w:rsidRPr="00512329" w:rsidRDefault="00666B5B" w:rsidP="00666B5B">
      <w:pPr>
        <w:jc w:val="both"/>
      </w:pPr>
      <w:r w:rsidRPr="00512329">
        <w:t xml:space="preserve">Русский балет. «Русские сезоны» С. П. Дягилева. Первые шаги российского кинематографа. </w:t>
      </w:r>
    </w:p>
    <w:p w:rsidR="00666B5B" w:rsidRPr="00512329" w:rsidRDefault="00666B5B" w:rsidP="00666B5B">
      <w:pPr>
        <w:jc w:val="both"/>
      </w:pPr>
      <w:r w:rsidRPr="00512329">
        <w:t>Российская культура начала XX в. — составная часть мировой культуры.</w:t>
      </w:r>
    </w:p>
    <w:p w:rsidR="00666B5B" w:rsidRPr="00512329" w:rsidRDefault="00666B5B" w:rsidP="00666B5B">
      <w:pPr>
        <w:jc w:val="both"/>
      </w:pPr>
      <w:r w:rsidRPr="00512329">
        <w:t xml:space="preserve">Россия в Первой мировой войне. Международные противоречия на рубеже XIX—XX вв. </w:t>
      </w:r>
    </w:p>
    <w:p w:rsidR="00666B5B" w:rsidRPr="00512329" w:rsidRDefault="00666B5B" w:rsidP="00666B5B">
      <w:pPr>
        <w:jc w:val="both"/>
      </w:pPr>
      <w:r w:rsidRPr="00512329">
        <w:t xml:space="preserve">Формирование двух военно-политических блоков в Европе. Причины войны, цели и планы </w:t>
      </w:r>
    </w:p>
    <w:p w:rsidR="00666B5B" w:rsidRPr="00512329" w:rsidRDefault="00666B5B" w:rsidP="00666B5B">
      <w:pPr>
        <w:jc w:val="both"/>
      </w:pPr>
      <w:r w:rsidRPr="00512329">
        <w:t>сторон. Начало войны. Восточный фронт: основные события, их влияние на общий ход войны. Человек на фронте и в тылу. Отношение к войне в обществе. Нарастание оппозиционных настроений.</w:t>
      </w:r>
    </w:p>
    <w:p w:rsidR="00666B5B" w:rsidRPr="00512329" w:rsidRDefault="00666B5B" w:rsidP="00666B5B">
      <w:pPr>
        <w:jc w:val="both"/>
      </w:pPr>
      <w:r w:rsidRPr="00512329">
        <w:t xml:space="preserve">Россия в 1917—1921 гг. Революционные события </w:t>
      </w:r>
      <w:smartTag w:uri="urn:schemas-microsoft-com:office:smarttags" w:element="metricconverter">
        <w:smartTagPr>
          <w:attr w:name="ProductID" w:val="1917 г"/>
        </w:smartTagPr>
        <w:r w:rsidRPr="00512329">
          <w:t>1917 г</w:t>
        </w:r>
      </w:smartTag>
      <w:r w:rsidRPr="00512329">
        <w:t xml:space="preserve">.: от Февраля к Октябрю. </w:t>
      </w:r>
    </w:p>
    <w:p w:rsidR="00666B5B" w:rsidRPr="00512329" w:rsidRDefault="00666B5B" w:rsidP="00666B5B">
      <w:pPr>
        <w:jc w:val="both"/>
      </w:pPr>
      <w:r w:rsidRPr="00512329">
        <w:t xml:space="preserve">Причины революции. Падение самодержавия. Временное правительство и советы. Основные </w:t>
      </w:r>
    </w:p>
    <w:p w:rsidR="00666B5B" w:rsidRPr="00512329" w:rsidRDefault="00666B5B" w:rsidP="00666B5B">
      <w:pPr>
        <w:jc w:val="both"/>
      </w:pPr>
      <w:r w:rsidRPr="00512329">
        <w:t xml:space="preserve">политические партии, их лидеры. Альтернативы развития страны после Февраля. Кризисы </w:t>
      </w:r>
    </w:p>
    <w:p w:rsidR="00666B5B" w:rsidRPr="00512329" w:rsidRDefault="00666B5B" w:rsidP="00666B5B">
      <w:pPr>
        <w:jc w:val="both"/>
      </w:pPr>
      <w:r w:rsidRPr="00512329">
        <w:t xml:space="preserve">власти. Выступление генерала Корнилова. Политическая тактика большевиков, их приход к </w:t>
      </w:r>
    </w:p>
    <w:p w:rsidR="00666B5B" w:rsidRPr="00512329" w:rsidRDefault="00666B5B" w:rsidP="00666B5B">
      <w:pPr>
        <w:jc w:val="both"/>
      </w:pPr>
      <w:r w:rsidRPr="00512329">
        <w:t xml:space="preserve">власти в октябре </w:t>
      </w:r>
      <w:smartTag w:uri="urn:schemas-microsoft-com:office:smarttags" w:element="metricconverter">
        <w:smartTagPr>
          <w:attr w:name="ProductID" w:val="1917 г"/>
        </w:smartTagPr>
        <w:r w:rsidRPr="00512329">
          <w:t>1917 г</w:t>
        </w:r>
      </w:smartTag>
      <w:r w:rsidRPr="00512329">
        <w:t>.</w:t>
      </w:r>
    </w:p>
    <w:p w:rsidR="00666B5B" w:rsidRPr="00512329" w:rsidRDefault="00666B5B" w:rsidP="00666B5B">
      <w:pPr>
        <w:jc w:val="both"/>
      </w:pPr>
      <w:r w:rsidRPr="00512329">
        <w:t>Становление советской власти. Первые декреты. Создание советской государственности. В. И. Ленин. Созыв и роспуск Учредительного собрания. Брестский мир: условия, экономические и политические последствия. Экономическая политика советской власти: «красногвардейская атака на капитал», политика военного коммунизма.</w:t>
      </w:r>
    </w:p>
    <w:p w:rsidR="00666B5B" w:rsidRPr="00512329" w:rsidRDefault="00666B5B" w:rsidP="00666B5B">
      <w:pPr>
        <w:jc w:val="both"/>
      </w:pPr>
      <w:r w:rsidRPr="00512329">
        <w:t>Гражданская война в России: предпосылки, участники, основные этапы вооружённой борьбы. Белые и красные: мобилизация сил, военные лидеры, боевые действия в 1918—</w:t>
      </w:r>
    </w:p>
    <w:p w:rsidR="00666B5B" w:rsidRPr="00512329" w:rsidRDefault="00666B5B" w:rsidP="00666B5B">
      <w:pPr>
        <w:jc w:val="both"/>
      </w:pPr>
      <w:r w:rsidRPr="00512329">
        <w:t>1920 гг. Белый и красный террор. Положение населения в годы войны. «Зелёные». Интервенция. Окончание и итоги Гражданской войны. Причины победы большевиков.</w:t>
      </w:r>
    </w:p>
    <w:p w:rsidR="00666B5B" w:rsidRPr="00512329" w:rsidRDefault="00666B5B" w:rsidP="00666B5B">
      <w:pPr>
        <w:jc w:val="both"/>
      </w:pPr>
      <w:r w:rsidRPr="00512329">
        <w:t xml:space="preserve">Экономический и политический кризис в конце 1920 — начале </w:t>
      </w:r>
      <w:smartTag w:uri="urn:schemas-microsoft-com:office:smarttags" w:element="metricconverter">
        <w:smartTagPr>
          <w:attr w:name="ProductID" w:val="1921 г"/>
        </w:smartTagPr>
        <w:r w:rsidRPr="00512329">
          <w:t>1921 г</w:t>
        </w:r>
      </w:smartTag>
      <w:r w:rsidRPr="00512329">
        <w:t xml:space="preserve">. Массовые выступления против политики власти (крестьянские восстания, мятеж в Кронштадте). </w:t>
      </w:r>
    </w:p>
    <w:p w:rsidR="00666B5B" w:rsidRPr="00512329" w:rsidRDefault="00666B5B" w:rsidP="00666B5B">
      <w:pPr>
        <w:jc w:val="both"/>
      </w:pPr>
      <w:r w:rsidRPr="00512329">
        <w:t>Переход к новой экономической политике.</w:t>
      </w:r>
    </w:p>
    <w:p w:rsidR="00666B5B" w:rsidRPr="00512329" w:rsidRDefault="00666B5B" w:rsidP="00666B5B">
      <w:pPr>
        <w:jc w:val="both"/>
      </w:pPr>
      <w:r w:rsidRPr="00512329">
        <w:t>СССР в 1922—1941 гг. Образование СССР: предпосылки объединения республик, альтернативные проекты и практические решения. Национальная политика советской власти.</w:t>
      </w:r>
    </w:p>
    <w:p w:rsidR="00666B5B" w:rsidRPr="00512329" w:rsidRDefault="00666B5B" w:rsidP="00666B5B">
      <w:pPr>
        <w:jc w:val="both"/>
      </w:pPr>
      <w:r w:rsidRPr="00512329">
        <w:t>Политическая жизнь в 1920-е гг. Обострение внутрипартийных разногласий и борьбы за лидерство в партии и государстве.</w:t>
      </w:r>
    </w:p>
    <w:p w:rsidR="00666B5B" w:rsidRPr="00512329" w:rsidRDefault="00666B5B" w:rsidP="00666B5B">
      <w:pPr>
        <w:jc w:val="both"/>
      </w:pPr>
      <w:r w:rsidRPr="00512329">
        <w:t>Достижения и противоречия нэпа, причины его свёртывания.</w:t>
      </w:r>
    </w:p>
    <w:p w:rsidR="00666B5B" w:rsidRPr="00512329" w:rsidRDefault="00666B5B" w:rsidP="00666B5B">
      <w:pPr>
        <w:jc w:val="both"/>
      </w:pPr>
      <w:r w:rsidRPr="00512329">
        <w:t>Советская модель модернизации. Индустриализация: цели, методы, экономические и социальные итоги и следствия. Первые пятилетки: задачи и результаты. Коллективизация сельского хозяйства: формы, методы, экономические и социальные последствия.</w:t>
      </w:r>
    </w:p>
    <w:p w:rsidR="00666B5B" w:rsidRPr="00512329" w:rsidRDefault="00666B5B" w:rsidP="00666B5B">
      <w:pPr>
        <w:jc w:val="both"/>
      </w:pPr>
      <w:r w:rsidRPr="00512329">
        <w:t>Особенности советской политической системы: однопартийность, сращивание партийного и государственного аппарата, контроль над обществом. Культ вождя. И. В. Сталин. Массовые репрессии, их последствия.</w:t>
      </w:r>
    </w:p>
    <w:p w:rsidR="00666B5B" w:rsidRPr="00512329" w:rsidRDefault="00666B5B" w:rsidP="00666B5B">
      <w:pPr>
        <w:jc w:val="both"/>
      </w:pPr>
      <w:r w:rsidRPr="00512329">
        <w:t>Изменение социальной структуры советского общества. Положение основных социальных групп. Повседневная жизнь и быт населения городов и деревень.</w:t>
      </w:r>
    </w:p>
    <w:p w:rsidR="00666B5B" w:rsidRPr="00512329" w:rsidRDefault="00666B5B" w:rsidP="00666B5B">
      <w:pPr>
        <w:jc w:val="both"/>
      </w:pPr>
      <w:r w:rsidRPr="00512329">
        <w:t xml:space="preserve">Культура и духовная жизнь в 1920—1930-е гг. «Культурная революция»: задачи и направления. Ликвидация неграмотности, создание системы народного образования. </w:t>
      </w:r>
    </w:p>
    <w:p w:rsidR="00666B5B" w:rsidRPr="00512329" w:rsidRDefault="00666B5B" w:rsidP="00666B5B">
      <w:pPr>
        <w:jc w:val="both"/>
      </w:pPr>
      <w:r w:rsidRPr="00512329">
        <w:t xml:space="preserve">Развитие советской науки. Утверждение метода социалистического реализма в литературе и искусстве. Власть и интеллигенция. Идеологический контроль над духовной жизнью общества. Политика власти в отношении религии и церкви. Русская культура в эмиграции.Конституция СССР </w:t>
      </w:r>
      <w:smartTag w:uri="urn:schemas-microsoft-com:office:smarttags" w:element="metricconverter">
        <w:smartTagPr>
          <w:attr w:name="ProductID" w:val="1936 г"/>
        </w:smartTagPr>
        <w:r w:rsidRPr="00512329">
          <w:t>1936 г</w:t>
        </w:r>
      </w:smartTag>
      <w:r w:rsidRPr="00512329">
        <w:t>. Страна в конце 1930-х — начале 1940-х гг.</w:t>
      </w:r>
    </w:p>
    <w:p w:rsidR="00666B5B" w:rsidRPr="00512329" w:rsidRDefault="00666B5B" w:rsidP="00666B5B">
      <w:pPr>
        <w:jc w:val="both"/>
      </w:pPr>
      <w:r w:rsidRPr="00512329">
        <w:t xml:space="preserve">Основные направления внешней политики Советского государства в 1920—1930-е гг. </w:t>
      </w:r>
    </w:p>
    <w:p w:rsidR="00666B5B" w:rsidRPr="00512329" w:rsidRDefault="00666B5B" w:rsidP="00666B5B">
      <w:pPr>
        <w:jc w:val="both"/>
      </w:pPr>
      <w:r w:rsidRPr="00512329">
        <w:t xml:space="preserve">Укрепление позиций страны на международной арене. Участие СССР в деятельности Лиги Наций. Попытки создания системы коллективной безопасности. Дальневосточная политика. </w:t>
      </w:r>
    </w:p>
    <w:p w:rsidR="00666B5B" w:rsidRPr="00512329" w:rsidRDefault="00666B5B" w:rsidP="00666B5B">
      <w:pPr>
        <w:jc w:val="both"/>
      </w:pPr>
      <w:r w:rsidRPr="00512329">
        <w:t xml:space="preserve">События у озера Хасан и реки Халхин-Гол. Советско-германские договоры </w:t>
      </w:r>
      <w:smartTag w:uri="urn:schemas-microsoft-com:office:smarttags" w:element="metricconverter">
        <w:smartTagPr>
          <w:attr w:name="ProductID" w:val="1939 г"/>
        </w:smartTagPr>
        <w:r w:rsidRPr="00512329">
          <w:t>1939 г</w:t>
        </w:r>
      </w:smartTag>
      <w:r w:rsidRPr="00512329">
        <w:t xml:space="preserve">., их характер и последствия. Внешнеполитическая деятельность СССР в конце 1939 — начале </w:t>
      </w:r>
      <w:smartTag w:uri="urn:schemas-microsoft-com:office:smarttags" w:element="metricconverter">
        <w:smartTagPr>
          <w:attr w:name="ProductID" w:val="1941 г"/>
        </w:smartTagPr>
        <w:r w:rsidRPr="00512329">
          <w:t>1941 г</w:t>
        </w:r>
      </w:smartTag>
      <w:r w:rsidRPr="00512329">
        <w:t>. Война с Финляндией и её итоги.</w:t>
      </w:r>
    </w:p>
    <w:p w:rsidR="00666B5B" w:rsidRPr="00512329" w:rsidRDefault="00666B5B" w:rsidP="00666B5B">
      <w:pPr>
        <w:jc w:val="both"/>
      </w:pPr>
      <w:r w:rsidRPr="00512329">
        <w:t xml:space="preserve">Великая Отечественная война 1941—1945 гг. Начало, этапы и крупнейшие сражения </w:t>
      </w:r>
    </w:p>
    <w:p w:rsidR="00666B5B" w:rsidRPr="00512329" w:rsidRDefault="00666B5B" w:rsidP="00666B5B">
      <w:pPr>
        <w:jc w:val="both"/>
      </w:pPr>
      <w:r w:rsidRPr="00512329">
        <w:t xml:space="preserve">Великой Отечественной войны 1941—1945 гг. Советский тыл в годы войны. Оккупационный режим на занятых германскими войсками территориях. Партизанское движение. Человек на войне (полководцы и солдаты, труженики тыла). Наука и культура в годы войны. Роль СССР в создании и деятельности антигитлеровской коалиции. Изгнание захватчиков с советской земли, освобождение народов Европы. Решающий вклад СССР в разгром гитлеровской </w:t>
      </w:r>
    </w:p>
    <w:p w:rsidR="00666B5B" w:rsidRPr="00512329" w:rsidRDefault="00666B5B" w:rsidP="00666B5B">
      <w:pPr>
        <w:jc w:val="both"/>
      </w:pPr>
      <w:r w:rsidRPr="00512329">
        <w:t>Германии. Завершение Великой Отечественной войны. Действия советских войск в Маньчжурии, военный разгром Японии.</w:t>
      </w:r>
    </w:p>
    <w:p w:rsidR="00666B5B" w:rsidRPr="00512329" w:rsidRDefault="00666B5B" w:rsidP="00666B5B">
      <w:pPr>
        <w:jc w:val="both"/>
      </w:pPr>
      <w:r w:rsidRPr="00512329">
        <w:t xml:space="preserve">Итоги Великой Отечественной войны. Причины победы советского народа. Советские </w:t>
      </w:r>
    </w:p>
    <w:p w:rsidR="00666B5B" w:rsidRPr="00512329" w:rsidRDefault="00666B5B" w:rsidP="00666B5B">
      <w:pPr>
        <w:jc w:val="both"/>
      </w:pPr>
      <w:r w:rsidRPr="00512329">
        <w:t xml:space="preserve">полководцы (Г. К. Жуков, К. К. Рокоссовский, А. М. Василевский, И. С. Конев, </w:t>
      </w:r>
    </w:p>
    <w:p w:rsidR="00666B5B" w:rsidRPr="00512329" w:rsidRDefault="00666B5B" w:rsidP="00666B5B">
      <w:pPr>
        <w:jc w:val="both"/>
      </w:pPr>
      <w:r w:rsidRPr="00512329">
        <w:t>И. Д. Черняховский и др.). Великая Отечественная война 1941—1945 гг. в памяти народа, произведениях искусства.</w:t>
      </w:r>
    </w:p>
    <w:p w:rsidR="00666B5B" w:rsidRPr="00512329" w:rsidRDefault="00666B5B" w:rsidP="00666B5B">
      <w:pPr>
        <w:jc w:val="both"/>
      </w:pPr>
      <w:r w:rsidRPr="00512329">
        <w:t xml:space="preserve">СССР с середины 1940-х до середины 1950-х гг. Послевоенное общество. </w:t>
      </w:r>
    </w:p>
    <w:p w:rsidR="00666B5B" w:rsidRPr="00512329" w:rsidRDefault="00666B5B" w:rsidP="00666B5B">
      <w:pPr>
        <w:jc w:val="both"/>
      </w:pPr>
      <w:r w:rsidRPr="00512329">
        <w:t xml:space="preserve">Возрождение и развитие промышленности. Положение в сельском хозяйстве. Жизнь и быт людей в послевоенное время. Голод 1946—1947 гг. Противоречия социально-политического развития. Усиление роли государства во всех сферах жизни общества. Идеология и культура </w:t>
      </w:r>
    </w:p>
    <w:p w:rsidR="00666B5B" w:rsidRPr="00512329" w:rsidRDefault="00666B5B" w:rsidP="00666B5B">
      <w:pPr>
        <w:jc w:val="both"/>
      </w:pPr>
      <w:r w:rsidRPr="00512329">
        <w:t>в послевоенный период; идеологические кампании 1940-х гг.</w:t>
      </w:r>
    </w:p>
    <w:p w:rsidR="00666B5B" w:rsidRPr="00512329" w:rsidRDefault="00666B5B" w:rsidP="00666B5B">
      <w:pPr>
        <w:jc w:val="both"/>
      </w:pPr>
      <w:r w:rsidRPr="00512329">
        <w:t>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rsidR="00666B5B" w:rsidRPr="00512329" w:rsidRDefault="00666B5B" w:rsidP="00666B5B">
      <w:pPr>
        <w:jc w:val="both"/>
      </w:pPr>
      <w:r w:rsidRPr="00512329">
        <w:t xml:space="preserve">Советское общество в середине 1950-х — первой половине 1960-х гг. Смерть Сталина </w:t>
      </w:r>
    </w:p>
    <w:p w:rsidR="00666B5B" w:rsidRPr="00512329" w:rsidRDefault="00666B5B" w:rsidP="00666B5B">
      <w:pPr>
        <w:jc w:val="both"/>
      </w:pPr>
      <w:r w:rsidRPr="00512329">
        <w:t xml:space="preserve">и борьба за власть. XX съезд КПСС и его значение. Начало реабилитации жертв политических репрессий. Основные направления реформирования советской экономики и его результаты. Социальная политика; жилищное строительство.Выработка новых подходов во внешней политике (концепция мирного сосуществования </w:t>
      </w:r>
    </w:p>
    <w:p w:rsidR="00666B5B" w:rsidRPr="00512329" w:rsidRDefault="00666B5B" w:rsidP="00666B5B">
      <w:pPr>
        <w:jc w:val="both"/>
      </w:pPr>
      <w:r w:rsidRPr="00512329">
        <w:t xml:space="preserve">государств с различным общественным строем). Карибский кризис, его преодоление. СССР </w:t>
      </w:r>
    </w:p>
    <w:p w:rsidR="00666B5B" w:rsidRPr="00512329" w:rsidRDefault="00666B5B" w:rsidP="00666B5B">
      <w:pPr>
        <w:jc w:val="both"/>
      </w:pPr>
      <w:r w:rsidRPr="00512329">
        <w:t>и страны социалистического лагеря. Взаимоотношения со странами «третьего мира».</w:t>
      </w:r>
    </w:p>
    <w:p w:rsidR="00666B5B" w:rsidRPr="00512329" w:rsidRDefault="00666B5B" w:rsidP="00666B5B">
      <w:pPr>
        <w:jc w:val="both"/>
      </w:pPr>
      <w:r w:rsidRPr="00512329">
        <w:t xml:space="preserve">Советская культура в конце 1950-х — 1960-е гг. Научно-техническая революция в </w:t>
      </w:r>
    </w:p>
    <w:p w:rsidR="00666B5B" w:rsidRPr="00512329" w:rsidRDefault="00666B5B" w:rsidP="00666B5B">
      <w:pPr>
        <w:jc w:val="both"/>
      </w:pPr>
      <w:r w:rsidRPr="00512329">
        <w:t xml:space="preserve">СССР, открытия в науке и технике (М. В. Келдыш, И. В. Курчатов, А. Д. Сахаров и др.). </w:t>
      </w:r>
    </w:p>
    <w:p w:rsidR="00666B5B" w:rsidRPr="00512329" w:rsidRDefault="00666B5B" w:rsidP="00666B5B">
      <w:pPr>
        <w:jc w:val="both"/>
      </w:pPr>
      <w:r w:rsidRPr="00512329">
        <w:t xml:space="preserve">Успехи советской космонавтики (С. П. Королёв, Ю. А. Гагарин). Новые тенденции в </w:t>
      </w:r>
    </w:p>
    <w:p w:rsidR="00666B5B" w:rsidRPr="00512329" w:rsidRDefault="00666B5B" w:rsidP="00666B5B">
      <w:pPr>
        <w:jc w:val="both"/>
      </w:pPr>
      <w:r w:rsidRPr="00512329">
        <w:t>художественной жизни страны. «Оттепель» в литературе, молодые поэты 1960-х гг. Театр, его общественное звучание. Власть и творческая интеллигенция.</w:t>
      </w:r>
    </w:p>
    <w:p w:rsidR="00666B5B" w:rsidRPr="00512329" w:rsidRDefault="00666B5B" w:rsidP="00666B5B">
      <w:pPr>
        <w:jc w:val="both"/>
      </w:pPr>
      <w:r w:rsidRPr="00512329">
        <w:t>Противоречия внутриполитического курса Н. С. Хрущёва. Причины отставки Н. С. Хрущёва.</w:t>
      </w:r>
    </w:p>
    <w:p w:rsidR="00666B5B" w:rsidRPr="00512329" w:rsidRDefault="00666B5B" w:rsidP="00666B5B">
      <w:pPr>
        <w:jc w:val="both"/>
      </w:pPr>
      <w:r w:rsidRPr="00512329">
        <w:t xml:space="preserve">СССР в середине 1960-х — середине 1980-х гг. Альтернативы развития страны в </w:t>
      </w:r>
    </w:p>
    <w:p w:rsidR="00666B5B" w:rsidRPr="00512329" w:rsidRDefault="00666B5B" w:rsidP="00666B5B">
      <w:pPr>
        <w:jc w:val="both"/>
      </w:pPr>
      <w:r w:rsidRPr="00512329">
        <w:t xml:space="preserve">середине 1960-х гг. Л. И. Брежнев. Экономическая реформа </w:t>
      </w:r>
      <w:smartTag w:uri="urn:schemas-microsoft-com:office:smarttags" w:element="metricconverter">
        <w:smartTagPr>
          <w:attr w:name="ProductID" w:val="1965 г"/>
        </w:smartTagPr>
        <w:r w:rsidRPr="00512329">
          <w:t>1965 г</w:t>
        </w:r>
      </w:smartTag>
      <w:r w:rsidRPr="00512329">
        <w:t xml:space="preserve">.: задачи и результаты. </w:t>
      </w:r>
    </w:p>
    <w:p w:rsidR="00666B5B" w:rsidRPr="00512329" w:rsidRDefault="00666B5B" w:rsidP="00666B5B">
      <w:pPr>
        <w:jc w:val="both"/>
      </w:pPr>
      <w:r w:rsidRPr="00512329">
        <w:t>Достижения и проблемы в развитии науки и техники. Нарастание негативных тенденций в экономике. Усиление позиций партийно-государственной номенклатуры.</w:t>
      </w:r>
    </w:p>
    <w:p w:rsidR="00666B5B" w:rsidRPr="00512329" w:rsidRDefault="00666B5B" w:rsidP="00666B5B">
      <w:pPr>
        <w:jc w:val="both"/>
      </w:pPr>
      <w:r w:rsidRPr="00512329">
        <w:t xml:space="preserve">Концепция развитого социализма. Конституция СССР </w:t>
      </w:r>
      <w:smartTag w:uri="urn:schemas-microsoft-com:office:smarttags" w:element="metricconverter">
        <w:smartTagPr>
          <w:attr w:name="ProductID" w:val="1977 г"/>
        </w:smartTagPr>
        <w:r w:rsidRPr="00512329">
          <w:t>1977 г</w:t>
        </w:r>
      </w:smartTag>
      <w:r w:rsidRPr="00512329">
        <w:t>.</w:t>
      </w:r>
    </w:p>
    <w:p w:rsidR="00666B5B" w:rsidRPr="00512329" w:rsidRDefault="00666B5B" w:rsidP="00666B5B">
      <w:pPr>
        <w:jc w:val="both"/>
      </w:pPr>
      <w:r w:rsidRPr="00512329">
        <w:t xml:space="preserve">Советская культура в середине 1960-х — середине 1980-х гг. Развитие среднего и </w:t>
      </w:r>
    </w:p>
    <w:p w:rsidR="00666B5B" w:rsidRPr="00512329" w:rsidRDefault="00666B5B" w:rsidP="00666B5B">
      <w:pPr>
        <w:jc w:val="both"/>
      </w:pPr>
      <w:r w:rsidRPr="00512329">
        <w:t xml:space="preserve">высшего образования. Усиление идеологического контроля в различных сферах культуры. </w:t>
      </w:r>
    </w:p>
    <w:p w:rsidR="00666B5B" w:rsidRPr="00512329" w:rsidRDefault="00666B5B" w:rsidP="00666B5B">
      <w:pPr>
        <w:jc w:val="both"/>
      </w:pPr>
      <w:r w:rsidRPr="00512329">
        <w:t>Инакомыслие, диссиденты. Достижения и противоречия художественной культуры. Повседневная жизнь людей.</w:t>
      </w:r>
    </w:p>
    <w:p w:rsidR="00666B5B" w:rsidRPr="00512329" w:rsidRDefault="00666B5B" w:rsidP="00666B5B">
      <w:pPr>
        <w:jc w:val="both"/>
      </w:pPr>
      <w:r w:rsidRPr="00512329">
        <w:t xml:space="preserve">СССР в системе международных отношений в середине 1960-х — середине 1980-х гг. </w:t>
      </w:r>
    </w:p>
    <w:p w:rsidR="00666B5B" w:rsidRPr="00512329" w:rsidRDefault="00666B5B" w:rsidP="00666B5B">
      <w:pPr>
        <w:jc w:val="both"/>
      </w:pPr>
      <w:r w:rsidRPr="00512329">
        <w:t xml:space="preserve">Установление военно-стратегического паритета между СССР и США. Переход к политике </w:t>
      </w:r>
    </w:p>
    <w:p w:rsidR="00666B5B" w:rsidRPr="00512329" w:rsidRDefault="00666B5B" w:rsidP="00666B5B">
      <w:pPr>
        <w:jc w:val="both"/>
      </w:pPr>
      <w:r w:rsidRPr="00512329">
        <w:t xml:space="preserve">разрядки международной напряжённости в отношениях Восток—Запад. Совещание по безопасности и сотрудничеству в Европе. Отношения СССР с социалистическими странами. </w:t>
      </w:r>
    </w:p>
    <w:p w:rsidR="00666B5B" w:rsidRPr="00512329" w:rsidRDefault="00666B5B" w:rsidP="00666B5B">
      <w:pPr>
        <w:jc w:val="both"/>
      </w:pPr>
      <w:r w:rsidRPr="00512329">
        <w:t xml:space="preserve">Участие СССР в войне в Афганистане. Завершение периода разрядки.СССР в годы перестройки (1985—1991 гг.). Предпосылки изменения </w:t>
      </w:r>
    </w:p>
    <w:p w:rsidR="00666B5B" w:rsidRPr="00512329" w:rsidRDefault="00666B5B" w:rsidP="00666B5B">
      <w:pPr>
        <w:jc w:val="both"/>
      </w:pPr>
      <w:r w:rsidRPr="00512329">
        <w:t xml:space="preserve">государственного курса в середине 1980-х гг. М. С. Горбачёв. Реформа политической системы. Возрождение российской многопартийности. Демократизация и гласность. </w:t>
      </w:r>
    </w:p>
    <w:p w:rsidR="00666B5B" w:rsidRPr="00512329" w:rsidRDefault="00666B5B" w:rsidP="00666B5B">
      <w:pPr>
        <w:jc w:val="both"/>
      </w:pPr>
      <w:r w:rsidRPr="00512329">
        <w:t>Национальная политика и межнациональные отношения.</w:t>
      </w:r>
    </w:p>
    <w:p w:rsidR="00666B5B" w:rsidRPr="00512329" w:rsidRDefault="00666B5B" w:rsidP="00666B5B">
      <w:pPr>
        <w:jc w:val="both"/>
      </w:pPr>
      <w:r w:rsidRPr="00512329">
        <w:t>Экономические реформы, их результаты. Перемены и повседневная жизнь людей в городе и селе. Изменения в культуре и общественном сознании. Возрастание роли средств массовой информации. Власть и церковь в годы перестройки.</w:t>
      </w:r>
    </w:p>
    <w:p w:rsidR="00666B5B" w:rsidRPr="00512329" w:rsidRDefault="00666B5B" w:rsidP="00666B5B">
      <w:pPr>
        <w:jc w:val="both"/>
      </w:pPr>
      <w:r w:rsidRPr="00512329">
        <w:t xml:space="preserve">Внешняя политика в годы перестройки: новое политическое мышление, его воздействие на международный климат. Снижение угрозы мировой ядерной войны. Вывод советских </w:t>
      </w:r>
    </w:p>
    <w:p w:rsidR="00666B5B" w:rsidRPr="00512329" w:rsidRDefault="00666B5B" w:rsidP="00666B5B">
      <w:pPr>
        <w:jc w:val="both"/>
      </w:pPr>
      <w:r w:rsidRPr="00512329">
        <w:t>войск из Афганистана. Смена политических режимов в странах Восточной Европы, роспуск СЭВ и ОВД. Итоги и последствия осуществления курса нового политического мышления.</w:t>
      </w:r>
    </w:p>
    <w:p w:rsidR="00666B5B" w:rsidRPr="00512329" w:rsidRDefault="00666B5B" w:rsidP="00666B5B">
      <w:pPr>
        <w:jc w:val="both"/>
      </w:pPr>
      <w:r w:rsidRPr="00512329">
        <w:t xml:space="preserve">Нарастание экономического кризиса и обострение межнациональных противоречий в СССР. Образование новых политических партий и движений. Августовские события </w:t>
      </w:r>
      <w:smartTag w:uri="urn:schemas-microsoft-com:office:smarttags" w:element="metricconverter">
        <w:smartTagPr>
          <w:attr w:name="ProductID" w:val="1991 г"/>
        </w:smartTagPr>
        <w:r w:rsidRPr="00512329">
          <w:t>1991 г</w:t>
        </w:r>
      </w:smartTag>
      <w:r w:rsidRPr="00512329">
        <w:t xml:space="preserve">. </w:t>
      </w:r>
    </w:p>
    <w:p w:rsidR="00666B5B" w:rsidRPr="00512329" w:rsidRDefault="00666B5B" w:rsidP="00666B5B">
      <w:pPr>
        <w:jc w:val="both"/>
      </w:pPr>
      <w:r w:rsidRPr="00512329">
        <w:t>Роспуск КПСС. Распад СССР. Образование СНГ. Причины и последствия кризиса советской системы и распада СССР.</w:t>
      </w:r>
    </w:p>
    <w:p w:rsidR="00666B5B" w:rsidRPr="00512329" w:rsidRDefault="00666B5B" w:rsidP="00666B5B">
      <w:pPr>
        <w:jc w:val="both"/>
      </w:pPr>
      <w:r w:rsidRPr="00512329">
        <w:t xml:space="preserve">Российская Федерация в 90-е гг. XX — начале XXI в. Вступление России в новый </w:t>
      </w:r>
    </w:p>
    <w:p w:rsidR="00666B5B" w:rsidRPr="00512329" w:rsidRDefault="00666B5B" w:rsidP="00666B5B">
      <w:pPr>
        <w:jc w:val="both"/>
      </w:pPr>
      <w:r w:rsidRPr="00512329">
        <w:t xml:space="preserve">этап истории. Формирование суверенной российской государственности. Изменения в системе власти. Б. Н. Ельцин. Политический кризис осени </w:t>
      </w:r>
      <w:smartTag w:uri="urn:schemas-microsoft-com:office:smarttags" w:element="metricconverter">
        <w:smartTagPr>
          <w:attr w:name="ProductID" w:val="1993 г"/>
        </w:smartTagPr>
        <w:r w:rsidRPr="00512329">
          <w:t>1993 г</w:t>
        </w:r>
      </w:smartTag>
      <w:r w:rsidRPr="00512329">
        <w:t xml:space="preserve">. Принятие Конституции </w:t>
      </w:r>
    </w:p>
    <w:p w:rsidR="00666B5B" w:rsidRPr="00512329" w:rsidRDefault="00666B5B" w:rsidP="00666B5B">
      <w:pPr>
        <w:jc w:val="both"/>
      </w:pPr>
      <w:r w:rsidRPr="00512329">
        <w:t>России (</w:t>
      </w:r>
      <w:smartTag w:uri="urn:schemas-microsoft-com:office:smarttags" w:element="metricconverter">
        <w:smartTagPr>
          <w:attr w:name="ProductID" w:val="1993 г"/>
        </w:smartTagPr>
        <w:r w:rsidRPr="00512329">
          <w:t>1993 г</w:t>
        </w:r>
      </w:smartTag>
      <w:r w:rsidRPr="00512329">
        <w:t>.).</w:t>
      </w:r>
    </w:p>
    <w:p w:rsidR="00666B5B" w:rsidRPr="00512329" w:rsidRDefault="00666B5B" w:rsidP="00666B5B">
      <w:pPr>
        <w:jc w:val="both"/>
      </w:pPr>
      <w:r w:rsidRPr="00512329">
        <w:t>Экономические реформы 1990-х гг.: основные этапы и результаты. Трудности и противоречия перехода к рыночной экономике.</w:t>
      </w:r>
    </w:p>
    <w:p w:rsidR="00666B5B" w:rsidRPr="00512329" w:rsidRDefault="00666B5B" w:rsidP="00666B5B">
      <w:pPr>
        <w:jc w:val="both"/>
      </w:pPr>
      <w:r w:rsidRPr="00512329">
        <w:t xml:space="preserve">Основные направления национальной политики: успехи и просчёты. Нарастание </w:t>
      </w:r>
    </w:p>
    <w:p w:rsidR="00666B5B" w:rsidRPr="00512329" w:rsidRDefault="00666B5B" w:rsidP="00666B5B">
      <w:pPr>
        <w:jc w:val="both"/>
      </w:pPr>
      <w:r w:rsidRPr="00512329">
        <w:t>противоречий между центром и регионами. Военно-политический кризис в Чеченской Республике.</w:t>
      </w:r>
    </w:p>
    <w:p w:rsidR="00666B5B" w:rsidRPr="00512329" w:rsidRDefault="00666B5B" w:rsidP="00666B5B">
      <w:pPr>
        <w:jc w:val="both"/>
      </w:pPr>
      <w:r w:rsidRPr="00512329">
        <w:t xml:space="preserve">Геополитическое положение и внешняя политика России в 1990-е гг. Россия и Запад. </w:t>
      </w:r>
    </w:p>
    <w:p w:rsidR="00666B5B" w:rsidRPr="00512329" w:rsidRDefault="00666B5B" w:rsidP="00666B5B">
      <w:pPr>
        <w:jc w:val="both"/>
      </w:pPr>
      <w:r w:rsidRPr="00512329">
        <w:t xml:space="preserve">Балканский кризис </w:t>
      </w:r>
      <w:smartTag w:uri="urn:schemas-microsoft-com:office:smarttags" w:element="metricconverter">
        <w:smartTagPr>
          <w:attr w:name="ProductID" w:val="1999 г"/>
        </w:smartTagPr>
        <w:r w:rsidRPr="00512329">
          <w:t>1999 г</w:t>
        </w:r>
      </w:smartTag>
      <w:r w:rsidRPr="00512329">
        <w:t>. Отношения со странами СНГ и Балтии. Восточное направление внешней политики. Русское зарубежье.</w:t>
      </w:r>
    </w:p>
    <w:p w:rsidR="00666B5B" w:rsidRPr="00512329" w:rsidRDefault="00666B5B" w:rsidP="00666B5B">
      <w:pPr>
        <w:jc w:val="both"/>
      </w:pPr>
      <w:r w:rsidRPr="00512329">
        <w:t xml:space="preserve">Российская Федерация в 2000—2008 гг. Отставка Б. Н. Ельцина; президентские </w:t>
      </w:r>
    </w:p>
    <w:p w:rsidR="00666B5B" w:rsidRPr="00512329" w:rsidRDefault="00666B5B" w:rsidP="00666B5B">
      <w:pPr>
        <w:jc w:val="both"/>
      </w:pPr>
      <w:r w:rsidRPr="00512329">
        <w:t xml:space="preserve">выборы </w:t>
      </w:r>
      <w:smartTag w:uri="urn:schemas-microsoft-com:office:smarttags" w:element="metricconverter">
        <w:smartTagPr>
          <w:attr w:name="ProductID" w:val="2000 г"/>
        </w:smartTagPr>
        <w:r w:rsidRPr="00512329">
          <w:t>2000 г</w:t>
        </w:r>
      </w:smartTag>
      <w:r w:rsidRPr="00512329">
        <w:t xml:space="preserve">. Деятельность Президента России В. В. Путина: курс на продолжение реформ, </w:t>
      </w:r>
    </w:p>
    <w:p w:rsidR="00666B5B" w:rsidRPr="00512329" w:rsidRDefault="00666B5B" w:rsidP="00666B5B">
      <w:pPr>
        <w:jc w:val="both"/>
      </w:pPr>
      <w:r w:rsidRPr="00512329">
        <w:t xml:space="preserve">стабилизацию положения в стране, сохранение целостности России, укрепление </w:t>
      </w:r>
    </w:p>
    <w:p w:rsidR="00666B5B" w:rsidRPr="00512329" w:rsidRDefault="00666B5B" w:rsidP="00666B5B">
      <w:pPr>
        <w:jc w:val="both"/>
      </w:pPr>
      <w:r w:rsidRPr="00512329">
        <w:t>государственности, обеспечение гражданского согласия и единства общества. Новые государственные символы России.</w:t>
      </w:r>
    </w:p>
    <w:p w:rsidR="00666B5B" w:rsidRPr="00512329" w:rsidRDefault="00666B5B" w:rsidP="00666B5B">
      <w:pPr>
        <w:jc w:val="both"/>
      </w:pPr>
      <w:r w:rsidRPr="00512329">
        <w:t xml:space="preserve">Развитие экономики и социальной сферы. Переход к политике государственного </w:t>
      </w:r>
    </w:p>
    <w:p w:rsidR="00666B5B" w:rsidRPr="00512329" w:rsidRDefault="00666B5B" w:rsidP="00666B5B">
      <w:pPr>
        <w:jc w:val="both"/>
      </w:pPr>
      <w:r w:rsidRPr="00512329">
        <w:t xml:space="preserve">регулирования рыночного хозяйства. Приоритетные национальные проекты и федеральные </w:t>
      </w:r>
    </w:p>
    <w:p w:rsidR="00666B5B" w:rsidRPr="00512329" w:rsidRDefault="00666B5B" w:rsidP="00666B5B">
      <w:pPr>
        <w:jc w:val="both"/>
      </w:pPr>
      <w:r w:rsidRPr="00512329">
        <w:t>программы. Политические лидеры и общественные деятели современной России.</w:t>
      </w:r>
    </w:p>
    <w:p w:rsidR="00666B5B" w:rsidRPr="00512329" w:rsidRDefault="00666B5B" w:rsidP="00666B5B">
      <w:pPr>
        <w:jc w:val="both"/>
      </w:pPr>
      <w:r w:rsidRPr="00512329">
        <w:t xml:space="preserve">Культура и духовная жизнь общества в начале XXI в. Распространение информационных технологий в различных сферах жизни общества. Многообразие стилей </w:t>
      </w:r>
    </w:p>
    <w:p w:rsidR="00666B5B" w:rsidRPr="00512329" w:rsidRDefault="00666B5B" w:rsidP="00666B5B">
      <w:pPr>
        <w:jc w:val="both"/>
      </w:pPr>
      <w:r w:rsidRPr="00512329">
        <w:t xml:space="preserve">художественной культуры. Российская культура в международном контексте. Власть, </w:t>
      </w:r>
    </w:p>
    <w:p w:rsidR="00666B5B" w:rsidRPr="00512329" w:rsidRDefault="00666B5B" w:rsidP="00666B5B">
      <w:pPr>
        <w:jc w:val="both"/>
      </w:pPr>
      <w:r w:rsidRPr="00512329">
        <w:t>общество, церковь. Воссоединение Русской православной церкви с Русской зарубежной церковью.</w:t>
      </w:r>
    </w:p>
    <w:p w:rsidR="00666B5B" w:rsidRPr="00512329" w:rsidRDefault="00666B5B" w:rsidP="00666B5B">
      <w:pPr>
        <w:jc w:val="both"/>
      </w:pPr>
      <w:r w:rsidRPr="00512329">
        <w:t xml:space="preserve">Президентские выборы </w:t>
      </w:r>
      <w:smartTag w:uri="urn:schemas-microsoft-com:office:smarttags" w:element="metricconverter">
        <w:smartTagPr>
          <w:attr w:name="ProductID" w:val="2008 г"/>
        </w:smartTagPr>
        <w:r w:rsidRPr="00512329">
          <w:t>2008 г</w:t>
        </w:r>
      </w:smartTag>
      <w:r w:rsidRPr="00512329">
        <w:t>. Президент России Д. А. Медведев. Общественно-</w:t>
      </w:r>
    </w:p>
    <w:p w:rsidR="00666B5B" w:rsidRPr="00512329" w:rsidRDefault="00666B5B" w:rsidP="00666B5B">
      <w:pPr>
        <w:jc w:val="both"/>
      </w:pPr>
      <w:r w:rsidRPr="00512329">
        <w:t>политическое развитие страны на современном этапе. Государственная политика в условиях экономического кризиса.</w:t>
      </w:r>
    </w:p>
    <w:p w:rsidR="00666B5B" w:rsidRPr="00512329" w:rsidRDefault="00666B5B" w:rsidP="00666B5B">
      <w:pPr>
        <w:jc w:val="both"/>
      </w:pPr>
      <w:r w:rsidRPr="00512329">
        <w:t xml:space="preserve">Разработка новой внешнеполитической стратегии в начале XXI в. Укрепление </w:t>
      </w:r>
    </w:p>
    <w:p w:rsidR="00666B5B" w:rsidRPr="00512329" w:rsidRDefault="00666B5B" w:rsidP="00666B5B">
      <w:pPr>
        <w:jc w:val="both"/>
      </w:pPr>
      <w:r w:rsidRPr="00512329">
        <w:t xml:space="preserve">международного престижа России. Решение задач борьбы с терроризмом. Российская </w:t>
      </w:r>
    </w:p>
    <w:p w:rsidR="00666B5B" w:rsidRPr="00512329" w:rsidRDefault="00666B5B" w:rsidP="00666B5B">
      <w:pPr>
        <w:jc w:val="both"/>
      </w:pPr>
      <w:r w:rsidRPr="00512329">
        <w:t>Федерация в системе современных международных отношений.</w:t>
      </w:r>
    </w:p>
    <w:p w:rsidR="00666B5B" w:rsidRPr="00512329" w:rsidRDefault="00666B5B" w:rsidP="00666B5B">
      <w:pPr>
        <w:jc w:val="both"/>
        <w:rPr>
          <w:u w:val="single"/>
        </w:rPr>
      </w:pPr>
      <w:r w:rsidRPr="00512329">
        <w:rPr>
          <w:u w:val="single"/>
        </w:rPr>
        <w:t>Всеобщая история</w:t>
      </w:r>
    </w:p>
    <w:p w:rsidR="00666B5B" w:rsidRPr="00512329" w:rsidRDefault="00666B5B" w:rsidP="00666B5B">
      <w:pPr>
        <w:jc w:val="both"/>
        <w:rPr>
          <w:u w:val="single"/>
        </w:rPr>
      </w:pPr>
      <w:r w:rsidRPr="00512329">
        <w:rPr>
          <w:u w:val="single"/>
        </w:rPr>
        <w:t>История Древнего мира</w:t>
      </w:r>
    </w:p>
    <w:p w:rsidR="00666B5B" w:rsidRPr="00512329" w:rsidRDefault="00666B5B" w:rsidP="00666B5B">
      <w:pPr>
        <w:jc w:val="both"/>
      </w:pPr>
      <w:r w:rsidRPr="00512329">
        <w:t xml:space="preserve">Что изучает история. Историческая хронология (счёт лет «до н. э.» и «н. э.»). </w:t>
      </w:r>
    </w:p>
    <w:p w:rsidR="00666B5B" w:rsidRPr="00512329" w:rsidRDefault="00666B5B" w:rsidP="00666B5B">
      <w:pPr>
        <w:jc w:val="both"/>
      </w:pPr>
      <w:r w:rsidRPr="00512329">
        <w:t xml:space="preserve">Историческая карта. Источники исторических знаний. Вспомогательные исторические </w:t>
      </w:r>
    </w:p>
    <w:p w:rsidR="00666B5B" w:rsidRPr="00512329" w:rsidRDefault="00666B5B" w:rsidP="00666B5B">
      <w:pPr>
        <w:jc w:val="both"/>
      </w:pPr>
      <w:r w:rsidRPr="00512329">
        <w:t>науки.</w:t>
      </w:r>
    </w:p>
    <w:p w:rsidR="00666B5B" w:rsidRPr="00512329" w:rsidRDefault="00666B5B" w:rsidP="00666B5B">
      <w:pPr>
        <w:jc w:val="both"/>
      </w:pPr>
      <w:r w:rsidRPr="00512329">
        <w:t xml:space="preserve">Первобытность. Расселение древнейшего человека. Человек разумный. Условия жизни </w:t>
      </w:r>
    </w:p>
    <w:p w:rsidR="00666B5B" w:rsidRPr="00512329" w:rsidRDefault="00666B5B" w:rsidP="00666B5B">
      <w:pPr>
        <w:jc w:val="both"/>
      </w:pPr>
      <w:r w:rsidRPr="00512329">
        <w:t xml:space="preserve">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ремёсел и торговли. </w:t>
      </w:r>
    </w:p>
    <w:p w:rsidR="00666B5B" w:rsidRPr="00512329" w:rsidRDefault="00666B5B" w:rsidP="00666B5B">
      <w:pPr>
        <w:jc w:val="both"/>
      </w:pPr>
      <w:r w:rsidRPr="00512329">
        <w:t>Возникновение древнейших цивилизаций.</w:t>
      </w:r>
    </w:p>
    <w:p w:rsidR="00666B5B" w:rsidRPr="00512329" w:rsidRDefault="00666B5B" w:rsidP="00666B5B">
      <w:pPr>
        <w:jc w:val="both"/>
      </w:pPr>
      <w:r w:rsidRPr="00512329">
        <w:t>Древний мир: понятие и хронология. Карта Древнего мира.</w:t>
      </w:r>
    </w:p>
    <w:p w:rsidR="00666B5B" w:rsidRPr="00512329" w:rsidRDefault="00666B5B" w:rsidP="00666B5B">
      <w:pPr>
        <w:jc w:val="both"/>
      </w:pPr>
      <w:r w:rsidRPr="00512329">
        <w:t>Древний Восток</w:t>
      </w:r>
    </w:p>
    <w:p w:rsidR="00666B5B" w:rsidRPr="00512329" w:rsidRDefault="00666B5B" w:rsidP="00666B5B">
      <w:pPr>
        <w:jc w:val="both"/>
      </w:pPr>
      <w:r w:rsidRPr="00512329">
        <w:t xml:space="preserve">Древние цивилизации Месопотамии. Условия жизни и занятия населения. Города-государства. Мифы и сказания. Письменность. Древний Вавилон. Законы Хаммурапи. </w:t>
      </w:r>
    </w:p>
    <w:p w:rsidR="00666B5B" w:rsidRPr="00512329" w:rsidRDefault="00666B5B" w:rsidP="00666B5B">
      <w:pPr>
        <w:jc w:val="both"/>
      </w:pPr>
      <w:r w:rsidRPr="00512329">
        <w:t>Нововавилонское царство: завоевания, легендарные памятники города Вавилона.</w:t>
      </w:r>
    </w:p>
    <w:p w:rsidR="00666B5B" w:rsidRPr="00512329" w:rsidRDefault="00666B5B" w:rsidP="00666B5B">
      <w:pPr>
        <w:jc w:val="both"/>
      </w:pPr>
      <w:r w:rsidRPr="00512329">
        <w:t xml:space="preserve">Древний Египет. Условия жизни и занятия населения. Управление государством </w:t>
      </w:r>
    </w:p>
    <w:p w:rsidR="00666B5B" w:rsidRPr="00512329" w:rsidRDefault="00666B5B" w:rsidP="00666B5B">
      <w:pPr>
        <w:jc w:val="both"/>
      </w:pPr>
      <w:r w:rsidRPr="00512329">
        <w:t xml:space="preserve">(фараон, чиновники). Религиозные верования египтян. Жрецы. Фараон-реформатор Эхнатон. </w:t>
      </w:r>
    </w:p>
    <w:p w:rsidR="00666B5B" w:rsidRPr="00512329" w:rsidRDefault="00666B5B" w:rsidP="00666B5B">
      <w:pPr>
        <w:jc w:val="both"/>
      </w:pPr>
      <w:r w:rsidRPr="00512329">
        <w:t>Военные походы. Рабы. Познания древних египтян. Письменность. Храмы и пирамиды.</w:t>
      </w:r>
    </w:p>
    <w:p w:rsidR="00666B5B" w:rsidRPr="00512329" w:rsidRDefault="00666B5B" w:rsidP="00666B5B">
      <w:pPr>
        <w:jc w:val="both"/>
      </w:pPr>
      <w:r w:rsidRPr="00512329">
        <w:t xml:space="preserve">Восточное Средиземноморье в древности. Финикия: природные условия, занятия жителей. Развитие ремёсел и торговли. Финикийский алфавит. Палестина: расселение </w:t>
      </w:r>
    </w:p>
    <w:p w:rsidR="00666B5B" w:rsidRPr="00512329" w:rsidRDefault="00666B5B" w:rsidP="00666B5B">
      <w:pPr>
        <w:jc w:val="both"/>
      </w:pPr>
      <w:r w:rsidRPr="00512329">
        <w:t>евреев, Израильское царство. Занятия населения. Религиозные верования. Ветхозаветные сказания.</w:t>
      </w:r>
    </w:p>
    <w:p w:rsidR="00666B5B" w:rsidRPr="00512329" w:rsidRDefault="00666B5B" w:rsidP="00666B5B">
      <w:pPr>
        <w:jc w:val="both"/>
      </w:pPr>
      <w:r w:rsidRPr="00512329">
        <w:t xml:space="preserve">Ассирия: завоевания ассирийцев, культурные сокровища Ниневии, гибель империи. </w:t>
      </w:r>
    </w:p>
    <w:p w:rsidR="00666B5B" w:rsidRPr="00512329" w:rsidRDefault="00666B5B" w:rsidP="00666B5B">
      <w:pPr>
        <w:jc w:val="both"/>
      </w:pPr>
      <w:r w:rsidRPr="00512329">
        <w:t>Персидская держава: военные походы, управление империей.</w:t>
      </w:r>
    </w:p>
    <w:p w:rsidR="00666B5B" w:rsidRPr="00512329" w:rsidRDefault="00666B5B" w:rsidP="00666B5B">
      <w:pPr>
        <w:jc w:val="both"/>
      </w:pPr>
      <w:r w:rsidRPr="00512329">
        <w:t xml:space="preserve">Древняя Индия. Природные условия, занятия населения. Древние города-государства. </w:t>
      </w:r>
    </w:p>
    <w:p w:rsidR="00666B5B" w:rsidRPr="00512329" w:rsidRDefault="00666B5B" w:rsidP="00666B5B">
      <w:pPr>
        <w:jc w:val="both"/>
      </w:pPr>
      <w:r w:rsidRPr="00512329">
        <w:t xml:space="preserve">Общественное устройство, варны. Религиозные верования, легенды и сказания. </w:t>
      </w:r>
    </w:p>
    <w:p w:rsidR="00666B5B" w:rsidRPr="00512329" w:rsidRDefault="00666B5B" w:rsidP="00666B5B">
      <w:pPr>
        <w:jc w:val="both"/>
      </w:pPr>
      <w:r w:rsidRPr="00512329">
        <w:t>Возникновение буддизма. Культурное наследие Древней Индии.</w:t>
      </w:r>
    </w:p>
    <w:p w:rsidR="00666B5B" w:rsidRPr="00512329" w:rsidRDefault="00666B5B" w:rsidP="00666B5B">
      <w:pPr>
        <w:jc w:val="both"/>
      </w:pPr>
      <w:r w:rsidRPr="00512329">
        <w:t>Древний Китай. Условия жизни и хозяйственная деятельность населения. Создание объединённого государства. Империи Цинь и Хань. Жизнь в империи: правители и подданные, положение различных групп населения. Развитие ремёсел и торговли. Великий шёлковый путь. Религиозно-философские учения (конфуцианство). Научные знания и изобретения. Храмы. Великая Китайская стена.</w:t>
      </w:r>
    </w:p>
    <w:p w:rsidR="00666B5B" w:rsidRPr="00512329" w:rsidRDefault="00666B5B" w:rsidP="00666B5B">
      <w:pPr>
        <w:jc w:val="both"/>
      </w:pPr>
      <w:r w:rsidRPr="00512329">
        <w:t>Античный мир: понятие. Карта античного мира.</w:t>
      </w:r>
    </w:p>
    <w:p w:rsidR="00666B5B" w:rsidRPr="00512329" w:rsidRDefault="00666B5B" w:rsidP="00666B5B">
      <w:pPr>
        <w:jc w:val="both"/>
      </w:pPr>
      <w:r w:rsidRPr="00512329">
        <w:t>Древняя Греция</w:t>
      </w:r>
    </w:p>
    <w:p w:rsidR="00666B5B" w:rsidRPr="00512329" w:rsidRDefault="00666B5B" w:rsidP="00666B5B">
      <w:pPr>
        <w:jc w:val="both"/>
      </w:pPr>
      <w:r w:rsidRPr="00512329">
        <w:t xml:space="preserve">Население Древней Греции: условия жизни и занятия. Древнейшие государства на </w:t>
      </w:r>
    </w:p>
    <w:p w:rsidR="00666B5B" w:rsidRPr="00512329" w:rsidRDefault="00666B5B" w:rsidP="00666B5B">
      <w:pPr>
        <w:jc w:val="both"/>
      </w:pPr>
      <w:r w:rsidRPr="00512329">
        <w:t xml:space="preserve">Крите. Государства ахейской Греции (Микены, Тиринф и др.). Троянская война. «Илиада» и </w:t>
      </w:r>
    </w:p>
    <w:p w:rsidR="00666B5B" w:rsidRPr="00512329" w:rsidRDefault="00666B5B" w:rsidP="00666B5B">
      <w:pPr>
        <w:jc w:val="both"/>
      </w:pPr>
      <w:r w:rsidRPr="00512329">
        <w:t>«Одиссея». Верования древних греков. Сказания о богах и героях.</w:t>
      </w:r>
    </w:p>
    <w:p w:rsidR="00666B5B" w:rsidRPr="00512329" w:rsidRDefault="00666B5B" w:rsidP="00666B5B">
      <w:pPr>
        <w:jc w:val="both"/>
      </w:pPr>
      <w:r w:rsidRPr="00512329">
        <w:t xml:space="preserve">Греческие города-государства: политический строй, аристократия и демос. Развитие </w:t>
      </w:r>
    </w:p>
    <w:p w:rsidR="00666B5B" w:rsidRPr="00512329" w:rsidRDefault="00666B5B" w:rsidP="00666B5B">
      <w:pPr>
        <w:jc w:val="both"/>
      </w:pPr>
      <w:r w:rsidRPr="00512329">
        <w:t xml:space="preserve">земледелия и ремесла. Великая греческая колонизация. Афины: утверждение демократии. </w:t>
      </w:r>
    </w:p>
    <w:p w:rsidR="00666B5B" w:rsidRPr="00512329" w:rsidRDefault="00666B5B" w:rsidP="00666B5B">
      <w:pPr>
        <w:jc w:val="both"/>
      </w:pPr>
      <w:r w:rsidRPr="00512329">
        <w:t>Законы Солона, реформы Клисфена. Спарта: основные группы населения, политическое устройство. Спартанское воспитание. Организация военного дела.</w:t>
      </w:r>
    </w:p>
    <w:p w:rsidR="00666B5B" w:rsidRPr="00512329" w:rsidRDefault="00666B5B" w:rsidP="00666B5B">
      <w:pPr>
        <w:jc w:val="both"/>
      </w:pPr>
      <w:r w:rsidRPr="00512329">
        <w:t xml:space="preserve">Классическая Греция. Греко-персидские войны: причины, участники, крупнейшие сражения, герои. Причины победы греков. Афинская демократия при Перикле. </w:t>
      </w:r>
    </w:p>
    <w:p w:rsidR="00666B5B" w:rsidRPr="00512329" w:rsidRDefault="00666B5B" w:rsidP="00666B5B">
      <w:pPr>
        <w:jc w:val="both"/>
      </w:pPr>
      <w:r w:rsidRPr="00512329">
        <w:t xml:space="preserve">Хозяйственная жизнь в древнегреческом обществе. Рабство. Пелопоннесская война. </w:t>
      </w:r>
    </w:p>
    <w:p w:rsidR="00666B5B" w:rsidRPr="00512329" w:rsidRDefault="00666B5B" w:rsidP="00666B5B">
      <w:pPr>
        <w:jc w:val="both"/>
      </w:pPr>
      <w:r w:rsidRPr="00512329">
        <w:t>Возвышение Македонии.</w:t>
      </w:r>
    </w:p>
    <w:p w:rsidR="00666B5B" w:rsidRPr="00512329" w:rsidRDefault="00666B5B" w:rsidP="00666B5B">
      <w:pPr>
        <w:jc w:val="both"/>
      </w:pPr>
      <w:r w:rsidRPr="00512329">
        <w:t xml:space="preserve">Культура Древней Греции. Развитие наук. Греческая философия. Школа и образование. </w:t>
      </w:r>
    </w:p>
    <w:p w:rsidR="00666B5B" w:rsidRPr="00512329" w:rsidRDefault="00666B5B" w:rsidP="00666B5B">
      <w:pPr>
        <w:jc w:val="both"/>
      </w:pPr>
      <w:r w:rsidRPr="00512329">
        <w:t xml:space="preserve">Литература. Архитектура и скульптура. Быт и досуг древних греков. Театр. Спортивные </w:t>
      </w:r>
    </w:p>
    <w:p w:rsidR="00666B5B" w:rsidRPr="00512329" w:rsidRDefault="00666B5B" w:rsidP="00666B5B">
      <w:pPr>
        <w:jc w:val="both"/>
      </w:pPr>
      <w:r w:rsidRPr="00512329">
        <w:t>состязания; Олимпийские игры.</w:t>
      </w:r>
    </w:p>
    <w:p w:rsidR="00666B5B" w:rsidRPr="00512329" w:rsidRDefault="00666B5B" w:rsidP="00666B5B">
      <w:pPr>
        <w:jc w:val="both"/>
      </w:pPr>
      <w:r w:rsidRPr="00512329">
        <w:t>Период эллинизма. Македонские завоевания. Держава Александра Македонского и её распад. Эллинистические государства Востока. Культура эллинистического мира.</w:t>
      </w:r>
    </w:p>
    <w:p w:rsidR="00666B5B" w:rsidRPr="00512329" w:rsidRDefault="00666B5B" w:rsidP="00666B5B">
      <w:pPr>
        <w:jc w:val="both"/>
      </w:pPr>
      <w:r w:rsidRPr="00512329">
        <w:t>Древний Рим</w:t>
      </w:r>
    </w:p>
    <w:p w:rsidR="00666B5B" w:rsidRPr="00512329" w:rsidRDefault="00666B5B" w:rsidP="00666B5B">
      <w:pPr>
        <w:jc w:val="both"/>
      </w:pPr>
      <w:r w:rsidRPr="00512329">
        <w:t xml:space="preserve">Население Древней Италии: условия жизни и занятия. Этруски. Легенды об основании </w:t>
      </w:r>
    </w:p>
    <w:p w:rsidR="00666B5B" w:rsidRPr="00512329" w:rsidRDefault="00666B5B" w:rsidP="00666B5B">
      <w:pPr>
        <w:jc w:val="both"/>
      </w:pPr>
      <w:r w:rsidRPr="00512329">
        <w:t xml:space="preserve">Рима. Рим эпохи царей. Римская республика. Патриции и плебеи. Управление и законы. </w:t>
      </w:r>
    </w:p>
    <w:p w:rsidR="00666B5B" w:rsidRPr="00512329" w:rsidRDefault="00666B5B" w:rsidP="00666B5B">
      <w:pPr>
        <w:jc w:val="both"/>
      </w:pPr>
      <w:r w:rsidRPr="00512329">
        <w:t>Верования древних римлян.</w:t>
      </w:r>
    </w:p>
    <w:p w:rsidR="00666B5B" w:rsidRPr="00512329" w:rsidRDefault="00666B5B" w:rsidP="00666B5B">
      <w:pPr>
        <w:jc w:val="both"/>
      </w:pPr>
      <w:r w:rsidRPr="00512329">
        <w:t xml:space="preserve">Завоевание Римом Италии. Войны с Карфагеном; Ганнибал. Римская армия. </w:t>
      </w:r>
    </w:p>
    <w:p w:rsidR="00666B5B" w:rsidRPr="00512329" w:rsidRDefault="00666B5B" w:rsidP="00666B5B">
      <w:pPr>
        <w:jc w:val="both"/>
      </w:pPr>
      <w:r w:rsidRPr="00512329">
        <w:t>Установление господства Рима в Средиземноморье. Реформы Гракхов. Рабство в Древнем Риме.</w:t>
      </w:r>
    </w:p>
    <w:p w:rsidR="00666B5B" w:rsidRPr="00512329" w:rsidRDefault="00666B5B" w:rsidP="00666B5B">
      <w:pPr>
        <w:jc w:val="both"/>
      </w:pPr>
      <w:r w:rsidRPr="00512329">
        <w:t xml:space="preserve">От республики к империи. Гражданские войны в Риме. Гай Юлий Цезарь. Установление </w:t>
      </w:r>
    </w:p>
    <w:p w:rsidR="00666B5B" w:rsidRPr="00512329" w:rsidRDefault="00666B5B" w:rsidP="00666B5B">
      <w:pPr>
        <w:jc w:val="both"/>
      </w:pPr>
      <w:r w:rsidRPr="00512329">
        <w:t xml:space="preserve">императорской власти; Октавиан Август. Римская империя: территория, управление. </w:t>
      </w:r>
    </w:p>
    <w:p w:rsidR="00666B5B" w:rsidRPr="00512329" w:rsidRDefault="00666B5B" w:rsidP="00666B5B">
      <w:pPr>
        <w:jc w:val="both"/>
      </w:pPr>
      <w:r w:rsidRPr="00512329">
        <w:t xml:space="preserve">Возникновение и распространение христианства. Разделение Римской империи на Западную </w:t>
      </w:r>
    </w:p>
    <w:p w:rsidR="00666B5B" w:rsidRPr="00512329" w:rsidRDefault="00666B5B" w:rsidP="00666B5B">
      <w:pPr>
        <w:jc w:val="both"/>
      </w:pPr>
      <w:r w:rsidRPr="00512329">
        <w:t>и Восточную части. Рим и варвары. Падение Западной Римской империи.</w:t>
      </w:r>
    </w:p>
    <w:p w:rsidR="00666B5B" w:rsidRPr="00512329" w:rsidRDefault="00666B5B" w:rsidP="00666B5B">
      <w:pPr>
        <w:jc w:val="both"/>
      </w:pPr>
      <w:r w:rsidRPr="00512329">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666B5B" w:rsidRPr="00512329" w:rsidRDefault="00666B5B" w:rsidP="00666B5B">
      <w:pPr>
        <w:jc w:val="both"/>
      </w:pPr>
      <w:r w:rsidRPr="00512329">
        <w:t>Историческое и культурное наследие древних цивилизаций.</w:t>
      </w:r>
    </w:p>
    <w:p w:rsidR="00666B5B" w:rsidRPr="00512329" w:rsidRDefault="00666B5B" w:rsidP="00666B5B">
      <w:pPr>
        <w:jc w:val="both"/>
        <w:rPr>
          <w:u w:val="single"/>
        </w:rPr>
      </w:pPr>
      <w:r w:rsidRPr="00512329">
        <w:rPr>
          <w:u w:val="single"/>
        </w:rPr>
        <w:t>История Средних веков</w:t>
      </w:r>
    </w:p>
    <w:p w:rsidR="00666B5B" w:rsidRPr="00512329" w:rsidRDefault="00666B5B" w:rsidP="00666B5B">
      <w:pPr>
        <w:jc w:val="both"/>
      </w:pPr>
      <w:r w:rsidRPr="00512329">
        <w:t>Средние века: понятие и хронологические рамки.</w:t>
      </w:r>
    </w:p>
    <w:p w:rsidR="00666B5B" w:rsidRPr="00512329" w:rsidRDefault="00666B5B" w:rsidP="00666B5B">
      <w:pPr>
        <w:jc w:val="both"/>
      </w:pPr>
      <w:r w:rsidRPr="00512329">
        <w:t>Раннее Средневековье</w:t>
      </w:r>
    </w:p>
    <w:p w:rsidR="00666B5B" w:rsidRPr="00512329" w:rsidRDefault="00666B5B" w:rsidP="00666B5B">
      <w:pPr>
        <w:jc w:val="both"/>
      </w:pPr>
      <w:r w:rsidRPr="00512329">
        <w:t xml:space="preserve">Начало Средневековья. Великое переселение народов. Образование варварских </w:t>
      </w:r>
    </w:p>
    <w:p w:rsidR="00666B5B" w:rsidRPr="00512329" w:rsidRDefault="00666B5B" w:rsidP="00666B5B">
      <w:pPr>
        <w:jc w:val="both"/>
      </w:pPr>
      <w:r w:rsidRPr="00512329">
        <w:t>королевств.</w:t>
      </w:r>
    </w:p>
    <w:p w:rsidR="00666B5B" w:rsidRPr="00512329" w:rsidRDefault="00666B5B" w:rsidP="00666B5B">
      <w:pPr>
        <w:jc w:val="both"/>
      </w:pPr>
      <w:r w:rsidRPr="00512329">
        <w:t xml:space="preserve">Народы Европы в раннее Средневековье. Франки: расселение, занятия, общественное </w:t>
      </w:r>
    </w:p>
    <w:p w:rsidR="00666B5B" w:rsidRPr="00512329" w:rsidRDefault="00666B5B" w:rsidP="00666B5B">
      <w:pPr>
        <w:jc w:val="both"/>
      </w:pPr>
      <w:r w:rsidRPr="00512329">
        <w:t xml:space="preserve">устройство. Законы франков; «Салическая правда». Держава Каролингов: этапы формирования, короли и подданные. Карл Великий. Распад Каролингской империи. </w:t>
      </w:r>
    </w:p>
    <w:p w:rsidR="00666B5B" w:rsidRPr="00512329" w:rsidRDefault="00666B5B" w:rsidP="00666B5B">
      <w:pPr>
        <w:jc w:val="both"/>
      </w:pPr>
      <w:r w:rsidRPr="00512329">
        <w:t xml:space="preserve">Образование государств во Франции, Германии, Италии. Священная Римская империя. </w:t>
      </w:r>
    </w:p>
    <w:p w:rsidR="00666B5B" w:rsidRPr="00512329" w:rsidRDefault="00666B5B" w:rsidP="00666B5B">
      <w:pPr>
        <w:jc w:val="both"/>
      </w:pPr>
      <w:r w:rsidRPr="00512329">
        <w:t xml:space="preserve">Британия и Ирландия в раннее Средневековье. Норманны: общественный строй, завоевания. </w:t>
      </w:r>
    </w:p>
    <w:p w:rsidR="00666B5B" w:rsidRPr="00512329" w:rsidRDefault="00666B5B" w:rsidP="00666B5B">
      <w:pPr>
        <w:jc w:val="both"/>
      </w:pPr>
      <w:r w:rsidRPr="00512329">
        <w:t xml:space="preserve">Ранние славянские государства. Складывание феодальных отношений в странах Европы. </w:t>
      </w:r>
    </w:p>
    <w:p w:rsidR="00666B5B" w:rsidRPr="00512329" w:rsidRDefault="00666B5B" w:rsidP="00666B5B">
      <w:pPr>
        <w:jc w:val="both"/>
      </w:pPr>
      <w:r w:rsidRPr="00512329">
        <w:t>Христианизация Европы. Светские правители и папы. Культура раннего Средневековья.</w:t>
      </w:r>
    </w:p>
    <w:p w:rsidR="00666B5B" w:rsidRPr="00512329" w:rsidRDefault="00666B5B" w:rsidP="00666B5B">
      <w:pPr>
        <w:jc w:val="both"/>
      </w:pPr>
      <w:r w:rsidRPr="00512329">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666B5B" w:rsidRPr="00512329" w:rsidRDefault="00666B5B" w:rsidP="00666B5B">
      <w:pPr>
        <w:jc w:val="both"/>
      </w:pPr>
      <w:r w:rsidRPr="00512329">
        <w:t xml:space="preserve">Арабы в VI—ХI вв.: расселение, занятия. Возникновение и распространение ислама. </w:t>
      </w:r>
    </w:p>
    <w:p w:rsidR="00666B5B" w:rsidRPr="00512329" w:rsidRDefault="00666B5B" w:rsidP="00666B5B">
      <w:pPr>
        <w:jc w:val="both"/>
      </w:pPr>
      <w:r w:rsidRPr="00512329">
        <w:t>Завоевания арабов. Арабский халифат, его расцвет и распад. Арабская культура.</w:t>
      </w:r>
    </w:p>
    <w:p w:rsidR="00666B5B" w:rsidRPr="00512329" w:rsidRDefault="00666B5B" w:rsidP="00666B5B">
      <w:pPr>
        <w:jc w:val="both"/>
      </w:pPr>
      <w:r w:rsidRPr="00512329">
        <w:t>Зрелое Средневековье</w:t>
      </w:r>
    </w:p>
    <w:p w:rsidR="00666B5B" w:rsidRPr="00512329" w:rsidRDefault="00666B5B" w:rsidP="00666B5B">
      <w:pPr>
        <w:jc w:val="both"/>
      </w:pPr>
      <w:r w:rsidRPr="00512329">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666B5B" w:rsidRPr="00512329" w:rsidRDefault="00666B5B" w:rsidP="00666B5B">
      <w:pPr>
        <w:jc w:val="both"/>
      </w:pPr>
      <w:r w:rsidRPr="00512329">
        <w:t>Крестьянство: феодальная зависимость, повинности, условия жизни. Крестьянская община.</w:t>
      </w:r>
    </w:p>
    <w:p w:rsidR="00666B5B" w:rsidRPr="00512329" w:rsidRDefault="00666B5B" w:rsidP="00666B5B">
      <w:pPr>
        <w:jc w:val="both"/>
      </w:pPr>
      <w:r w:rsidRPr="00512329">
        <w:t>Города — центры ремесла, торговли, культуры. Городские сословия. Цехи и гильдии.</w:t>
      </w:r>
    </w:p>
    <w:p w:rsidR="00666B5B" w:rsidRPr="00512329" w:rsidRDefault="00666B5B" w:rsidP="00666B5B">
      <w:pPr>
        <w:jc w:val="both"/>
      </w:pPr>
      <w:r w:rsidRPr="00512329">
        <w:t xml:space="preserve">Городское управление. Борьба городов и сеньоров. Средневековые города-республики. </w:t>
      </w:r>
    </w:p>
    <w:p w:rsidR="00666B5B" w:rsidRPr="00512329" w:rsidRDefault="00666B5B" w:rsidP="00666B5B">
      <w:pPr>
        <w:jc w:val="both"/>
      </w:pPr>
      <w:r w:rsidRPr="00512329">
        <w:t>Облик средневековых городов. Быт горожан.</w:t>
      </w:r>
    </w:p>
    <w:p w:rsidR="00666B5B" w:rsidRPr="00512329" w:rsidRDefault="00666B5B" w:rsidP="00666B5B">
      <w:pPr>
        <w:jc w:val="both"/>
      </w:pPr>
      <w:r w:rsidRPr="00512329">
        <w:t xml:space="preserve">Церковь и духовенство. Разделение христианства на католицизм и православие. </w:t>
      </w:r>
    </w:p>
    <w:p w:rsidR="00666B5B" w:rsidRPr="00512329" w:rsidRDefault="00666B5B" w:rsidP="00666B5B">
      <w:pPr>
        <w:jc w:val="both"/>
      </w:pPr>
      <w:r w:rsidRPr="00512329">
        <w:t xml:space="preserve">Отношения светской власти и церкви. Крестовые походы: цели, участники, результаты. </w:t>
      </w:r>
    </w:p>
    <w:p w:rsidR="00666B5B" w:rsidRPr="00512329" w:rsidRDefault="00666B5B" w:rsidP="00666B5B">
      <w:pPr>
        <w:jc w:val="both"/>
      </w:pPr>
      <w:r w:rsidRPr="00512329">
        <w:t xml:space="preserve">Духовно-рыцарские ордены. Ереси: причины возникновения и распространения. </w:t>
      </w:r>
    </w:p>
    <w:p w:rsidR="00666B5B" w:rsidRPr="00512329" w:rsidRDefault="00666B5B" w:rsidP="00666B5B">
      <w:pPr>
        <w:jc w:val="both"/>
      </w:pPr>
      <w:r w:rsidRPr="00512329">
        <w:t>Преследование еретиков.</w:t>
      </w:r>
    </w:p>
    <w:p w:rsidR="00666B5B" w:rsidRPr="00512329" w:rsidRDefault="00666B5B" w:rsidP="00666B5B">
      <w:pPr>
        <w:jc w:val="both"/>
      </w:pPr>
      <w:r w:rsidRPr="00512329">
        <w:t xml:space="preserve">Государства Европы в XII—ХV вв. Усиление королевской власти в странах Западной </w:t>
      </w:r>
    </w:p>
    <w:p w:rsidR="00666B5B" w:rsidRPr="00512329" w:rsidRDefault="00666B5B" w:rsidP="00666B5B">
      <w:pPr>
        <w:jc w:val="both"/>
      </w:pPr>
      <w:r w:rsidRPr="00512329">
        <w:t xml:space="preserve">Европы. Сословно-представительная монархия. Образование централизованных государств в </w:t>
      </w:r>
    </w:p>
    <w:p w:rsidR="00666B5B" w:rsidRPr="00512329" w:rsidRDefault="00666B5B" w:rsidP="00666B5B">
      <w:pPr>
        <w:jc w:val="both"/>
      </w:pPr>
      <w:r w:rsidRPr="00512329">
        <w:t xml:space="preserve">Англии, Франции. Столетняя война; Ж. д’Арк. Германские государства в XII—XV вв. </w:t>
      </w:r>
    </w:p>
    <w:p w:rsidR="00666B5B" w:rsidRPr="00512329" w:rsidRDefault="00666B5B" w:rsidP="00666B5B">
      <w:pPr>
        <w:jc w:val="both"/>
      </w:pPr>
      <w:r w:rsidRPr="00512329">
        <w:t xml:space="preserve">Реконкиста и образование централизованных государств на Пиренейском полуострове. </w:t>
      </w:r>
    </w:p>
    <w:p w:rsidR="00666B5B" w:rsidRPr="00512329" w:rsidRDefault="00666B5B" w:rsidP="00666B5B">
      <w:pPr>
        <w:jc w:val="both"/>
      </w:pPr>
      <w:r w:rsidRPr="00512329">
        <w:t xml:space="preserve">Итальянские республики в XII—XV вв. Экономическое и социальное развитие европейских стран. Обострение социальных противоречий в XIV в. (Жакерия, восстание Уота Тайлера). </w:t>
      </w:r>
    </w:p>
    <w:p w:rsidR="00666B5B" w:rsidRPr="00512329" w:rsidRDefault="00666B5B" w:rsidP="00666B5B">
      <w:pPr>
        <w:jc w:val="both"/>
      </w:pPr>
      <w:r w:rsidRPr="00512329">
        <w:t>Гуситское движение в Чехии.</w:t>
      </w:r>
    </w:p>
    <w:p w:rsidR="00666B5B" w:rsidRPr="00512329" w:rsidRDefault="00666B5B" w:rsidP="00666B5B">
      <w:pPr>
        <w:jc w:val="both"/>
      </w:pPr>
      <w:r w:rsidRPr="00512329">
        <w:t>Византийская империя и славянские государства в XII—XV вв. Экспансия турок-османов и падение Византии.</w:t>
      </w:r>
    </w:p>
    <w:p w:rsidR="00666B5B" w:rsidRPr="00512329" w:rsidRDefault="00666B5B" w:rsidP="00666B5B">
      <w:pPr>
        <w:jc w:val="both"/>
      </w:pPr>
      <w:r w:rsidRPr="00512329">
        <w:t xml:space="preserve">Культура средневековой Европы. Представления средневекового человека о мире. </w:t>
      </w:r>
    </w:p>
    <w:p w:rsidR="00666B5B" w:rsidRPr="00512329" w:rsidRDefault="00666B5B" w:rsidP="00666B5B">
      <w:pPr>
        <w:jc w:val="both"/>
      </w:pPr>
      <w:r w:rsidRPr="00512329">
        <w:t xml:space="preserve">Место религии в жизни человека и общества. Образование: школы и университеты. </w:t>
      </w:r>
    </w:p>
    <w:p w:rsidR="00666B5B" w:rsidRPr="00512329" w:rsidRDefault="00666B5B" w:rsidP="00666B5B">
      <w:pPr>
        <w:jc w:val="both"/>
      </w:pPr>
      <w:r w:rsidRPr="00512329">
        <w:t xml:space="preserve">Сословный характер культуры. Средневековый эпос. Рыцарская литература. Городской и </w:t>
      </w:r>
    </w:p>
    <w:p w:rsidR="00666B5B" w:rsidRPr="00512329" w:rsidRDefault="00666B5B" w:rsidP="00666B5B">
      <w:pPr>
        <w:jc w:val="both"/>
      </w:pPr>
      <w:r w:rsidRPr="00512329">
        <w:t xml:space="preserve">крестьянский фольклор. Романский и готический стили в художественной культуре. </w:t>
      </w:r>
    </w:p>
    <w:p w:rsidR="00666B5B" w:rsidRPr="00512329" w:rsidRDefault="00666B5B" w:rsidP="00666B5B">
      <w:pPr>
        <w:jc w:val="both"/>
      </w:pPr>
      <w:r w:rsidRPr="00512329">
        <w:t>Развитие знаний о природе и человеке. Гуманизм. Раннее Возрождение: художники и их творения.</w:t>
      </w:r>
    </w:p>
    <w:p w:rsidR="00666B5B" w:rsidRPr="00512329" w:rsidRDefault="00666B5B" w:rsidP="00666B5B">
      <w:pPr>
        <w:jc w:val="both"/>
      </w:pPr>
      <w:r w:rsidRPr="00512329">
        <w:t xml:space="preserve">Страны Востока в Средние века. Османская империя: завоевания турок-османов, управление империей, положение покорённых народов. Монгольская держава: </w:t>
      </w:r>
    </w:p>
    <w:p w:rsidR="00666B5B" w:rsidRPr="00512329" w:rsidRDefault="00666B5B" w:rsidP="00666B5B">
      <w:pPr>
        <w:jc w:val="both"/>
      </w:pPr>
      <w:r w:rsidRPr="00512329">
        <w:t xml:space="preserve">общественный строй монгольских племён, завоевания Чингисхана и его потомков, </w:t>
      </w:r>
    </w:p>
    <w:p w:rsidR="00666B5B" w:rsidRPr="00512329" w:rsidRDefault="00666B5B" w:rsidP="00666B5B">
      <w:pPr>
        <w:jc w:val="both"/>
      </w:pPr>
      <w:r w:rsidRPr="00512329">
        <w:t xml:space="preserve">управление подчинёнными территориями. Китай: империи, правители и подданные, борьба </w:t>
      </w:r>
    </w:p>
    <w:p w:rsidR="00666B5B" w:rsidRPr="00512329" w:rsidRDefault="00666B5B" w:rsidP="00666B5B">
      <w:pPr>
        <w:jc w:val="both"/>
      </w:pPr>
      <w:r w:rsidRPr="00512329">
        <w:t xml:space="preserve">против завоевателей. Япония в Средние века. Индия: раздробленность индийских княжеств, </w:t>
      </w:r>
    </w:p>
    <w:p w:rsidR="00666B5B" w:rsidRPr="00512329" w:rsidRDefault="00666B5B" w:rsidP="00666B5B">
      <w:pPr>
        <w:jc w:val="both"/>
      </w:pPr>
      <w:r w:rsidRPr="00512329">
        <w:t xml:space="preserve">вторжение мусульман, Делийский султанат. Культура народов Востока. Литература. </w:t>
      </w:r>
    </w:p>
    <w:p w:rsidR="00666B5B" w:rsidRPr="00512329" w:rsidRDefault="00666B5B" w:rsidP="00666B5B">
      <w:pPr>
        <w:jc w:val="both"/>
      </w:pPr>
      <w:r w:rsidRPr="00512329">
        <w:t>Архитектура. Традиционные искусства и ремёсла.</w:t>
      </w:r>
    </w:p>
    <w:p w:rsidR="00666B5B" w:rsidRPr="00512329" w:rsidRDefault="00666B5B" w:rsidP="00666B5B">
      <w:pPr>
        <w:jc w:val="both"/>
      </w:pPr>
      <w:r w:rsidRPr="00512329">
        <w:t>Государства доколумбовой Америки. Общественный строй. Религиозные верования населения. Культура.</w:t>
      </w:r>
    </w:p>
    <w:p w:rsidR="00666B5B" w:rsidRPr="00512329" w:rsidRDefault="00666B5B" w:rsidP="00666B5B">
      <w:pPr>
        <w:jc w:val="both"/>
      </w:pPr>
      <w:r w:rsidRPr="00512329">
        <w:t>Историческое и культурное наследие Средневековья.</w:t>
      </w:r>
    </w:p>
    <w:p w:rsidR="00666B5B" w:rsidRPr="00512329" w:rsidRDefault="00666B5B" w:rsidP="00666B5B">
      <w:pPr>
        <w:jc w:val="both"/>
        <w:rPr>
          <w:u w:val="single"/>
        </w:rPr>
      </w:pPr>
      <w:r w:rsidRPr="00512329">
        <w:rPr>
          <w:u w:val="single"/>
        </w:rPr>
        <w:t>Новая история</w:t>
      </w:r>
    </w:p>
    <w:p w:rsidR="00666B5B" w:rsidRPr="00512329" w:rsidRDefault="00666B5B" w:rsidP="00666B5B">
      <w:pPr>
        <w:jc w:val="both"/>
      </w:pPr>
      <w:r w:rsidRPr="00512329">
        <w:t xml:space="preserve">Новое время: понятие и хронологические рамки. </w:t>
      </w:r>
    </w:p>
    <w:p w:rsidR="00666B5B" w:rsidRPr="00512329" w:rsidRDefault="00666B5B" w:rsidP="00666B5B">
      <w:pPr>
        <w:jc w:val="both"/>
      </w:pPr>
      <w:r w:rsidRPr="00512329">
        <w:t>Европа в конце ХV — начале XVII в.</w:t>
      </w:r>
    </w:p>
    <w:p w:rsidR="00666B5B" w:rsidRPr="00512329" w:rsidRDefault="00666B5B" w:rsidP="00666B5B">
      <w:pPr>
        <w:jc w:val="both"/>
      </w:pPr>
      <w:r w:rsidRPr="00512329">
        <w:t xml:space="preserve">Великие географические открытия: предпосылки, участники, результаты. Политические, </w:t>
      </w:r>
    </w:p>
    <w:p w:rsidR="00666B5B" w:rsidRPr="00512329" w:rsidRDefault="00666B5B" w:rsidP="00666B5B">
      <w:pPr>
        <w:jc w:val="both"/>
      </w:pPr>
      <w:r w:rsidRPr="00512329">
        <w:t xml:space="preserve">экономические и культурные последствия географических открытий. Старый и Новый Свет. </w:t>
      </w:r>
    </w:p>
    <w:p w:rsidR="00666B5B" w:rsidRPr="00512329" w:rsidRDefault="00666B5B" w:rsidP="00666B5B">
      <w:pPr>
        <w:jc w:val="both"/>
      </w:pPr>
      <w:r w:rsidRPr="00512329">
        <w:t xml:space="preserve">Экономическое и социальное развитие европейских стран в XVI — начале XVII в. </w:t>
      </w:r>
    </w:p>
    <w:p w:rsidR="00666B5B" w:rsidRPr="00512329" w:rsidRDefault="00666B5B" w:rsidP="00666B5B">
      <w:pPr>
        <w:jc w:val="both"/>
      </w:pPr>
      <w:r w:rsidRPr="00512329">
        <w:t>Возникновение мануфактур. Развитие товарного производства. Расширение внутреннего и мирового рынка.</w:t>
      </w:r>
    </w:p>
    <w:p w:rsidR="00666B5B" w:rsidRPr="00512329" w:rsidRDefault="00666B5B" w:rsidP="00666B5B">
      <w:pPr>
        <w:jc w:val="both"/>
      </w:pPr>
      <w:r w:rsidRPr="00512329">
        <w:t xml:space="preserve">Абсолютные монархии. Англия, Франция, монархия Габсбургов в XVI — начале </w:t>
      </w:r>
    </w:p>
    <w:p w:rsidR="00666B5B" w:rsidRPr="00512329" w:rsidRDefault="00666B5B" w:rsidP="00666B5B">
      <w:pPr>
        <w:jc w:val="both"/>
      </w:pPr>
      <w:r w:rsidRPr="00512329">
        <w:t>XVII в.: внутреннее развитие и внешняя политика. Образование национальных государств в Европе.</w:t>
      </w:r>
    </w:p>
    <w:p w:rsidR="00666B5B" w:rsidRPr="00512329" w:rsidRDefault="00666B5B" w:rsidP="00666B5B">
      <w:pPr>
        <w:jc w:val="both"/>
      </w:pPr>
      <w:r w:rsidRPr="00512329">
        <w:t xml:space="preserve">Начало Реформации; М. Лютер. Развитие Реформации и Крестьянская война в </w:t>
      </w:r>
    </w:p>
    <w:p w:rsidR="00666B5B" w:rsidRPr="00512329" w:rsidRDefault="00666B5B" w:rsidP="00666B5B">
      <w:pPr>
        <w:jc w:val="both"/>
      </w:pPr>
      <w:r w:rsidRPr="00512329">
        <w:t>Германии. Распространение протестантизма в Европе. Борьба католической церкви против реформационного движения. Религиозные войны.</w:t>
      </w:r>
    </w:p>
    <w:p w:rsidR="00666B5B" w:rsidRPr="00512329" w:rsidRDefault="00666B5B" w:rsidP="00666B5B">
      <w:pPr>
        <w:jc w:val="both"/>
      </w:pPr>
      <w:r w:rsidRPr="00512329">
        <w:t>Нидерландская революция: цели, участники, формы борьбы. Итоги и значение революции.</w:t>
      </w:r>
    </w:p>
    <w:p w:rsidR="00666B5B" w:rsidRPr="00512329" w:rsidRDefault="00666B5B" w:rsidP="00666B5B">
      <w:pPr>
        <w:jc w:val="both"/>
      </w:pPr>
      <w:r w:rsidRPr="00512329">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666B5B" w:rsidRPr="00512329" w:rsidRDefault="00666B5B" w:rsidP="00666B5B">
      <w:pPr>
        <w:jc w:val="both"/>
      </w:pPr>
      <w:r w:rsidRPr="00512329">
        <w:t>Страны Европы и Северной Америки в середине XVII—ХVIII в.</w:t>
      </w:r>
    </w:p>
    <w:p w:rsidR="00666B5B" w:rsidRPr="00512329" w:rsidRDefault="00666B5B" w:rsidP="00666B5B">
      <w:pPr>
        <w:jc w:val="both"/>
      </w:pPr>
      <w:r w:rsidRPr="00512329">
        <w:t xml:space="preserve">Английская революция XVII в.: причины, участники, этапы. О. Кромвель. Итоги и </w:t>
      </w:r>
    </w:p>
    <w:p w:rsidR="00666B5B" w:rsidRPr="00512329" w:rsidRDefault="00666B5B" w:rsidP="00666B5B">
      <w:pPr>
        <w:jc w:val="both"/>
      </w:pPr>
      <w:r w:rsidRPr="00512329">
        <w:t xml:space="preserve">значение революции. Экономическое и социальное развитие Европы в XVII—ХVIII вв.: </w:t>
      </w:r>
    </w:p>
    <w:p w:rsidR="00666B5B" w:rsidRPr="00512329" w:rsidRDefault="00666B5B" w:rsidP="00666B5B">
      <w:pPr>
        <w:jc w:val="both"/>
      </w:pPr>
      <w:r w:rsidRPr="00512329">
        <w:t xml:space="preserve">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w:t>
      </w:r>
    </w:p>
    <w:p w:rsidR="00666B5B" w:rsidRPr="00512329" w:rsidRDefault="00666B5B" w:rsidP="00666B5B">
      <w:pPr>
        <w:jc w:val="both"/>
      </w:pPr>
      <w:r w:rsidRPr="00512329">
        <w:t>естественных наук, французские просветители XVIII в. Война североамериканских колоний за независимость. Образование Соединённых Штатов Америки; «отцы-основатели».</w:t>
      </w:r>
    </w:p>
    <w:p w:rsidR="00666B5B" w:rsidRPr="00512329" w:rsidRDefault="00666B5B" w:rsidP="00666B5B">
      <w:pPr>
        <w:jc w:val="both"/>
      </w:pPr>
      <w:r w:rsidRPr="00512329">
        <w:t xml:space="preserve">Французская революция XVIII в.: причины, участники. Начало и основные этапы </w:t>
      </w:r>
    </w:p>
    <w:p w:rsidR="00666B5B" w:rsidRPr="00512329" w:rsidRDefault="00666B5B" w:rsidP="00666B5B">
      <w:pPr>
        <w:jc w:val="both"/>
      </w:pPr>
      <w:r w:rsidRPr="00512329">
        <w:t>революции. Политические течения и деятели революции. Программные и государственные документы. Революционные войны. Итоги и значение революции.</w:t>
      </w:r>
    </w:p>
    <w:p w:rsidR="00666B5B" w:rsidRPr="00512329" w:rsidRDefault="00666B5B" w:rsidP="00666B5B">
      <w:pPr>
        <w:jc w:val="both"/>
      </w:pPr>
      <w:r w:rsidRPr="00512329">
        <w:t xml:space="preserve">Европейская культура XVI—XVIII вв. Развитие науки: переворот в естествознании, </w:t>
      </w:r>
    </w:p>
    <w:p w:rsidR="00666B5B" w:rsidRPr="00512329" w:rsidRDefault="00666B5B" w:rsidP="00666B5B">
      <w:pPr>
        <w:jc w:val="both"/>
      </w:pPr>
      <w:r w:rsidRPr="00512329">
        <w:t xml:space="preserve">возникновение новой картины мира; выдающиеся учёные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w:t>
      </w:r>
    </w:p>
    <w:p w:rsidR="00666B5B" w:rsidRPr="00512329" w:rsidRDefault="00666B5B" w:rsidP="00666B5B">
      <w:pPr>
        <w:jc w:val="both"/>
      </w:pPr>
      <w:r w:rsidRPr="00512329">
        <w:t>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666B5B" w:rsidRPr="00512329" w:rsidRDefault="00666B5B" w:rsidP="00666B5B">
      <w:pPr>
        <w:jc w:val="both"/>
      </w:pPr>
      <w:r w:rsidRPr="00512329">
        <w:t>Страны Востока в XVI—XVIII вв.</w:t>
      </w:r>
    </w:p>
    <w:p w:rsidR="00666B5B" w:rsidRPr="00512329" w:rsidRDefault="00666B5B" w:rsidP="00666B5B">
      <w:pPr>
        <w:jc w:val="both"/>
      </w:pPr>
      <w:r w:rsidRPr="00512329">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w:t>
      </w:r>
    </w:p>
    <w:p w:rsidR="00666B5B" w:rsidRPr="00512329" w:rsidRDefault="00666B5B" w:rsidP="00666B5B">
      <w:pPr>
        <w:jc w:val="both"/>
      </w:pPr>
      <w:r w:rsidRPr="00512329">
        <w:t>централизованного государства и установление сёгуната Токугава в Японии.</w:t>
      </w:r>
    </w:p>
    <w:p w:rsidR="00666B5B" w:rsidRPr="00512329" w:rsidRDefault="00666B5B" w:rsidP="00666B5B">
      <w:pPr>
        <w:jc w:val="both"/>
      </w:pPr>
      <w:r w:rsidRPr="00512329">
        <w:t>Страны Европы и Северной Америки в первой половине ХIХ в.</w:t>
      </w:r>
    </w:p>
    <w:p w:rsidR="00666B5B" w:rsidRPr="00512329" w:rsidRDefault="00666B5B" w:rsidP="00666B5B">
      <w:pPr>
        <w:jc w:val="both"/>
      </w:pPr>
      <w:r w:rsidRPr="00512329">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666B5B" w:rsidRPr="00512329" w:rsidRDefault="00666B5B" w:rsidP="00666B5B">
      <w:pPr>
        <w:jc w:val="both"/>
      </w:pPr>
      <w:r w:rsidRPr="00512329">
        <w:t xml:space="preserve">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w:t>
      </w:r>
    </w:p>
    <w:p w:rsidR="00666B5B" w:rsidRPr="00512329" w:rsidRDefault="00666B5B" w:rsidP="00666B5B">
      <w:pPr>
        <w:jc w:val="both"/>
      </w:pPr>
      <w:r w:rsidRPr="00512329">
        <w:t xml:space="preserve">социалистических идей; социалисты-утописты. Выступления рабочих. Политическое </w:t>
      </w:r>
    </w:p>
    <w:p w:rsidR="00666B5B" w:rsidRPr="00512329" w:rsidRDefault="00666B5B" w:rsidP="00666B5B">
      <w:pPr>
        <w:jc w:val="both"/>
      </w:pPr>
      <w:r w:rsidRPr="00512329">
        <w:t>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666B5B" w:rsidRPr="00512329" w:rsidRDefault="00666B5B" w:rsidP="00666B5B">
      <w:pPr>
        <w:jc w:val="both"/>
      </w:pPr>
      <w:r w:rsidRPr="00512329">
        <w:t>Страны Европы и Северной Америки во второй половине ХIХ в.</w:t>
      </w:r>
    </w:p>
    <w:p w:rsidR="00666B5B" w:rsidRPr="00512329" w:rsidRDefault="00666B5B" w:rsidP="00666B5B">
      <w:pPr>
        <w:jc w:val="both"/>
      </w:pPr>
      <w:r w:rsidRPr="00512329">
        <w:t xml:space="preserve">Великобритания в Викторианскую эпоху: «мастерская мира», рабочее движение, </w:t>
      </w:r>
    </w:p>
    <w:p w:rsidR="00666B5B" w:rsidRPr="00512329" w:rsidRDefault="00666B5B" w:rsidP="00666B5B">
      <w:pPr>
        <w:jc w:val="both"/>
      </w:pPr>
      <w:r w:rsidRPr="00512329">
        <w:t xml:space="preserve">внутренняя и внешняя политика, расширение колониальной империи. Франция — от Второй </w:t>
      </w:r>
    </w:p>
    <w:p w:rsidR="00666B5B" w:rsidRPr="00512329" w:rsidRDefault="00666B5B" w:rsidP="00666B5B">
      <w:pPr>
        <w:jc w:val="both"/>
      </w:pPr>
      <w:r w:rsidRPr="00512329">
        <w:t xml:space="preserve">империи к Третьей республике: внутренняя и внешняя политика, франко-германская война, </w:t>
      </w:r>
    </w:p>
    <w:p w:rsidR="00666B5B" w:rsidRPr="00512329" w:rsidRDefault="00666B5B" w:rsidP="00666B5B">
      <w:pPr>
        <w:jc w:val="both"/>
      </w:pPr>
      <w:r w:rsidRPr="00512329">
        <w:t>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666B5B" w:rsidRPr="00512329" w:rsidRDefault="00666B5B" w:rsidP="00666B5B">
      <w:pPr>
        <w:jc w:val="both"/>
      </w:pPr>
      <w:r w:rsidRPr="00512329">
        <w:t xml:space="preserve">Соединённые Штаты Америки во второй половине ХIХ в.: экономика, социальные </w:t>
      </w:r>
    </w:p>
    <w:p w:rsidR="00666B5B" w:rsidRPr="00512329" w:rsidRDefault="00666B5B" w:rsidP="00666B5B">
      <w:pPr>
        <w:jc w:val="both"/>
      </w:pPr>
      <w:r w:rsidRPr="00512329">
        <w:t>отношения, политическая жизнь. Север и Юг. Гражданская война (1861—1865). А. Линкольн.</w:t>
      </w:r>
    </w:p>
    <w:p w:rsidR="00666B5B" w:rsidRPr="00512329" w:rsidRDefault="00666B5B" w:rsidP="00666B5B">
      <w:pPr>
        <w:jc w:val="both"/>
      </w:pPr>
      <w:r w:rsidRPr="00512329">
        <w:t xml:space="preserve">Экономическое и социально-политическое развитие стран Европы и США в конце </w:t>
      </w:r>
    </w:p>
    <w:p w:rsidR="00666B5B" w:rsidRPr="00512329" w:rsidRDefault="00666B5B" w:rsidP="00666B5B">
      <w:pPr>
        <w:jc w:val="both"/>
      </w:pPr>
      <w:r w:rsidRPr="00512329">
        <w:t>ХIХ в.</w:t>
      </w:r>
    </w:p>
    <w:p w:rsidR="00666B5B" w:rsidRPr="00512329" w:rsidRDefault="00666B5B" w:rsidP="00666B5B">
      <w:pPr>
        <w:jc w:val="both"/>
      </w:pPr>
      <w:r w:rsidRPr="00512329">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w:t>
      </w:r>
    </w:p>
    <w:p w:rsidR="00666B5B" w:rsidRPr="00512329" w:rsidRDefault="00666B5B" w:rsidP="00666B5B">
      <w:pPr>
        <w:jc w:val="both"/>
      </w:pPr>
      <w:r w:rsidRPr="00512329">
        <w:t>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666B5B" w:rsidRPr="00512329" w:rsidRDefault="00666B5B" w:rsidP="00666B5B">
      <w:pPr>
        <w:jc w:val="both"/>
      </w:pPr>
      <w:r w:rsidRPr="00512329">
        <w:t>Страны Азии в ХIХ в.</w:t>
      </w:r>
    </w:p>
    <w:p w:rsidR="00666B5B" w:rsidRPr="00512329" w:rsidRDefault="00666B5B" w:rsidP="00666B5B">
      <w:pPr>
        <w:jc w:val="both"/>
      </w:pPr>
      <w:r w:rsidRPr="00512329">
        <w:t xml:space="preserve">Османская империя: традиционные устои и попытки проведения реформ. Индия: распад </w:t>
      </w:r>
    </w:p>
    <w:p w:rsidR="00666B5B" w:rsidRPr="00512329" w:rsidRDefault="00666B5B" w:rsidP="00666B5B">
      <w:pPr>
        <w:jc w:val="both"/>
      </w:pPr>
      <w:r w:rsidRPr="00512329">
        <w:t xml:space="preserve">державы Великих Моголов, установление британского колониального господства, </w:t>
      </w:r>
    </w:p>
    <w:p w:rsidR="00666B5B" w:rsidRPr="00512329" w:rsidRDefault="00666B5B" w:rsidP="00666B5B">
      <w:pPr>
        <w:jc w:val="both"/>
      </w:pPr>
      <w:r w:rsidRPr="00512329">
        <w:t>освободительные восстания. Китай: империя Цин, «закрытие» страны, «опиумные войны», движение тайпинов. Япония: внутренняя и внешняя политика сёгуната Токугава, преобразования эпохи Мэйдзи.</w:t>
      </w:r>
    </w:p>
    <w:p w:rsidR="00666B5B" w:rsidRPr="00512329" w:rsidRDefault="00666B5B" w:rsidP="00666B5B">
      <w:pPr>
        <w:jc w:val="both"/>
      </w:pPr>
      <w:r w:rsidRPr="00512329">
        <w:t>Война за независимость в Латинской Америке</w:t>
      </w:r>
    </w:p>
    <w:p w:rsidR="00666B5B" w:rsidRPr="00512329" w:rsidRDefault="00666B5B" w:rsidP="00666B5B">
      <w:pPr>
        <w:jc w:val="both"/>
      </w:pPr>
      <w:r w:rsidRPr="00512329">
        <w:t xml:space="preserve">Колониальное общество. Освободительная борьба: задачи, участники, формы </w:t>
      </w:r>
    </w:p>
    <w:p w:rsidR="00666B5B" w:rsidRPr="00512329" w:rsidRDefault="00666B5B" w:rsidP="00666B5B">
      <w:pPr>
        <w:jc w:val="both"/>
      </w:pPr>
      <w:r w:rsidRPr="00512329">
        <w:t>выступлений. П. Д. Туссен-Лувертюр, С. Боливар. Провозглашение независимых государств.</w:t>
      </w:r>
    </w:p>
    <w:p w:rsidR="00666B5B" w:rsidRPr="00512329" w:rsidRDefault="00666B5B" w:rsidP="00666B5B">
      <w:pPr>
        <w:jc w:val="both"/>
      </w:pPr>
      <w:r w:rsidRPr="00512329">
        <w:t>Народы Африки в Новое время</w:t>
      </w:r>
    </w:p>
    <w:p w:rsidR="00666B5B" w:rsidRPr="00512329" w:rsidRDefault="00666B5B" w:rsidP="00666B5B">
      <w:pPr>
        <w:jc w:val="both"/>
      </w:pPr>
      <w:r w:rsidRPr="00512329">
        <w:t>Колониальные империи. Колониальные порядки и традиционные общественные отношения. Выступления против колонизаторов.</w:t>
      </w:r>
    </w:p>
    <w:p w:rsidR="00666B5B" w:rsidRPr="00512329" w:rsidRDefault="00666B5B" w:rsidP="00666B5B">
      <w:pPr>
        <w:jc w:val="both"/>
      </w:pPr>
      <w:r w:rsidRPr="00512329">
        <w:t>Развитие культуры в XIX в.</w:t>
      </w:r>
    </w:p>
    <w:p w:rsidR="00666B5B" w:rsidRPr="00512329" w:rsidRDefault="00666B5B" w:rsidP="00666B5B">
      <w:pPr>
        <w:jc w:val="both"/>
      </w:pPr>
      <w:r w:rsidRPr="00512329">
        <w:t xml:space="preserve">Научные открытия и технические изобретения. Распространение образования. </w:t>
      </w:r>
    </w:p>
    <w:p w:rsidR="00666B5B" w:rsidRPr="00512329" w:rsidRDefault="00666B5B" w:rsidP="00666B5B">
      <w:pPr>
        <w:jc w:val="both"/>
      </w:pPr>
      <w:r w:rsidRPr="00512329">
        <w:t xml:space="preserve">Секуляризация и демократизация культуры. Изменения в условиях жизни людей. Стили </w:t>
      </w:r>
    </w:p>
    <w:p w:rsidR="00666B5B" w:rsidRPr="00512329" w:rsidRDefault="00666B5B" w:rsidP="00666B5B">
      <w:pPr>
        <w:jc w:val="both"/>
      </w:pPr>
      <w:r w:rsidRPr="00512329">
        <w:t xml:space="preserve">художественной культуры: классицизм, романтизм, реализм, импрессионизм. Театр. </w:t>
      </w:r>
    </w:p>
    <w:p w:rsidR="00666B5B" w:rsidRPr="00512329" w:rsidRDefault="00666B5B" w:rsidP="00666B5B">
      <w:pPr>
        <w:jc w:val="both"/>
      </w:pPr>
      <w:r w:rsidRPr="00512329">
        <w:t>Рождение кинематографа. Деятели культуры: жизнь и творчество.</w:t>
      </w:r>
    </w:p>
    <w:p w:rsidR="00666B5B" w:rsidRPr="00512329" w:rsidRDefault="00666B5B" w:rsidP="00666B5B">
      <w:pPr>
        <w:jc w:val="both"/>
      </w:pPr>
      <w:r w:rsidRPr="00512329">
        <w:t>Международные отношения в XIX в.</w:t>
      </w:r>
    </w:p>
    <w:p w:rsidR="00666B5B" w:rsidRPr="00512329" w:rsidRDefault="00666B5B" w:rsidP="00666B5B">
      <w:pPr>
        <w:jc w:val="both"/>
      </w:pPr>
      <w:r w:rsidRPr="00512329">
        <w:t xml:space="preserve">Внешнеполитические интересы великих держав и политика союзов в Европе. Восточный </w:t>
      </w:r>
    </w:p>
    <w:p w:rsidR="00666B5B" w:rsidRPr="00512329" w:rsidRDefault="00666B5B" w:rsidP="00666B5B">
      <w:pPr>
        <w:jc w:val="both"/>
      </w:pPr>
      <w:r w:rsidRPr="00512329">
        <w:t xml:space="preserve">вопрос. Колониальные захваты и колониальные империи. Старые и новые лидеры </w:t>
      </w:r>
    </w:p>
    <w:p w:rsidR="00666B5B" w:rsidRPr="00512329" w:rsidRDefault="00666B5B" w:rsidP="00666B5B">
      <w:pPr>
        <w:jc w:val="both"/>
      </w:pPr>
      <w:r w:rsidRPr="00512329">
        <w:t>индустриального мира. Активизация борьбы за передел мира. Формирование военно-политических блоков великих держав.</w:t>
      </w:r>
    </w:p>
    <w:p w:rsidR="00666B5B" w:rsidRPr="00512329" w:rsidRDefault="00666B5B" w:rsidP="00666B5B">
      <w:pPr>
        <w:jc w:val="both"/>
      </w:pPr>
      <w:r w:rsidRPr="00512329">
        <w:t>Историческое и культурное наследие Нового времени.</w:t>
      </w:r>
    </w:p>
    <w:p w:rsidR="00666B5B" w:rsidRPr="00512329" w:rsidRDefault="00666B5B" w:rsidP="00666B5B">
      <w:pPr>
        <w:jc w:val="both"/>
        <w:rPr>
          <w:u w:val="single"/>
        </w:rPr>
      </w:pPr>
      <w:r w:rsidRPr="00512329">
        <w:rPr>
          <w:u w:val="single"/>
        </w:rPr>
        <w:t>Новейшая история. ХХ — начало XXI в.</w:t>
      </w:r>
    </w:p>
    <w:p w:rsidR="00666B5B" w:rsidRPr="00512329" w:rsidRDefault="00666B5B" w:rsidP="00666B5B">
      <w:pPr>
        <w:jc w:val="both"/>
      </w:pPr>
      <w:r w:rsidRPr="00512329">
        <w:t>Мир к началу XX в. Новейшая история: понятие, периодизация.</w:t>
      </w:r>
    </w:p>
    <w:p w:rsidR="00666B5B" w:rsidRPr="00512329" w:rsidRDefault="00666B5B" w:rsidP="00666B5B">
      <w:pPr>
        <w:jc w:val="both"/>
      </w:pPr>
      <w:r w:rsidRPr="00512329">
        <w:t>Мир в 1900—1914 гг.</w:t>
      </w:r>
    </w:p>
    <w:p w:rsidR="00666B5B" w:rsidRPr="00512329" w:rsidRDefault="00666B5B" w:rsidP="00666B5B">
      <w:pPr>
        <w:jc w:val="both"/>
      </w:pPr>
      <w:r w:rsidRPr="00512329">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w:t>
      </w:r>
    </w:p>
    <w:p w:rsidR="00666B5B" w:rsidRPr="00512329" w:rsidRDefault="00666B5B" w:rsidP="00666B5B">
      <w:pPr>
        <w:jc w:val="both"/>
      </w:pPr>
      <w:r w:rsidRPr="00512329">
        <w:t>движения. Социальные и политические реформы; Д. Ллойд Джордж.</w:t>
      </w:r>
    </w:p>
    <w:p w:rsidR="00666B5B" w:rsidRPr="00512329" w:rsidRDefault="00666B5B" w:rsidP="00666B5B">
      <w:pPr>
        <w:jc w:val="both"/>
      </w:pPr>
      <w:r w:rsidRPr="00512329">
        <w:t xml:space="preserve">Страны Азии и Латинской Америки в 1900—1917 гг.: традиционные общественные отношения и проблемы модернизации. Подъём освободительных движений в колониальных </w:t>
      </w:r>
    </w:p>
    <w:p w:rsidR="00666B5B" w:rsidRPr="00512329" w:rsidRDefault="00666B5B" w:rsidP="00666B5B">
      <w:pPr>
        <w:jc w:val="both"/>
      </w:pPr>
      <w:r w:rsidRPr="00512329">
        <w:t>и зависимых странах. Революции первых десятилетий ХХ в. в странах Азии (Турция, Иран, Китай). Мексиканская революция 1910—1917 гг. Руководители освободительной борьбы (Сунь Ятсен, Э. Сапата, Ф. Вилья).</w:t>
      </w:r>
    </w:p>
    <w:p w:rsidR="00666B5B" w:rsidRPr="00512329" w:rsidRDefault="00666B5B" w:rsidP="00666B5B">
      <w:pPr>
        <w:jc w:val="both"/>
      </w:pPr>
      <w:r w:rsidRPr="00512329">
        <w:t>Первая мировая война (1914—1918 гг.)</w:t>
      </w:r>
    </w:p>
    <w:p w:rsidR="00666B5B" w:rsidRPr="00512329" w:rsidRDefault="00666B5B" w:rsidP="00666B5B">
      <w:pPr>
        <w:jc w:val="both"/>
      </w:pPr>
      <w:r w:rsidRPr="00512329">
        <w:t xml:space="preserve">Причины, участники, театры военных действий и ключевые события Первой мировой </w:t>
      </w:r>
    </w:p>
    <w:p w:rsidR="00666B5B" w:rsidRPr="00512329" w:rsidRDefault="00666B5B" w:rsidP="00666B5B">
      <w:pPr>
        <w:jc w:val="both"/>
      </w:pPr>
      <w:r w:rsidRPr="00512329">
        <w:t xml:space="preserve">войны. Западный и Восточный фронт. Человек на фронте и в тылу. Итоги и последствия </w:t>
      </w:r>
    </w:p>
    <w:p w:rsidR="00666B5B" w:rsidRPr="00512329" w:rsidRDefault="00666B5B" w:rsidP="00666B5B">
      <w:pPr>
        <w:jc w:val="both"/>
      </w:pPr>
      <w:r w:rsidRPr="00512329">
        <w:t>войны.</w:t>
      </w:r>
    </w:p>
    <w:p w:rsidR="00666B5B" w:rsidRPr="00512329" w:rsidRDefault="00666B5B" w:rsidP="00666B5B">
      <w:pPr>
        <w:jc w:val="both"/>
      </w:pPr>
      <w:r w:rsidRPr="00512329">
        <w:t>Мир в 1918—1939 гг.</w:t>
      </w:r>
    </w:p>
    <w:p w:rsidR="00666B5B" w:rsidRPr="00512329" w:rsidRDefault="00666B5B" w:rsidP="00666B5B">
      <w:pPr>
        <w:jc w:val="both"/>
      </w:pPr>
      <w:r w:rsidRPr="00512329">
        <w:t xml:space="preserve">От войны к миру. Крушение империй и образование новых государств в Европе. </w:t>
      </w:r>
    </w:p>
    <w:p w:rsidR="00666B5B" w:rsidRPr="00512329" w:rsidRDefault="00666B5B" w:rsidP="00666B5B">
      <w:pPr>
        <w:jc w:val="both"/>
      </w:pPr>
      <w:r w:rsidRPr="00512329">
        <w:t>Парижская мирная конференция. Создание Лиги Наций. Урегулирование на Дальнем Востоке и на Тихом океане. Версальско-Вашингтонская система.</w:t>
      </w:r>
    </w:p>
    <w:p w:rsidR="00666B5B" w:rsidRPr="00512329" w:rsidRDefault="00666B5B" w:rsidP="00666B5B">
      <w:pPr>
        <w:jc w:val="both"/>
      </w:pPr>
      <w:r w:rsidRPr="00512329">
        <w:t xml:space="preserve">Революционные события 1918 — начала 1920-х гг. в Европе. Революция в Германии: причины, участники, итоги. Раскол социал-демократического движения. Установление </w:t>
      </w:r>
    </w:p>
    <w:p w:rsidR="00666B5B" w:rsidRPr="00512329" w:rsidRDefault="00666B5B" w:rsidP="00666B5B">
      <w:pPr>
        <w:jc w:val="both"/>
      </w:pPr>
      <w:r w:rsidRPr="00512329">
        <w:t>авторитарных режимов в ряде европейских стран в начале 1920-х гг. Приход фашистов к власти в Италии; Б. Муссолини.</w:t>
      </w:r>
    </w:p>
    <w:p w:rsidR="00666B5B" w:rsidRPr="00512329" w:rsidRDefault="00666B5B" w:rsidP="00666B5B">
      <w:pPr>
        <w:jc w:val="both"/>
      </w:pPr>
      <w:r w:rsidRPr="00512329">
        <w:t xml:space="preserve">Страны Европы и США в 1924—1939 гг. Экономическое развитие: от процветания к </w:t>
      </w:r>
    </w:p>
    <w:p w:rsidR="00666B5B" w:rsidRPr="00512329" w:rsidRDefault="00666B5B" w:rsidP="00666B5B">
      <w:pPr>
        <w:jc w:val="both"/>
      </w:pPr>
      <w:r w:rsidRPr="00512329">
        <w:t>кризису 1929—1933 гг. Опыт социальных компромиссов: первые лейбористские правительства в Великобритании. Великая депрессия. «Новый курс» Ф. Д. Рузвельта.</w:t>
      </w:r>
    </w:p>
    <w:p w:rsidR="00666B5B" w:rsidRPr="00512329" w:rsidRDefault="00666B5B" w:rsidP="00666B5B">
      <w:pPr>
        <w:jc w:val="both"/>
      </w:pPr>
      <w:r w:rsidRPr="00512329">
        <w:t xml:space="preserve">Утверждение авторитарных и тоталитарных режимов в 1930-е гг. в странах Центральной </w:t>
      </w:r>
    </w:p>
    <w:p w:rsidR="00666B5B" w:rsidRPr="00512329" w:rsidRDefault="00666B5B" w:rsidP="00666B5B">
      <w:pPr>
        <w:jc w:val="both"/>
      </w:pPr>
      <w:r w:rsidRPr="00512329">
        <w:t>и Восточной Европы. Приход нацистов к власти в Германии; А. Гитлер. Внутренняя и внешняя политика гитлеровского режима.</w:t>
      </w:r>
    </w:p>
    <w:p w:rsidR="00666B5B" w:rsidRPr="00512329" w:rsidRDefault="00666B5B" w:rsidP="00666B5B">
      <w:pPr>
        <w:jc w:val="both"/>
      </w:pPr>
      <w:r w:rsidRPr="00512329">
        <w:t xml:space="preserve">Создание и победа Народного фронта во Франции. Революция и приход к власти </w:t>
      </w:r>
    </w:p>
    <w:p w:rsidR="00666B5B" w:rsidRPr="00512329" w:rsidRDefault="00666B5B" w:rsidP="00666B5B">
      <w:pPr>
        <w:jc w:val="both"/>
      </w:pPr>
      <w:r w:rsidRPr="00512329">
        <w:t>правительства Народного фронта в Испании. Гражданская война 1936—1939 гг. в Испании.</w:t>
      </w:r>
    </w:p>
    <w:p w:rsidR="00666B5B" w:rsidRPr="00512329" w:rsidRDefault="00666B5B" w:rsidP="00666B5B">
      <w:pPr>
        <w:jc w:val="both"/>
      </w:pPr>
      <w:r w:rsidRPr="00512329">
        <w:t xml:space="preserve">Страны Азии в 1920—1930-е гг. Опыт модернизации в Турции; М. Кемаль Ататюрк. </w:t>
      </w:r>
    </w:p>
    <w:p w:rsidR="00666B5B" w:rsidRPr="00512329" w:rsidRDefault="00666B5B" w:rsidP="00666B5B">
      <w:pPr>
        <w:jc w:val="both"/>
      </w:pPr>
      <w:r w:rsidRPr="00512329">
        <w:t>Революция 1920-х гг. в Китае. Движение народов Индии против колониального гнёта; М. К. Ганди.</w:t>
      </w:r>
    </w:p>
    <w:p w:rsidR="00666B5B" w:rsidRPr="00512329" w:rsidRDefault="00666B5B" w:rsidP="00666B5B">
      <w:pPr>
        <w:jc w:val="both"/>
      </w:pPr>
      <w:r w:rsidRPr="00512329">
        <w:t xml:space="preserve">Развитие культуры в первой трети XX в. Социальные потрясения начала XX в. и </w:t>
      </w:r>
    </w:p>
    <w:p w:rsidR="00666B5B" w:rsidRPr="00512329" w:rsidRDefault="00666B5B" w:rsidP="00666B5B">
      <w:pPr>
        <w:jc w:val="both"/>
      </w:pPr>
      <w:r w:rsidRPr="00512329">
        <w:t xml:space="preserve">духовная культура. Отход от традиций классического искусства. Модернизм. Авангардизм. </w:t>
      </w:r>
    </w:p>
    <w:p w:rsidR="00666B5B" w:rsidRPr="00512329" w:rsidRDefault="00666B5B" w:rsidP="00666B5B">
      <w:pPr>
        <w:jc w:val="both"/>
      </w:pPr>
      <w:r w:rsidRPr="00512329">
        <w:t xml:space="preserve">Течения в литературе и искусстве 1920—1930-х гг. Тоталитаризм и культура. Деятели </w:t>
      </w:r>
    </w:p>
    <w:p w:rsidR="00666B5B" w:rsidRPr="00512329" w:rsidRDefault="00666B5B" w:rsidP="00666B5B">
      <w:pPr>
        <w:jc w:val="both"/>
      </w:pPr>
      <w:r w:rsidRPr="00512329">
        <w:t>культуры: творчество и судьбы.</w:t>
      </w:r>
    </w:p>
    <w:p w:rsidR="00666B5B" w:rsidRPr="00512329" w:rsidRDefault="00666B5B" w:rsidP="00666B5B">
      <w:pPr>
        <w:jc w:val="both"/>
      </w:pPr>
      <w:r w:rsidRPr="00512329">
        <w:t>Международные отношения в 1920—1930-е гг. Лига Наций и её деятельность в 1920-</w:t>
      </w:r>
    </w:p>
    <w:p w:rsidR="00666B5B" w:rsidRPr="00512329" w:rsidRDefault="00666B5B" w:rsidP="00666B5B">
      <w:pPr>
        <w:jc w:val="both"/>
      </w:pPr>
      <w:r w:rsidRPr="00512329">
        <w:t xml:space="preserve">е гг. Обострение международных отношений в 1930-е гг. Ось «Берлин—Рим—Токио». </w:t>
      </w:r>
    </w:p>
    <w:p w:rsidR="00666B5B" w:rsidRPr="00512329" w:rsidRDefault="00666B5B" w:rsidP="00666B5B">
      <w:pPr>
        <w:jc w:val="both"/>
      </w:pPr>
      <w:r w:rsidRPr="00512329">
        <w:t xml:space="preserve">Агрессия на Дальнем Востоке, в Европе. Политика невмешательства и умиротворения. </w:t>
      </w:r>
    </w:p>
    <w:p w:rsidR="00666B5B" w:rsidRPr="00512329" w:rsidRDefault="00666B5B" w:rsidP="00666B5B">
      <w:pPr>
        <w:jc w:val="both"/>
      </w:pPr>
      <w:r w:rsidRPr="00512329">
        <w:t xml:space="preserve">Дипломатические переговоры </w:t>
      </w:r>
      <w:smartTag w:uri="urn:schemas-microsoft-com:office:smarttags" w:element="metricconverter">
        <w:smartTagPr>
          <w:attr w:name="ProductID" w:val="1939 г"/>
        </w:smartTagPr>
        <w:r w:rsidRPr="00512329">
          <w:t>1939 г</w:t>
        </w:r>
      </w:smartTag>
      <w:r w:rsidRPr="00512329">
        <w:t>., их результаты.</w:t>
      </w:r>
    </w:p>
    <w:p w:rsidR="00666B5B" w:rsidRPr="00512329" w:rsidRDefault="00666B5B" w:rsidP="00666B5B">
      <w:pPr>
        <w:jc w:val="both"/>
      </w:pPr>
      <w:r w:rsidRPr="00512329">
        <w:t>Вторая мировая война (1939—1945 гг.)</w:t>
      </w:r>
    </w:p>
    <w:p w:rsidR="00666B5B" w:rsidRPr="00512329" w:rsidRDefault="00666B5B" w:rsidP="00666B5B">
      <w:pPr>
        <w:jc w:val="both"/>
      </w:pPr>
      <w:r w:rsidRPr="00512329">
        <w:t xml:space="preserve">Причины и начало войны. Этапы, театры боевых действий, основные участники войны. </w:t>
      </w:r>
    </w:p>
    <w:p w:rsidR="00666B5B" w:rsidRPr="00512329" w:rsidRDefault="00666B5B" w:rsidP="00666B5B">
      <w:pPr>
        <w:jc w:val="both"/>
      </w:pPr>
      <w:r w:rsidRPr="00512329">
        <w:t xml:space="preserve">Установление «нового порядка» на оккупированных территориях; геноцид, Холокост. </w:t>
      </w:r>
    </w:p>
    <w:p w:rsidR="00666B5B" w:rsidRPr="00512329" w:rsidRDefault="00666B5B" w:rsidP="00666B5B">
      <w:pPr>
        <w:jc w:val="both"/>
      </w:pPr>
      <w:r w:rsidRPr="00512329">
        <w:t xml:space="preserve">Движение Сопротивления, его руководители и герои. Создание и деятельность </w:t>
      </w:r>
    </w:p>
    <w:p w:rsidR="00666B5B" w:rsidRPr="00512329" w:rsidRDefault="00666B5B" w:rsidP="00666B5B">
      <w:pPr>
        <w:jc w:val="both"/>
      </w:pPr>
      <w:r w:rsidRPr="00512329">
        <w:t xml:space="preserve">антигитлеровской коалиции. Главные события войны в Европе, на Тихом океане, в Северной </w:t>
      </w:r>
    </w:p>
    <w:p w:rsidR="00666B5B" w:rsidRPr="00512329" w:rsidRDefault="00666B5B" w:rsidP="00666B5B">
      <w:pPr>
        <w:jc w:val="both"/>
      </w:pPr>
      <w:r w:rsidRPr="00512329">
        <w:t xml:space="preserve">Африке. Конференции руководителей СССР, США и Великобритании. Капитуляция </w:t>
      </w:r>
    </w:p>
    <w:p w:rsidR="00666B5B" w:rsidRPr="00512329" w:rsidRDefault="00666B5B" w:rsidP="00666B5B">
      <w:pPr>
        <w:jc w:val="both"/>
      </w:pPr>
      <w:r w:rsidRPr="00512329">
        <w:t>Германии. Завершение войны на Дальнем Востоке. Итоги и уроки войны.</w:t>
      </w:r>
    </w:p>
    <w:p w:rsidR="00666B5B" w:rsidRPr="00512329" w:rsidRDefault="00666B5B" w:rsidP="00666B5B">
      <w:pPr>
        <w:jc w:val="both"/>
      </w:pPr>
      <w:r w:rsidRPr="00512329">
        <w:t>Мир во второй половине XX — начале XXI в.</w:t>
      </w:r>
    </w:p>
    <w:p w:rsidR="00666B5B" w:rsidRPr="00512329" w:rsidRDefault="00666B5B" w:rsidP="00666B5B">
      <w:pPr>
        <w:jc w:val="both"/>
      </w:pPr>
      <w:r w:rsidRPr="00512329">
        <w:t xml:space="preserve">Изменения на политической карте мира после Второй мировой войны. Отношения </w:t>
      </w:r>
    </w:p>
    <w:p w:rsidR="00666B5B" w:rsidRPr="00512329" w:rsidRDefault="00666B5B" w:rsidP="00666B5B">
      <w:pPr>
        <w:jc w:val="both"/>
      </w:pPr>
      <w:r w:rsidRPr="00512329">
        <w:t xml:space="preserve">между державами-победительницами. Формирование биполяр-ного мира. Начало «холодной </w:t>
      </w:r>
    </w:p>
    <w:p w:rsidR="00666B5B" w:rsidRPr="00512329" w:rsidRDefault="00666B5B" w:rsidP="00666B5B">
      <w:pPr>
        <w:jc w:val="both"/>
      </w:pPr>
      <w:r w:rsidRPr="00512329">
        <w:t>войны».</w:t>
      </w:r>
    </w:p>
    <w:p w:rsidR="00666B5B" w:rsidRPr="00512329" w:rsidRDefault="00666B5B" w:rsidP="00666B5B">
      <w:pPr>
        <w:jc w:val="both"/>
      </w:pPr>
      <w:r w:rsidRPr="00512329">
        <w:t>Новые явления в экономике и социальной жизни послевоенного мира. Научно-</w:t>
      </w:r>
    </w:p>
    <w:p w:rsidR="00666B5B" w:rsidRPr="00512329" w:rsidRDefault="00666B5B" w:rsidP="00666B5B">
      <w:pPr>
        <w:jc w:val="both"/>
      </w:pPr>
      <w:r w:rsidRPr="00512329">
        <w:t xml:space="preserve">техническая революция второй половины XX в. Переход от индустриального общества к </w:t>
      </w:r>
    </w:p>
    <w:p w:rsidR="00666B5B" w:rsidRPr="00512329" w:rsidRDefault="00666B5B" w:rsidP="00666B5B">
      <w:pPr>
        <w:jc w:val="both"/>
      </w:pPr>
      <w:r w:rsidRPr="00512329">
        <w:t>постиндустриальному, информационному обществу. Эволюция социальной структуры общества.</w:t>
      </w:r>
    </w:p>
    <w:p w:rsidR="00666B5B" w:rsidRPr="00512329" w:rsidRDefault="00666B5B" w:rsidP="00666B5B">
      <w:pPr>
        <w:jc w:val="both"/>
      </w:pPr>
      <w:r w:rsidRPr="00512329">
        <w:t xml:space="preserve">Соединённые Штаты Америки во второй половине ХХ — начале XXI в. Путь к лидерству. Политическое развитие: демократы и республиканцы у власти, президенты США. </w:t>
      </w:r>
    </w:p>
    <w:p w:rsidR="00666B5B" w:rsidRPr="00512329" w:rsidRDefault="00666B5B" w:rsidP="00666B5B">
      <w:pPr>
        <w:jc w:val="both"/>
      </w:pPr>
      <w:r w:rsidRPr="00512329">
        <w:t>Социальные движения, борьба против расовой дискриминации. Внешняя политика.</w:t>
      </w:r>
    </w:p>
    <w:p w:rsidR="00666B5B" w:rsidRPr="00512329" w:rsidRDefault="00666B5B" w:rsidP="00666B5B">
      <w:pPr>
        <w:jc w:val="both"/>
      </w:pPr>
      <w:r w:rsidRPr="00512329">
        <w:t xml:space="preserve">Страны Западной Европы во второй половине XX — начале XXI в. Экономическое </w:t>
      </w:r>
    </w:p>
    <w:p w:rsidR="00666B5B" w:rsidRPr="00512329" w:rsidRDefault="00666B5B" w:rsidP="00666B5B">
      <w:pPr>
        <w:jc w:val="both"/>
      </w:pPr>
      <w:r w:rsidRPr="00512329">
        <w:t xml:space="preserve">развитие, «государство благосостояния». Внутренняя и внешняя политика консерваторов и </w:t>
      </w:r>
    </w:p>
    <w:p w:rsidR="00666B5B" w:rsidRPr="00512329" w:rsidRDefault="00666B5B" w:rsidP="00666B5B">
      <w:pPr>
        <w:jc w:val="both"/>
      </w:pPr>
      <w:r w:rsidRPr="00512329">
        <w:t xml:space="preserve">социалистов. Политические лидеры. Социальные выступления. Эволюция католической </w:t>
      </w:r>
    </w:p>
    <w:p w:rsidR="00666B5B" w:rsidRPr="00512329" w:rsidRDefault="00666B5B" w:rsidP="00666B5B">
      <w:pPr>
        <w:jc w:val="both"/>
      </w:pPr>
      <w:r w:rsidRPr="00512329">
        <w:t>церкви. Установление демократических режимов в 1970-е гг. в Португалии, Испании, Греции. Европейская интеграция: цели, этапы, результаты.</w:t>
      </w:r>
    </w:p>
    <w:p w:rsidR="00666B5B" w:rsidRPr="00512329" w:rsidRDefault="00666B5B" w:rsidP="00666B5B">
      <w:pPr>
        <w:jc w:val="both"/>
      </w:pPr>
      <w:r w:rsidRPr="00512329">
        <w:t xml:space="preserve">Страны Восточной Европы во второй половине ХХ — начале XXI в. Революции </w:t>
      </w:r>
    </w:p>
    <w:p w:rsidR="00666B5B" w:rsidRPr="00512329" w:rsidRDefault="00666B5B" w:rsidP="00666B5B">
      <w:pPr>
        <w:jc w:val="both"/>
      </w:pPr>
      <w:r w:rsidRPr="00512329">
        <w:t xml:space="preserve">середины 1940-х гг. Социалистический эксперимент: достижения и противоречия. События </w:t>
      </w:r>
    </w:p>
    <w:p w:rsidR="00666B5B" w:rsidRPr="00512329" w:rsidRDefault="00666B5B" w:rsidP="00666B5B">
      <w:pPr>
        <w:jc w:val="both"/>
      </w:pPr>
      <w:r w:rsidRPr="00512329">
        <w:t xml:space="preserve">конца 1980-х — начала 1990-х гг., падение коммунистических режимов. Политические и экономические преобразования 1990-х гг. Социальные отношения. Внешнеполитические </w:t>
      </w:r>
    </w:p>
    <w:p w:rsidR="00666B5B" w:rsidRPr="00512329" w:rsidRDefault="00666B5B" w:rsidP="00666B5B">
      <w:pPr>
        <w:jc w:val="both"/>
      </w:pPr>
      <w:r w:rsidRPr="00512329">
        <w:t>позиции восточноевропейских государств. Проблемы интеграции в единой Европе.</w:t>
      </w:r>
    </w:p>
    <w:p w:rsidR="00666B5B" w:rsidRPr="00512329" w:rsidRDefault="00666B5B" w:rsidP="00666B5B">
      <w:pPr>
        <w:jc w:val="both"/>
      </w:pPr>
      <w:r w:rsidRPr="00512329">
        <w:t xml:space="preserve">Страны Азии и Африки во второй половине XX — начале XXI в. Япония: от поражения </w:t>
      </w:r>
    </w:p>
    <w:p w:rsidR="00666B5B" w:rsidRPr="00512329" w:rsidRDefault="00666B5B" w:rsidP="00666B5B">
      <w:pPr>
        <w:jc w:val="both"/>
      </w:pPr>
      <w:r w:rsidRPr="00512329">
        <w:t xml:space="preserve">к лидерству; научно-технический прогресс и традиции; внешняя политика. Освобождение </w:t>
      </w:r>
    </w:p>
    <w:p w:rsidR="00666B5B" w:rsidRPr="00512329" w:rsidRDefault="00666B5B" w:rsidP="00666B5B">
      <w:pPr>
        <w:jc w:val="both"/>
      </w:pPr>
      <w:r w:rsidRPr="00512329">
        <w:t xml:space="preserve">стран Азии и Африки и крушение колониальной системы во второй половине ХХ в.: этапы, </w:t>
      </w:r>
    </w:p>
    <w:p w:rsidR="00666B5B" w:rsidRPr="00512329" w:rsidRDefault="00666B5B" w:rsidP="00666B5B">
      <w:pPr>
        <w:jc w:val="both"/>
      </w:pPr>
      <w:r w:rsidRPr="00512329">
        <w:t xml:space="preserve">основные движущие силы и лидеры освободительной борьбы. Проблемы модернизации и </w:t>
      </w:r>
    </w:p>
    <w:p w:rsidR="00666B5B" w:rsidRPr="00512329" w:rsidRDefault="00666B5B" w:rsidP="00666B5B">
      <w:pPr>
        <w:jc w:val="both"/>
      </w:pPr>
      <w:r w:rsidRPr="00512329">
        <w:t>выбор путей развития (Китай, Индия, «новые индустриальные страны», страны Юго-Западной Азии и Северной Африки). Место государств Азии и Африки в современном мире.</w:t>
      </w:r>
    </w:p>
    <w:p w:rsidR="00666B5B" w:rsidRPr="00512329" w:rsidRDefault="00666B5B" w:rsidP="00666B5B">
      <w:pPr>
        <w:jc w:val="both"/>
      </w:pPr>
      <w:r w:rsidRPr="00512329">
        <w:t xml:space="preserve">Страны Латинской Америки во второй половине ХХ — начале XXI в. Экономические </w:t>
      </w:r>
    </w:p>
    <w:p w:rsidR="00666B5B" w:rsidRPr="00512329" w:rsidRDefault="00666B5B" w:rsidP="00666B5B">
      <w:pPr>
        <w:jc w:val="both"/>
      </w:pPr>
      <w:r w:rsidRPr="00512329">
        <w:t xml:space="preserve">отношения (неравномерность развития стран региона, проблемы модернизации). </w:t>
      </w:r>
    </w:p>
    <w:p w:rsidR="00666B5B" w:rsidRPr="00512329" w:rsidRDefault="00666B5B" w:rsidP="00666B5B">
      <w:pPr>
        <w:jc w:val="both"/>
      </w:pPr>
      <w:r w:rsidRPr="00512329">
        <w:t xml:space="preserve">Политические режимы: демократия и диктатура. Реформизм и революции как пути </w:t>
      </w:r>
    </w:p>
    <w:p w:rsidR="00666B5B" w:rsidRPr="00512329" w:rsidRDefault="00666B5B" w:rsidP="00666B5B">
      <w:pPr>
        <w:jc w:val="both"/>
      </w:pPr>
      <w:r w:rsidRPr="00512329">
        <w:t>преодоления социально-экономических противоречий. Роль лидеров и народных масс в Новейшей истории региона.</w:t>
      </w:r>
    </w:p>
    <w:p w:rsidR="00666B5B" w:rsidRPr="00512329" w:rsidRDefault="00666B5B" w:rsidP="00666B5B">
      <w:pPr>
        <w:jc w:val="both"/>
      </w:pPr>
      <w:r w:rsidRPr="00512329">
        <w:t xml:space="preserve">Культура зарубежных стран во второй половине XX — начале XXI в. Новый виток </w:t>
      </w:r>
    </w:p>
    <w:p w:rsidR="00666B5B" w:rsidRPr="00512329" w:rsidRDefault="00666B5B" w:rsidP="00666B5B">
      <w:pPr>
        <w:jc w:val="both"/>
      </w:pPr>
      <w:r w:rsidRPr="00512329">
        <w:t xml:space="preserve">научно-технического прогресса. Информационная революция. Развитие средств </w:t>
      </w:r>
    </w:p>
    <w:p w:rsidR="00666B5B" w:rsidRPr="00512329" w:rsidRDefault="00666B5B" w:rsidP="00666B5B">
      <w:pPr>
        <w:jc w:val="both"/>
      </w:pPr>
      <w:r w:rsidRPr="00512329">
        <w:t xml:space="preserve">коммуникации и массовой информации. Изменения в образе жизни людей. Многообразие </w:t>
      </w:r>
    </w:p>
    <w:p w:rsidR="00666B5B" w:rsidRPr="00512329" w:rsidRDefault="00666B5B" w:rsidP="00666B5B">
      <w:pPr>
        <w:jc w:val="both"/>
      </w:pPr>
      <w:r w:rsidRPr="00512329">
        <w:t xml:space="preserve">стилей и течений в художественной культуре второй половины XX — начала XXI в. </w:t>
      </w:r>
    </w:p>
    <w:p w:rsidR="00666B5B" w:rsidRPr="00512329" w:rsidRDefault="00666B5B" w:rsidP="00666B5B">
      <w:pPr>
        <w:jc w:val="both"/>
      </w:pPr>
      <w:r w:rsidRPr="00512329">
        <w:t>Массовая культура. Расширение контактов и взаимовлияний в мировой культуре.</w:t>
      </w:r>
    </w:p>
    <w:p w:rsidR="00666B5B" w:rsidRPr="00512329" w:rsidRDefault="00666B5B" w:rsidP="00666B5B">
      <w:pPr>
        <w:jc w:val="both"/>
      </w:pPr>
      <w:r w:rsidRPr="00512329">
        <w:t xml:space="preserve">Международные отношения во второй половине ХХ — начале XXI в. Расстановка сил в </w:t>
      </w:r>
    </w:p>
    <w:p w:rsidR="00666B5B" w:rsidRPr="00512329" w:rsidRDefault="00666B5B" w:rsidP="00666B5B">
      <w:pPr>
        <w:jc w:val="both"/>
      </w:pPr>
      <w:r w:rsidRPr="00512329">
        <w:t xml:space="preserve">Европе и мире в первые послевоенные годы. «Холодная война», гонка вооружений, </w:t>
      </w:r>
    </w:p>
    <w:p w:rsidR="00666B5B" w:rsidRPr="00512329" w:rsidRDefault="00666B5B" w:rsidP="00666B5B">
      <w:pPr>
        <w:jc w:val="both"/>
      </w:pPr>
      <w:r w:rsidRPr="00512329">
        <w:t xml:space="preserve">региональные конфликты. Движение за мир и разоружение. Хельсинкский процесс. Новое </w:t>
      </w:r>
    </w:p>
    <w:p w:rsidR="00666B5B" w:rsidRPr="00512329" w:rsidRDefault="00666B5B" w:rsidP="00666B5B">
      <w:pPr>
        <w:jc w:val="both"/>
      </w:pPr>
      <w:r w:rsidRPr="00512329">
        <w:t xml:space="preserve">политическое мышление в международных отношениях. Изменение ситуации в Европе и </w:t>
      </w:r>
    </w:p>
    <w:p w:rsidR="00666B5B" w:rsidRPr="00512329" w:rsidRDefault="00666B5B" w:rsidP="00666B5B">
      <w:pPr>
        <w:jc w:val="both"/>
      </w:pPr>
      <w:r w:rsidRPr="00512329">
        <w:t>мире в конце 1980-х — начале 1990-х гг. Распад биполярной системы. ООН, её роль в современном мире.</w:t>
      </w:r>
    </w:p>
    <w:p w:rsidR="00666B5B" w:rsidRPr="00512329" w:rsidRDefault="00666B5B" w:rsidP="00666B5B">
      <w:pPr>
        <w:jc w:val="both"/>
      </w:pPr>
      <w:r w:rsidRPr="00512329">
        <w:t xml:space="preserve">Основное содержание и противоречия современной эпохи. Глобальные проблемы </w:t>
      </w:r>
    </w:p>
    <w:p w:rsidR="00666B5B" w:rsidRPr="00512329" w:rsidRDefault="00666B5B" w:rsidP="00666B5B">
      <w:pPr>
        <w:jc w:val="both"/>
      </w:pPr>
      <w:r w:rsidRPr="00512329">
        <w:t>человечества. Мировое сообщество в начале XXI в</w:t>
      </w:r>
    </w:p>
    <w:p w:rsidR="00666B5B" w:rsidRPr="00512329" w:rsidRDefault="00666B5B" w:rsidP="00666B5B">
      <w:pPr>
        <w:jc w:val="both"/>
      </w:pPr>
    </w:p>
    <w:p w:rsidR="00666B5B" w:rsidRPr="00512329" w:rsidRDefault="00666B5B" w:rsidP="00666B5B">
      <w:pPr>
        <w:jc w:val="both"/>
        <w:rPr>
          <w:b/>
        </w:rPr>
      </w:pPr>
      <w:r w:rsidRPr="00512329">
        <w:rPr>
          <w:b/>
        </w:rPr>
        <w:t>Обществознание</w:t>
      </w:r>
    </w:p>
    <w:p w:rsidR="00666B5B" w:rsidRPr="00512329" w:rsidRDefault="00666B5B" w:rsidP="00666B5B">
      <w:pPr>
        <w:jc w:val="both"/>
      </w:pPr>
      <w:r w:rsidRPr="00512329">
        <w:t>Социальная сущность личности</w:t>
      </w:r>
    </w:p>
    <w:p w:rsidR="00666B5B" w:rsidRPr="00512329" w:rsidRDefault="00666B5B" w:rsidP="00666B5B">
      <w:pPr>
        <w:jc w:val="both"/>
      </w:pPr>
      <w:r w:rsidRPr="00512329">
        <w:t>Человек в социальном измерении</w:t>
      </w:r>
    </w:p>
    <w:p w:rsidR="00666B5B" w:rsidRPr="00512329" w:rsidRDefault="00666B5B" w:rsidP="00666B5B">
      <w:pPr>
        <w:jc w:val="both"/>
      </w:pPr>
      <w:r w:rsidRPr="00512329">
        <w:t xml:space="preserve">Природа человека. Интересы и потребности. Самооценка. Здоровый образ жизни. </w:t>
      </w:r>
    </w:p>
    <w:p w:rsidR="00666B5B" w:rsidRPr="00512329" w:rsidRDefault="00666B5B" w:rsidP="00666B5B">
      <w:pPr>
        <w:jc w:val="both"/>
      </w:pPr>
      <w:r w:rsidRPr="00512329">
        <w:t>Безопасность жизни.</w:t>
      </w:r>
    </w:p>
    <w:p w:rsidR="00666B5B" w:rsidRPr="00512329" w:rsidRDefault="00666B5B" w:rsidP="00666B5B">
      <w:pPr>
        <w:jc w:val="both"/>
      </w:pPr>
      <w:r w:rsidRPr="00512329">
        <w:t>Деятельность и поведение. Мотивы деятельности. Виды деятельности. Люди с ограниченными возможностями и особыми потребностями.</w:t>
      </w:r>
    </w:p>
    <w:p w:rsidR="00666B5B" w:rsidRPr="00512329" w:rsidRDefault="00666B5B" w:rsidP="00666B5B">
      <w:pPr>
        <w:jc w:val="both"/>
      </w:pPr>
      <w:r w:rsidRPr="00512329">
        <w:t>Как человек познаёт мир и самого себя. Образование и самообразование.</w:t>
      </w:r>
    </w:p>
    <w:p w:rsidR="00666B5B" w:rsidRPr="00512329" w:rsidRDefault="00666B5B" w:rsidP="00666B5B">
      <w:pPr>
        <w:jc w:val="both"/>
      </w:pPr>
      <w:r w:rsidRPr="00512329">
        <w:t>Социальное становление человека: как усваиваются социальные нормы. Социальные «параметры личности».</w:t>
      </w:r>
    </w:p>
    <w:p w:rsidR="00666B5B" w:rsidRPr="00512329" w:rsidRDefault="00666B5B" w:rsidP="00666B5B">
      <w:pPr>
        <w:jc w:val="both"/>
      </w:pPr>
      <w:r w:rsidRPr="00512329">
        <w:t>Положение личности в обществе: от чего оно зависит. Статус. Типичные социальные роли.</w:t>
      </w:r>
    </w:p>
    <w:p w:rsidR="00666B5B" w:rsidRPr="00512329" w:rsidRDefault="00666B5B" w:rsidP="00666B5B">
      <w:pPr>
        <w:jc w:val="both"/>
      </w:pPr>
      <w:r w:rsidRPr="00512329">
        <w:t xml:space="preserve">Возраст человека и социальные отношения. Особенности подросткового возраста. </w:t>
      </w:r>
    </w:p>
    <w:p w:rsidR="00666B5B" w:rsidRPr="00512329" w:rsidRDefault="00666B5B" w:rsidP="00666B5B">
      <w:pPr>
        <w:jc w:val="both"/>
      </w:pPr>
      <w:r w:rsidRPr="00512329">
        <w:t>Отношения в семье и со сверстниками.</w:t>
      </w:r>
    </w:p>
    <w:p w:rsidR="00666B5B" w:rsidRPr="00512329" w:rsidRDefault="00666B5B" w:rsidP="00666B5B">
      <w:pPr>
        <w:jc w:val="both"/>
      </w:pPr>
      <w:r w:rsidRPr="00512329">
        <w:t>Гендер как «социальный пол». Различия в поведении мальчиков и девочек.</w:t>
      </w:r>
    </w:p>
    <w:p w:rsidR="00666B5B" w:rsidRPr="00512329" w:rsidRDefault="00666B5B" w:rsidP="00666B5B">
      <w:pPr>
        <w:jc w:val="both"/>
      </w:pPr>
      <w:r w:rsidRPr="00512329">
        <w:t>Национальная принадлежность: влияет ли она на социальное положение личности?</w:t>
      </w:r>
    </w:p>
    <w:p w:rsidR="00666B5B" w:rsidRPr="00512329" w:rsidRDefault="00666B5B" w:rsidP="00666B5B">
      <w:pPr>
        <w:jc w:val="both"/>
      </w:pPr>
      <w:r w:rsidRPr="00512329">
        <w:t>Гражданско-правовое положение личности в обществе. Юные граждане России: какие права человек получает от рождения.</w:t>
      </w:r>
    </w:p>
    <w:p w:rsidR="00666B5B" w:rsidRPr="00512329" w:rsidRDefault="00666B5B" w:rsidP="00666B5B">
      <w:pPr>
        <w:jc w:val="both"/>
      </w:pPr>
      <w:r w:rsidRPr="00512329">
        <w:t>Ближайшее социальное окружение</w:t>
      </w:r>
    </w:p>
    <w:p w:rsidR="00666B5B" w:rsidRPr="00512329" w:rsidRDefault="00666B5B" w:rsidP="00666B5B">
      <w:pPr>
        <w:jc w:val="both"/>
      </w:pPr>
      <w:r w:rsidRPr="00512329">
        <w:t>Семья и семейные отношения. Роли в семье. Семейные ценности и традиции. Забота и воспитание в семье.</w:t>
      </w:r>
    </w:p>
    <w:p w:rsidR="00666B5B" w:rsidRPr="00512329" w:rsidRDefault="00666B5B" w:rsidP="00666B5B">
      <w:pPr>
        <w:jc w:val="both"/>
      </w:pPr>
      <w:r w:rsidRPr="00512329">
        <w:t>Защита прав и интересов детей, оставшихся без попечения родителей.</w:t>
      </w:r>
    </w:p>
    <w:p w:rsidR="00666B5B" w:rsidRPr="00512329" w:rsidRDefault="00666B5B" w:rsidP="00666B5B">
      <w:pPr>
        <w:jc w:val="both"/>
      </w:pPr>
      <w:r w:rsidRPr="00512329">
        <w:t>Человек в малой группе. Ученический коллектив, группа сверстников.</w:t>
      </w:r>
    </w:p>
    <w:p w:rsidR="00666B5B" w:rsidRPr="00512329" w:rsidRDefault="00666B5B" w:rsidP="00666B5B">
      <w:pPr>
        <w:jc w:val="both"/>
      </w:pPr>
      <w:r w:rsidRPr="00512329">
        <w:t>Межличностные отношения. Общение. Межличностные конфликты и пути их разрешения.</w:t>
      </w:r>
    </w:p>
    <w:p w:rsidR="00666B5B" w:rsidRPr="00512329" w:rsidRDefault="00666B5B" w:rsidP="00666B5B">
      <w:pPr>
        <w:jc w:val="both"/>
      </w:pPr>
      <w:r w:rsidRPr="00512329">
        <w:t>Современное общество</w:t>
      </w:r>
    </w:p>
    <w:p w:rsidR="00666B5B" w:rsidRPr="00512329" w:rsidRDefault="00666B5B" w:rsidP="00666B5B">
      <w:pPr>
        <w:jc w:val="both"/>
      </w:pPr>
      <w:r w:rsidRPr="00512329">
        <w:t>Общество — большой «дом» человечества</w:t>
      </w:r>
    </w:p>
    <w:p w:rsidR="00666B5B" w:rsidRPr="00512329" w:rsidRDefault="00666B5B" w:rsidP="00666B5B">
      <w:pPr>
        <w:jc w:val="both"/>
      </w:pPr>
      <w:r w:rsidRPr="00512329">
        <w:t xml:space="preserve">Что связывает людей в общество. Устойчивость и изменчивость в развитии общества. </w:t>
      </w:r>
    </w:p>
    <w:p w:rsidR="00666B5B" w:rsidRPr="00512329" w:rsidRDefault="00666B5B" w:rsidP="00666B5B">
      <w:pPr>
        <w:jc w:val="both"/>
      </w:pPr>
      <w:r w:rsidRPr="00512329">
        <w:t>Основные типы обществ. Общественный прогресс.</w:t>
      </w:r>
    </w:p>
    <w:p w:rsidR="00666B5B" w:rsidRPr="00512329" w:rsidRDefault="00666B5B" w:rsidP="00666B5B">
      <w:pPr>
        <w:jc w:val="both"/>
      </w:pPr>
      <w:r w:rsidRPr="00512329">
        <w:t>Сферы общественной жизни, их взаимосвязь.</w:t>
      </w:r>
    </w:p>
    <w:p w:rsidR="00666B5B" w:rsidRPr="00512329" w:rsidRDefault="00666B5B" w:rsidP="00666B5B">
      <w:pPr>
        <w:jc w:val="both"/>
      </w:pPr>
      <w:r w:rsidRPr="00512329">
        <w:t>Труд и образ жизни людей: как создаются материальные блага. Экономика.</w:t>
      </w:r>
    </w:p>
    <w:p w:rsidR="00666B5B" w:rsidRPr="00512329" w:rsidRDefault="00666B5B" w:rsidP="00666B5B">
      <w:pPr>
        <w:jc w:val="both"/>
      </w:pPr>
      <w:r w:rsidRPr="00512329">
        <w:t xml:space="preserve">Социальные различия в обществе: причины их возникновения и проявления. </w:t>
      </w:r>
    </w:p>
    <w:p w:rsidR="00666B5B" w:rsidRPr="00512329" w:rsidRDefault="00666B5B" w:rsidP="00666B5B">
      <w:pPr>
        <w:jc w:val="both"/>
      </w:pPr>
      <w:r w:rsidRPr="00512329">
        <w:t>Социальные общности и группы.</w:t>
      </w:r>
    </w:p>
    <w:p w:rsidR="00666B5B" w:rsidRPr="00512329" w:rsidRDefault="00666B5B" w:rsidP="00666B5B">
      <w:pPr>
        <w:jc w:val="both"/>
      </w:pPr>
      <w:r w:rsidRPr="00512329">
        <w:t>Государственная власть, её роль в управлении общественной жизнью.</w:t>
      </w:r>
    </w:p>
    <w:p w:rsidR="00666B5B" w:rsidRPr="00512329" w:rsidRDefault="00666B5B" w:rsidP="00666B5B">
      <w:pPr>
        <w:jc w:val="both"/>
      </w:pPr>
      <w:r w:rsidRPr="00512329">
        <w:t>Из чего складывается духовная культура общества. Духовные богатства общества: создание, сохранение, распространение, усвоение.</w:t>
      </w:r>
    </w:p>
    <w:p w:rsidR="00666B5B" w:rsidRPr="00512329" w:rsidRDefault="00666B5B" w:rsidP="00666B5B">
      <w:pPr>
        <w:jc w:val="both"/>
      </w:pPr>
      <w:r w:rsidRPr="00512329">
        <w:t>Общество, в котором мы живём</w:t>
      </w:r>
    </w:p>
    <w:p w:rsidR="00666B5B" w:rsidRPr="00512329" w:rsidRDefault="00666B5B" w:rsidP="00666B5B">
      <w:pPr>
        <w:jc w:val="both"/>
      </w:pPr>
      <w:r w:rsidRPr="00512329">
        <w:t>Мир как единое целое. Ускорение мирового общественного развития.</w:t>
      </w:r>
    </w:p>
    <w:p w:rsidR="00666B5B" w:rsidRPr="00512329" w:rsidRDefault="00666B5B" w:rsidP="00666B5B">
      <w:pPr>
        <w:jc w:val="both"/>
      </w:pPr>
      <w:r w:rsidRPr="00512329">
        <w:t>Современные средства связи и коммуникации, их влияние на нашу жизнь.</w:t>
      </w:r>
    </w:p>
    <w:p w:rsidR="00666B5B" w:rsidRPr="00512329" w:rsidRDefault="00666B5B" w:rsidP="00666B5B">
      <w:pPr>
        <w:jc w:val="both"/>
      </w:pPr>
      <w:r w:rsidRPr="00512329">
        <w:t>Глобальные проблемы современности. Экологическая ситуация в современном глобальном мире: как спасти природу.</w:t>
      </w:r>
    </w:p>
    <w:p w:rsidR="00666B5B" w:rsidRPr="00512329" w:rsidRDefault="00666B5B" w:rsidP="00666B5B">
      <w:pPr>
        <w:jc w:val="both"/>
      </w:pPr>
      <w:r w:rsidRPr="00512329">
        <w:t xml:space="preserve">Российское общество в начале XXI в. </w:t>
      </w:r>
    </w:p>
    <w:p w:rsidR="00666B5B" w:rsidRPr="00512329" w:rsidRDefault="00666B5B" w:rsidP="00666B5B">
      <w:pPr>
        <w:jc w:val="both"/>
      </w:pPr>
      <w:r w:rsidRPr="00512329">
        <w:t>Ресурсы и возможности развития нашей страны: какие задачи стоят перед отечественной экономикой.</w:t>
      </w:r>
    </w:p>
    <w:p w:rsidR="00666B5B" w:rsidRPr="00512329" w:rsidRDefault="00666B5B" w:rsidP="00666B5B">
      <w:pPr>
        <w:jc w:val="both"/>
      </w:pPr>
      <w:r w:rsidRPr="00512329">
        <w:t xml:space="preserve">Основы конституционного строя Российской Федерации. Государственное устройство </w:t>
      </w:r>
    </w:p>
    <w:p w:rsidR="00666B5B" w:rsidRPr="00512329" w:rsidRDefault="00666B5B" w:rsidP="00666B5B">
      <w:pPr>
        <w:jc w:val="both"/>
      </w:pPr>
      <w:r w:rsidRPr="00512329">
        <w:t>нашей страны, многонациональный состав её населения. Что значит сегодня быть гражданином своего Отечества.</w:t>
      </w:r>
    </w:p>
    <w:p w:rsidR="00666B5B" w:rsidRPr="00512329" w:rsidRDefault="00666B5B" w:rsidP="00666B5B">
      <w:pPr>
        <w:jc w:val="both"/>
      </w:pPr>
      <w:r w:rsidRPr="00512329">
        <w:t>Духовные ценности российского народа. Культурные достижения народов России: как их сохранить и приумножить.</w:t>
      </w:r>
    </w:p>
    <w:p w:rsidR="00666B5B" w:rsidRPr="00512329" w:rsidRDefault="00666B5B" w:rsidP="00666B5B">
      <w:pPr>
        <w:jc w:val="both"/>
      </w:pPr>
      <w:r w:rsidRPr="00512329">
        <w:t>Место России среди других государств мира.</w:t>
      </w:r>
    </w:p>
    <w:p w:rsidR="00666B5B" w:rsidRPr="00512329" w:rsidRDefault="00666B5B" w:rsidP="00666B5B">
      <w:pPr>
        <w:jc w:val="both"/>
      </w:pPr>
      <w:r w:rsidRPr="00512329">
        <w:t>Социальные нормы</w:t>
      </w:r>
    </w:p>
    <w:p w:rsidR="00666B5B" w:rsidRPr="00512329" w:rsidRDefault="00666B5B" w:rsidP="00666B5B">
      <w:pPr>
        <w:jc w:val="both"/>
      </w:pPr>
      <w:r w:rsidRPr="00512329">
        <w:t>Регулирование поведения людей в обществе</w:t>
      </w:r>
    </w:p>
    <w:p w:rsidR="00666B5B" w:rsidRPr="00512329" w:rsidRDefault="00666B5B" w:rsidP="00666B5B">
      <w:pPr>
        <w:jc w:val="both"/>
      </w:pPr>
      <w:r w:rsidRPr="00512329">
        <w:t>Социальные нормы и правила общественной жизни. Общественные традиции и обычаи.</w:t>
      </w:r>
    </w:p>
    <w:p w:rsidR="00666B5B" w:rsidRPr="00512329" w:rsidRDefault="00666B5B" w:rsidP="00666B5B">
      <w:pPr>
        <w:jc w:val="both"/>
      </w:pPr>
      <w:r w:rsidRPr="00512329">
        <w:t>Общественное сознание и ценности. Гражданственность и патриотизм.</w:t>
      </w:r>
    </w:p>
    <w:p w:rsidR="00666B5B" w:rsidRPr="00512329" w:rsidRDefault="00666B5B" w:rsidP="00666B5B">
      <w:pPr>
        <w:jc w:val="both"/>
      </w:pPr>
      <w:r w:rsidRPr="00512329">
        <w:t xml:space="preserve">Мораль, её основные принципы. Добро и зло. Законы и правила нравственности. </w:t>
      </w:r>
    </w:p>
    <w:p w:rsidR="00666B5B" w:rsidRPr="00512329" w:rsidRDefault="00666B5B" w:rsidP="00666B5B">
      <w:pPr>
        <w:jc w:val="both"/>
      </w:pPr>
      <w:r w:rsidRPr="00512329">
        <w:t>Моральные нормы и моральный выбор. Нравственные чувства и самоконтроль. Влияние моральных устоев на развитие общества и человека.</w:t>
      </w:r>
    </w:p>
    <w:p w:rsidR="00666B5B" w:rsidRPr="00512329" w:rsidRDefault="00666B5B" w:rsidP="00666B5B">
      <w:pPr>
        <w:jc w:val="both"/>
      </w:pPr>
      <w:r w:rsidRPr="00512329">
        <w:t xml:space="preserve">Право, его роль в жизни человека, общества и государства. Основные признаки права. </w:t>
      </w:r>
    </w:p>
    <w:p w:rsidR="00666B5B" w:rsidRPr="00512329" w:rsidRDefault="00666B5B" w:rsidP="00666B5B">
      <w:pPr>
        <w:jc w:val="both"/>
      </w:pPr>
      <w:r w:rsidRPr="00512329">
        <w:t>Нормы права. Понятие прав, свобод и обязанностей.</w:t>
      </w:r>
    </w:p>
    <w:p w:rsidR="00666B5B" w:rsidRPr="00512329" w:rsidRDefault="00666B5B" w:rsidP="00666B5B">
      <w:pPr>
        <w:jc w:val="both"/>
      </w:pPr>
      <w:r w:rsidRPr="00512329">
        <w:t>Дееспособность и правоспособность человека. Правоотношения, субъекты права.</w:t>
      </w:r>
    </w:p>
    <w:p w:rsidR="00666B5B" w:rsidRPr="00512329" w:rsidRDefault="00666B5B" w:rsidP="00666B5B">
      <w:pPr>
        <w:jc w:val="both"/>
      </w:pPr>
      <w:r w:rsidRPr="00512329">
        <w:t>Конституция Российской Федерации — Основной закон государства. Конституция Российской Федерации о правах и свободах человека и гражданина.</w:t>
      </w:r>
    </w:p>
    <w:p w:rsidR="00666B5B" w:rsidRPr="00512329" w:rsidRDefault="00666B5B" w:rsidP="00666B5B">
      <w:pPr>
        <w:jc w:val="both"/>
      </w:pPr>
      <w:r w:rsidRPr="00512329">
        <w:t>Личные (гражданские) права, социально-экономические и культурные права, политические права и свободы российских граждан.</w:t>
      </w:r>
    </w:p>
    <w:p w:rsidR="00666B5B" w:rsidRPr="00512329" w:rsidRDefault="00666B5B" w:rsidP="00666B5B">
      <w:pPr>
        <w:jc w:val="both"/>
      </w:pPr>
      <w:r w:rsidRPr="00512329">
        <w:t>Как защищаются права человека в России.</w:t>
      </w:r>
    </w:p>
    <w:p w:rsidR="00666B5B" w:rsidRPr="00512329" w:rsidRDefault="00666B5B" w:rsidP="00666B5B">
      <w:pPr>
        <w:jc w:val="both"/>
      </w:pPr>
      <w:r w:rsidRPr="00512329">
        <w:t xml:space="preserve">Конституционные обязанности российского гражданина. Обязанность платить налоги. </w:t>
      </w:r>
    </w:p>
    <w:p w:rsidR="00666B5B" w:rsidRPr="00512329" w:rsidRDefault="00666B5B" w:rsidP="00666B5B">
      <w:pPr>
        <w:jc w:val="both"/>
      </w:pPr>
      <w:r w:rsidRPr="00512329">
        <w:t>Обязанность бережно относиться к природным богатствам. Защита Отечества — долг и обязанность.</w:t>
      </w:r>
    </w:p>
    <w:p w:rsidR="00666B5B" w:rsidRPr="00512329" w:rsidRDefault="00666B5B" w:rsidP="00666B5B">
      <w:pPr>
        <w:jc w:val="both"/>
      </w:pPr>
      <w:r w:rsidRPr="00512329">
        <w:t>Основы российского законодательства</w:t>
      </w:r>
    </w:p>
    <w:p w:rsidR="00666B5B" w:rsidRPr="00512329" w:rsidRDefault="00666B5B" w:rsidP="00666B5B">
      <w:pPr>
        <w:jc w:val="both"/>
      </w:pPr>
      <w:r w:rsidRPr="00512329">
        <w:t>Гражданские правоотношения. Гражданско-правовые споры. Судебное разбирательство.</w:t>
      </w:r>
    </w:p>
    <w:p w:rsidR="00666B5B" w:rsidRPr="00512329" w:rsidRDefault="00666B5B" w:rsidP="00666B5B">
      <w:pPr>
        <w:jc w:val="both"/>
      </w:pPr>
      <w:r w:rsidRPr="00512329">
        <w:t xml:space="preserve">Семейные правоотношения. Права и обязанности родителей и детей. Защита прав и </w:t>
      </w:r>
    </w:p>
    <w:p w:rsidR="00666B5B" w:rsidRPr="00512329" w:rsidRDefault="00666B5B" w:rsidP="00666B5B">
      <w:pPr>
        <w:jc w:val="both"/>
      </w:pPr>
      <w:r w:rsidRPr="00512329">
        <w:t>интересов детей, оставшихся без родителей.</w:t>
      </w:r>
    </w:p>
    <w:p w:rsidR="00666B5B" w:rsidRPr="00512329" w:rsidRDefault="00666B5B" w:rsidP="00666B5B">
      <w:pPr>
        <w:jc w:val="both"/>
      </w:pPr>
      <w:r w:rsidRPr="00512329">
        <w:t xml:space="preserve">Трудовые правоотношения. Права, обязанности и ответственность работника и </w:t>
      </w:r>
    </w:p>
    <w:p w:rsidR="00666B5B" w:rsidRPr="00512329" w:rsidRDefault="00666B5B" w:rsidP="00666B5B">
      <w:pPr>
        <w:jc w:val="both"/>
      </w:pPr>
      <w:r w:rsidRPr="00512329">
        <w:t>работодателя. Особенности положения несовершеннолетних в трудовых правоотношениях.</w:t>
      </w:r>
    </w:p>
    <w:p w:rsidR="00666B5B" w:rsidRPr="00512329" w:rsidRDefault="00666B5B" w:rsidP="00666B5B">
      <w:pPr>
        <w:jc w:val="both"/>
      </w:pPr>
      <w:r w:rsidRPr="00512329">
        <w:t>Административные правоотноше</w:t>
      </w:r>
      <w:r w:rsidR="006025DA" w:rsidRPr="00512329">
        <w:t>ния. Административное правонару</w:t>
      </w:r>
      <w:r w:rsidRPr="00512329">
        <w:t>шение.</w:t>
      </w:r>
    </w:p>
    <w:p w:rsidR="00666B5B" w:rsidRPr="00512329" w:rsidRDefault="00666B5B" w:rsidP="00666B5B">
      <w:pPr>
        <w:jc w:val="both"/>
      </w:pPr>
      <w:r w:rsidRPr="00512329">
        <w:t>Преступление и наказание. Прав</w:t>
      </w:r>
      <w:r w:rsidR="006025DA" w:rsidRPr="00512329">
        <w:t>овая ответственность несовершен</w:t>
      </w:r>
      <w:r w:rsidRPr="00512329">
        <w:t>нолетних.</w:t>
      </w:r>
    </w:p>
    <w:p w:rsidR="00666B5B" w:rsidRPr="00512329" w:rsidRDefault="00666B5B" w:rsidP="00666B5B">
      <w:pPr>
        <w:jc w:val="both"/>
      </w:pPr>
      <w:r w:rsidRPr="00512329">
        <w:t>Правоохранительные органы. Судебная система.</w:t>
      </w:r>
    </w:p>
    <w:p w:rsidR="00666B5B" w:rsidRPr="00512329" w:rsidRDefault="00666B5B" w:rsidP="00666B5B">
      <w:pPr>
        <w:jc w:val="both"/>
      </w:pPr>
      <w:r w:rsidRPr="00512329">
        <w:t>Экономика и социальные отношения</w:t>
      </w:r>
    </w:p>
    <w:p w:rsidR="00666B5B" w:rsidRPr="00512329" w:rsidRDefault="00666B5B" w:rsidP="00666B5B">
      <w:pPr>
        <w:jc w:val="both"/>
      </w:pPr>
      <w:r w:rsidRPr="00512329">
        <w:t>Мир экономики</w:t>
      </w:r>
    </w:p>
    <w:p w:rsidR="00666B5B" w:rsidRPr="00512329" w:rsidRDefault="00666B5B" w:rsidP="00666B5B">
      <w:pPr>
        <w:jc w:val="both"/>
      </w:pPr>
      <w:r w:rsidRPr="00512329">
        <w:t>Экономика и её роль в жизни общества. Экономические ресурсы и потребности. Товары и услуги. Цикличность экономического развития.</w:t>
      </w:r>
    </w:p>
    <w:p w:rsidR="00666B5B" w:rsidRPr="00512329" w:rsidRDefault="00666B5B" w:rsidP="00666B5B">
      <w:pPr>
        <w:jc w:val="both"/>
      </w:pPr>
      <w:r w:rsidRPr="00512329">
        <w:t xml:space="preserve">Современное производство. Факторы производства. Новые технологии и их </w:t>
      </w:r>
    </w:p>
    <w:p w:rsidR="00666B5B" w:rsidRPr="00512329" w:rsidRDefault="00666B5B" w:rsidP="00666B5B">
      <w:pPr>
        <w:jc w:val="both"/>
      </w:pPr>
      <w:r w:rsidRPr="00512329">
        <w:t>возможности. Предприятия и их современные формы.</w:t>
      </w:r>
    </w:p>
    <w:p w:rsidR="00666B5B" w:rsidRPr="00512329" w:rsidRDefault="00666B5B" w:rsidP="00666B5B">
      <w:pPr>
        <w:jc w:val="both"/>
      </w:pPr>
      <w:r w:rsidRPr="00512329">
        <w:t>Типы экономических систем. Собственность и её формы.</w:t>
      </w:r>
    </w:p>
    <w:p w:rsidR="00666B5B" w:rsidRPr="00512329" w:rsidRDefault="00666B5B" w:rsidP="00666B5B">
      <w:pPr>
        <w:jc w:val="both"/>
      </w:pPr>
      <w:r w:rsidRPr="00512329">
        <w:t>Рыночное регулирование экономики: возможности и границы. Виды рынков. Законы рыночной экономики.</w:t>
      </w:r>
    </w:p>
    <w:p w:rsidR="00666B5B" w:rsidRPr="00512329" w:rsidRDefault="00666B5B" w:rsidP="00666B5B">
      <w:pPr>
        <w:jc w:val="both"/>
      </w:pPr>
      <w:r w:rsidRPr="00512329">
        <w:t xml:space="preserve">Деньги и их функции. Инфляция. Роль банков в экономике. </w:t>
      </w:r>
    </w:p>
    <w:p w:rsidR="00666B5B" w:rsidRPr="00512329" w:rsidRDefault="00666B5B" w:rsidP="00666B5B">
      <w:pPr>
        <w:jc w:val="both"/>
      </w:pPr>
      <w:r w:rsidRPr="00512329">
        <w:t>Роль государства в рыночной экономике. Государственный бюджет. Налоги.</w:t>
      </w:r>
    </w:p>
    <w:p w:rsidR="00666B5B" w:rsidRPr="00512329" w:rsidRDefault="00666B5B" w:rsidP="00666B5B">
      <w:pPr>
        <w:jc w:val="both"/>
      </w:pPr>
      <w:r w:rsidRPr="00512329">
        <w:t xml:space="preserve">Занятость и безработица: какие профессии востребованы на рынке труда в начале XXI в. </w:t>
      </w:r>
    </w:p>
    <w:p w:rsidR="00666B5B" w:rsidRPr="00512329" w:rsidRDefault="00666B5B" w:rsidP="00666B5B">
      <w:pPr>
        <w:jc w:val="both"/>
      </w:pPr>
      <w:r w:rsidRPr="00512329">
        <w:t>Причины безработицы. Роль государства в обеспечении занятости.</w:t>
      </w:r>
    </w:p>
    <w:p w:rsidR="00666B5B" w:rsidRPr="00512329" w:rsidRDefault="00666B5B" w:rsidP="00666B5B">
      <w:pPr>
        <w:jc w:val="both"/>
      </w:pPr>
      <w:r w:rsidRPr="00512329">
        <w:t>Особенности экономического развития России.</w:t>
      </w:r>
    </w:p>
    <w:p w:rsidR="00666B5B" w:rsidRPr="00512329" w:rsidRDefault="00666B5B" w:rsidP="00666B5B">
      <w:pPr>
        <w:jc w:val="both"/>
      </w:pPr>
      <w:r w:rsidRPr="00512329">
        <w:t>Человек в экономических отношениях</w:t>
      </w:r>
    </w:p>
    <w:p w:rsidR="00666B5B" w:rsidRPr="00512329" w:rsidRDefault="00666B5B" w:rsidP="00666B5B">
      <w:pPr>
        <w:jc w:val="both"/>
      </w:pPr>
      <w:r w:rsidRPr="00512329">
        <w:t xml:space="preserve">Основные участники экономики — производители и потребители. Роль человеческого </w:t>
      </w:r>
    </w:p>
    <w:p w:rsidR="00666B5B" w:rsidRPr="00512329" w:rsidRDefault="00666B5B" w:rsidP="00666B5B">
      <w:pPr>
        <w:jc w:val="both"/>
      </w:pPr>
      <w:r w:rsidRPr="00512329">
        <w:t>фактора в развитии экономики.</w:t>
      </w:r>
    </w:p>
    <w:p w:rsidR="00666B5B" w:rsidRPr="00512329" w:rsidRDefault="00666B5B" w:rsidP="00666B5B">
      <w:pPr>
        <w:jc w:val="both"/>
      </w:pPr>
      <w:r w:rsidRPr="00512329">
        <w:t xml:space="preserve">Труд в современной экономике. Профессионализм и профессиональная успешность. </w:t>
      </w:r>
    </w:p>
    <w:p w:rsidR="00666B5B" w:rsidRPr="00512329" w:rsidRDefault="00666B5B" w:rsidP="00666B5B">
      <w:pPr>
        <w:jc w:val="both"/>
      </w:pPr>
      <w:r w:rsidRPr="00512329">
        <w:t>Трудовая этика. Заработная плата. Предприниматель. Этика предпринимательства.</w:t>
      </w:r>
    </w:p>
    <w:p w:rsidR="00666B5B" w:rsidRPr="00512329" w:rsidRDefault="00666B5B" w:rsidP="00666B5B">
      <w:pPr>
        <w:jc w:val="both"/>
      </w:pPr>
      <w:r w:rsidRPr="00512329">
        <w:t>Экономика семьи. Прожиточный минимум. Семейное потребление.</w:t>
      </w:r>
    </w:p>
    <w:p w:rsidR="00666B5B" w:rsidRPr="00512329" w:rsidRDefault="00666B5B" w:rsidP="00666B5B">
      <w:pPr>
        <w:jc w:val="both"/>
      </w:pPr>
      <w:r w:rsidRPr="00512329">
        <w:t>Права потребителя.</w:t>
      </w:r>
    </w:p>
    <w:p w:rsidR="00666B5B" w:rsidRPr="00512329" w:rsidRDefault="00666B5B" w:rsidP="00666B5B">
      <w:pPr>
        <w:jc w:val="both"/>
      </w:pPr>
      <w:r w:rsidRPr="00512329">
        <w:t>Мир социальных отношений</w:t>
      </w:r>
    </w:p>
    <w:p w:rsidR="00666B5B" w:rsidRPr="00512329" w:rsidRDefault="00666B5B" w:rsidP="00666B5B">
      <w:pPr>
        <w:jc w:val="both"/>
      </w:pPr>
      <w:r w:rsidRPr="00512329">
        <w:t xml:space="preserve">Социальная неоднородность общества: причины и проявления. Общество как </w:t>
      </w:r>
    </w:p>
    <w:p w:rsidR="00666B5B" w:rsidRPr="00512329" w:rsidRDefault="00666B5B" w:rsidP="00666B5B">
      <w:pPr>
        <w:jc w:val="both"/>
      </w:pPr>
      <w:r w:rsidRPr="00512329">
        <w:t>взаимодействие индивидов и групп. Многообразие социальных общностей и групп в обществе.</w:t>
      </w:r>
    </w:p>
    <w:p w:rsidR="00666B5B" w:rsidRPr="00512329" w:rsidRDefault="00666B5B" w:rsidP="00666B5B">
      <w:pPr>
        <w:jc w:val="both"/>
      </w:pPr>
      <w:r w:rsidRPr="00512329">
        <w:t xml:space="preserve">Изменения социальной структуры общества с переходом в постиндустриальное </w:t>
      </w:r>
    </w:p>
    <w:p w:rsidR="00666B5B" w:rsidRPr="00512329" w:rsidRDefault="00666B5B" w:rsidP="00666B5B">
      <w:pPr>
        <w:jc w:val="both"/>
      </w:pPr>
      <w:r w:rsidRPr="00512329">
        <w:t xml:space="preserve">общество. Влияние экономики на социальный состав общества. Историзм понятий </w:t>
      </w:r>
    </w:p>
    <w:p w:rsidR="00666B5B" w:rsidRPr="00512329" w:rsidRDefault="00666B5B" w:rsidP="00666B5B">
      <w:pPr>
        <w:jc w:val="both"/>
      </w:pPr>
      <w:r w:rsidRPr="00512329">
        <w:t xml:space="preserve">«социальная справедливость» и «равенство». Средний класс и его место в современном </w:t>
      </w:r>
    </w:p>
    <w:p w:rsidR="00666B5B" w:rsidRPr="00512329" w:rsidRDefault="00666B5B" w:rsidP="00666B5B">
      <w:pPr>
        <w:jc w:val="both"/>
      </w:pPr>
      <w:r w:rsidRPr="00512329">
        <w:t>обществе.</w:t>
      </w:r>
    </w:p>
    <w:p w:rsidR="00666B5B" w:rsidRPr="00512329" w:rsidRDefault="00666B5B" w:rsidP="00666B5B">
      <w:pPr>
        <w:jc w:val="both"/>
      </w:pPr>
      <w:r w:rsidRPr="00512329">
        <w:t>Основные социальные группы современного российского общества. Социальная политика Российского государства.</w:t>
      </w:r>
    </w:p>
    <w:p w:rsidR="00666B5B" w:rsidRPr="00512329" w:rsidRDefault="00666B5B" w:rsidP="00666B5B">
      <w:pPr>
        <w:jc w:val="both"/>
      </w:pPr>
      <w:r w:rsidRPr="00512329">
        <w:t xml:space="preserve">Нации и межнациональные отношения. Характеристика межнациональных отношений в </w:t>
      </w:r>
    </w:p>
    <w:p w:rsidR="00666B5B" w:rsidRPr="00512329" w:rsidRDefault="00666B5B" w:rsidP="00666B5B">
      <w:pPr>
        <w:jc w:val="both"/>
      </w:pPr>
      <w:r w:rsidRPr="00512329">
        <w:t>современной России. Понятие толерантности.</w:t>
      </w:r>
    </w:p>
    <w:p w:rsidR="00666B5B" w:rsidRPr="00512329" w:rsidRDefault="00666B5B" w:rsidP="00666B5B">
      <w:pPr>
        <w:jc w:val="both"/>
      </w:pPr>
      <w:r w:rsidRPr="00512329">
        <w:t>Политика. Культура</w:t>
      </w:r>
    </w:p>
    <w:p w:rsidR="00666B5B" w:rsidRPr="00512329" w:rsidRDefault="00666B5B" w:rsidP="00666B5B">
      <w:pPr>
        <w:jc w:val="both"/>
      </w:pPr>
      <w:r w:rsidRPr="00512329">
        <w:t>Политическая жизнь общества</w:t>
      </w:r>
    </w:p>
    <w:p w:rsidR="00666B5B" w:rsidRPr="00512329" w:rsidRDefault="00666B5B" w:rsidP="00666B5B">
      <w:pPr>
        <w:jc w:val="both"/>
      </w:pPr>
      <w:r w:rsidRPr="00512329">
        <w:t>Власть. Властные отношения. Политика. Внутренняя и внешняя политика.</w:t>
      </w:r>
    </w:p>
    <w:p w:rsidR="00666B5B" w:rsidRPr="00512329" w:rsidRDefault="00666B5B" w:rsidP="00666B5B">
      <w:pPr>
        <w:jc w:val="both"/>
      </w:pPr>
      <w:r w:rsidRPr="00512329">
        <w:t xml:space="preserve">Сущность государства. Суверенитет. Государственное управление. Формы государства. </w:t>
      </w:r>
    </w:p>
    <w:p w:rsidR="00666B5B" w:rsidRPr="00512329" w:rsidRDefault="00666B5B" w:rsidP="00666B5B">
      <w:pPr>
        <w:jc w:val="both"/>
      </w:pPr>
      <w:r w:rsidRPr="00512329">
        <w:t>Функции государства.</w:t>
      </w:r>
    </w:p>
    <w:p w:rsidR="00666B5B" w:rsidRPr="00512329" w:rsidRDefault="00666B5B" w:rsidP="00666B5B">
      <w:pPr>
        <w:jc w:val="both"/>
      </w:pPr>
      <w:r w:rsidRPr="00512329">
        <w:t xml:space="preserve">Наше государство — Российская Федерация. Государственное устройство России. </w:t>
      </w:r>
    </w:p>
    <w:p w:rsidR="00666B5B" w:rsidRPr="00512329" w:rsidRDefault="00666B5B" w:rsidP="00666B5B">
      <w:pPr>
        <w:jc w:val="both"/>
      </w:pPr>
      <w:r w:rsidRPr="00512329">
        <w:t>Гражданство Российской Федерации.</w:t>
      </w:r>
    </w:p>
    <w:p w:rsidR="00666B5B" w:rsidRPr="00512329" w:rsidRDefault="00666B5B" w:rsidP="00666B5B">
      <w:pPr>
        <w:jc w:val="both"/>
      </w:pPr>
      <w:r w:rsidRPr="00512329">
        <w:t>Политический режим. Демократия. Парламентаризм.</w:t>
      </w:r>
    </w:p>
    <w:p w:rsidR="00666B5B" w:rsidRPr="00512329" w:rsidRDefault="00666B5B" w:rsidP="00666B5B">
      <w:pPr>
        <w:jc w:val="both"/>
      </w:pPr>
      <w:r w:rsidRPr="00512329">
        <w:t>Республика. Выборы и избирательные системы. Политические партии.</w:t>
      </w:r>
    </w:p>
    <w:p w:rsidR="00666B5B" w:rsidRPr="00512329" w:rsidRDefault="00666B5B" w:rsidP="00666B5B">
      <w:pPr>
        <w:jc w:val="both"/>
      </w:pPr>
      <w:r w:rsidRPr="00512329">
        <w:t xml:space="preserve">Правовое государство. Верховенство права. Разделение властей. Гражданское общество </w:t>
      </w:r>
    </w:p>
    <w:p w:rsidR="00666B5B" w:rsidRPr="00512329" w:rsidRDefault="00666B5B" w:rsidP="00666B5B">
      <w:pPr>
        <w:jc w:val="both"/>
      </w:pPr>
      <w:r w:rsidRPr="00512329">
        <w:t>и правовое государство. Местное самоуправление.</w:t>
      </w:r>
    </w:p>
    <w:p w:rsidR="00666B5B" w:rsidRPr="00512329" w:rsidRDefault="00666B5B" w:rsidP="00666B5B">
      <w:pPr>
        <w:jc w:val="both"/>
      </w:pPr>
      <w:r w:rsidRPr="00512329">
        <w:t>Органы власти Российской Федерации. Органы законодательной власти. Органы исполнительной власти. Правоохранительные органы. Судебная система.</w:t>
      </w:r>
    </w:p>
    <w:p w:rsidR="00666B5B" w:rsidRPr="00512329" w:rsidRDefault="00666B5B" w:rsidP="00666B5B">
      <w:pPr>
        <w:jc w:val="both"/>
      </w:pPr>
      <w:r w:rsidRPr="00512329">
        <w:t>Межгосударственные отношения. Международные политические организации.</w:t>
      </w:r>
    </w:p>
    <w:p w:rsidR="00666B5B" w:rsidRPr="00512329" w:rsidRDefault="00666B5B" w:rsidP="00666B5B">
      <w:pPr>
        <w:jc w:val="both"/>
      </w:pPr>
      <w:r w:rsidRPr="00512329">
        <w:t xml:space="preserve">Войны и вооружённые конфликты. Национальная безопасность. Сепаратизм. </w:t>
      </w:r>
    </w:p>
    <w:p w:rsidR="00666B5B" w:rsidRPr="00512329" w:rsidRDefault="00666B5B" w:rsidP="00666B5B">
      <w:pPr>
        <w:jc w:val="both"/>
      </w:pPr>
      <w:r w:rsidRPr="00512329">
        <w:t>Международно-правовая защита жертв вооружённых конфликтов.</w:t>
      </w:r>
    </w:p>
    <w:p w:rsidR="00666B5B" w:rsidRPr="00512329" w:rsidRDefault="00666B5B" w:rsidP="00666B5B">
      <w:pPr>
        <w:jc w:val="both"/>
      </w:pPr>
      <w:r w:rsidRPr="00512329">
        <w:t>Глобализация и её противоречия.</w:t>
      </w:r>
    </w:p>
    <w:p w:rsidR="00666B5B" w:rsidRPr="00512329" w:rsidRDefault="00666B5B" w:rsidP="00666B5B">
      <w:pPr>
        <w:jc w:val="both"/>
      </w:pPr>
      <w:r w:rsidRPr="00512329">
        <w:t xml:space="preserve">Человек и политика. Политические события и судьбы людей. Гражданская активность. </w:t>
      </w:r>
    </w:p>
    <w:p w:rsidR="00666B5B" w:rsidRPr="00512329" w:rsidRDefault="00666B5B" w:rsidP="00666B5B">
      <w:pPr>
        <w:jc w:val="both"/>
      </w:pPr>
      <w:r w:rsidRPr="00512329">
        <w:t>Патриотизм.</w:t>
      </w:r>
    </w:p>
    <w:p w:rsidR="00666B5B" w:rsidRPr="00512329" w:rsidRDefault="00666B5B" w:rsidP="00666B5B">
      <w:pPr>
        <w:jc w:val="both"/>
      </w:pPr>
      <w:r w:rsidRPr="00512329">
        <w:t>Культурно-информационная среда общественной жизни</w:t>
      </w:r>
    </w:p>
    <w:p w:rsidR="00666B5B" w:rsidRPr="00512329" w:rsidRDefault="00666B5B" w:rsidP="00666B5B">
      <w:pPr>
        <w:jc w:val="both"/>
      </w:pPr>
      <w:r w:rsidRPr="00512329">
        <w:t>Информация и способы её распространения. Средства массовой информации. Интернет.</w:t>
      </w:r>
    </w:p>
    <w:p w:rsidR="00666B5B" w:rsidRPr="00512329" w:rsidRDefault="00666B5B" w:rsidP="00666B5B">
      <w:pPr>
        <w:jc w:val="both"/>
      </w:pPr>
      <w:r w:rsidRPr="00512329">
        <w:t>Культура, её многообразие и формы. Культурные различия. Диалог культур как черта современного мира.</w:t>
      </w:r>
    </w:p>
    <w:p w:rsidR="00666B5B" w:rsidRPr="00512329" w:rsidRDefault="00666B5B" w:rsidP="00666B5B">
      <w:pPr>
        <w:jc w:val="both"/>
      </w:pPr>
      <w:r w:rsidRPr="00512329">
        <w:t xml:space="preserve">Роль религии в культурном развитии. Религиозные нормы. Мировые религии. </w:t>
      </w:r>
    </w:p>
    <w:p w:rsidR="00666B5B" w:rsidRPr="00512329" w:rsidRDefault="00666B5B" w:rsidP="00666B5B">
      <w:pPr>
        <w:jc w:val="both"/>
      </w:pPr>
      <w:r w:rsidRPr="00512329">
        <w:t>Веротерпимость.</w:t>
      </w:r>
    </w:p>
    <w:p w:rsidR="00666B5B" w:rsidRPr="00512329" w:rsidRDefault="00666B5B" w:rsidP="00666B5B">
      <w:pPr>
        <w:jc w:val="both"/>
      </w:pPr>
      <w:r w:rsidRPr="00512329">
        <w:t>Культура Российской Федерации. Образование и наука. Искусство. Возрождение религиозной жизни в нашей стране.</w:t>
      </w:r>
    </w:p>
    <w:p w:rsidR="00666B5B" w:rsidRPr="00512329" w:rsidRDefault="00666B5B" w:rsidP="00666B5B">
      <w:pPr>
        <w:jc w:val="both"/>
      </w:pPr>
      <w:r w:rsidRPr="00512329">
        <w:t>Человек в меняющемся обществе</w:t>
      </w:r>
    </w:p>
    <w:p w:rsidR="00666B5B" w:rsidRPr="00512329" w:rsidRDefault="00666B5B" w:rsidP="00666B5B">
      <w:pPr>
        <w:jc w:val="both"/>
      </w:pPr>
      <w:r w:rsidRPr="00512329">
        <w:t xml:space="preserve">Можно ли предвидеть будущее? Как приспособиться к быстрым переменам? </w:t>
      </w:r>
    </w:p>
    <w:p w:rsidR="00666B5B" w:rsidRPr="00512329" w:rsidRDefault="00666B5B" w:rsidP="00666B5B">
      <w:pPr>
        <w:jc w:val="both"/>
      </w:pPr>
      <w:r w:rsidRPr="00512329">
        <w:t xml:space="preserve">Непрерывное образование. Образование и карьера. Мир современных профессий. Образ </w:t>
      </w:r>
    </w:p>
    <w:p w:rsidR="00666B5B" w:rsidRPr="00512329" w:rsidRDefault="00666B5B" w:rsidP="00666B5B">
      <w:pPr>
        <w:jc w:val="both"/>
      </w:pPr>
      <w:r w:rsidRPr="00512329">
        <w:t>жизни и здоровье. Мода и спорт. Будущее создаётся молодыми.</w:t>
      </w:r>
    </w:p>
    <w:p w:rsidR="00666B5B" w:rsidRPr="00512329" w:rsidRDefault="00666B5B" w:rsidP="00666B5B">
      <w:pPr>
        <w:jc w:val="both"/>
      </w:pPr>
    </w:p>
    <w:p w:rsidR="00666B5B" w:rsidRPr="00512329" w:rsidRDefault="00666B5B" w:rsidP="00666B5B">
      <w:pPr>
        <w:jc w:val="both"/>
        <w:rPr>
          <w:b/>
        </w:rPr>
      </w:pPr>
      <w:r w:rsidRPr="00512329">
        <w:rPr>
          <w:b/>
        </w:rPr>
        <w:t>География</w:t>
      </w:r>
    </w:p>
    <w:p w:rsidR="00666B5B" w:rsidRPr="00512329" w:rsidRDefault="00666B5B" w:rsidP="00666B5B">
      <w:pPr>
        <w:jc w:val="both"/>
      </w:pPr>
      <w:r w:rsidRPr="00512329">
        <w:t>География Земли</w:t>
      </w:r>
    </w:p>
    <w:p w:rsidR="00666B5B" w:rsidRPr="00512329" w:rsidRDefault="00666B5B" w:rsidP="00666B5B">
      <w:pPr>
        <w:jc w:val="both"/>
      </w:pPr>
      <w:r w:rsidRPr="00512329">
        <w:t>Источники географической информации</w:t>
      </w:r>
    </w:p>
    <w:p w:rsidR="00666B5B" w:rsidRPr="00512329" w:rsidRDefault="00666B5B" w:rsidP="00666B5B">
      <w:pPr>
        <w:jc w:val="both"/>
      </w:pPr>
      <w:r w:rsidRPr="00512329">
        <w:t xml:space="preserve">Развитие географических знаний о Земле. Развитие представлений человека о мире. </w:t>
      </w:r>
    </w:p>
    <w:p w:rsidR="00666B5B" w:rsidRPr="00512329" w:rsidRDefault="00666B5B" w:rsidP="00666B5B">
      <w:pPr>
        <w:jc w:val="both"/>
      </w:pPr>
      <w:r w:rsidRPr="00512329">
        <w:t xml:space="preserve">Выдающиеся географические открытия. Современный этап научных географических </w:t>
      </w:r>
    </w:p>
    <w:p w:rsidR="00666B5B" w:rsidRPr="00512329" w:rsidRDefault="00666B5B" w:rsidP="00666B5B">
      <w:pPr>
        <w:jc w:val="both"/>
      </w:pPr>
      <w:r w:rsidRPr="00512329">
        <w:t>исследований.</w:t>
      </w:r>
    </w:p>
    <w:p w:rsidR="00666B5B" w:rsidRPr="00512329" w:rsidRDefault="00666B5B" w:rsidP="00666B5B">
      <w:pPr>
        <w:jc w:val="both"/>
      </w:pPr>
      <w:r w:rsidRPr="00512329">
        <w:t xml:space="preserve">Глобус. Масштаб и его виды. Параллели. Меридианы. Определение направлений на глобусе. Градусная сетка. Географические координаты, их определение. Способы изображения земной поверхности. </w:t>
      </w:r>
    </w:p>
    <w:p w:rsidR="00666B5B" w:rsidRPr="00512329" w:rsidRDefault="00666B5B" w:rsidP="00666B5B">
      <w:pPr>
        <w:jc w:val="both"/>
      </w:pPr>
      <w:r w:rsidRPr="00512329">
        <w:t xml:space="preserve">План местности. Ориентирование и способы ориентирования на местности. Компас. </w:t>
      </w:r>
    </w:p>
    <w:p w:rsidR="00666B5B" w:rsidRPr="00512329" w:rsidRDefault="00666B5B" w:rsidP="00666B5B">
      <w:pPr>
        <w:jc w:val="both"/>
      </w:pPr>
      <w:r w:rsidRPr="00512329">
        <w:t xml:space="preserve">Азимут. Измерение расстояний и определение направлений на местности и плане. Способы изображения рельефа земной поверхности. Условные знаки. Чтение плана местности. </w:t>
      </w:r>
    </w:p>
    <w:p w:rsidR="00666B5B" w:rsidRPr="00512329" w:rsidRDefault="00666B5B" w:rsidP="00666B5B">
      <w:pPr>
        <w:jc w:val="both"/>
      </w:pPr>
      <w:r w:rsidRPr="00512329">
        <w:t>Решение практических задач по плану. Составление простейшего плана местности.</w:t>
      </w:r>
    </w:p>
    <w:p w:rsidR="00666B5B" w:rsidRPr="00512329" w:rsidRDefault="00666B5B" w:rsidP="00666B5B">
      <w:pPr>
        <w:jc w:val="both"/>
      </w:pPr>
      <w:r w:rsidRPr="00512329">
        <w:t xml:space="preserve">Географическая карта — особый источник информации. Отличия карты от плана. </w:t>
      </w:r>
    </w:p>
    <w:p w:rsidR="00666B5B" w:rsidRPr="00512329" w:rsidRDefault="00666B5B" w:rsidP="00666B5B">
      <w:pPr>
        <w:jc w:val="both"/>
      </w:pPr>
      <w:r w:rsidRPr="00512329">
        <w:t>Легенда карты, градусная сетка. Ориентирование и измерение расстояний по карте. Чтение карты, определение местоположения географических объектов, абсолютных высот. Разнообразие карт.</w:t>
      </w:r>
    </w:p>
    <w:p w:rsidR="00666B5B" w:rsidRPr="00512329" w:rsidRDefault="00666B5B" w:rsidP="00666B5B">
      <w:pPr>
        <w:jc w:val="both"/>
      </w:pPr>
      <w:r w:rsidRPr="00512329">
        <w:t xml:space="preserve">Географические методы изучения окружающей среды. Наблюдение. Описательные и сравнительные методы. Использование инструментов и приборов. Картографический метод. </w:t>
      </w:r>
    </w:p>
    <w:p w:rsidR="00666B5B" w:rsidRPr="00512329" w:rsidRDefault="00666B5B" w:rsidP="00666B5B">
      <w:pPr>
        <w:jc w:val="both"/>
      </w:pPr>
      <w:r w:rsidRPr="00512329">
        <w:t xml:space="preserve">Моделирование как метод изучения географических объектов и процессов. </w:t>
      </w:r>
    </w:p>
    <w:p w:rsidR="00666B5B" w:rsidRPr="00512329" w:rsidRDefault="00666B5B" w:rsidP="00666B5B">
      <w:pPr>
        <w:jc w:val="both"/>
      </w:pPr>
      <w:r w:rsidRPr="00512329">
        <w:t>Природа Земли и человек</w:t>
      </w:r>
    </w:p>
    <w:p w:rsidR="00666B5B" w:rsidRPr="00512329" w:rsidRDefault="00666B5B" w:rsidP="00666B5B">
      <w:pPr>
        <w:jc w:val="both"/>
      </w:pPr>
      <w:r w:rsidRPr="00512329">
        <w:t xml:space="preserve">Земля — планета Солнечной системы. Земля — планета Солнечной системы. Форма, </w:t>
      </w:r>
    </w:p>
    <w:p w:rsidR="00666B5B" w:rsidRPr="00512329" w:rsidRDefault="00666B5B" w:rsidP="00666B5B">
      <w:pPr>
        <w:jc w:val="both"/>
      </w:pPr>
      <w:r w:rsidRPr="00512329">
        <w:t xml:space="preserve">размеры и движения Земли, их географические следствия. Неравномерное распределение солнечного света и тепла на поверхности Земли. Пояса освещённости. Часовые пояса. </w:t>
      </w:r>
    </w:p>
    <w:p w:rsidR="00666B5B" w:rsidRPr="00512329" w:rsidRDefault="00666B5B" w:rsidP="00666B5B">
      <w:pPr>
        <w:jc w:val="both"/>
      </w:pPr>
      <w:r w:rsidRPr="00512329">
        <w:t>Влияние Космоса на Землю и жизнь людей.</w:t>
      </w:r>
    </w:p>
    <w:p w:rsidR="00666B5B" w:rsidRPr="00512329" w:rsidRDefault="00666B5B" w:rsidP="00666B5B">
      <w:pPr>
        <w:jc w:val="both"/>
      </w:pPr>
      <w:r w:rsidRPr="00512329">
        <w:t>Земная кора и литосфера. Рельеф Земли. Внутреннее строение Земли, методы его изучения.</w:t>
      </w:r>
    </w:p>
    <w:p w:rsidR="00666B5B" w:rsidRPr="00512329" w:rsidRDefault="00666B5B" w:rsidP="00666B5B">
      <w:pPr>
        <w:jc w:val="both"/>
      </w:pPr>
      <w:r w:rsidRPr="00512329">
        <w:t xml:space="preserve">Земная кора и литосфера. Горные породы и полезные ископаемые. Состав земной коры, её строение под материками и океанами. Литосферные плиты, их движение и взаимодействие. Медленные движения земной коры. Землетрясения и вулканизм. Условия </w:t>
      </w:r>
    </w:p>
    <w:p w:rsidR="00666B5B" w:rsidRPr="00512329" w:rsidRDefault="00666B5B" w:rsidP="00666B5B">
      <w:pPr>
        <w:jc w:val="both"/>
      </w:pPr>
      <w:r w:rsidRPr="00512329">
        <w:t>жизни людей в районах распространения землетрясений и вулканизма, обеспечение безопасности населения. Внешние процессы, изменяющие земную поверхность.</w:t>
      </w:r>
    </w:p>
    <w:p w:rsidR="00666B5B" w:rsidRPr="00512329" w:rsidRDefault="00666B5B" w:rsidP="00666B5B">
      <w:pPr>
        <w:jc w:val="both"/>
      </w:pPr>
      <w:r w:rsidRPr="00512329">
        <w:t xml:space="preserve">Рельеф Земли. Зависимость крупнейших форм рельефа от строения земной коры. </w:t>
      </w:r>
    </w:p>
    <w:p w:rsidR="00666B5B" w:rsidRPr="00512329" w:rsidRDefault="00666B5B" w:rsidP="00666B5B">
      <w:pPr>
        <w:jc w:val="both"/>
      </w:pPr>
      <w:r w:rsidRPr="00512329">
        <w:t xml:space="preserve">Неоднородность земной поверхности как следствие взаимодействия внутренних сил Земли и </w:t>
      </w:r>
    </w:p>
    <w:p w:rsidR="00666B5B" w:rsidRPr="00512329" w:rsidRDefault="00666B5B" w:rsidP="00666B5B">
      <w:pPr>
        <w:jc w:val="both"/>
      </w:pPr>
      <w:r w:rsidRPr="00512329">
        <w:t>внешних процессов. Основные формы рельефа суши и дна Мирового океана. Различия гор и равнин по высоте. Описание рельефа территории по карте.</w:t>
      </w:r>
    </w:p>
    <w:p w:rsidR="00666B5B" w:rsidRPr="00512329" w:rsidRDefault="00666B5B" w:rsidP="00666B5B">
      <w:pPr>
        <w:jc w:val="both"/>
      </w:pPr>
      <w:r w:rsidRPr="00512329">
        <w:t>Человек и литосфера. Опасные природные явления, их предупреждение. Особенности жизни и деятельности человека в горах и на равнинах. Воздействие хозяйственной деятельности на литосферу. Преобразование рельефа, антропогенные формы рельефа.</w:t>
      </w:r>
    </w:p>
    <w:p w:rsidR="00666B5B" w:rsidRPr="00512329" w:rsidRDefault="00666B5B" w:rsidP="00666B5B">
      <w:pPr>
        <w:jc w:val="both"/>
      </w:pPr>
      <w:r w:rsidRPr="00512329">
        <w:t>Атмосфера — воздушная оболочка Земли.</w:t>
      </w:r>
    </w:p>
    <w:p w:rsidR="00666B5B" w:rsidRPr="00512329" w:rsidRDefault="00666B5B" w:rsidP="00666B5B">
      <w:pPr>
        <w:jc w:val="both"/>
      </w:pPr>
      <w:r w:rsidRPr="00512329">
        <w:t xml:space="preserve">Атмосфера. Состав атмосферы, её структура. Значение атмосферы для жизни на Земле. </w:t>
      </w:r>
    </w:p>
    <w:p w:rsidR="00666B5B" w:rsidRPr="00512329" w:rsidRDefault="00666B5B" w:rsidP="00666B5B">
      <w:pPr>
        <w:jc w:val="both"/>
      </w:pPr>
      <w:r w:rsidRPr="00512329">
        <w:t>Нагревание атмосферы, температура воздуха, распределение тепла на Земле. Суточные и годовые колебания температуры воздуха. Средние температуры. Изменение температуры с высотой.</w:t>
      </w:r>
    </w:p>
    <w:p w:rsidR="00666B5B" w:rsidRPr="00512329" w:rsidRDefault="00666B5B" w:rsidP="00666B5B">
      <w:pPr>
        <w:jc w:val="both"/>
      </w:pPr>
      <w:r w:rsidRPr="00512329">
        <w:t xml:space="preserve">Влага в атмосфере. Облачность, её влияние на погоду. Атмосферные осадки, их виды, </w:t>
      </w:r>
    </w:p>
    <w:p w:rsidR="00666B5B" w:rsidRPr="00512329" w:rsidRDefault="00666B5B" w:rsidP="00666B5B">
      <w:pPr>
        <w:jc w:val="both"/>
      </w:pPr>
      <w:r w:rsidRPr="00512329">
        <w:t>условия образования. Распределение влаги на поверхности Земли. Влияние атмосферных осадков на жизнь и деятельность человека.</w:t>
      </w:r>
    </w:p>
    <w:p w:rsidR="00666B5B" w:rsidRPr="00512329" w:rsidRDefault="00666B5B" w:rsidP="00666B5B">
      <w:pPr>
        <w:jc w:val="both"/>
      </w:pPr>
      <w:r w:rsidRPr="00512329">
        <w:t xml:space="preserve">Атмосферное давление, ветры. Изменение атмосферного давления с высотой. </w:t>
      </w:r>
    </w:p>
    <w:p w:rsidR="00666B5B" w:rsidRPr="00512329" w:rsidRDefault="00666B5B" w:rsidP="00666B5B">
      <w:pPr>
        <w:jc w:val="both"/>
      </w:pPr>
      <w:r w:rsidRPr="00512329">
        <w:t>Направление и сила ветра. Роза ветров. Постоянные ветры Земли. Типы воздушных масс, условия их формирования и свойства.</w:t>
      </w:r>
    </w:p>
    <w:p w:rsidR="00666B5B" w:rsidRPr="00512329" w:rsidRDefault="00666B5B" w:rsidP="00666B5B">
      <w:pPr>
        <w:jc w:val="both"/>
      </w:pPr>
      <w:r w:rsidRPr="00512329">
        <w:t>Погода и климат. Элементы погоды, способы их измерения, метеорологические приборы и инструменты. Наблюдения за погодой. Измерения элементов погоды с помощью приборов. Построение графиков изменения температуры и облачности, розы ветров; выделение преобладающих типов погоды за период наблюдения. Решение практических задач на определение изменений температуры и давления воздуха с высотой, влажности воздуха. Чтение карт погоды. Прогнозы погоды. Климат и климатические пояса.</w:t>
      </w:r>
    </w:p>
    <w:p w:rsidR="00666B5B" w:rsidRPr="00512329" w:rsidRDefault="00666B5B" w:rsidP="00666B5B">
      <w:pPr>
        <w:jc w:val="both"/>
      </w:pPr>
      <w:r w:rsidRPr="00512329">
        <w:t xml:space="preserve">Человек и атмосфера. Стихийные явления в атмосфере, их характеристика и правила </w:t>
      </w:r>
    </w:p>
    <w:p w:rsidR="00666B5B" w:rsidRPr="00512329" w:rsidRDefault="00666B5B" w:rsidP="00666B5B">
      <w:pPr>
        <w:jc w:val="both"/>
      </w:pPr>
      <w:r w:rsidRPr="00512329">
        <w:t xml:space="preserve">обеспечения личной безопасности. Пути сохранения качества воздушной среды. Адаптация </w:t>
      </w:r>
    </w:p>
    <w:p w:rsidR="00666B5B" w:rsidRPr="00512329" w:rsidRDefault="00666B5B" w:rsidP="00666B5B">
      <w:pPr>
        <w:jc w:val="both"/>
      </w:pPr>
      <w:r w:rsidRPr="00512329">
        <w:t xml:space="preserve">человека к климатическим условиям местности. Особенности жизни в экстремальных </w:t>
      </w:r>
    </w:p>
    <w:p w:rsidR="00666B5B" w:rsidRPr="00512329" w:rsidRDefault="00666B5B" w:rsidP="00666B5B">
      <w:pPr>
        <w:jc w:val="both"/>
      </w:pPr>
      <w:r w:rsidRPr="00512329">
        <w:t>климатических условиях.</w:t>
      </w:r>
    </w:p>
    <w:p w:rsidR="00666B5B" w:rsidRPr="00512329" w:rsidRDefault="00666B5B" w:rsidP="00666B5B">
      <w:pPr>
        <w:jc w:val="both"/>
      </w:pPr>
      <w:r w:rsidRPr="00512329">
        <w:t>Гидросфера — водная оболочка Земли.</w:t>
      </w:r>
    </w:p>
    <w:p w:rsidR="00666B5B" w:rsidRPr="00512329" w:rsidRDefault="00666B5B" w:rsidP="00666B5B">
      <w:pPr>
        <w:jc w:val="both"/>
      </w:pPr>
      <w:r w:rsidRPr="00512329">
        <w:t>Вода на Земле. Части гидросферы. Мировой круговорот воды.</w:t>
      </w:r>
    </w:p>
    <w:p w:rsidR="00666B5B" w:rsidRPr="00512329" w:rsidRDefault="00666B5B" w:rsidP="00666B5B">
      <w:pPr>
        <w:jc w:val="both"/>
      </w:pPr>
      <w:r w:rsidRPr="00512329">
        <w:t xml:space="preserve">Океаны. Части Мирового океана. Методы изучения морских глубин. Свойства вод Мирового океана. Движение воды в Океане. Использование карт для определения географического положения морей и океанов, глубин, направлений морских течений, </w:t>
      </w:r>
    </w:p>
    <w:p w:rsidR="00666B5B" w:rsidRPr="00512329" w:rsidRDefault="00666B5B" w:rsidP="00666B5B">
      <w:pPr>
        <w:jc w:val="both"/>
      </w:pPr>
      <w:r w:rsidRPr="00512329">
        <w:t xml:space="preserve">свойств воды. Роль Мирового океана в формировании климатов Земли. Минеральные и </w:t>
      </w:r>
    </w:p>
    <w:p w:rsidR="00666B5B" w:rsidRPr="00512329" w:rsidRDefault="00666B5B" w:rsidP="00666B5B">
      <w:pPr>
        <w:jc w:val="both"/>
      </w:pPr>
      <w:r w:rsidRPr="00512329">
        <w:t xml:space="preserve">органические ресурсы Океана, их значение и хозяйственное использование. Морской </w:t>
      </w:r>
    </w:p>
    <w:p w:rsidR="00666B5B" w:rsidRPr="00512329" w:rsidRDefault="00666B5B" w:rsidP="00666B5B">
      <w:pPr>
        <w:jc w:val="both"/>
      </w:pPr>
      <w:r w:rsidRPr="00512329">
        <w:t xml:space="preserve">транспорт, порты, каналы. Источники загрязнения вод Океана, меры по сохранению качества </w:t>
      </w:r>
    </w:p>
    <w:p w:rsidR="00666B5B" w:rsidRPr="00512329" w:rsidRDefault="00666B5B" w:rsidP="00666B5B">
      <w:pPr>
        <w:jc w:val="both"/>
      </w:pPr>
      <w:r w:rsidRPr="00512329">
        <w:t>вод и органического мира</w:t>
      </w:r>
      <w:r w:rsidR="006025DA" w:rsidRPr="00512329">
        <w:t xml:space="preserve">. </w:t>
      </w:r>
      <w:r w:rsidRPr="00512329">
        <w:t xml:space="preserve">.Воды суши. Реки Земли — их общие черты и различия. Речная система. Питание и режим рек. Озёра, водохранилища, болота. Использование карт для определения </w:t>
      </w:r>
    </w:p>
    <w:p w:rsidR="00666B5B" w:rsidRPr="00512329" w:rsidRDefault="00666B5B" w:rsidP="00666B5B">
      <w:pPr>
        <w:jc w:val="both"/>
      </w:pPr>
      <w:r w:rsidRPr="00512329">
        <w:t xml:space="preserve">географического положения водных объектов, частей речных систем, границ и площади </w:t>
      </w:r>
    </w:p>
    <w:p w:rsidR="00666B5B" w:rsidRPr="00512329" w:rsidRDefault="00666B5B" w:rsidP="00666B5B">
      <w:pPr>
        <w:jc w:val="both"/>
      </w:pPr>
      <w:r w:rsidRPr="00512329">
        <w:t>водосборных бассейнов, направления течения рек. Значение поверхностных вод для человека, их рациональное использование.</w:t>
      </w:r>
    </w:p>
    <w:p w:rsidR="00666B5B" w:rsidRPr="00512329" w:rsidRDefault="00666B5B" w:rsidP="00666B5B">
      <w:pPr>
        <w:jc w:val="both"/>
      </w:pPr>
      <w:r w:rsidRPr="00512329">
        <w:t xml:space="preserve">Происхождение и виды подземных вод, возможности их использования человеком. </w:t>
      </w:r>
    </w:p>
    <w:p w:rsidR="00666B5B" w:rsidRPr="00512329" w:rsidRDefault="00666B5B" w:rsidP="00666B5B">
      <w:pPr>
        <w:jc w:val="both"/>
      </w:pPr>
      <w:r w:rsidRPr="00512329">
        <w:t>Зависимость уровня грунтовых вод от климата, характера поверхности, особенностей горных пород. Минеральные воды.</w:t>
      </w:r>
    </w:p>
    <w:p w:rsidR="00666B5B" w:rsidRPr="00512329" w:rsidRDefault="00666B5B" w:rsidP="00666B5B">
      <w:pPr>
        <w:jc w:val="both"/>
      </w:pPr>
      <w:r w:rsidRPr="00512329">
        <w:t xml:space="preserve">Ледники — главные аккумуляторы пресной воды на Земле. Покровные и горные </w:t>
      </w:r>
    </w:p>
    <w:p w:rsidR="00666B5B" w:rsidRPr="00512329" w:rsidRDefault="00666B5B" w:rsidP="00666B5B">
      <w:pPr>
        <w:jc w:val="both"/>
      </w:pPr>
      <w:r w:rsidRPr="00512329">
        <w:t>ледники, многолетняя мерзлота: географическое распространение, воздействие на хозяйственную деятельность.</w:t>
      </w:r>
    </w:p>
    <w:p w:rsidR="00666B5B" w:rsidRPr="00512329" w:rsidRDefault="00666B5B" w:rsidP="00666B5B">
      <w:pPr>
        <w:jc w:val="both"/>
      </w:pPr>
      <w:r w:rsidRPr="00512329">
        <w:t xml:space="preserve">Человек и гидросфера. Источники пресной воды на Земле. Проблемы, связанные с ограниченными запасами пресной воды на Земле и пути их решения. Неблагоприятные и </w:t>
      </w:r>
    </w:p>
    <w:p w:rsidR="00666B5B" w:rsidRPr="00512329" w:rsidRDefault="00666B5B" w:rsidP="00666B5B">
      <w:pPr>
        <w:jc w:val="both"/>
      </w:pPr>
      <w:r w:rsidRPr="00512329">
        <w:t xml:space="preserve">опасные явления в гидросфере. Меры предупреждения опасных явлений и борьбы с ними, </w:t>
      </w:r>
    </w:p>
    <w:p w:rsidR="00666B5B" w:rsidRPr="00512329" w:rsidRDefault="00666B5B" w:rsidP="00666B5B">
      <w:pPr>
        <w:jc w:val="both"/>
      </w:pPr>
      <w:r w:rsidRPr="00512329">
        <w:t>правила обеспечения личной безопасности.</w:t>
      </w:r>
    </w:p>
    <w:p w:rsidR="00666B5B" w:rsidRPr="00512329" w:rsidRDefault="00666B5B" w:rsidP="00666B5B">
      <w:pPr>
        <w:jc w:val="both"/>
      </w:pPr>
      <w:r w:rsidRPr="00512329">
        <w:t xml:space="preserve">Биосфера Земли. Разнообразие растительного и животного мира Земли. Особенности распространения живых организмов на суше и в Мировом океане. Границы биосферы и взаимодействие компонентов природы. Приспособление живых организмов к среде обитания. Биологический круговорот. Роль биосферы. Широтная зональность и высотная поясность в растительном и животном мире. Влияние человека на биосферу. Охрана </w:t>
      </w:r>
    </w:p>
    <w:p w:rsidR="00666B5B" w:rsidRPr="00512329" w:rsidRDefault="00666B5B" w:rsidP="00666B5B">
      <w:pPr>
        <w:jc w:val="both"/>
      </w:pPr>
      <w:r w:rsidRPr="00512329">
        <w:t>растительного и животного мира Земли. Наблюдения за растительностью и животными миром как способ определения качества окружающей среды.</w:t>
      </w:r>
    </w:p>
    <w:p w:rsidR="00666B5B" w:rsidRPr="00512329" w:rsidRDefault="00666B5B" w:rsidP="00666B5B">
      <w:pPr>
        <w:jc w:val="both"/>
      </w:pPr>
      <w:r w:rsidRPr="00512329">
        <w:t xml:space="preserve">Почва как особое природное образование. Состав почв, взаимодействие живого и неживого в почве, образование гумуса. Строение и разнообразие почв. Главные факторы </w:t>
      </w:r>
    </w:p>
    <w:p w:rsidR="00666B5B" w:rsidRPr="00512329" w:rsidRDefault="00666B5B" w:rsidP="00666B5B">
      <w:pPr>
        <w:jc w:val="both"/>
      </w:pPr>
      <w:r w:rsidRPr="00512329">
        <w:t>(условия) почвообразования, основные зональные типы почв. Плодородие почв, пути его повышения. Роль человека и его хозяйственной деятельности в сохранении и улучшении почв.</w:t>
      </w:r>
    </w:p>
    <w:p w:rsidR="00666B5B" w:rsidRPr="00512329" w:rsidRDefault="00666B5B" w:rsidP="00666B5B">
      <w:pPr>
        <w:jc w:val="both"/>
      </w:pPr>
      <w:r w:rsidRPr="00512329">
        <w:t xml:space="preserve">Географическая оболочка Земли. Строение, свойства и закономерности географической оболочки, взаимосвязи между её составными частями. Территориальные комплексы: </w:t>
      </w:r>
    </w:p>
    <w:p w:rsidR="00666B5B" w:rsidRPr="00512329" w:rsidRDefault="00666B5B" w:rsidP="00666B5B">
      <w:pPr>
        <w:jc w:val="both"/>
      </w:pPr>
      <w:r w:rsidRPr="00512329">
        <w:t xml:space="preserve">природные, природно-антропогенные. Географическая оболочка — крупнейший природный </w:t>
      </w:r>
    </w:p>
    <w:p w:rsidR="00666B5B" w:rsidRPr="00512329" w:rsidRDefault="00666B5B" w:rsidP="00666B5B">
      <w:pPr>
        <w:jc w:val="both"/>
      </w:pPr>
      <w:r w:rsidRPr="00512329">
        <w:t xml:space="preserve">комплекс Земли. Широтная зональность и высотная поясность. Природные зоны Земли. </w:t>
      </w:r>
    </w:p>
    <w:p w:rsidR="00666B5B" w:rsidRPr="00512329" w:rsidRDefault="00666B5B" w:rsidP="00666B5B">
      <w:pPr>
        <w:jc w:val="both"/>
      </w:pPr>
      <w:r w:rsidRPr="00512329">
        <w:t xml:space="preserve">Особенности взаимодействия компонентов природы и хозяйственной деятельности человека </w:t>
      </w:r>
    </w:p>
    <w:p w:rsidR="00666B5B" w:rsidRPr="00512329" w:rsidRDefault="00666B5B" w:rsidP="00666B5B">
      <w:pPr>
        <w:jc w:val="both"/>
      </w:pPr>
      <w:r w:rsidRPr="00512329">
        <w:t>в разных природных зонах. Географическая оболочка как окружающая человека среда.</w:t>
      </w:r>
    </w:p>
    <w:p w:rsidR="00666B5B" w:rsidRPr="00512329" w:rsidRDefault="00666B5B" w:rsidP="00666B5B">
      <w:pPr>
        <w:jc w:val="both"/>
      </w:pPr>
      <w:r w:rsidRPr="00512329">
        <w:t>Население Земли</w:t>
      </w:r>
    </w:p>
    <w:p w:rsidR="00666B5B" w:rsidRPr="00512329" w:rsidRDefault="00666B5B" w:rsidP="00666B5B">
      <w:pPr>
        <w:jc w:val="both"/>
      </w:pPr>
      <w:r w:rsidRPr="00512329">
        <w:t xml:space="preserve">Заселение человеком Земли. Расы. Основные пути расселения древнего человека. Расы. </w:t>
      </w:r>
    </w:p>
    <w:p w:rsidR="00666B5B" w:rsidRPr="00512329" w:rsidRDefault="00666B5B" w:rsidP="00666B5B">
      <w:pPr>
        <w:jc w:val="both"/>
      </w:pPr>
      <w:r w:rsidRPr="00512329">
        <w:t>Внешние признаки людей различных рас. Анализ различных источников информации с целью выявления регионов проживания представителей различных рас.</w:t>
      </w:r>
    </w:p>
    <w:p w:rsidR="00666B5B" w:rsidRPr="00512329" w:rsidRDefault="00666B5B" w:rsidP="00666B5B">
      <w:pPr>
        <w:jc w:val="both"/>
      </w:pPr>
      <w:r w:rsidRPr="00512329">
        <w:t>Численность населения Земли, её изменение во времени. Современная численность населения мира. Изменение численности населения во времени. Методы определения численности населения, переписи населения. Различные прогнозы изменения численности  населения Земли.</w:t>
      </w:r>
    </w:p>
    <w:p w:rsidR="00666B5B" w:rsidRPr="00512329" w:rsidRDefault="00666B5B" w:rsidP="00666B5B">
      <w:pPr>
        <w:jc w:val="both"/>
      </w:pPr>
      <w:r w:rsidRPr="00512329">
        <w:t xml:space="preserve">Факторы, влияющие на рост численности населения. Рождаемость, смертность, естественный прирост населения, их количественные различия и географические </w:t>
      </w:r>
    </w:p>
    <w:p w:rsidR="00666B5B" w:rsidRPr="00512329" w:rsidRDefault="00666B5B" w:rsidP="00666B5B">
      <w:pPr>
        <w:jc w:val="both"/>
      </w:pPr>
      <w:r w:rsidRPr="00512329">
        <w:t xml:space="preserve">особенности. Влияние величины естественного прироста на средний возраст населения стран и продолжительность жизни. Миграции. </w:t>
      </w:r>
    </w:p>
    <w:p w:rsidR="00666B5B" w:rsidRPr="00512329" w:rsidRDefault="00666B5B" w:rsidP="00666B5B">
      <w:pPr>
        <w:jc w:val="both"/>
      </w:pPr>
      <w:r w:rsidRPr="00512329">
        <w:t xml:space="preserve">Размещение людей на Земле. Показатель плотности населения. Среднемировая плотность населения и её изменение со временем. Карта плотности населения. </w:t>
      </w:r>
    </w:p>
    <w:p w:rsidR="00666B5B" w:rsidRPr="00512329" w:rsidRDefault="00666B5B" w:rsidP="00666B5B">
      <w:pPr>
        <w:jc w:val="both"/>
      </w:pPr>
      <w:r w:rsidRPr="00512329">
        <w:t>Неравномерность размещения населения мира.</w:t>
      </w:r>
    </w:p>
    <w:p w:rsidR="00666B5B" w:rsidRPr="00512329" w:rsidRDefault="00666B5B" w:rsidP="00666B5B">
      <w:pPr>
        <w:jc w:val="both"/>
      </w:pPr>
      <w:r w:rsidRPr="00512329">
        <w:t xml:space="preserve">Факторы, влияющие на размещение населения. Хозяйственная деятельность людей в </w:t>
      </w:r>
    </w:p>
    <w:p w:rsidR="00666B5B" w:rsidRPr="00512329" w:rsidRDefault="00666B5B" w:rsidP="00666B5B">
      <w:pPr>
        <w:jc w:val="both"/>
      </w:pPr>
      <w:r w:rsidRPr="00512329">
        <w:t>разных природных условиях. Адаптация человека к природным условиям: их влияние на внешний облик людей, жилища, одежду, орудия труда, пищу.</w:t>
      </w:r>
    </w:p>
    <w:p w:rsidR="00666B5B" w:rsidRPr="00512329" w:rsidRDefault="00666B5B" w:rsidP="00666B5B">
      <w:pPr>
        <w:jc w:val="both"/>
      </w:pPr>
      <w:r w:rsidRPr="00512329">
        <w:t>Народы и религии мира. Народ. Языковые семьи. География народов и языков. Карта народов мира. Мировые и национальные религии, их география.</w:t>
      </w:r>
    </w:p>
    <w:p w:rsidR="00666B5B" w:rsidRPr="00512329" w:rsidRDefault="00666B5B" w:rsidP="00666B5B">
      <w:pPr>
        <w:jc w:val="both"/>
      </w:pPr>
      <w:r w:rsidRPr="00512329">
        <w:t xml:space="preserve">Хозяйственная деятельность людей. Понятие о современном хозяйстве, его составе. </w:t>
      </w:r>
    </w:p>
    <w:p w:rsidR="00666B5B" w:rsidRPr="00512329" w:rsidRDefault="00666B5B" w:rsidP="00666B5B">
      <w:pPr>
        <w:jc w:val="both"/>
      </w:pPr>
      <w:r w:rsidRPr="00512329">
        <w:t>Основные виды хозяйственной деятельности людей, их география.</w:t>
      </w:r>
    </w:p>
    <w:p w:rsidR="00666B5B" w:rsidRPr="00512329" w:rsidRDefault="00666B5B" w:rsidP="00666B5B">
      <w:pPr>
        <w:jc w:val="both"/>
      </w:pPr>
      <w:r w:rsidRPr="00512329">
        <w:t xml:space="preserve">Городское и сельское население. Города и сельские поселения. Соотношение городского и сельского населения мира. Многообразие сельских поселений. Ведущая роль </w:t>
      </w:r>
    </w:p>
    <w:p w:rsidR="00666B5B" w:rsidRPr="00512329" w:rsidRDefault="00666B5B" w:rsidP="00666B5B">
      <w:pPr>
        <w:jc w:val="both"/>
      </w:pPr>
      <w:r w:rsidRPr="00512329">
        <w:t xml:space="preserve">городов в хозяйственной, культурной и политической жизни людей. Функции городов. </w:t>
      </w:r>
    </w:p>
    <w:p w:rsidR="00666B5B" w:rsidRPr="00512329" w:rsidRDefault="00666B5B" w:rsidP="00666B5B">
      <w:pPr>
        <w:jc w:val="both"/>
      </w:pPr>
      <w:r w:rsidRPr="00512329">
        <w:t>Крупные города. Городские агломерации.</w:t>
      </w:r>
    </w:p>
    <w:p w:rsidR="00666B5B" w:rsidRPr="00512329" w:rsidRDefault="00666B5B" w:rsidP="00666B5B">
      <w:pPr>
        <w:jc w:val="both"/>
      </w:pPr>
      <w:r w:rsidRPr="00512329">
        <w:t>Материки, океаны и страны</w:t>
      </w:r>
    </w:p>
    <w:p w:rsidR="00666B5B" w:rsidRPr="00512329" w:rsidRDefault="00666B5B" w:rsidP="00666B5B">
      <w:pPr>
        <w:jc w:val="both"/>
      </w:pPr>
      <w:r w:rsidRPr="00512329">
        <w:t xml:space="preserve">Современный облик Земли: планетарные географические закономерности. Материки </w:t>
      </w:r>
    </w:p>
    <w:p w:rsidR="00666B5B" w:rsidRPr="00512329" w:rsidRDefault="00666B5B" w:rsidP="00666B5B">
      <w:pPr>
        <w:jc w:val="both"/>
      </w:pPr>
      <w:r w:rsidRPr="00512329">
        <w:t xml:space="preserve">и океаны на поверхности Земли. Происхождение материков и впадин океанов. Современное географическое положение материков и океанов. Главные черты рельефа Земли. </w:t>
      </w:r>
    </w:p>
    <w:p w:rsidR="00666B5B" w:rsidRPr="00512329" w:rsidRDefault="00666B5B" w:rsidP="00666B5B">
      <w:pPr>
        <w:jc w:val="both"/>
      </w:pPr>
      <w:r w:rsidRPr="00512329">
        <w:t xml:space="preserve">Климатообразующие факторы и климаты. Внутренние воды суши. Зональные природные </w:t>
      </w:r>
    </w:p>
    <w:p w:rsidR="00666B5B" w:rsidRPr="00512329" w:rsidRDefault="00666B5B" w:rsidP="00666B5B">
      <w:pPr>
        <w:jc w:val="both"/>
      </w:pPr>
      <w:r w:rsidRPr="00512329">
        <w:t>комплексы Земли. Мировой океан, его роль в жизни людей. Катастрофические явления природного характера.</w:t>
      </w:r>
    </w:p>
    <w:p w:rsidR="00666B5B" w:rsidRPr="00512329" w:rsidRDefault="00666B5B" w:rsidP="00666B5B">
      <w:pPr>
        <w:jc w:val="both"/>
      </w:pPr>
      <w:r w:rsidRPr="00512329">
        <w:t xml:space="preserve">Материки, океаны и страны. Основные черты рельефа, климата и внутренних вод </w:t>
      </w:r>
    </w:p>
    <w:p w:rsidR="00666B5B" w:rsidRPr="00512329" w:rsidRDefault="00666B5B" w:rsidP="00666B5B">
      <w:pPr>
        <w:jc w:val="both"/>
      </w:pPr>
      <w:r w:rsidRPr="00512329">
        <w:t xml:space="preserve">Африки, Австралии, Северной и Южной Америки, Антарктиды, Евразии и определяющие их </w:t>
      </w:r>
    </w:p>
    <w:p w:rsidR="00666B5B" w:rsidRPr="00512329" w:rsidRDefault="00666B5B" w:rsidP="00666B5B">
      <w:pPr>
        <w:jc w:val="both"/>
      </w:pPr>
      <w:r w:rsidRPr="00512329">
        <w:t xml:space="preserve">факторы. Зональные природные комплексы материков. Население материков. Природные  ресурсы и их использование. Изменение природы под влиянием хозяйственной деятельности </w:t>
      </w:r>
    </w:p>
    <w:p w:rsidR="00666B5B" w:rsidRPr="00512329" w:rsidRDefault="00666B5B" w:rsidP="00666B5B">
      <w:pPr>
        <w:jc w:val="both"/>
      </w:pPr>
      <w:r w:rsidRPr="00512329">
        <w:t>человека.</w:t>
      </w:r>
    </w:p>
    <w:p w:rsidR="00666B5B" w:rsidRPr="00512329" w:rsidRDefault="00666B5B" w:rsidP="00666B5B">
      <w:pPr>
        <w:jc w:val="both"/>
      </w:pPr>
      <w:r w:rsidRPr="00512329">
        <w:t>Океаны Земли. Особенности природы, природные богатства, хозяйственное освоение Северного Ледовитого, Атлантического, Индийского и Тихого океанов. Охрана природы.</w:t>
      </w:r>
    </w:p>
    <w:p w:rsidR="00666B5B" w:rsidRPr="00512329" w:rsidRDefault="00666B5B" w:rsidP="00666B5B">
      <w:pPr>
        <w:jc w:val="both"/>
      </w:pPr>
      <w:r w:rsidRPr="00512329">
        <w:t>Историко-культурные районы мира. Памятники природного и культурного наследия человечества.</w:t>
      </w:r>
    </w:p>
    <w:p w:rsidR="00666B5B" w:rsidRPr="00512329" w:rsidRDefault="00666B5B" w:rsidP="00666B5B">
      <w:pPr>
        <w:jc w:val="both"/>
      </w:pPr>
      <w:r w:rsidRPr="00512329">
        <w:t xml:space="preserve">Многообразие стран, их основные типы. Столицы и крупные города. Комплексная </w:t>
      </w:r>
    </w:p>
    <w:p w:rsidR="00666B5B" w:rsidRPr="00512329" w:rsidRDefault="00666B5B" w:rsidP="00666B5B">
      <w:pPr>
        <w:jc w:val="both"/>
      </w:pPr>
      <w:r w:rsidRPr="00512329">
        <w:t>географическая характеристика стран (по выбору): географическое положение, население, особенности природы и хозяйства, памятники культуры.</w:t>
      </w:r>
    </w:p>
    <w:p w:rsidR="00666B5B" w:rsidRPr="00512329" w:rsidRDefault="00666B5B" w:rsidP="00666B5B">
      <w:pPr>
        <w:jc w:val="both"/>
      </w:pPr>
      <w:r w:rsidRPr="00512329">
        <w:t>География России</w:t>
      </w:r>
    </w:p>
    <w:p w:rsidR="00666B5B" w:rsidRPr="00512329" w:rsidRDefault="00666B5B" w:rsidP="00666B5B">
      <w:pPr>
        <w:jc w:val="both"/>
      </w:pPr>
      <w:r w:rsidRPr="00512329">
        <w:t>Особенности географического положения России</w:t>
      </w:r>
    </w:p>
    <w:p w:rsidR="00666B5B" w:rsidRPr="00512329" w:rsidRDefault="00666B5B" w:rsidP="00666B5B">
      <w:pPr>
        <w:jc w:val="both"/>
      </w:pPr>
      <w:r w:rsidRPr="00512329">
        <w:t>Географическое положение России, Территория и акватория. Государственная территория России. Географическое положение страны, его виды. Особенности</w:t>
      </w:r>
    </w:p>
    <w:p w:rsidR="00666B5B" w:rsidRPr="00512329" w:rsidRDefault="00666B5B" w:rsidP="00666B5B">
      <w:pPr>
        <w:jc w:val="both"/>
      </w:pPr>
      <w:r w:rsidRPr="00512329">
        <w:t>географического положения России, его сравнение с географическим положением других</w:t>
      </w:r>
    </w:p>
    <w:p w:rsidR="00666B5B" w:rsidRPr="00512329" w:rsidRDefault="00666B5B" w:rsidP="00666B5B">
      <w:pPr>
        <w:jc w:val="both"/>
      </w:pPr>
      <w:r w:rsidRPr="00512329">
        <w:t>государств. Географическое положение России как фактор развития ее хозяйства.</w:t>
      </w:r>
    </w:p>
    <w:p w:rsidR="00666B5B" w:rsidRPr="00512329" w:rsidRDefault="00666B5B" w:rsidP="00666B5B">
      <w:pPr>
        <w:jc w:val="both"/>
      </w:pPr>
      <w:r w:rsidRPr="00512329">
        <w:t>Границы России. Государственные границы России, их виды, значение. Морские и</w:t>
      </w:r>
    </w:p>
    <w:p w:rsidR="00666B5B" w:rsidRPr="00512329" w:rsidRDefault="00666B5B" w:rsidP="00666B5B">
      <w:pPr>
        <w:jc w:val="both"/>
      </w:pPr>
      <w:r w:rsidRPr="00512329">
        <w:t>сухопутные границы, воздушное пространство и пространство недр, континентальный шельф и экономическая зона Российской Федерации.</w:t>
      </w:r>
    </w:p>
    <w:p w:rsidR="00666B5B" w:rsidRPr="00512329" w:rsidRDefault="00666B5B" w:rsidP="00666B5B">
      <w:pPr>
        <w:jc w:val="both"/>
      </w:pPr>
      <w:r w:rsidRPr="00512329">
        <w:t>Россия на карте часовых поясов. Местное, поясное, декретное, летнее время: роль в</w:t>
      </w:r>
    </w:p>
    <w:p w:rsidR="00666B5B" w:rsidRPr="00512329" w:rsidRDefault="00666B5B" w:rsidP="00666B5B">
      <w:pPr>
        <w:jc w:val="both"/>
      </w:pPr>
      <w:r w:rsidRPr="00512329">
        <w:t>хозяйстве и жизни людей. Определение поясного времени для разных городов России.</w:t>
      </w:r>
    </w:p>
    <w:p w:rsidR="00666B5B" w:rsidRPr="00512329" w:rsidRDefault="00666B5B" w:rsidP="00666B5B">
      <w:pPr>
        <w:jc w:val="both"/>
      </w:pPr>
      <w:r w:rsidRPr="00512329">
        <w:t>История освоения и изучения территории России. Формирование и освоение</w:t>
      </w:r>
    </w:p>
    <w:p w:rsidR="00666B5B" w:rsidRPr="00512329" w:rsidRDefault="00666B5B" w:rsidP="00666B5B">
      <w:pPr>
        <w:jc w:val="both"/>
      </w:pPr>
      <w:r w:rsidRPr="00512329">
        <w:t>государственной территории России. Выявление изменений границ страны на разных исторических этапах.</w:t>
      </w:r>
    </w:p>
    <w:p w:rsidR="00666B5B" w:rsidRPr="00512329" w:rsidRDefault="00666B5B" w:rsidP="00666B5B">
      <w:pPr>
        <w:jc w:val="both"/>
      </w:pPr>
      <w:r w:rsidRPr="00512329">
        <w:t>Современное административно-территориальное устройство страны.</w:t>
      </w:r>
    </w:p>
    <w:p w:rsidR="00666B5B" w:rsidRPr="00512329" w:rsidRDefault="00666B5B" w:rsidP="00666B5B">
      <w:pPr>
        <w:jc w:val="both"/>
      </w:pPr>
      <w:r w:rsidRPr="00512329">
        <w:t>Федеративное устройство страны. Субъекты Российской Федерации, их равноправие и разнообразие. Федеральные округа.</w:t>
      </w:r>
    </w:p>
    <w:p w:rsidR="00666B5B" w:rsidRPr="00512329" w:rsidRDefault="00666B5B" w:rsidP="00666B5B">
      <w:pPr>
        <w:jc w:val="both"/>
      </w:pPr>
      <w:r w:rsidRPr="00512329">
        <w:t>Природа России</w:t>
      </w:r>
    </w:p>
    <w:p w:rsidR="00666B5B" w:rsidRPr="00512329" w:rsidRDefault="00666B5B" w:rsidP="00666B5B">
      <w:pPr>
        <w:jc w:val="both"/>
      </w:pPr>
      <w:r w:rsidRPr="00512329">
        <w:t>Природные условия и ресурсы России. Природные условия и природные ресурсы.</w:t>
      </w:r>
    </w:p>
    <w:p w:rsidR="00666B5B" w:rsidRPr="00512329" w:rsidRDefault="00666B5B" w:rsidP="00666B5B">
      <w:pPr>
        <w:jc w:val="both"/>
      </w:pPr>
      <w:r w:rsidRPr="00512329">
        <w:t>Природно-ресурсный капитал и экологический потенциал России. Оценка и проблемы</w:t>
      </w:r>
    </w:p>
    <w:p w:rsidR="00666B5B" w:rsidRPr="00512329" w:rsidRDefault="00666B5B" w:rsidP="00666B5B">
      <w:pPr>
        <w:jc w:val="both"/>
      </w:pPr>
      <w:r w:rsidRPr="00512329">
        <w:t>рационального использования природных ресурсов. Основные ресурсные базы. Группировка</w:t>
      </w:r>
    </w:p>
    <w:p w:rsidR="00666B5B" w:rsidRPr="00512329" w:rsidRDefault="00666B5B" w:rsidP="00666B5B">
      <w:pPr>
        <w:jc w:val="both"/>
      </w:pPr>
      <w:r w:rsidRPr="00512329">
        <w:t>отраслей по их связи с природными ресурсами. Сравнение природно-ресурсного капитала различных районов России.</w:t>
      </w:r>
    </w:p>
    <w:p w:rsidR="00666B5B" w:rsidRPr="00512329" w:rsidRDefault="00666B5B" w:rsidP="00666B5B">
      <w:pPr>
        <w:jc w:val="both"/>
      </w:pPr>
      <w:r w:rsidRPr="00512329">
        <w:t>Геологическое строение, рельеф и полезные ископаемые. Основные этапы</w:t>
      </w:r>
    </w:p>
    <w:p w:rsidR="00666B5B" w:rsidRPr="00512329" w:rsidRDefault="00666B5B" w:rsidP="00666B5B">
      <w:pPr>
        <w:jc w:val="both"/>
      </w:pPr>
      <w:r w:rsidRPr="00512329">
        <w:t>формирования земной корына территории России. Особенности геологического строения</w:t>
      </w:r>
    </w:p>
    <w:p w:rsidR="00666B5B" w:rsidRPr="00512329" w:rsidRDefault="00666B5B" w:rsidP="00666B5B">
      <w:pPr>
        <w:jc w:val="both"/>
      </w:pPr>
      <w:r w:rsidRPr="00512329">
        <w:t>России: основные тектонические структуры. Основные формырельефа и особенности ихраспространения на территории России. Выявление зависимости между тектоническимстроением, рельефом и размещением основных групп полезных ископаемых.</w:t>
      </w:r>
    </w:p>
    <w:p w:rsidR="00666B5B" w:rsidRPr="00512329" w:rsidRDefault="00666B5B" w:rsidP="00666B5B">
      <w:pPr>
        <w:jc w:val="both"/>
      </w:pPr>
      <w:r w:rsidRPr="00512329">
        <w:t>Влияние внутренних и внешних процессов на формирование рельефа. Современныепроцессы, формирующие рельеф. Области современного горообразования, землетрясений и вулканизма. Древнее и современное оледенения. Стихийные природные явления.</w:t>
      </w:r>
    </w:p>
    <w:p w:rsidR="00666B5B" w:rsidRPr="00512329" w:rsidRDefault="00666B5B" w:rsidP="00666B5B">
      <w:pPr>
        <w:jc w:val="both"/>
      </w:pPr>
      <w:r w:rsidRPr="00512329">
        <w:t>Минеральные ресурсы страны и проблемы их рационального использования. Изменение</w:t>
      </w:r>
    </w:p>
    <w:p w:rsidR="00666B5B" w:rsidRPr="00512329" w:rsidRDefault="00666B5B" w:rsidP="00666B5B">
      <w:pPr>
        <w:jc w:val="both"/>
      </w:pPr>
      <w:r w:rsidRPr="00512329">
        <w:t>рельефа под влиянием деятельности человека. Изучение закономерностей формирования рельефа и его современного развития на примере своего региона и своей местности.</w:t>
      </w:r>
    </w:p>
    <w:p w:rsidR="00666B5B" w:rsidRPr="00512329" w:rsidRDefault="00666B5B" w:rsidP="00666B5B">
      <w:pPr>
        <w:jc w:val="both"/>
      </w:pPr>
      <w:r w:rsidRPr="00512329">
        <w:t>Климат и климатические ресурсы. Факторы, определяющие климат России: влияние</w:t>
      </w:r>
    </w:p>
    <w:p w:rsidR="00666B5B" w:rsidRPr="00512329" w:rsidRDefault="00666B5B" w:rsidP="00666B5B">
      <w:pPr>
        <w:jc w:val="both"/>
      </w:pPr>
      <w:r w:rsidRPr="00512329">
        <w:t>географической широты, подстилающей поверхности, циркуляции воздушных масс.</w:t>
      </w:r>
    </w:p>
    <w:p w:rsidR="00666B5B" w:rsidRPr="00512329" w:rsidRDefault="00666B5B" w:rsidP="00666B5B">
      <w:pPr>
        <w:jc w:val="both"/>
      </w:pPr>
      <w:r w:rsidRPr="00512329">
        <w:t>Определение по картам закономерностей распределения солнечной радиации, средних</w:t>
      </w:r>
      <w:r w:rsidR="006025DA" w:rsidRPr="00512329">
        <w:t xml:space="preserve"> </w:t>
      </w:r>
      <w:r w:rsidRPr="00512329">
        <w:t>температур января и июля, годового количества осадков, испаряемости по территории</w:t>
      </w:r>
      <w:r w:rsidR="006025DA" w:rsidRPr="00512329">
        <w:t xml:space="preserve"> </w:t>
      </w:r>
      <w:r w:rsidRPr="00512329">
        <w:t>страны. Климатические пояса и типы климатов России. Определение по синоптической карте особенностей погоды для различных пунктов. Составление прогноза погоды. Изменение климата под влиянием естественных факторов. Влияние климата на быт</w:t>
      </w:r>
      <w:r w:rsidR="006025DA" w:rsidRPr="00512329">
        <w:t xml:space="preserve"> </w:t>
      </w:r>
      <w:r w:rsidRPr="00512329">
        <w:t>человека, его жилище, одежду, способы передвижения, здоровье. Способы адаптации</w:t>
      </w:r>
    </w:p>
    <w:p w:rsidR="00666B5B" w:rsidRPr="00512329" w:rsidRDefault="00666B5B" w:rsidP="00666B5B">
      <w:pPr>
        <w:jc w:val="both"/>
      </w:pPr>
      <w:r w:rsidRPr="00512329">
        <w:t>человека к разнообразным климатическим условиям на территории страны. Климат и</w:t>
      </w:r>
    </w:p>
    <w:p w:rsidR="00666B5B" w:rsidRPr="00512329" w:rsidRDefault="00666B5B" w:rsidP="00666B5B">
      <w:pPr>
        <w:jc w:val="both"/>
      </w:pPr>
      <w:r w:rsidRPr="00512329">
        <w:t>хозяйственная деятельность людей. Оценка основных климатических показателей одного из регионов страны для характеристики условий жизни и хозяйственной деятельности населения.</w:t>
      </w:r>
    </w:p>
    <w:p w:rsidR="00666B5B" w:rsidRPr="00512329" w:rsidRDefault="00666B5B" w:rsidP="00666B5B">
      <w:pPr>
        <w:jc w:val="both"/>
      </w:pPr>
      <w:r w:rsidRPr="00512329">
        <w:t>Опасные и неблагоприятные климатические явления. Методы изучения и</w:t>
      </w:r>
    </w:p>
    <w:p w:rsidR="00666B5B" w:rsidRPr="00512329" w:rsidRDefault="00666B5B" w:rsidP="00666B5B">
      <w:pPr>
        <w:jc w:val="both"/>
      </w:pPr>
      <w:r w:rsidRPr="00512329">
        <w:t>прогнозирования климатических явлений. Определение особенностей климата своего региона.</w:t>
      </w:r>
    </w:p>
    <w:p w:rsidR="00666B5B" w:rsidRPr="00512329" w:rsidRDefault="00666B5B" w:rsidP="00666B5B">
      <w:pPr>
        <w:jc w:val="both"/>
      </w:pPr>
      <w:r w:rsidRPr="00512329">
        <w:t>Внутренние водные ресурсы. Виды вод суши на территории страны.</w:t>
      </w:r>
    </w:p>
    <w:p w:rsidR="00666B5B" w:rsidRPr="00512329" w:rsidRDefault="00666B5B" w:rsidP="00666B5B">
      <w:pPr>
        <w:jc w:val="both"/>
      </w:pPr>
      <w:r w:rsidRPr="00512329">
        <w:t>Распределение рек по бассейнам океанов. Главные речные системы России. Выявление</w:t>
      </w:r>
    </w:p>
    <w:p w:rsidR="00666B5B" w:rsidRPr="00512329" w:rsidRDefault="00666B5B" w:rsidP="00666B5B">
      <w:pPr>
        <w:jc w:val="both"/>
      </w:pPr>
      <w:r w:rsidRPr="00512329">
        <w:t>зависимости между режимом, характером течения рек. рельефом и климатом.</w:t>
      </w:r>
    </w:p>
    <w:p w:rsidR="00666B5B" w:rsidRPr="00512329" w:rsidRDefault="00666B5B" w:rsidP="00666B5B">
      <w:pPr>
        <w:jc w:val="both"/>
      </w:pPr>
      <w:r w:rsidRPr="00512329">
        <w:t>Характеристика крупнейших рек страны. Опасные явления, связанные с водами (паводки,</w:t>
      </w:r>
      <w:r w:rsidR="006025DA" w:rsidRPr="00512329">
        <w:t xml:space="preserve"> </w:t>
      </w:r>
      <w:r w:rsidRPr="00512329">
        <w:t>наводнения, лавины, сели), их предупреждение. Роль рек в жизни населения и развитии</w:t>
      </w:r>
    </w:p>
    <w:p w:rsidR="00666B5B" w:rsidRPr="00512329" w:rsidRDefault="00666B5B" w:rsidP="00666B5B">
      <w:pPr>
        <w:jc w:val="both"/>
      </w:pPr>
      <w:r w:rsidRPr="00512329">
        <w:t>хозяйства России. Составление характеристики одной из рек с использованием тематических карт и климатограмм. определение возможностей ее хозяйственного использования.</w:t>
      </w:r>
    </w:p>
    <w:p w:rsidR="00666B5B" w:rsidRPr="00512329" w:rsidRDefault="00666B5B" w:rsidP="00666B5B">
      <w:pPr>
        <w:jc w:val="both"/>
      </w:pPr>
      <w:r w:rsidRPr="00512329">
        <w:t>Крупнейшие озера, их происхождение. Болота. Подземные воды. Ледники.</w:t>
      </w:r>
    </w:p>
    <w:p w:rsidR="00666B5B" w:rsidRPr="00512329" w:rsidRDefault="00666B5B" w:rsidP="00666B5B">
      <w:pPr>
        <w:jc w:val="both"/>
      </w:pPr>
      <w:r w:rsidRPr="00512329">
        <w:t>Многолетняя мерзлота. Объяснение закономерностей размещения разных видов вод суши и связанных с ними опасных природных явлений на территории страны.</w:t>
      </w:r>
    </w:p>
    <w:p w:rsidR="00666B5B" w:rsidRPr="00512329" w:rsidRDefault="00666B5B" w:rsidP="00666B5B">
      <w:pPr>
        <w:jc w:val="both"/>
      </w:pPr>
      <w:r w:rsidRPr="00512329">
        <w:t>Неравномерность распределения водных ресурсов. Рост их потребления и загрязнения.</w:t>
      </w:r>
    </w:p>
    <w:p w:rsidR="00666B5B" w:rsidRPr="00512329" w:rsidRDefault="00666B5B" w:rsidP="00666B5B">
      <w:pPr>
        <w:jc w:val="both"/>
      </w:pPr>
      <w:r w:rsidRPr="00512329">
        <w:t>Пути сохранения качества водных ресурсов. Оценка обеспеченности водными ресурсами</w:t>
      </w:r>
    </w:p>
    <w:p w:rsidR="00666B5B" w:rsidRPr="00512329" w:rsidRDefault="00666B5B" w:rsidP="00666B5B">
      <w:pPr>
        <w:jc w:val="both"/>
      </w:pPr>
      <w:r w:rsidRPr="00512329">
        <w:t xml:space="preserve"> крупных регионов России. Внутренние воды и водные ресурсы своего региона и своей местности.</w:t>
      </w:r>
    </w:p>
    <w:p w:rsidR="00666B5B" w:rsidRPr="00512329" w:rsidRDefault="00666B5B" w:rsidP="00666B5B">
      <w:pPr>
        <w:jc w:val="both"/>
      </w:pPr>
      <w:r w:rsidRPr="00512329">
        <w:t>Почва и почвенные ресурсы. Почва — особый компонент природы. Факторы</w:t>
      </w:r>
    </w:p>
    <w:p w:rsidR="00666B5B" w:rsidRPr="00512329" w:rsidRDefault="00666B5B" w:rsidP="00666B5B">
      <w:pPr>
        <w:jc w:val="both"/>
      </w:pPr>
      <w:r w:rsidRPr="00512329">
        <w:t>образования почв. Основные типы почв, их свойства, различия в плодородии. Размещение основных типов почв на территории России.</w:t>
      </w:r>
    </w:p>
    <w:p w:rsidR="00666B5B" w:rsidRPr="00512329" w:rsidRDefault="00666B5B" w:rsidP="00666B5B">
      <w:pPr>
        <w:jc w:val="both"/>
      </w:pPr>
      <w:r w:rsidRPr="00512329">
        <w:t>Почва — национальное богатство. Почвенные ресурсы России. Изменение почв в ходе их хозяйственного использования. Меры по сохранению плодородия почв: мелиорация</w:t>
      </w:r>
    </w:p>
    <w:p w:rsidR="00666B5B" w:rsidRPr="00512329" w:rsidRDefault="00666B5B" w:rsidP="00666B5B">
      <w:pPr>
        <w:jc w:val="both"/>
      </w:pPr>
      <w:r w:rsidRPr="00512329">
        <w:t>земель, борьба с эрозией почв и их загрязнением. Знакомство с образцами почв своей местности, выявление их свойств и особенностей хозяйственного использования.</w:t>
      </w:r>
    </w:p>
    <w:p w:rsidR="00666B5B" w:rsidRPr="00512329" w:rsidRDefault="00666B5B" w:rsidP="00666B5B">
      <w:pPr>
        <w:jc w:val="both"/>
      </w:pPr>
      <w:r w:rsidRPr="00512329">
        <w:t>Растительный и животный мир. Биологические ресурсы. Растительный и животный мир России: видовое разнообразие, факторы, его определяющие. Составление прогноза изменений растительного и животного мира при заданных условиях изменения других</w:t>
      </w:r>
    </w:p>
    <w:p w:rsidR="00666B5B" w:rsidRPr="00512329" w:rsidRDefault="00666B5B" w:rsidP="00666B5B">
      <w:pPr>
        <w:jc w:val="both"/>
      </w:pPr>
      <w:r w:rsidRPr="00512329">
        <w:t>компонентов природного комплекса. Биологические ресурсы, их рациональное использование. Меры по охране растительного и животного мира. Растительный и животный мир своего региона и своей местности.</w:t>
      </w:r>
    </w:p>
    <w:p w:rsidR="00666B5B" w:rsidRPr="00512329" w:rsidRDefault="00666B5B" w:rsidP="00666B5B">
      <w:pPr>
        <w:jc w:val="both"/>
      </w:pPr>
      <w:r w:rsidRPr="00512329">
        <w:t>Природно-хозяиственные зоны. Природно-хозяйственные зоны России: взаимосвязь и взаимообусловленность их компонентов. Характеристика арктических пустынь, тундр и</w:t>
      </w:r>
    </w:p>
    <w:p w:rsidR="00666B5B" w:rsidRPr="00512329" w:rsidRDefault="00666B5B" w:rsidP="00666B5B">
      <w:pPr>
        <w:jc w:val="both"/>
      </w:pPr>
      <w:r w:rsidRPr="00512329">
        <w:t>лесотундр, лесов, лесостепей и степей, полупустынь и пустынь. Анализ физической карты и</w:t>
      </w:r>
    </w:p>
    <w:p w:rsidR="00666B5B" w:rsidRPr="00512329" w:rsidRDefault="00666B5B" w:rsidP="00666B5B">
      <w:pPr>
        <w:jc w:val="both"/>
      </w:pPr>
      <w:r w:rsidRPr="00512329">
        <w:t>карт компонентов природы для установления взаимосвязей между ними в разных природных зонах.</w:t>
      </w:r>
    </w:p>
    <w:p w:rsidR="00666B5B" w:rsidRPr="00512329" w:rsidRDefault="00666B5B" w:rsidP="00666B5B">
      <w:pPr>
        <w:jc w:val="both"/>
      </w:pPr>
      <w:r w:rsidRPr="00512329">
        <w:t>Природные ресурсы зон, их использование, экологические проблемы. Заповедники.</w:t>
      </w:r>
    </w:p>
    <w:p w:rsidR="00666B5B" w:rsidRPr="00512329" w:rsidRDefault="00666B5B" w:rsidP="00666B5B">
      <w:pPr>
        <w:jc w:val="both"/>
      </w:pPr>
      <w:r w:rsidRPr="00512329">
        <w:t>Высотная поясность. Особо охраняемые природные территории России. Памятники Всемирного природного наследия.</w:t>
      </w:r>
    </w:p>
    <w:p w:rsidR="00666B5B" w:rsidRPr="00512329" w:rsidRDefault="00666B5B" w:rsidP="00666B5B">
      <w:pPr>
        <w:jc w:val="both"/>
      </w:pPr>
      <w:r w:rsidRPr="00512329">
        <w:t>Население России</w:t>
      </w:r>
    </w:p>
    <w:p w:rsidR="00666B5B" w:rsidRPr="00512329" w:rsidRDefault="00666B5B" w:rsidP="00666B5B">
      <w:pPr>
        <w:jc w:val="both"/>
      </w:pPr>
      <w:r w:rsidRPr="00512329">
        <w:t>Численность населении России. Численность населения России в сравнении с другими</w:t>
      </w:r>
    </w:p>
    <w:p w:rsidR="00666B5B" w:rsidRPr="00512329" w:rsidRDefault="00666B5B" w:rsidP="00666B5B">
      <w:pPr>
        <w:jc w:val="both"/>
      </w:pPr>
      <w:r w:rsidRPr="00512329">
        <w:t>государствами. Особенности воспроизводства российского населения на рубеже XX и XXI</w:t>
      </w:r>
      <w:r w:rsidR="006025DA" w:rsidRPr="00512329">
        <w:t xml:space="preserve"> </w:t>
      </w:r>
      <w:r w:rsidRPr="00512329">
        <w:t>вв. Основные показатели, характеризующие население страны и ее отдельных территорий.</w:t>
      </w:r>
    </w:p>
    <w:p w:rsidR="00666B5B" w:rsidRPr="00512329" w:rsidRDefault="00666B5B" w:rsidP="00666B5B">
      <w:pPr>
        <w:jc w:val="both"/>
      </w:pPr>
      <w:r w:rsidRPr="00512329">
        <w:t>Прогнозирование изменения численности населения России и ее отдельных территорий.</w:t>
      </w:r>
    </w:p>
    <w:p w:rsidR="00666B5B" w:rsidRPr="00512329" w:rsidRDefault="00666B5B" w:rsidP="00666B5B">
      <w:pPr>
        <w:jc w:val="both"/>
      </w:pPr>
      <w:r w:rsidRPr="00512329">
        <w:t>Половой и возрастной состав населения страны. Своеобразие полового и возрастного состава населения в России и определяющие его факторы. Средняя прогнозируемая продолжительность жизни мужского и женского населения России.</w:t>
      </w:r>
    </w:p>
    <w:p w:rsidR="00666B5B" w:rsidRPr="00512329" w:rsidRDefault="00666B5B" w:rsidP="00666B5B">
      <w:pPr>
        <w:jc w:val="both"/>
      </w:pPr>
      <w:r w:rsidRPr="00512329">
        <w:t>Народы</w:t>
      </w:r>
      <w:r w:rsidR="006025DA" w:rsidRPr="00512329">
        <w:t xml:space="preserve"> </w:t>
      </w:r>
      <w:r w:rsidRPr="00512329">
        <w:t>и религии России. Россия — многонациональное государство.</w:t>
      </w:r>
    </w:p>
    <w:p w:rsidR="00666B5B" w:rsidRPr="00512329" w:rsidRDefault="00666B5B" w:rsidP="00666B5B">
      <w:pPr>
        <w:jc w:val="both"/>
      </w:pPr>
      <w:r w:rsidRPr="00512329">
        <w:t>Многонациональность как специфический фактор формирования и развития России.</w:t>
      </w:r>
    </w:p>
    <w:p w:rsidR="00666B5B" w:rsidRPr="00512329" w:rsidRDefault="00666B5B" w:rsidP="00666B5B">
      <w:pPr>
        <w:jc w:val="both"/>
      </w:pPr>
      <w:r w:rsidRPr="00512329">
        <w:t>Определение по статистическим материалам крупнейших по численности народов России.</w:t>
      </w:r>
    </w:p>
    <w:p w:rsidR="00666B5B" w:rsidRPr="00512329" w:rsidRDefault="00666B5B" w:rsidP="00666B5B">
      <w:pPr>
        <w:jc w:val="both"/>
      </w:pPr>
      <w:r w:rsidRPr="00512329">
        <w:t>Определение по карте особенностей размещения народов России, сопоставление с политико-административным делением РФ. Использование географических знаний для анализа территориальных аспектов межнациональных отношений. Языковой состав населения.</w:t>
      </w:r>
    </w:p>
    <w:p w:rsidR="00666B5B" w:rsidRPr="00512329" w:rsidRDefault="00666B5B" w:rsidP="00666B5B">
      <w:pPr>
        <w:jc w:val="both"/>
      </w:pPr>
      <w:r w:rsidRPr="00512329">
        <w:t>География религий.</w:t>
      </w:r>
    </w:p>
    <w:p w:rsidR="00666B5B" w:rsidRPr="00512329" w:rsidRDefault="00666B5B" w:rsidP="00666B5B">
      <w:pPr>
        <w:jc w:val="both"/>
      </w:pPr>
      <w:r w:rsidRPr="00512329">
        <w:t>Особенности размещении населения России, Географические особенности размещения</w:t>
      </w:r>
    </w:p>
    <w:p w:rsidR="00666B5B" w:rsidRPr="00512329" w:rsidRDefault="00666B5B" w:rsidP="00666B5B">
      <w:pPr>
        <w:jc w:val="both"/>
      </w:pPr>
      <w:r w:rsidRPr="00512329">
        <w:t>населения: их обусловленность природными, историческими и социально-экономическими</w:t>
      </w:r>
    </w:p>
    <w:p w:rsidR="00666B5B" w:rsidRPr="00512329" w:rsidRDefault="00666B5B" w:rsidP="00666B5B">
      <w:pPr>
        <w:jc w:val="both"/>
      </w:pPr>
      <w:r w:rsidRPr="00512329">
        <w:t>факторами. Основная полоса расселения. Городское и сельское население. Крупнейшие города и городские агломерации, их роль в жизни страны. Сельская местность, сельские поселения. Определение и сравнение показателей соотношения городского и сельского населения в разных частях страны по статистическим данным. Выявление закономерностей в размещении населения России.</w:t>
      </w:r>
    </w:p>
    <w:p w:rsidR="00666B5B" w:rsidRPr="00512329" w:rsidRDefault="00666B5B" w:rsidP="00666B5B">
      <w:pPr>
        <w:jc w:val="both"/>
      </w:pPr>
      <w:r w:rsidRPr="00512329">
        <w:t>Миграции населения России. Направления и типы миграции на территории страны.</w:t>
      </w:r>
    </w:p>
    <w:p w:rsidR="00666B5B" w:rsidRPr="00512329" w:rsidRDefault="00666B5B" w:rsidP="00666B5B">
      <w:pPr>
        <w:jc w:val="both"/>
      </w:pPr>
      <w:r w:rsidRPr="00512329">
        <w:t>Причины миграций и основные направления миграционных потоков на разных этапах</w:t>
      </w:r>
    </w:p>
    <w:p w:rsidR="00666B5B" w:rsidRPr="00512329" w:rsidRDefault="00666B5B" w:rsidP="00666B5B">
      <w:pPr>
        <w:jc w:val="both"/>
      </w:pPr>
      <w:r w:rsidRPr="00512329">
        <w:t>развития страны. Определение по статистическим материалам показателей миграционного прироста для отдельных территорий России.</w:t>
      </w:r>
    </w:p>
    <w:p w:rsidR="00666B5B" w:rsidRPr="00512329" w:rsidRDefault="00666B5B" w:rsidP="00666B5B">
      <w:pPr>
        <w:jc w:val="both"/>
      </w:pPr>
      <w:r w:rsidRPr="00512329">
        <w:t>Человеческий капитал страны. Понятие человеческого капитала. Трудовые ресурсы и экономически активное население России. Неравномерность распределения трудоспособного населения по территории страны. Географические различия в уровне занятости и уровне</w:t>
      </w:r>
    </w:p>
    <w:p w:rsidR="00666B5B" w:rsidRPr="00512329" w:rsidRDefault="00666B5B" w:rsidP="00666B5B">
      <w:pPr>
        <w:jc w:val="both"/>
      </w:pPr>
      <w:r w:rsidRPr="00512329">
        <w:t>жизни населения России, факторы, их определяющие. Качество населения.</w:t>
      </w:r>
    </w:p>
    <w:p w:rsidR="00666B5B" w:rsidRPr="00512329" w:rsidRDefault="00666B5B" w:rsidP="00666B5B">
      <w:pPr>
        <w:jc w:val="both"/>
      </w:pPr>
      <w:r w:rsidRPr="00512329">
        <w:t>Хозяйство России</w:t>
      </w:r>
    </w:p>
    <w:p w:rsidR="00666B5B" w:rsidRPr="00512329" w:rsidRDefault="00666B5B" w:rsidP="00666B5B">
      <w:pPr>
        <w:jc w:val="both"/>
      </w:pPr>
      <w:r w:rsidRPr="00512329">
        <w:t>Особенности хозяйства России. Отраслевая структура, функциональная и</w:t>
      </w:r>
    </w:p>
    <w:p w:rsidR="00666B5B" w:rsidRPr="00512329" w:rsidRDefault="00666B5B" w:rsidP="00666B5B">
      <w:pPr>
        <w:jc w:val="both"/>
      </w:pPr>
      <w:r w:rsidRPr="00512329">
        <w:t>территориальная структуры хозяйства страны, факторы их формирования и развития.</w:t>
      </w:r>
    </w:p>
    <w:p w:rsidR="00666B5B" w:rsidRPr="00512329" w:rsidRDefault="00666B5B" w:rsidP="00666B5B">
      <w:pPr>
        <w:jc w:val="both"/>
      </w:pPr>
      <w:r w:rsidRPr="00512329">
        <w:t>Экономико-географическое положение России как фактор развития ее хозяйства. Анализ экономических карт для определения типов территориальной структуры хозяйства.</w:t>
      </w:r>
    </w:p>
    <w:p w:rsidR="00666B5B" w:rsidRPr="00512329" w:rsidRDefault="00666B5B" w:rsidP="00666B5B">
      <w:pPr>
        <w:jc w:val="both"/>
      </w:pPr>
      <w:r w:rsidRPr="00512329">
        <w:t>Производственный капитал. Понятие производственного капитала. Распределение</w:t>
      </w:r>
    </w:p>
    <w:p w:rsidR="00666B5B" w:rsidRPr="00512329" w:rsidRDefault="00666B5B" w:rsidP="00666B5B">
      <w:pPr>
        <w:jc w:val="both"/>
      </w:pPr>
      <w:r w:rsidRPr="00512329">
        <w:t>производственного капитала по территории страны. Общие особенности географии хозяйства России: основная зона хозяйственного освоения и зона Севера, их особенности и</w:t>
      </w:r>
    </w:p>
    <w:p w:rsidR="00666B5B" w:rsidRPr="00512329" w:rsidRDefault="00666B5B" w:rsidP="00666B5B">
      <w:pPr>
        <w:jc w:val="both"/>
      </w:pPr>
      <w:r w:rsidRPr="00512329">
        <w:t>проблемы. Условия и факторы размещения предприятий. Важнейшие межотраслевые комплексы и отрасли.</w:t>
      </w:r>
    </w:p>
    <w:p w:rsidR="00666B5B" w:rsidRPr="00512329" w:rsidRDefault="00666B5B" w:rsidP="00666B5B">
      <w:pPr>
        <w:jc w:val="both"/>
      </w:pPr>
      <w:r w:rsidRPr="00512329">
        <w:t>Топливно-энергетический комплекс (ТЭК). Состав, место и значение в хозяйстве.</w:t>
      </w:r>
    </w:p>
    <w:p w:rsidR="00666B5B" w:rsidRPr="00512329" w:rsidRDefault="00666B5B" w:rsidP="00666B5B">
      <w:pPr>
        <w:jc w:val="both"/>
      </w:pPr>
      <w:r w:rsidRPr="00512329">
        <w:t>Нефтяная, газовая, угольная промышленность: география основных современных и перспективных районов добычи, систем трубопроводов. Электроэнергетика: типы электростанций, их особенности и доля в производстве электроэнергии. Энергосистемы.</w:t>
      </w:r>
    </w:p>
    <w:p w:rsidR="00666B5B" w:rsidRPr="00512329" w:rsidRDefault="00666B5B" w:rsidP="00666B5B">
      <w:pPr>
        <w:jc w:val="both"/>
      </w:pPr>
      <w:r w:rsidRPr="00512329">
        <w:t>ТЭКи охрана окружающей среды. Составление характеристики одного из нефтяных и угольных бассейнов по картам и статистическим материалам.</w:t>
      </w:r>
    </w:p>
    <w:p w:rsidR="00666B5B" w:rsidRPr="00512329" w:rsidRDefault="00666B5B" w:rsidP="00666B5B">
      <w:pPr>
        <w:jc w:val="both"/>
      </w:pPr>
      <w:r w:rsidRPr="00512329">
        <w:t>Машиностроение, Состав, место и значение в хозяйстве. Факторы размещения машиностроительных предприятий. География важнейших отраслей: основные районы и</w:t>
      </w:r>
    </w:p>
    <w:p w:rsidR="00666B5B" w:rsidRPr="00512329" w:rsidRDefault="00666B5B" w:rsidP="00666B5B">
      <w:pPr>
        <w:jc w:val="both"/>
      </w:pPr>
      <w:r w:rsidRPr="00512329">
        <w:t>центры. Машиностроение и охрана окружающей среды. Определение главных районов размещения отраслей трудоемкого и металлоемкого машиностроения по картам.</w:t>
      </w:r>
    </w:p>
    <w:p w:rsidR="00666B5B" w:rsidRPr="00512329" w:rsidRDefault="00666B5B" w:rsidP="00666B5B">
      <w:pPr>
        <w:jc w:val="both"/>
      </w:pPr>
      <w:r w:rsidRPr="00512329">
        <w:t>Металлургия. Состав, место и значение в хозяйстве. Черная и цветная металлургия:</w:t>
      </w:r>
    </w:p>
    <w:p w:rsidR="00666B5B" w:rsidRPr="00512329" w:rsidRDefault="00666B5B" w:rsidP="00666B5B">
      <w:pPr>
        <w:jc w:val="both"/>
      </w:pPr>
      <w:r w:rsidRPr="00512329">
        <w:t>Факторы размещения предприятий. География металлургии черных, легких и тяжелых цветных металлов: основные районы и центры. Металлургия и охрана окружающей среды.</w:t>
      </w:r>
    </w:p>
    <w:p w:rsidR="00666B5B" w:rsidRPr="00512329" w:rsidRDefault="00666B5B" w:rsidP="00666B5B">
      <w:pPr>
        <w:jc w:val="both"/>
      </w:pPr>
      <w:r w:rsidRPr="00512329">
        <w:t>Химическая промышленность. Состав, место и значение в хозяйстве. Факторы размещения предприятий. География важнейших отраслей: основные районы и химические комплексы. Химическая промышленность и охрана окружающей среды.</w:t>
      </w:r>
    </w:p>
    <w:p w:rsidR="00666B5B" w:rsidRPr="00512329" w:rsidRDefault="00666B5B" w:rsidP="00666B5B">
      <w:pPr>
        <w:jc w:val="both"/>
      </w:pPr>
      <w:r w:rsidRPr="00512329">
        <w:t>Легкая промышленность. Состав, место и значение в хозяйстве. Факторы размещения</w:t>
      </w:r>
    </w:p>
    <w:p w:rsidR="00666B5B" w:rsidRPr="00512329" w:rsidRDefault="00666B5B" w:rsidP="00666B5B">
      <w:pPr>
        <w:jc w:val="both"/>
      </w:pPr>
      <w:r w:rsidRPr="00512329">
        <w:t>предприятий. География важнейших отраслей: основные районы и лесоперерабатывающие комплексы. Лесная промышленность и охрана окружающей среды.</w:t>
      </w:r>
    </w:p>
    <w:p w:rsidR="00666B5B" w:rsidRPr="00512329" w:rsidRDefault="00666B5B" w:rsidP="00666B5B">
      <w:pPr>
        <w:jc w:val="both"/>
      </w:pPr>
      <w:r w:rsidRPr="00512329">
        <w:t>Агропромышленный комплекс. Состав, место и значение в хозяйстве. Сельское хозяйство. Состав, место и значение в хозяйстве, отличия от других отраслей хозяйства.</w:t>
      </w:r>
    </w:p>
    <w:p w:rsidR="00666B5B" w:rsidRPr="00512329" w:rsidRDefault="00666B5B" w:rsidP="00666B5B">
      <w:pPr>
        <w:jc w:val="both"/>
      </w:pPr>
      <w:r w:rsidRPr="00512329">
        <w:t>Земельные ресурсы и сельскохозяйственные угодья, их структура. Земледелие и</w:t>
      </w:r>
    </w:p>
    <w:p w:rsidR="00666B5B" w:rsidRPr="00512329" w:rsidRDefault="00666B5B" w:rsidP="00666B5B">
      <w:pPr>
        <w:jc w:val="both"/>
      </w:pPr>
      <w:r w:rsidRPr="00512329">
        <w:t>животноводство: география основных отраслей. Определение по картам и эколого-климатическим показателям основных районов выращивания зерновых и технических культур, главных районов животноводства.</w:t>
      </w:r>
    </w:p>
    <w:p w:rsidR="00666B5B" w:rsidRPr="00512329" w:rsidRDefault="00666B5B" w:rsidP="00666B5B">
      <w:pPr>
        <w:jc w:val="both"/>
      </w:pPr>
      <w:r w:rsidRPr="00512329">
        <w:t>Сельское хозяйство и охрана окружающей среды. 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Легкая промышленность. Состав, место и значение в хозяйстве. Факторы размещения</w:t>
      </w:r>
    </w:p>
    <w:p w:rsidR="00666B5B" w:rsidRPr="00512329" w:rsidRDefault="00666B5B" w:rsidP="00666B5B">
      <w:pPr>
        <w:jc w:val="both"/>
      </w:pPr>
      <w:r w:rsidRPr="00512329">
        <w:t>предприятий. География важнейших отраслей: основные районы и центры. Легкая промышленность и охрана окружающей среды.</w:t>
      </w:r>
    </w:p>
    <w:p w:rsidR="00666B5B" w:rsidRPr="00512329" w:rsidRDefault="00666B5B" w:rsidP="00666B5B">
      <w:pPr>
        <w:jc w:val="both"/>
      </w:pPr>
      <w:r w:rsidRPr="00512329">
        <w:t>Сфера услуг (инфраструктурный комплекс). Состав, место и значение в хозяйстве.</w:t>
      </w:r>
    </w:p>
    <w:p w:rsidR="00666B5B" w:rsidRPr="00512329" w:rsidRDefault="00666B5B" w:rsidP="00666B5B">
      <w:pPr>
        <w:jc w:val="both"/>
      </w:pPr>
      <w:r w:rsidRPr="00512329">
        <w:t>Транспорт и связь. Состав, место и значение в хозяйстве. География отдельных видов</w:t>
      </w:r>
    </w:p>
    <w:p w:rsidR="00666B5B" w:rsidRPr="00512329" w:rsidRDefault="00666B5B" w:rsidP="00666B5B">
      <w:pPr>
        <w:jc w:val="both"/>
      </w:pPr>
      <w:r w:rsidRPr="00512329">
        <w:t>транспорта и связи: основные транспортные пути и линии связи, крупнейшие транспортные узлы. Транспорт и охрана окружающей среды. География науки. Состав, место и значение в</w:t>
      </w:r>
    </w:p>
    <w:p w:rsidR="00666B5B" w:rsidRPr="00512329" w:rsidRDefault="00666B5B" w:rsidP="00666B5B">
      <w:pPr>
        <w:jc w:val="both"/>
      </w:pPr>
      <w:r w:rsidRPr="00512329">
        <w:t>хозяйстве, основные районы, центры, города науки. Социальная сфера: географические различия в уровне развития и качестве жизни населения.</w:t>
      </w:r>
    </w:p>
    <w:p w:rsidR="00666B5B" w:rsidRPr="00512329" w:rsidRDefault="00666B5B" w:rsidP="00666B5B">
      <w:pPr>
        <w:jc w:val="both"/>
      </w:pPr>
      <w:r w:rsidRPr="00512329">
        <w:t>Районы России</w:t>
      </w:r>
    </w:p>
    <w:p w:rsidR="00666B5B" w:rsidRPr="00512329" w:rsidRDefault="00666B5B" w:rsidP="00666B5B">
      <w:pPr>
        <w:jc w:val="both"/>
      </w:pPr>
      <w:r w:rsidRPr="00512329">
        <w:t>Природно-хозяйственновенное районирование России. Принципы и виды природно- хозяйственного районирования страны. Анализ разных видов районирования России.</w:t>
      </w:r>
    </w:p>
    <w:p w:rsidR="00666B5B" w:rsidRPr="00512329" w:rsidRDefault="00666B5B" w:rsidP="00666B5B">
      <w:pPr>
        <w:jc w:val="both"/>
      </w:pPr>
      <w:r w:rsidRPr="00512329">
        <w:t>Крупные регионы и районы России,</w:t>
      </w:r>
    </w:p>
    <w:p w:rsidR="00666B5B" w:rsidRPr="00512329" w:rsidRDefault="00666B5B" w:rsidP="00666B5B">
      <w:pPr>
        <w:jc w:val="both"/>
      </w:pPr>
      <w:r w:rsidRPr="00512329">
        <w:t>Регионы России: Западный и Восточный.</w:t>
      </w:r>
    </w:p>
    <w:p w:rsidR="00666B5B" w:rsidRPr="00512329" w:rsidRDefault="00666B5B" w:rsidP="00666B5B">
      <w:pPr>
        <w:jc w:val="both"/>
      </w:pPr>
      <w:r w:rsidRPr="00512329">
        <w:t>Районы России: Европейский Север, Центральная Россия, Европейский Юг. Поволжье. Урал. Западная Сибирь. Восточная Сибирь. Дальний Восток.</w:t>
      </w:r>
    </w:p>
    <w:p w:rsidR="00666B5B" w:rsidRPr="00512329" w:rsidRDefault="00666B5B" w:rsidP="00666B5B">
      <w:pPr>
        <w:jc w:val="both"/>
      </w:pPr>
      <w:r w:rsidRPr="00512329">
        <w:t>Характеристика регионов и районов. Состав, особенности географического положения,</w:t>
      </w:r>
    </w:p>
    <w:p w:rsidR="00666B5B" w:rsidRPr="00512329" w:rsidRDefault="00666B5B" w:rsidP="00666B5B">
      <w:pPr>
        <w:jc w:val="both"/>
      </w:pPr>
      <w:r w:rsidRPr="00512329">
        <w:t>его влияние на природу, хозяйство и жизнь населения. Специфика природы: геологическое строение и рельеф, климат. природные зоны, природные ресурсы.</w:t>
      </w:r>
    </w:p>
    <w:p w:rsidR="00666B5B" w:rsidRPr="00512329" w:rsidRDefault="00666B5B" w:rsidP="00666B5B">
      <w:pPr>
        <w:jc w:val="both"/>
      </w:pPr>
      <w:r w:rsidRPr="00512329">
        <w:t>Население: численность, естественный прирост и миграции, специфика расселения, национальный состав, традиции и культура. Города. Качество жизни населения.</w:t>
      </w:r>
    </w:p>
    <w:p w:rsidR="00666B5B" w:rsidRPr="00512329" w:rsidRDefault="00666B5B" w:rsidP="00666B5B">
      <w:pPr>
        <w:jc w:val="both"/>
      </w:pPr>
      <w:r w:rsidRPr="00512329">
        <w:t>Место и роль района, региона в социально-экономическом развитии страны. География важнейших отраслей хозяйства, особенности его территориальной организации.</w:t>
      </w:r>
    </w:p>
    <w:p w:rsidR="00666B5B" w:rsidRPr="00512329" w:rsidRDefault="00666B5B" w:rsidP="00666B5B">
      <w:pPr>
        <w:jc w:val="both"/>
      </w:pPr>
      <w:r w:rsidRPr="00512329">
        <w:t>Географические аспекты основных экономических, социальных и экологических проблем</w:t>
      </w:r>
    </w:p>
    <w:p w:rsidR="00666B5B" w:rsidRPr="00512329" w:rsidRDefault="00666B5B" w:rsidP="00666B5B">
      <w:pPr>
        <w:jc w:val="both"/>
      </w:pPr>
      <w:r w:rsidRPr="00512329">
        <w:t>района, региона. Внутренние природно-хозяйствеиные различия. Сравнение географического положения регионов и районов, его влияния на природу, жизнь людей и хозяйство.</w:t>
      </w:r>
    </w:p>
    <w:p w:rsidR="00666B5B" w:rsidRPr="00512329" w:rsidRDefault="00666B5B" w:rsidP="00666B5B">
      <w:pPr>
        <w:jc w:val="both"/>
      </w:pPr>
      <w:r w:rsidRPr="00512329">
        <w:t>Выявление и анализ условий для развития хозяйства регионов, районов. Анализ</w:t>
      </w:r>
    </w:p>
    <w:p w:rsidR="00666B5B" w:rsidRPr="00512329" w:rsidRDefault="00666B5B" w:rsidP="00666B5B">
      <w:pPr>
        <w:jc w:val="both"/>
      </w:pPr>
      <w:r w:rsidRPr="00512329">
        <w:t>взаимодействия природы и человека на примере одной из территорий региона.</w:t>
      </w:r>
    </w:p>
    <w:p w:rsidR="00666B5B" w:rsidRPr="00512329" w:rsidRDefault="00666B5B" w:rsidP="00666B5B">
      <w:pPr>
        <w:jc w:val="both"/>
      </w:pPr>
      <w:r w:rsidRPr="00512329">
        <w:t>Россия в современном мире</w:t>
      </w:r>
    </w:p>
    <w:p w:rsidR="00666B5B" w:rsidRPr="00512329" w:rsidRDefault="00666B5B" w:rsidP="00666B5B">
      <w:pPr>
        <w:jc w:val="both"/>
      </w:pPr>
      <w:r w:rsidRPr="00512329">
        <w:t>Россия в системе международного географического разделения труда. Взаимосвязи</w:t>
      </w:r>
    </w:p>
    <w:p w:rsidR="00666B5B" w:rsidRPr="00512329" w:rsidRDefault="00666B5B" w:rsidP="00666B5B">
      <w:pPr>
        <w:jc w:val="both"/>
      </w:pPr>
      <w:r w:rsidRPr="00512329">
        <w:t>России с другими странами мира. Объекты Всемирного природного и культурного наследия в России.</w:t>
      </w:r>
    </w:p>
    <w:p w:rsidR="00666B5B" w:rsidRPr="00512329" w:rsidRDefault="00666B5B" w:rsidP="00666B5B">
      <w:pPr>
        <w:jc w:val="both"/>
      </w:pPr>
    </w:p>
    <w:p w:rsidR="00666B5B" w:rsidRPr="00512329" w:rsidRDefault="00666B5B" w:rsidP="00666B5B">
      <w:pPr>
        <w:jc w:val="both"/>
        <w:rPr>
          <w:b/>
        </w:rPr>
      </w:pPr>
      <w:r w:rsidRPr="00512329">
        <w:rPr>
          <w:b/>
        </w:rPr>
        <w:t>Математика. Алгебра. Геометрия</w:t>
      </w:r>
    </w:p>
    <w:p w:rsidR="00666B5B" w:rsidRPr="00512329" w:rsidRDefault="00666B5B" w:rsidP="00666B5B">
      <w:pPr>
        <w:jc w:val="both"/>
      </w:pPr>
      <w:r w:rsidRPr="00512329">
        <w:t>Натуральные числа. Натуральный ряд. Десятичная система счисления.</w:t>
      </w:r>
    </w:p>
    <w:p w:rsidR="00666B5B" w:rsidRPr="00512329" w:rsidRDefault="00666B5B" w:rsidP="00666B5B">
      <w:pPr>
        <w:jc w:val="both"/>
      </w:pPr>
      <w:r w:rsidRPr="00512329">
        <w:t>Арифметические действия с натуральными числами. Свойства арифметических действий.</w:t>
      </w:r>
    </w:p>
    <w:p w:rsidR="00666B5B" w:rsidRPr="00512329" w:rsidRDefault="00666B5B" w:rsidP="00666B5B">
      <w:pPr>
        <w:jc w:val="both"/>
      </w:pPr>
      <w:r w:rsidRPr="00512329">
        <w:t>Степень с натуральным показателем.</w:t>
      </w:r>
    </w:p>
    <w:p w:rsidR="00666B5B" w:rsidRPr="00512329" w:rsidRDefault="00666B5B" w:rsidP="00666B5B">
      <w:pPr>
        <w:jc w:val="both"/>
      </w:pPr>
      <w:r w:rsidRPr="00512329">
        <w:t>Числовые выражения, значение числового выражения. Порядок действий в числовых</w:t>
      </w:r>
    </w:p>
    <w:p w:rsidR="00666B5B" w:rsidRPr="00512329" w:rsidRDefault="00666B5B" w:rsidP="00666B5B">
      <w:pPr>
        <w:jc w:val="both"/>
      </w:pPr>
      <w:r w:rsidRPr="00512329">
        <w:t>выражениях, использование скобок. Решение текстовых задач арифметическими способами.</w:t>
      </w:r>
    </w:p>
    <w:p w:rsidR="00666B5B" w:rsidRPr="00512329" w:rsidRDefault="00666B5B" w:rsidP="00666B5B">
      <w:pPr>
        <w:jc w:val="both"/>
      </w:pPr>
      <w:r w:rsidRPr="00512329">
        <w:t>Делители и кратные. Свойства и признаки делимости. Простые и составные числа.</w:t>
      </w:r>
    </w:p>
    <w:p w:rsidR="00666B5B" w:rsidRPr="00512329" w:rsidRDefault="00666B5B" w:rsidP="00666B5B">
      <w:pPr>
        <w:jc w:val="both"/>
      </w:pPr>
      <w:r w:rsidRPr="00512329">
        <w:t>Разложение натурального числа на простые множители. Деление с остатком.</w:t>
      </w:r>
    </w:p>
    <w:p w:rsidR="00666B5B" w:rsidRPr="00512329" w:rsidRDefault="00666B5B" w:rsidP="00666B5B">
      <w:pPr>
        <w:jc w:val="both"/>
      </w:pPr>
      <w:r w:rsidRPr="00512329">
        <w:t>Дроби. Обыкновенные дроби. Основное свойство дроби. Сравнение обыкновенных дробей. Арифметические действия с обыкновенными дробями. Нахождение части от целого и целого по его части.</w:t>
      </w:r>
    </w:p>
    <w:p w:rsidR="00666B5B" w:rsidRPr="00512329" w:rsidRDefault="00666B5B" w:rsidP="00666B5B">
      <w:pPr>
        <w:jc w:val="both"/>
      </w:pPr>
      <w:r w:rsidRPr="00512329">
        <w:t>Десятичные дроби. Сравнение десятичных дробей. Арифметические действия с</w:t>
      </w:r>
    </w:p>
    <w:p w:rsidR="00666B5B" w:rsidRPr="00512329" w:rsidRDefault="00666B5B" w:rsidP="00666B5B">
      <w:pPr>
        <w:jc w:val="both"/>
      </w:pPr>
      <w:r w:rsidRPr="00512329">
        <w:t>десятичными дробями. Представление десятичной дроби в виде обыкновенной дроби и обыкновенной в виде десятичной.</w:t>
      </w:r>
    </w:p>
    <w:p w:rsidR="00666B5B" w:rsidRPr="00512329" w:rsidRDefault="00666B5B" w:rsidP="00666B5B">
      <w:pPr>
        <w:jc w:val="both"/>
      </w:pPr>
      <w:r w:rsidRPr="00512329">
        <w:t>Проценты; нахождение процентов от величины и величины по ее процентам.</w:t>
      </w:r>
    </w:p>
    <w:p w:rsidR="00666B5B" w:rsidRPr="00512329" w:rsidRDefault="00666B5B" w:rsidP="00666B5B">
      <w:pPr>
        <w:jc w:val="both"/>
      </w:pPr>
      <w:r w:rsidRPr="00512329">
        <w:t>Отношение; выражение отношения в процентах. Пропорция; основное свойство пропорции.</w:t>
      </w:r>
    </w:p>
    <w:p w:rsidR="00666B5B" w:rsidRPr="00512329" w:rsidRDefault="00666B5B" w:rsidP="00666B5B">
      <w:pPr>
        <w:jc w:val="both"/>
      </w:pPr>
      <w:r w:rsidRPr="00512329">
        <w:t>Решение текстовых задач арифметическими способами.</w:t>
      </w:r>
    </w:p>
    <w:p w:rsidR="00666B5B" w:rsidRPr="00512329" w:rsidRDefault="00666B5B" w:rsidP="00666B5B">
      <w:pPr>
        <w:jc w:val="both"/>
      </w:pPr>
      <w:r w:rsidRPr="00512329">
        <w:t>Рациональные числа. Положительные и отрицательные числа, модуль числа.</w:t>
      </w:r>
    </w:p>
    <w:p w:rsidR="00666B5B" w:rsidRPr="00512329" w:rsidRDefault="00666B5B" w:rsidP="00666B5B">
      <w:pPr>
        <w:jc w:val="both"/>
      </w:pPr>
      <w:r w:rsidRPr="00512329">
        <w:t>Множество целых чисел. Множество рациональных чисел; рациональное число как отношение m/n; где т — целое число, а n — натуральное. Сравнение рациональных чисел.</w:t>
      </w:r>
    </w:p>
    <w:p w:rsidR="00666B5B" w:rsidRPr="00512329" w:rsidRDefault="00666B5B" w:rsidP="00666B5B">
      <w:pPr>
        <w:jc w:val="both"/>
      </w:pPr>
      <w:r w:rsidRPr="00512329">
        <w:t>Арифметические действия с рациональными числами. Свойства арифметических действий.</w:t>
      </w:r>
    </w:p>
    <w:p w:rsidR="00666B5B" w:rsidRPr="00512329" w:rsidRDefault="00666B5B" w:rsidP="00666B5B">
      <w:pPr>
        <w:jc w:val="both"/>
      </w:pPr>
      <w:r w:rsidRPr="00512329">
        <w:t>Степень с целым показателем.</w:t>
      </w:r>
    </w:p>
    <w:p w:rsidR="00666B5B" w:rsidRPr="00512329" w:rsidRDefault="00666B5B" w:rsidP="00666B5B">
      <w:pPr>
        <w:jc w:val="both"/>
      </w:pPr>
      <w:r w:rsidRPr="00512329">
        <w:t>Действительные числа. Квадратный корень из числа. Корень третьей степени. Запись корней с помощью степени с дробным показателем.</w:t>
      </w:r>
    </w:p>
    <w:p w:rsidR="00666B5B" w:rsidRPr="00512329" w:rsidRDefault="00666B5B" w:rsidP="00666B5B">
      <w:pPr>
        <w:jc w:val="both"/>
      </w:pPr>
      <w:r w:rsidRPr="00512329">
        <w:t>Понятие об иррациональном числе. Иррациональность числа √2 и несоизмеримость</w:t>
      </w:r>
    </w:p>
    <w:p w:rsidR="00666B5B" w:rsidRPr="00512329" w:rsidRDefault="00666B5B" w:rsidP="00666B5B">
      <w:pPr>
        <w:jc w:val="both"/>
      </w:pPr>
      <w:r w:rsidRPr="00512329">
        <w:t>Стороны и диагонали квадрата. Десятичные приближения иррациональных чисел.</w:t>
      </w:r>
    </w:p>
    <w:p w:rsidR="00666B5B" w:rsidRPr="00512329" w:rsidRDefault="00666B5B" w:rsidP="00666B5B">
      <w:pPr>
        <w:jc w:val="both"/>
      </w:pPr>
      <w:r w:rsidRPr="00512329">
        <w:t>Множество действительных чисел; представление действительных чисел бесконечными десятичными дробями. Сравнение действительных чисел.</w:t>
      </w:r>
    </w:p>
    <w:p w:rsidR="00666B5B" w:rsidRPr="00512329" w:rsidRDefault="00666B5B" w:rsidP="00666B5B">
      <w:pPr>
        <w:jc w:val="both"/>
      </w:pPr>
      <w:r w:rsidRPr="00512329">
        <w:t>Координатная прямая. Изображение чисел точками координатной прямой. Числовые промежутки.</w:t>
      </w:r>
    </w:p>
    <w:p w:rsidR="00666B5B" w:rsidRPr="00512329" w:rsidRDefault="00666B5B" w:rsidP="00666B5B">
      <w:pPr>
        <w:jc w:val="both"/>
      </w:pPr>
      <w:r w:rsidRPr="00512329">
        <w:t>Измерения, приближения, оценки. Единицы измерения длины, площади, объема,</w:t>
      </w:r>
    </w:p>
    <w:p w:rsidR="00666B5B" w:rsidRPr="00512329" w:rsidRDefault="00666B5B" w:rsidP="00666B5B">
      <w:pPr>
        <w:jc w:val="both"/>
      </w:pPr>
      <w:r w:rsidRPr="00512329">
        <w:t>массы, времени, скорости. Размеры объектов окружающего мира (от элементарных частиц</w:t>
      </w:r>
    </w:p>
    <w:p w:rsidR="00666B5B" w:rsidRPr="00512329" w:rsidRDefault="00666B5B" w:rsidP="00666B5B">
      <w:pPr>
        <w:jc w:val="both"/>
      </w:pPr>
      <w:r w:rsidRPr="00512329">
        <w:t>до Вселенной), длительность процессов в окружающем мире. Выделение множителя —</w:t>
      </w:r>
    </w:p>
    <w:p w:rsidR="00666B5B" w:rsidRPr="00512329" w:rsidRDefault="00666B5B" w:rsidP="00666B5B">
      <w:pPr>
        <w:jc w:val="both"/>
      </w:pPr>
      <w:r w:rsidRPr="00512329">
        <w:t>степени десяти в записи числа.</w:t>
      </w:r>
    </w:p>
    <w:p w:rsidR="00666B5B" w:rsidRPr="00512329" w:rsidRDefault="00666B5B" w:rsidP="00666B5B">
      <w:pPr>
        <w:jc w:val="both"/>
      </w:pPr>
      <w:r w:rsidRPr="00512329">
        <w:t>Приближенное значение величины, точность приближения. Округление натуральных</w:t>
      </w:r>
    </w:p>
    <w:p w:rsidR="00666B5B" w:rsidRPr="00512329" w:rsidRDefault="00666B5B" w:rsidP="00666B5B">
      <w:pPr>
        <w:jc w:val="both"/>
      </w:pPr>
      <w:r w:rsidRPr="00512329">
        <w:t>чисел и десятичных дробей. Прикидка и оценка результатов вычислений.</w:t>
      </w:r>
    </w:p>
    <w:p w:rsidR="00666B5B" w:rsidRPr="00512329" w:rsidRDefault="00666B5B" w:rsidP="00666B5B">
      <w:pPr>
        <w:jc w:val="both"/>
      </w:pPr>
      <w:r w:rsidRPr="00512329">
        <w:t>Алгебраические выражения. Буквенные выражения (выражения с переменными).</w:t>
      </w:r>
    </w:p>
    <w:p w:rsidR="00666B5B" w:rsidRPr="00512329" w:rsidRDefault="00666B5B" w:rsidP="00666B5B">
      <w:pPr>
        <w:jc w:val="both"/>
      </w:pPr>
      <w:r w:rsidRPr="00512329">
        <w:t>Числовое значение буквенного выражения. Допустимые значения переменных. Подстановка</w:t>
      </w:r>
    </w:p>
    <w:p w:rsidR="00666B5B" w:rsidRPr="00512329" w:rsidRDefault="00666B5B" w:rsidP="00666B5B">
      <w:pPr>
        <w:jc w:val="both"/>
      </w:pPr>
      <w:r w:rsidRPr="00512329">
        <w:t>выражений вместо переменных. Преобразование буквенных выражений на основе свойств</w:t>
      </w:r>
    </w:p>
    <w:p w:rsidR="00666B5B" w:rsidRPr="00512329" w:rsidRDefault="00666B5B" w:rsidP="00666B5B">
      <w:pPr>
        <w:jc w:val="both"/>
      </w:pPr>
      <w:r w:rsidRPr="00512329">
        <w:t>арифметических действий. Равенство буквенных выражений. Тождество.</w:t>
      </w:r>
    </w:p>
    <w:p w:rsidR="00666B5B" w:rsidRPr="00512329" w:rsidRDefault="00666B5B" w:rsidP="00666B5B">
      <w:pPr>
        <w:jc w:val="both"/>
      </w:pPr>
      <w:r w:rsidRPr="00512329">
        <w:t>Степень с натуральным показателем и ее свойства. Одночлены и многочлены. Степень</w:t>
      </w:r>
    </w:p>
    <w:p w:rsidR="00666B5B" w:rsidRPr="00512329" w:rsidRDefault="00666B5B" w:rsidP="00666B5B">
      <w:pPr>
        <w:jc w:val="both"/>
      </w:pPr>
      <w:r w:rsidRPr="00512329">
        <w:t>многочлена. Сложение, вычитание, умножение многочленов. Формулы сокращенного</w:t>
      </w:r>
    </w:p>
    <w:p w:rsidR="00666B5B" w:rsidRPr="00512329" w:rsidRDefault="00666B5B" w:rsidP="00666B5B">
      <w:pPr>
        <w:jc w:val="both"/>
      </w:pPr>
      <w:r w:rsidRPr="00512329">
        <w:t>умножения: квадрат суммы и квадрат разности. Формула разности квадратов.</w:t>
      </w:r>
    </w:p>
    <w:p w:rsidR="00666B5B" w:rsidRPr="00512329" w:rsidRDefault="00666B5B" w:rsidP="00666B5B">
      <w:pPr>
        <w:jc w:val="both"/>
      </w:pPr>
      <w:r w:rsidRPr="00512329">
        <w:t>Преобразование целого выражения в многочлен. Разложение многочленов на множители.</w:t>
      </w:r>
    </w:p>
    <w:p w:rsidR="00666B5B" w:rsidRPr="00512329" w:rsidRDefault="00666B5B" w:rsidP="00666B5B">
      <w:pPr>
        <w:jc w:val="both"/>
      </w:pPr>
      <w:r w:rsidRPr="00512329">
        <w:t>Многочлены с одной переменной. Корень многочлена. Квадратный трехчлен; разложение</w:t>
      </w:r>
    </w:p>
    <w:p w:rsidR="00666B5B" w:rsidRPr="00512329" w:rsidRDefault="00666B5B" w:rsidP="00666B5B">
      <w:pPr>
        <w:jc w:val="both"/>
      </w:pPr>
      <w:r w:rsidRPr="00512329">
        <w:t>квадратного трехчлена на множители.</w:t>
      </w:r>
    </w:p>
    <w:p w:rsidR="00666B5B" w:rsidRPr="00512329" w:rsidRDefault="00666B5B" w:rsidP="00666B5B">
      <w:pPr>
        <w:jc w:val="both"/>
      </w:pPr>
      <w:r w:rsidRPr="00512329">
        <w:t>Алгебраическая дробь. Основное свойство алгебраической дроби. Сложение,</w:t>
      </w:r>
    </w:p>
    <w:p w:rsidR="00666B5B" w:rsidRPr="00512329" w:rsidRDefault="00666B5B" w:rsidP="00666B5B">
      <w:pPr>
        <w:jc w:val="both"/>
      </w:pPr>
      <w:r w:rsidRPr="00512329">
        <w:t>вычитание, умножение, деление алгебраических дробей. Степень с целым показателем и ее</w:t>
      </w:r>
    </w:p>
    <w:p w:rsidR="00666B5B" w:rsidRPr="00512329" w:rsidRDefault="00666B5B" w:rsidP="00666B5B">
      <w:pPr>
        <w:jc w:val="both"/>
      </w:pPr>
      <w:r w:rsidRPr="00512329">
        <w:t>свойства.</w:t>
      </w:r>
    </w:p>
    <w:p w:rsidR="00666B5B" w:rsidRPr="00512329" w:rsidRDefault="00666B5B" w:rsidP="00666B5B">
      <w:pPr>
        <w:jc w:val="both"/>
      </w:pPr>
      <w:r w:rsidRPr="00512329">
        <w:t>Рациональные выражения и их преобразования. Доказательство тождеств.</w:t>
      </w:r>
    </w:p>
    <w:p w:rsidR="00666B5B" w:rsidRPr="00512329" w:rsidRDefault="00666B5B" w:rsidP="00666B5B">
      <w:pPr>
        <w:jc w:val="both"/>
      </w:pPr>
      <w:r w:rsidRPr="00512329">
        <w:t>Квадратные корни. Свойства арифметических квадратных корней и их применение к</w:t>
      </w:r>
    </w:p>
    <w:p w:rsidR="00666B5B" w:rsidRPr="00512329" w:rsidRDefault="00666B5B" w:rsidP="00666B5B">
      <w:pPr>
        <w:jc w:val="both"/>
      </w:pPr>
      <w:r w:rsidRPr="00512329">
        <w:t>преобразованию числовых выражений и вычислениям.</w:t>
      </w:r>
    </w:p>
    <w:p w:rsidR="00666B5B" w:rsidRPr="00512329" w:rsidRDefault="00666B5B" w:rsidP="00666B5B">
      <w:pPr>
        <w:jc w:val="both"/>
      </w:pPr>
      <w:r w:rsidRPr="00512329">
        <w:t>Уравнения. Уравнение с одной переменной. Корень уравнения. Свойства числовых</w:t>
      </w:r>
    </w:p>
    <w:p w:rsidR="00666B5B" w:rsidRPr="00512329" w:rsidRDefault="00666B5B" w:rsidP="00666B5B">
      <w:pPr>
        <w:jc w:val="both"/>
      </w:pPr>
      <w:r w:rsidRPr="00512329">
        <w:t>равенств. Равносильность уравнений.</w:t>
      </w:r>
    </w:p>
    <w:p w:rsidR="00666B5B" w:rsidRPr="00512329" w:rsidRDefault="00666B5B" w:rsidP="00666B5B">
      <w:pPr>
        <w:jc w:val="both"/>
      </w:pPr>
      <w:r w:rsidRPr="00512329">
        <w:t>Линейное уравнение. Квадратное уравнение: формула корней квадратного уравнения.</w:t>
      </w:r>
    </w:p>
    <w:p w:rsidR="00666B5B" w:rsidRPr="00512329" w:rsidRDefault="00666B5B" w:rsidP="00666B5B">
      <w:pPr>
        <w:jc w:val="both"/>
      </w:pPr>
      <w:r w:rsidRPr="00512329">
        <w:t>Теорема Виета. Решение уравнений, сводящихся к линейным и квадратным. Примеры</w:t>
      </w:r>
    </w:p>
    <w:p w:rsidR="00666B5B" w:rsidRPr="00512329" w:rsidRDefault="00666B5B" w:rsidP="00666B5B">
      <w:pPr>
        <w:jc w:val="both"/>
      </w:pPr>
      <w:r w:rsidRPr="00512329">
        <w:t>решения уравнений третьей и четвертой степеней. Решение дробно-рациональных</w:t>
      </w:r>
    </w:p>
    <w:p w:rsidR="00666B5B" w:rsidRPr="00512329" w:rsidRDefault="00666B5B" w:rsidP="00666B5B">
      <w:pPr>
        <w:jc w:val="both"/>
      </w:pPr>
      <w:r w:rsidRPr="00512329">
        <w:t>уравнений.</w:t>
      </w:r>
    </w:p>
    <w:p w:rsidR="00666B5B" w:rsidRPr="00512329" w:rsidRDefault="00666B5B" w:rsidP="00666B5B">
      <w:pPr>
        <w:jc w:val="both"/>
      </w:pPr>
      <w:r w:rsidRPr="00512329">
        <w:t>Уравнение с двумя переменными. Линейное уравнение с двумя переменными, примеры</w:t>
      </w:r>
    </w:p>
    <w:p w:rsidR="00666B5B" w:rsidRPr="00512329" w:rsidRDefault="00666B5B" w:rsidP="00666B5B">
      <w:pPr>
        <w:jc w:val="both"/>
      </w:pPr>
      <w:r w:rsidRPr="00512329">
        <w:t>решения уравнений в целых числах.</w:t>
      </w:r>
    </w:p>
    <w:p w:rsidR="00666B5B" w:rsidRPr="00512329" w:rsidRDefault="00666B5B" w:rsidP="00666B5B">
      <w:pPr>
        <w:jc w:val="both"/>
      </w:pPr>
      <w:r w:rsidRPr="00512329">
        <w:t>Система уравнений с двумя переменными. Равносильность систем. Системы двух</w:t>
      </w:r>
    </w:p>
    <w:p w:rsidR="00666B5B" w:rsidRPr="00512329" w:rsidRDefault="00666B5B" w:rsidP="00666B5B">
      <w:pPr>
        <w:jc w:val="both"/>
      </w:pPr>
      <w:r w:rsidRPr="00512329">
        <w:t>линейных уравнений с двумя переменными; решение подстановкой и сложением. Примеры решения систем нелинейных уравнений с двумя переменными.</w:t>
      </w:r>
    </w:p>
    <w:p w:rsidR="00666B5B" w:rsidRPr="00512329" w:rsidRDefault="00666B5B" w:rsidP="00666B5B">
      <w:pPr>
        <w:jc w:val="both"/>
      </w:pPr>
      <w:r w:rsidRPr="00512329">
        <w:t>Решение текстовых задач алгебраическим способом.</w:t>
      </w:r>
    </w:p>
    <w:p w:rsidR="00666B5B" w:rsidRPr="00512329" w:rsidRDefault="00666B5B" w:rsidP="00666B5B">
      <w:pPr>
        <w:jc w:val="both"/>
      </w:pPr>
      <w:r w:rsidRPr="00512329">
        <w:t>Декартовы координаты на плоскости. Графическая интерпретация уравнения с двумя</w:t>
      </w:r>
    </w:p>
    <w:p w:rsidR="00666B5B" w:rsidRPr="00512329" w:rsidRDefault="00666B5B" w:rsidP="00666B5B">
      <w:pPr>
        <w:jc w:val="both"/>
      </w:pPr>
      <w:r w:rsidRPr="00512329">
        <w:t>переменными. График линейного уравнения с двумя переменными; угловой коэффициент</w:t>
      </w:r>
    </w:p>
    <w:p w:rsidR="00666B5B" w:rsidRPr="00512329" w:rsidRDefault="00666B5B" w:rsidP="00666B5B">
      <w:pPr>
        <w:jc w:val="both"/>
      </w:pPr>
      <w:r w:rsidRPr="00512329">
        <w:t>прямой; условие параллельности прямых. Графики простейших нелинейных уравнений:</w:t>
      </w:r>
    </w:p>
    <w:p w:rsidR="00666B5B" w:rsidRPr="00512329" w:rsidRDefault="00666B5B" w:rsidP="00666B5B">
      <w:pPr>
        <w:jc w:val="both"/>
      </w:pPr>
      <w:r w:rsidRPr="00512329">
        <w:t>парабола, гипербола, окружность. Графическая интерпретация систем уравнений с двумя переменными.</w:t>
      </w:r>
    </w:p>
    <w:p w:rsidR="00666B5B" w:rsidRPr="00512329" w:rsidRDefault="00666B5B" w:rsidP="00666B5B">
      <w:pPr>
        <w:jc w:val="both"/>
      </w:pPr>
      <w:r w:rsidRPr="00512329">
        <w:t>Неравенства. Числовые неравенства и их свойства.</w:t>
      </w:r>
    </w:p>
    <w:p w:rsidR="00666B5B" w:rsidRPr="00512329" w:rsidRDefault="00666B5B" w:rsidP="00666B5B">
      <w:pPr>
        <w:jc w:val="both"/>
      </w:pPr>
      <w:r w:rsidRPr="00512329">
        <w:t>Неравенство с одной переменной. Равносильность неравенств. Линейные неравенства с</w:t>
      </w:r>
    </w:p>
    <w:p w:rsidR="00666B5B" w:rsidRPr="00512329" w:rsidRDefault="00666B5B" w:rsidP="00666B5B">
      <w:pPr>
        <w:jc w:val="both"/>
      </w:pPr>
      <w:r w:rsidRPr="00512329">
        <w:t>одной переменной. Квадратные неравенства. Системы неравенств с одной переменной.</w:t>
      </w:r>
    </w:p>
    <w:p w:rsidR="00666B5B" w:rsidRPr="00512329" w:rsidRDefault="00666B5B" w:rsidP="00666B5B">
      <w:pPr>
        <w:jc w:val="both"/>
      </w:pPr>
      <w:r w:rsidRPr="00512329">
        <w:t>Функции. Основные понятия. Зависимости между величинами. Представление</w:t>
      </w:r>
    </w:p>
    <w:p w:rsidR="00666B5B" w:rsidRPr="00512329" w:rsidRDefault="00666B5B" w:rsidP="00666B5B">
      <w:pPr>
        <w:jc w:val="both"/>
      </w:pPr>
      <w:r w:rsidRPr="00512329">
        <w:t>зависимостей формулами. Понятие функции. Область определения и множество значений</w:t>
      </w:r>
    </w:p>
    <w:p w:rsidR="00666B5B" w:rsidRPr="00512329" w:rsidRDefault="00666B5B" w:rsidP="00666B5B">
      <w:pPr>
        <w:jc w:val="both"/>
      </w:pPr>
      <w:r w:rsidRPr="00512329">
        <w:t>функции. Способы задания функции. График функции. Свойства функций, их отображение</w:t>
      </w:r>
    </w:p>
    <w:p w:rsidR="00666B5B" w:rsidRPr="00512329" w:rsidRDefault="00666B5B" w:rsidP="00666B5B">
      <w:pPr>
        <w:jc w:val="both"/>
      </w:pPr>
      <w:r w:rsidRPr="00512329">
        <w:t>на графике. Примеры</w:t>
      </w:r>
      <w:r w:rsidR="006025DA" w:rsidRPr="00512329">
        <w:t xml:space="preserve"> </w:t>
      </w:r>
      <w:r w:rsidRPr="00512329">
        <w:t>графиков зависимостей, отражающих реальные процессы.</w:t>
      </w:r>
    </w:p>
    <w:p w:rsidR="00666B5B" w:rsidRPr="00512329" w:rsidRDefault="00666B5B" w:rsidP="00666B5B">
      <w:pPr>
        <w:jc w:val="both"/>
      </w:pPr>
      <w:r w:rsidRPr="00512329">
        <w:t>Числовые функции. Функции, описывающие прямую и обратную пропорциональные</w:t>
      </w:r>
    </w:p>
    <w:p w:rsidR="00666B5B" w:rsidRPr="00512329" w:rsidRDefault="00666B5B" w:rsidP="00666B5B">
      <w:pPr>
        <w:jc w:val="both"/>
      </w:pPr>
      <w:r w:rsidRPr="00512329">
        <w:t>зависимости, их графики и свойства. Линейная функция, ее график и свойства. Квадратичная</w:t>
      </w:r>
    </w:p>
    <w:p w:rsidR="00666B5B" w:rsidRPr="00512329" w:rsidRDefault="00666B5B" w:rsidP="00666B5B">
      <w:pPr>
        <w:jc w:val="both"/>
      </w:pPr>
      <w:r w:rsidRPr="00512329">
        <w:t>функция, ее график и свойства. Степенные функции с натуральными показателями 2 и 3, их графики и свойства. Графики функций у = √x. у =3</w:t>
      </w:r>
    </w:p>
    <w:p w:rsidR="00666B5B" w:rsidRPr="00512329" w:rsidRDefault="00666B5B" w:rsidP="00666B5B">
      <w:pPr>
        <w:jc w:val="both"/>
      </w:pPr>
      <w:r w:rsidRPr="00512329">
        <w:t>√х, у = |х|.</w:t>
      </w:r>
    </w:p>
    <w:p w:rsidR="00666B5B" w:rsidRPr="00512329" w:rsidRDefault="00666B5B" w:rsidP="00666B5B">
      <w:pPr>
        <w:jc w:val="both"/>
      </w:pPr>
      <w:r w:rsidRPr="00512329">
        <w:t>Числовые последовательности. Понятие числовой последовательности. Задание последовательности рекуррентной формулой и формулой n-го члена.</w:t>
      </w:r>
    </w:p>
    <w:p w:rsidR="00666B5B" w:rsidRPr="00512329" w:rsidRDefault="00666B5B" w:rsidP="00666B5B">
      <w:pPr>
        <w:jc w:val="both"/>
      </w:pPr>
      <w:r w:rsidRPr="00512329">
        <w:t>Арифметическая и геометрическая прогрессии. Формулы n-го члена арифметической и</w:t>
      </w:r>
    </w:p>
    <w:p w:rsidR="00666B5B" w:rsidRPr="00512329" w:rsidRDefault="00666B5B" w:rsidP="00666B5B">
      <w:pPr>
        <w:jc w:val="both"/>
      </w:pPr>
      <w:r w:rsidRPr="00512329">
        <w:t>геометрической прогрессий, суммы первых п-х членов. Изображение членов арифметической</w:t>
      </w:r>
    </w:p>
    <w:p w:rsidR="00666B5B" w:rsidRPr="00512329" w:rsidRDefault="00666B5B" w:rsidP="00666B5B">
      <w:pPr>
        <w:jc w:val="both"/>
      </w:pPr>
      <w:r w:rsidRPr="00512329">
        <w:t>и геометрической прогрессий точками координатной плоскости. Линейный и экспоненциальный рост. Сложные проценты.</w:t>
      </w:r>
    </w:p>
    <w:p w:rsidR="00666B5B" w:rsidRPr="00512329" w:rsidRDefault="00666B5B" w:rsidP="00666B5B">
      <w:pPr>
        <w:jc w:val="both"/>
      </w:pPr>
      <w:r w:rsidRPr="00512329">
        <w:t>Описательная статистика. Представление данных в виде таблиц, диаграмм, графиков.</w:t>
      </w:r>
    </w:p>
    <w:p w:rsidR="00666B5B" w:rsidRPr="00512329" w:rsidRDefault="00666B5B" w:rsidP="00666B5B">
      <w:pPr>
        <w:jc w:val="both"/>
      </w:pPr>
      <w:r w:rsidRPr="00512329">
        <w:t>Случайная изменчивость. Статистические характеристики набора данных: среднее арифметическое, медиана, наибольшее и наименьшее значения, размах, дисперсия.</w:t>
      </w:r>
    </w:p>
    <w:p w:rsidR="00666B5B" w:rsidRPr="00512329" w:rsidRDefault="00666B5B" w:rsidP="00666B5B">
      <w:pPr>
        <w:jc w:val="both"/>
      </w:pPr>
      <w:r w:rsidRPr="00512329">
        <w:t>Репрезентативные и нерепрезентативные выборки.</w:t>
      </w:r>
    </w:p>
    <w:p w:rsidR="00666B5B" w:rsidRPr="00512329" w:rsidRDefault="00666B5B" w:rsidP="00666B5B">
      <w:pPr>
        <w:jc w:val="both"/>
      </w:pPr>
      <w:r w:rsidRPr="00512329">
        <w:t>Случайные события и вероятность. Понятие о случайном опыте и случайном событии. Элементарные события. Частота случайного события. Статистический подход к понятию вероятности. Несовместные события. Формула сложения вероятностей.</w:t>
      </w:r>
    </w:p>
    <w:p w:rsidR="00666B5B" w:rsidRPr="00512329" w:rsidRDefault="00666B5B" w:rsidP="00666B5B">
      <w:pPr>
        <w:jc w:val="both"/>
      </w:pPr>
      <w:r w:rsidRPr="00512329">
        <w:t>Вероятности противоположных событий. Независимые события. Умножение вероятностей.</w:t>
      </w:r>
    </w:p>
    <w:p w:rsidR="00666B5B" w:rsidRPr="00512329" w:rsidRDefault="00666B5B" w:rsidP="00666B5B">
      <w:pPr>
        <w:jc w:val="both"/>
      </w:pPr>
      <w:r w:rsidRPr="00512329">
        <w:t>Достоверные и невозможные события. Равновозможность событий. Классическое определение вероятности.</w:t>
      </w:r>
    </w:p>
    <w:p w:rsidR="00666B5B" w:rsidRPr="00512329" w:rsidRDefault="00666B5B" w:rsidP="00666B5B">
      <w:pPr>
        <w:jc w:val="both"/>
      </w:pPr>
      <w:r w:rsidRPr="00512329">
        <w:t>Комбинаторика. Решение комбинаторных задач перебором вариантов. Комбинаторное правило умножения. Перестановки и факториал.</w:t>
      </w:r>
    </w:p>
    <w:p w:rsidR="00666B5B" w:rsidRPr="00512329" w:rsidRDefault="00666B5B" w:rsidP="00666B5B">
      <w:pPr>
        <w:jc w:val="both"/>
      </w:pPr>
      <w:r w:rsidRPr="00512329">
        <w:t>Наглядная геометрия.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виды треугольников. Правильные многоугольники.</w:t>
      </w:r>
    </w:p>
    <w:p w:rsidR="00666B5B" w:rsidRPr="00512329" w:rsidRDefault="00666B5B" w:rsidP="00666B5B">
      <w:pPr>
        <w:jc w:val="both"/>
      </w:pPr>
      <w:r w:rsidRPr="00512329">
        <w:t>Изображение геометрических фигур. Взаимное расположение двух прямых, двух окружностей, прямой и окружности.</w:t>
      </w:r>
    </w:p>
    <w:p w:rsidR="00666B5B" w:rsidRPr="00512329" w:rsidRDefault="00666B5B" w:rsidP="00666B5B">
      <w:pPr>
        <w:jc w:val="both"/>
      </w:pPr>
      <w:r w:rsidRPr="00512329">
        <w:t>Длина отрезка, ломаной. Периметр многоугольника. Единицы измерения длины.</w:t>
      </w:r>
    </w:p>
    <w:p w:rsidR="00666B5B" w:rsidRPr="00512329" w:rsidRDefault="00666B5B" w:rsidP="00666B5B">
      <w:pPr>
        <w:jc w:val="both"/>
      </w:pPr>
      <w:r w:rsidRPr="00512329">
        <w:t>Измерение длиныотрезка, построение отрезка заданной длины.</w:t>
      </w:r>
    </w:p>
    <w:p w:rsidR="00666B5B" w:rsidRPr="00512329" w:rsidRDefault="00666B5B" w:rsidP="00666B5B">
      <w:pPr>
        <w:jc w:val="both"/>
      </w:pPr>
      <w:r w:rsidRPr="00512329">
        <w:t>Виды углов. Градусная мера угла. Измерение и построение углов с помощью транспортира.</w:t>
      </w:r>
    </w:p>
    <w:p w:rsidR="00666B5B" w:rsidRPr="00512329" w:rsidRDefault="00666B5B" w:rsidP="00666B5B">
      <w:pPr>
        <w:jc w:val="both"/>
      </w:pPr>
      <w:r w:rsidRPr="00512329">
        <w:t>Понятие площади фигуры; единицы измерения площади. Площадь прямоугольника,</w:t>
      </w:r>
    </w:p>
    <w:p w:rsidR="00666B5B" w:rsidRPr="00512329" w:rsidRDefault="00666B5B" w:rsidP="00666B5B">
      <w:pPr>
        <w:jc w:val="both"/>
      </w:pPr>
      <w:r w:rsidRPr="00512329">
        <w:t>квадрата. Приближенное измерение площади фигур на клетчатой бумаге. Равновеликие фигуры.</w:t>
      </w:r>
    </w:p>
    <w:p w:rsidR="00666B5B" w:rsidRPr="00512329" w:rsidRDefault="00666B5B" w:rsidP="00666B5B">
      <w:pPr>
        <w:jc w:val="both"/>
      </w:pPr>
      <w:r w:rsidRPr="00512329">
        <w:t>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w:t>
      </w:r>
    </w:p>
    <w:p w:rsidR="00666B5B" w:rsidRPr="00512329" w:rsidRDefault="00666B5B" w:rsidP="00666B5B">
      <w:pPr>
        <w:jc w:val="both"/>
      </w:pPr>
      <w:r w:rsidRPr="00512329">
        <w:t>сечений. Многогранники. Правильные многогранники. Примеры разверток многогранников,</w:t>
      </w:r>
    </w:p>
    <w:p w:rsidR="00666B5B" w:rsidRPr="00512329" w:rsidRDefault="00666B5B" w:rsidP="00666B5B">
      <w:pPr>
        <w:jc w:val="both"/>
      </w:pPr>
      <w:r w:rsidRPr="00512329">
        <w:t>цилиндра и конуса.</w:t>
      </w:r>
    </w:p>
    <w:p w:rsidR="00666B5B" w:rsidRPr="00512329" w:rsidRDefault="00666B5B" w:rsidP="00666B5B">
      <w:pPr>
        <w:jc w:val="both"/>
      </w:pPr>
      <w:r w:rsidRPr="00512329">
        <w:t>Понятие объема; единицыобъема. Объем прямоугольного параллелепипеда, куба.</w:t>
      </w:r>
    </w:p>
    <w:p w:rsidR="00666B5B" w:rsidRPr="00512329" w:rsidRDefault="00666B5B" w:rsidP="00666B5B">
      <w:pPr>
        <w:jc w:val="both"/>
      </w:pPr>
      <w:r w:rsidRPr="00512329">
        <w:t>Понятие о равенстве фигур. Центральная, осевая и зеркальная симметрии. Изображение симметричных фигур.</w:t>
      </w:r>
    </w:p>
    <w:p w:rsidR="00666B5B" w:rsidRPr="00512329" w:rsidRDefault="00666B5B" w:rsidP="00666B5B">
      <w:pPr>
        <w:jc w:val="both"/>
      </w:pPr>
    </w:p>
    <w:p w:rsidR="00666B5B" w:rsidRPr="00512329" w:rsidRDefault="00666B5B" w:rsidP="00666B5B">
      <w:pPr>
        <w:jc w:val="both"/>
      </w:pPr>
      <w:r w:rsidRPr="00512329">
        <w:t xml:space="preserve">Геометрические фигуры. Прямые и углы. Точка, прямая, плоскость. Отрезок, луч. </w:t>
      </w:r>
    </w:p>
    <w:p w:rsidR="00666B5B" w:rsidRPr="00512329" w:rsidRDefault="00666B5B" w:rsidP="00666B5B">
      <w:pPr>
        <w:jc w:val="both"/>
      </w:pPr>
      <w:r w:rsidRPr="00512329">
        <w:t>Угол. Виды углов. Вертикальные и смежные углы. Биссектриса угла.</w:t>
      </w:r>
    </w:p>
    <w:p w:rsidR="00666B5B" w:rsidRPr="00512329" w:rsidRDefault="00666B5B" w:rsidP="00666B5B">
      <w:pPr>
        <w:jc w:val="both"/>
      </w:pPr>
      <w:r w:rsidRPr="00512329">
        <w:t xml:space="preserve">Параллельные и пересекающиеся прямые. Перпендикулярные прямые. Теоремы о </w:t>
      </w:r>
    </w:p>
    <w:p w:rsidR="00666B5B" w:rsidRPr="00512329" w:rsidRDefault="00666B5B" w:rsidP="00666B5B">
      <w:pPr>
        <w:jc w:val="both"/>
      </w:pPr>
      <w:r w:rsidRPr="00512329">
        <w:t xml:space="preserve">параллельности и перпендикулярности прямых. Перпендикуляр и наклонная к прямой. </w:t>
      </w:r>
    </w:p>
    <w:p w:rsidR="00666B5B" w:rsidRPr="00512329" w:rsidRDefault="00666B5B" w:rsidP="00666B5B">
      <w:pPr>
        <w:jc w:val="both"/>
      </w:pPr>
      <w:r w:rsidRPr="00512329">
        <w:t>Серединный перпендикуляр к отрезку.</w:t>
      </w:r>
    </w:p>
    <w:p w:rsidR="00666B5B" w:rsidRPr="00512329" w:rsidRDefault="00666B5B" w:rsidP="00666B5B">
      <w:pPr>
        <w:jc w:val="both"/>
      </w:pPr>
      <w:r w:rsidRPr="00512329">
        <w:t>Геометрическое место точек. Свойства биссектрисы угла и серединного перпендикуляра к отрезку.</w:t>
      </w:r>
    </w:p>
    <w:p w:rsidR="00666B5B" w:rsidRPr="00512329" w:rsidRDefault="00666B5B" w:rsidP="00666B5B">
      <w:pPr>
        <w:jc w:val="both"/>
      </w:pPr>
      <w:r w:rsidRPr="00512329">
        <w:t xml:space="preserve">Треугольник. Высота, медиана, биссектриса, средняя линия треугольника. </w:t>
      </w:r>
    </w:p>
    <w:p w:rsidR="00666B5B" w:rsidRPr="00512329" w:rsidRDefault="00666B5B" w:rsidP="00666B5B">
      <w:pPr>
        <w:jc w:val="both"/>
      </w:pPr>
      <w:r w:rsidRPr="00512329">
        <w:t xml:space="preserve">Равнобедренные и равносторонние треугольники; свойства и признаки равнобедренного треугольника. Признаки равенства треугольников. Неравенство треугольника. Соотношения </w:t>
      </w:r>
    </w:p>
    <w:p w:rsidR="00666B5B" w:rsidRPr="00512329" w:rsidRDefault="00666B5B" w:rsidP="00666B5B">
      <w:pPr>
        <w:jc w:val="both"/>
      </w:pPr>
      <w:r w:rsidRPr="00512329">
        <w:t xml:space="preserve">между сторонами и углами треугольника. Сумма углов треугольника. Внешние углы треугольника. Теорема Фалеса. Подобие треугольников. Признаки подобия треугольников. </w:t>
      </w:r>
    </w:p>
    <w:p w:rsidR="00666B5B" w:rsidRPr="00512329" w:rsidRDefault="00666B5B" w:rsidP="00666B5B">
      <w:pPr>
        <w:jc w:val="both"/>
      </w:pPr>
      <w:r w:rsidRPr="00512329">
        <w:t>Теорема Пифагора. Синус, косинус, тангенс, котангенс острого угла прямоугольного треугольника и углов от 0 до 180</w:t>
      </w:r>
      <w:r w:rsidRPr="00512329">
        <w:t xml:space="preserve">, приведение к острому углу. Решение прямоугольных </w:t>
      </w:r>
    </w:p>
    <w:p w:rsidR="00666B5B" w:rsidRPr="00512329" w:rsidRDefault="00666B5B" w:rsidP="00666B5B">
      <w:pPr>
        <w:jc w:val="both"/>
      </w:pPr>
      <w:r w:rsidRPr="00512329">
        <w:t>треугольников. Основное тригонометрическое тождество. Формулы, связывающие синус, косинус, тангенс, котангенс одного и того же угла. Решение треугольников: теорема косинусов и теорема синусов. Замечательные точки треугольника.</w:t>
      </w:r>
    </w:p>
    <w:p w:rsidR="00666B5B" w:rsidRPr="00512329" w:rsidRDefault="00666B5B" w:rsidP="00666B5B">
      <w:pPr>
        <w:jc w:val="both"/>
      </w:pPr>
      <w:r w:rsidRPr="00512329">
        <w:t>Четырёхугольник. Параллелограмм, его свойства и признаки. Прямоугольник, квадрат, ромб, их свойства и признаки. Трапеция, средняя линия трапеции.</w:t>
      </w:r>
    </w:p>
    <w:p w:rsidR="00666B5B" w:rsidRPr="00512329" w:rsidRDefault="00666B5B" w:rsidP="00666B5B">
      <w:pPr>
        <w:jc w:val="both"/>
      </w:pPr>
      <w:r w:rsidRPr="00512329">
        <w:t xml:space="preserve">Многоугольник. Выпуклые многоугольники. Сумма углов выпуклого многоугольника. </w:t>
      </w:r>
    </w:p>
    <w:p w:rsidR="00666B5B" w:rsidRPr="00512329" w:rsidRDefault="00666B5B" w:rsidP="00666B5B">
      <w:pPr>
        <w:jc w:val="both"/>
      </w:pPr>
      <w:r w:rsidRPr="00512329">
        <w:t>Правильные многоугольники.</w:t>
      </w:r>
    </w:p>
    <w:p w:rsidR="00666B5B" w:rsidRPr="00512329" w:rsidRDefault="00666B5B" w:rsidP="00666B5B">
      <w:pPr>
        <w:jc w:val="both"/>
      </w:pPr>
      <w:r w:rsidRPr="00512329">
        <w:t xml:space="preserve">Окружность и круг. Дуга, хорда. Сектор, сегмент. Центральный угол, вписанный угол; </w:t>
      </w:r>
    </w:p>
    <w:p w:rsidR="00666B5B" w:rsidRPr="00512329" w:rsidRDefault="00666B5B" w:rsidP="00666B5B">
      <w:pPr>
        <w:jc w:val="both"/>
      </w:pPr>
      <w:r w:rsidRPr="00512329">
        <w:t xml:space="preserve">величина вписанного угла. Взаимное расположение прямой и окружности, двух окружностей. Касательная и секущая к окружности, их свойства. Вписанные и описанные </w:t>
      </w:r>
    </w:p>
    <w:p w:rsidR="00666B5B" w:rsidRPr="00512329" w:rsidRDefault="00666B5B" w:rsidP="00666B5B">
      <w:pPr>
        <w:jc w:val="both"/>
      </w:pPr>
      <w:r w:rsidRPr="00512329">
        <w:t>многоугольники. Окружность, вписанная в треугольник, и окружность, описанная около треугольника. Вписанные и описанные окружности правильного многоугольника.</w:t>
      </w:r>
    </w:p>
    <w:p w:rsidR="00666B5B" w:rsidRPr="00512329" w:rsidRDefault="00666B5B" w:rsidP="00666B5B">
      <w:pPr>
        <w:jc w:val="both"/>
      </w:pPr>
      <w:r w:rsidRPr="00512329">
        <w:t xml:space="preserve">Геометрические преобразования. Понятие о равенстве фигур. Понятие о движении: осевая и центральная симметрии, параллельный перенос, поворот. Понятие о подобии фигур </w:t>
      </w:r>
    </w:p>
    <w:p w:rsidR="00666B5B" w:rsidRPr="00512329" w:rsidRDefault="00666B5B" w:rsidP="00666B5B">
      <w:pPr>
        <w:jc w:val="both"/>
      </w:pPr>
      <w:r w:rsidRPr="00512329">
        <w:t>и гомотетии.</w:t>
      </w:r>
    </w:p>
    <w:p w:rsidR="00666B5B" w:rsidRPr="00512329" w:rsidRDefault="00666B5B" w:rsidP="00666B5B">
      <w:pPr>
        <w:jc w:val="both"/>
      </w:pPr>
      <w:r w:rsidRPr="00512329">
        <w:t>Решение задач на вычисление, доказательство и построение с использованием свойств изученных фигур.</w:t>
      </w:r>
    </w:p>
    <w:p w:rsidR="00666B5B" w:rsidRPr="00512329" w:rsidRDefault="00666B5B" w:rsidP="00666B5B">
      <w:pPr>
        <w:jc w:val="both"/>
      </w:pPr>
      <w:r w:rsidRPr="00512329">
        <w:t xml:space="preserve">Измерение геометрических величин. Длина отрезка. Расстояние от точки до прямой. </w:t>
      </w:r>
    </w:p>
    <w:p w:rsidR="00666B5B" w:rsidRPr="00512329" w:rsidRDefault="00666B5B" w:rsidP="00666B5B">
      <w:pPr>
        <w:jc w:val="both"/>
      </w:pPr>
      <w:r w:rsidRPr="00512329">
        <w:t>Расстояние между параллельными прямыми.</w:t>
      </w:r>
    </w:p>
    <w:p w:rsidR="00666B5B" w:rsidRPr="00512329" w:rsidRDefault="00666B5B" w:rsidP="00666B5B">
      <w:pPr>
        <w:jc w:val="both"/>
      </w:pPr>
      <w:r w:rsidRPr="00512329">
        <w:t>Периметр многоугольника.</w:t>
      </w:r>
    </w:p>
    <w:p w:rsidR="00666B5B" w:rsidRPr="00512329" w:rsidRDefault="00666B5B" w:rsidP="00666B5B">
      <w:pPr>
        <w:jc w:val="both"/>
      </w:pPr>
      <w:r w:rsidRPr="00512329">
        <w:t>Длина окружности, число π, длина дуги окружности.</w:t>
      </w:r>
    </w:p>
    <w:p w:rsidR="00666B5B" w:rsidRPr="00512329" w:rsidRDefault="00666B5B" w:rsidP="00666B5B">
      <w:pPr>
        <w:jc w:val="both"/>
      </w:pPr>
      <w:r w:rsidRPr="00512329">
        <w:t>Градусная мера угла, соответствие между величиной центрального угла и длиной дуги окружности.</w:t>
      </w:r>
    </w:p>
    <w:p w:rsidR="00666B5B" w:rsidRPr="00512329" w:rsidRDefault="00666B5B" w:rsidP="00666B5B">
      <w:pPr>
        <w:jc w:val="both"/>
      </w:pPr>
      <w:r w:rsidRPr="00512329">
        <w:t xml:space="preserve">Понятие площади плоских фигур. Равносоставленные и равновеликие фигуры. Площадь </w:t>
      </w:r>
    </w:p>
    <w:p w:rsidR="00666B5B" w:rsidRPr="00512329" w:rsidRDefault="00666B5B" w:rsidP="00666B5B">
      <w:pPr>
        <w:jc w:val="both"/>
      </w:pPr>
      <w:r w:rsidRPr="00512329">
        <w:t>прямоугольника. Площади параллелограмма, треугольника и трапеции. Площадь многоугольника. Площадь круга и площадь сектора. Соотношение между площадями подобных фигур.</w:t>
      </w:r>
    </w:p>
    <w:p w:rsidR="00666B5B" w:rsidRPr="00512329" w:rsidRDefault="00666B5B" w:rsidP="00666B5B">
      <w:pPr>
        <w:jc w:val="both"/>
      </w:pPr>
      <w:r w:rsidRPr="00512329">
        <w:t>Решение задач на вычисление и доказательство с использованием изученных формул.</w:t>
      </w:r>
    </w:p>
    <w:p w:rsidR="00666B5B" w:rsidRPr="00512329" w:rsidRDefault="00666B5B" w:rsidP="00666B5B">
      <w:pPr>
        <w:jc w:val="both"/>
      </w:pPr>
      <w:r w:rsidRPr="00512329">
        <w:t>Координаты. Уравнение прямой. Координаты середины отрезка. Формула расстояния между двумя точками плоскости. Уравнение окружности.</w:t>
      </w:r>
    </w:p>
    <w:p w:rsidR="00666B5B" w:rsidRPr="00512329" w:rsidRDefault="00666B5B" w:rsidP="00666B5B">
      <w:pPr>
        <w:jc w:val="both"/>
      </w:pPr>
      <w:r w:rsidRPr="00512329">
        <w:t xml:space="preserve">Векторы. Длина (модуль) вектора. Равенство векторов. Коллинеарные векторы. </w:t>
      </w:r>
    </w:p>
    <w:p w:rsidR="00666B5B" w:rsidRPr="00512329" w:rsidRDefault="00666B5B" w:rsidP="00666B5B">
      <w:pPr>
        <w:jc w:val="both"/>
      </w:pPr>
      <w:r w:rsidRPr="00512329">
        <w:t>Координаты вектора. Умножение вектора на число, сумма векторов, разложение вектора по двум неколлинеарным векторам. Скалярное произведение векторов.</w:t>
      </w:r>
    </w:p>
    <w:p w:rsidR="00666B5B" w:rsidRPr="00512329" w:rsidRDefault="00666B5B" w:rsidP="00666B5B">
      <w:pPr>
        <w:jc w:val="both"/>
      </w:pPr>
      <w:r w:rsidRPr="00512329">
        <w:t xml:space="preserve">Теоретико-множественные понятия. Множество, элемент множества. Задание множеств перечислением элементов, характеристическим свойством. Стандартные обозначения числовых множеств. Пустое множество и его обозначение. Подмножество. </w:t>
      </w:r>
    </w:p>
    <w:p w:rsidR="00666B5B" w:rsidRPr="00512329" w:rsidRDefault="00666B5B" w:rsidP="00666B5B">
      <w:pPr>
        <w:jc w:val="both"/>
      </w:pPr>
      <w:r w:rsidRPr="00512329">
        <w:t>Объединение и пересечение множеств.</w:t>
      </w:r>
    </w:p>
    <w:p w:rsidR="00666B5B" w:rsidRPr="00512329" w:rsidRDefault="00666B5B" w:rsidP="00666B5B">
      <w:pPr>
        <w:jc w:val="both"/>
      </w:pPr>
      <w:r w:rsidRPr="00512329">
        <w:t>Иллюстрация отношений между множествами с помощью диаграмм Эйлера—Венна.</w:t>
      </w:r>
    </w:p>
    <w:p w:rsidR="00666B5B" w:rsidRPr="00512329" w:rsidRDefault="00666B5B" w:rsidP="00666B5B">
      <w:pPr>
        <w:jc w:val="both"/>
      </w:pPr>
      <w:r w:rsidRPr="00512329">
        <w:t>Элементы логики. Определение. Аксиомы и теоремы. Доказательство. Доказательство от противного. Теорема, обратная данной. Пример и контрпример.</w:t>
      </w:r>
    </w:p>
    <w:p w:rsidR="00666B5B" w:rsidRPr="00512329" w:rsidRDefault="00666B5B" w:rsidP="00666B5B">
      <w:pPr>
        <w:jc w:val="both"/>
      </w:pPr>
      <w:r w:rsidRPr="00512329">
        <w:t>Понятие о равносильности, следовании, употребление логических связок если..., то, в том и только в том случае, логические связки и, или.</w:t>
      </w:r>
    </w:p>
    <w:p w:rsidR="00666B5B" w:rsidRPr="00512329" w:rsidRDefault="00666B5B" w:rsidP="00666B5B">
      <w:pPr>
        <w:jc w:val="both"/>
      </w:pPr>
      <w:r w:rsidRPr="00512329">
        <w:t xml:space="preserve">Математика в историческом развитии. История формирования понятия числа: натуральные числа, дроби, недостаточность рациональных чисел для геометрических </w:t>
      </w:r>
    </w:p>
    <w:p w:rsidR="00666B5B" w:rsidRPr="00512329" w:rsidRDefault="00666B5B" w:rsidP="00666B5B">
      <w:pPr>
        <w:jc w:val="both"/>
      </w:pPr>
      <w:r w:rsidRPr="00512329">
        <w:t xml:space="preserve">измерений, иррациональные числа. Старинные системы записи чисел. Дроби в Вавилоне, </w:t>
      </w:r>
    </w:p>
    <w:p w:rsidR="00666B5B" w:rsidRPr="00512329" w:rsidRDefault="00666B5B" w:rsidP="00666B5B">
      <w:pPr>
        <w:jc w:val="both"/>
      </w:pPr>
      <w:r w:rsidRPr="00512329">
        <w:t>Египте, Риме. Открытие десятичных дробей. Старинные системы мер. Десятичные дроби и метрическая система мер. Появление отрицательных чисел и нуля. Л. Магницкий. Л. Эйлер.</w:t>
      </w:r>
    </w:p>
    <w:p w:rsidR="00666B5B" w:rsidRPr="00512329" w:rsidRDefault="00666B5B" w:rsidP="00666B5B">
      <w:pPr>
        <w:jc w:val="both"/>
      </w:pPr>
      <w:r w:rsidRPr="00512329">
        <w:t xml:space="preserve">Зарождение алгебры в недрах арифметики. Ал-Хорезми. Рождение буквенной </w:t>
      </w:r>
    </w:p>
    <w:p w:rsidR="00666B5B" w:rsidRPr="00512329" w:rsidRDefault="00666B5B" w:rsidP="00666B5B">
      <w:pPr>
        <w:jc w:val="both"/>
      </w:pPr>
      <w:r w:rsidRPr="00512329">
        <w:t>символики. П. Ферма. Ф. Виет. Р. Декарт. История вопроса о нахождении формул корней алгебраических уравнений, неразрешимость в радикалах уравнений степени, большей четырёх. Н. Тарталья, Дж. Кардано, Н. X. Абель. Э. Галуа.</w:t>
      </w:r>
    </w:p>
    <w:p w:rsidR="00666B5B" w:rsidRPr="00512329" w:rsidRDefault="00666B5B" w:rsidP="00666B5B">
      <w:pPr>
        <w:jc w:val="both"/>
      </w:pPr>
      <w:r w:rsidRPr="00512329">
        <w:t>Изобретение метода координат, позволяющего переводить геометрические объекты на язык алгебры. Р. Декарт и П. Ферма. Примеры различных систем координат на плоскости.</w:t>
      </w:r>
    </w:p>
    <w:p w:rsidR="00666B5B" w:rsidRPr="00512329" w:rsidRDefault="00666B5B" w:rsidP="00666B5B">
      <w:pPr>
        <w:jc w:val="both"/>
      </w:pPr>
      <w:r w:rsidRPr="00512329">
        <w:t>Задача Леонардо Пизанского (Фибоначчи) о кроликах, числа Фибоначчи. Задача о шахматной доске.</w:t>
      </w:r>
    </w:p>
    <w:p w:rsidR="00666B5B" w:rsidRPr="00512329" w:rsidRDefault="00666B5B" w:rsidP="00666B5B">
      <w:pPr>
        <w:jc w:val="both"/>
      </w:pPr>
      <w:r w:rsidRPr="00512329">
        <w:t>Истоки теории вероятностей: страховое дело, азартные игры. П. Ферма и Б. Паскаль. Я. Бернулли. А. Н. Колмогоров.</w:t>
      </w:r>
    </w:p>
    <w:p w:rsidR="00666B5B" w:rsidRPr="00512329" w:rsidRDefault="00666B5B" w:rsidP="00666B5B">
      <w:pPr>
        <w:jc w:val="both"/>
      </w:pPr>
      <w:r w:rsidRPr="00512329">
        <w:t xml:space="preserve">От землемерия к геометрии. Пифагор и его школа. Фалес. Архимед. Построения с помощью циркуля и линейки. Построение правильных многоугольников. Трисекция угла. </w:t>
      </w:r>
    </w:p>
    <w:p w:rsidR="00666B5B" w:rsidRPr="00512329" w:rsidRDefault="00666B5B" w:rsidP="00666B5B">
      <w:pPr>
        <w:jc w:val="both"/>
      </w:pPr>
      <w:r w:rsidRPr="00512329">
        <w:t>Квадратура круга. Удвоение куба. История числа π. Золотое сечение. «Начала» Евклида. Л. Эйлер. Н. И. Лобачевский. История пятого постулата. Софизм, парадоксы.</w:t>
      </w:r>
    </w:p>
    <w:p w:rsidR="00666B5B" w:rsidRPr="00512329" w:rsidRDefault="00666B5B" w:rsidP="00666B5B">
      <w:pPr>
        <w:jc w:val="both"/>
      </w:pPr>
    </w:p>
    <w:p w:rsidR="00666B5B" w:rsidRPr="00512329" w:rsidRDefault="00666B5B" w:rsidP="00666B5B">
      <w:pPr>
        <w:jc w:val="both"/>
        <w:rPr>
          <w:b/>
        </w:rPr>
      </w:pPr>
      <w:r w:rsidRPr="00512329">
        <w:rPr>
          <w:b/>
        </w:rPr>
        <w:t>Информатика</w:t>
      </w:r>
    </w:p>
    <w:p w:rsidR="00666B5B" w:rsidRPr="00512329" w:rsidRDefault="00666B5B" w:rsidP="00666B5B">
      <w:pPr>
        <w:jc w:val="both"/>
      </w:pPr>
      <w:r w:rsidRPr="00512329">
        <w:t xml:space="preserve">Информация и способы её представления. Слово «информация» в обыденной речи. </w:t>
      </w:r>
    </w:p>
    <w:p w:rsidR="00666B5B" w:rsidRPr="00512329" w:rsidRDefault="00666B5B" w:rsidP="00666B5B">
      <w:pPr>
        <w:jc w:val="both"/>
      </w:pPr>
      <w:r w:rsidRPr="00512329">
        <w:t xml:space="preserve">Информация как объект (данные) и как процесс (информирование). Термин «информация» </w:t>
      </w:r>
    </w:p>
    <w:p w:rsidR="00666B5B" w:rsidRPr="00512329" w:rsidRDefault="00666B5B" w:rsidP="00666B5B">
      <w:pPr>
        <w:jc w:val="both"/>
      </w:pPr>
      <w:r w:rsidRPr="00512329">
        <w:t>(данные) в курсе информатики.</w:t>
      </w:r>
    </w:p>
    <w:p w:rsidR="00666B5B" w:rsidRPr="00512329" w:rsidRDefault="00666B5B" w:rsidP="00666B5B">
      <w:pPr>
        <w:jc w:val="both"/>
      </w:pPr>
      <w:r w:rsidRPr="00512329">
        <w:t xml:space="preserve">Описание информации при помощи текстов. Язык. Письмо. Знак. Алфавит. Символ («буква»). Расширенный алфавит русского языка (знаки препинания, цифры, пробел). </w:t>
      </w:r>
    </w:p>
    <w:p w:rsidR="00666B5B" w:rsidRPr="00512329" w:rsidRDefault="00666B5B" w:rsidP="00666B5B">
      <w:pPr>
        <w:jc w:val="both"/>
      </w:pPr>
      <w:r w:rsidRPr="00512329">
        <w:t>Количество слов данной длины в данном алфавите. Понятие «много информации» невозможно однозначно описать коротким текстом.</w:t>
      </w:r>
    </w:p>
    <w:p w:rsidR="00666B5B" w:rsidRPr="00512329" w:rsidRDefault="00666B5B" w:rsidP="00666B5B">
      <w:pPr>
        <w:jc w:val="both"/>
      </w:pPr>
      <w:r w:rsidRPr="00512329">
        <w:t xml:space="preserve">Разнообразие языков и алфавитов. Неполнота текстового описания мира. </w:t>
      </w:r>
    </w:p>
    <w:p w:rsidR="00666B5B" w:rsidRPr="00512329" w:rsidRDefault="00666B5B" w:rsidP="00666B5B">
      <w:pPr>
        <w:jc w:val="both"/>
      </w:pPr>
      <w:r w:rsidRPr="00512329">
        <w:t xml:space="preserve">Литературные и научные тексты. Понятие о моделировании (в широком смысле) при восприятии мира человеком. </w:t>
      </w:r>
    </w:p>
    <w:p w:rsidR="00666B5B" w:rsidRPr="00512329" w:rsidRDefault="00666B5B" w:rsidP="00666B5B">
      <w:pPr>
        <w:jc w:val="both"/>
      </w:pPr>
      <w:r w:rsidRPr="00512329">
        <w:t xml:space="preserve">Кодирование текстов. Кодовая таблица. Представление текстов в компьютерах. Все </w:t>
      </w:r>
    </w:p>
    <w:p w:rsidR="00666B5B" w:rsidRPr="00512329" w:rsidRDefault="00666B5B" w:rsidP="00666B5B">
      <w:pPr>
        <w:jc w:val="both"/>
      </w:pPr>
      <w:r w:rsidRPr="00512329">
        <w:t xml:space="preserve">данные в компьютере — тексты в двоичном алфавите. Двоичный алфавит. Азбука Морзе. </w:t>
      </w:r>
    </w:p>
    <w:p w:rsidR="00666B5B" w:rsidRPr="00512329" w:rsidRDefault="00666B5B" w:rsidP="00666B5B">
      <w:pPr>
        <w:jc w:val="both"/>
      </w:pPr>
      <w:r w:rsidRPr="00512329">
        <w:t xml:space="preserve">Двоичные коды с фиксированной длиной кодового слова (8, 16, 32). Количество символов, </w:t>
      </w:r>
    </w:p>
    <w:p w:rsidR="00666B5B" w:rsidRPr="00512329" w:rsidRDefault="00666B5B" w:rsidP="00666B5B">
      <w:pPr>
        <w:jc w:val="both"/>
      </w:pPr>
      <w:r w:rsidRPr="00512329">
        <w:t xml:space="preserve">представимых в таких кодах. Понятие о возможности записи любого текстового сообщения в двоичном виде. </w:t>
      </w:r>
    </w:p>
    <w:p w:rsidR="00666B5B" w:rsidRPr="00512329" w:rsidRDefault="00666B5B" w:rsidP="00666B5B">
      <w:pPr>
        <w:jc w:val="both"/>
      </w:pPr>
      <w:r w:rsidRPr="00512329">
        <w:t xml:space="preserve">Примеры кодов. Код КОИ-8. Представление о стандарте Юникод. Значение стандартов для ИКТ. </w:t>
      </w:r>
    </w:p>
    <w:p w:rsidR="00666B5B" w:rsidRPr="00512329" w:rsidRDefault="00666B5B" w:rsidP="00666B5B">
      <w:pPr>
        <w:jc w:val="both"/>
      </w:pPr>
      <w:r w:rsidRPr="00512329">
        <w:t xml:space="preserve">Знакомство с двоичной записью целых чисел. Запись натуральных чисел в пределах 256. </w:t>
      </w:r>
    </w:p>
    <w:p w:rsidR="00666B5B" w:rsidRPr="00512329" w:rsidRDefault="00666B5B" w:rsidP="00666B5B">
      <w:pPr>
        <w:jc w:val="both"/>
      </w:pPr>
      <w:r w:rsidRPr="00512329">
        <w:t xml:space="preserve">Нетекстовые (аудиовизуальные) данные (картины, устная речь, музыка, кино). </w:t>
      </w:r>
    </w:p>
    <w:p w:rsidR="00666B5B" w:rsidRPr="00512329" w:rsidRDefault="00666B5B" w:rsidP="00666B5B">
      <w:pPr>
        <w:jc w:val="both"/>
      </w:pPr>
      <w:r w:rsidRPr="00512329">
        <w:t xml:space="preserve">Возможность дискретного (символьного) представления аудиовизуальных данных. </w:t>
      </w:r>
    </w:p>
    <w:p w:rsidR="00666B5B" w:rsidRPr="00512329" w:rsidRDefault="00666B5B" w:rsidP="00666B5B">
      <w:pPr>
        <w:jc w:val="both"/>
      </w:pPr>
      <w:r w:rsidRPr="00512329">
        <w:t>Понятие о необходимости количественного описания информации. Размер (длина) текста как мера количества информации. Недостатки такого подхода с точки зрения формализации обыденного представления о количестве информации: не рассматривается вопрос «новизны» информации; не учитывается возможность описания одного явления различными текстами и зависимость от выбора алфавита и способа кодирования.</w:t>
      </w:r>
    </w:p>
    <w:p w:rsidR="00666B5B" w:rsidRPr="00512329" w:rsidRDefault="00666B5B" w:rsidP="00666B5B">
      <w:pPr>
        <w:jc w:val="both"/>
      </w:pPr>
      <w:r w:rsidRPr="00512329">
        <w:t xml:space="preserve">Бит и байт — единицы размера двоичных текстов, производные единицы. </w:t>
      </w:r>
    </w:p>
    <w:p w:rsidR="00666B5B" w:rsidRPr="00512329" w:rsidRDefault="00666B5B" w:rsidP="00666B5B">
      <w:pPr>
        <w:jc w:val="both"/>
      </w:pPr>
      <w:r w:rsidRPr="00512329">
        <w:t xml:space="preserve">Понятие о носителях информации, используемых в ИКТ, их истории и перспективах развития. </w:t>
      </w:r>
    </w:p>
    <w:p w:rsidR="00666B5B" w:rsidRPr="00512329" w:rsidRDefault="00666B5B" w:rsidP="00666B5B">
      <w:pPr>
        <w:jc w:val="both"/>
      </w:pPr>
      <w:r w:rsidRPr="00512329">
        <w:t xml:space="preserve">Виды памяти современных компьютеров. Оперативная и внешняя память. </w:t>
      </w:r>
    </w:p>
    <w:p w:rsidR="00666B5B" w:rsidRPr="00512329" w:rsidRDefault="00666B5B" w:rsidP="00666B5B">
      <w:pPr>
        <w:jc w:val="both"/>
      </w:pPr>
      <w:r w:rsidRPr="00512329">
        <w:t xml:space="preserve">Представление о характерных объёмах оперативной памяти современных компьютеров и </w:t>
      </w:r>
    </w:p>
    <w:p w:rsidR="00666B5B" w:rsidRPr="00512329" w:rsidRDefault="00666B5B" w:rsidP="00666B5B">
      <w:pPr>
        <w:jc w:val="both"/>
      </w:pPr>
      <w:r w:rsidRPr="00512329">
        <w:t xml:space="preserve">внешних запоминающих устройств. Представление о темпах роста этих характеристик по мере развития ИКТ. Сетевое хранение данных. </w:t>
      </w:r>
    </w:p>
    <w:p w:rsidR="00666B5B" w:rsidRPr="00512329" w:rsidRDefault="00666B5B" w:rsidP="00666B5B">
      <w:pPr>
        <w:jc w:val="both"/>
      </w:pPr>
      <w:r w:rsidRPr="00512329">
        <w:t>Понятие файла. Типы файлов. Характерные размеры файлов различных типов —текстовых (страница печатного текста, «Война и Мир», БСЭ), видео, файлы данных космических наблюдений, файлы данных при математическом моделировании и др.</w:t>
      </w:r>
    </w:p>
    <w:p w:rsidR="00666B5B" w:rsidRPr="00512329" w:rsidRDefault="00666B5B" w:rsidP="00666B5B">
      <w:pPr>
        <w:jc w:val="both"/>
      </w:pPr>
      <w:r w:rsidRPr="00512329">
        <w:t xml:space="preserve">Основы алгоритмической культуры. Понятие исполнителя. Обстановка (среда обитания) исполнителя. Возможные состояния исполнителя. Допустимые действия </w:t>
      </w:r>
    </w:p>
    <w:p w:rsidR="00666B5B" w:rsidRPr="00512329" w:rsidRDefault="00666B5B" w:rsidP="00666B5B">
      <w:pPr>
        <w:jc w:val="both"/>
      </w:pPr>
      <w:r w:rsidRPr="00512329">
        <w:t>исполнителя, система команд, конечность набора команд. Необходимость формального описания возможных состояний алгоритма и обстановки, в которой он находится, а также действий исполнителя. Примеры исполнителей. Построение моделей реальных объектов и процессов в виде исполнителей.</w:t>
      </w:r>
    </w:p>
    <w:p w:rsidR="00666B5B" w:rsidRPr="00512329" w:rsidRDefault="00666B5B" w:rsidP="00666B5B">
      <w:pPr>
        <w:jc w:val="both"/>
      </w:pPr>
      <w:r w:rsidRPr="00512329">
        <w:t xml:space="preserve">Понятие алгоритма как описания поведения исполнителя при заданных начальных данных (начальной обстановке). Алгоритмический язык — формальный язык для записи </w:t>
      </w:r>
    </w:p>
    <w:p w:rsidR="00666B5B" w:rsidRPr="00512329" w:rsidRDefault="00666B5B" w:rsidP="00666B5B">
      <w:pPr>
        <w:jc w:val="both"/>
      </w:pPr>
      <w:r w:rsidRPr="00512329">
        <w:t>алгоритмов. Программа — запись алгоритма на алгоритмическом языке. Непосредственное и программное управление исполнителем. Неветвящиеся (линейные) программы.</w:t>
      </w:r>
    </w:p>
    <w:p w:rsidR="00666B5B" w:rsidRPr="00512329" w:rsidRDefault="00666B5B" w:rsidP="00666B5B">
      <w:pPr>
        <w:jc w:val="both"/>
      </w:pPr>
      <w:r w:rsidRPr="00512329">
        <w:t>Утверждения (условия). Истинность утверждений. Логические значения, логические операции и логические выражения. Проверка истинности утверждений исполнителем.</w:t>
      </w:r>
    </w:p>
    <w:p w:rsidR="00666B5B" w:rsidRPr="00512329" w:rsidRDefault="00666B5B" w:rsidP="00666B5B">
      <w:pPr>
        <w:jc w:val="both"/>
      </w:pPr>
      <w:r w:rsidRPr="00512329">
        <w:t xml:space="preserve">Алгоритмические конструкции, связанные с проверкой условий: ветвление (условный </w:t>
      </w:r>
    </w:p>
    <w:p w:rsidR="00666B5B" w:rsidRPr="00512329" w:rsidRDefault="00666B5B" w:rsidP="00666B5B">
      <w:pPr>
        <w:jc w:val="both"/>
      </w:pPr>
      <w:r w:rsidRPr="00512329">
        <w:t>оператор) и повторение (операторы цикла в форме «пока» и «для каждого»). Понятие вспомогательного алгоритма.</w:t>
      </w:r>
    </w:p>
    <w:p w:rsidR="00666B5B" w:rsidRPr="00512329" w:rsidRDefault="00666B5B" w:rsidP="00666B5B">
      <w:pPr>
        <w:jc w:val="both"/>
      </w:pPr>
      <w:r w:rsidRPr="00512329">
        <w:t>Понятие величины (переменной). Типы величин: целые, вещественные, символьные, строковые (литеральные), логические. Знакомство с табличными величинами (массивами).</w:t>
      </w:r>
    </w:p>
    <w:p w:rsidR="00666B5B" w:rsidRPr="00512329" w:rsidRDefault="00666B5B" w:rsidP="00666B5B">
      <w:pPr>
        <w:jc w:val="both"/>
      </w:pPr>
      <w:r w:rsidRPr="00512329">
        <w:t xml:space="preserve">Знакомство с графами, деревьями, списками, символьными строками. </w:t>
      </w:r>
    </w:p>
    <w:p w:rsidR="00666B5B" w:rsidRPr="00512329" w:rsidRDefault="00666B5B" w:rsidP="00666B5B">
      <w:pPr>
        <w:jc w:val="both"/>
      </w:pPr>
      <w:r w:rsidRPr="00512329">
        <w:t>Понятие о методах разработки программ (пошаговое выполнение, отладка, тестирование).</w:t>
      </w:r>
    </w:p>
    <w:p w:rsidR="00666B5B" w:rsidRPr="00512329" w:rsidRDefault="00666B5B" w:rsidP="00666B5B">
      <w:pPr>
        <w:jc w:val="both"/>
      </w:pPr>
      <w:r w:rsidRPr="00512329">
        <w:t xml:space="preserve">Использование программных систем и сервисов. Устройство компьютера. Основные компоненты современного компьютера. Процессор, оперативная память, внешние </w:t>
      </w:r>
    </w:p>
    <w:p w:rsidR="00666B5B" w:rsidRPr="00512329" w:rsidRDefault="00666B5B" w:rsidP="00666B5B">
      <w:pPr>
        <w:jc w:val="both"/>
      </w:pPr>
      <w:r w:rsidRPr="00512329">
        <w:t>запоминающие устройства, средства коммуникации, монитор. Гигиенические, эргономические и технические условия эксплуатации средств ИКТ.</w:t>
      </w:r>
    </w:p>
    <w:p w:rsidR="00666B5B" w:rsidRPr="00512329" w:rsidRDefault="00666B5B" w:rsidP="00666B5B">
      <w:pPr>
        <w:jc w:val="both"/>
      </w:pPr>
      <w:r w:rsidRPr="00512329">
        <w:t>Компьютерные вирусы. Антивирусная профилактика.</w:t>
      </w:r>
    </w:p>
    <w:p w:rsidR="00666B5B" w:rsidRPr="00512329" w:rsidRDefault="00666B5B" w:rsidP="00666B5B">
      <w:pPr>
        <w:jc w:val="both"/>
      </w:pPr>
      <w:r w:rsidRPr="00512329">
        <w:t>Файл. Каталог (директория). Файловая система. Основные операции при работе с файлами: создать файл, удалить файл, скопировать файл.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w:t>
      </w:r>
    </w:p>
    <w:p w:rsidR="00666B5B" w:rsidRPr="00512329" w:rsidRDefault="00666B5B" w:rsidP="00666B5B">
      <w:pPr>
        <w:jc w:val="both"/>
      </w:pPr>
      <w:r w:rsidRPr="00512329">
        <w:t>Архивирование и разархивирование.</w:t>
      </w:r>
    </w:p>
    <w:p w:rsidR="00666B5B" w:rsidRPr="00512329" w:rsidRDefault="00666B5B" w:rsidP="00666B5B">
      <w:pPr>
        <w:jc w:val="both"/>
      </w:pPr>
      <w:r w:rsidRPr="00512329">
        <w:t xml:space="preserve">Обработка текстов. Текстовый редактор. Создание структурированного текста. Проверка правописания, словари. Ссылки. Выделение изменений. Включение в текст графических и </w:t>
      </w:r>
    </w:p>
    <w:p w:rsidR="00666B5B" w:rsidRPr="00512329" w:rsidRDefault="00666B5B" w:rsidP="00666B5B">
      <w:pPr>
        <w:jc w:val="both"/>
      </w:pPr>
      <w:r w:rsidRPr="00512329">
        <w:t>иных информационных объектов. Деловая переписка, учебная публикация, коллективная работа.</w:t>
      </w:r>
    </w:p>
    <w:p w:rsidR="00666B5B" w:rsidRPr="00512329" w:rsidRDefault="00666B5B" w:rsidP="00666B5B">
      <w:pPr>
        <w:jc w:val="both"/>
      </w:pPr>
      <w:r w:rsidRPr="00512329">
        <w:t xml:space="preserve">Динамические (электронные) таблицы. Использование формул. Составление таблиц. </w:t>
      </w:r>
    </w:p>
    <w:p w:rsidR="00666B5B" w:rsidRPr="00512329" w:rsidRDefault="00666B5B" w:rsidP="00666B5B">
      <w:pPr>
        <w:jc w:val="both"/>
      </w:pPr>
      <w:r w:rsidRPr="00512329">
        <w:t>Построение графиков и диаграмм. Понятие о сортировке (упорядочивании) данных.</w:t>
      </w:r>
    </w:p>
    <w:p w:rsidR="00666B5B" w:rsidRPr="00512329" w:rsidRDefault="00666B5B" w:rsidP="00666B5B">
      <w:pPr>
        <w:jc w:val="both"/>
      </w:pPr>
      <w:r w:rsidRPr="00512329">
        <w:t>Гипертекст. Браузеры. Компьютерные энциклопедии и компьютерные словари. Средства поиска информации.</w:t>
      </w:r>
    </w:p>
    <w:p w:rsidR="00666B5B" w:rsidRPr="00512329" w:rsidRDefault="00666B5B" w:rsidP="00666B5B">
      <w:pPr>
        <w:jc w:val="both"/>
      </w:pPr>
      <w:r w:rsidRPr="00512329">
        <w:t xml:space="preserve">Работа в информационном пространстве. Получение, передача, сохранение, преобразование и использование информации. Необходимость применения компьютеров для </w:t>
      </w:r>
    </w:p>
    <w:p w:rsidR="00666B5B" w:rsidRPr="00512329" w:rsidRDefault="00666B5B" w:rsidP="00666B5B">
      <w:pPr>
        <w:jc w:val="both"/>
      </w:pPr>
      <w:r w:rsidRPr="00512329">
        <w:t xml:space="preserve">обработки информации. Роль информации и ИКТ в жизни человека и общества. Основные </w:t>
      </w:r>
    </w:p>
    <w:p w:rsidR="00666B5B" w:rsidRPr="00512329" w:rsidRDefault="00666B5B" w:rsidP="00666B5B">
      <w:pPr>
        <w:jc w:val="both"/>
      </w:pPr>
      <w:r w:rsidRPr="00512329">
        <w:t>этапы развития информационной среды.</w:t>
      </w:r>
      <w:r w:rsidR="00512329">
        <w:t xml:space="preserve"> </w:t>
      </w:r>
      <w:r w:rsidRPr="00512329">
        <w:t xml:space="preserve">Получение информации. Представление о задаче поиска информации в файловой </w:t>
      </w:r>
    </w:p>
    <w:p w:rsidR="00666B5B" w:rsidRPr="00512329" w:rsidRDefault="00666B5B" w:rsidP="00666B5B">
      <w:pPr>
        <w:jc w:val="both"/>
      </w:pPr>
      <w:r w:rsidRPr="00512329">
        <w:t xml:space="preserve">системе, базе данных, Интернете. Запросы по одному и нескольким признакам. Решение информационно-поисковых задач. Поисковые машины. </w:t>
      </w:r>
    </w:p>
    <w:p w:rsidR="00666B5B" w:rsidRPr="00512329" w:rsidRDefault="00666B5B" w:rsidP="00666B5B">
      <w:pPr>
        <w:jc w:val="both"/>
      </w:pPr>
      <w:r w:rsidRPr="00512329">
        <w:t xml:space="preserve">Постановка вопроса о достоверности полученной информации, о её подкреплённости </w:t>
      </w:r>
    </w:p>
    <w:p w:rsidR="00666B5B" w:rsidRPr="00512329" w:rsidRDefault="00666B5B" w:rsidP="00666B5B">
      <w:pPr>
        <w:jc w:val="both"/>
      </w:pPr>
      <w:r w:rsidRPr="00512329">
        <w:t xml:space="preserve">доказательствами. Знакомство с возможными подходами к оценке достоверности информации (оценка надёжности источника, сравнение данных из разных источников и в </w:t>
      </w:r>
    </w:p>
    <w:p w:rsidR="00666B5B" w:rsidRPr="00512329" w:rsidRDefault="00666B5B" w:rsidP="00666B5B">
      <w:pPr>
        <w:jc w:val="both"/>
      </w:pPr>
      <w:r w:rsidRPr="00512329">
        <w:t>разные моменты времени и т. п.).</w:t>
      </w:r>
    </w:p>
    <w:p w:rsidR="00666B5B" w:rsidRPr="00512329" w:rsidRDefault="00666B5B" w:rsidP="00666B5B">
      <w:pPr>
        <w:jc w:val="both"/>
      </w:pPr>
      <w:r w:rsidRPr="00512329">
        <w:t xml:space="preserve">Передача информации. Источник и приёмник информации. Основные понятия, связанные с передачей информации (канал связи, скорость передачи информации по каналу </w:t>
      </w:r>
    </w:p>
    <w:p w:rsidR="00666B5B" w:rsidRPr="00512329" w:rsidRDefault="00666B5B" w:rsidP="00666B5B">
      <w:pPr>
        <w:jc w:val="both"/>
      </w:pPr>
      <w:r w:rsidRPr="00512329">
        <w:t xml:space="preserve">связи, пропускная способность канала связи). </w:t>
      </w:r>
    </w:p>
    <w:p w:rsidR="00666B5B" w:rsidRPr="00512329" w:rsidRDefault="00666B5B" w:rsidP="00666B5B">
      <w:pPr>
        <w:jc w:val="both"/>
      </w:pPr>
      <w:r w:rsidRPr="00512329">
        <w:t>Организация взаимодействия в информационной среде: электронная переписка, чат, форум, телеконференция, сайт.</w:t>
      </w:r>
    </w:p>
    <w:p w:rsidR="00666B5B" w:rsidRPr="00512329" w:rsidRDefault="00666B5B" w:rsidP="00666B5B">
      <w:pPr>
        <w:jc w:val="both"/>
      </w:pPr>
      <w:r w:rsidRPr="00512329">
        <w:t xml:space="preserve">Понятие модели объекта, процесса или явления. Математическая (компьютерная) </w:t>
      </w:r>
    </w:p>
    <w:p w:rsidR="00666B5B" w:rsidRPr="00512329" w:rsidRDefault="00666B5B" w:rsidP="00666B5B">
      <w:pPr>
        <w:jc w:val="both"/>
      </w:pPr>
      <w:r w:rsidRPr="00512329">
        <w:t>модель. Её отличия от словесного (литературного) описания объекта или процесса.</w:t>
      </w:r>
    </w:p>
    <w:p w:rsidR="00666B5B" w:rsidRPr="00512329" w:rsidRDefault="00666B5B" w:rsidP="00666B5B">
      <w:pPr>
        <w:jc w:val="both"/>
      </w:pPr>
      <w:r w:rsidRPr="00512329">
        <w:t xml:space="preserve">Примерная схема использования математических (компьютерных) моделей при решении </w:t>
      </w:r>
    </w:p>
    <w:p w:rsidR="00666B5B" w:rsidRPr="00512329" w:rsidRDefault="00666B5B" w:rsidP="00666B5B">
      <w:pPr>
        <w:jc w:val="both"/>
      </w:pPr>
      <w:r w:rsidRPr="00512329">
        <w:t xml:space="preserve">научно-технических задач: построение математической модели, её программная реализация, </w:t>
      </w:r>
    </w:p>
    <w:p w:rsidR="00666B5B" w:rsidRPr="00512329" w:rsidRDefault="00666B5B" w:rsidP="00666B5B">
      <w:pPr>
        <w:jc w:val="both"/>
      </w:pPr>
      <w:r w:rsidRPr="00512329">
        <w:t>проведение компьютерного эксперимента, анализ его результатов.</w:t>
      </w:r>
    </w:p>
    <w:p w:rsidR="00666B5B" w:rsidRPr="00512329" w:rsidRDefault="00666B5B" w:rsidP="00666B5B">
      <w:pPr>
        <w:jc w:val="both"/>
      </w:pPr>
      <w:r w:rsidRPr="00512329">
        <w:t xml:space="preserve">Личная информация. Основные средства защиты личной информации, предусмотренные </w:t>
      </w:r>
    </w:p>
    <w:p w:rsidR="00666B5B" w:rsidRPr="00512329" w:rsidRDefault="00666B5B" w:rsidP="00666B5B">
      <w:pPr>
        <w:jc w:val="both"/>
      </w:pPr>
      <w:r w:rsidRPr="00512329">
        <w:t>компьютерными технологиями. Организация личного информационного пространства.</w:t>
      </w:r>
    </w:p>
    <w:p w:rsidR="00666B5B" w:rsidRPr="00512329" w:rsidRDefault="00666B5B" w:rsidP="00666B5B">
      <w:pPr>
        <w:jc w:val="both"/>
      </w:pPr>
      <w:r w:rsidRPr="00512329">
        <w:t xml:space="preserve">Примеры применения ИКТ: связь, информационные услуги, научно-технические </w:t>
      </w:r>
    </w:p>
    <w:p w:rsidR="00666B5B" w:rsidRPr="00512329" w:rsidRDefault="00666B5B" w:rsidP="00666B5B">
      <w:pPr>
        <w:jc w:val="both"/>
      </w:pPr>
      <w:r w:rsidRPr="00512329">
        <w:t xml:space="preserve">исследования, управление и проектирование, анализ данных, образование (дистанционное обучение, образовательные источники). </w:t>
      </w:r>
    </w:p>
    <w:p w:rsidR="00666B5B" w:rsidRPr="00512329" w:rsidRDefault="00666B5B" w:rsidP="00666B5B">
      <w:pPr>
        <w:jc w:val="both"/>
      </w:pPr>
      <w:r w:rsidRPr="00512329">
        <w:t>Тенденции развития ИКТ (суперкомпьютеры, мобильные вычислительные устройства).</w:t>
      </w:r>
    </w:p>
    <w:p w:rsidR="00666B5B" w:rsidRPr="00512329" w:rsidRDefault="00666B5B" w:rsidP="00666B5B">
      <w:pPr>
        <w:jc w:val="both"/>
      </w:pPr>
      <w:r w:rsidRPr="00512329">
        <w:t xml:space="preserve">Стандарты в сфере информатики и ИКТ. Право в информационной сфере. Базовые представления о правовых аспектах использования компьютерных программ и работы в сети </w:t>
      </w:r>
    </w:p>
    <w:p w:rsidR="00666B5B" w:rsidRPr="00512329" w:rsidRDefault="00666B5B" w:rsidP="00666B5B">
      <w:pPr>
        <w:jc w:val="both"/>
      </w:pPr>
      <w:r w:rsidRPr="00512329">
        <w:t>Интернет.</w:t>
      </w:r>
    </w:p>
    <w:p w:rsidR="00666B5B" w:rsidRPr="00512329" w:rsidRDefault="00666B5B" w:rsidP="00666B5B">
      <w:pPr>
        <w:jc w:val="both"/>
      </w:pPr>
    </w:p>
    <w:p w:rsidR="00666B5B" w:rsidRPr="00512329" w:rsidRDefault="00666B5B" w:rsidP="00666B5B">
      <w:pPr>
        <w:jc w:val="both"/>
        <w:rPr>
          <w:b/>
        </w:rPr>
      </w:pPr>
      <w:r w:rsidRPr="00512329">
        <w:rPr>
          <w:b/>
        </w:rPr>
        <w:t>Физика</w:t>
      </w:r>
    </w:p>
    <w:p w:rsidR="00666B5B" w:rsidRPr="00512329" w:rsidRDefault="00666B5B" w:rsidP="00666B5B">
      <w:pPr>
        <w:jc w:val="both"/>
      </w:pPr>
      <w:r w:rsidRPr="00512329">
        <w:t>Физика и физические методы изучения природы</w:t>
      </w:r>
    </w:p>
    <w:p w:rsidR="00666B5B" w:rsidRPr="00512329" w:rsidRDefault="00666B5B" w:rsidP="00666B5B">
      <w:pPr>
        <w:jc w:val="both"/>
      </w:pPr>
      <w:r w:rsidRPr="00512329">
        <w:t xml:space="preserve">Физика — наука о природе. Наблюдение и описание физических явлений. Измерение </w:t>
      </w:r>
    </w:p>
    <w:p w:rsidR="00666B5B" w:rsidRPr="00512329" w:rsidRDefault="00666B5B" w:rsidP="00666B5B">
      <w:pPr>
        <w:jc w:val="both"/>
      </w:pPr>
      <w:r w:rsidRPr="00512329">
        <w:t>физических величин. Международная система единиц. Научный метод познания. Наука и техника.</w:t>
      </w:r>
    </w:p>
    <w:p w:rsidR="00666B5B" w:rsidRPr="00512329" w:rsidRDefault="00666B5B" w:rsidP="00666B5B">
      <w:pPr>
        <w:jc w:val="both"/>
      </w:pPr>
      <w:r w:rsidRPr="00512329">
        <w:t>Механические явления. Кинематика</w:t>
      </w:r>
    </w:p>
    <w:p w:rsidR="00666B5B" w:rsidRPr="00512329" w:rsidRDefault="00666B5B" w:rsidP="00666B5B">
      <w:pPr>
        <w:jc w:val="both"/>
      </w:pPr>
      <w:r w:rsidRPr="00512329">
        <w:t xml:space="preserve">Механическое движение. Траектория. Путь — скалярная величина. Скорость —векторная величина. Модуль вектора скорости. Равномерное прямолинейное движение. </w:t>
      </w:r>
    </w:p>
    <w:p w:rsidR="00666B5B" w:rsidRPr="00512329" w:rsidRDefault="00666B5B" w:rsidP="00666B5B">
      <w:pPr>
        <w:jc w:val="both"/>
      </w:pPr>
      <w:r w:rsidRPr="00512329">
        <w:t>Относительность механического движения. Графики зависимости пути и модуля скорости от времени движения.</w:t>
      </w:r>
    </w:p>
    <w:p w:rsidR="00666B5B" w:rsidRPr="00512329" w:rsidRDefault="00666B5B" w:rsidP="00666B5B">
      <w:pPr>
        <w:jc w:val="both"/>
      </w:pPr>
      <w:r w:rsidRPr="00512329">
        <w:t xml:space="preserve">Ускорение — векторная величина. Равноускоренное прямолинейное движение. Графики зависимости пути и модуля скорости равноускоренного прямолинейного движения от </w:t>
      </w:r>
    </w:p>
    <w:p w:rsidR="00666B5B" w:rsidRPr="00512329" w:rsidRDefault="00666B5B" w:rsidP="00666B5B">
      <w:pPr>
        <w:jc w:val="both"/>
      </w:pPr>
      <w:r w:rsidRPr="00512329">
        <w:t>времени движения. Равномерное движение по окружности. Центростремительное ускорение.</w:t>
      </w:r>
    </w:p>
    <w:p w:rsidR="00666B5B" w:rsidRPr="00512329" w:rsidRDefault="00666B5B" w:rsidP="00666B5B">
      <w:pPr>
        <w:jc w:val="both"/>
      </w:pPr>
      <w:r w:rsidRPr="00512329">
        <w:t>Динамика</w:t>
      </w:r>
    </w:p>
    <w:p w:rsidR="00666B5B" w:rsidRPr="00512329" w:rsidRDefault="00666B5B" w:rsidP="00666B5B">
      <w:pPr>
        <w:jc w:val="both"/>
      </w:pPr>
      <w:r w:rsidRPr="00512329">
        <w:t>Инерция. Инертность тел. Первый закон Ньютона. Взаимодействие тел. Масса —скалярная величина. Плотность вещества. Сила — векторная величина. Второй закон Ньютона. Третий закон Ньютона. Движение и силы.</w:t>
      </w:r>
    </w:p>
    <w:p w:rsidR="00666B5B" w:rsidRPr="00512329" w:rsidRDefault="00666B5B" w:rsidP="00666B5B">
      <w:pPr>
        <w:jc w:val="both"/>
      </w:pPr>
      <w:r w:rsidRPr="00512329">
        <w:t>Сила упругости. Сила трения. Сила тяжести. Закон всемирного тяготения. Центр тяжести.</w:t>
      </w:r>
    </w:p>
    <w:p w:rsidR="00666B5B" w:rsidRPr="00512329" w:rsidRDefault="00666B5B" w:rsidP="00666B5B">
      <w:pPr>
        <w:jc w:val="both"/>
      </w:pPr>
      <w:r w:rsidRPr="00512329">
        <w:t>Давление. Атмосферное давление. Закон Паскаля. Закон Архимеда. Условие плавания тел.</w:t>
      </w:r>
    </w:p>
    <w:p w:rsidR="00666B5B" w:rsidRPr="00512329" w:rsidRDefault="00666B5B" w:rsidP="00666B5B">
      <w:pPr>
        <w:jc w:val="both"/>
      </w:pPr>
      <w:r w:rsidRPr="00512329">
        <w:t>Условия равновесия твёрдого тела.</w:t>
      </w:r>
    </w:p>
    <w:p w:rsidR="00666B5B" w:rsidRPr="00512329" w:rsidRDefault="00666B5B" w:rsidP="00666B5B">
      <w:pPr>
        <w:jc w:val="both"/>
      </w:pPr>
      <w:r w:rsidRPr="00512329">
        <w:t>Законы сохранения импульса и механической энергии. Механические колебания и волны</w:t>
      </w:r>
    </w:p>
    <w:p w:rsidR="00666B5B" w:rsidRPr="00512329" w:rsidRDefault="00666B5B" w:rsidP="00666B5B">
      <w:pPr>
        <w:jc w:val="both"/>
      </w:pPr>
      <w:r w:rsidRPr="00512329">
        <w:t>Импульс. Закон сохранения импульса. Реактивное движение.</w:t>
      </w:r>
    </w:p>
    <w:p w:rsidR="00666B5B" w:rsidRPr="00512329" w:rsidRDefault="00666B5B" w:rsidP="00666B5B">
      <w:pPr>
        <w:jc w:val="both"/>
      </w:pPr>
    </w:p>
    <w:p w:rsidR="00512329" w:rsidRDefault="00512329" w:rsidP="00666B5B">
      <w:pPr>
        <w:jc w:val="both"/>
        <w:rPr>
          <w:b/>
        </w:rPr>
      </w:pPr>
    </w:p>
    <w:p w:rsidR="00666B5B" w:rsidRPr="00512329" w:rsidRDefault="00666B5B" w:rsidP="00666B5B">
      <w:pPr>
        <w:jc w:val="both"/>
        <w:rPr>
          <w:b/>
        </w:rPr>
      </w:pPr>
      <w:r w:rsidRPr="00512329">
        <w:rPr>
          <w:b/>
        </w:rPr>
        <w:t>Биология</w:t>
      </w:r>
    </w:p>
    <w:p w:rsidR="00666B5B" w:rsidRPr="00512329" w:rsidRDefault="00666B5B" w:rsidP="00666B5B">
      <w:pPr>
        <w:jc w:val="both"/>
      </w:pPr>
      <w:r w:rsidRPr="00512329">
        <w:t>Методы изучения живых организмов: наблюдение, измерение, эксперимент. Клеточное строение организмов.</w:t>
      </w:r>
    </w:p>
    <w:p w:rsidR="00666B5B" w:rsidRPr="00512329" w:rsidRDefault="00666B5B" w:rsidP="00666B5B">
      <w:pPr>
        <w:jc w:val="both"/>
      </w:pPr>
      <w:r w:rsidRPr="00512329">
        <w:t>Правила работы в кабинете биологии, с биологическими приборами и инструментами.</w:t>
      </w:r>
    </w:p>
    <w:p w:rsidR="00666B5B" w:rsidRPr="00512329" w:rsidRDefault="00666B5B" w:rsidP="00666B5B">
      <w:pPr>
        <w:jc w:val="both"/>
      </w:pPr>
      <w:r w:rsidRPr="00512329">
        <w:t xml:space="preserve">Бактерии. Многообразие бактерий. Роль бактерий в природе и жизни человека. Бактерии </w:t>
      </w:r>
    </w:p>
    <w:p w:rsidR="00666B5B" w:rsidRPr="00512329" w:rsidRDefault="00666B5B" w:rsidP="00666B5B">
      <w:pPr>
        <w:jc w:val="both"/>
      </w:pPr>
      <w:r w:rsidRPr="00512329">
        <w:t>— возбудители заболеваний. Меры профилактики заболеваний, вызываемых бактериями.</w:t>
      </w:r>
    </w:p>
    <w:p w:rsidR="00666B5B" w:rsidRPr="00512329" w:rsidRDefault="00666B5B" w:rsidP="00666B5B">
      <w:pPr>
        <w:jc w:val="both"/>
      </w:pPr>
      <w:r w:rsidRPr="00512329">
        <w:t>Грибы. Многообразие грибов, их роль в природе и жизни человека. Съедобные и ядовитые грибы. Оказание приёмов первой помощи при отравлении грибами.</w:t>
      </w:r>
    </w:p>
    <w:p w:rsidR="00666B5B" w:rsidRPr="00512329" w:rsidRDefault="00666B5B" w:rsidP="00666B5B">
      <w:pPr>
        <w:jc w:val="both"/>
      </w:pPr>
      <w:r w:rsidRPr="00512329">
        <w:t>Лишайники. Роль лишайников в природе и жизни человека.</w:t>
      </w:r>
    </w:p>
    <w:p w:rsidR="00666B5B" w:rsidRPr="00512329" w:rsidRDefault="00666B5B" w:rsidP="00666B5B">
      <w:pPr>
        <w:jc w:val="both"/>
      </w:pPr>
      <w:r w:rsidRPr="00512329">
        <w:t>Вирусы — неклеточные формы. Заболевания, вызываемые вирусами. Меры профилактики заболеваний.</w:t>
      </w:r>
    </w:p>
    <w:p w:rsidR="00666B5B" w:rsidRPr="00512329" w:rsidRDefault="00666B5B" w:rsidP="00666B5B">
      <w:pPr>
        <w:jc w:val="both"/>
      </w:pPr>
      <w:r w:rsidRPr="00512329">
        <w:t xml:space="preserve">Растения. Клетки, ткани и органы растений. Процессы жизнедеятельности: обмен веществ и превращение энергии, питание, фотосинтез, дыхание, удаление продуктов обмена, </w:t>
      </w:r>
    </w:p>
    <w:p w:rsidR="00666B5B" w:rsidRPr="00512329" w:rsidRDefault="00666B5B" w:rsidP="00666B5B">
      <w:pPr>
        <w:jc w:val="both"/>
      </w:pPr>
      <w:r w:rsidRPr="00512329">
        <w:t xml:space="preserve">транспорт веществ. Регуляция процессов жизнедеятельности. Движения. Рост, развитие и размножение. Многообразие растений, принципы их классификации. Водоросли, мхи, </w:t>
      </w:r>
    </w:p>
    <w:p w:rsidR="00666B5B" w:rsidRPr="00512329" w:rsidRDefault="00666B5B" w:rsidP="00666B5B">
      <w:pPr>
        <w:jc w:val="both"/>
      </w:pPr>
      <w:r w:rsidRPr="00512329">
        <w:t>папоротники, голосеменные и покрытосеменные растения. Значение растений в природе и жизни человека. Важнейшие сельскохозяйственные культуры. Ядовитые растения. Охрана редких и исчезающих видов растений. Основные растительные сообщества. Усложнение растений в процессе эволюции.</w:t>
      </w:r>
    </w:p>
    <w:p w:rsidR="00666B5B" w:rsidRPr="00512329" w:rsidRDefault="00666B5B" w:rsidP="00666B5B">
      <w:pPr>
        <w:jc w:val="both"/>
      </w:pPr>
      <w:r w:rsidRPr="00512329">
        <w:t xml:space="preserve">Животные. Строение животных. Процессы жизнедеятельности и их регуляция у животных. Размножение, рост и развитие. Поведение. Раздражимость. Рефлексы. Инстинкты. </w:t>
      </w:r>
    </w:p>
    <w:p w:rsidR="00666B5B" w:rsidRPr="00512329" w:rsidRDefault="00666B5B" w:rsidP="00666B5B">
      <w:pPr>
        <w:jc w:val="both"/>
      </w:pPr>
      <w:r w:rsidRPr="00512329">
        <w:t xml:space="preserve">Многообразие (типы, классы хордовых) животных, их роль в природе и жизни человека. </w:t>
      </w:r>
    </w:p>
    <w:p w:rsidR="00666B5B" w:rsidRPr="00512329" w:rsidRDefault="00666B5B" w:rsidP="00666B5B">
      <w:pPr>
        <w:jc w:val="both"/>
      </w:pPr>
      <w:r w:rsidRPr="00512329">
        <w:t>Сельскохозяйственные и домашние животные. Профилактика заболеваний, вызываемых животными. Усложнение животных в процессе эволюции. Приспособления к различным средам обитания. Охрана редких и исчезающих видов животных.</w:t>
      </w:r>
    </w:p>
    <w:p w:rsidR="00666B5B" w:rsidRPr="00512329" w:rsidRDefault="00666B5B" w:rsidP="00666B5B">
      <w:pPr>
        <w:jc w:val="both"/>
      </w:pPr>
      <w:r w:rsidRPr="00512329">
        <w:t>Человек и его здоровье</w:t>
      </w:r>
    </w:p>
    <w:p w:rsidR="00666B5B" w:rsidRPr="00512329" w:rsidRDefault="00666B5B" w:rsidP="00666B5B">
      <w:pPr>
        <w:jc w:val="both"/>
      </w:pPr>
      <w:r w:rsidRPr="00512329">
        <w:t>Человек и окружающая среда. Природная и социальная среда обитания человека. Защита среды обитания человека.</w:t>
      </w:r>
    </w:p>
    <w:p w:rsidR="00666B5B" w:rsidRPr="00512329" w:rsidRDefault="00666B5B" w:rsidP="00666B5B">
      <w:pPr>
        <w:jc w:val="both"/>
      </w:pPr>
      <w:r w:rsidRPr="00512329">
        <w:t xml:space="preserve">Общие сведения об организме человека. Место человека в системе органического мира. </w:t>
      </w:r>
    </w:p>
    <w:p w:rsidR="00666B5B" w:rsidRPr="00512329" w:rsidRDefault="00666B5B" w:rsidP="00666B5B">
      <w:pPr>
        <w:jc w:val="both"/>
      </w:pPr>
      <w:r w:rsidRPr="00512329">
        <w:t>Черты сходства и различий человека и животных. Строение организма человека: клетки, ткани, органы, системы органов. Методы изучения организма человека.</w:t>
      </w:r>
    </w:p>
    <w:p w:rsidR="00666B5B" w:rsidRPr="00512329" w:rsidRDefault="00666B5B" w:rsidP="00666B5B">
      <w:pPr>
        <w:jc w:val="both"/>
      </w:pPr>
      <w:r w:rsidRPr="00512329">
        <w:t xml:space="preserve">Опора и движение. Опорно-двигательная система. Профилактика травматизма. Значение </w:t>
      </w:r>
    </w:p>
    <w:p w:rsidR="00666B5B" w:rsidRPr="00512329" w:rsidRDefault="00666B5B" w:rsidP="00666B5B">
      <w:pPr>
        <w:jc w:val="both"/>
      </w:pPr>
      <w:r w:rsidRPr="00512329">
        <w:t>физических упражнений и культуры труда для формирования скелета и мускулатуры. Первая помощь при травмах опорно-двигательной системы.</w:t>
      </w:r>
    </w:p>
    <w:p w:rsidR="00666B5B" w:rsidRPr="00512329" w:rsidRDefault="00666B5B" w:rsidP="00666B5B">
      <w:pPr>
        <w:jc w:val="both"/>
      </w:pPr>
      <w:r w:rsidRPr="00512329">
        <w:t xml:space="preserve">Транспорт веществ. Внутренняя среда организма, значение её постоянства. Кровеносная и лимфатическая системы. Кровь. Группы крови. Лимфа. Переливание крови. Иммунитет. </w:t>
      </w:r>
    </w:p>
    <w:p w:rsidR="00666B5B" w:rsidRPr="00512329" w:rsidRDefault="00666B5B" w:rsidP="00666B5B">
      <w:pPr>
        <w:jc w:val="both"/>
      </w:pPr>
      <w:r w:rsidRPr="00512329">
        <w:t xml:space="preserve">Антитела. Аллергические реакции. Предупредительные прививки. Лечебные сыворотки. </w:t>
      </w:r>
    </w:p>
    <w:p w:rsidR="00666B5B" w:rsidRPr="00512329" w:rsidRDefault="00666B5B" w:rsidP="00666B5B">
      <w:pPr>
        <w:jc w:val="both"/>
      </w:pPr>
      <w:r w:rsidRPr="00512329">
        <w:t>Строение и работа сердца. Кровяное давление и пульс. Приёмы оказания первой помощи при кровотечениях.</w:t>
      </w:r>
    </w:p>
    <w:p w:rsidR="00666B5B" w:rsidRPr="00512329" w:rsidRDefault="00666B5B" w:rsidP="00666B5B">
      <w:pPr>
        <w:jc w:val="both"/>
      </w:pPr>
      <w:r w:rsidRPr="00512329">
        <w:t xml:space="preserve">Дыхание. Дыхательная система. Строение органов дыхания. Регуляция дыхания. </w:t>
      </w:r>
    </w:p>
    <w:p w:rsidR="00666B5B" w:rsidRPr="00512329" w:rsidRDefault="00666B5B" w:rsidP="00666B5B">
      <w:pPr>
        <w:jc w:val="both"/>
      </w:pPr>
      <w:r w:rsidRPr="00512329">
        <w:t xml:space="preserve">Газообмен в лёгких и тканях. Гигиена органов дыхания. Заболевания органов дыхания и их </w:t>
      </w:r>
    </w:p>
    <w:p w:rsidR="00666B5B" w:rsidRPr="00512329" w:rsidRDefault="00666B5B" w:rsidP="00666B5B">
      <w:pPr>
        <w:jc w:val="both"/>
      </w:pPr>
      <w:r w:rsidRPr="00512329">
        <w:t>предупреждение. Приёмы оказания первой помощи при отравлении угарным газом, спасении утопающего. Инфекционные заболевания и меры их профилактики. Вред табакокурения.</w:t>
      </w:r>
    </w:p>
    <w:p w:rsidR="00666B5B" w:rsidRPr="00512329" w:rsidRDefault="00666B5B" w:rsidP="00666B5B">
      <w:pPr>
        <w:jc w:val="both"/>
      </w:pPr>
      <w:r w:rsidRPr="00512329">
        <w:t>Питание. Пищеварение. Пищеварительная система. Нарушения работы пищеварительной системы и их профилактика.</w:t>
      </w:r>
    </w:p>
    <w:p w:rsidR="00666B5B" w:rsidRPr="00512329" w:rsidRDefault="00666B5B" w:rsidP="00666B5B">
      <w:pPr>
        <w:jc w:val="both"/>
      </w:pPr>
      <w:r w:rsidRPr="00512329">
        <w:t xml:space="preserve">Обмен веществ и превращения энергии в организме. Пластический и энергетический обмен. Обмен воды, минеральных солей, белков, углеводов и жиров. Витамины. </w:t>
      </w:r>
    </w:p>
    <w:p w:rsidR="00666B5B" w:rsidRPr="00512329" w:rsidRDefault="00666B5B" w:rsidP="00666B5B">
      <w:pPr>
        <w:jc w:val="both"/>
      </w:pPr>
      <w:r w:rsidRPr="00512329">
        <w:t>Рациональное питание. Нормы и режим питания.</w:t>
      </w:r>
    </w:p>
    <w:p w:rsidR="00666B5B" w:rsidRPr="00512329" w:rsidRDefault="00666B5B" w:rsidP="00666B5B">
      <w:pPr>
        <w:jc w:val="both"/>
      </w:pPr>
      <w:r w:rsidRPr="00512329">
        <w:t xml:space="preserve">Покровы тела. Строение и функции кожи. Роль кожи в терморегуляции. Уход за кожей, </w:t>
      </w:r>
    </w:p>
    <w:p w:rsidR="00666B5B" w:rsidRPr="00512329" w:rsidRDefault="00666B5B" w:rsidP="00666B5B">
      <w:pPr>
        <w:jc w:val="both"/>
      </w:pPr>
      <w:r w:rsidRPr="00512329">
        <w:t>волосами, ногтями. Приёмы оказания первой помощи при травмах, ожогах, обморожениях и их профилактика. Закаливание организма.</w:t>
      </w:r>
    </w:p>
    <w:p w:rsidR="00666B5B" w:rsidRPr="00512329" w:rsidRDefault="00666B5B" w:rsidP="00666B5B">
      <w:pPr>
        <w:jc w:val="both"/>
      </w:pPr>
      <w:r w:rsidRPr="00512329">
        <w:t>Выделение. Строение и функции выделительной системы. Заболевания органов мочевыделительной системы и их предупреждение.</w:t>
      </w:r>
    </w:p>
    <w:p w:rsidR="00666B5B" w:rsidRPr="00512329" w:rsidRDefault="00666B5B" w:rsidP="00666B5B">
      <w:pPr>
        <w:jc w:val="both"/>
      </w:pPr>
      <w:r w:rsidRPr="00512329">
        <w:t xml:space="preserve">Размножение и развитие. Половые железы и половые клетки. Половое созревание. </w:t>
      </w:r>
    </w:p>
    <w:p w:rsidR="00666B5B" w:rsidRPr="00512329" w:rsidRDefault="00666B5B" w:rsidP="00666B5B">
      <w:pPr>
        <w:jc w:val="both"/>
      </w:pPr>
      <w:r w:rsidRPr="00512329">
        <w:t xml:space="preserve">Инфекции, передающиеся половым путём, их профилактика. ВИЧ-инфекция и её профилактика. Наследственные заболевания. Медикогенетическое консультирование. </w:t>
      </w:r>
    </w:p>
    <w:p w:rsidR="00666B5B" w:rsidRPr="00512329" w:rsidRDefault="00666B5B" w:rsidP="00666B5B">
      <w:pPr>
        <w:jc w:val="both"/>
      </w:pPr>
      <w:r w:rsidRPr="00512329">
        <w:t>Оплодотворение, внутриутробное развитие. Беременность. Вредное влияние на развитие организма курения, употребления алкоголя, наркотиков. Роды. Развитие после рождения.</w:t>
      </w:r>
    </w:p>
    <w:p w:rsidR="00666B5B" w:rsidRPr="00512329" w:rsidRDefault="00666B5B" w:rsidP="00666B5B">
      <w:pPr>
        <w:jc w:val="both"/>
      </w:pPr>
      <w:r w:rsidRPr="00512329">
        <w:t xml:space="preserve">Органы чувств. Строение и функции органов зрения и слуха. Нарушения зрения и слуха, </w:t>
      </w:r>
    </w:p>
    <w:p w:rsidR="00666B5B" w:rsidRPr="00512329" w:rsidRDefault="00666B5B" w:rsidP="00666B5B">
      <w:pPr>
        <w:jc w:val="both"/>
      </w:pPr>
      <w:r w:rsidRPr="00512329">
        <w:t>их предупреждение. Вестибулярный аппарат. Мышечное и кожное чувства. Обоняние. Вкус.</w:t>
      </w:r>
    </w:p>
    <w:p w:rsidR="00666B5B" w:rsidRPr="00512329" w:rsidRDefault="00666B5B" w:rsidP="00666B5B">
      <w:pPr>
        <w:jc w:val="both"/>
      </w:pPr>
      <w:r w:rsidRPr="00512329">
        <w:t xml:space="preserve">Нейрогуморальная регуляция процессов жизнедеятельности организма. Нервная система. Рефлекс и рефлекторная дуга. Эндокринная система. Гормоны, механизмы их действия на клетки. Нарушения деятельности нервной и эндокринной систем и их </w:t>
      </w:r>
    </w:p>
    <w:p w:rsidR="00666B5B" w:rsidRPr="00512329" w:rsidRDefault="00666B5B" w:rsidP="00666B5B">
      <w:pPr>
        <w:jc w:val="both"/>
      </w:pPr>
      <w:r w:rsidRPr="00512329">
        <w:t>предупреждение.</w:t>
      </w:r>
    </w:p>
    <w:p w:rsidR="00666B5B" w:rsidRPr="00512329" w:rsidRDefault="00666B5B" w:rsidP="00666B5B">
      <w:pPr>
        <w:jc w:val="both"/>
      </w:pPr>
      <w:r w:rsidRPr="00512329">
        <w:t>Поведение и психика человека. Безусловные рефлексы и инстинкты. Условные рефлексы. Особенности поведения человека. Речь. Мышление. Внимание. Память. Эмоции и чувства. Сон. Темперамент и характер. Способности и одарённость. Межличностные отношения. Роль обучения и воспитания в развитии поведения и психики человека.</w:t>
      </w:r>
    </w:p>
    <w:p w:rsidR="00666B5B" w:rsidRPr="00512329" w:rsidRDefault="00666B5B" w:rsidP="00666B5B">
      <w:pPr>
        <w:jc w:val="both"/>
      </w:pPr>
      <w:r w:rsidRPr="00512329">
        <w:t xml:space="preserve">Здоровый образ жизни. Соблюдение санитарно-гигиенических норм и правил здорового образа жизни. Укрепление здоровья: аутотренинг, закаливание, двигательная активность. </w:t>
      </w:r>
    </w:p>
    <w:p w:rsidR="00666B5B" w:rsidRPr="00512329" w:rsidRDefault="00666B5B" w:rsidP="00666B5B">
      <w:pPr>
        <w:jc w:val="both"/>
      </w:pPr>
      <w:r w:rsidRPr="00512329">
        <w:t>Влияние физических упражнений на органы и системы органов. Факторы риска: стрессы, гиподинамия, переутомление, переохлаждение. Вредные и полезные привычки, их влияние на состояние здоровья.</w:t>
      </w:r>
    </w:p>
    <w:p w:rsidR="00666B5B" w:rsidRPr="00512329" w:rsidRDefault="00666B5B" w:rsidP="00666B5B">
      <w:pPr>
        <w:jc w:val="both"/>
      </w:pPr>
      <w:r w:rsidRPr="00512329">
        <w:t>Общие биологические закономерности</w:t>
      </w:r>
    </w:p>
    <w:p w:rsidR="00666B5B" w:rsidRPr="00512329" w:rsidRDefault="00666B5B" w:rsidP="00666B5B">
      <w:pPr>
        <w:jc w:val="both"/>
      </w:pPr>
      <w:r w:rsidRPr="00512329">
        <w:t>Отличительные признаки живых организмов. Особенности химического состава живых организмов: неорганические и органические вещества, их роль в организме.</w:t>
      </w:r>
    </w:p>
    <w:p w:rsidR="00666B5B" w:rsidRPr="00512329" w:rsidRDefault="00666B5B" w:rsidP="00666B5B">
      <w:pPr>
        <w:jc w:val="both"/>
      </w:pPr>
      <w:r w:rsidRPr="00512329">
        <w:t xml:space="preserve">Клеточное строение организмов. Строение клетки: ядро, клеточная оболочка, </w:t>
      </w:r>
    </w:p>
    <w:p w:rsidR="00666B5B" w:rsidRPr="00512329" w:rsidRDefault="00666B5B" w:rsidP="00666B5B">
      <w:pPr>
        <w:jc w:val="both"/>
      </w:pPr>
      <w:r w:rsidRPr="00512329">
        <w:t xml:space="preserve">плазматическая мембрана, цитоплазма, пластиды, митохондрии, вакуоли. Хромосомы. </w:t>
      </w:r>
    </w:p>
    <w:p w:rsidR="00666B5B" w:rsidRPr="00512329" w:rsidRDefault="00666B5B" w:rsidP="00666B5B">
      <w:pPr>
        <w:jc w:val="both"/>
      </w:pPr>
      <w:r w:rsidRPr="00512329">
        <w:t>Многообразие клеток.</w:t>
      </w:r>
    </w:p>
    <w:p w:rsidR="00666B5B" w:rsidRPr="00512329" w:rsidRDefault="00666B5B" w:rsidP="00666B5B">
      <w:pPr>
        <w:jc w:val="both"/>
      </w:pPr>
      <w:r w:rsidRPr="00512329">
        <w:t xml:space="preserve">Обмен веществ и превращения энергии — признак живых организмов. Роль питания, </w:t>
      </w:r>
    </w:p>
    <w:p w:rsidR="00666B5B" w:rsidRPr="00512329" w:rsidRDefault="00666B5B" w:rsidP="00666B5B">
      <w:pPr>
        <w:jc w:val="both"/>
      </w:pPr>
      <w:r w:rsidRPr="00512329">
        <w:t>дыхания, транспорта веществ, удаления продуктов обмена в жизнедеятельности клетки и организма.</w:t>
      </w:r>
    </w:p>
    <w:p w:rsidR="00666B5B" w:rsidRPr="00512329" w:rsidRDefault="00666B5B" w:rsidP="00666B5B">
      <w:pPr>
        <w:jc w:val="both"/>
      </w:pPr>
      <w:r w:rsidRPr="00512329">
        <w:t>Рост и развитие организмов. Размножение. Бесполое и половое размножение. Половые клетки. Оплодотворение.</w:t>
      </w:r>
    </w:p>
    <w:p w:rsidR="00666B5B" w:rsidRPr="00512329" w:rsidRDefault="00666B5B" w:rsidP="00666B5B">
      <w:pPr>
        <w:jc w:val="both"/>
      </w:pPr>
      <w:r w:rsidRPr="00512329">
        <w:t>Наследственность и изменчивость — свойства организмов. Наследственная и ненаследственная изменчивость.</w:t>
      </w:r>
    </w:p>
    <w:p w:rsidR="00666B5B" w:rsidRPr="00512329" w:rsidRDefault="00666B5B" w:rsidP="00666B5B">
      <w:pPr>
        <w:jc w:val="both"/>
      </w:pPr>
      <w:r w:rsidRPr="00512329">
        <w:t xml:space="preserve">Система и эволюция органического мира. Вид — основная систематическая единица. </w:t>
      </w:r>
    </w:p>
    <w:p w:rsidR="00666B5B" w:rsidRPr="00512329" w:rsidRDefault="00666B5B" w:rsidP="00666B5B">
      <w:pPr>
        <w:jc w:val="both"/>
      </w:pPr>
      <w:r w:rsidRPr="00512329">
        <w:t xml:space="preserve">Признаки вида. Ч. Дарвин — основоположник учения об эволюции. Движущие виды эволюции: наследственная изменчивость, борьба за существование, естественный отбор. </w:t>
      </w:r>
    </w:p>
    <w:p w:rsidR="00666B5B" w:rsidRPr="00512329" w:rsidRDefault="00666B5B" w:rsidP="00666B5B">
      <w:pPr>
        <w:jc w:val="both"/>
      </w:pPr>
      <w:r w:rsidRPr="00512329">
        <w:t>Результаты эволюции: многообразие видов, приспособленность организмов к среде обитания.</w:t>
      </w:r>
    </w:p>
    <w:p w:rsidR="00666B5B" w:rsidRPr="00512329" w:rsidRDefault="00666B5B" w:rsidP="00666B5B">
      <w:pPr>
        <w:jc w:val="both"/>
      </w:pPr>
      <w:r w:rsidRPr="00512329">
        <w:t xml:space="preserve">Взаимосвязи организмов и окружающей среды. Среда — источник веществ, энергии и информации. Влияние экологических факторов на организмы. Экосистемная организация живой природы. Экосистема. Взаимодействия разных видов в экосистеме (конкуренция, </w:t>
      </w:r>
    </w:p>
    <w:p w:rsidR="00666B5B" w:rsidRPr="00512329" w:rsidRDefault="00666B5B" w:rsidP="00666B5B">
      <w:pPr>
        <w:jc w:val="both"/>
      </w:pPr>
      <w:r w:rsidRPr="00512329">
        <w:t>хищничество, симбиоз, паразитизм). Пищевые связи в экосистеме. Круговорот веществ и превращения энергии. Биосфера — глобальная экосистема. В. И. Вернадский —</w:t>
      </w:r>
    </w:p>
    <w:p w:rsidR="00666B5B" w:rsidRPr="00512329" w:rsidRDefault="00666B5B" w:rsidP="00666B5B">
      <w:pPr>
        <w:jc w:val="both"/>
      </w:pPr>
      <w:r w:rsidRPr="00512329">
        <w:t xml:space="preserve">основоположник учения о биосфере. Границы биосферы. Распространение и роль живого </w:t>
      </w:r>
    </w:p>
    <w:p w:rsidR="00666B5B" w:rsidRPr="00512329" w:rsidRDefault="00666B5B" w:rsidP="00666B5B">
      <w:pPr>
        <w:jc w:val="both"/>
      </w:pPr>
      <w:r w:rsidRPr="00512329">
        <w:t>вещества в биосфере. Роль человека в биосфере. Экологические проблемы. Последствия деятельности человека в экосистемах.</w:t>
      </w:r>
    </w:p>
    <w:p w:rsidR="00666B5B" w:rsidRPr="00512329" w:rsidRDefault="00666B5B" w:rsidP="00666B5B">
      <w:pPr>
        <w:jc w:val="both"/>
      </w:pPr>
    </w:p>
    <w:p w:rsidR="00666B5B" w:rsidRPr="00512329" w:rsidRDefault="00666B5B" w:rsidP="00666B5B">
      <w:pPr>
        <w:jc w:val="both"/>
        <w:rPr>
          <w:b/>
        </w:rPr>
      </w:pPr>
      <w:r w:rsidRPr="00512329">
        <w:rPr>
          <w:b/>
        </w:rPr>
        <w:t>Химия</w:t>
      </w:r>
    </w:p>
    <w:p w:rsidR="00666B5B" w:rsidRPr="00512329" w:rsidRDefault="00666B5B" w:rsidP="00666B5B">
      <w:pPr>
        <w:jc w:val="both"/>
      </w:pPr>
      <w:r w:rsidRPr="00512329">
        <w:t>Основные понятия химии (уровень атомно-молекулярных представлений)</w:t>
      </w:r>
    </w:p>
    <w:p w:rsidR="00666B5B" w:rsidRPr="00512329" w:rsidRDefault="00666B5B" w:rsidP="00666B5B">
      <w:pPr>
        <w:jc w:val="both"/>
      </w:pPr>
      <w:r w:rsidRPr="00512329">
        <w:t xml:space="preserve">Предмет химии. Методы познания в химии: наблюдение, эксперимент, измерение. </w:t>
      </w:r>
    </w:p>
    <w:p w:rsidR="00666B5B" w:rsidRPr="00512329" w:rsidRDefault="00666B5B" w:rsidP="00666B5B">
      <w:pPr>
        <w:jc w:val="both"/>
      </w:pPr>
      <w:r w:rsidRPr="00512329">
        <w:t>Источники химической информации: химическая литература, Интернет.</w:t>
      </w:r>
    </w:p>
    <w:p w:rsidR="00666B5B" w:rsidRPr="00512329" w:rsidRDefault="00666B5B" w:rsidP="00666B5B">
      <w:pPr>
        <w:jc w:val="both"/>
      </w:pPr>
      <w:r w:rsidRPr="00512329">
        <w:t xml:space="preserve">Чистые вещества и смеси. Очистка веществ. Простые и сложные вещества. Металлы и </w:t>
      </w:r>
    </w:p>
    <w:p w:rsidR="00666B5B" w:rsidRPr="00512329" w:rsidRDefault="00666B5B" w:rsidP="00666B5B">
      <w:pPr>
        <w:jc w:val="both"/>
      </w:pPr>
      <w:r w:rsidRPr="00512329">
        <w:t xml:space="preserve">неметаллы. Химический элемент, атом, молекула. Знаки химических элементов. Химическая формула. Валентность химических элементов. Составление формул бинарных соединений по </w:t>
      </w:r>
    </w:p>
    <w:p w:rsidR="00666B5B" w:rsidRPr="00512329" w:rsidRDefault="00666B5B" w:rsidP="00666B5B">
      <w:pPr>
        <w:jc w:val="both"/>
      </w:pPr>
      <w:r w:rsidRPr="00512329">
        <w:t xml:space="preserve">валентности атомов химических элементов и определение валентности атомов химических элементов по формулам бинарных соединений. Относительная атомная масса. </w:t>
      </w:r>
    </w:p>
    <w:p w:rsidR="00666B5B" w:rsidRPr="00512329" w:rsidRDefault="00666B5B" w:rsidP="00666B5B">
      <w:pPr>
        <w:jc w:val="both"/>
      </w:pPr>
      <w:r w:rsidRPr="00512329">
        <w:t>Относительная молекулярная масса.</w:t>
      </w:r>
    </w:p>
    <w:p w:rsidR="00666B5B" w:rsidRPr="00512329" w:rsidRDefault="00666B5B" w:rsidP="00666B5B">
      <w:pPr>
        <w:jc w:val="both"/>
      </w:pPr>
      <w:r w:rsidRPr="00512329">
        <w:t xml:space="preserve">Физические явления и химические реакции. Признаки и условия протекания химических </w:t>
      </w:r>
    </w:p>
    <w:p w:rsidR="00666B5B" w:rsidRPr="00512329" w:rsidRDefault="00666B5B" w:rsidP="00666B5B">
      <w:pPr>
        <w:jc w:val="both"/>
      </w:pPr>
      <w:r w:rsidRPr="00512329">
        <w:t xml:space="preserve">реакций. Закон сохранения массы веществ при химических реакциях. Химические </w:t>
      </w:r>
    </w:p>
    <w:p w:rsidR="00666B5B" w:rsidRPr="00512329" w:rsidRDefault="00666B5B" w:rsidP="00666B5B">
      <w:pPr>
        <w:jc w:val="both"/>
      </w:pPr>
      <w:r w:rsidRPr="00512329">
        <w:t>уравнения.</w:t>
      </w:r>
    </w:p>
    <w:p w:rsidR="00666B5B" w:rsidRPr="00512329" w:rsidRDefault="00666B5B" w:rsidP="00666B5B">
      <w:pPr>
        <w:jc w:val="both"/>
      </w:pPr>
      <w:r w:rsidRPr="00512329">
        <w:t xml:space="preserve">Основные классы неорганических соединений. Номенклатура неорганических веществ. </w:t>
      </w:r>
    </w:p>
    <w:p w:rsidR="00666B5B" w:rsidRPr="00512329" w:rsidRDefault="00666B5B" w:rsidP="00666B5B">
      <w:pPr>
        <w:jc w:val="both"/>
      </w:pPr>
      <w:r w:rsidRPr="00512329">
        <w:t xml:space="preserve">Оксиды. Оксиды металлов и неметаллов. Вода. Очистка воды. Аэрация воды. </w:t>
      </w:r>
    </w:p>
    <w:p w:rsidR="00666B5B" w:rsidRPr="00512329" w:rsidRDefault="00666B5B" w:rsidP="00666B5B">
      <w:pPr>
        <w:jc w:val="both"/>
      </w:pPr>
      <w:r w:rsidRPr="00512329">
        <w:t xml:space="preserve">Взаимодействие воды с оксидами металлов и неметаллов. Кислоты, классификация и </w:t>
      </w:r>
    </w:p>
    <w:p w:rsidR="00666B5B" w:rsidRPr="00512329" w:rsidRDefault="00666B5B" w:rsidP="00666B5B">
      <w:pPr>
        <w:jc w:val="both"/>
      </w:pPr>
      <w:r w:rsidRPr="00512329">
        <w:t>свойства: взаимодействие с металлами, оксидами металлов. Основания, классификация и свойства: взаимодействие с оксидами неметаллов, кислотами. Амфотерность. Кислотно-</w:t>
      </w:r>
    </w:p>
    <w:p w:rsidR="00666B5B" w:rsidRPr="00512329" w:rsidRDefault="00666B5B" w:rsidP="00666B5B">
      <w:pPr>
        <w:jc w:val="both"/>
      </w:pPr>
      <w:r w:rsidRPr="00512329">
        <w:t>основные индикаторы. Соли. Средние соли. Взаимодействие солей с металлами, кислотами, щелочами. Связь между основными классами неорганических соединений.</w:t>
      </w:r>
    </w:p>
    <w:p w:rsidR="00666B5B" w:rsidRPr="00512329" w:rsidRDefault="00666B5B" w:rsidP="00666B5B">
      <w:pPr>
        <w:jc w:val="both"/>
      </w:pPr>
      <w:r w:rsidRPr="00512329">
        <w:t>Первоначальные представления о естественных семействах (группах) химических элементов: щелочные металлы, галогены.</w:t>
      </w:r>
    </w:p>
    <w:p w:rsidR="00666B5B" w:rsidRPr="00512329" w:rsidRDefault="00666B5B" w:rsidP="00666B5B">
      <w:pPr>
        <w:jc w:val="both"/>
      </w:pPr>
      <w:r w:rsidRPr="00512329">
        <w:t xml:space="preserve">Периодический закон и периодическая система химических элементов </w:t>
      </w:r>
    </w:p>
    <w:p w:rsidR="00666B5B" w:rsidRPr="00512329" w:rsidRDefault="00666B5B" w:rsidP="00666B5B">
      <w:pPr>
        <w:jc w:val="both"/>
      </w:pPr>
      <w:r w:rsidRPr="00512329">
        <w:t>Д. И. Менделеева. Строение вещества</w:t>
      </w:r>
    </w:p>
    <w:p w:rsidR="00666B5B" w:rsidRPr="00512329" w:rsidRDefault="00666B5B" w:rsidP="00666B5B">
      <w:pPr>
        <w:jc w:val="both"/>
      </w:pPr>
      <w:r w:rsidRPr="00512329">
        <w:t>Периодический закон. История открытия периодического закона. Значение периодического закона для развития науки.</w:t>
      </w:r>
    </w:p>
    <w:p w:rsidR="00666B5B" w:rsidRPr="00512329" w:rsidRDefault="00666B5B" w:rsidP="00666B5B">
      <w:pPr>
        <w:jc w:val="both"/>
      </w:pPr>
      <w:r w:rsidRPr="00512329">
        <w:t xml:space="preserve">Периодическая система как естественно-научная классификация химических элементов. </w:t>
      </w:r>
    </w:p>
    <w:p w:rsidR="00666B5B" w:rsidRPr="00512329" w:rsidRDefault="00666B5B" w:rsidP="00666B5B">
      <w:pPr>
        <w:jc w:val="both"/>
      </w:pPr>
      <w:r w:rsidRPr="00512329">
        <w:t xml:space="preserve">Табличная форма представления классификации химических элементов. Структура таблицы </w:t>
      </w:r>
    </w:p>
    <w:p w:rsidR="00666B5B" w:rsidRPr="00512329" w:rsidRDefault="00666B5B" w:rsidP="00666B5B">
      <w:pPr>
        <w:jc w:val="both"/>
      </w:pPr>
      <w:r w:rsidRPr="00512329">
        <w:t xml:space="preserve">«Периодическая система химических элементов Д. И. Менделеева». Физический смысл </w:t>
      </w:r>
    </w:p>
    <w:p w:rsidR="00666B5B" w:rsidRPr="00512329" w:rsidRDefault="00666B5B" w:rsidP="00666B5B">
      <w:pPr>
        <w:jc w:val="both"/>
      </w:pPr>
      <w:r w:rsidRPr="00512329">
        <w:t>порядкового (атомного) номера, номера периода и номера группы (для элементов А-групп).</w:t>
      </w:r>
    </w:p>
    <w:p w:rsidR="00666B5B" w:rsidRPr="00512329" w:rsidRDefault="00666B5B" w:rsidP="00666B5B">
      <w:pPr>
        <w:jc w:val="both"/>
      </w:pPr>
      <w:r w:rsidRPr="00512329">
        <w:t xml:space="preserve">Строение атома: ядро и электронная оболочка. Состав атомных ядер: протоны и нейтроны. Изотопы. Заряд атомного ядра, массовое число и относительная атомная масса. </w:t>
      </w:r>
    </w:p>
    <w:p w:rsidR="00666B5B" w:rsidRPr="00512329" w:rsidRDefault="00666B5B" w:rsidP="00666B5B">
      <w:pPr>
        <w:jc w:val="both"/>
      </w:pPr>
      <w:r w:rsidRPr="00512329">
        <w:t>Электронная оболочка атома. Электронные слои атомов элементов малых периодов.</w:t>
      </w:r>
    </w:p>
    <w:p w:rsidR="00666B5B" w:rsidRPr="00512329" w:rsidRDefault="00666B5B" w:rsidP="00666B5B">
      <w:pPr>
        <w:jc w:val="both"/>
      </w:pPr>
      <w:r w:rsidRPr="00512329">
        <w:t>Химическая связь. Электроотрицательность атомов. Ковалентная неполярная и полярная связь. Ионная связь. Валентность, степень окисления, заряд иона.</w:t>
      </w:r>
    </w:p>
    <w:p w:rsidR="00666B5B" w:rsidRPr="00512329" w:rsidRDefault="00666B5B" w:rsidP="00666B5B">
      <w:pPr>
        <w:jc w:val="both"/>
      </w:pPr>
      <w:r w:rsidRPr="00512329">
        <w:t>Многообразие химических реакций</w:t>
      </w:r>
    </w:p>
    <w:p w:rsidR="00666B5B" w:rsidRPr="00512329" w:rsidRDefault="00666B5B" w:rsidP="00666B5B">
      <w:pPr>
        <w:jc w:val="both"/>
      </w:pPr>
      <w:r w:rsidRPr="00512329">
        <w:t>Классификация химических реакций: реакции соединения, разложения, замещения, обмена, экзотермические, эндотермические, окислительно-восстановительные, необратимые, обратимые.</w:t>
      </w:r>
    </w:p>
    <w:p w:rsidR="00666B5B" w:rsidRPr="00512329" w:rsidRDefault="00666B5B" w:rsidP="00666B5B">
      <w:pPr>
        <w:jc w:val="both"/>
      </w:pPr>
      <w:r w:rsidRPr="00512329">
        <w:t>Скорость химических реакций. Факторы, влияющие на скорость химических реакций.</w:t>
      </w:r>
    </w:p>
    <w:p w:rsidR="00666B5B" w:rsidRPr="00512329" w:rsidRDefault="00666B5B" w:rsidP="00666B5B">
      <w:pPr>
        <w:jc w:val="both"/>
      </w:pPr>
      <w:r w:rsidRPr="00512329">
        <w:t>Растворы. Электролитическая диссоциация. Электролиты и неэлектролиты. Катионы ианионы. Диссоциация солей, кислот и оснований в водных растворах. Реакции ионного обмена в растворах электролитов.</w:t>
      </w:r>
    </w:p>
    <w:p w:rsidR="00666B5B" w:rsidRPr="00512329" w:rsidRDefault="00666B5B" w:rsidP="00666B5B">
      <w:pPr>
        <w:jc w:val="both"/>
      </w:pPr>
      <w:r w:rsidRPr="00512329">
        <w:t>Многообразие веществ</w:t>
      </w:r>
    </w:p>
    <w:p w:rsidR="00666B5B" w:rsidRPr="00512329" w:rsidRDefault="00666B5B" w:rsidP="00666B5B">
      <w:pPr>
        <w:jc w:val="both"/>
      </w:pPr>
      <w:r w:rsidRPr="00512329">
        <w:t xml:space="preserve">Общая характеристика неметаллов на основе их положения в периодической системе. </w:t>
      </w:r>
    </w:p>
    <w:p w:rsidR="00666B5B" w:rsidRPr="00512329" w:rsidRDefault="00666B5B" w:rsidP="00666B5B">
      <w:pPr>
        <w:jc w:val="both"/>
      </w:pPr>
      <w:r w:rsidRPr="00512329">
        <w:t>Закономерности изменения физических и химических свойств неметаллов — простых веществ, их водородных соединений, высших оксидов и кислородсодержащих кислот на примере элементов второго и третьего периодов.</w:t>
      </w:r>
    </w:p>
    <w:p w:rsidR="00666B5B" w:rsidRPr="00512329" w:rsidRDefault="00666B5B" w:rsidP="00666B5B">
      <w:pPr>
        <w:jc w:val="both"/>
      </w:pPr>
      <w:r w:rsidRPr="00512329">
        <w:t xml:space="preserve">Общая характеристика металлов на основе их положения в периодической системе. </w:t>
      </w:r>
    </w:p>
    <w:p w:rsidR="00666B5B" w:rsidRPr="00512329" w:rsidRDefault="00666B5B" w:rsidP="00666B5B">
      <w:pPr>
        <w:jc w:val="both"/>
      </w:pPr>
      <w:r w:rsidRPr="00512329">
        <w:t>Закономерности изменения физических и химических свойств металлов — простых веществ, их оксидов и гидроксидов на примере элементов второго и третьего периодов.</w:t>
      </w:r>
    </w:p>
    <w:p w:rsidR="00666B5B" w:rsidRPr="00512329" w:rsidRDefault="00666B5B" w:rsidP="00666B5B">
      <w:pPr>
        <w:jc w:val="both"/>
      </w:pPr>
      <w:r w:rsidRPr="00512329">
        <w:t>Экспериментальная  химия.</w:t>
      </w:r>
    </w:p>
    <w:p w:rsidR="00666B5B" w:rsidRPr="00512329" w:rsidRDefault="00666B5B" w:rsidP="00666B5B">
      <w:pPr>
        <w:jc w:val="both"/>
      </w:pPr>
      <w:r w:rsidRPr="00512329">
        <w:t xml:space="preserve">На изучение этого раздела не выделяется конкретное время, поскольку химический эксперимент является обязательной составной частью каждого из разделов программы. </w:t>
      </w:r>
    </w:p>
    <w:p w:rsidR="00666B5B" w:rsidRPr="00512329" w:rsidRDefault="00666B5B" w:rsidP="00666B5B">
      <w:pPr>
        <w:jc w:val="both"/>
      </w:pPr>
      <w:r w:rsidRPr="00512329">
        <w:t xml:space="preserve">Разделение лабораторного эксперимента на практические занятия и лабораторные опыты и уточнение их содержания проводятся авторами рабочих программ по химии для основной </w:t>
      </w:r>
    </w:p>
    <w:p w:rsidR="00666B5B" w:rsidRPr="00512329" w:rsidRDefault="00666B5B" w:rsidP="00666B5B">
      <w:pPr>
        <w:jc w:val="both"/>
      </w:pPr>
      <w:r w:rsidRPr="00512329">
        <w:t>школы. Вариант конкретизации химического эксперимента и распределения его по учебным темам приведён в примерном тематическом планировании.</w:t>
      </w:r>
    </w:p>
    <w:p w:rsidR="00666B5B" w:rsidRPr="00512329" w:rsidRDefault="00666B5B" w:rsidP="00666B5B">
      <w:pPr>
        <w:jc w:val="both"/>
      </w:pPr>
    </w:p>
    <w:p w:rsidR="0018608C" w:rsidRPr="00512329" w:rsidRDefault="0018608C" w:rsidP="00666B5B">
      <w:pPr>
        <w:jc w:val="both"/>
        <w:rPr>
          <w:b/>
        </w:rPr>
      </w:pPr>
    </w:p>
    <w:p w:rsidR="00666B5B" w:rsidRPr="00512329" w:rsidRDefault="00666B5B" w:rsidP="00666B5B">
      <w:pPr>
        <w:jc w:val="both"/>
        <w:rPr>
          <w:b/>
        </w:rPr>
      </w:pPr>
      <w:r w:rsidRPr="00512329">
        <w:rPr>
          <w:b/>
        </w:rPr>
        <w:t>Изобразительное искусство</w:t>
      </w:r>
    </w:p>
    <w:p w:rsidR="00666B5B" w:rsidRPr="00512329" w:rsidRDefault="00666B5B" w:rsidP="00666B5B">
      <w:pPr>
        <w:jc w:val="both"/>
      </w:pPr>
      <w:r w:rsidRPr="00512329">
        <w:t xml:space="preserve">Роль искусства и художественной деятельности человека в развитии культуры. </w:t>
      </w:r>
    </w:p>
    <w:p w:rsidR="00666B5B" w:rsidRPr="00512329" w:rsidRDefault="00666B5B" w:rsidP="00666B5B">
      <w:pPr>
        <w:jc w:val="both"/>
      </w:pPr>
      <w:r w:rsidRPr="00512329">
        <w:t xml:space="preserve">Истоки и смысл искусства. Искусство и мировоззрение. Народное традиционное искусство. </w:t>
      </w:r>
    </w:p>
    <w:p w:rsidR="00666B5B" w:rsidRPr="00512329" w:rsidRDefault="00666B5B" w:rsidP="00666B5B">
      <w:pPr>
        <w:jc w:val="both"/>
      </w:pPr>
      <w:r w:rsidRPr="00512329">
        <w:t xml:space="preserve">Роль изобразительной символики и традиционных образов в развитии культуры. </w:t>
      </w:r>
    </w:p>
    <w:p w:rsidR="00666B5B" w:rsidRPr="00512329" w:rsidRDefault="00666B5B" w:rsidP="00666B5B">
      <w:pPr>
        <w:jc w:val="both"/>
      </w:pPr>
      <w:r w:rsidRPr="00512329">
        <w:t>Исторические эпохи и художественные стили. Целостность визуального образа культуры.</w:t>
      </w:r>
    </w:p>
    <w:p w:rsidR="00666B5B" w:rsidRPr="00512329" w:rsidRDefault="00666B5B" w:rsidP="00666B5B">
      <w:pPr>
        <w:jc w:val="both"/>
      </w:pPr>
      <w:r w:rsidRPr="00512329">
        <w:t xml:space="preserve">Роль художественной деятельности человека в освоении мира. Выражение в произведениях искусства представлений о мире, явлениях жизни и природы. Отражение в искусстве изменчивости эстетического образа человека в разные исторические эпохи. </w:t>
      </w:r>
    </w:p>
    <w:p w:rsidR="00666B5B" w:rsidRPr="00512329" w:rsidRDefault="00666B5B" w:rsidP="00666B5B">
      <w:pPr>
        <w:jc w:val="both"/>
      </w:pPr>
      <w:r w:rsidRPr="00512329">
        <w:t>Храмовая живопись и зодчество. Художественно-эстетическое значение исторических памятников. Роль визуально-пространственных искусств в формировании образа Родины.</w:t>
      </w:r>
    </w:p>
    <w:p w:rsidR="00666B5B" w:rsidRPr="00512329" w:rsidRDefault="00666B5B" w:rsidP="00666B5B">
      <w:pPr>
        <w:jc w:val="both"/>
      </w:pPr>
      <w:r w:rsidRPr="00512329">
        <w:t xml:space="preserve">Художественный диалог культур. Пространственно-визуальное искусство разных исторических эпох и народов. Особенности средств выразительности в художественных культурах народов Запада и Востока. Основные художественные стили и направления в искусстве. Великие мастера русского и европейского искусства. Крупнейшие </w:t>
      </w:r>
    </w:p>
    <w:p w:rsidR="00666B5B" w:rsidRPr="00512329" w:rsidRDefault="00666B5B" w:rsidP="00666B5B">
      <w:pPr>
        <w:jc w:val="both"/>
      </w:pPr>
      <w:r w:rsidRPr="00512329">
        <w:t>художественные музеи мира.</w:t>
      </w:r>
    </w:p>
    <w:p w:rsidR="00666B5B" w:rsidRPr="00512329" w:rsidRDefault="00666B5B" w:rsidP="00666B5B">
      <w:pPr>
        <w:jc w:val="both"/>
      </w:pPr>
      <w:r w:rsidRPr="00512329">
        <w:t>Роль искусства в создании материальной среды жизни человека. Роль искусства в организации предметно-пространственной среды жизни человека.</w:t>
      </w:r>
    </w:p>
    <w:p w:rsidR="00666B5B" w:rsidRPr="00512329" w:rsidRDefault="00666B5B" w:rsidP="00666B5B">
      <w:pPr>
        <w:jc w:val="both"/>
      </w:pPr>
      <w:r w:rsidRPr="00512329">
        <w:t xml:space="preserve">Искусство в современном мире. Изобразительное искусство, архитектура, дизайн в </w:t>
      </w:r>
    </w:p>
    <w:p w:rsidR="00666B5B" w:rsidRPr="00512329" w:rsidRDefault="00666B5B" w:rsidP="00666B5B">
      <w:pPr>
        <w:jc w:val="both"/>
      </w:pPr>
      <w:r w:rsidRPr="00512329">
        <w:t>современном мире. Изобразительная природа визуальных искусств, их роль в современном мире. Роль музея в современной культуре.</w:t>
      </w:r>
    </w:p>
    <w:p w:rsidR="00666B5B" w:rsidRPr="00512329" w:rsidRDefault="00666B5B" w:rsidP="00666B5B">
      <w:pPr>
        <w:jc w:val="both"/>
      </w:pPr>
      <w:r w:rsidRPr="00512329">
        <w:t>Духовно-нравственные проблемы жизни и искусства. Выражение в образах искусства нравственного поиска человечества, нравственного выбора отдельного человека.</w:t>
      </w:r>
    </w:p>
    <w:p w:rsidR="00666B5B" w:rsidRPr="00512329" w:rsidRDefault="00666B5B" w:rsidP="00666B5B">
      <w:pPr>
        <w:jc w:val="both"/>
      </w:pPr>
      <w:r w:rsidRPr="00512329">
        <w:t>Традиционный и современный уклад семейной жизни, отражённый в искусстве. Образы мира, защиты Отечества в жизни и в искусстве.</w:t>
      </w:r>
    </w:p>
    <w:p w:rsidR="00666B5B" w:rsidRPr="00512329" w:rsidRDefault="00666B5B" w:rsidP="00666B5B">
      <w:pPr>
        <w:jc w:val="both"/>
      </w:pPr>
      <w:r w:rsidRPr="00512329">
        <w:t>Народные праздники, обряды в искусстве и в современной жизни.</w:t>
      </w:r>
    </w:p>
    <w:p w:rsidR="00666B5B" w:rsidRPr="00512329" w:rsidRDefault="00666B5B" w:rsidP="00666B5B">
      <w:pPr>
        <w:jc w:val="both"/>
      </w:pPr>
      <w:r w:rsidRPr="00512329">
        <w:t>Взаимоотношения между народами, между людьми разных поколений в жизни и в искусстве.</w:t>
      </w:r>
    </w:p>
    <w:p w:rsidR="00666B5B" w:rsidRPr="00512329" w:rsidRDefault="00666B5B" w:rsidP="00666B5B">
      <w:pPr>
        <w:jc w:val="both"/>
      </w:pPr>
      <w:r w:rsidRPr="00512329">
        <w:t xml:space="preserve">Специфика художественного изображения. Художественный образ — основа и цель </w:t>
      </w:r>
    </w:p>
    <w:p w:rsidR="00666B5B" w:rsidRPr="00512329" w:rsidRDefault="00666B5B" w:rsidP="00666B5B">
      <w:pPr>
        <w:jc w:val="both"/>
      </w:pPr>
      <w:r w:rsidRPr="00512329">
        <w:t>любого искусства. Условность художественного изображения. Реальность и фантазия в искусстве.</w:t>
      </w:r>
    </w:p>
    <w:p w:rsidR="00666B5B" w:rsidRPr="00512329" w:rsidRDefault="00666B5B" w:rsidP="00666B5B">
      <w:pPr>
        <w:jc w:val="both"/>
      </w:pPr>
      <w:r w:rsidRPr="00512329">
        <w:t>Средства художественной выразительности</w:t>
      </w:r>
    </w:p>
    <w:p w:rsidR="00666B5B" w:rsidRPr="00512329" w:rsidRDefault="00666B5B" w:rsidP="00666B5B">
      <w:pPr>
        <w:jc w:val="both"/>
      </w:pPr>
      <w:r w:rsidRPr="00512329">
        <w:t xml:space="preserve">Художественные материалы и художественные техники. Материалы живописи, </w:t>
      </w:r>
    </w:p>
    <w:p w:rsidR="00666B5B" w:rsidRPr="00512329" w:rsidRDefault="00666B5B" w:rsidP="00666B5B">
      <w:pPr>
        <w:jc w:val="both"/>
      </w:pPr>
      <w:r w:rsidRPr="00512329">
        <w:t>графики, скульптуры. Художественные техники.</w:t>
      </w:r>
    </w:p>
    <w:p w:rsidR="00666B5B" w:rsidRPr="00512329" w:rsidRDefault="00666B5B" w:rsidP="00666B5B">
      <w:pPr>
        <w:jc w:val="both"/>
      </w:pPr>
      <w:r w:rsidRPr="00512329">
        <w:t>Композиция. Композиция — главное средство выразительности художественного произведения. Раскрытие в композиции сущности произведения.</w:t>
      </w:r>
    </w:p>
    <w:p w:rsidR="00666B5B" w:rsidRPr="00512329" w:rsidRDefault="00666B5B" w:rsidP="00666B5B">
      <w:pPr>
        <w:jc w:val="both"/>
      </w:pPr>
      <w:r w:rsidRPr="00512329">
        <w:t>Пропорции. Линейная и воздушная перспектива. Контраст в композиции.</w:t>
      </w:r>
    </w:p>
    <w:p w:rsidR="00666B5B" w:rsidRPr="00512329" w:rsidRDefault="00666B5B" w:rsidP="00666B5B">
      <w:pPr>
        <w:jc w:val="both"/>
      </w:pPr>
      <w:r w:rsidRPr="00512329">
        <w:t xml:space="preserve">Цвет. Цветовые отношения. Колорит картины. Напряжённость и насыщенность цвета. </w:t>
      </w:r>
    </w:p>
    <w:p w:rsidR="00666B5B" w:rsidRPr="00512329" w:rsidRDefault="00666B5B" w:rsidP="00666B5B">
      <w:pPr>
        <w:jc w:val="both"/>
      </w:pPr>
      <w:r w:rsidRPr="00512329">
        <w:t>Свет и цвет. Характер мазка.</w:t>
      </w:r>
    </w:p>
    <w:p w:rsidR="00666B5B" w:rsidRPr="00512329" w:rsidRDefault="00666B5B" w:rsidP="00666B5B">
      <w:pPr>
        <w:jc w:val="both"/>
      </w:pPr>
      <w:r w:rsidRPr="00512329">
        <w:t xml:space="preserve">Линия, штрих, пятно. Линия, штрих, пятно и художественный образ. Передача </w:t>
      </w:r>
    </w:p>
    <w:p w:rsidR="00666B5B" w:rsidRPr="00512329" w:rsidRDefault="00666B5B" w:rsidP="00666B5B">
      <w:pPr>
        <w:jc w:val="both"/>
      </w:pPr>
      <w:r w:rsidRPr="00512329">
        <w:t>графическими средствами эмоционального состояния природы, человека, животного.</w:t>
      </w:r>
    </w:p>
    <w:p w:rsidR="00666B5B" w:rsidRPr="00512329" w:rsidRDefault="00666B5B" w:rsidP="00666B5B">
      <w:pPr>
        <w:jc w:val="both"/>
      </w:pPr>
      <w:r w:rsidRPr="00512329">
        <w:t>Объём и форма. Передача на плоскости и в пространстве многообразных форм предметного мира. Трансформация и стилизация форм. Взаимоотношение формы и характера.</w:t>
      </w:r>
    </w:p>
    <w:p w:rsidR="00666B5B" w:rsidRPr="00512329" w:rsidRDefault="00666B5B" w:rsidP="00666B5B">
      <w:pPr>
        <w:jc w:val="both"/>
      </w:pPr>
      <w:r w:rsidRPr="00512329">
        <w:t xml:space="preserve">Ритм. Роль ритма в построении композиции в живописи и рисунке, архитектуре, </w:t>
      </w:r>
    </w:p>
    <w:p w:rsidR="00666B5B" w:rsidRPr="00512329" w:rsidRDefault="00666B5B" w:rsidP="00666B5B">
      <w:pPr>
        <w:jc w:val="both"/>
      </w:pPr>
      <w:r w:rsidRPr="00512329">
        <w:t>декоративно-прикладном искусстве.</w:t>
      </w:r>
    </w:p>
    <w:p w:rsidR="00666B5B" w:rsidRPr="00512329" w:rsidRDefault="00666B5B" w:rsidP="00666B5B">
      <w:pPr>
        <w:jc w:val="both"/>
      </w:pPr>
      <w:r w:rsidRPr="00512329">
        <w:t xml:space="preserve">Изобразительные виды искусства. Живопись, графика, скульптура. Особенности художественного образа в разных видах искусства. Портрет, пейзаж, натюрморт; бытовой, </w:t>
      </w:r>
    </w:p>
    <w:p w:rsidR="00666B5B" w:rsidRPr="00512329" w:rsidRDefault="00666B5B" w:rsidP="00666B5B">
      <w:pPr>
        <w:jc w:val="both"/>
      </w:pPr>
      <w:r w:rsidRPr="00512329">
        <w:t xml:space="preserve">исторический, анималистический жанры. Сюжет и содержание в произведении искусства. </w:t>
      </w:r>
    </w:p>
    <w:p w:rsidR="00666B5B" w:rsidRPr="00512329" w:rsidRDefault="00666B5B" w:rsidP="00666B5B">
      <w:pPr>
        <w:jc w:val="both"/>
      </w:pPr>
      <w:r w:rsidRPr="00512329">
        <w:t>Изображение предметного мира. Рисунок с натуры, по представлению. Исторические, мифологические и библейские темы в изобразительном искусстве. Опыт художественного творчества.</w:t>
      </w:r>
    </w:p>
    <w:p w:rsidR="00666B5B" w:rsidRPr="00512329" w:rsidRDefault="00666B5B" w:rsidP="00666B5B">
      <w:pPr>
        <w:jc w:val="both"/>
      </w:pPr>
      <w:r w:rsidRPr="00512329">
        <w:t>Конструктивные виды искусства. Архитектура и дизайн. Роль искусства в организации предметно-пространственной среды жизни человека. Единство художественного и функционального в архитектуре и дизайне.</w:t>
      </w:r>
    </w:p>
    <w:p w:rsidR="00666B5B" w:rsidRPr="00512329" w:rsidRDefault="00666B5B" w:rsidP="00666B5B">
      <w:pPr>
        <w:jc w:val="both"/>
      </w:pPr>
      <w:r w:rsidRPr="00512329">
        <w:t>Архитектурный образ. Архитектура — летопись времён.</w:t>
      </w:r>
    </w:p>
    <w:p w:rsidR="00666B5B" w:rsidRPr="00512329" w:rsidRDefault="00666B5B" w:rsidP="00666B5B">
      <w:pPr>
        <w:jc w:val="both"/>
      </w:pPr>
      <w:r w:rsidRPr="00512329">
        <w:t>Виды дизайна. Промышленный дизайн. Индустрия моды. Архитектурный и ландшафтный дизайн. Проектная культура. Проектирование пространственной и предметной среды. Графический дизайн, арт-дизайн. Компьютерная графика и анимация.</w:t>
      </w:r>
    </w:p>
    <w:p w:rsidR="00666B5B" w:rsidRPr="00512329" w:rsidRDefault="00666B5B" w:rsidP="00666B5B">
      <w:pPr>
        <w:jc w:val="both"/>
      </w:pPr>
      <w:r w:rsidRPr="00512329">
        <w:t xml:space="preserve">Декоративно-прикладные виды искусства. Народное искусство. Истоки декоративно-прикладного искусства. Семантика образа в народном искусстве. Орнамент и его происхождение. Виды орнамента. Стилизация и знаковый характер декоративного образа. </w:t>
      </w:r>
    </w:p>
    <w:p w:rsidR="00666B5B" w:rsidRPr="00512329" w:rsidRDefault="00666B5B" w:rsidP="00666B5B">
      <w:pPr>
        <w:jc w:val="both"/>
      </w:pPr>
      <w:r w:rsidRPr="00512329">
        <w:t>Материалы декоративно-прикладного искусства. Украшение в жизни людей, его функции в жизни общества.</w:t>
      </w:r>
    </w:p>
    <w:p w:rsidR="00666B5B" w:rsidRPr="00512329" w:rsidRDefault="00666B5B" w:rsidP="00666B5B">
      <w:pPr>
        <w:jc w:val="both"/>
      </w:pPr>
      <w:r w:rsidRPr="00512329">
        <w:t xml:space="preserve">Изображение в синтетических и экранных видах искусства и художественная фотография. Визуально-пространственные виды искусства и их значение в жизни людей. </w:t>
      </w:r>
    </w:p>
    <w:p w:rsidR="00666B5B" w:rsidRPr="00512329" w:rsidRDefault="00666B5B" w:rsidP="00666B5B">
      <w:pPr>
        <w:jc w:val="both"/>
      </w:pPr>
      <w:r w:rsidRPr="00512329">
        <w:t>Роль и значение изобразительного искусства в синтетических видах творчества. Художник в театре. Изобразительная природа экранных искусств. Телевизионное изображение, его особенности и возможности. Создание художественного образа в искусстве фотографии.</w:t>
      </w:r>
    </w:p>
    <w:p w:rsidR="00666B5B" w:rsidRPr="00512329" w:rsidRDefault="00666B5B" w:rsidP="00666B5B">
      <w:pPr>
        <w:jc w:val="both"/>
      </w:pPr>
    </w:p>
    <w:p w:rsidR="00666B5B" w:rsidRPr="00512329" w:rsidRDefault="00666B5B" w:rsidP="00666B5B">
      <w:pPr>
        <w:jc w:val="both"/>
        <w:rPr>
          <w:b/>
        </w:rPr>
      </w:pPr>
      <w:r w:rsidRPr="00512329">
        <w:rPr>
          <w:b/>
        </w:rPr>
        <w:t>Музыка</w:t>
      </w:r>
    </w:p>
    <w:p w:rsidR="00666B5B" w:rsidRPr="00512329" w:rsidRDefault="00666B5B" w:rsidP="00666B5B">
      <w:pPr>
        <w:jc w:val="both"/>
      </w:pPr>
      <w:r w:rsidRPr="00512329">
        <w:t xml:space="preserve">Музыка как вид искусства. Основы музыки: интонационно-образная, жанровая, </w:t>
      </w:r>
    </w:p>
    <w:p w:rsidR="00666B5B" w:rsidRPr="00512329" w:rsidRDefault="00666B5B" w:rsidP="00666B5B">
      <w:pPr>
        <w:jc w:val="both"/>
      </w:pPr>
      <w:r w:rsidRPr="00512329">
        <w:t xml:space="preserve">стилевая. Интонация в музыке как звуковое воплощение художественных идей и средоточие смысла. Музыка вокальная, симфоническая и театральная; вокально-инструментальная и камерно-инструментальная. Музыкальное искусство: исторические эпохи, стилевые направления, национальные школы и их традиции, творчество выдающихся отечественных и </w:t>
      </w:r>
    </w:p>
    <w:p w:rsidR="00666B5B" w:rsidRPr="00512329" w:rsidRDefault="00666B5B" w:rsidP="00666B5B">
      <w:pPr>
        <w:jc w:val="both"/>
      </w:pPr>
      <w:r w:rsidRPr="00512329">
        <w:t>зарубежных композиторов. Искусство исполнительской интерпретации в музыке (вокальной и инструментальной).</w:t>
      </w:r>
    </w:p>
    <w:p w:rsidR="00666B5B" w:rsidRPr="00512329" w:rsidRDefault="00666B5B" w:rsidP="00666B5B">
      <w:pPr>
        <w:jc w:val="both"/>
      </w:pPr>
      <w:r w:rsidRPr="00512329">
        <w:t>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различия выразительных средств разных видов искусства.</w:t>
      </w:r>
    </w:p>
    <w:p w:rsidR="00666B5B" w:rsidRPr="00512329" w:rsidRDefault="00666B5B" w:rsidP="00666B5B">
      <w:pPr>
        <w:jc w:val="both"/>
      </w:pPr>
      <w:r w:rsidRPr="00512329">
        <w:t xml:space="preserve">Воздействие музыки на человека, её роль в человеческом обществе. Музыкальное </w:t>
      </w:r>
    </w:p>
    <w:p w:rsidR="00666B5B" w:rsidRPr="00512329" w:rsidRDefault="00666B5B" w:rsidP="00666B5B">
      <w:pPr>
        <w:jc w:val="both"/>
      </w:pPr>
      <w:r w:rsidRPr="00512329">
        <w:t>искусство как воплощение жизненной красоты и жизненной правды. Преобразующая сила музыки как вида искусства.</w:t>
      </w:r>
    </w:p>
    <w:p w:rsidR="00666B5B" w:rsidRPr="00512329" w:rsidRDefault="00666B5B" w:rsidP="00666B5B">
      <w:pPr>
        <w:jc w:val="both"/>
      </w:pPr>
      <w:r w:rsidRPr="00512329">
        <w:t xml:space="preserve">Музыкальный образ и музыкальная драматургия. Всеобщность музыкального языка. </w:t>
      </w:r>
    </w:p>
    <w:p w:rsidR="00666B5B" w:rsidRPr="00512329" w:rsidRDefault="00666B5B" w:rsidP="00666B5B">
      <w:pPr>
        <w:jc w:val="both"/>
      </w:pPr>
      <w:r w:rsidRPr="00512329">
        <w:t>Жизненное содержание музыкальных образов, их характеристика и построение, взаимосвязь и развитие. Лирические и драматические, романтические и героические образы и др.</w:t>
      </w:r>
    </w:p>
    <w:p w:rsidR="00666B5B" w:rsidRPr="00512329" w:rsidRDefault="00666B5B" w:rsidP="00666B5B">
      <w:pPr>
        <w:jc w:val="both"/>
      </w:pPr>
      <w:r w:rsidRPr="00512329">
        <w:t xml:space="preserve">Общие закономерности развития музыки: сходство и контраст. Противоречие как </w:t>
      </w:r>
    </w:p>
    <w:p w:rsidR="00666B5B" w:rsidRPr="00512329" w:rsidRDefault="00666B5B" w:rsidP="00666B5B">
      <w:pPr>
        <w:jc w:val="both"/>
      </w:pPr>
      <w:r w:rsidRPr="00512329">
        <w:t xml:space="preserve">источник непрерывного развития музыки и жизни. Разнообразие музыкальных форм: двухчастные и трёхчастные, вариации, рондо, сюиты, сонатно-симфонический цикл. </w:t>
      </w:r>
    </w:p>
    <w:p w:rsidR="00666B5B" w:rsidRPr="00512329" w:rsidRDefault="00666B5B" w:rsidP="00666B5B">
      <w:pPr>
        <w:jc w:val="both"/>
      </w:pPr>
      <w:r w:rsidRPr="00512329">
        <w:t>Воплощение единства содержания и художественной формы.</w:t>
      </w:r>
    </w:p>
    <w:p w:rsidR="00666B5B" w:rsidRPr="00512329" w:rsidRDefault="00666B5B" w:rsidP="00666B5B">
      <w:pPr>
        <w:jc w:val="both"/>
      </w:pPr>
      <w:r w:rsidRPr="00512329">
        <w:t xml:space="preserve">Взаимодействие музыкальных образов, драматургическое и интонационное развитие на примере произведений русской и зарубежной музыки от эпохи Средневековья до рубежа </w:t>
      </w:r>
    </w:p>
    <w:p w:rsidR="00666B5B" w:rsidRPr="00512329" w:rsidRDefault="00666B5B" w:rsidP="00666B5B">
      <w:pPr>
        <w:jc w:val="both"/>
      </w:pPr>
      <w:r w:rsidRPr="00512329">
        <w:t xml:space="preserve">XIX—XX вв.: духовная музыка (знаменный распев и григорианский хорал), </w:t>
      </w:r>
    </w:p>
    <w:p w:rsidR="00666B5B" w:rsidRPr="00512329" w:rsidRDefault="00666B5B" w:rsidP="00666B5B">
      <w:pPr>
        <w:jc w:val="both"/>
      </w:pPr>
      <w:r w:rsidRPr="00512329">
        <w:t>западноевропейская и русская музыка XVII—XVIII вв., зарубежная и русская музыкальная культура XIX в. (основные стили, жанры и характерные черты, специфика национальных школ).</w:t>
      </w:r>
    </w:p>
    <w:p w:rsidR="00666B5B" w:rsidRPr="00512329" w:rsidRDefault="00666B5B" w:rsidP="00666B5B">
      <w:pPr>
        <w:jc w:val="both"/>
      </w:pPr>
      <w:r w:rsidRPr="00512329">
        <w:t xml:space="preserve">Музыка в современном мире: традиции и инновации. Народное музыкальное творчество как часть общей культуры народа. Музыкальный фольклор разных стран: истоки </w:t>
      </w:r>
    </w:p>
    <w:p w:rsidR="00666B5B" w:rsidRPr="00512329" w:rsidRDefault="00666B5B" w:rsidP="00666B5B">
      <w:pPr>
        <w:jc w:val="both"/>
      </w:pPr>
      <w:r w:rsidRPr="00512329">
        <w:t xml:space="preserve">и интонационное своеобразие, образцы традиционных обрядов. Русская народная музыка: песенное и инструментальное творчество (характерные черты, основные жанры, темы, </w:t>
      </w:r>
    </w:p>
    <w:p w:rsidR="00666B5B" w:rsidRPr="00512329" w:rsidRDefault="00666B5B" w:rsidP="00666B5B">
      <w:pPr>
        <w:jc w:val="both"/>
      </w:pPr>
      <w:r w:rsidRPr="00512329">
        <w:t xml:space="preserve">образы). Народно-песенные истоки русского профессионального музыкального творчества. </w:t>
      </w:r>
    </w:p>
    <w:p w:rsidR="00666B5B" w:rsidRPr="00512329" w:rsidRDefault="00666B5B" w:rsidP="00666B5B">
      <w:pPr>
        <w:jc w:val="both"/>
      </w:pPr>
      <w:r w:rsidRPr="00512329">
        <w:t>Этническая музыка. Музыкальная культура своего региона.</w:t>
      </w:r>
    </w:p>
    <w:p w:rsidR="00666B5B" w:rsidRPr="00512329" w:rsidRDefault="00666B5B" w:rsidP="00666B5B">
      <w:pPr>
        <w:jc w:val="both"/>
      </w:pPr>
      <w:r w:rsidRPr="00512329">
        <w:t xml:space="preserve">Отечественная и зарубежная музыка композиторов XX в., её стилевое многообразие (импрессионизм, неофольклоризм и неоклассицизм). Музыкальное творчество композиторов </w:t>
      </w:r>
    </w:p>
    <w:p w:rsidR="00666B5B" w:rsidRPr="00512329" w:rsidRDefault="00666B5B" w:rsidP="00666B5B">
      <w:pPr>
        <w:jc w:val="both"/>
      </w:pPr>
      <w:r w:rsidRPr="00512329">
        <w:t>академического направления. Джаз и симфоджаз. Современная популярная музыка: авторская песня, электронная музыка, рок-музыка (рок-опера, рок-н-ролл, фолк-рок, арт-рок), мюзикл, диско-музыка. Информационно-коммуникационные технологии в музыке.</w:t>
      </w:r>
    </w:p>
    <w:p w:rsidR="00666B5B" w:rsidRPr="00512329" w:rsidRDefault="00666B5B" w:rsidP="00666B5B">
      <w:pPr>
        <w:jc w:val="both"/>
      </w:pPr>
      <w:r w:rsidRPr="00512329">
        <w:t xml:space="preserve">Современная музыкальная жизнь. Выдающиеся отечественные и зарубежные </w:t>
      </w:r>
    </w:p>
    <w:p w:rsidR="00666B5B" w:rsidRPr="00512329" w:rsidRDefault="00666B5B" w:rsidP="00666B5B">
      <w:pPr>
        <w:jc w:val="both"/>
      </w:pPr>
      <w:r w:rsidRPr="00512329">
        <w:t xml:space="preserve">исполнители, ансамбли и музыкальные коллективы. Пение: соло, дуэт, трио, квартет, ансамбль, хор; аккомпанемент, a capella. Певческие голоса: сопрано, меццо-сопрано, альт, тенор, баритон, бас. Хоры: народный, академический. Музыкальные инструменты: духовые, </w:t>
      </w:r>
    </w:p>
    <w:p w:rsidR="00666B5B" w:rsidRPr="00512329" w:rsidRDefault="00666B5B" w:rsidP="00666B5B">
      <w:pPr>
        <w:jc w:val="both"/>
      </w:pPr>
      <w:r w:rsidRPr="00512329">
        <w:t xml:space="preserve">струнные, ударные, современные электронные. Виды оркестра: симфонический, духовой, </w:t>
      </w:r>
    </w:p>
    <w:p w:rsidR="00666B5B" w:rsidRPr="00512329" w:rsidRDefault="00666B5B" w:rsidP="00666B5B">
      <w:pPr>
        <w:jc w:val="both"/>
      </w:pPr>
      <w:r w:rsidRPr="00512329">
        <w:t>камерный, народных инструментов, эстрадно-джазовый оркестр.</w:t>
      </w:r>
    </w:p>
    <w:p w:rsidR="00666B5B" w:rsidRPr="00512329" w:rsidRDefault="00666B5B" w:rsidP="00666B5B">
      <w:pPr>
        <w:jc w:val="both"/>
      </w:pPr>
    </w:p>
    <w:p w:rsidR="00666B5B" w:rsidRPr="00512329" w:rsidRDefault="00666B5B" w:rsidP="00666B5B">
      <w:pPr>
        <w:jc w:val="both"/>
        <w:rPr>
          <w:b/>
        </w:rPr>
      </w:pPr>
      <w:r w:rsidRPr="00512329">
        <w:rPr>
          <w:b/>
        </w:rPr>
        <w:t>Технология</w:t>
      </w:r>
    </w:p>
    <w:p w:rsidR="00666B5B" w:rsidRPr="00512329" w:rsidRDefault="00666B5B" w:rsidP="00666B5B">
      <w:pPr>
        <w:jc w:val="both"/>
      </w:pPr>
      <w:r w:rsidRPr="00512329">
        <w:t xml:space="preserve">Содержание курса «Технология» определяется образовательным учреждением с учётом </w:t>
      </w:r>
    </w:p>
    <w:p w:rsidR="00666B5B" w:rsidRPr="00512329" w:rsidRDefault="00666B5B" w:rsidP="00666B5B">
      <w:pPr>
        <w:jc w:val="both"/>
      </w:pPr>
      <w:r w:rsidRPr="00512329">
        <w:t>региональных особенностей, материально-технического обеспечения, а также использования следующих направлений и разделов курса:</w:t>
      </w:r>
    </w:p>
    <w:p w:rsidR="00666B5B" w:rsidRPr="00512329" w:rsidRDefault="00666B5B" w:rsidP="00666B5B">
      <w:pPr>
        <w:jc w:val="both"/>
      </w:pPr>
      <w:r w:rsidRPr="00512329">
        <w:t>Индустриальные технологии</w:t>
      </w:r>
    </w:p>
    <w:p w:rsidR="00666B5B" w:rsidRPr="00512329" w:rsidRDefault="00666B5B" w:rsidP="00666B5B">
      <w:pPr>
        <w:jc w:val="both"/>
      </w:pPr>
      <w:r w:rsidRPr="00512329">
        <w:t>Технологии обработки конструкционных и поделочных материалов</w:t>
      </w:r>
    </w:p>
    <w:p w:rsidR="00666B5B" w:rsidRPr="00512329" w:rsidRDefault="00666B5B" w:rsidP="00666B5B">
      <w:pPr>
        <w:jc w:val="both"/>
      </w:pPr>
      <w:r w:rsidRPr="00512329">
        <w:t>Технологии ручной обработки древесины и древесных материалов.</w:t>
      </w:r>
    </w:p>
    <w:p w:rsidR="00666B5B" w:rsidRPr="00512329" w:rsidRDefault="00666B5B" w:rsidP="00666B5B">
      <w:pPr>
        <w:jc w:val="both"/>
      </w:pPr>
      <w:r w:rsidRPr="00512329">
        <w:t>Технологии машинной обработки древесины и древесных материалов.</w:t>
      </w:r>
    </w:p>
    <w:p w:rsidR="00666B5B" w:rsidRPr="00512329" w:rsidRDefault="00666B5B" w:rsidP="00666B5B">
      <w:pPr>
        <w:jc w:val="both"/>
      </w:pPr>
      <w:r w:rsidRPr="00512329">
        <w:t>Технологии ручной обработки металлов и искусственных материалов.</w:t>
      </w:r>
    </w:p>
    <w:p w:rsidR="00666B5B" w:rsidRPr="00512329" w:rsidRDefault="00666B5B" w:rsidP="00666B5B">
      <w:pPr>
        <w:jc w:val="both"/>
      </w:pPr>
      <w:r w:rsidRPr="00512329">
        <w:t>Технологии машинной обработки металлов и искусственных материалов.</w:t>
      </w:r>
    </w:p>
    <w:p w:rsidR="00666B5B" w:rsidRPr="00512329" w:rsidRDefault="00666B5B" w:rsidP="00666B5B">
      <w:pPr>
        <w:jc w:val="both"/>
      </w:pPr>
      <w:r w:rsidRPr="00512329">
        <w:t>Технологии художественно-прикладной обработки материалов.</w:t>
      </w:r>
    </w:p>
    <w:p w:rsidR="00666B5B" w:rsidRPr="00512329" w:rsidRDefault="00666B5B" w:rsidP="00666B5B">
      <w:pPr>
        <w:jc w:val="both"/>
      </w:pPr>
      <w:r w:rsidRPr="00512329">
        <w:t>Электротехника</w:t>
      </w:r>
    </w:p>
    <w:p w:rsidR="00666B5B" w:rsidRPr="00512329" w:rsidRDefault="00666B5B" w:rsidP="00666B5B">
      <w:pPr>
        <w:jc w:val="both"/>
      </w:pPr>
      <w:r w:rsidRPr="00512329">
        <w:t>Электромонтажные и сборочные технологии.</w:t>
      </w:r>
    </w:p>
    <w:p w:rsidR="00666B5B" w:rsidRPr="00512329" w:rsidRDefault="00666B5B" w:rsidP="00666B5B">
      <w:pPr>
        <w:jc w:val="both"/>
      </w:pPr>
      <w:r w:rsidRPr="00512329">
        <w:t>Электротехнические устройства с элементами автоматики.</w:t>
      </w:r>
    </w:p>
    <w:p w:rsidR="00666B5B" w:rsidRPr="00512329" w:rsidRDefault="00666B5B" w:rsidP="00666B5B">
      <w:pPr>
        <w:jc w:val="both"/>
      </w:pPr>
      <w:r w:rsidRPr="00512329">
        <w:t>Бытовые электроприборы.</w:t>
      </w:r>
    </w:p>
    <w:p w:rsidR="00666B5B" w:rsidRPr="00512329" w:rsidRDefault="00666B5B" w:rsidP="00666B5B">
      <w:pPr>
        <w:jc w:val="both"/>
      </w:pPr>
      <w:r w:rsidRPr="00512329">
        <w:t xml:space="preserve">Технологии ведения дома </w:t>
      </w:r>
    </w:p>
    <w:p w:rsidR="00666B5B" w:rsidRPr="00512329" w:rsidRDefault="00666B5B" w:rsidP="00666B5B">
      <w:pPr>
        <w:jc w:val="both"/>
      </w:pPr>
      <w:r w:rsidRPr="00512329">
        <w:t>Кулинария</w:t>
      </w:r>
    </w:p>
    <w:p w:rsidR="00666B5B" w:rsidRPr="00512329" w:rsidRDefault="00666B5B" w:rsidP="00666B5B">
      <w:pPr>
        <w:jc w:val="both"/>
      </w:pPr>
      <w:r w:rsidRPr="00512329">
        <w:t>Санитария и гигиена.</w:t>
      </w:r>
    </w:p>
    <w:p w:rsidR="00666B5B" w:rsidRPr="00512329" w:rsidRDefault="00666B5B" w:rsidP="00666B5B">
      <w:pPr>
        <w:jc w:val="both"/>
      </w:pPr>
      <w:r w:rsidRPr="00512329">
        <w:t>Физиология питания.</w:t>
      </w:r>
    </w:p>
    <w:p w:rsidR="00666B5B" w:rsidRPr="00512329" w:rsidRDefault="00666B5B" w:rsidP="00666B5B">
      <w:pPr>
        <w:jc w:val="both"/>
      </w:pPr>
      <w:r w:rsidRPr="00512329">
        <w:t>Блюда из яиц, бутерброды, горячие напитки.</w:t>
      </w:r>
    </w:p>
    <w:p w:rsidR="00666B5B" w:rsidRPr="00512329" w:rsidRDefault="00666B5B" w:rsidP="00666B5B">
      <w:pPr>
        <w:jc w:val="both"/>
      </w:pPr>
      <w:r w:rsidRPr="00512329">
        <w:t>Блюда из овощей.</w:t>
      </w:r>
    </w:p>
    <w:p w:rsidR="00666B5B" w:rsidRPr="00512329" w:rsidRDefault="00666B5B" w:rsidP="00666B5B">
      <w:pPr>
        <w:jc w:val="both"/>
      </w:pPr>
      <w:r w:rsidRPr="00512329">
        <w:t>Блюда из молока и кисломолочных продуктов.</w:t>
      </w:r>
    </w:p>
    <w:p w:rsidR="00666B5B" w:rsidRPr="00512329" w:rsidRDefault="00666B5B" w:rsidP="00666B5B">
      <w:pPr>
        <w:jc w:val="both"/>
      </w:pPr>
      <w:r w:rsidRPr="00512329">
        <w:t>Блюда из рыбы и морепродуктов.</w:t>
      </w:r>
    </w:p>
    <w:p w:rsidR="00666B5B" w:rsidRPr="00512329" w:rsidRDefault="00666B5B" w:rsidP="00666B5B">
      <w:pPr>
        <w:jc w:val="both"/>
      </w:pPr>
      <w:r w:rsidRPr="00512329">
        <w:t>Блюда из птицы.</w:t>
      </w:r>
    </w:p>
    <w:p w:rsidR="00666B5B" w:rsidRPr="00512329" w:rsidRDefault="00666B5B" w:rsidP="00666B5B">
      <w:pPr>
        <w:jc w:val="both"/>
      </w:pPr>
      <w:r w:rsidRPr="00512329">
        <w:t>Блюда из мяса.</w:t>
      </w:r>
    </w:p>
    <w:p w:rsidR="00666B5B" w:rsidRPr="00512329" w:rsidRDefault="00666B5B" w:rsidP="00666B5B">
      <w:pPr>
        <w:jc w:val="both"/>
      </w:pPr>
      <w:r w:rsidRPr="00512329">
        <w:t>Блюда из круп, бобовых и макаронных изделий.</w:t>
      </w:r>
    </w:p>
    <w:p w:rsidR="00666B5B" w:rsidRPr="00512329" w:rsidRDefault="00666B5B" w:rsidP="00666B5B">
      <w:pPr>
        <w:jc w:val="both"/>
      </w:pPr>
      <w:r w:rsidRPr="00512329">
        <w:t>Заправочные супы.</w:t>
      </w:r>
    </w:p>
    <w:p w:rsidR="00666B5B" w:rsidRPr="00512329" w:rsidRDefault="00666B5B" w:rsidP="00666B5B">
      <w:pPr>
        <w:jc w:val="both"/>
      </w:pPr>
      <w:r w:rsidRPr="00512329">
        <w:t>Изделия из теста.</w:t>
      </w:r>
    </w:p>
    <w:p w:rsidR="00666B5B" w:rsidRPr="00512329" w:rsidRDefault="00666B5B" w:rsidP="00666B5B">
      <w:pPr>
        <w:jc w:val="both"/>
      </w:pPr>
      <w:r w:rsidRPr="00512329">
        <w:t>Сервировка стола. Этикет.</w:t>
      </w:r>
    </w:p>
    <w:p w:rsidR="00666B5B" w:rsidRPr="00512329" w:rsidRDefault="00666B5B" w:rsidP="00666B5B">
      <w:pPr>
        <w:jc w:val="both"/>
      </w:pPr>
      <w:r w:rsidRPr="00512329">
        <w:t>Приготовление обеда в походных условиях.</w:t>
      </w:r>
    </w:p>
    <w:p w:rsidR="00666B5B" w:rsidRPr="00512329" w:rsidRDefault="00666B5B" w:rsidP="00666B5B">
      <w:pPr>
        <w:jc w:val="both"/>
      </w:pPr>
      <w:r w:rsidRPr="00512329">
        <w:t>Создание изделий из текстильных и поделочных материалов</w:t>
      </w:r>
    </w:p>
    <w:p w:rsidR="00666B5B" w:rsidRPr="00512329" w:rsidRDefault="00666B5B" w:rsidP="00666B5B">
      <w:pPr>
        <w:jc w:val="both"/>
      </w:pPr>
      <w:r w:rsidRPr="00512329">
        <w:t>Свойства текстильных материалов.</w:t>
      </w:r>
    </w:p>
    <w:p w:rsidR="00666B5B" w:rsidRPr="00512329" w:rsidRDefault="00666B5B" w:rsidP="00666B5B">
      <w:pPr>
        <w:jc w:val="both"/>
      </w:pPr>
      <w:r w:rsidRPr="00512329">
        <w:t>Элементы машиноведения.</w:t>
      </w:r>
    </w:p>
    <w:p w:rsidR="00666B5B" w:rsidRPr="00512329" w:rsidRDefault="00666B5B" w:rsidP="00666B5B">
      <w:pPr>
        <w:jc w:val="both"/>
      </w:pPr>
      <w:r w:rsidRPr="00512329">
        <w:t>Конструирование швейных изделий.</w:t>
      </w:r>
    </w:p>
    <w:p w:rsidR="00666B5B" w:rsidRPr="00512329" w:rsidRDefault="00666B5B" w:rsidP="00666B5B">
      <w:pPr>
        <w:jc w:val="both"/>
      </w:pPr>
      <w:r w:rsidRPr="00512329">
        <w:t>Моделирование швейных изделий.</w:t>
      </w:r>
    </w:p>
    <w:p w:rsidR="00666B5B" w:rsidRPr="00512329" w:rsidRDefault="00666B5B" w:rsidP="00666B5B">
      <w:pPr>
        <w:jc w:val="both"/>
      </w:pPr>
      <w:r w:rsidRPr="00512329">
        <w:t>Технология изготовления швейных изделий.</w:t>
      </w:r>
    </w:p>
    <w:p w:rsidR="00666B5B" w:rsidRPr="00512329" w:rsidRDefault="00666B5B" w:rsidP="00666B5B">
      <w:pPr>
        <w:jc w:val="both"/>
      </w:pPr>
      <w:r w:rsidRPr="00512329">
        <w:t>Выполнение образцов ручных стежков, строчек и швов.</w:t>
      </w:r>
    </w:p>
    <w:p w:rsidR="00666B5B" w:rsidRPr="00512329" w:rsidRDefault="00666B5B" w:rsidP="00666B5B">
      <w:pPr>
        <w:jc w:val="both"/>
      </w:pPr>
      <w:r w:rsidRPr="00512329">
        <w:t>Художественные ремёсла</w:t>
      </w:r>
    </w:p>
    <w:p w:rsidR="00666B5B" w:rsidRPr="00512329" w:rsidRDefault="00666B5B" w:rsidP="00666B5B">
      <w:pPr>
        <w:jc w:val="both"/>
      </w:pPr>
      <w:r w:rsidRPr="00512329">
        <w:t>Декоративно-прикладное искусство.</w:t>
      </w:r>
    </w:p>
    <w:p w:rsidR="00666B5B" w:rsidRPr="00512329" w:rsidRDefault="00666B5B" w:rsidP="00666B5B">
      <w:pPr>
        <w:jc w:val="both"/>
      </w:pPr>
      <w:r w:rsidRPr="00512329">
        <w:t>Основы композиции и законы восприятия цвета при создании предметов декоративно-</w:t>
      </w:r>
    </w:p>
    <w:p w:rsidR="00666B5B" w:rsidRPr="00512329" w:rsidRDefault="00666B5B" w:rsidP="00666B5B">
      <w:pPr>
        <w:jc w:val="both"/>
      </w:pPr>
      <w:r w:rsidRPr="00512329">
        <w:t>прикладного искусства.</w:t>
      </w:r>
    </w:p>
    <w:p w:rsidR="00666B5B" w:rsidRPr="00512329" w:rsidRDefault="00666B5B" w:rsidP="00666B5B">
      <w:pPr>
        <w:jc w:val="both"/>
      </w:pPr>
      <w:r w:rsidRPr="00512329">
        <w:t>Лоскутное шитьё.</w:t>
      </w:r>
    </w:p>
    <w:p w:rsidR="00666B5B" w:rsidRPr="00512329" w:rsidRDefault="00666B5B" w:rsidP="00666B5B">
      <w:pPr>
        <w:jc w:val="both"/>
      </w:pPr>
      <w:r w:rsidRPr="00512329">
        <w:t>Роспись ткани.</w:t>
      </w:r>
    </w:p>
    <w:p w:rsidR="00666B5B" w:rsidRPr="00512329" w:rsidRDefault="00666B5B" w:rsidP="00666B5B">
      <w:pPr>
        <w:jc w:val="both"/>
      </w:pPr>
      <w:r w:rsidRPr="00512329">
        <w:t>Вязание крючком.</w:t>
      </w:r>
    </w:p>
    <w:p w:rsidR="00666B5B" w:rsidRPr="00512329" w:rsidRDefault="00666B5B" w:rsidP="00666B5B">
      <w:pPr>
        <w:jc w:val="both"/>
      </w:pPr>
      <w:r w:rsidRPr="00512329">
        <w:t>Вязание на спицах.</w:t>
      </w:r>
    </w:p>
    <w:p w:rsidR="00666B5B" w:rsidRPr="00512329" w:rsidRDefault="00666B5B" w:rsidP="00666B5B">
      <w:pPr>
        <w:jc w:val="both"/>
      </w:pPr>
      <w:r w:rsidRPr="00512329">
        <w:t>Сельскохозяйственные технологии</w:t>
      </w:r>
    </w:p>
    <w:p w:rsidR="00666B5B" w:rsidRPr="00512329" w:rsidRDefault="00666B5B" w:rsidP="00666B5B">
      <w:pPr>
        <w:jc w:val="both"/>
      </w:pPr>
      <w:r w:rsidRPr="00512329">
        <w:t>Технологии растениеводства</w:t>
      </w:r>
    </w:p>
    <w:p w:rsidR="00666B5B" w:rsidRPr="00512329" w:rsidRDefault="00666B5B" w:rsidP="00666B5B">
      <w:pPr>
        <w:jc w:val="both"/>
      </w:pPr>
      <w:r w:rsidRPr="00512329">
        <w:t>Технологии выращивания овощных и цветочно-декоративных культур.</w:t>
      </w:r>
    </w:p>
    <w:p w:rsidR="00666B5B" w:rsidRPr="00512329" w:rsidRDefault="00666B5B" w:rsidP="00666B5B">
      <w:pPr>
        <w:jc w:val="both"/>
      </w:pPr>
      <w:r w:rsidRPr="00512329">
        <w:t>Технологии выращивания плодовых и ягодных культур.</w:t>
      </w:r>
    </w:p>
    <w:p w:rsidR="00666B5B" w:rsidRPr="00512329" w:rsidRDefault="00666B5B" w:rsidP="00666B5B">
      <w:pPr>
        <w:jc w:val="both"/>
      </w:pPr>
      <w:r w:rsidRPr="00512329">
        <w:t>Технологии выращивания растений рассадным способом и в защищённом грунте.</w:t>
      </w:r>
    </w:p>
    <w:p w:rsidR="00666B5B" w:rsidRPr="00512329" w:rsidRDefault="00666B5B" w:rsidP="00666B5B">
      <w:pPr>
        <w:jc w:val="both"/>
      </w:pPr>
      <w:r w:rsidRPr="00512329">
        <w:t xml:space="preserve">Организация производства продукции растениеводства на пришкольном участке и в </w:t>
      </w:r>
    </w:p>
    <w:p w:rsidR="00666B5B" w:rsidRPr="00512329" w:rsidRDefault="00666B5B" w:rsidP="00666B5B">
      <w:pPr>
        <w:jc w:val="both"/>
      </w:pPr>
      <w:r w:rsidRPr="00512329">
        <w:t>личном подсобном хозяйстве.</w:t>
      </w:r>
    </w:p>
    <w:p w:rsidR="00666B5B" w:rsidRPr="00512329" w:rsidRDefault="00666B5B" w:rsidP="00666B5B">
      <w:pPr>
        <w:jc w:val="both"/>
      </w:pPr>
      <w:r w:rsidRPr="00512329">
        <w:t>Профессиональное образование и профессиональная карьера.</w:t>
      </w:r>
    </w:p>
    <w:p w:rsidR="00666B5B" w:rsidRPr="00512329" w:rsidRDefault="00666B5B" w:rsidP="00666B5B">
      <w:pPr>
        <w:jc w:val="both"/>
      </w:pPr>
      <w:r w:rsidRPr="00512329">
        <w:t>Технологии животноводства</w:t>
      </w:r>
    </w:p>
    <w:p w:rsidR="00666B5B" w:rsidRPr="00512329" w:rsidRDefault="00666B5B" w:rsidP="00666B5B">
      <w:pPr>
        <w:jc w:val="both"/>
      </w:pPr>
      <w:r w:rsidRPr="00512329">
        <w:t>Основы птицеводства. Выращивание молодняка сельскохозяйственной птицы.</w:t>
      </w:r>
    </w:p>
    <w:p w:rsidR="00666B5B" w:rsidRPr="00512329" w:rsidRDefault="00666B5B" w:rsidP="00666B5B">
      <w:pPr>
        <w:jc w:val="both"/>
      </w:pPr>
      <w:r w:rsidRPr="00512329">
        <w:t>Основы молочного скотоводства.</w:t>
      </w:r>
    </w:p>
    <w:p w:rsidR="00666B5B" w:rsidRPr="00512329" w:rsidRDefault="00666B5B" w:rsidP="00666B5B">
      <w:pPr>
        <w:jc w:val="both"/>
      </w:pPr>
      <w:r w:rsidRPr="00512329">
        <w:t>Кролиководство.</w:t>
      </w:r>
    </w:p>
    <w:p w:rsidR="00666B5B" w:rsidRPr="00512329" w:rsidRDefault="00666B5B" w:rsidP="00666B5B">
      <w:pPr>
        <w:jc w:val="both"/>
      </w:pPr>
      <w:r w:rsidRPr="00512329">
        <w:t>Организация домашней или школьной животноводческой мини-фермы.</w:t>
      </w:r>
    </w:p>
    <w:p w:rsidR="00666B5B" w:rsidRPr="00512329" w:rsidRDefault="00666B5B" w:rsidP="00666B5B">
      <w:pPr>
        <w:jc w:val="both"/>
      </w:pPr>
      <w:r w:rsidRPr="00512329">
        <w:t>Профессиональное образование и профессиональная карьера.</w:t>
      </w:r>
    </w:p>
    <w:p w:rsidR="00666B5B" w:rsidRPr="00512329" w:rsidRDefault="00666B5B" w:rsidP="00666B5B">
      <w:pPr>
        <w:jc w:val="both"/>
      </w:pPr>
      <w:r w:rsidRPr="00512329">
        <w:t>Технологии исследовательской, опытнической и проектной деятельности</w:t>
      </w:r>
    </w:p>
    <w:p w:rsidR="00666B5B" w:rsidRPr="00512329" w:rsidRDefault="00666B5B" w:rsidP="00666B5B">
      <w:pPr>
        <w:jc w:val="both"/>
      </w:pPr>
      <w:r w:rsidRPr="00512329">
        <w:t>Исследовательская и созидательная деятельность.</w:t>
      </w:r>
    </w:p>
    <w:p w:rsidR="00666B5B" w:rsidRPr="00512329" w:rsidRDefault="00666B5B" w:rsidP="00666B5B">
      <w:pPr>
        <w:jc w:val="both"/>
      </w:pPr>
      <w:r w:rsidRPr="00512329">
        <w:t>Современное производство и профессиональное самоопределение</w:t>
      </w:r>
    </w:p>
    <w:p w:rsidR="00666B5B" w:rsidRPr="00512329" w:rsidRDefault="00666B5B" w:rsidP="00666B5B">
      <w:pPr>
        <w:jc w:val="both"/>
      </w:pPr>
      <w:r w:rsidRPr="00512329">
        <w:t>Сферы производства, профессиональное образование и профессиональная карьера</w:t>
      </w:r>
    </w:p>
    <w:p w:rsidR="00666B5B" w:rsidRPr="00512329" w:rsidRDefault="00666B5B" w:rsidP="00666B5B">
      <w:pPr>
        <w:jc w:val="both"/>
      </w:pPr>
    </w:p>
    <w:p w:rsidR="00666B5B" w:rsidRPr="00512329" w:rsidRDefault="00666B5B" w:rsidP="00666B5B">
      <w:pPr>
        <w:jc w:val="both"/>
        <w:rPr>
          <w:b/>
        </w:rPr>
      </w:pPr>
      <w:r w:rsidRPr="00512329">
        <w:rPr>
          <w:b/>
        </w:rPr>
        <w:t>Физическая культура</w:t>
      </w:r>
    </w:p>
    <w:p w:rsidR="00666B5B" w:rsidRPr="00512329" w:rsidRDefault="00666B5B" w:rsidP="00666B5B">
      <w:pPr>
        <w:jc w:val="both"/>
      </w:pPr>
      <w:r w:rsidRPr="00512329">
        <w:t>Знания о физической культуре</w:t>
      </w:r>
    </w:p>
    <w:p w:rsidR="00666B5B" w:rsidRPr="00512329" w:rsidRDefault="00666B5B" w:rsidP="00666B5B">
      <w:pPr>
        <w:jc w:val="both"/>
      </w:pPr>
      <w:r w:rsidRPr="00512329">
        <w:t>История физической культуры. Олимпийские игры древности.</w:t>
      </w:r>
    </w:p>
    <w:p w:rsidR="00666B5B" w:rsidRPr="00512329" w:rsidRDefault="00666B5B" w:rsidP="00666B5B">
      <w:pPr>
        <w:jc w:val="both"/>
      </w:pPr>
      <w:r w:rsidRPr="00512329">
        <w:t>Возрождение Олимпийских игр и олимпийского движения.</w:t>
      </w:r>
    </w:p>
    <w:p w:rsidR="00666B5B" w:rsidRPr="00512329" w:rsidRDefault="00666B5B" w:rsidP="00666B5B">
      <w:pPr>
        <w:jc w:val="both"/>
      </w:pPr>
      <w:r w:rsidRPr="00512329">
        <w:t xml:space="preserve">История зарождения олимпийского движения в России. Олимпийское движение в </w:t>
      </w:r>
    </w:p>
    <w:p w:rsidR="00666B5B" w:rsidRPr="00512329" w:rsidRDefault="00666B5B" w:rsidP="00666B5B">
      <w:pPr>
        <w:jc w:val="both"/>
      </w:pPr>
      <w:r w:rsidRPr="00512329">
        <w:t>России (СССР). Выдающиеся достижения отечественных спортсменов на Олимпийских играх.</w:t>
      </w:r>
    </w:p>
    <w:p w:rsidR="00666B5B" w:rsidRPr="00512329" w:rsidRDefault="00666B5B" w:rsidP="00666B5B">
      <w:pPr>
        <w:jc w:val="both"/>
      </w:pPr>
      <w:r w:rsidRPr="00512329">
        <w:t>Краткая характеристика видов спорта, входящих в программу Олимпийских игр.</w:t>
      </w:r>
    </w:p>
    <w:p w:rsidR="00666B5B" w:rsidRPr="00512329" w:rsidRDefault="00666B5B" w:rsidP="00666B5B">
      <w:pPr>
        <w:jc w:val="both"/>
      </w:pPr>
      <w:r w:rsidRPr="00512329">
        <w:t>Физическая культура в современном обществе.</w:t>
      </w:r>
    </w:p>
    <w:p w:rsidR="00666B5B" w:rsidRPr="00512329" w:rsidRDefault="00666B5B" w:rsidP="00666B5B">
      <w:pPr>
        <w:jc w:val="both"/>
      </w:pPr>
      <w:r w:rsidRPr="00512329">
        <w:t xml:space="preserve">Организация и проведение пеших туристских походов. Требования к технике </w:t>
      </w:r>
    </w:p>
    <w:p w:rsidR="00666B5B" w:rsidRPr="00512329" w:rsidRDefault="00666B5B" w:rsidP="00666B5B">
      <w:pPr>
        <w:jc w:val="both"/>
      </w:pPr>
      <w:r w:rsidRPr="00512329">
        <w:t>безопасности и бережное отношение к природе (экологические требования).</w:t>
      </w:r>
    </w:p>
    <w:p w:rsidR="00666B5B" w:rsidRPr="00512329" w:rsidRDefault="00666B5B" w:rsidP="00666B5B">
      <w:pPr>
        <w:jc w:val="both"/>
      </w:pPr>
      <w:r w:rsidRPr="00512329">
        <w:t>Физическая культура (основные понятия). Физическое развитие человека.</w:t>
      </w:r>
    </w:p>
    <w:p w:rsidR="00666B5B" w:rsidRPr="00512329" w:rsidRDefault="00666B5B" w:rsidP="00666B5B">
      <w:pPr>
        <w:jc w:val="both"/>
      </w:pPr>
      <w:r w:rsidRPr="00512329">
        <w:t>Физическая подготовка и её связь с укреплением здоровья, развитием физических качеств.</w:t>
      </w:r>
    </w:p>
    <w:p w:rsidR="00666B5B" w:rsidRPr="00512329" w:rsidRDefault="00666B5B" w:rsidP="00666B5B">
      <w:pPr>
        <w:jc w:val="both"/>
      </w:pPr>
      <w:r w:rsidRPr="00512329">
        <w:t>Организация и планирование самостоятельных занятий по развитию физических качеств.</w:t>
      </w:r>
    </w:p>
    <w:p w:rsidR="00666B5B" w:rsidRPr="00512329" w:rsidRDefault="00666B5B" w:rsidP="00666B5B">
      <w:pPr>
        <w:jc w:val="both"/>
      </w:pPr>
      <w:r w:rsidRPr="00512329">
        <w:t>Техническая подготовка. Техника движений и её основные показатели.</w:t>
      </w:r>
    </w:p>
    <w:p w:rsidR="00666B5B" w:rsidRPr="00512329" w:rsidRDefault="00666B5B" w:rsidP="00666B5B">
      <w:pPr>
        <w:jc w:val="both"/>
      </w:pPr>
      <w:r w:rsidRPr="00512329">
        <w:t>Всестороннее и гармоничное физическое развитие.</w:t>
      </w:r>
    </w:p>
    <w:p w:rsidR="00666B5B" w:rsidRPr="00512329" w:rsidRDefault="00666B5B" w:rsidP="00666B5B">
      <w:pPr>
        <w:jc w:val="both"/>
      </w:pPr>
      <w:r w:rsidRPr="00512329">
        <w:t>Адаптивная физическая культура.</w:t>
      </w:r>
    </w:p>
    <w:p w:rsidR="00666B5B" w:rsidRPr="00512329" w:rsidRDefault="00666B5B" w:rsidP="00666B5B">
      <w:pPr>
        <w:jc w:val="both"/>
      </w:pPr>
      <w:r w:rsidRPr="00512329">
        <w:t>Спортивная подготовка.</w:t>
      </w:r>
    </w:p>
    <w:p w:rsidR="00666B5B" w:rsidRPr="00512329" w:rsidRDefault="00666B5B" w:rsidP="00666B5B">
      <w:pPr>
        <w:jc w:val="both"/>
      </w:pPr>
      <w:r w:rsidRPr="00512329">
        <w:t>Здоровье и здоровый образ жизни</w:t>
      </w:r>
    </w:p>
    <w:p w:rsidR="00666B5B" w:rsidRPr="00512329" w:rsidRDefault="00666B5B" w:rsidP="00666B5B">
      <w:pPr>
        <w:jc w:val="both"/>
      </w:pPr>
    </w:p>
    <w:p w:rsidR="00666B5B" w:rsidRPr="00512329" w:rsidRDefault="00666B5B" w:rsidP="00666B5B">
      <w:pPr>
        <w:jc w:val="both"/>
      </w:pPr>
      <w:r w:rsidRPr="00512329">
        <w:t>Профессионально-прикладная физическая подготовка.</w:t>
      </w:r>
    </w:p>
    <w:p w:rsidR="00666B5B" w:rsidRPr="00512329" w:rsidRDefault="00666B5B" w:rsidP="00666B5B">
      <w:pPr>
        <w:jc w:val="both"/>
      </w:pPr>
      <w:r w:rsidRPr="00512329">
        <w:t xml:space="preserve">Физическая культура человека. Режим дня, его основное содержание и правила </w:t>
      </w:r>
    </w:p>
    <w:p w:rsidR="00666B5B" w:rsidRPr="00512329" w:rsidRDefault="00666B5B" w:rsidP="00666B5B">
      <w:pPr>
        <w:jc w:val="both"/>
      </w:pPr>
      <w:r w:rsidRPr="00512329">
        <w:t>планирования.</w:t>
      </w:r>
    </w:p>
    <w:p w:rsidR="00666B5B" w:rsidRPr="00512329" w:rsidRDefault="00666B5B" w:rsidP="00666B5B">
      <w:pPr>
        <w:jc w:val="both"/>
      </w:pPr>
      <w:r w:rsidRPr="00512329">
        <w:t>Закаливание организма. Правила безопасности и гигиенические требования.</w:t>
      </w:r>
    </w:p>
    <w:p w:rsidR="00666B5B" w:rsidRPr="00512329" w:rsidRDefault="00666B5B" w:rsidP="00666B5B">
      <w:pPr>
        <w:jc w:val="both"/>
      </w:pPr>
      <w:r w:rsidRPr="00512329">
        <w:t>Влияние занятий физической культурой на формирование положительных качеств личности.</w:t>
      </w:r>
    </w:p>
    <w:p w:rsidR="00666B5B" w:rsidRPr="00512329" w:rsidRDefault="00666B5B" w:rsidP="00666B5B">
      <w:pPr>
        <w:jc w:val="both"/>
      </w:pPr>
      <w:r w:rsidRPr="00512329">
        <w:t>Проведение самостоятельных занятий по коррекции осанки и телосложения.</w:t>
      </w:r>
    </w:p>
    <w:p w:rsidR="00666B5B" w:rsidRPr="00512329" w:rsidRDefault="00666B5B" w:rsidP="00666B5B">
      <w:pPr>
        <w:jc w:val="both"/>
      </w:pPr>
      <w:r w:rsidRPr="00512329">
        <w:t>Восстановительный массаж.</w:t>
      </w:r>
    </w:p>
    <w:p w:rsidR="00666B5B" w:rsidRPr="00512329" w:rsidRDefault="00666B5B" w:rsidP="00666B5B">
      <w:pPr>
        <w:jc w:val="both"/>
      </w:pPr>
      <w:r w:rsidRPr="00512329">
        <w:t>Проведение банных процедур.</w:t>
      </w:r>
    </w:p>
    <w:p w:rsidR="00666B5B" w:rsidRPr="00512329" w:rsidRDefault="00666B5B" w:rsidP="00666B5B">
      <w:pPr>
        <w:jc w:val="both"/>
      </w:pPr>
      <w:r w:rsidRPr="00512329">
        <w:t>Доврачебная помощь во время занятий физической культурой и спортом.</w:t>
      </w:r>
    </w:p>
    <w:p w:rsidR="00666B5B" w:rsidRPr="00512329" w:rsidRDefault="00666B5B" w:rsidP="00666B5B">
      <w:pPr>
        <w:jc w:val="both"/>
      </w:pPr>
      <w:r w:rsidRPr="00512329">
        <w:t>Способы двигательной (физкультурной) деятельности</w:t>
      </w:r>
    </w:p>
    <w:p w:rsidR="00666B5B" w:rsidRPr="00512329" w:rsidRDefault="00666B5B" w:rsidP="00666B5B">
      <w:pPr>
        <w:jc w:val="both"/>
      </w:pPr>
      <w:r w:rsidRPr="00512329">
        <w:t xml:space="preserve">Организация и проведение самостоятельных занятий физической культурой. </w:t>
      </w:r>
    </w:p>
    <w:p w:rsidR="00666B5B" w:rsidRPr="00512329" w:rsidRDefault="00666B5B" w:rsidP="00666B5B">
      <w:pPr>
        <w:jc w:val="both"/>
      </w:pPr>
      <w:r w:rsidRPr="00512329">
        <w:t>Подготовка к занятиям физической культурой.</w:t>
      </w:r>
    </w:p>
    <w:p w:rsidR="00666B5B" w:rsidRPr="00512329" w:rsidRDefault="00666B5B" w:rsidP="00666B5B">
      <w:pPr>
        <w:jc w:val="both"/>
      </w:pPr>
      <w:r w:rsidRPr="00512329">
        <w:t xml:space="preserve">Выбор упражнений и составление индивидуальных комплексов для утренней зарядки, </w:t>
      </w:r>
    </w:p>
    <w:p w:rsidR="00666B5B" w:rsidRPr="00512329" w:rsidRDefault="00666B5B" w:rsidP="00666B5B">
      <w:pPr>
        <w:jc w:val="both"/>
      </w:pPr>
      <w:r w:rsidRPr="00512329">
        <w:t>физкультминуток, физкультпауз (подвижных перемен).</w:t>
      </w:r>
    </w:p>
    <w:p w:rsidR="00666B5B" w:rsidRPr="00512329" w:rsidRDefault="00666B5B" w:rsidP="00666B5B">
      <w:pPr>
        <w:jc w:val="both"/>
      </w:pPr>
      <w:r w:rsidRPr="00512329">
        <w:t>Планирование занятий физической культурой.</w:t>
      </w:r>
    </w:p>
    <w:p w:rsidR="00666B5B" w:rsidRPr="00512329" w:rsidRDefault="00666B5B" w:rsidP="00666B5B">
      <w:pPr>
        <w:jc w:val="both"/>
      </w:pPr>
      <w:r w:rsidRPr="00512329">
        <w:t>Проведение самостоятельных занятий прикладной физической подготовкой.</w:t>
      </w:r>
    </w:p>
    <w:p w:rsidR="00666B5B" w:rsidRPr="00512329" w:rsidRDefault="00666B5B" w:rsidP="00666B5B">
      <w:pPr>
        <w:jc w:val="both"/>
      </w:pPr>
      <w:r w:rsidRPr="00512329">
        <w:t>Организация досуга средствами физической культуры.</w:t>
      </w:r>
    </w:p>
    <w:p w:rsidR="00666B5B" w:rsidRPr="00512329" w:rsidRDefault="00666B5B" w:rsidP="00666B5B">
      <w:pPr>
        <w:jc w:val="both"/>
      </w:pPr>
      <w:r w:rsidRPr="00512329">
        <w:t xml:space="preserve">Оценка эффективности занятий физической культурой. Самонаблюдение и </w:t>
      </w:r>
    </w:p>
    <w:p w:rsidR="00666B5B" w:rsidRPr="00512329" w:rsidRDefault="00666B5B" w:rsidP="00666B5B">
      <w:pPr>
        <w:jc w:val="both"/>
      </w:pPr>
      <w:r w:rsidRPr="00512329">
        <w:t>самоконтроль.</w:t>
      </w:r>
    </w:p>
    <w:p w:rsidR="00666B5B" w:rsidRPr="00512329" w:rsidRDefault="00666B5B" w:rsidP="00666B5B">
      <w:pPr>
        <w:jc w:val="both"/>
      </w:pPr>
      <w:r w:rsidRPr="00512329">
        <w:t xml:space="preserve">Оценка эффективности занятий физкультурно-оздоровительной деятельностью. Оценка </w:t>
      </w:r>
    </w:p>
    <w:p w:rsidR="00666B5B" w:rsidRPr="00512329" w:rsidRDefault="00666B5B" w:rsidP="00666B5B">
      <w:pPr>
        <w:jc w:val="both"/>
      </w:pPr>
      <w:r w:rsidRPr="00512329">
        <w:t xml:space="preserve">техники движений, способы выявления и устранения ошибок в технике выполнения </w:t>
      </w:r>
    </w:p>
    <w:p w:rsidR="00666B5B" w:rsidRPr="00512329" w:rsidRDefault="00666B5B" w:rsidP="00666B5B">
      <w:pPr>
        <w:jc w:val="both"/>
      </w:pPr>
      <w:r w:rsidRPr="00512329">
        <w:t>(технических ошибок).</w:t>
      </w:r>
    </w:p>
    <w:p w:rsidR="00666B5B" w:rsidRPr="00512329" w:rsidRDefault="00666B5B" w:rsidP="00666B5B">
      <w:pPr>
        <w:jc w:val="both"/>
      </w:pPr>
      <w:r w:rsidRPr="00512329">
        <w:t>Измерение резервов организма и состояния здоровья с помощью функциональных проб.</w:t>
      </w:r>
    </w:p>
    <w:p w:rsidR="00666B5B" w:rsidRPr="00512329" w:rsidRDefault="00666B5B" w:rsidP="00666B5B">
      <w:pPr>
        <w:jc w:val="both"/>
      </w:pPr>
      <w:r w:rsidRPr="00512329">
        <w:t>Физическое совершенствование</w:t>
      </w:r>
    </w:p>
    <w:p w:rsidR="00666B5B" w:rsidRPr="00512329" w:rsidRDefault="00666B5B" w:rsidP="00666B5B">
      <w:pPr>
        <w:jc w:val="both"/>
      </w:pPr>
      <w:r w:rsidRPr="00512329">
        <w:t xml:space="preserve">Физкультурно-оздоровительная деятельность. Оздоровительные формы занятий в </w:t>
      </w:r>
    </w:p>
    <w:p w:rsidR="00666B5B" w:rsidRPr="00512329" w:rsidRDefault="00666B5B" w:rsidP="00666B5B">
      <w:pPr>
        <w:jc w:val="both"/>
      </w:pPr>
      <w:r w:rsidRPr="00512329">
        <w:t>режиме учебного дня и учебной недели.</w:t>
      </w:r>
    </w:p>
    <w:p w:rsidR="00666B5B" w:rsidRPr="00512329" w:rsidRDefault="00666B5B" w:rsidP="00666B5B">
      <w:pPr>
        <w:jc w:val="both"/>
      </w:pPr>
      <w:r w:rsidRPr="00512329">
        <w:t xml:space="preserve">Индивидуальные комплексы адаптивной (лечебной) и корригирующей физической </w:t>
      </w:r>
    </w:p>
    <w:p w:rsidR="00666B5B" w:rsidRPr="00512329" w:rsidRDefault="00666B5B" w:rsidP="00666B5B">
      <w:pPr>
        <w:jc w:val="both"/>
      </w:pPr>
      <w:r w:rsidRPr="00512329">
        <w:t>культуры.</w:t>
      </w:r>
    </w:p>
    <w:p w:rsidR="00666B5B" w:rsidRPr="00512329" w:rsidRDefault="00666B5B" w:rsidP="00666B5B">
      <w:pPr>
        <w:jc w:val="both"/>
      </w:pPr>
      <w:r w:rsidRPr="00512329">
        <w:t>Спортивно-оздоровительная деятельность с общеразвивающей направленностью</w:t>
      </w:r>
    </w:p>
    <w:p w:rsidR="00666B5B" w:rsidRPr="00512329" w:rsidRDefault="00666B5B" w:rsidP="00666B5B">
      <w:pPr>
        <w:jc w:val="both"/>
      </w:pPr>
      <w:r w:rsidRPr="00512329">
        <w:t>Гимнастика с основами акробатики. Организующие команды и приёмы.</w:t>
      </w:r>
    </w:p>
    <w:p w:rsidR="00666B5B" w:rsidRPr="00512329" w:rsidRDefault="00666B5B" w:rsidP="00666B5B">
      <w:pPr>
        <w:jc w:val="both"/>
      </w:pPr>
      <w:r w:rsidRPr="00512329">
        <w:t>Акробатические упражнения и комбинации.</w:t>
      </w:r>
    </w:p>
    <w:p w:rsidR="00666B5B" w:rsidRPr="00512329" w:rsidRDefault="00666B5B" w:rsidP="00666B5B">
      <w:pPr>
        <w:jc w:val="both"/>
      </w:pPr>
      <w:r w:rsidRPr="00512329">
        <w:t>Ритмическая гимнастика (девочки).</w:t>
      </w:r>
    </w:p>
    <w:p w:rsidR="00666B5B" w:rsidRPr="00512329" w:rsidRDefault="00666B5B" w:rsidP="00666B5B">
      <w:pPr>
        <w:jc w:val="both"/>
      </w:pPr>
      <w:r w:rsidRPr="00512329">
        <w:t>Опорные прыжки.</w:t>
      </w:r>
    </w:p>
    <w:p w:rsidR="00666B5B" w:rsidRPr="00512329" w:rsidRDefault="00666B5B" w:rsidP="00666B5B">
      <w:pPr>
        <w:jc w:val="both"/>
      </w:pPr>
      <w:r w:rsidRPr="00512329">
        <w:t>Упражнения и комбинации на гимнастическом бревне (девочки).</w:t>
      </w:r>
    </w:p>
    <w:p w:rsidR="00666B5B" w:rsidRPr="00512329" w:rsidRDefault="00666B5B" w:rsidP="00666B5B">
      <w:pPr>
        <w:jc w:val="both"/>
      </w:pPr>
      <w:r w:rsidRPr="00512329">
        <w:t>Упражнения и комбинации на гимнастической перекладине (мальчики).</w:t>
      </w:r>
    </w:p>
    <w:p w:rsidR="00666B5B" w:rsidRPr="00512329" w:rsidRDefault="00666B5B" w:rsidP="00666B5B">
      <w:pPr>
        <w:jc w:val="both"/>
      </w:pPr>
      <w:r w:rsidRPr="00512329">
        <w:t xml:space="preserve">Упражнения и комбинации на гимнастических брусьях: упражнения на параллельных </w:t>
      </w:r>
    </w:p>
    <w:p w:rsidR="00666B5B" w:rsidRPr="00512329" w:rsidRDefault="00666B5B" w:rsidP="00666B5B">
      <w:pPr>
        <w:jc w:val="both"/>
      </w:pPr>
      <w:r w:rsidRPr="00512329">
        <w:t>брусьях (мальчики); упражнения на разновысоких брусьях (девочки).</w:t>
      </w:r>
    </w:p>
    <w:p w:rsidR="00666B5B" w:rsidRPr="00512329" w:rsidRDefault="00666B5B" w:rsidP="00666B5B">
      <w:pPr>
        <w:jc w:val="both"/>
      </w:pPr>
      <w:r w:rsidRPr="00512329">
        <w:t>Лёгкая атлетика. Беговые упражнения.</w:t>
      </w:r>
    </w:p>
    <w:p w:rsidR="00666B5B" w:rsidRPr="00512329" w:rsidRDefault="00666B5B" w:rsidP="00666B5B">
      <w:pPr>
        <w:jc w:val="both"/>
      </w:pPr>
      <w:r w:rsidRPr="00512329">
        <w:t>Прыжковые упражнения.</w:t>
      </w:r>
    </w:p>
    <w:p w:rsidR="00666B5B" w:rsidRPr="00512329" w:rsidRDefault="00666B5B" w:rsidP="00666B5B">
      <w:pPr>
        <w:jc w:val="both"/>
      </w:pPr>
      <w:r w:rsidRPr="00512329">
        <w:t>Метание малого мяча.</w:t>
      </w:r>
    </w:p>
    <w:p w:rsidR="00666B5B" w:rsidRPr="00512329" w:rsidRDefault="00666B5B" w:rsidP="00666B5B">
      <w:pPr>
        <w:jc w:val="both"/>
      </w:pPr>
      <w:r w:rsidRPr="00512329">
        <w:t>Лыжные гонки. Передвижения на лыжах.</w:t>
      </w:r>
    </w:p>
    <w:p w:rsidR="00666B5B" w:rsidRPr="00512329" w:rsidRDefault="00666B5B" w:rsidP="00666B5B">
      <w:pPr>
        <w:jc w:val="both"/>
      </w:pPr>
      <w:r w:rsidRPr="00512329">
        <w:t>Подъёмы, спуски, повороты, торможения.</w:t>
      </w:r>
    </w:p>
    <w:p w:rsidR="00666B5B" w:rsidRPr="00512329" w:rsidRDefault="00666B5B" w:rsidP="00666B5B">
      <w:pPr>
        <w:jc w:val="both"/>
      </w:pPr>
      <w:r w:rsidRPr="00512329">
        <w:t>Спортивные игры. Баскетбол. Игра по правилам.</w:t>
      </w:r>
    </w:p>
    <w:p w:rsidR="00666B5B" w:rsidRPr="00512329" w:rsidRDefault="00666B5B" w:rsidP="00666B5B">
      <w:pPr>
        <w:jc w:val="both"/>
      </w:pPr>
      <w:r w:rsidRPr="00512329">
        <w:t>Волейбол. Игра по правилам.</w:t>
      </w:r>
    </w:p>
    <w:p w:rsidR="00666B5B" w:rsidRPr="00512329" w:rsidRDefault="00666B5B" w:rsidP="00666B5B">
      <w:pPr>
        <w:jc w:val="both"/>
      </w:pPr>
      <w:r w:rsidRPr="00512329">
        <w:t>Футбол. Игра по правилам.</w:t>
      </w:r>
    </w:p>
    <w:p w:rsidR="00666B5B" w:rsidRPr="00512329" w:rsidRDefault="00666B5B" w:rsidP="00666B5B">
      <w:pPr>
        <w:jc w:val="both"/>
      </w:pPr>
      <w:r w:rsidRPr="00512329">
        <w:t>Прикладно-ориентированная подготовка. Прикладно-ориентированные упражнения.</w:t>
      </w:r>
    </w:p>
    <w:p w:rsidR="00666B5B" w:rsidRPr="00512329" w:rsidRDefault="00666B5B" w:rsidP="00666B5B">
      <w:pPr>
        <w:jc w:val="both"/>
      </w:pPr>
      <w:r w:rsidRPr="00512329">
        <w:t>Упражнения общеразвивающей направленности. Общефизическая подготовка.</w:t>
      </w:r>
    </w:p>
    <w:p w:rsidR="00666B5B" w:rsidRPr="00512329" w:rsidRDefault="00666B5B" w:rsidP="00666B5B">
      <w:pPr>
        <w:jc w:val="both"/>
      </w:pPr>
      <w:r w:rsidRPr="00512329">
        <w:t>Гимнастика с основами акробатики. Развитие гибкости, координации движений, силы, выносливости.</w:t>
      </w:r>
    </w:p>
    <w:p w:rsidR="00666B5B" w:rsidRPr="00512329" w:rsidRDefault="00666B5B" w:rsidP="00666B5B">
      <w:pPr>
        <w:jc w:val="both"/>
      </w:pPr>
      <w:r w:rsidRPr="00512329">
        <w:t>Лёгкая атлетика. Развитие выносливости, силы, быстроты, координации движений.</w:t>
      </w:r>
    </w:p>
    <w:p w:rsidR="00666B5B" w:rsidRPr="00512329" w:rsidRDefault="00666B5B" w:rsidP="00666B5B">
      <w:pPr>
        <w:jc w:val="both"/>
      </w:pPr>
      <w:r w:rsidRPr="00512329">
        <w:t>Лыжные гонки. Развитие выносливости, силы, координации движений, быстроты.</w:t>
      </w:r>
    </w:p>
    <w:p w:rsidR="00666B5B" w:rsidRPr="00512329" w:rsidRDefault="00666B5B" w:rsidP="00666B5B">
      <w:pPr>
        <w:jc w:val="both"/>
      </w:pPr>
      <w:r w:rsidRPr="00512329">
        <w:t>Баскетбол. Развитие быстроты, силы, выносливости, координации движений.</w:t>
      </w:r>
    </w:p>
    <w:p w:rsidR="00666B5B" w:rsidRPr="00512329" w:rsidRDefault="00666B5B" w:rsidP="00666B5B">
      <w:pPr>
        <w:jc w:val="both"/>
      </w:pPr>
      <w:r w:rsidRPr="00512329">
        <w:t>Футбол. Развитие быстроты, силы, выносливости.</w:t>
      </w:r>
    </w:p>
    <w:p w:rsidR="00666B5B" w:rsidRPr="00512329" w:rsidRDefault="00666B5B" w:rsidP="00666B5B">
      <w:pPr>
        <w:jc w:val="both"/>
      </w:pPr>
    </w:p>
    <w:p w:rsidR="00666B5B" w:rsidRPr="00512329" w:rsidRDefault="00666B5B" w:rsidP="00666B5B">
      <w:pPr>
        <w:jc w:val="both"/>
        <w:rPr>
          <w:b/>
        </w:rPr>
      </w:pPr>
      <w:r w:rsidRPr="00512329">
        <w:rPr>
          <w:b/>
        </w:rPr>
        <w:t>Основы безопасности жизнедеятельности</w:t>
      </w:r>
    </w:p>
    <w:p w:rsidR="00666B5B" w:rsidRPr="00512329" w:rsidRDefault="00666B5B" w:rsidP="00666B5B">
      <w:pPr>
        <w:jc w:val="both"/>
      </w:pPr>
      <w:r w:rsidRPr="00512329">
        <w:t>Основы безопасности личности, общества и государства</w:t>
      </w:r>
    </w:p>
    <w:p w:rsidR="00666B5B" w:rsidRPr="00512329" w:rsidRDefault="00666B5B" w:rsidP="00666B5B">
      <w:pPr>
        <w:jc w:val="both"/>
      </w:pPr>
      <w:r w:rsidRPr="00512329">
        <w:t>Основы комплексной безопасности</w:t>
      </w:r>
    </w:p>
    <w:p w:rsidR="00666B5B" w:rsidRPr="00512329" w:rsidRDefault="00666B5B" w:rsidP="00666B5B">
      <w:pPr>
        <w:jc w:val="both"/>
      </w:pPr>
      <w:r w:rsidRPr="00512329">
        <w:t>Обеспечение личной безопасности в повседневной жизни. Пожарная безопасность.</w:t>
      </w:r>
    </w:p>
    <w:p w:rsidR="00666B5B" w:rsidRPr="00512329" w:rsidRDefault="00666B5B" w:rsidP="00666B5B">
      <w:pPr>
        <w:jc w:val="both"/>
      </w:pPr>
      <w:r w:rsidRPr="00512329">
        <w:t>Безопасность на дорогах. Безопасность в быту. Безопасность на водоемах. Экология и безопасность. Опасные ситуации социального характера.</w:t>
      </w:r>
    </w:p>
    <w:p w:rsidR="00666B5B" w:rsidRPr="00512329" w:rsidRDefault="00666B5B" w:rsidP="00666B5B">
      <w:pPr>
        <w:jc w:val="both"/>
      </w:pPr>
      <w:r w:rsidRPr="00512329">
        <w:t>Обеспечение безопасности при активном отдыхе в природных условиях. Подготовка к активному отдыху на природе. Активный отдых на природе и безопасность. Дальний (внутренний) и выездной туризм, меры безопасности. Обеспечение безопасности при автономном существовании человека в природной среде.</w:t>
      </w:r>
    </w:p>
    <w:p w:rsidR="00666B5B" w:rsidRPr="00512329" w:rsidRDefault="00666B5B" w:rsidP="00666B5B">
      <w:pPr>
        <w:jc w:val="both"/>
      </w:pPr>
      <w:r w:rsidRPr="00512329">
        <w:t>Обеспечение личной безопасности при угрозе террористического акта. Наиболее опасные террористические акты. Правила поведения при возможной опасности взрыва.</w:t>
      </w:r>
    </w:p>
    <w:p w:rsidR="00666B5B" w:rsidRPr="00512329" w:rsidRDefault="00666B5B" w:rsidP="00666B5B">
      <w:pPr>
        <w:jc w:val="both"/>
      </w:pPr>
      <w:r w:rsidRPr="00512329">
        <w:t>Обеспечение безопасности в случае захвата в заложники или похищения.</w:t>
      </w:r>
    </w:p>
    <w:p w:rsidR="00666B5B" w:rsidRPr="00512329" w:rsidRDefault="00666B5B" w:rsidP="00666B5B">
      <w:pPr>
        <w:jc w:val="both"/>
      </w:pPr>
      <w:r w:rsidRPr="00512329">
        <w:t>Обеспечение безопасности в чрезвычайных ситуациях природного, техногенного и</w:t>
      </w:r>
    </w:p>
    <w:p w:rsidR="00666B5B" w:rsidRPr="00512329" w:rsidRDefault="00666B5B" w:rsidP="00666B5B">
      <w:pPr>
        <w:jc w:val="both"/>
      </w:pPr>
      <w:r w:rsidRPr="00512329">
        <w:t>социального характера. Чрезвычайные ситуации природного характера. Чрезвычайные ситуации техногенного характера. Современный комплекс проблем безопасности социального характера.</w:t>
      </w:r>
    </w:p>
    <w:p w:rsidR="00666B5B" w:rsidRPr="00512329" w:rsidRDefault="00666B5B" w:rsidP="00666B5B">
      <w:pPr>
        <w:jc w:val="both"/>
      </w:pPr>
      <w:r w:rsidRPr="00512329">
        <w:t>Защита населения Российской Федерации от чрезвычайных ситуаций</w:t>
      </w:r>
    </w:p>
    <w:p w:rsidR="00666B5B" w:rsidRPr="00512329" w:rsidRDefault="00666B5B" w:rsidP="00666B5B">
      <w:pPr>
        <w:jc w:val="both"/>
      </w:pPr>
      <w:r w:rsidRPr="00512329">
        <w:t>Организация защиты населения от чрезвычайных ситуаций. Правовые основы обеспечения защиты населения от чрезвычайных ситуаций. Организационные основы по защите населения страны от чрезвычайных ситуаций мирного и военного времени. Основные</w:t>
      </w:r>
    </w:p>
    <w:p w:rsidR="00666B5B" w:rsidRPr="00512329" w:rsidRDefault="00666B5B" w:rsidP="00666B5B">
      <w:pPr>
        <w:jc w:val="both"/>
      </w:pPr>
      <w:r w:rsidRPr="00512329">
        <w:t>мероприятия, проводимые в Российской Федерации, по защите населения от чрезвычайных</w:t>
      </w:r>
    </w:p>
    <w:p w:rsidR="00666B5B" w:rsidRPr="00512329" w:rsidRDefault="00666B5B" w:rsidP="00666B5B">
      <w:pPr>
        <w:jc w:val="both"/>
      </w:pPr>
      <w:r w:rsidRPr="00512329">
        <w:t>ситуаций.</w:t>
      </w:r>
    </w:p>
    <w:p w:rsidR="00666B5B" w:rsidRPr="00512329" w:rsidRDefault="00666B5B" w:rsidP="00666B5B">
      <w:pPr>
        <w:jc w:val="both"/>
      </w:pPr>
      <w:r w:rsidRPr="00512329">
        <w:t>Организация борьбы с терроризмом и наркобизнесом в Российской Федерации. Система</w:t>
      </w:r>
    </w:p>
    <w:p w:rsidR="00666B5B" w:rsidRPr="00512329" w:rsidRDefault="00666B5B" w:rsidP="00666B5B">
      <w:pPr>
        <w:jc w:val="both"/>
      </w:pPr>
      <w:r w:rsidRPr="00512329">
        <w:t>Борьбы с терроризмом. Государственная политика противодействия наркотизму.</w:t>
      </w:r>
    </w:p>
    <w:p w:rsidR="00666B5B" w:rsidRPr="00512329" w:rsidRDefault="00666B5B" w:rsidP="00666B5B">
      <w:pPr>
        <w:jc w:val="both"/>
      </w:pPr>
      <w:r w:rsidRPr="00512329">
        <w:t>Здоровый образ жизни и оказание первой медицинской помощи</w:t>
      </w:r>
    </w:p>
    <w:p w:rsidR="00666B5B" w:rsidRPr="00512329" w:rsidRDefault="00666B5B" w:rsidP="00666B5B">
      <w:pPr>
        <w:jc w:val="both"/>
      </w:pPr>
      <w:r w:rsidRPr="00512329">
        <w:t>Основы здорового образа жизни</w:t>
      </w:r>
    </w:p>
    <w:p w:rsidR="00666B5B" w:rsidRPr="00512329" w:rsidRDefault="00666B5B" w:rsidP="00666B5B">
      <w:pPr>
        <w:jc w:val="both"/>
      </w:pPr>
      <w:r w:rsidRPr="00512329">
        <w:t>Здоровый образ жизни и его составляющие. Основные понятия о здоровье и здоровом образе жизни. Составляющие здорового образа жизни.</w:t>
      </w:r>
    </w:p>
    <w:p w:rsidR="00666B5B" w:rsidRPr="00512329" w:rsidRDefault="00666B5B" w:rsidP="00666B5B">
      <w:pPr>
        <w:jc w:val="both"/>
      </w:pPr>
      <w:r w:rsidRPr="00512329">
        <w:t>Факторы, разрушающие здоровье. Вредные привычки и их влияние на здоровье. Ранние половые связи и их отрицательные последствия для здоровья человека.</w:t>
      </w:r>
    </w:p>
    <w:p w:rsidR="00666B5B" w:rsidRPr="00512329" w:rsidRDefault="00666B5B" w:rsidP="00666B5B">
      <w:pPr>
        <w:jc w:val="both"/>
      </w:pPr>
      <w:r w:rsidRPr="00512329">
        <w:t>Правовые аспекты взаимоотношения полов. Семья в современном обществе.</w:t>
      </w:r>
    </w:p>
    <w:p w:rsidR="00666B5B" w:rsidRPr="00512329" w:rsidRDefault="00666B5B" w:rsidP="00666B5B">
      <w:pPr>
        <w:jc w:val="both"/>
      </w:pPr>
      <w:r w:rsidRPr="00512329">
        <w:t>Основы медицинских знаний и оказание первой медицинской помощи</w:t>
      </w:r>
    </w:p>
    <w:p w:rsidR="00666B5B" w:rsidRPr="00512329" w:rsidRDefault="00666B5B" w:rsidP="00666B5B">
      <w:pPr>
        <w:jc w:val="both"/>
      </w:pPr>
      <w:r w:rsidRPr="00512329">
        <w:t>Оказание первой медицинской помощи. Первая медицинская помощь и правила ее</w:t>
      </w:r>
    </w:p>
    <w:p w:rsidR="00666B5B" w:rsidRPr="00512329" w:rsidRDefault="00666B5B" w:rsidP="00666B5B">
      <w:pPr>
        <w:jc w:val="both"/>
      </w:pPr>
      <w:r w:rsidRPr="00512329">
        <w:t>оказания.</w:t>
      </w:r>
    </w:p>
    <w:p w:rsidR="00666B5B" w:rsidRPr="00512329" w:rsidRDefault="00666B5B" w:rsidP="00666B5B">
      <w:pPr>
        <w:jc w:val="both"/>
      </w:pPr>
      <w:r w:rsidRPr="00512329">
        <w:t>Первая медицинская помощь при неотложных состояниях. Правила оказания первой медицинской помощи при неотложных состояниях.</w:t>
      </w:r>
    </w:p>
    <w:p w:rsidR="00666B5B" w:rsidRPr="00512329" w:rsidRDefault="00666B5B" w:rsidP="00666B5B">
      <w:pPr>
        <w:jc w:val="both"/>
      </w:pPr>
      <w:r w:rsidRPr="00512329">
        <w:t>Первая медицинская помощь при массовых поражениях. Комплекс простейших мероприятий по оказанию первой медицинской помощи при массовых поражениях.</w:t>
      </w:r>
    </w:p>
    <w:p w:rsidR="00176542" w:rsidRPr="00512329" w:rsidRDefault="00176542" w:rsidP="00666B5B">
      <w:pPr>
        <w:rPr>
          <w:b/>
        </w:rPr>
      </w:pPr>
    </w:p>
    <w:p w:rsidR="00666B5B" w:rsidRPr="00512329" w:rsidRDefault="00666B5B" w:rsidP="00666B5B">
      <w:r w:rsidRPr="00512329">
        <w:rPr>
          <w:b/>
        </w:rPr>
        <w:t>История и культура мордовского края</w:t>
      </w:r>
    </w:p>
    <w:p w:rsidR="00666B5B" w:rsidRPr="00512329" w:rsidRDefault="00666B5B" w:rsidP="00666B5B">
      <w:pPr>
        <w:rPr>
          <w:b/>
        </w:rPr>
      </w:pPr>
    </w:p>
    <w:p w:rsidR="00666B5B" w:rsidRPr="00512329" w:rsidRDefault="00666B5B" w:rsidP="00666B5B">
      <w:pPr>
        <w:jc w:val="both"/>
      </w:pPr>
      <w:r w:rsidRPr="00512329">
        <w:t>Как вести счет времени, древние  календари мордвы, солнечный календарь, эрзянские названия месяцев, современный календарь, русские, эрзянские и мокшанские названия недели, откуда мы знаем историю своего края, следы деятельности наших предков, виды исторических источников, следы поселений и могильники древних племен, древние украшения мордовских женщин.</w:t>
      </w:r>
    </w:p>
    <w:p w:rsidR="00666B5B" w:rsidRPr="00512329" w:rsidRDefault="00666B5B" w:rsidP="00666B5B">
      <w:pPr>
        <w:jc w:val="both"/>
      </w:pPr>
    </w:p>
    <w:p w:rsidR="00666B5B" w:rsidRPr="00512329" w:rsidRDefault="00666B5B" w:rsidP="00666B5B">
      <w:pPr>
        <w:jc w:val="both"/>
      </w:pPr>
      <w:r w:rsidRPr="00512329">
        <w:t>Почему меня так зовут,</w:t>
      </w:r>
      <w:r w:rsidRPr="00512329">
        <w:rPr>
          <w:b/>
        </w:rPr>
        <w:t xml:space="preserve"> </w:t>
      </w:r>
      <w:r w:rsidRPr="00512329">
        <w:t>наука-ономастика, как выбирается имя человека, влияние религии на распространение имен, мода на имена, распространенные имена в мордовском крае, как появилось отчество у людей, как возникла фамилия человека, откуда происходит мой род, изображение родословных, наука о гербах - геральдика,  представители одной семьи- династия, биография отдельных людей.</w:t>
      </w:r>
    </w:p>
    <w:p w:rsidR="00666B5B" w:rsidRPr="00512329" w:rsidRDefault="00666B5B" w:rsidP="00666B5B">
      <w:pPr>
        <w:jc w:val="both"/>
      </w:pPr>
    </w:p>
    <w:p w:rsidR="00666B5B" w:rsidRPr="00512329" w:rsidRDefault="00666B5B" w:rsidP="00666B5B">
      <w:pPr>
        <w:jc w:val="both"/>
      </w:pPr>
      <w:r w:rsidRPr="00512329">
        <w:t>Каким бывает жилище, мордовское селище, мордовская изба состояла из двух частей: жилого сруба и клети, жилище освещала лучина, строительство домов было связано с множеством обычаев и обрядов, общие черты жилых построек у русских, мордвы и татар, домики с наличниками,  о чем могут рассказать вещи, мебель в прошлом делалась из дуба, груши, яблони, ясеня, березы, основой одежды служила длинная рубаха, мордовская вышивка состояла из четырех основных цветов, головные уборы в прошлом были разнообразны, важной частью быта и украшением любого дома являлась посуда.</w:t>
      </w:r>
    </w:p>
    <w:p w:rsidR="00666B5B" w:rsidRPr="00512329" w:rsidRDefault="00666B5B" w:rsidP="00666B5B">
      <w:pPr>
        <w:jc w:val="both"/>
      </w:pPr>
    </w:p>
    <w:p w:rsidR="00666B5B" w:rsidRPr="00512329" w:rsidRDefault="00666B5B" w:rsidP="00666B5B">
      <w:pPr>
        <w:jc w:val="both"/>
      </w:pPr>
      <w:r w:rsidRPr="00512329">
        <w:t>Как появились школы на территории нашего края,  школы для обучения детей крепостных крестьян, церковно-приходские школы, в 19-начале 20 века гимназий было пять,  в годы ВОВ школы Мордовии продолжали работать, в наше  время существуют школы разных типов: обычные общеобразовательные , с углубленным изучением предметов, лицеи, гимназии, воскресные школы, музыкальные, художественные и спортивные, чем отличаются письмо и счет народов мордовского края, пиктографические и цифровые знаки мордвы.</w:t>
      </w:r>
    </w:p>
    <w:p w:rsidR="00666B5B" w:rsidRPr="00512329" w:rsidRDefault="00666B5B" w:rsidP="00666B5B">
      <w:pPr>
        <w:jc w:val="both"/>
      </w:pPr>
    </w:p>
    <w:p w:rsidR="00666B5B" w:rsidRPr="00512329" w:rsidRDefault="00666B5B" w:rsidP="00666B5B">
      <w:pPr>
        <w:jc w:val="both"/>
      </w:pPr>
      <w:r w:rsidRPr="00512329">
        <w:rPr>
          <w:b/>
        </w:rPr>
        <w:t xml:space="preserve">  </w:t>
      </w:r>
      <w:r w:rsidRPr="00512329">
        <w:t>Как и когда появились города мордовского края, города-крепости Мордовии стали строится в 15-начале16 века, города были деревянные,  старейший город Мордовии- Темников, Саранск возник в 1641 году, Инсар был основан в 1647 году, Ардатов расположен на берегу реки Алатырь, Рузаевка- второй после Саранска центр Мордовии, история города Ковылкино,  город Краснослободск расположен на реке Мокше, чем знамениты села нашей республики, история некоторых сел Мордовии.</w:t>
      </w:r>
    </w:p>
    <w:p w:rsidR="00666B5B" w:rsidRPr="00512329" w:rsidRDefault="00666B5B" w:rsidP="00666B5B">
      <w:pPr>
        <w:jc w:val="both"/>
      </w:pPr>
    </w:p>
    <w:p w:rsidR="00666B5B" w:rsidRPr="00512329" w:rsidRDefault="00666B5B" w:rsidP="00666B5B">
      <w:pPr>
        <w:jc w:val="both"/>
      </w:pPr>
      <w:r w:rsidRPr="00512329">
        <w:t>Почему моя республика называется Мордовией, важные перемены на территории мордовского края после 1917 года,  в 1937 году принята Конституция МАССР, какие народы живут в нашей республике,  народы  нашего края говорят на разных языках,  чем богат духовный мир народов Мордовии, для чего нужно знать герб, флаг, гимн своей республики, чем славится столица моей родины,  Саранск – промышленный, культурный научный центр нашего края, какими достопримечательностями гордятся жители нашей республики.</w:t>
      </w:r>
    </w:p>
    <w:p w:rsidR="00666B5B" w:rsidRPr="00512329" w:rsidRDefault="00666B5B" w:rsidP="00666B5B">
      <w:pPr>
        <w:jc w:val="both"/>
      </w:pPr>
    </w:p>
    <w:p w:rsidR="00666B5B" w:rsidRPr="00512329" w:rsidRDefault="00666B5B" w:rsidP="00666B5B">
      <w:pPr>
        <w:jc w:val="both"/>
      </w:pPr>
      <w:r w:rsidRPr="00512329">
        <w:t>Древнейшие следы пребывания человека в Среднем Поволжье, наступление ледников и их последствия, растительный и животный мир, занятия первобытных людей, мезолит, основные занятия, мезолитические стоянки на территории Мордовии, эпоха неолита в мордовском крае, племена эпохи энеолита, время появления металлических орудий, пришлое население эпохи бронзы, фатьяновская культура, важнейшие занятия, племена срубной культуры, городецкие племена и места их пребывания, занятия предков  мордвы, домашние промыслы, общественные отношения.</w:t>
      </w:r>
    </w:p>
    <w:p w:rsidR="00666B5B" w:rsidRPr="00512329" w:rsidRDefault="00666B5B" w:rsidP="00666B5B">
      <w:pPr>
        <w:jc w:val="both"/>
      </w:pPr>
    </w:p>
    <w:p w:rsidR="00666B5B" w:rsidRPr="00512329" w:rsidRDefault="00666B5B" w:rsidP="00666B5B">
      <w:pPr>
        <w:jc w:val="both"/>
      </w:pPr>
      <w:r w:rsidRPr="00512329">
        <w:t>Время появления мордвы, расселение древней мордвы, занятия древней мордвы, древнемордовское общество, мокша и эрзя, основные различия, мордва и ее соседи, сельскохозяйственные занятия и лесные промыслы, домашние  промыслы, политическая ситуация в мордовском крае в 11-13вв., мордва и древняя Русь, Пургас и Пуреш, причины формирования военных союзов.</w:t>
      </w:r>
    </w:p>
    <w:p w:rsidR="00666B5B" w:rsidRPr="00512329" w:rsidRDefault="00666B5B" w:rsidP="00666B5B">
      <w:pPr>
        <w:jc w:val="both"/>
      </w:pPr>
    </w:p>
    <w:p w:rsidR="00666B5B" w:rsidRPr="00512329" w:rsidRDefault="00666B5B" w:rsidP="00666B5B">
      <w:pPr>
        <w:jc w:val="both"/>
      </w:pPr>
      <w:r w:rsidRPr="00512329">
        <w:t>Вещественный мир, поселения, типы мордовских жилищ, одежда и украшения, оружие и конское снаряжение, предметы повседневной жизни, верования и обряды мордвы мифы, легенды, сказания, солнце и огонь, вода и водяные боги, лес и растительность.</w:t>
      </w:r>
    </w:p>
    <w:p w:rsidR="00666B5B" w:rsidRPr="00512329" w:rsidRDefault="00666B5B" w:rsidP="00666B5B">
      <w:pPr>
        <w:jc w:val="both"/>
        <w:rPr>
          <w:b/>
        </w:rPr>
      </w:pPr>
    </w:p>
    <w:p w:rsidR="00666B5B" w:rsidRPr="00512329" w:rsidRDefault="00666B5B" w:rsidP="00666B5B">
      <w:pPr>
        <w:jc w:val="both"/>
      </w:pPr>
      <w:r w:rsidRPr="00512329">
        <w:t>Мордовский край и Золотая Орда, завоевание мордовского края монголо-татарами, положение мордвы в составе Золотой Орды, сельское хозяйство, земледелие, животноводство, охота, рыболовство, бортничество, промысловые звери, ремесло и торговля, металлургия и металлообработка, домашнее производство, торговые отношения, денежные отношения, предпосылки вхождения мордовских земель в состав Российского государства.</w:t>
      </w:r>
    </w:p>
    <w:p w:rsidR="00666B5B" w:rsidRPr="00512329" w:rsidRDefault="00666B5B" w:rsidP="00666B5B">
      <w:pPr>
        <w:jc w:val="both"/>
      </w:pPr>
    </w:p>
    <w:p w:rsidR="00666B5B" w:rsidRPr="00512329" w:rsidRDefault="00666B5B" w:rsidP="00666B5B">
      <w:pPr>
        <w:jc w:val="both"/>
      </w:pPr>
      <w:r w:rsidRPr="00512329">
        <w:rPr>
          <w:b/>
        </w:rPr>
        <w:t xml:space="preserve">Основные термины  по теме: </w:t>
      </w:r>
      <w:r w:rsidRPr="00512329">
        <w:t xml:space="preserve"> Золотая Орда, улус,  тамга, ям, десятина, поплужная подать, двухпольная система земледелия, трехпольная система, рогатина, Казанское ханство, каратаи, Нижегородское государство, темник.</w:t>
      </w:r>
    </w:p>
    <w:p w:rsidR="00666B5B" w:rsidRPr="00512329" w:rsidRDefault="00666B5B" w:rsidP="00666B5B">
      <w:pPr>
        <w:jc w:val="both"/>
      </w:pPr>
    </w:p>
    <w:p w:rsidR="00666B5B" w:rsidRPr="00512329" w:rsidRDefault="00666B5B" w:rsidP="00666B5B">
      <w:pPr>
        <w:jc w:val="both"/>
      </w:pPr>
      <w:r w:rsidRPr="00512329">
        <w:t>Вхождение мордовских земель в Российское государство, Россия и Казанское ханство в начале 16 века, борьба мордовского и русского народов против Казани, строительство городов-крепостей, участие мордовского народа в походах Ивана Грозного на Казань, мордовские воинские отряды и проводники, управление мордовским краем, воеводское управление, строительство сторожевых застав, состав населения мордовского края, развитие феодальных отношений, хозяйство мордовского края в 16 веке.</w:t>
      </w:r>
    </w:p>
    <w:p w:rsidR="00666B5B" w:rsidRPr="00512329" w:rsidRDefault="00666B5B" w:rsidP="00666B5B">
      <w:pPr>
        <w:jc w:val="both"/>
        <w:rPr>
          <w:b/>
        </w:rPr>
      </w:pPr>
    </w:p>
    <w:p w:rsidR="00666B5B" w:rsidRPr="00512329" w:rsidRDefault="00666B5B" w:rsidP="00666B5B">
      <w:pPr>
        <w:jc w:val="both"/>
      </w:pPr>
      <w:r w:rsidRPr="00512329">
        <w:t>Искусство рукоделия, ювелирное дело, вышивка-дело тонкое, деревянная резь, домовая резьба, хлеб и соль, значение хлеба в жизни мордвы, значение железа в жизни населения, дерево, луб и глина, повседневная, праздничная и ритуальная утварь, человеческая жизнь: от рождения к старости, мой род - моя крепость, рождение и имя, по ту сторону жизни.</w:t>
      </w:r>
    </w:p>
    <w:p w:rsidR="00666B5B" w:rsidRPr="00512329" w:rsidRDefault="00666B5B" w:rsidP="00666B5B">
      <w:pPr>
        <w:jc w:val="both"/>
      </w:pPr>
    </w:p>
    <w:p w:rsidR="00666B5B" w:rsidRPr="00512329" w:rsidRDefault="00666B5B" w:rsidP="00666B5B">
      <w:pPr>
        <w:jc w:val="both"/>
      </w:pPr>
      <w:r w:rsidRPr="00512329">
        <w:t>Природные условия и население края, край на степной границе, города-крепости, мордовский край в годы смуты, причины смуты, гражданская война начала 17 века на территории мордовского края, участие населения края в первом и втором ополчениях, оборона границ, развитие феодальных отношений, последствия феодального освоения мордовского края, крестьянское хозяйство мордовского края, сельские поселения и жилища, национальные особенности крестьянского хозяйства, неземледельческие занятия населения мордовского края, ремесленные занятия, рыболовство и охота, бортничество и пчеловодство, развитие торговли, крестьянская война под предводительством Степана Разина в мордовском крае.</w:t>
      </w:r>
    </w:p>
    <w:p w:rsidR="00666B5B" w:rsidRPr="00512329" w:rsidRDefault="00666B5B" w:rsidP="00666B5B"/>
    <w:p w:rsidR="00666B5B" w:rsidRPr="00512329" w:rsidRDefault="00666B5B" w:rsidP="00666B5B">
      <w:pPr>
        <w:jc w:val="both"/>
      </w:pPr>
      <w:r w:rsidRPr="00512329">
        <w:t>Мордовский край в годы петровских реформ, местное управление, новые повинности, состояние сельского хозяйства, государственные и дворцовые владения, помещичье землевладение, монастыри и их хозяйство, хозяйство и повинности крестьянского населения, промышленность и торговля, винокурение, торговля, христианизация мордвы и татар, причины христианизации, методы распространения христианства, терюшевское восстание, крестьяне и крепостной строй, крестьянская война под руководством Е.И.Пугачева на территории мордовского края, подавление крестьянской войны и ее итоги.</w:t>
      </w:r>
    </w:p>
    <w:p w:rsidR="00666B5B" w:rsidRPr="00512329" w:rsidRDefault="00666B5B" w:rsidP="00666B5B">
      <w:pPr>
        <w:jc w:val="both"/>
      </w:pPr>
    </w:p>
    <w:p w:rsidR="00666B5B" w:rsidRPr="00512329" w:rsidRDefault="00666B5B" w:rsidP="00666B5B">
      <w:pPr>
        <w:jc w:val="both"/>
      </w:pPr>
      <w:r w:rsidRPr="00512329">
        <w:t>Традиционная одежда народов мордовского края, мужской костюм, женская одежда, роль одежды в народной культуре, пища и домашняя утварь, традиционная пища, средства передвижения, религиозные верования мордвы, моления мордвы, мировоззрение мордвы, духовная культура народов мордовского края, развитие образования, устно-поэтическое творчество, личность в истории, Никон, Аввакум Петров, Алена  Арзамасская, Румянцев А.И., Румянцев- Задунайский П.А., Ушаков Ф.Ф.</w:t>
      </w:r>
    </w:p>
    <w:p w:rsidR="00666B5B" w:rsidRPr="00512329" w:rsidRDefault="00666B5B" w:rsidP="00666B5B">
      <w:pPr>
        <w:jc w:val="both"/>
      </w:pPr>
    </w:p>
    <w:p w:rsidR="00666B5B" w:rsidRPr="00512329" w:rsidRDefault="00666B5B" w:rsidP="00666B5B">
      <w:pPr>
        <w:jc w:val="both"/>
      </w:pPr>
      <w:r w:rsidRPr="00512329">
        <w:t xml:space="preserve">Административно-территориальное устройство и население мордовского края, население, численность, национальный и социальный состав, сельское хозяйство: полеводство, животноводство, земледельческие промыслы крестьян, промышленное развитие мордовского края, промыслово-ремесленная деятельность крестьян, мануфактурная промышленность, начало промышленного переворота, торговля, предпринимательство в мордовском крае, города мордовского края, участие населения мордовского края в отечественной войне 1812г., социальные выступления в первой половине </w:t>
      </w:r>
      <w:r w:rsidRPr="00512329">
        <w:rPr>
          <w:lang w:val="en-US"/>
        </w:rPr>
        <w:t>XIX</w:t>
      </w:r>
      <w:r w:rsidRPr="00512329">
        <w:t xml:space="preserve"> в., крестьянские волнения, выступления работн6ых людей, наши земляки-декабристы, просвещение, здравоохранение, литература, искусство, архитектура, видные деятели общественного движения 40-50-х гг.</w:t>
      </w:r>
      <w:r w:rsidRPr="00512329">
        <w:rPr>
          <w:lang w:val="en-US"/>
        </w:rPr>
        <w:t>XIX</w:t>
      </w:r>
      <w:r w:rsidRPr="00512329">
        <w:t xml:space="preserve"> в. в мордовском крае.</w:t>
      </w:r>
    </w:p>
    <w:p w:rsidR="00666B5B" w:rsidRPr="00512329" w:rsidRDefault="00666B5B" w:rsidP="00666B5B">
      <w:pPr>
        <w:jc w:val="both"/>
      </w:pPr>
    </w:p>
    <w:p w:rsidR="00666B5B" w:rsidRPr="00512329" w:rsidRDefault="00666B5B" w:rsidP="00666B5B">
      <w:pPr>
        <w:jc w:val="both"/>
      </w:pPr>
      <w:r w:rsidRPr="00512329">
        <w:t>Подготовка и реализация аграрной реформы, подготовка и отмена крепостного права, крестьянские движения, расслоение крестьянства, развитие промышленности, торговли и транспорта, формирование буржуазии и пролетариата, либеральные реформы: земская, судебная и городская, земское образование, либеральное и радикально-демократическое движение, народники, сельские поселения и жилища, города, одежда, пища и утварь, религиозные воззрения мордвы, религиозный синкретизм у мордвы, традиционные календарные обряды и праздники, праздники и увеселения горожан, литература и публицистика, русские писатели о мордовском народе, изобразительное искусство, театр.</w:t>
      </w:r>
    </w:p>
    <w:p w:rsidR="00666B5B" w:rsidRPr="00512329" w:rsidRDefault="00666B5B" w:rsidP="00666B5B">
      <w:pPr>
        <w:jc w:val="both"/>
      </w:pPr>
      <w:r w:rsidRPr="00512329">
        <w:t>Территория и социальная структура, сельское хозяйство, промыслы, промышленность, торговля и транспорт, национальный и сословный состав, социальные конфликты, политические организации на территории Мордовии, нарастание социально-политической активности рабочих и крестьян, причины революции, специфика революционного движения в Мордовии, «рузаевская республика», возникновение   профсоюзных и политических организаций, Мордовия в условиях спада революции., попытки экономических преобразований, реализация указа от 9 ноября 1906г. в Мордовии,  общественно-политическая жизнь, партийная работа на территории Мордовии, патриотический подъем населения, положение промышленности в годы Первой мировой войны, перестройка экономики на военный лад, состояние сельского хозяйства, политическая жизнь в годы войны.</w:t>
      </w:r>
    </w:p>
    <w:p w:rsidR="00666B5B" w:rsidRPr="00512329" w:rsidRDefault="00666B5B" w:rsidP="00666B5B">
      <w:pPr>
        <w:jc w:val="both"/>
      </w:pPr>
    </w:p>
    <w:p w:rsidR="00666B5B" w:rsidRPr="00512329" w:rsidRDefault="00666B5B" w:rsidP="00666B5B">
      <w:pPr>
        <w:jc w:val="both"/>
      </w:pPr>
      <w:r w:rsidRPr="00512329">
        <w:t>Начало  революции, первые митинги и демонстрации, формирование новой вертикали власти, назначение комиссаров, общественно-политическая жизнь в период революции, возникновение Советов, от Февраля к октябрю, аграрная и экономическая политика Временного правительства, октябрьская революция, первые декреты советской власти, установление советской власти на территории края, начало гражданской войны, создание комбедов, боевые действия на территории края в годы гражданской войны, политика »военного коммунизма» и ее последствия.</w:t>
      </w:r>
    </w:p>
    <w:p w:rsidR="00666B5B" w:rsidRPr="00512329" w:rsidRDefault="00666B5B" w:rsidP="00666B5B">
      <w:pPr>
        <w:jc w:val="both"/>
      </w:pPr>
    </w:p>
    <w:p w:rsidR="00666B5B" w:rsidRPr="00512329" w:rsidRDefault="00666B5B" w:rsidP="00666B5B">
      <w:pPr>
        <w:jc w:val="both"/>
      </w:pPr>
      <w:r w:rsidRPr="00512329">
        <w:t>Причины поворота к НЭПу, особенности восстановления сельской экономики, промышленное развитие края, противоречия социально-политического развития, культура мордовского края в 1920-е гг., поиски форм национальной государственности, 10 января1930 года- образование Мордовской автономной области, культура Мордовии в 1930-е гг., поворот руководства СССР в конце 1920-х гг. в сторону форсированной индустриализации, курс на развертывание сплошной коллективизации, развитие командно-административной системы, советская власть и церковь, закрытие монастырей, массовое закрытие приходских храмов.</w:t>
      </w:r>
    </w:p>
    <w:p w:rsidR="00666B5B" w:rsidRPr="00512329" w:rsidRDefault="00666B5B" w:rsidP="00666B5B">
      <w:pPr>
        <w:rPr>
          <w:b/>
        </w:rPr>
      </w:pPr>
    </w:p>
    <w:p w:rsidR="00666B5B" w:rsidRPr="00512329" w:rsidRDefault="00666B5B" w:rsidP="00666B5B">
      <w:pPr>
        <w:jc w:val="both"/>
      </w:pPr>
      <w:r w:rsidRPr="00512329">
        <w:t>Начало Великой Отечественной войны, участие солдат и офицеров из Мордовии в героической обороне рубежей СССР, герои Советского Союза – уроженцы Мордовии, формирование в Саранске воинских подразделений- 409-го стрелкового полка, 259-го запасного лыжного полка, лыжных батальонов, база формирования 326-й Рославльской стрелковой дивизии, перевод народного хозяйства Мордовской АССР на военный лад, кризисные явления в сельском хозяйстве в военные годы, организация заботы об эвакуированных советских гражданах из оккупированных районов, о семьях военнослужащих, тяжелые последствия войны для промышленности Мордовии, положение в сельском хозяйстве после войны, проблемы социального развития в послевоенное десятилетие.</w:t>
      </w:r>
    </w:p>
    <w:p w:rsidR="00666B5B" w:rsidRPr="00512329" w:rsidRDefault="00666B5B" w:rsidP="00666B5B"/>
    <w:p w:rsidR="00666B5B" w:rsidRPr="00512329" w:rsidRDefault="00666B5B" w:rsidP="00666B5B">
      <w:pPr>
        <w:jc w:val="both"/>
      </w:pPr>
      <w:r w:rsidRPr="00512329">
        <w:t>Переход на территориальную систему управления, противоречивый характер развития сельского хозяйства, десталинизация советского общества и ее проявления в МАССР, изменения численности населения, его социального и национального состава, хозяйственная реформа второй половины 1960-х гг., курс на ускоренное развитие национальных республик, меры по улучшениюоложеия в сельском хозяйстве и их результаты, причины принятия Конституции МАССР 1978г. и ее основные положения, изменения в демографическом, социальном и национальном составе населения, нарастание кризисных явлений в советском обществе и их проявлении , демократизация общественно-политической жизни, начало радикальных экономических реформ и их влияние на состояние экономике республики, итоги социально-экономического развития республики к середине 1990-х гг., созидательная политика руководства Мордовии и ее приоритеты,  рост культурного потенциала Мордовии.</w:t>
      </w:r>
    </w:p>
    <w:p w:rsidR="00666B5B" w:rsidRPr="00512329" w:rsidRDefault="00666B5B" w:rsidP="00666B5B">
      <w:pPr>
        <w:jc w:val="both"/>
      </w:pPr>
    </w:p>
    <w:p w:rsidR="00666B5B" w:rsidRPr="00512329" w:rsidRDefault="00666B5B" w:rsidP="00666B5B">
      <w:pPr>
        <w:ind w:firstLine="743"/>
        <w:jc w:val="both"/>
      </w:pPr>
      <w:r w:rsidRPr="00512329">
        <w:rPr>
          <w:lang w:val="en-US"/>
        </w:rPr>
        <w:t>II</w:t>
      </w:r>
      <w:r w:rsidRPr="00512329">
        <w:t>.3. Программа воспитания и социализации обучающихся основного общего образования.</w:t>
      </w:r>
    </w:p>
    <w:p w:rsidR="00666B5B" w:rsidRPr="00512329" w:rsidRDefault="00666B5B" w:rsidP="00666B5B">
      <w:pPr>
        <w:jc w:val="center"/>
      </w:pPr>
      <w:r w:rsidRPr="00512329">
        <w:t>Пояснительная записка</w:t>
      </w:r>
    </w:p>
    <w:p w:rsidR="00666B5B" w:rsidRPr="00512329" w:rsidRDefault="00666B5B" w:rsidP="00666B5B">
      <w:r w:rsidRPr="00512329">
        <w:t xml:space="preserve">Программа воспитания и социализации обучающихся на ступени основного общего образования МБОУ «Левженская средняя общеобразовательная школа» (далее Программа) разработана в соответствии с Конституцией РФ, ст. 28, ст. 29 (о свободе совести и о свободе информации), Федеральным законом «О свободе совести и религиозных объединениях» (ст. 3, п. 1, ст. 5, п. 4), Федеральным Законом «Об образовании РФ», Международной конвенцией «О правах ребенка» 1989 г., «Всеобщей декларацией прав человека», Гражданским кодексом РФ, «Основами законодательства РФ о культуре», </w:t>
      </w:r>
      <w:r w:rsidRPr="00512329">
        <w:rPr>
          <w:color w:val="000000"/>
        </w:rPr>
        <w:t>), Концепцией  духовно-нравственного воспитания российских школьников</w:t>
      </w:r>
      <w:r w:rsidRPr="00512329">
        <w:t xml:space="preserve"> и другими законодательными актами и нормативными документами, касающимися сфер образования и культуры.</w:t>
      </w:r>
    </w:p>
    <w:p w:rsidR="00666B5B" w:rsidRPr="00512329" w:rsidRDefault="00666B5B" w:rsidP="00666B5B">
      <w:r w:rsidRPr="00512329">
        <w:t xml:space="preserve">Все эти юридические документы утверждают гарантии прав ребенка получать знания и воспитываться в соответствии с теми культурно-историческими традициями, которые являются для него родными. Для человека любой национальности эти традиции коренятся в Православии – государствообразующей и культурообразующей духовной среде России. Великий русский педагог К.Д. Ушинский писал, что, прежде чем перейти к твердой пище, ребенок вскармливается молоком матери, прежде чем учить ребенка любить другие страны и другие народы, надо его научить уважать свою страну и свой народ. Воспитание должно быть культуросообразным, тогда только можно сформировать гражданина своей страны, нравственно развитую личность. </w:t>
      </w:r>
    </w:p>
    <w:p w:rsidR="00666B5B" w:rsidRPr="00512329" w:rsidRDefault="00666B5B" w:rsidP="00666B5B">
      <w:r w:rsidRPr="00512329">
        <w:t xml:space="preserve">Программа воспитания и социализации обучающихся на ступени основного общего образования учитывает цель Программы развития школы – совершенствование  школьной развивающей образовательной среды в условиях модернизации образования,  содействующей становлению каждого учащегося как компетентной, социально интегрированной и мобильной личности, способной к постоянному совершенствованию себя; самоактуализации, саморазвитию, самореализации и самообразованию всех участников образовательного процесса.    </w:t>
      </w:r>
    </w:p>
    <w:p w:rsidR="00666B5B" w:rsidRPr="00512329" w:rsidRDefault="00666B5B" w:rsidP="00666B5B">
      <w:r w:rsidRPr="00512329">
        <w:t xml:space="preserve">В современном обществе в связи с экономическим, образовательным и духовным расслоением существует многообразие представлений о человеке и его предназначении в жизни. Различные партии, фракции, организации, религиозные концессии, национальные объединения формулируют свои, нередко противоположные друг другу цели воспитания. Вопрос о целях воспитания представляется особо значимым сейчас еще и потому, что идет процесс формирования нового поколения российских граждан. </w:t>
      </w:r>
    </w:p>
    <w:p w:rsidR="00666B5B" w:rsidRPr="00512329" w:rsidRDefault="00666B5B" w:rsidP="00666B5B">
      <w:r w:rsidRPr="00512329">
        <w:t>Воспитание гражданина страны – одно из главных условий национального возрождения. Понятие гражданственность предполагает освоение и реализацию ребенком своих прав и обязанностей по отношению к себе самому, своей семье, коллективу, к родному краю, Отечеству, планете Земля. Формируя гражданина, мы, прежде всего, должны видеть в нем человека. Поэтому гражданин с педагогической точки зрения – это самобытная индивидуальность, личность, обладающая единством духовно-нравственного и правового долга.</w:t>
      </w:r>
    </w:p>
    <w:p w:rsidR="00666B5B" w:rsidRPr="00512329" w:rsidRDefault="00666B5B" w:rsidP="00666B5B">
      <w:r w:rsidRPr="00512329">
        <w:t xml:space="preserve">Духовно-нравственное воспитание является неотъемлемой частью общего учебно-воспитательного процесса, осуществляемого в системе отечественного образования. Традиционная педагогика считает необходимым целенаправленное развитие у человека проявлений духовности, а точнее – ее светлой стороны, ориентированной на доброту, любовь, истину, уважение к другим людям, сострадание, сочувствие, что соответствует православным ценностным ориентациям, определяющим смысл жизни человека как непрерывное духовно-нравственное его совершенствование. </w:t>
      </w:r>
    </w:p>
    <w:p w:rsidR="00666B5B" w:rsidRPr="00512329" w:rsidRDefault="00666B5B" w:rsidP="00666B5B">
      <w:r w:rsidRPr="00512329">
        <w:t>В современной педагогике живут идеи самоценности детства, сотрудничества, диалога, педагогической поддержки, самоопределения и самоактуализации личности, динамичности, эмпатии и толерантности. Следовательно, встает задача создания ребенку условий для свободного выбора форм, способов самореализации на основе освоения общечеловеческих ценностей. Необходимо, чтобы воспитательная среда была как можно более разнообразной, вариативной. Именно эту задачу решают различные разделы и направления программы.</w:t>
      </w:r>
    </w:p>
    <w:p w:rsidR="00666B5B" w:rsidRPr="00512329" w:rsidRDefault="00666B5B" w:rsidP="00666B5B">
      <w:r w:rsidRPr="00512329">
        <w:t>Программа содержит 11 разделов:</w:t>
      </w:r>
    </w:p>
    <w:p w:rsidR="00666B5B" w:rsidRPr="00512329" w:rsidRDefault="00666B5B" w:rsidP="00666B5B">
      <w:r w:rsidRPr="00512329">
        <w:t>Первый раздел – Цель и задачи воспитания и социализации обучающихся на ступени основного общего образования.</w:t>
      </w:r>
    </w:p>
    <w:p w:rsidR="00666B5B" w:rsidRPr="00512329" w:rsidRDefault="00666B5B" w:rsidP="00666B5B">
      <w:r w:rsidRPr="00512329">
        <w:t>Второй раздел – Ценностные установки воспитания и социализации обучающихся на ступени основного общего образования.</w:t>
      </w:r>
    </w:p>
    <w:p w:rsidR="00666B5B" w:rsidRPr="00512329" w:rsidRDefault="00666B5B" w:rsidP="00666B5B">
      <w:r w:rsidRPr="00512329">
        <w:t xml:space="preserve">В третьем разделе – Основные направления и ценностные основы воспитания и социализации обучающихся на ступени основного общего образования – представлены общие задачи воспитания, систематизированные по основным направлениям воспитания и социализации школьников, раскрываются основные подходы к организации воспитания обучающихся (аксиологический, системно-деятельностный, развивающий). </w:t>
      </w:r>
    </w:p>
    <w:p w:rsidR="00666B5B" w:rsidRPr="00512329" w:rsidRDefault="00666B5B" w:rsidP="00666B5B">
      <w:r w:rsidRPr="00512329">
        <w:t>В четвертом разделе – «Принципы и особенности организации содержания воспитания и социализации обучающихся» формулируются принципы и раскрываются особенности организации  и воспитания и социализации обучающихся.</w:t>
      </w:r>
    </w:p>
    <w:p w:rsidR="00666B5B" w:rsidRPr="00512329" w:rsidRDefault="00666B5B" w:rsidP="00666B5B">
      <w:r w:rsidRPr="00512329">
        <w:t>Пятый раздел – Содержание воспитания и социализации обучающихся на ступени основного общего образования – в каждом из направлений воспитания и социализации обучающихся, которые представлены в виде модулей, раскрывается соответствующая система базовых национальных ценностей.</w:t>
      </w:r>
    </w:p>
    <w:p w:rsidR="00666B5B" w:rsidRPr="00512329" w:rsidRDefault="00666B5B" w:rsidP="00666B5B">
      <w:r w:rsidRPr="00512329">
        <w:t>Шестой раздел – Совместная деятельность школы, семьи и общественности по формированию воспитания и социализации обучающихся – формулирует и раскрывает основные условия повышения эффективности совместной воспитательной деятельности школы, семьи и общественности, особенности этой работы в современных условиях; задачи, формы и содержание повышения педагогической культуры родителей.</w:t>
      </w:r>
    </w:p>
    <w:p w:rsidR="00666B5B" w:rsidRPr="00512329" w:rsidRDefault="00666B5B" w:rsidP="00666B5B">
      <w:r w:rsidRPr="00512329">
        <w:t>В седьмом разделе – Социальное проектирование подростков как ведущая форма социализации     подростков.</w:t>
      </w:r>
    </w:p>
    <w:p w:rsidR="00666B5B" w:rsidRPr="00512329" w:rsidRDefault="00666B5B" w:rsidP="00666B5B">
      <w:r w:rsidRPr="00512329">
        <w:t>Восьмой раздел – Критерии, показатели эффективности деятельности образовательного учреждения по психолого-педагогической поддержке социализации обучающихся на ступени основного общего образования.</w:t>
      </w:r>
    </w:p>
    <w:p w:rsidR="00666B5B" w:rsidRPr="00512329" w:rsidRDefault="00666B5B" w:rsidP="00666B5B">
      <w:r w:rsidRPr="00512329">
        <w:t>Девятый раздел - Основные формы повышения педагогической культуры родителей (законных представителей) обучающихся – представлены традиционные и нетрадиционные методы, формы взаимодействия школы с родителями учеников.</w:t>
      </w:r>
    </w:p>
    <w:p w:rsidR="00666B5B" w:rsidRPr="00512329" w:rsidRDefault="00666B5B" w:rsidP="00666B5B">
      <w:r w:rsidRPr="00512329">
        <w:t>В десятом разделе - Планируемые результаты программы воспитания и социализации обучающихся на ступени основного общего образования.</w:t>
      </w:r>
    </w:p>
    <w:p w:rsidR="00666B5B" w:rsidRPr="00512329" w:rsidRDefault="00666B5B" w:rsidP="00666B5B">
      <w:r w:rsidRPr="00512329">
        <w:t xml:space="preserve">Одиннадцатый раздел -  Методика и инструментарий мониторинга воспитания и </w:t>
      </w:r>
    </w:p>
    <w:p w:rsidR="00666B5B" w:rsidRPr="00512329" w:rsidRDefault="00666B5B" w:rsidP="00666B5B">
      <w:r w:rsidRPr="00512329">
        <w:t>социализации обучающихся.</w:t>
      </w:r>
    </w:p>
    <w:p w:rsidR="00666B5B" w:rsidRPr="00512329" w:rsidRDefault="00666B5B" w:rsidP="00666B5B">
      <w:r w:rsidRPr="00512329">
        <w:t>Планируемые результаты воспитания и социализации обучающихся на ступени основного общего образования – определенные ценностные отношения, представления, знания, опыт, которые должны быть сформированы у школьников по каждому из направлений духовно-нравственного развития и воспитания.</w:t>
      </w:r>
    </w:p>
    <w:p w:rsidR="00666B5B" w:rsidRPr="00512329" w:rsidRDefault="00666B5B" w:rsidP="00666B5B">
      <w:r w:rsidRPr="00512329">
        <w:t>Программа воспитания и социализации обучающихся реализуется по следующим направлениям:</w:t>
      </w:r>
    </w:p>
    <w:p w:rsidR="00666B5B" w:rsidRPr="00512329" w:rsidRDefault="00666B5B" w:rsidP="00666B5B">
      <w:r w:rsidRPr="00512329">
        <w:t>воспитание гражданственности, патриотизма, уважения к правам, свободам и обязанностям человека;</w:t>
      </w:r>
    </w:p>
    <w:p w:rsidR="00666B5B" w:rsidRPr="00512329" w:rsidRDefault="00666B5B" w:rsidP="00666B5B">
      <w:r w:rsidRPr="00512329">
        <w:t>воспитание нравственных чувств и этического сознания;</w:t>
      </w:r>
    </w:p>
    <w:p w:rsidR="00666B5B" w:rsidRPr="00512329" w:rsidRDefault="00666B5B" w:rsidP="00666B5B">
      <w:r w:rsidRPr="00512329">
        <w:t>воспитание трудолюбия, творческого отношения к учению, труду, жизни;</w:t>
      </w:r>
    </w:p>
    <w:p w:rsidR="00666B5B" w:rsidRPr="00512329" w:rsidRDefault="00666B5B" w:rsidP="00666B5B">
      <w:r w:rsidRPr="00512329">
        <w:t>формирование ценностного отношения к здоровью и здоровому образу жизни;</w:t>
      </w:r>
    </w:p>
    <w:p w:rsidR="00666B5B" w:rsidRPr="00512329" w:rsidRDefault="00666B5B" w:rsidP="00666B5B">
      <w:r w:rsidRPr="00512329">
        <w:t>воспитание ценностного отношения к природе, окружающей среде;</w:t>
      </w:r>
    </w:p>
    <w:p w:rsidR="00666B5B" w:rsidRPr="00512329" w:rsidRDefault="00666B5B" w:rsidP="00666B5B">
      <w:r w:rsidRPr="00512329">
        <w:t>воспитание ценностного отношения к прекрасному, формирование представлений об эстетических идеалах и ценностях.</w:t>
      </w:r>
    </w:p>
    <w:p w:rsidR="00666B5B" w:rsidRPr="00512329" w:rsidRDefault="00666B5B" w:rsidP="00666B5B">
      <w:r w:rsidRPr="00512329">
        <w:t>По каждому направлению разработан модуль, содержащий цель, задачи, соответствующую систему базовых ценностей, особенности организации содержания. В каждом модуле приведены виды деятельности и формы занятий с обучающимися, определены условия совместной деятельности школы с семьями обучающихся, с общественными учреждениями по духовно-нравственному развитию и воспитанию обучающихся, обозначены планируемые результаты, представлены схемы, отражающие пути реализации данного модуля.</w:t>
      </w:r>
    </w:p>
    <w:p w:rsidR="00666B5B" w:rsidRPr="00512329" w:rsidRDefault="00666B5B" w:rsidP="00666B5B">
      <w:r w:rsidRPr="00512329">
        <w:t>Данная программа содержит теоретические положения и методические рекомендации по организации целостного пространства воспитания и социализации обучающихся и является документом, определяющим воспитательную деятельность образовательного учреждения.</w:t>
      </w:r>
    </w:p>
    <w:p w:rsidR="00666B5B" w:rsidRPr="00512329" w:rsidRDefault="00666B5B" w:rsidP="00666B5B">
      <w:r w:rsidRPr="00512329">
        <w:t>Этапы реализации Программы</w:t>
      </w:r>
    </w:p>
    <w:p w:rsidR="00666B5B" w:rsidRPr="00512329" w:rsidRDefault="00666B5B" w:rsidP="00666B5B">
      <w:r w:rsidRPr="00512329">
        <w:t xml:space="preserve">I этап – подготовительный (2015-2016 гг.) </w:t>
      </w:r>
    </w:p>
    <w:p w:rsidR="00666B5B" w:rsidRPr="00512329" w:rsidRDefault="00666B5B" w:rsidP="00666B5B">
      <w:r w:rsidRPr="00512329">
        <w:t xml:space="preserve">Аналитико-диагностическая деятельность. Поиск и коррекция инновационных технологий, форм, методов и способов воспитания с учетом личностно значимой модели образования. Изучение современных технологий новаторов, обобщение их педагогического опыта. Определение стратегии и тактики деятельности. </w:t>
      </w:r>
    </w:p>
    <w:p w:rsidR="00666B5B" w:rsidRPr="00512329" w:rsidRDefault="00666B5B" w:rsidP="00666B5B">
      <w:r w:rsidRPr="00512329">
        <w:t xml:space="preserve">II этап – практический (2015-2017 гг.) </w:t>
      </w:r>
    </w:p>
    <w:p w:rsidR="00666B5B" w:rsidRPr="00512329" w:rsidRDefault="00666B5B" w:rsidP="00666B5B">
      <w:r w:rsidRPr="00512329">
        <w:t xml:space="preserve">Апробация и использование в учебно-воспитательном процессе личностно-ориентированных технологий, приемов, методов воспитания школьников, социальной и психолого-педагогической поддержки личности ребенка в процессе развития и раскрытия его индивидуальных особенностей. </w:t>
      </w:r>
    </w:p>
    <w:p w:rsidR="00666B5B" w:rsidRPr="00512329" w:rsidRDefault="00666B5B" w:rsidP="00666B5B">
      <w:r w:rsidRPr="00512329">
        <w:t xml:space="preserve">III этап – обобщающий (2017-2020 гг.) </w:t>
      </w:r>
    </w:p>
    <w:p w:rsidR="00176542" w:rsidRPr="001B6768" w:rsidRDefault="00666B5B" w:rsidP="001B6768">
      <w:r w:rsidRPr="00512329">
        <w:t>Обработка и интерпретация данных за 5 лет. Соотношение результатов реализации программы с поставленными целью и задачами. Определение перспектив и путей дальнейшего формирования воспитательной системы.</w:t>
      </w:r>
    </w:p>
    <w:p w:rsidR="00666B5B" w:rsidRPr="00512329" w:rsidRDefault="00666B5B" w:rsidP="00666B5B">
      <w:pPr>
        <w:jc w:val="center"/>
        <w:rPr>
          <w:b/>
        </w:rPr>
      </w:pPr>
      <w:r w:rsidRPr="00512329">
        <w:rPr>
          <w:b/>
        </w:rPr>
        <w:t>1.Цель и задачи программы воспитания</w:t>
      </w:r>
    </w:p>
    <w:p w:rsidR="00666B5B" w:rsidRPr="00512329" w:rsidRDefault="00666B5B" w:rsidP="00666B5B">
      <w:pPr>
        <w:jc w:val="center"/>
        <w:rPr>
          <w:b/>
        </w:rPr>
      </w:pPr>
      <w:r w:rsidRPr="00512329">
        <w:rPr>
          <w:b/>
        </w:rPr>
        <w:t>и социализации обучающихся на ступени основного общего образования</w:t>
      </w:r>
    </w:p>
    <w:p w:rsidR="00666B5B" w:rsidRPr="00512329" w:rsidRDefault="00666B5B" w:rsidP="00666B5B">
      <w:r w:rsidRPr="00512329">
        <w:t>Воспитание – это процесс принятия человеком важных правил и идей (ценностей), которые определяют поведение человека в обществе на разных ступенях его развития. В педагогическом смысле воспитание – целенаправленный процесс, осознаваемый и педагогом, и учащимися.</w:t>
      </w:r>
    </w:p>
    <w:p w:rsidR="00666B5B" w:rsidRPr="00512329" w:rsidRDefault="00666B5B" w:rsidP="00666B5B">
      <w:r w:rsidRPr="00512329">
        <w:t>Духовно-нравственное воспитание – педагогически организованный процесс усвоения и принятия обучающимся базовых национальных ценностей, освоение системы общечеловеческих ценностей и культурных, духовных и нравственных ценностей многонационального народа Российской Федерации.</w:t>
      </w:r>
    </w:p>
    <w:p w:rsidR="00666B5B" w:rsidRPr="00512329" w:rsidRDefault="00666B5B" w:rsidP="00666B5B">
      <w:r w:rsidRPr="00512329">
        <w:t>Духовно-нравственное развитие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666B5B" w:rsidRPr="00512329" w:rsidRDefault="00666B5B" w:rsidP="00666B5B">
      <w:r w:rsidRPr="00512329">
        <w:t>Цель духовно-нравственного развития и воспитания обучающихся должна отражать нравственный портрет идеально воспитанного школьника:</w:t>
      </w:r>
    </w:p>
    <w:p w:rsidR="00666B5B" w:rsidRPr="00512329" w:rsidRDefault="00666B5B" w:rsidP="00666B5B">
      <w:r w:rsidRPr="00512329">
        <w:t>любящий свой край и свою Родину;</w:t>
      </w:r>
    </w:p>
    <w:p w:rsidR="00666B5B" w:rsidRPr="00512329" w:rsidRDefault="00666B5B" w:rsidP="00666B5B">
      <w:r w:rsidRPr="00512329">
        <w:t>уважающий и принимающий ценности семьи и общества;</w:t>
      </w:r>
    </w:p>
    <w:p w:rsidR="00666B5B" w:rsidRPr="00512329" w:rsidRDefault="00666B5B" w:rsidP="00666B5B">
      <w:r w:rsidRPr="00512329">
        <w:t>соблюдающий нормы и правила общения;</w:t>
      </w:r>
    </w:p>
    <w:p w:rsidR="00666B5B" w:rsidRPr="00512329" w:rsidRDefault="00666B5B" w:rsidP="00666B5B">
      <w:r w:rsidRPr="00512329">
        <w:t>проявляющий уважение и терпимость к чужому мнению;</w:t>
      </w:r>
    </w:p>
    <w:p w:rsidR="00666B5B" w:rsidRPr="00512329" w:rsidRDefault="00666B5B" w:rsidP="00666B5B">
      <w:r w:rsidRPr="00512329">
        <w:t>умеющий грамотно разрешать конфликты в общении;</w:t>
      </w:r>
    </w:p>
    <w:p w:rsidR="00666B5B" w:rsidRPr="00512329" w:rsidRDefault="00666B5B" w:rsidP="00666B5B">
      <w:r w:rsidRPr="00512329">
        <w:t>любознательный, интересующийся, активно познающий мир;</w:t>
      </w:r>
    </w:p>
    <w:p w:rsidR="00666B5B" w:rsidRPr="00512329" w:rsidRDefault="00666B5B" w:rsidP="00666B5B">
      <w:r w:rsidRPr="00512329">
        <w:t>умеющий учиться, способный организовать свою деятельность, умеющий пользоваться информационными источниками;</w:t>
      </w:r>
    </w:p>
    <w:p w:rsidR="00666B5B" w:rsidRPr="00512329" w:rsidRDefault="00666B5B" w:rsidP="00666B5B">
      <w:r w:rsidRPr="00512329">
        <w:t>готовый самостоятельно действовать и отвечать за свои поступки перед семьей и школой;</w:t>
      </w:r>
    </w:p>
    <w:p w:rsidR="00666B5B" w:rsidRPr="00512329" w:rsidRDefault="00666B5B" w:rsidP="00666B5B">
      <w:r w:rsidRPr="00512329">
        <w:t>честный и справедливый;</w:t>
      </w:r>
    </w:p>
    <w:p w:rsidR="00666B5B" w:rsidRPr="00512329" w:rsidRDefault="00666B5B" w:rsidP="00666B5B">
      <w:r w:rsidRPr="00512329">
        <w:t>творящий и оберегающий красоту мира;</w:t>
      </w:r>
    </w:p>
    <w:p w:rsidR="00666B5B" w:rsidRPr="00512329" w:rsidRDefault="00666B5B" w:rsidP="00666B5B">
      <w:r w:rsidRPr="00512329">
        <w:t>доброжелательный, обладающий коммуникативной культурой (умеет слушать и слышать собеседника, высказывать свое мнение);</w:t>
      </w:r>
    </w:p>
    <w:p w:rsidR="00666B5B" w:rsidRPr="00512329" w:rsidRDefault="00666B5B" w:rsidP="00666B5B">
      <w:r w:rsidRPr="00512329">
        <w:t>выполняющий правила здорового и безопасного образа жизни для себя и окружающих.</w:t>
      </w:r>
    </w:p>
    <w:p w:rsidR="00666B5B" w:rsidRPr="00512329" w:rsidRDefault="00666B5B" w:rsidP="00666B5B">
      <w:r w:rsidRPr="00512329">
        <w:t>На основе портрета идеально воспитанного учащегося формулируется цель духовно-нравственного развития и воспитания – воспитание, социально-педагогическая поддержка становления и развития высоконравственного, ответственного, творческого, инициативного и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Российской Федерации.</w:t>
      </w:r>
    </w:p>
    <w:p w:rsidR="00666B5B" w:rsidRPr="00512329" w:rsidRDefault="00666B5B" w:rsidP="00666B5B"/>
    <w:p w:rsidR="00666B5B" w:rsidRPr="00512329" w:rsidRDefault="00666B5B" w:rsidP="00666B5B">
      <w:pPr>
        <w:rPr>
          <w:b/>
        </w:rPr>
      </w:pPr>
      <w:r w:rsidRPr="00512329">
        <w:rPr>
          <w:b/>
        </w:rPr>
        <w:t>Задачи в области формирования личностной культуры:</w:t>
      </w:r>
    </w:p>
    <w:p w:rsidR="00666B5B" w:rsidRPr="00512329" w:rsidRDefault="00666B5B" w:rsidP="00666B5B">
      <w:r w:rsidRPr="00512329">
        <w:t xml:space="preserve">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rsidR="00666B5B" w:rsidRPr="00512329" w:rsidRDefault="00666B5B" w:rsidP="00666B5B">
      <w:r w:rsidRPr="00512329">
        <w:t>укрепление нравственности;</w:t>
      </w:r>
    </w:p>
    <w:p w:rsidR="00666B5B" w:rsidRPr="00512329" w:rsidRDefault="00666B5B" w:rsidP="00666B5B">
      <w:r w:rsidRPr="00512329">
        <w:t>формирование основ морали;</w:t>
      </w:r>
    </w:p>
    <w:p w:rsidR="00666B5B" w:rsidRPr="00512329" w:rsidRDefault="00666B5B" w:rsidP="00666B5B">
      <w:r w:rsidRPr="00512329">
        <w:t>формирование основ нравственного самосознания личности (совести);</w:t>
      </w:r>
    </w:p>
    <w:p w:rsidR="00666B5B" w:rsidRPr="00512329" w:rsidRDefault="00666B5B" w:rsidP="00666B5B">
      <w:r w:rsidRPr="00512329">
        <w:t>принятие обучающимся базовых общенациональных ценностей, национальных и этнических духовных традиций;</w:t>
      </w:r>
    </w:p>
    <w:p w:rsidR="00666B5B" w:rsidRPr="00512329" w:rsidRDefault="00666B5B" w:rsidP="00666B5B">
      <w:r w:rsidRPr="00512329">
        <w:t>формирование эстетических потребностей, ценностей и чувств;</w:t>
      </w:r>
    </w:p>
    <w:p w:rsidR="00666B5B" w:rsidRPr="00512329" w:rsidRDefault="00666B5B" w:rsidP="00666B5B">
      <w:r w:rsidRPr="00512329">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666B5B" w:rsidRPr="00512329" w:rsidRDefault="00666B5B" w:rsidP="00666B5B">
      <w:r w:rsidRPr="00512329">
        <w:t>формирование способности к самостоятельным поступкам и действиям;</w:t>
      </w:r>
    </w:p>
    <w:p w:rsidR="00666B5B" w:rsidRPr="00512329" w:rsidRDefault="00666B5B" w:rsidP="00666B5B">
      <w:r w:rsidRPr="00512329">
        <w:t>осознание младшим школьником ценности человеческой жизни;</w:t>
      </w:r>
    </w:p>
    <w:p w:rsidR="00666B5B" w:rsidRPr="00512329" w:rsidRDefault="00666B5B" w:rsidP="00666B5B">
      <w:r w:rsidRPr="00512329">
        <w:t>формирование нравственного смысла учения;</w:t>
      </w:r>
    </w:p>
    <w:p w:rsidR="00666B5B" w:rsidRPr="00512329" w:rsidRDefault="00666B5B" w:rsidP="00666B5B">
      <w:r w:rsidRPr="00512329">
        <w:t xml:space="preserve">   развитие эстетических потребностей, ценностей и чувств;</w:t>
      </w:r>
    </w:p>
    <w:p w:rsidR="00666B5B" w:rsidRPr="00512329" w:rsidRDefault="00666B5B" w:rsidP="00666B5B">
      <w:r w:rsidRPr="00512329">
        <w:t>развитие способности открыто выражать и аргументировано отстаивать свою нравственно оправданную позицию, проявлять критичность к собственным намерениям, мыслям и поступкам;</w:t>
      </w:r>
    </w:p>
    <w:p w:rsidR="00666B5B" w:rsidRPr="00512329" w:rsidRDefault="00666B5B" w:rsidP="00666B5B">
      <w:r w:rsidRPr="00512329">
        <w:t>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666B5B" w:rsidRPr="00512329" w:rsidRDefault="00666B5B" w:rsidP="00666B5B">
      <w:r w:rsidRPr="00512329">
        <w:t>развитие трудолюбия, способности к преодолению трудностей, целеустремленности и настойчивости в достижении результата;</w:t>
      </w:r>
    </w:p>
    <w:p w:rsidR="00666B5B" w:rsidRPr="00512329" w:rsidRDefault="00666B5B" w:rsidP="00666B5B">
      <w:r w:rsidRPr="00512329">
        <w:t>формирование творческого отношения к учебе, труду, социальной деятельности на основе нравственных ценностей и моральных норм;</w:t>
      </w:r>
    </w:p>
    <w:p w:rsidR="00666B5B" w:rsidRPr="00512329" w:rsidRDefault="00666B5B" w:rsidP="00666B5B">
      <w:r w:rsidRPr="00512329">
        <w:t>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666B5B" w:rsidRPr="00512329" w:rsidRDefault="00666B5B" w:rsidP="00666B5B">
      <w:r w:rsidRPr="00512329">
        <w:t>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666B5B" w:rsidRPr="00512329" w:rsidRDefault="00666B5B" w:rsidP="00666B5B">
      <w:r w:rsidRPr="00512329">
        <w:t>формирование культуры здорового и безопасного образа жизни;</w:t>
      </w:r>
    </w:p>
    <w:p w:rsidR="00666B5B" w:rsidRPr="00512329" w:rsidRDefault="00666B5B" w:rsidP="00666B5B">
      <w:r w:rsidRPr="00512329">
        <w:t>формирование экологической культуры.</w:t>
      </w:r>
    </w:p>
    <w:p w:rsidR="00666B5B" w:rsidRPr="00512329" w:rsidRDefault="00666B5B" w:rsidP="00666B5B"/>
    <w:p w:rsidR="00666B5B" w:rsidRPr="00512329" w:rsidRDefault="00666B5B" w:rsidP="00666B5B">
      <w:pPr>
        <w:rPr>
          <w:b/>
        </w:rPr>
      </w:pPr>
      <w:r w:rsidRPr="00512329">
        <w:rPr>
          <w:b/>
        </w:rPr>
        <w:t>Задачи в области формирования социальной культуры:</w:t>
      </w:r>
    </w:p>
    <w:p w:rsidR="00666B5B" w:rsidRPr="00512329" w:rsidRDefault="00666B5B" w:rsidP="00666B5B">
      <w:r w:rsidRPr="00512329">
        <w:t>формирование основ российской гражданской идентичности;</w:t>
      </w:r>
    </w:p>
    <w:p w:rsidR="00666B5B" w:rsidRPr="00512329" w:rsidRDefault="00666B5B" w:rsidP="00666B5B">
      <w:r w:rsidRPr="00512329">
        <w:t>пробуждение веры в Россию, чувства личной ответственности за Отечество;</w:t>
      </w:r>
    </w:p>
    <w:p w:rsidR="00666B5B" w:rsidRPr="00512329" w:rsidRDefault="00666B5B" w:rsidP="00666B5B">
      <w:r w:rsidRPr="00512329">
        <w:t>формирование патриотизма и гражданской солидарности;</w:t>
      </w:r>
    </w:p>
    <w:p w:rsidR="00666B5B" w:rsidRPr="00512329" w:rsidRDefault="00666B5B" w:rsidP="00666B5B">
      <w:r w:rsidRPr="00512329">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176542" w:rsidRPr="00512329" w:rsidRDefault="00666B5B" w:rsidP="00666B5B">
      <w:r w:rsidRPr="00512329">
        <w:t>укрепление доверия к другим людям;</w:t>
      </w:r>
    </w:p>
    <w:p w:rsidR="00666B5B" w:rsidRPr="00512329" w:rsidRDefault="00666B5B" w:rsidP="00666B5B">
      <w:r w:rsidRPr="00512329">
        <w:t>развитие доброжелательности и эмоциональной отзывчивости, понимания и сопереживания другим людям;</w:t>
      </w:r>
    </w:p>
    <w:p w:rsidR="00666B5B" w:rsidRPr="00512329" w:rsidRDefault="00666B5B" w:rsidP="00666B5B">
      <w:r w:rsidRPr="00512329">
        <w:t xml:space="preserve">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 </w:t>
      </w:r>
    </w:p>
    <w:p w:rsidR="00666B5B" w:rsidRPr="00512329" w:rsidRDefault="00666B5B" w:rsidP="00666B5B">
      <w:r w:rsidRPr="00512329">
        <w:t>становление гуманистических и демократических ценностных ориентаций;</w:t>
      </w:r>
    </w:p>
    <w:p w:rsidR="00666B5B" w:rsidRPr="00512329" w:rsidRDefault="00666B5B" w:rsidP="00666B5B">
      <w:r w:rsidRPr="00512329">
        <w:t>формирование осознанного и уважительного отношения к традиционным российским религиям, к вере и религиозным убеждениям;</w:t>
      </w:r>
    </w:p>
    <w:p w:rsidR="00666B5B" w:rsidRPr="00512329" w:rsidRDefault="00666B5B" w:rsidP="00666B5B">
      <w:r w:rsidRPr="00512329">
        <w:t>формирование основ культуры межэтнического общения, уважения к культурным, религиозным традициям, образу жизни представителей народов России.</w:t>
      </w:r>
    </w:p>
    <w:p w:rsidR="00666B5B" w:rsidRPr="00512329" w:rsidRDefault="00666B5B" w:rsidP="00666B5B"/>
    <w:p w:rsidR="00666B5B" w:rsidRPr="00512329" w:rsidRDefault="00666B5B" w:rsidP="00666B5B">
      <w:pPr>
        <w:rPr>
          <w:b/>
        </w:rPr>
      </w:pPr>
      <w:r w:rsidRPr="00512329">
        <w:rPr>
          <w:b/>
        </w:rPr>
        <w:t>Задачи в области формирования семейной культуры:</w:t>
      </w:r>
    </w:p>
    <w:p w:rsidR="00666B5B" w:rsidRPr="00512329" w:rsidRDefault="00666B5B" w:rsidP="00666B5B">
      <w:r w:rsidRPr="00512329">
        <w:t>формирование отношения к семье как к основе российского общества;</w:t>
      </w:r>
    </w:p>
    <w:p w:rsidR="00666B5B" w:rsidRPr="00512329" w:rsidRDefault="00666B5B" w:rsidP="00666B5B">
      <w:r w:rsidRPr="00512329">
        <w:t>формирование у младшего школьника почтительного отношения к родителям, осознанного, заботливого отношения к старшим и младшим;</w:t>
      </w:r>
    </w:p>
    <w:p w:rsidR="00666B5B" w:rsidRPr="00512329" w:rsidRDefault="00666B5B" w:rsidP="00666B5B">
      <w:r w:rsidRPr="00512329">
        <w:t>знакомство обучающегося с культурно-историческими и этническими традициями российской семьи.</w:t>
      </w:r>
    </w:p>
    <w:p w:rsidR="00666B5B" w:rsidRPr="00512329" w:rsidRDefault="00666B5B" w:rsidP="00666B5B">
      <w:r w:rsidRPr="00512329">
        <w:t>Таким образом, цель программы воспитания и социализации обучающихся на ступени основного общего образования направлена на создание модели выпускника школы.</w:t>
      </w:r>
    </w:p>
    <w:p w:rsidR="00666B5B" w:rsidRPr="00512329" w:rsidRDefault="00666B5B" w:rsidP="00666B5B">
      <w:pPr>
        <w:rPr>
          <w:b/>
        </w:rPr>
      </w:pPr>
      <w:r w:rsidRPr="00512329">
        <w:rPr>
          <w:b/>
        </w:rPr>
        <w:t>Модель выпускника начальной школы</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48"/>
        <w:gridCol w:w="4500"/>
      </w:tblGrid>
      <w:tr w:rsidR="00666B5B" w:rsidRPr="00512329" w:rsidTr="00155E72">
        <w:trPr>
          <w:trHeight w:val="531"/>
        </w:trPr>
        <w:tc>
          <w:tcPr>
            <w:tcW w:w="5148" w:type="dxa"/>
          </w:tcPr>
          <w:p w:rsidR="00666B5B" w:rsidRPr="00512329" w:rsidRDefault="00666B5B" w:rsidP="00155E72">
            <w:r w:rsidRPr="00512329">
              <w:t>Знания и умения</w:t>
            </w:r>
          </w:p>
          <w:p w:rsidR="00666B5B" w:rsidRPr="00512329" w:rsidRDefault="00666B5B" w:rsidP="00155E72">
            <w:r w:rsidRPr="00512329">
              <w:t>Достаточный уровень базовых знаний общеобразовательных программ по предметам учебного плана, необходимый для продолжения обучения на ступени основного общего образования.</w:t>
            </w:r>
          </w:p>
          <w:p w:rsidR="00666B5B" w:rsidRPr="00512329" w:rsidRDefault="00666B5B" w:rsidP="00155E72">
            <w:r w:rsidRPr="00512329">
              <w:t>Овладение навыками учебной деятельности, навыками самоконтроля учебных действий.</w:t>
            </w:r>
          </w:p>
          <w:p w:rsidR="00666B5B" w:rsidRPr="00512329" w:rsidRDefault="00666B5B" w:rsidP="00155E72">
            <w:r w:rsidRPr="00512329">
              <w:t>Умение решать проектные задачи.</w:t>
            </w:r>
          </w:p>
          <w:p w:rsidR="00666B5B" w:rsidRPr="00512329" w:rsidRDefault="00666B5B" w:rsidP="00155E72">
            <w:r w:rsidRPr="00512329">
              <w:t>Овладение основами ИКТ с целью самостоятельного приобретения знаний.</w:t>
            </w:r>
          </w:p>
          <w:p w:rsidR="00666B5B" w:rsidRPr="00512329" w:rsidRDefault="00666B5B" w:rsidP="00155E72">
            <w:r w:rsidRPr="00512329">
              <w:t>Умение работать со словарями, энциклопедиями, картами, атласами.</w:t>
            </w:r>
          </w:p>
        </w:tc>
        <w:tc>
          <w:tcPr>
            <w:tcW w:w="4500" w:type="dxa"/>
          </w:tcPr>
          <w:p w:rsidR="00666B5B" w:rsidRPr="00512329" w:rsidRDefault="00666B5B" w:rsidP="00155E72">
            <w:r w:rsidRPr="00512329">
              <w:t xml:space="preserve">Здоровье </w:t>
            </w:r>
          </w:p>
          <w:p w:rsidR="00666B5B" w:rsidRPr="00512329" w:rsidRDefault="00666B5B" w:rsidP="00155E72">
            <w:r w:rsidRPr="00512329">
              <w:t>Ценностное отношение к сохранению здоровья.</w:t>
            </w:r>
          </w:p>
          <w:p w:rsidR="00666B5B" w:rsidRPr="00512329" w:rsidRDefault="00666B5B" w:rsidP="00155E72">
            <w:r w:rsidRPr="00512329">
              <w:t>Знание основных факторов среды, негативно влияющих на здоровье человека, понимание механизма их влияния и последствий.</w:t>
            </w:r>
          </w:p>
          <w:p w:rsidR="00666B5B" w:rsidRPr="00512329" w:rsidRDefault="00666B5B" w:rsidP="00155E72">
            <w:r w:rsidRPr="00512329">
              <w:t>Знание  способов здоровьесбережения.</w:t>
            </w:r>
          </w:p>
          <w:p w:rsidR="00666B5B" w:rsidRPr="00512329" w:rsidRDefault="00666B5B" w:rsidP="00155E72">
            <w:r w:rsidRPr="00512329">
              <w:t>Получение опыта здоровьесбережения.</w:t>
            </w:r>
          </w:p>
          <w:p w:rsidR="00666B5B" w:rsidRPr="00512329" w:rsidRDefault="00666B5B" w:rsidP="00155E72">
            <w:r w:rsidRPr="00512329">
              <w:t>Овладение основами личной гигиены и</w:t>
            </w:r>
          </w:p>
          <w:p w:rsidR="00666B5B" w:rsidRPr="00512329" w:rsidRDefault="00666B5B" w:rsidP="00155E72">
            <w:r w:rsidRPr="00512329">
              <w:t xml:space="preserve">здорового образа жизни. </w:t>
            </w:r>
          </w:p>
          <w:p w:rsidR="00666B5B" w:rsidRPr="00512329" w:rsidRDefault="00666B5B" w:rsidP="00155E72">
            <w:r w:rsidRPr="00512329">
              <w:t xml:space="preserve">     6. Соблюдение режима дня.</w:t>
            </w:r>
          </w:p>
          <w:p w:rsidR="00666B5B" w:rsidRPr="00512329" w:rsidRDefault="00666B5B" w:rsidP="00155E72">
            <w:r w:rsidRPr="00512329">
              <w:t>Стремление стать сильным, быстрым, ловким и</w:t>
            </w:r>
          </w:p>
          <w:p w:rsidR="00666B5B" w:rsidRPr="00512329" w:rsidRDefault="00666B5B" w:rsidP="00155E72">
            <w:r w:rsidRPr="00512329">
              <w:t>закаленным, желание попробовать свои силы в занятиях физической культурой и спортом.</w:t>
            </w:r>
          </w:p>
        </w:tc>
      </w:tr>
      <w:tr w:rsidR="00666B5B" w:rsidRPr="00512329" w:rsidTr="00155E72">
        <w:tc>
          <w:tcPr>
            <w:tcW w:w="9648" w:type="dxa"/>
            <w:gridSpan w:val="2"/>
          </w:tcPr>
          <w:p w:rsidR="00666B5B" w:rsidRPr="00512329" w:rsidRDefault="00666B5B" w:rsidP="00155E72"/>
          <w:p w:rsidR="00666B5B" w:rsidRPr="00512329" w:rsidRDefault="00666B5B" w:rsidP="00155E72">
            <w:r w:rsidRPr="00512329">
              <w:t>Творчески развитая личность, умеющая мыслить, организовать свою деятельность для решения учебных задач.</w:t>
            </w:r>
          </w:p>
          <w:p w:rsidR="00666B5B" w:rsidRPr="00512329" w:rsidRDefault="00666B5B" w:rsidP="00155E72"/>
        </w:tc>
      </w:tr>
      <w:tr w:rsidR="00666B5B" w:rsidRPr="00512329" w:rsidTr="00155E72">
        <w:tc>
          <w:tcPr>
            <w:tcW w:w="5148" w:type="dxa"/>
          </w:tcPr>
          <w:p w:rsidR="00666B5B" w:rsidRPr="00512329" w:rsidRDefault="00666B5B" w:rsidP="00155E72">
            <w:r w:rsidRPr="00512329">
              <w:t>Познавательная деятельность</w:t>
            </w:r>
          </w:p>
          <w:p w:rsidR="00666B5B" w:rsidRPr="00512329" w:rsidRDefault="00666B5B" w:rsidP="00155E72">
            <w:r w:rsidRPr="00512329">
              <w:t>Мотивация достижения успеха.</w:t>
            </w:r>
          </w:p>
          <w:p w:rsidR="00666B5B" w:rsidRPr="00512329" w:rsidRDefault="00666B5B" w:rsidP="00155E72">
            <w:r w:rsidRPr="00512329">
              <w:t>Самостоятельно работающая личность.</w:t>
            </w:r>
          </w:p>
          <w:p w:rsidR="00666B5B" w:rsidRPr="00512329" w:rsidRDefault="00666B5B" w:rsidP="00155E72">
            <w:r w:rsidRPr="00512329">
              <w:t>Учебно-познавательные интересы.</w:t>
            </w:r>
          </w:p>
          <w:p w:rsidR="00666B5B" w:rsidRPr="00512329" w:rsidRDefault="00666B5B" w:rsidP="00155E72">
            <w:r w:rsidRPr="00512329">
              <w:t>Ответственность за результат обучения.</w:t>
            </w:r>
          </w:p>
          <w:p w:rsidR="00666B5B" w:rsidRPr="00512329" w:rsidRDefault="00666B5B" w:rsidP="00155E72">
            <w:r w:rsidRPr="00512329">
              <w:t>Участие в конкурсах, олимпиадах.</w:t>
            </w:r>
          </w:p>
        </w:tc>
        <w:tc>
          <w:tcPr>
            <w:tcW w:w="4500" w:type="dxa"/>
          </w:tcPr>
          <w:p w:rsidR="00666B5B" w:rsidRPr="00512329" w:rsidRDefault="00666B5B" w:rsidP="00155E72">
            <w:r w:rsidRPr="00512329">
              <w:t>Культура личности, жизненная и нравственная позиция</w:t>
            </w:r>
          </w:p>
          <w:p w:rsidR="00666B5B" w:rsidRPr="00512329" w:rsidRDefault="00666B5B" w:rsidP="00155E72">
            <w:r w:rsidRPr="00512329">
              <w:t>Социальная мотивация.</w:t>
            </w:r>
          </w:p>
          <w:p w:rsidR="00666B5B" w:rsidRPr="00512329" w:rsidRDefault="00666B5B" w:rsidP="00155E72">
            <w:r w:rsidRPr="00512329">
              <w:t>Уверенность в себе.</w:t>
            </w:r>
          </w:p>
          <w:p w:rsidR="00666B5B" w:rsidRPr="00512329" w:rsidRDefault="00666B5B" w:rsidP="00155E72">
            <w:r w:rsidRPr="00512329">
              <w:t>Инициативность, самостоятельность.</w:t>
            </w:r>
          </w:p>
          <w:p w:rsidR="00666B5B" w:rsidRPr="00512329" w:rsidRDefault="00666B5B" w:rsidP="00155E72">
            <w:r w:rsidRPr="00512329">
              <w:t>Навыки сотрудничества в разных видах деятельности.</w:t>
            </w:r>
          </w:p>
        </w:tc>
      </w:tr>
    </w:tbl>
    <w:p w:rsidR="00666B5B" w:rsidRPr="00512329" w:rsidRDefault="00666B5B" w:rsidP="00666B5B"/>
    <w:p w:rsidR="00666B5B" w:rsidRPr="00512329" w:rsidRDefault="00666B5B" w:rsidP="00666B5B">
      <w:pPr>
        <w:rPr>
          <w:b/>
        </w:rPr>
      </w:pPr>
      <w:r w:rsidRPr="00512329">
        <w:rPr>
          <w:b/>
        </w:rPr>
        <w:t>Модель выпускника основной школы</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77"/>
        <w:gridCol w:w="6"/>
        <w:gridCol w:w="4965"/>
      </w:tblGrid>
      <w:tr w:rsidR="00666B5B" w:rsidRPr="00512329" w:rsidTr="00155E72">
        <w:tc>
          <w:tcPr>
            <w:tcW w:w="4677" w:type="dxa"/>
          </w:tcPr>
          <w:p w:rsidR="00666B5B" w:rsidRPr="00512329" w:rsidRDefault="00666B5B" w:rsidP="00155E72">
            <w:r w:rsidRPr="00512329">
              <w:t>Ценностный потенциал:</w:t>
            </w:r>
          </w:p>
          <w:p w:rsidR="00666B5B" w:rsidRPr="00512329" w:rsidRDefault="00666B5B" w:rsidP="00155E72">
            <w:r w:rsidRPr="00512329">
              <w:t>восприятие ценности достоинства человека;</w:t>
            </w:r>
          </w:p>
          <w:p w:rsidR="00666B5B" w:rsidRPr="00512329" w:rsidRDefault="00666B5B" w:rsidP="00155E72">
            <w:r w:rsidRPr="00512329">
              <w:t>уважение к своей Родине-России;</w:t>
            </w:r>
          </w:p>
          <w:p w:rsidR="00666B5B" w:rsidRPr="00512329" w:rsidRDefault="00666B5B" w:rsidP="00155E72">
            <w:r w:rsidRPr="00512329">
              <w:t>тактичность;</w:t>
            </w:r>
          </w:p>
          <w:p w:rsidR="00666B5B" w:rsidRPr="00512329" w:rsidRDefault="00666B5B" w:rsidP="00155E72">
            <w:r w:rsidRPr="00512329">
              <w:t>трудолюбие;</w:t>
            </w:r>
          </w:p>
          <w:p w:rsidR="00666B5B" w:rsidRPr="00512329" w:rsidRDefault="00666B5B" w:rsidP="00155E72">
            <w:r w:rsidRPr="00512329">
              <w:t>чуткость;</w:t>
            </w:r>
          </w:p>
          <w:p w:rsidR="00666B5B" w:rsidRPr="00512329" w:rsidRDefault="00666B5B" w:rsidP="00155E72">
            <w:r w:rsidRPr="00512329">
              <w:t>реализм</w:t>
            </w:r>
          </w:p>
        </w:tc>
        <w:tc>
          <w:tcPr>
            <w:tcW w:w="4971" w:type="dxa"/>
            <w:gridSpan w:val="2"/>
          </w:tcPr>
          <w:p w:rsidR="00666B5B" w:rsidRPr="00512329" w:rsidRDefault="00666B5B" w:rsidP="00155E72">
            <w:r w:rsidRPr="00512329">
              <w:t>Творческий потенциал:</w:t>
            </w:r>
          </w:p>
          <w:p w:rsidR="00666B5B" w:rsidRPr="00512329" w:rsidRDefault="00666B5B" w:rsidP="00155E72">
            <w:r w:rsidRPr="00512329">
              <w:t xml:space="preserve">профессиональные навыки, соответствующие складывающимся интересам, и элементарные навыки поискового мышления. </w:t>
            </w:r>
          </w:p>
          <w:p w:rsidR="00666B5B" w:rsidRPr="00512329" w:rsidRDefault="00666B5B" w:rsidP="00155E72"/>
        </w:tc>
      </w:tr>
      <w:tr w:rsidR="00666B5B" w:rsidRPr="00512329" w:rsidTr="00155E72">
        <w:tc>
          <w:tcPr>
            <w:tcW w:w="4683" w:type="dxa"/>
            <w:gridSpan w:val="2"/>
          </w:tcPr>
          <w:p w:rsidR="00666B5B" w:rsidRPr="00512329" w:rsidRDefault="00666B5B" w:rsidP="00155E72">
            <w:r w:rsidRPr="00512329">
              <w:t>Познавательный потенциал:</w:t>
            </w:r>
          </w:p>
          <w:p w:rsidR="00666B5B" w:rsidRPr="00512329" w:rsidRDefault="00666B5B" w:rsidP="00155E72">
            <w:r w:rsidRPr="00512329">
              <w:t>знания, умения, навыки, соответствующие личностным потребностям конкретного школьника и образовательному стандарту второй ступени;</w:t>
            </w:r>
          </w:p>
          <w:p w:rsidR="00666B5B" w:rsidRPr="00512329" w:rsidRDefault="00666B5B" w:rsidP="00155E72">
            <w:r w:rsidRPr="00512329">
              <w:t>знания широкого спектра профессиональной деятельности человека (прежде всего экологической и правовой);</w:t>
            </w:r>
          </w:p>
          <w:p w:rsidR="00666B5B" w:rsidRPr="00512329" w:rsidRDefault="00666B5B" w:rsidP="00155E72">
            <w:r w:rsidRPr="00512329">
              <w:t>знание своих психофизических особенностей;</w:t>
            </w:r>
          </w:p>
          <w:p w:rsidR="00666B5B" w:rsidRPr="00512329" w:rsidRDefault="00666B5B" w:rsidP="00155E72">
            <w:r w:rsidRPr="00512329">
              <w:t>абстрактно-логическое мышление</w:t>
            </w:r>
          </w:p>
          <w:p w:rsidR="00666B5B" w:rsidRPr="00512329" w:rsidRDefault="00666B5B" w:rsidP="00155E72">
            <w:r w:rsidRPr="00512329">
              <w:t>Сформированность индивидуального стиля учебной деятельности, устойчивых учебных интересов и склонностей,</w:t>
            </w:r>
          </w:p>
          <w:p w:rsidR="00666B5B" w:rsidRPr="00512329" w:rsidRDefault="00666B5B" w:rsidP="00155E72">
            <w:r w:rsidRPr="00512329">
              <w:t xml:space="preserve">умение развивать и управлять познавательными процессами личности, </w:t>
            </w:r>
          </w:p>
          <w:p w:rsidR="00666B5B" w:rsidRPr="00512329" w:rsidRDefault="00666B5B" w:rsidP="00155E72">
            <w:r w:rsidRPr="00512329">
              <w:t xml:space="preserve">способность адекватно действовать в ситуации выбора на уроке. </w:t>
            </w:r>
          </w:p>
        </w:tc>
        <w:tc>
          <w:tcPr>
            <w:tcW w:w="4965" w:type="dxa"/>
          </w:tcPr>
          <w:p w:rsidR="00666B5B" w:rsidRPr="00512329" w:rsidRDefault="00666B5B" w:rsidP="00155E72">
            <w:r w:rsidRPr="00512329">
              <w:t>Коммуникативный потенциал:</w:t>
            </w:r>
          </w:p>
          <w:p w:rsidR="00666B5B" w:rsidRPr="00512329" w:rsidRDefault="00666B5B" w:rsidP="00155E72">
            <w:r w:rsidRPr="00512329">
              <w:t>Усвоение основ коммуникативной культуры личности: умение высказывать и отстаивать свою точку зрения;</w:t>
            </w:r>
          </w:p>
          <w:p w:rsidR="00666B5B" w:rsidRPr="00512329" w:rsidRDefault="00666B5B" w:rsidP="00155E72">
            <w:r w:rsidRPr="00512329">
              <w:t>овладение навыками неконфликтного общения;</w:t>
            </w:r>
          </w:p>
          <w:p w:rsidR="00666B5B" w:rsidRPr="00512329" w:rsidRDefault="00666B5B" w:rsidP="00155E72">
            <w:r w:rsidRPr="00512329">
              <w:t>способность строить и вести общение в различных ситуациях с людьми, отличающимися друг от друга по возрасту, ценностным ориентациям и другим признакам.</w:t>
            </w:r>
          </w:p>
          <w:p w:rsidR="00666B5B" w:rsidRPr="00512329" w:rsidRDefault="00666B5B" w:rsidP="00155E72">
            <w:r w:rsidRPr="00512329">
              <w:t xml:space="preserve">Профессиональные навыки, соответствующие складывающимся интересам, и элементарные навыки поискового мышления. </w:t>
            </w:r>
          </w:p>
          <w:p w:rsidR="00666B5B" w:rsidRPr="00512329" w:rsidRDefault="00666B5B" w:rsidP="00155E72"/>
        </w:tc>
      </w:tr>
      <w:tr w:rsidR="00666B5B" w:rsidRPr="00512329" w:rsidTr="00155E72">
        <w:tc>
          <w:tcPr>
            <w:tcW w:w="4677" w:type="dxa"/>
          </w:tcPr>
          <w:p w:rsidR="00666B5B" w:rsidRPr="00512329" w:rsidRDefault="00666B5B" w:rsidP="00155E72">
            <w:r w:rsidRPr="00512329">
              <w:t>Художественный потенциал:</w:t>
            </w:r>
          </w:p>
          <w:p w:rsidR="00666B5B" w:rsidRPr="00512329" w:rsidRDefault="00666B5B" w:rsidP="00155E72">
            <w:r w:rsidRPr="00512329">
              <w:t>эстетическая культура, художественная активность.</w:t>
            </w:r>
          </w:p>
          <w:p w:rsidR="00666B5B" w:rsidRPr="00512329" w:rsidRDefault="00666B5B" w:rsidP="00155E72">
            <w:r w:rsidRPr="00512329">
              <w:t>Способность видеть и понимать гармонию и красоту,</w:t>
            </w:r>
          </w:p>
          <w:p w:rsidR="00666B5B" w:rsidRPr="00512329" w:rsidRDefault="00666B5B" w:rsidP="00155E72">
            <w:r w:rsidRPr="00512329">
              <w:t xml:space="preserve">знание выдающихся деятелей и произведений литературы и искусства, </w:t>
            </w:r>
          </w:p>
          <w:p w:rsidR="00666B5B" w:rsidRPr="00512329" w:rsidRDefault="00666B5B" w:rsidP="00155E72">
            <w:r w:rsidRPr="00512329">
              <w:t>апробация своих возможностей в музыке, литературе, сценическом и изобразительном искусстве.</w:t>
            </w:r>
          </w:p>
          <w:p w:rsidR="00666B5B" w:rsidRPr="00512329" w:rsidRDefault="00666B5B" w:rsidP="00155E72"/>
        </w:tc>
        <w:tc>
          <w:tcPr>
            <w:tcW w:w="4971" w:type="dxa"/>
            <w:gridSpan w:val="2"/>
          </w:tcPr>
          <w:p w:rsidR="00666B5B" w:rsidRPr="00512329" w:rsidRDefault="00666B5B" w:rsidP="00155E72">
            <w:r w:rsidRPr="00512329">
              <w:t>Нравственный потенциал:</w:t>
            </w:r>
          </w:p>
          <w:p w:rsidR="00666B5B" w:rsidRPr="00512329" w:rsidRDefault="00666B5B" w:rsidP="00155E72">
            <w:r w:rsidRPr="00512329">
              <w:t>Восприятие и понимание ценностей «человек», «личность», «индивидуальность», «труд», «общение», «коллектив», «доверие», «выбор». Знание и соблюдение традиций школы.</w:t>
            </w:r>
          </w:p>
          <w:p w:rsidR="00666B5B" w:rsidRPr="00512329" w:rsidRDefault="00666B5B" w:rsidP="00155E72">
            <w:r w:rsidRPr="00512329">
              <w:t xml:space="preserve">Осознание возможностей, достоинств и недостатков собственного «Я», овладение приёмами и методами самообразования и самовоспитания, ориентация на социально ценные формы и способы самореализации и самоутверждения. </w:t>
            </w:r>
          </w:p>
          <w:p w:rsidR="00666B5B" w:rsidRPr="00512329" w:rsidRDefault="00666B5B" w:rsidP="00155E72">
            <w:r w:rsidRPr="00512329">
              <w:t xml:space="preserve">Готовность объективно оценивать себя, отстаивать свою собственную позицию, отвечать за свои поступки и действия. </w:t>
            </w:r>
          </w:p>
          <w:p w:rsidR="00666B5B" w:rsidRPr="00512329" w:rsidRDefault="00666B5B" w:rsidP="00155E72">
            <w:r w:rsidRPr="00512329">
              <w:t>Активность и способность проявлять сильные стороны своей личности в жизнедеятельности класса и школы, умение планировать, готовить, проводить и анализировать коллективное творческое дело, беседу, игру и т.п.</w:t>
            </w:r>
          </w:p>
        </w:tc>
      </w:tr>
      <w:tr w:rsidR="00666B5B" w:rsidRPr="00512329" w:rsidTr="00155E72">
        <w:tc>
          <w:tcPr>
            <w:tcW w:w="9648" w:type="dxa"/>
            <w:gridSpan w:val="3"/>
          </w:tcPr>
          <w:p w:rsidR="00666B5B" w:rsidRPr="00512329" w:rsidRDefault="00666B5B" w:rsidP="00155E72">
            <w:r w:rsidRPr="00512329">
              <w:t>Физический потенциал</w:t>
            </w:r>
          </w:p>
          <w:p w:rsidR="00666B5B" w:rsidRPr="00512329" w:rsidRDefault="00666B5B" w:rsidP="00155E72">
            <w:r w:rsidRPr="00512329">
              <w:t xml:space="preserve">Развитие основных физических качеств: быстроты, ловкости, гибкости, силы и выносливости; </w:t>
            </w:r>
          </w:p>
          <w:p w:rsidR="00666B5B" w:rsidRPr="00512329" w:rsidRDefault="00666B5B" w:rsidP="00155E72">
            <w:r w:rsidRPr="00512329">
              <w:t xml:space="preserve">овладение простейшими туристическими умениями и навыками; </w:t>
            </w:r>
          </w:p>
          <w:p w:rsidR="00666B5B" w:rsidRPr="00512329" w:rsidRDefault="00666B5B" w:rsidP="00155E72">
            <w:r w:rsidRPr="00512329">
              <w:t xml:space="preserve">знание и соблюдение режима занятий физическими упражнениями; </w:t>
            </w:r>
          </w:p>
          <w:p w:rsidR="00666B5B" w:rsidRPr="00512329" w:rsidRDefault="00666B5B" w:rsidP="00155E72">
            <w:r w:rsidRPr="00512329">
              <w:t>способность разработать и реализовать индивидуальную программу физического совершенствования.</w:t>
            </w:r>
          </w:p>
        </w:tc>
      </w:tr>
    </w:tbl>
    <w:p w:rsidR="00666B5B" w:rsidRPr="00512329" w:rsidRDefault="00666B5B" w:rsidP="00666B5B"/>
    <w:p w:rsidR="00666B5B" w:rsidRPr="00512329" w:rsidRDefault="00666B5B" w:rsidP="00666B5B">
      <w:pPr>
        <w:rPr>
          <w:b/>
        </w:rPr>
      </w:pPr>
      <w:r w:rsidRPr="00512329">
        <w:rPr>
          <w:b/>
        </w:rPr>
        <w:t>Модель выпускника средней  школы</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58"/>
        <w:gridCol w:w="6"/>
        <w:gridCol w:w="4884"/>
      </w:tblGrid>
      <w:tr w:rsidR="00666B5B" w:rsidRPr="00512329" w:rsidTr="00155E72">
        <w:tc>
          <w:tcPr>
            <w:tcW w:w="4758" w:type="dxa"/>
          </w:tcPr>
          <w:p w:rsidR="00666B5B" w:rsidRPr="00512329" w:rsidRDefault="00666B5B" w:rsidP="00155E72">
            <w:r w:rsidRPr="00512329">
              <w:t>Ценностный потенциал:</w:t>
            </w:r>
          </w:p>
          <w:p w:rsidR="00666B5B" w:rsidRPr="00512329" w:rsidRDefault="00666B5B" w:rsidP="00155E72">
            <w:r w:rsidRPr="00512329">
              <w:t>восприятие человеческой жизни как главной ценности;</w:t>
            </w:r>
          </w:p>
          <w:p w:rsidR="00666B5B" w:rsidRPr="00512329" w:rsidRDefault="00666B5B" w:rsidP="00155E72">
            <w:r w:rsidRPr="00512329">
              <w:t>осмысление понятий: честь, долг, ответственность, профессиональная гордость, гражданственность;</w:t>
            </w:r>
          </w:p>
          <w:p w:rsidR="00666B5B" w:rsidRPr="00512329" w:rsidRDefault="00666B5B" w:rsidP="00155E72">
            <w:r w:rsidRPr="00512329">
              <w:t>честность;</w:t>
            </w:r>
          </w:p>
          <w:p w:rsidR="00666B5B" w:rsidRPr="00512329" w:rsidRDefault="00666B5B" w:rsidP="00155E72">
            <w:r w:rsidRPr="00512329">
              <w:t>целеустремленность;</w:t>
            </w:r>
          </w:p>
          <w:p w:rsidR="00666B5B" w:rsidRPr="00512329" w:rsidRDefault="00666B5B" w:rsidP="00155E72">
            <w:r w:rsidRPr="00512329">
              <w:t>социальная активность.</w:t>
            </w:r>
          </w:p>
        </w:tc>
        <w:tc>
          <w:tcPr>
            <w:tcW w:w="4890" w:type="dxa"/>
            <w:gridSpan w:val="2"/>
          </w:tcPr>
          <w:p w:rsidR="00666B5B" w:rsidRPr="00512329" w:rsidRDefault="00666B5B" w:rsidP="00155E72">
            <w:r w:rsidRPr="00512329">
              <w:t>Творческий потенциал:</w:t>
            </w:r>
          </w:p>
          <w:p w:rsidR="00666B5B" w:rsidRPr="00512329" w:rsidRDefault="00666B5B" w:rsidP="00155E72">
            <w:r w:rsidRPr="00512329">
              <w:t xml:space="preserve">Профессиональные навыки в соответствии с личностными запросами и задачами, определенными для профильных классов, навыки поискового мышления. </w:t>
            </w:r>
          </w:p>
          <w:p w:rsidR="00666B5B" w:rsidRPr="00512329" w:rsidRDefault="00666B5B" w:rsidP="00155E72"/>
        </w:tc>
      </w:tr>
      <w:tr w:rsidR="00666B5B" w:rsidRPr="00512329" w:rsidTr="00155E72">
        <w:tc>
          <w:tcPr>
            <w:tcW w:w="4764" w:type="dxa"/>
            <w:gridSpan w:val="2"/>
          </w:tcPr>
          <w:p w:rsidR="00666B5B" w:rsidRPr="00512329" w:rsidRDefault="00666B5B" w:rsidP="00155E72">
            <w:r w:rsidRPr="00512329">
              <w:t>Познавательный потенциал:</w:t>
            </w:r>
          </w:p>
          <w:p w:rsidR="00666B5B" w:rsidRPr="00512329" w:rsidRDefault="00666B5B" w:rsidP="00155E72">
            <w:r w:rsidRPr="00512329">
              <w:t xml:space="preserve">знания, умения и навыки, соответствующие образовательному стандарту школы третьей ступени, профильного уровня различных направлений. </w:t>
            </w:r>
          </w:p>
          <w:p w:rsidR="00666B5B" w:rsidRPr="00512329" w:rsidRDefault="00666B5B" w:rsidP="00155E72">
            <w:r w:rsidRPr="00512329">
              <w:t xml:space="preserve">Память и творческое мышление </w:t>
            </w:r>
          </w:p>
          <w:p w:rsidR="00666B5B" w:rsidRPr="00512329" w:rsidRDefault="00666B5B" w:rsidP="00155E72">
            <w:r w:rsidRPr="00512329">
              <w:t xml:space="preserve">Наличие желания и готовности продолжить обучение после школы, </w:t>
            </w:r>
          </w:p>
          <w:p w:rsidR="00666B5B" w:rsidRPr="00512329" w:rsidRDefault="00666B5B" w:rsidP="00155E72">
            <w:r w:rsidRPr="00512329">
              <w:t>потребность в углубленном изучении избранной области знаний, их самостоятельном добывании.</w:t>
            </w:r>
          </w:p>
        </w:tc>
        <w:tc>
          <w:tcPr>
            <w:tcW w:w="4884" w:type="dxa"/>
          </w:tcPr>
          <w:p w:rsidR="00666B5B" w:rsidRPr="00512329" w:rsidRDefault="00666B5B" w:rsidP="00155E72">
            <w:r w:rsidRPr="00512329">
              <w:t>Коммуникативный потенциал:</w:t>
            </w:r>
          </w:p>
          <w:p w:rsidR="00666B5B" w:rsidRPr="00512329" w:rsidRDefault="00666B5B" w:rsidP="00155E72">
            <w:r w:rsidRPr="00512329">
              <w:t xml:space="preserve">Сформированность индивидуального стиля общения; овладение разнообразными коммуникативными умениями и навыками, способами поддержания эмоционально устойчивого поведения  в кризисной жизненной ситуации; способность корректировать в общении и отношениях свою и чужую агрессию. </w:t>
            </w:r>
          </w:p>
          <w:p w:rsidR="00666B5B" w:rsidRPr="00512329" w:rsidRDefault="00666B5B" w:rsidP="00155E72"/>
        </w:tc>
      </w:tr>
      <w:tr w:rsidR="00666B5B" w:rsidRPr="00512329" w:rsidTr="00155E72">
        <w:tc>
          <w:tcPr>
            <w:tcW w:w="4758" w:type="dxa"/>
          </w:tcPr>
          <w:p w:rsidR="00666B5B" w:rsidRPr="00512329" w:rsidRDefault="00666B5B" w:rsidP="00155E72">
            <w:r w:rsidRPr="00512329">
              <w:t>Художественный потенциал:</w:t>
            </w:r>
          </w:p>
          <w:p w:rsidR="00666B5B" w:rsidRPr="00512329" w:rsidRDefault="00666B5B" w:rsidP="00155E72">
            <w:r w:rsidRPr="00512329">
              <w:t xml:space="preserve">Умение строить свою жизнедеятельность по законам гармонии и красоты; </w:t>
            </w:r>
          </w:p>
          <w:p w:rsidR="00666B5B" w:rsidRPr="00512329" w:rsidRDefault="00666B5B" w:rsidP="00155E72">
            <w:r w:rsidRPr="00512329">
              <w:t xml:space="preserve">потребность в посещении театров, выставок, концертов; стремление творить прекрасное в учебной, трудовой, досуговой деятельности, поведении и отношениях с окружающими; </w:t>
            </w:r>
          </w:p>
          <w:p w:rsidR="00666B5B" w:rsidRPr="00512329" w:rsidRDefault="00666B5B" w:rsidP="00155E72">
            <w:r w:rsidRPr="00512329">
              <w:t>проявление индивидуального своеобразия, восприятии и созидании  красоты.</w:t>
            </w:r>
          </w:p>
          <w:p w:rsidR="00666B5B" w:rsidRPr="00512329" w:rsidRDefault="00666B5B" w:rsidP="00155E72">
            <w:r w:rsidRPr="00512329">
              <w:t>Физический потенциал</w:t>
            </w:r>
          </w:p>
          <w:p w:rsidR="00666B5B" w:rsidRPr="00512329" w:rsidRDefault="00666B5B" w:rsidP="00155E72">
            <w:r w:rsidRPr="00512329">
              <w:t xml:space="preserve">Стремление к физическому совершенству; </w:t>
            </w:r>
          </w:p>
          <w:p w:rsidR="00666B5B" w:rsidRPr="00512329" w:rsidRDefault="00666B5B" w:rsidP="00155E72">
            <w:r w:rsidRPr="00512329">
              <w:t xml:space="preserve">умение подготовить и провести подвижные игры и спортивные соревнования среди сверстников и младших школьников; </w:t>
            </w:r>
          </w:p>
          <w:p w:rsidR="00666B5B" w:rsidRPr="00512329" w:rsidRDefault="00666B5B" w:rsidP="00155E72">
            <w:r w:rsidRPr="00512329">
              <w:t>привычка ежедневно заниматься физическими упражнениями и умение использовать их  в улучшении своей работоспособности и эмоционального состояния</w:t>
            </w:r>
          </w:p>
        </w:tc>
        <w:tc>
          <w:tcPr>
            <w:tcW w:w="4890" w:type="dxa"/>
            <w:gridSpan w:val="2"/>
          </w:tcPr>
          <w:p w:rsidR="00666B5B" w:rsidRPr="00512329" w:rsidRDefault="00666B5B" w:rsidP="00155E72">
            <w:r w:rsidRPr="00512329">
              <w:t>Нравственный потенциал:</w:t>
            </w:r>
          </w:p>
          <w:p w:rsidR="00666B5B" w:rsidRPr="00512329" w:rsidRDefault="00666B5B" w:rsidP="00155E72">
            <w:r w:rsidRPr="00512329">
              <w:t xml:space="preserve">Осмысление целей и смысла своей жизни. Усвоение ценностей «отечество», «культура», «любовь», «творчество», «самоактуализация» и «субъектность». </w:t>
            </w:r>
          </w:p>
          <w:p w:rsidR="00666B5B" w:rsidRPr="00512329" w:rsidRDefault="00666B5B" w:rsidP="00155E72">
            <w:r w:rsidRPr="00512329">
              <w:t xml:space="preserve">Знание и понимание основных положений Конституции Российской Федерации. </w:t>
            </w:r>
          </w:p>
          <w:p w:rsidR="00666B5B" w:rsidRPr="00512329" w:rsidRDefault="00666B5B" w:rsidP="00155E72">
            <w:r w:rsidRPr="00512329">
              <w:t>Понимание сущности нравственных качеств и черт характера окружающих людей, толерантность в их восприятии, проявление в отношениях с ними таких качеств, как доброта, честность, порядочность, вежливость.</w:t>
            </w:r>
          </w:p>
          <w:p w:rsidR="00666B5B" w:rsidRPr="00512329" w:rsidRDefault="00666B5B" w:rsidP="00155E72">
            <w:r w:rsidRPr="00512329">
              <w:t>Адекватная оценка своих реальных и потенциальных возможностей, уверенность в себе, готовность к профессиональному самоопределению, самоутверждению и самореализации во взрослой жизни.</w:t>
            </w:r>
          </w:p>
          <w:p w:rsidR="00666B5B" w:rsidRPr="00512329" w:rsidRDefault="00666B5B" w:rsidP="00155E72">
            <w:r w:rsidRPr="00512329">
              <w:t>Активность в общешкольных и классных делах, в работе с младшими школьниками. Наличие высоких достижений в одном или нескольких видах деятельности.</w:t>
            </w:r>
          </w:p>
        </w:tc>
      </w:tr>
    </w:tbl>
    <w:p w:rsidR="00666B5B" w:rsidRPr="00512329" w:rsidRDefault="00666B5B" w:rsidP="00666B5B"/>
    <w:p w:rsidR="00666B5B" w:rsidRPr="00512329" w:rsidRDefault="00666B5B" w:rsidP="00666B5B">
      <w:pPr>
        <w:jc w:val="center"/>
        <w:rPr>
          <w:b/>
        </w:rPr>
      </w:pPr>
      <w:r w:rsidRPr="00512329">
        <w:rPr>
          <w:b/>
        </w:rPr>
        <w:t>2.Ценностные установки воспитания и социализации обучающихся на ступени основного общего образования.</w:t>
      </w:r>
    </w:p>
    <w:p w:rsidR="00666B5B" w:rsidRPr="00512329" w:rsidRDefault="00666B5B" w:rsidP="00666B5B">
      <w:r w:rsidRPr="00512329">
        <w:t>Содержанием воспитания и социализации обучающихся на ступени основного общего образования являются ценности, хранимые в культурных, семейных, религиозных, этнических, социальных традициях и передаваемые от поколения к поколению. Традиционными источниками нравственности являются следующие ценности:</w:t>
      </w:r>
    </w:p>
    <w:p w:rsidR="00666B5B" w:rsidRPr="00512329" w:rsidRDefault="00666B5B" w:rsidP="00666B5B">
      <w:r w:rsidRPr="00512329">
        <w:t>патриотизм (любовь к России, к своему народу, к своей малой родине; служение Отечеству);</w:t>
      </w:r>
    </w:p>
    <w:p w:rsidR="00666B5B" w:rsidRPr="00512329" w:rsidRDefault="00666B5B" w:rsidP="00666B5B">
      <w:r w:rsidRPr="00512329">
        <w:t>социальная солидарность (свобода личная и национальная; доверие к людям, институтам государства и гражданского общества; справедливость, милосердие, честь, достоинство);</w:t>
      </w:r>
    </w:p>
    <w:p w:rsidR="00666B5B" w:rsidRPr="00512329" w:rsidRDefault="00666B5B" w:rsidP="00666B5B">
      <w:r w:rsidRPr="00512329">
        <w:t>гражданственность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w:t>
      </w:r>
    </w:p>
    <w:p w:rsidR="00666B5B" w:rsidRPr="00512329" w:rsidRDefault="00666B5B" w:rsidP="00666B5B">
      <w:r w:rsidRPr="00512329">
        <w:t>человечность (мир во всем мире, принятие и уважение многообразия культур и народов мира, равенство и независимость народов и государств мира, международное сотрудничество);</w:t>
      </w:r>
    </w:p>
    <w:p w:rsidR="00666B5B" w:rsidRPr="00512329" w:rsidRDefault="00666B5B" w:rsidP="00666B5B">
      <w:r w:rsidRPr="00512329">
        <w:t>честь;</w:t>
      </w:r>
    </w:p>
    <w:p w:rsidR="00666B5B" w:rsidRPr="00512329" w:rsidRDefault="00666B5B" w:rsidP="00666B5B">
      <w:r w:rsidRPr="00512329">
        <w:t>достоинство;</w:t>
      </w:r>
    </w:p>
    <w:p w:rsidR="00666B5B" w:rsidRPr="00512329" w:rsidRDefault="00666B5B" w:rsidP="00666B5B">
      <w:r w:rsidRPr="00512329">
        <w:t>свобода (личная и национальная);</w:t>
      </w:r>
    </w:p>
    <w:p w:rsidR="00666B5B" w:rsidRPr="00512329" w:rsidRDefault="00666B5B" w:rsidP="00666B5B">
      <w:r w:rsidRPr="00512329">
        <w:t>доверие (к людям, институтам государства и гражданского общества);</w:t>
      </w:r>
    </w:p>
    <w:p w:rsidR="00666B5B" w:rsidRPr="00512329" w:rsidRDefault="00666B5B" w:rsidP="00666B5B">
      <w:r w:rsidRPr="00512329">
        <w:t>семья (любовь и верность, здоровье, достаток, почитание родителей, забота о старших и младших, забота о продолжении рода);</w:t>
      </w:r>
    </w:p>
    <w:p w:rsidR="00666B5B" w:rsidRPr="00512329" w:rsidRDefault="00666B5B" w:rsidP="00666B5B">
      <w:r w:rsidRPr="00512329">
        <w:t>любовь (к близким, друзьям, школе и действия во благо их);</w:t>
      </w:r>
    </w:p>
    <w:p w:rsidR="00666B5B" w:rsidRPr="00512329" w:rsidRDefault="00666B5B" w:rsidP="00666B5B">
      <w:r w:rsidRPr="00512329">
        <w:t>дружба;</w:t>
      </w:r>
    </w:p>
    <w:p w:rsidR="00666B5B" w:rsidRPr="00512329" w:rsidRDefault="00666B5B" w:rsidP="00666B5B">
      <w:r w:rsidRPr="00512329">
        <w:t>здоровье (физическое и душевное, психологическое, нравственное, личное, близких и общества, здоровый образ жизни);</w:t>
      </w:r>
    </w:p>
    <w:p w:rsidR="00666B5B" w:rsidRPr="00512329" w:rsidRDefault="00666B5B" w:rsidP="00666B5B">
      <w:r w:rsidRPr="00512329">
        <w:t>труд и творчество (творчество и созидание, целеустремленность и настойчивость, трудолюбие, бережливость);</w:t>
      </w:r>
    </w:p>
    <w:p w:rsidR="00666B5B" w:rsidRPr="00512329" w:rsidRDefault="00666B5B" w:rsidP="00666B5B">
      <w:r w:rsidRPr="00512329">
        <w:t>наука (познание, истина, научная картина мира, экологическое сознание);</w:t>
      </w:r>
    </w:p>
    <w:p w:rsidR="00666B5B" w:rsidRPr="00512329" w:rsidRDefault="00666B5B" w:rsidP="00666B5B">
      <w:r w:rsidRPr="00512329">
        <w:t>традиционные российские религии. Учитывая светский характер обучения в государственных и муниципальных школах, ценности традиционных российских религий присваиваются школьниками в виде системных культурологических представлений о религиозных идеалах;</w:t>
      </w:r>
    </w:p>
    <w:p w:rsidR="00666B5B" w:rsidRPr="00512329" w:rsidRDefault="00666B5B" w:rsidP="00666B5B">
      <w:r w:rsidRPr="00512329">
        <w:t>искусство и литература (красота, гармония, духовный мир человека, нравственный выбор, смысл жизни, эстетическое развитие);</w:t>
      </w:r>
    </w:p>
    <w:p w:rsidR="00666B5B" w:rsidRPr="00512329" w:rsidRDefault="00666B5B" w:rsidP="00666B5B">
      <w:r w:rsidRPr="00512329">
        <w:t>природа (жизнь, родная земля, заповедная природа, планета Земля).</w:t>
      </w:r>
    </w:p>
    <w:p w:rsidR="00666B5B" w:rsidRPr="00512329" w:rsidRDefault="00666B5B" w:rsidP="00666B5B">
      <w:r w:rsidRPr="00512329">
        <w:t>Процесс перехода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w:t>
      </w:r>
    </w:p>
    <w:p w:rsidR="00666B5B" w:rsidRPr="00512329" w:rsidRDefault="00666B5B" w:rsidP="00666B5B">
      <w:pPr>
        <w:jc w:val="center"/>
        <w:rPr>
          <w:b/>
        </w:rPr>
      </w:pPr>
      <w:r w:rsidRPr="00512329">
        <w:rPr>
          <w:b/>
        </w:rPr>
        <w:t>3.Основные направления и ценностные основы воспитания и социализации обучающихся на ступени основного общего образования.</w:t>
      </w:r>
    </w:p>
    <w:p w:rsidR="00666B5B" w:rsidRPr="00512329" w:rsidRDefault="00666B5B" w:rsidP="00666B5B">
      <w:r w:rsidRPr="00512329">
        <w:t>Организация воспитания и социализации учащихся школы в перспективе достижения общенационального воспитательного идеала осуществляется по следующим направлениям:</w:t>
      </w:r>
    </w:p>
    <w:p w:rsidR="00666B5B" w:rsidRPr="00512329" w:rsidRDefault="00666B5B" w:rsidP="00666B5B">
      <w:r w:rsidRPr="00512329">
        <w:t>Воспитание гражданственности, патриотизма, уважения к правам, свободам и обязанностям человека.</w:t>
      </w:r>
    </w:p>
    <w:p w:rsidR="00666B5B" w:rsidRPr="00512329" w:rsidRDefault="00666B5B" w:rsidP="00666B5B">
      <w:r w:rsidRPr="00512329">
        <w:t>Воспитание нравственных чувств и этического сознания.</w:t>
      </w:r>
    </w:p>
    <w:p w:rsidR="00666B5B" w:rsidRPr="00512329" w:rsidRDefault="00666B5B" w:rsidP="00666B5B">
      <w:r w:rsidRPr="00512329">
        <w:t>Воспитание трудолюбия, творческого отношения к учению, труду, жизни.</w:t>
      </w:r>
    </w:p>
    <w:p w:rsidR="00666B5B" w:rsidRPr="00512329" w:rsidRDefault="00666B5B" w:rsidP="00666B5B">
      <w:r w:rsidRPr="00512329">
        <w:t>Формирование ценностного отношения к здоровью и здоровому образу жизни.</w:t>
      </w:r>
    </w:p>
    <w:p w:rsidR="00666B5B" w:rsidRPr="00512329" w:rsidRDefault="00666B5B" w:rsidP="00666B5B">
      <w:r w:rsidRPr="00512329">
        <w:t>Воспитание ценностного отношения к природе, окружающей среде.</w:t>
      </w:r>
    </w:p>
    <w:p w:rsidR="00666B5B" w:rsidRPr="00512329" w:rsidRDefault="00666B5B" w:rsidP="00666B5B">
      <w:r w:rsidRPr="00512329">
        <w:t>Воспитание ценностного отношения к прекрасному, формирование представлений об эстетических идеалах и ценностях.</w:t>
      </w:r>
    </w:p>
    <w:p w:rsidR="00666B5B" w:rsidRPr="00512329" w:rsidRDefault="00666B5B" w:rsidP="00666B5B"/>
    <w:p w:rsidR="00666B5B" w:rsidRPr="00512329" w:rsidRDefault="00666B5B" w:rsidP="00666B5B">
      <w:r w:rsidRPr="00512329">
        <w:t>По направлениям определены задачи духовно-нравственного воспитания, которые образно отражают цели развития нравственного и духовного мира обучающихся основного общего образования.</w:t>
      </w:r>
    </w:p>
    <w:p w:rsidR="00666B5B" w:rsidRPr="00512329" w:rsidRDefault="00666B5B" w:rsidP="00666B5B">
      <w:pPr>
        <w:rPr>
          <w:b/>
        </w:rPr>
      </w:pPr>
      <w:r w:rsidRPr="00512329">
        <w:rPr>
          <w:b/>
        </w:rPr>
        <w:t>1. Воспитание гражданственности, патриотизма, уважения к правам, свободам и обязанностям человека.</w:t>
      </w:r>
    </w:p>
    <w:p w:rsidR="00666B5B" w:rsidRPr="00512329" w:rsidRDefault="00666B5B" w:rsidP="00666B5B">
      <w:r w:rsidRPr="00512329">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666B5B" w:rsidRPr="00512329" w:rsidRDefault="00666B5B" w:rsidP="00666B5B">
      <w:r w:rsidRPr="00512329">
        <w:t>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p w:rsidR="00666B5B" w:rsidRPr="00512329" w:rsidRDefault="00666B5B" w:rsidP="00666B5B">
      <w:r w:rsidRPr="00512329">
        <w:t>элементарные представления об институтах гражданского общества, о возможностях участия граждан в общественном управлении;</w:t>
      </w:r>
    </w:p>
    <w:p w:rsidR="00666B5B" w:rsidRPr="00512329" w:rsidRDefault="00666B5B" w:rsidP="00666B5B">
      <w:r w:rsidRPr="00512329">
        <w:t>элементарные представления о правах и обязанностях гражданина России;</w:t>
      </w:r>
    </w:p>
    <w:p w:rsidR="00666B5B" w:rsidRPr="00512329" w:rsidRDefault="00666B5B" w:rsidP="00666B5B">
      <w:r w:rsidRPr="00512329">
        <w:t>интерес к общественным явлениям, понимание активной роли человека в обществе;</w:t>
      </w:r>
    </w:p>
    <w:p w:rsidR="00666B5B" w:rsidRPr="00512329" w:rsidRDefault="00666B5B" w:rsidP="00666B5B">
      <w:r w:rsidRPr="00512329">
        <w:t>уважительное отношение к русскому языку как государственному, языку межнационального общения;</w:t>
      </w:r>
    </w:p>
    <w:p w:rsidR="00666B5B" w:rsidRPr="00512329" w:rsidRDefault="00666B5B" w:rsidP="00666B5B">
      <w:r w:rsidRPr="00512329">
        <w:t>ценностное отношение к своему национальному языку и культуре;</w:t>
      </w:r>
    </w:p>
    <w:p w:rsidR="00666B5B" w:rsidRPr="00512329" w:rsidRDefault="00666B5B" w:rsidP="00666B5B">
      <w:r w:rsidRPr="00512329">
        <w:t>начальные представления о народах России, об их общей исторической судьбе, о единстве народов нашей страны;</w:t>
      </w:r>
    </w:p>
    <w:p w:rsidR="00666B5B" w:rsidRPr="00512329" w:rsidRDefault="00666B5B" w:rsidP="00666B5B">
      <w:r w:rsidRPr="00512329">
        <w:t>элементарные представления о национальных героях и важнейших событиях истории России и ее народов;</w:t>
      </w:r>
    </w:p>
    <w:p w:rsidR="00666B5B" w:rsidRPr="00512329" w:rsidRDefault="00666B5B" w:rsidP="00666B5B">
      <w:r w:rsidRPr="00512329">
        <w:t>интерес к государственным праздникам и важнейшим событиям в жизни России, малой Родины.</w:t>
      </w:r>
    </w:p>
    <w:p w:rsidR="00666B5B" w:rsidRPr="00512329" w:rsidRDefault="00666B5B" w:rsidP="00666B5B">
      <w:r w:rsidRPr="00512329">
        <w:t>стремление активно участвовать в делах класса, гимназии, семьи, города Белгорода;</w:t>
      </w:r>
    </w:p>
    <w:p w:rsidR="00666B5B" w:rsidRPr="00512329" w:rsidRDefault="00666B5B" w:rsidP="00666B5B">
      <w:r w:rsidRPr="00512329">
        <w:t>любовь к гимназии, своему городу, малой Родине, народу России;</w:t>
      </w:r>
    </w:p>
    <w:p w:rsidR="00666B5B" w:rsidRPr="00512329" w:rsidRDefault="00666B5B" w:rsidP="00666B5B">
      <w:r w:rsidRPr="00512329">
        <w:t>уважение к защитникам Отечества;</w:t>
      </w:r>
    </w:p>
    <w:p w:rsidR="00666B5B" w:rsidRPr="00512329" w:rsidRDefault="00666B5B" w:rsidP="00666B5B">
      <w:r w:rsidRPr="00512329">
        <w:t>умение отвечать за свои поступки;</w:t>
      </w:r>
    </w:p>
    <w:p w:rsidR="00666B5B" w:rsidRPr="00512329" w:rsidRDefault="00666B5B" w:rsidP="00666B5B">
      <w:r w:rsidRPr="00512329">
        <w:t>негативное отношение к нарушениям порядка в классе, дома, на улице, к невыполнению человеком своих обязанностей.</w:t>
      </w:r>
    </w:p>
    <w:p w:rsidR="00666B5B" w:rsidRPr="00512329" w:rsidRDefault="00666B5B" w:rsidP="00666B5B">
      <w:pPr>
        <w:rPr>
          <w:b/>
        </w:rPr>
      </w:pPr>
      <w:r w:rsidRPr="00512329">
        <w:rPr>
          <w:b/>
        </w:rPr>
        <w:t>2. Воспитание нравственных чувств и этического сознания.</w:t>
      </w:r>
    </w:p>
    <w:p w:rsidR="00666B5B" w:rsidRPr="00512329" w:rsidRDefault="00666B5B" w:rsidP="00666B5B">
      <w:r w:rsidRPr="00512329">
        <w:t>первоначальные представления о базовых национальных российских ценностях;</w:t>
      </w:r>
    </w:p>
    <w:p w:rsidR="00666B5B" w:rsidRPr="00512329" w:rsidRDefault="00666B5B" w:rsidP="00666B5B">
      <w:r w:rsidRPr="00512329">
        <w:t>различие хороших и плохих поступков;</w:t>
      </w:r>
    </w:p>
    <w:p w:rsidR="00666B5B" w:rsidRPr="00512329" w:rsidRDefault="00666B5B" w:rsidP="00666B5B">
      <w:r w:rsidRPr="00512329">
        <w:t>представления о правилах поведения в образовательном учреждении, дома, на улице, в общественных местах, на природе;</w:t>
      </w:r>
    </w:p>
    <w:p w:rsidR="00666B5B" w:rsidRPr="00512329" w:rsidRDefault="00666B5B" w:rsidP="00666B5B">
      <w:r w:rsidRPr="00512329">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666B5B" w:rsidRPr="00512329" w:rsidRDefault="00666B5B" w:rsidP="00666B5B">
      <w:r w:rsidRPr="00512329">
        <w:t>уважительное отношение к родителям, старшим, доброжелательное отношение к сверстникам и младшим;</w:t>
      </w:r>
    </w:p>
    <w:p w:rsidR="00666B5B" w:rsidRPr="00512329" w:rsidRDefault="00666B5B" w:rsidP="00666B5B">
      <w:r w:rsidRPr="00512329">
        <w:t>установление дружеских взаимоотношений в коллективе, основанных на взаимопомощи и взаимной поддержке;</w:t>
      </w:r>
    </w:p>
    <w:p w:rsidR="00666B5B" w:rsidRPr="00512329" w:rsidRDefault="00666B5B" w:rsidP="00666B5B">
      <w:r w:rsidRPr="00512329">
        <w:t>бережное, гуманное отношение ко всему живому;</w:t>
      </w:r>
    </w:p>
    <w:p w:rsidR="00666B5B" w:rsidRPr="00512329" w:rsidRDefault="00666B5B" w:rsidP="00666B5B">
      <w:r w:rsidRPr="00512329">
        <w:t>знание правил вежливого поведения, культуры речи, умение пользоваться «волшебными» словами, быть опрятным, чистым, аккуратным;</w:t>
      </w:r>
    </w:p>
    <w:p w:rsidR="00666B5B" w:rsidRPr="00512329" w:rsidRDefault="00666B5B" w:rsidP="00666B5B">
      <w:r w:rsidRPr="00512329">
        <w:t>стремление избегать плохих поступков, не капризничать, не быть упрямым, умение признаться в плохом поступке и проанализировать его;</w:t>
      </w:r>
    </w:p>
    <w:p w:rsidR="00666B5B" w:rsidRPr="00512329" w:rsidRDefault="00666B5B" w:rsidP="00666B5B">
      <w:r w:rsidRPr="00512329">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666B5B" w:rsidRPr="00512329" w:rsidRDefault="00666B5B" w:rsidP="00666B5B">
      <w:r w:rsidRPr="00512329">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666B5B" w:rsidRPr="00512329" w:rsidRDefault="00666B5B" w:rsidP="00666B5B">
      <w:pPr>
        <w:rPr>
          <w:b/>
        </w:rPr>
      </w:pPr>
      <w:r w:rsidRPr="00512329">
        <w:rPr>
          <w:b/>
        </w:rPr>
        <w:t>3. Воспитание трудолюбия, творческого отношения к учению, труду, жизни.</w:t>
      </w:r>
    </w:p>
    <w:p w:rsidR="00666B5B" w:rsidRPr="00512329" w:rsidRDefault="00666B5B" w:rsidP="00666B5B">
      <w:r w:rsidRPr="00512329">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666B5B" w:rsidRPr="00512329" w:rsidRDefault="00666B5B" w:rsidP="00666B5B">
      <w:r w:rsidRPr="00512329">
        <w:t>уважение к труду и творчеству старших и сверстников;</w:t>
      </w:r>
    </w:p>
    <w:p w:rsidR="00666B5B" w:rsidRPr="00512329" w:rsidRDefault="00666B5B" w:rsidP="00666B5B">
      <w:r w:rsidRPr="00512329">
        <w:t>элементарные представления об основных профессиях;</w:t>
      </w:r>
    </w:p>
    <w:p w:rsidR="00666B5B" w:rsidRPr="00512329" w:rsidRDefault="00666B5B" w:rsidP="00666B5B">
      <w:r w:rsidRPr="00512329">
        <w:t>ценностное отношение к учебе как виду творческой деятельности;</w:t>
      </w:r>
    </w:p>
    <w:p w:rsidR="00666B5B" w:rsidRPr="00512329" w:rsidRDefault="00666B5B" w:rsidP="00666B5B">
      <w:r w:rsidRPr="00512329">
        <w:t>элементарные представления о роли знаний, науки, современного производства в жизни человека и общества;</w:t>
      </w:r>
    </w:p>
    <w:p w:rsidR="00666B5B" w:rsidRPr="00512329" w:rsidRDefault="00666B5B" w:rsidP="00666B5B">
      <w:r w:rsidRPr="00512329">
        <w:t>первоначальные навыки коллективной работы, в том числе при разработке и реализации учебных и учебно-трудовых проектов;</w:t>
      </w:r>
    </w:p>
    <w:p w:rsidR="00666B5B" w:rsidRPr="00512329" w:rsidRDefault="00666B5B" w:rsidP="00666B5B">
      <w:r w:rsidRPr="00512329">
        <w:t>умение проявлять дисциплинированность, последовательность и настойчивость в выполнении учебных и учебно-трудовых заданий;</w:t>
      </w:r>
    </w:p>
    <w:p w:rsidR="00666B5B" w:rsidRPr="00512329" w:rsidRDefault="00666B5B" w:rsidP="00666B5B">
      <w:r w:rsidRPr="00512329">
        <w:t>умение соблюдать порядок на рабочем месте;</w:t>
      </w:r>
    </w:p>
    <w:p w:rsidR="00666B5B" w:rsidRPr="00512329" w:rsidRDefault="00666B5B" w:rsidP="00666B5B">
      <w:r w:rsidRPr="00512329">
        <w:t>бережное отношение к результатам своего труда, труда других людей, к школьному имуществу, учебникам, личным вещам;</w:t>
      </w:r>
    </w:p>
    <w:p w:rsidR="00666B5B" w:rsidRPr="00512329" w:rsidRDefault="00666B5B" w:rsidP="00666B5B">
      <w:r w:rsidRPr="00512329">
        <w:t>отрицательное отношение к лени и небрежности в труде и учебе, небережливому отношению к результатам труда людей.</w:t>
      </w:r>
    </w:p>
    <w:p w:rsidR="00666B5B" w:rsidRPr="00512329" w:rsidRDefault="00666B5B" w:rsidP="00666B5B">
      <w:r w:rsidRPr="00512329">
        <w:rPr>
          <w:b/>
        </w:rPr>
        <w:t>4. Формирование ценностного отношения к здоровью и здоровому образу жизни.</w:t>
      </w:r>
    </w:p>
    <w:p w:rsidR="00666B5B" w:rsidRPr="00512329" w:rsidRDefault="00666B5B" w:rsidP="00666B5B">
      <w:r w:rsidRPr="00512329">
        <w:t>ценностное отношение к своему здоровью, здоровью родителей, членов своей семьи, педагогов, сверстников;</w:t>
      </w:r>
    </w:p>
    <w:p w:rsidR="00666B5B" w:rsidRPr="00512329" w:rsidRDefault="00666B5B" w:rsidP="00666B5B">
      <w:r w:rsidRPr="00512329">
        <w:t>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666B5B" w:rsidRPr="00512329" w:rsidRDefault="00666B5B" w:rsidP="00666B5B">
      <w:r w:rsidRPr="00512329">
        <w:t>элементарные представления о влиянии нравственности человека на состояние его здоровья и здоровья окружающих его людей;</w:t>
      </w:r>
    </w:p>
    <w:p w:rsidR="00666B5B" w:rsidRPr="00512329" w:rsidRDefault="00666B5B" w:rsidP="00666B5B">
      <w:r w:rsidRPr="00512329">
        <w:t>понимание важности физической культуры и спорта для здоровья человека, его образования, труда и творчества;</w:t>
      </w:r>
    </w:p>
    <w:p w:rsidR="00666B5B" w:rsidRPr="00512329" w:rsidRDefault="00666B5B" w:rsidP="00666B5B">
      <w:r w:rsidRPr="00512329">
        <w:t>знание и выполнение санитарно-гигиенических правил, соблюдение здоровьесберегающего режима дня;</w:t>
      </w:r>
    </w:p>
    <w:p w:rsidR="00666B5B" w:rsidRPr="00512329" w:rsidRDefault="00666B5B" w:rsidP="00666B5B">
      <w:r w:rsidRPr="00512329">
        <w:t>интерес к прогулкам на природе, подвижным играм, участию в спортивных соревнованиях;</w:t>
      </w:r>
    </w:p>
    <w:p w:rsidR="00666B5B" w:rsidRPr="00512329" w:rsidRDefault="00666B5B" w:rsidP="00666B5B">
      <w:r w:rsidRPr="00512329">
        <w:t>первоначальные представления об оздоровительном влиянии природы на человека;</w:t>
      </w:r>
    </w:p>
    <w:p w:rsidR="00666B5B" w:rsidRPr="00512329" w:rsidRDefault="00666B5B" w:rsidP="00666B5B">
      <w:r w:rsidRPr="00512329">
        <w:t>первоначальные представления о возможном негативном влиянии компьютерных игр, телевидения, рекламы на здоровье человека;</w:t>
      </w:r>
    </w:p>
    <w:p w:rsidR="00666B5B" w:rsidRPr="00512329" w:rsidRDefault="00666B5B" w:rsidP="00666B5B">
      <w:r w:rsidRPr="00512329">
        <w:t>отрицательное отношение к невыполнению правил личной гигиены и санитарии, уклонению от занятий физкультурой.</w:t>
      </w:r>
    </w:p>
    <w:p w:rsidR="00666B5B" w:rsidRPr="00512329" w:rsidRDefault="00666B5B" w:rsidP="00666B5B">
      <w:pPr>
        <w:rPr>
          <w:b/>
        </w:rPr>
      </w:pPr>
      <w:r w:rsidRPr="00512329">
        <w:rPr>
          <w:b/>
        </w:rPr>
        <w:t>5. Воспитание ценностного отношения к природе, окружающей среде.</w:t>
      </w:r>
    </w:p>
    <w:p w:rsidR="00666B5B" w:rsidRPr="00512329" w:rsidRDefault="00666B5B" w:rsidP="00666B5B">
      <w:r w:rsidRPr="00512329">
        <w:t>развитие интереса к природе, природным явлениям и формам жизни, понимание активной роли человека в природе;</w:t>
      </w:r>
    </w:p>
    <w:p w:rsidR="00666B5B" w:rsidRPr="00512329" w:rsidRDefault="00666B5B" w:rsidP="00666B5B">
      <w:r w:rsidRPr="00512329">
        <w:t>ценностное отношение к природе и всем формам жизни;</w:t>
      </w:r>
    </w:p>
    <w:p w:rsidR="00666B5B" w:rsidRPr="00512329" w:rsidRDefault="00666B5B" w:rsidP="00666B5B">
      <w:r w:rsidRPr="00512329">
        <w:t>элементарный опыт природоохранительной деятельности;</w:t>
      </w:r>
    </w:p>
    <w:p w:rsidR="00666B5B" w:rsidRPr="00512329" w:rsidRDefault="00666B5B" w:rsidP="00666B5B">
      <w:r w:rsidRPr="00512329">
        <w:t>бережное отношение к растениям и животным.</w:t>
      </w:r>
    </w:p>
    <w:p w:rsidR="00666B5B" w:rsidRPr="00512329" w:rsidRDefault="00666B5B" w:rsidP="00666B5B">
      <w:pPr>
        <w:rPr>
          <w:b/>
        </w:rPr>
      </w:pPr>
      <w:r w:rsidRPr="00512329">
        <w:rPr>
          <w:b/>
        </w:rPr>
        <w:t>6. Воспитание ценностного отношения к прекрасному, формирование представлений об эстетических идеалах и ценностях.</w:t>
      </w:r>
    </w:p>
    <w:p w:rsidR="00666B5B" w:rsidRPr="00512329" w:rsidRDefault="00666B5B" w:rsidP="00666B5B">
      <w:r w:rsidRPr="00512329">
        <w:t>представления о душевной и физической красоте человека;</w:t>
      </w:r>
    </w:p>
    <w:p w:rsidR="00666B5B" w:rsidRPr="00512329" w:rsidRDefault="00666B5B" w:rsidP="00666B5B">
      <w:r w:rsidRPr="00512329">
        <w:t>формирование эстетических идеалов, чувства прекрасного; умение видеть красоту природы, труда и творчества;</w:t>
      </w:r>
    </w:p>
    <w:p w:rsidR="00666B5B" w:rsidRPr="00512329" w:rsidRDefault="00666B5B" w:rsidP="00666B5B">
      <w:r w:rsidRPr="00512329">
        <w:t>интерес к чтению, произведениям искусства, детским спектаклям, концертам, выставкам, музыке;</w:t>
      </w:r>
    </w:p>
    <w:p w:rsidR="00666B5B" w:rsidRPr="00512329" w:rsidRDefault="00666B5B" w:rsidP="00666B5B">
      <w:r w:rsidRPr="00512329">
        <w:t>интерес к занятиям художественным творчеством;</w:t>
      </w:r>
    </w:p>
    <w:p w:rsidR="00666B5B" w:rsidRPr="00512329" w:rsidRDefault="00666B5B" w:rsidP="00666B5B">
      <w:r w:rsidRPr="00512329">
        <w:t>стремление к опрятному внешнему виду;</w:t>
      </w:r>
    </w:p>
    <w:p w:rsidR="00666B5B" w:rsidRPr="00512329" w:rsidRDefault="00666B5B" w:rsidP="00666B5B">
      <w:r w:rsidRPr="00512329">
        <w:t>отрицательное отношение к некрасивым поступкам и неряшливости.</w:t>
      </w:r>
    </w:p>
    <w:p w:rsidR="00666B5B" w:rsidRPr="00512329" w:rsidRDefault="00666B5B" w:rsidP="00666B5B">
      <w:pPr>
        <w:rPr>
          <w:b/>
        </w:rPr>
      </w:pPr>
      <w:r w:rsidRPr="00512329">
        <w:rPr>
          <w:b/>
        </w:rPr>
        <w:t>В основе нравственного уклада школьной жизни лежат три подхода: аксиологический, системно-деятелъностный, развивающий.</w:t>
      </w:r>
    </w:p>
    <w:p w:rsidR="00666B5B" w:rsidRPr="00512329" w:rsidRDefault="00666B5B" w:rsidP="00666B5B">
      <w:r w:rsidRPr="00512329">
        <w:t>Аксиологический подход.</w:t>
      </w:r>
    </w:p>
    <w:p w:rsidR="00666B5B" w:rsidRPr="00512329" w:rsidRDefault="00666B5B" w:rsidP="00666B5B">
      <w:r w:rsidRPr="00512329">
        <w:t>Аксиологический подход является определяющим для всего уклада школьной жизни. Сам этот уклад должен быть социальной, культурной, личностной ценностью для младших школьников, педагогов и родителей.</w:t>
      </w:r>
    </w:p>
    <w:p w:rsidR="00666B5B" w:rsidRPr="00512329" w:rsidRDefault="00666B5B" w:rsidP="00666B5B">
      <w:r w:rsidRPr="00512329">
        <w:t>Аксиологический подход в воспитании утверждает человека как носителя базовых национальных ценностей, как высшую ценность, способную к принятию и внесению в мир абсолютных ценностей. Он позволяет выстроить на прочных нравственных основах уклад жизни младшего школьника.</w:t>
      </w:r>
    </w:p>
    <w:p w:rsidR="00666B5B" w:rsidRPr="00512329" w:rsidRDefault="00666B5B" w:rsidP="00666B5B">
      <w:r w:rsidRPr="00512329">
        <w:t>Системно-деятельностный подход.</w:t>
      </w:r>
    </w:p>
    <w:p w:rsidR="00666B5B" w:rsidRPr="00512329" w:rsidRDefault="00666B5B" w:rsidP="00666B5B">
      <w:r w:rsidRPr="00512329">
        <w:t>Этот подход является определяющим для основной образовательной программы начального общего образования.</w:t>
      </w:r>
    </w:p>
    <w:p w:rsidR="00666B5B" w:rsidRPr="00512329" w:rsidRDefault="00666B5B" w:rsidP="00666B5B">
      <w:r w:rsidRPr="00512329">
        <w:t>Системно-деятельностный подход выступает методологической основой организации уклада школьной жизни. Также он позволяет понять, что представляют собой воспитание и социализация в структурно-методологическом плане. Это не рядоположенный вид социально-педагогической деятельности. Это метадеятельность, педагогически интегрирующая различные виды деятельности, в которые объективно включен младший школьник посредством усвоения идеалов, ценностей, нравственных установок, моральных норм. Таким образом, достигается согласование аксиологического и системно-деятельностного подходов к организации пространства духовно-нравственного развития младшего школьника.</w:t>
      </w:r>
    </w:p>
    <w:p w:rsidR="00666B5B" w:rsidRPr="00512329" w:rsidRDefault="00666B5B" w:rsidP="00666B5B">
      <w:r w:rsidRPr="00512329">
        <w:t>Развивающий подход.</w:t>
      </w:r>
    </w:p>
    <w:p w:rsidR="00666B5B" w:rsidRPr="00512329" w:rsidRDefault="00666B5B" w:rsidP="00666B5B">
      <w:r w:rsidRPr="00512329">
        <w:t>Он дает принципиальное понимание системно-деятельностной многоукладной технологии духовно-нравственного развития обучающегося.</w:t>
      </w:r>
    </w:p>
    <w:p w:rsidR="00666B5B" w:rsidRPr="00512329" w:rsidRDefault="00666B5B" w:rsidP="00666B5B">
      <w:r w:rsidRPr="00512329">
        <w:t>Процесс воспитания и социализации технологически начинается с определенной ценности (знания о ценности) и в ней же получает свое относительное завершение, но уже как в реально действующем и смыслообразующем мотиве поведения ребенка. В сознательном принятии определенной ценности, в движении от знания к личностной нравственной установке и готовности действовать в согласии с ней заключен развивающий характер воспитания и социализации. Для достижения развивающего эффекта ценности должны быть понимаемы (как минимум узнаваемы, знаемы) и принимаемы (применимы ребенком как минимум в одной практической ситуации).</w:t>
      </w:r>
    </w:p>
    <w:p w:rsidR="00666B5B" w:rsidRPr="00512329" w:rsidRDefault="00666B5B" w:rsidP="00666B5B">
      <w:pPr>
        <w:rPr>
          <w:b/>
        </w:rPr>
      </w:pPr>
      <w:r w:rsidRPr="00512329">
        <w:rPr>
          <w:b/>
        </w:rPr>
        <w:t>4. Принципы и особенности организации содержания воспитания и социализации обучающихся на ступени основного общего образования.</w:t>
      </w:r>
    </w:p>
    <w:p w:rsidR="00666B5B" w:rsidRPr="00512329" w:rsidRDefault="00666B5B" w:rsidP="00666B5B">
      <w:r w:rsidRPr="00512329">
        <w:t>Программа воспитания и социализации обучающихся на ступени основного общего образования направлена на формирование морально-нравственного, личностно развивающего, социально открытого уклада школьной жизни. Категория «уклад школьной жизни» является базовой для организации пространства духовно-нравственного развития обучающегося, его эффективной социализации и своевременного взросления.</w:t>
      </w:r>
    </w:p>
    <w:p w:rsidR="00666B5B" w:rsidRPr="00512329" w:rsidRDefault="00666B5B" w:rsidP="00666B5B">
      <w:r w:rsidRPr="00512329">
        <w:t xml:space="preserve">Уклад школьной жизни – это процесс формирования жизни обучающихся, организуемый педагогическим коллективом гимназии при активном и согласованном участии семьи, общественных организаций, учреждений дополнительного образования, культуры и спорта, традиционных российских религиозных организаций. </w:t>
      </w:r>
    </w:p>
    <w:p w:rsidR="00666B5B" w:rsidRPr="00512329" w:rsidRDefault="00666B5B" w:rsidP="00666B5B">
      <w:r w:rsidRPr="00512329">
        <w:t>Уклад школьной жизни моделирует пространство культуры с абсолютным приоритетом традиционных нравственных начал. Школа вводит ребенка в мир высокой культуры. Но принять ту или иную ценность ребенок должен сам, через собственную деятельность. Педагогическая поддержка нравственного самоопределения младшего школьника есть одно из условий его духовно – нравственного развития. В процессе нравственного самоопределения пробуждается в человеке главное – совесть, его нравственное самосознание.</w:t>
      </w:r>
    </w:p>
    <w:p w:rsidR="00666B5B" w:rsidRPr="00512329" w:rsidRDefault="00666B5B" w:rsidP="00666B5B">
      <w:r w:rsidRPr="00512329">
        <w:t>В основе Программы воспитания и социализации обучающихся на ступени основного общего и организуемого в соответствии с ней нравственного уклада школьной жизни лежат перечисленные ниже принципы.</w:t>
      </w:r>
    </w:p>
    <w:p w:rsidR="00666B5B" w:rsidRPr="00512329" w:rsidRDefault="00666B5B" w:rsidP="00666B5B">
      <w:pPr>
        <w:rPr>
          <w:b/>
        </w:rPr>
      </w:pPr>
      <w:r w:rsidRPr="00512329">
        <w:rPr>
          <w:b/>
        </w:rPr>
        <w:t>Принцип ориентации на идеал.</w:t>
      </w:r>
    </w:p>
    <w:p w:rsidR="00666B5B" w:rsidRPr="00512329" w:rsidRDefault="00666B5B" w:rsidP="00666B5B">
      <w:r w:rsidRPr="00512329">
        <w:t>Идеал – это высшая ценность, высшая норма нравственных отношений, превосходная степень нравственного представления о должном. В содержании программы духовно-нравственного развития и воспитания обучающихся начальной школы должны быть актуализованы определенные идеалы, хранящиеся в истории нашей страны, в культурах народов России, в культурных традициях народов мира. Воспитательные идеалы поддерживают единство уклада школьной жизни, придают ему нравственные измерения.</w:t>
      </w:r>
    </w:p>
    <w:p w:rsidR="00666B5B" w:rsidRPr="00512329" w:rsidRDefault="00666B5B" w:rsidP="00666B5B">
      <w:pPr>
        <w:rPr>
          <w:b/>
        </w:rPr>
      </w:pPr>
      <w:r w:rsidRPr="00512329">
        <w:rPr>
          <w:b/>
        </w:rPr>
        <w:t>Принцип следования нравственному примеру.</w:t>
      </w:r>
    </w:p>
    <w:p w:rsidR="00666B5B" w:rsidRPr="00512329" w:rsidRDefault="00666B5B" w:rsidP="00666B5B">
      <w:r w:rsidRPr="00512329">
        <w:t xml:space="preserve">Следование примеру – ведущий метод  нравственного воспитания. Пример – это модель выстраивания отношений ребенка с другими людьми и с самим собой, образец ценностного выбора, совершенного значимым другим. Содержание учебного процесса, внеучебной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ребенка, пробудить в нем нравственную рефлексию, обеспечивает возможность построения собственной системы ценностных отношений. </w:t>
      </w:r>
    </w:p>
    <w:p w:rsidR="00666B5B" w:rsidRPr="00512329" w:rsidRDefault="00666B5B" w:rsidP="00666B5B"/>
    <w:p w:rsidR="00666B5B" w:rsidRPr="00512329" w:rsidRDefault="00666B5B" w:rsidP="00666B5B">
      <w:pPr>
        <w:rPr>
          <w:b/>
        </w:rPr>
      </w:pPr>
      <w:r w:rsidRPr="00512329">
        <w:rPr>
          <w:b/>
        </w:rPr>
        <w:t>Принцип диалогического общения.</w:t>
      </w:r>
    </w:p>
    <w:p w:rsidR="00666B5B" w:rsidRPr="00512329" w:rsidRDefault="00666B5B" w:rsidP="00666B5B">
      <w:r w:rsidRPr="00512329">
        <w:t>Диалогическое общение младшего школьника со сверстниками, родителями, учителем и с другими взрослыми  играет большую роль в формировании ценностных отношений. Диалог исходит из признания и уважения права школьника свободно выбирать и присваивать ту ценность, которую он полагает как истинную. Выработка  собственной системы ценностей невозможны без диалогического общения ребенка со взрослым.</w:t>
      </w:r>
    </w:p>
    <w:p w:rsidR="00666B5B" w:rsidRPr="00512329" w:rsidRDefault="00666B5B" w:rsidP="00666B5B">
      <w:pPr>
        <w:rPr>
          <w:b/>
        </w:rPr>
      </w:pPr>
      <w:r w:rsidRPr="00512329">
        <w:rPr>
          <w:b/>
        </w:rPr>
        <w:t>Принцип идентификации (персонификации)</w:t>
      </w:r>
    </w:p>
    <w:p w:rsidR="00666B5B" w:rsidRPr="00512329" w:rsidRDefault="00666B5B" w:rsidP="00666B5B">
      <w:r w:rsidRPr="00512329">
        <w:t>Идентификация – устойчивое отождествление себя со значимым другим, стремление быть похожим на него. В младшем школьном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эмоционально-привлекательные образы людей. Персонифицированные идеалы являются действенными средствами нравственного воспитания ребенка.</w:t>
      </w:r>
    </w:p>
    <w:p w:rsidR="00666B5B" w:rsidRPr="00512329" w:rsidRDefault="00666B5B" w:rsidP="00666B5B">
      <w:pPr>
        <w:rPr>
          <w:b/>
        </w:rPr>
      </w:pPr>
      <w:r w:rsidRPr="00512329">
        <w:rPr>
          <w:b/>
        </w:rPr>
        <w:t>Принцип полисубъектности воспитания</w:t>
      </w:r>
    </w:p>
    <w:p w:rsidR="00666B5B" w:rsidRPr="00512329" w:rsidRDefault="00666B5B" w:rsidP="00666B5B">
      <w:r w:rsidRPr="00512329">
        <w:t>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Уклад школьной жизни предусматривает, что деятельность различных субъектов духовно-нравственного развития и воспитания при ведущей роли образовательного учреждения  должна быть по возможности согласована. Национальный воспитательный идеал, система базовых национальных ценностей должны быть приняты всеми субъектами развития и воспитания обучающимися</w:t>
      </w:r>
    </w:p>
    <w:p w:rsidR="00666B5B" w:rsidRPr="00512329" w:rsidRDefault="00666B5B" w:rsidP="00666B5B">
      <w:pPr>
        <w:rPr>
          <w:b/>
        </w:rPr>
      </w:pPr>
      <w:r w:rsidRPr="00512329">
        <w:rPr>
          <w:b/>
        </w:rPr>
        <w:t>Принцип системно-деятельностной организации воспитания</w:t>
      </w:r>
    </w:p>
    <w:p w:rsidR="00666B5B" w:rsidRPr="00512329" w:rsidRDefault="00666B5B" w:rsidP="00666B5B">
      <w:r w:rsidRPr="00512329">
        <w:t>Один из основателей системно-деятельностного подхода – А.Н. Леонтьев, определял воспитание как преобразование знания о ценностях в реально действующие мотивы поведения.</w:t>
      </w:r>
    </w:p>
    <w:p w:rsidR="00666B5B" w:rsidRPr="00512329" w:rsidRDefault="00666B5B" w:rsidP="00666B5B">
      <w:r w:rsidRPr="00512329">
        <w:t xml:space="preserve">Принятие ребенком ценностей происходит через его собственную деятельность, педагогически организованное сотрудничество с учителями и воспитателями, родителями, сверстниками, другими значимыми для него субъектами. Применительно к организации пространства воспитания и социализации младшего школьника, пространства его духовно-нравственного развития системно-деятельностный подход имеет свои особенности: </w:t>
      </w:r>
    </w:p>
    <w:p w:rsidR="00666B5B" w:rsidRPr="00512329" w:rsidRDefault="00666B5B" w:rsidP="00666B5B">
      <w:r w:rsidRPr="00512329">
        <w:t>воспитание как деятельность должно охватывать все  виды   образовательной деятельности: учебной, внеурочной, внешкольной.</w:t>
      </w:r>
    </w:p>
    <w:p w:rsidR="00666B5B" w:rsidRPr="00512329" w:rsidRDefault="00666B5B" w:rsidP="00666B5B">
      <w:r w:rsidRPr="00512329">
        <w:t xml:space="preserve">системно-деятельностный подход учитывает утрату семьей и школой монополии на воспитание и предусматривает, что деятельность различных субъектов воспитания и социализации, при ведущей роли общеобразовательной школы, должна быть по возможности согласована. </w:t>
      </w:r>
    </w:p>
    <w:p w:rsidR="00666B5B" w:rsidRPr="00512329" w:rsidRDefault="00666B5B" w:rsidP="00666B5B">
      <w:r w:rsidRPr="00512329">
        <w:t>Каждое из основных направлений  воспитания и социализации младших школьников оформляется в виде тематической программы. Основу такой программы составляют:</w:t>
      </w:r>
    </w:p>
    <w:p w:rsidR="00666B5B" w:rsidRPr="00512329" w:rsidRDefault="00666B5B" w:rsidP="00666B5B">
      <w:r w:rsidRPr="00512329">
        <w:t>- система морально-нравственных установок и ценностей;</w:t>
      </w:r>
    </w:p>
    <w:p w:rsidR="00666B5B" w:rsidRPr="00512329" w:rsidRDefault="00666B5B" w:rsidP="00666B5B">
      <w:r w:rsidRPr="00512329">
        <w:t>многоукладность  программы, которая охватывает различные виды образовательной и социально-педагогической деятельности: урочной, внеурочной, внешкольной, семейной, общественно полезной;</w:t>
      </w:r>
    </w:p>
    <w:p w:rsidR="00666B5B" w:rsidRPr="00512329" w:rsidRDefault="00666B5B" w:rsidP="00666B5B">
      <w:r w:rsidRPr="00512329">
        <w:t xml:space="preserve">содержание в  программе ряда технологий воспитания и социализации по числу и характеру своих базовых ценностей. </w:t>
      </w:r>
    </w:p>
    <w:p w:rsidR="00666B5B" w:rsidRPr="00512329" w:rsidRDefault="00666B5B" w:rsidP="00666B5B">
      <w:pPr>
        <w:rPr>
          <w:b/>
        </w:rPr>
      </w:pPr>
      <w:r w:rsidRPr="00512329">
        <w:rPr>
          <w:b/>
        </w:rPr>
        <w:t>5. Содержание программы воспитания и социализации обучающихся на ступени основного общего образования.</w:t>
      </w:r>
    </w:p>
    <w:p w:rsidR="00666B5B" w:rsidRPr="00512329" w:rsidRDefault="00666B5B" w:rsidP="00666B5B">
      <w:r w:rsidRPr="00512329">
        <w:t>Содержание духовно-нравственного развития и воспитания учащихся отбирается на основании базовых национальных ценностей в логике реализации основных направлений.</w:t>
      </w:r>
    </w:p>
    <w:p w:rsidR="00666B5B" w:rsidRPr="00512329" w:rsidRDefault="00666B5B" w:rsidP="00666B5B">
      <w:r w:rsidRPr="00512329">
        <w:t>Каждое направление представлено в виде модуля, который содержит задачи, соответствующую систему базовых ценностей, особенности организации содержания (виды деятельности и формы занятий с обучающимися). Также, в каждом модуле определены условия совместной деятельности школы с семьями обучающихся, с общественными учреждениями по духовно-нравственному развитию и воспитанию обучающихся, обозначены планируемые результаты, представлены схемы, отражающие пути реализации данного модуля.</w:t>
      </w:r>
    </w:p>
    <w:p w:rsidR="00666B5B" w:rsidRPr="00512329" w:rsidRDefault="00666B5B" w:rsidP="00666B5B">
      <w:pPr>
        <w:rPr>
          <w:b/>
        </w:rPr>
      </w:pPr>
      <w:r w:rsidRPr="00512329">
        <w:rPr>
          <w:b/>
        </w:rPr>
        <w:t>Модуль «Я - гражданин»</w:t>
      </w:r>
    </w:p>
    <w:p w:rsidR="00666B5B" w:rsidRPr="00512329" w:rsidRDefault="00666B5B" w:rsidP="00666B5B">
      <w:r w:rsidRPr="00512329">
        <w:t>Направление 1. Воспитание гражданственности, патриотизма, уважения к правам, свободам и обязанностям человека.</w:t>
      </w:r>
    </w:p>
    <w:p w:rsidR="00666B5B" w:rsidRPr="00512329" w:rsidRDefault="00666B5B" w:rsidP="00666B5B">
      <w:r w:rsidRPr="00512329">
        <w:t xml:space="preserve">Задачи модуля: </w:t>
      </w:r>
    </w:p>
    <w:p w:rsidR="00666B5B" w:rsidRPr="00512329" w:rsidRDefault="00666B5B" w:rsidP="00666B5B">
      <w:r w:rsidRPr="00512329">
        <w:t>Получение знаний</w:t>
      </w:r>
    </w:p>
    <w:p w:rsidR="00666B5B" w:rsidRPr="00512329" w:rsidRDefault="00666B5B" w:rsidP="00666B5B">
      <w:r w:rsidRPr="00512329">
        <w:t>о политическом устройстве Российского государства, его институтах, их роли в жизни общества, о его важнейших законах;</w:t>
      </w:r>
    </w:p>
    <w:p w:rsidR="00666B5B" w:rsidRPr="00512329" w:rsidRDefault="00666B5B" w:rsidP="00666B5B">
      <w:r w:rsidRPr="00512329">
        <w:t>о символах государства – Флаге, Гербе России, о государственных символах Оренбургской области, села Курманаевки;</w:t>
      </w:r>
    </w:p>
    <w:p w:rsidR="00666B5B" w:rsidRPr="00512329" w:rsidRDefault="00666B5B" w:rsidP="00666B5B">
      <w:r w:rsidRPr="00512329">
        <w:t>об институтах гражданского общества, о возможностях участия граждан в общественном управлении;</w:t>
      </w:r>
    </w:p>
    <w:p w:rsidR="00666B5B" w:rsidRPr="00512329" w:rsidRDefault="00666B5B" w:rsidP="00666B5B">
      <w:r w:rsidRPr="00512329">
        <w:t>о правах и обязанностях гражданина России;</w:t>
      </w:r>
    </w:p>
    <w:p w:rsidR="00666B5B" w:rsidRPr="00512329" w:rsidRDefault="00666B5B" w:rsidP="00666B5B">
      <w:r w:rsidRPr="00512329">
        <w:t>о правах и обязанностях, регламентированных Уставом школы, Правилами внутреннего учебно-воспитательного распорядка для учащихся;</w:t>
      </w:r>
    </w:p>
    <w:p w:rsidR="00666B5B" w:rsidRPr="00512329" w:rsidRDefault="00666B5B" w:rsidP="00666B5B">
      <w:r w:rsidRPr="00512329">
        <w:t>интерес к общественным явлениям, понимание активной роли человека в обществе;</w:t>
      </w:r>
    </w:p>
    <w:p w:rsidR="00666B5B" w:rsidRPr="00512329" w:rsidRDefault="00666B5B" w:rsidP="00666B5B">
      <w:r w:rsidRPr="00512329">
        <w:t>ценностного отношения к своему национальному языку и культуре, как государственному, языку межнационального общения;</w:t>
      </w:r>
    </w:p>
    <w:p w:rsidR="00666B5B" w:rsidRPr="00512329" w:rsidRDefault="00666B5B" w:rsidP="00666B5B">
      <w:r w:rsidRPr="00512329">
        <w:t>о народах России, об их общей исторической судьбе, о единстве народов нашей страны;</w:t>
      </w:r>
    </w:p>
    <w:p w:rsidR="00666B5B" w:rsidRPr="00512329" w:rsidRDefault="00666B5B" w:rsidP="00666B5B">
      <w:r w:rsidRPr="00512329">
        <w:t>о национальных героях и важнейших событиях истории России, и ее народах;</w:t>
      </w:r>
    </w:p>
    <w:p w:rsidR="00666B5B" w:rsidRPr="00512329" w:rsidRDefault="00666B5B" w:rsidP="00666B5B">
      <w:r w:rsidRPr="00512329">
        <w:t>интерес к государственным праздникам и важнейшим событиям в жизни России, и своего края – Оренбургской области;</w:t>
      </w:r>
    </w:p>
    <w:p w:rsidR="00666B5B" w:rsidRPr="00512329" w:rsidRDefault="00666B5B" w:rsidP="00666B5B">
      <w:r w:rsidRPr="00512329">
        <w:t>стремление активно участвовать в делах класса, школы, семьи, своего города, малой Родины, своей страны;</w:t>
      </w:r>
    </w:p>
    <w:p w:rsidR="00666B5B" w:rsidRPr="00512329" w:rsidRDefault="00666B5B" w:rsidP="00666B5B">
      <w:r w:rsidRPr="00512329">
        <w:t>любовь к образовательному учреждению, своему городу, области, народу России;</w:t>
      </w:r>
    </w:p>
    <w:p w:rsidR="00666B5B" w:rsidRPr="00512329" w:rsidRDefault="00666B5B" w:rsidP="00666B5B">
      <w:r w:rsidRPr="00512329">
        <w:t>уважение к защитникам Отечества;</w:t>
      </w:r>
    </w:p>
    <w:p w:rsidR="00666B5B" w:rsidRPr="00512329" w:rsidRDefault="00666B5B" w:rsidP="00666B5B">
      <w:r w:rsidRPr="00512329">
        <w:t>умение отвечать за свои поступки;</w:t>
      </w:r>
    </w:p>
    <w:p w:rsidR="00666B5B" w:rsidRPr="00512329" w:rsidRDefault="00666B5B" w:rsidP="00666B5B">
      <w:r w:rsidRPr="00512329">
        <w:t>негативное отношение к нарушениям порядка в классе, дома, на улице, к невыполнению человеком своих обязанностей.</w:t>
      </w:r>
    </w:p>
    <w:p w:rsidR="00666B5B" w:rsidRPr="00512329" w:rsidRDefault="00666B5B" w:rsidP="00666B5B">
      <w:r w:rsidRPr="00512329">
        <w:t>Ценности: 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p w:rsidR="00666B5B" w:rsidRPr="00512329" w:rsidRDefault="00666B5B" w:rsidP="00666B5B">
      <w:r w:rsidRPr="00512329">
        <w:t>Основные направления работы</w:t>
      </w:r>
    </w:p>
    <w:tbl>
      <w:tblPr>
        <w:tblW w:w="9301" w:type="dxa"/>
        <w:tblCellSpacing w:w="0" w:type="dxa"/>
        <w:tblInd w:w="-52"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tblPr>
      <w:tblGrid>
        <w:gridCol w:w="4340"/>
        <w:gridCol w:w="4961"/>
      </w:tblGrid>
      <w:tr w:rsidR="00666B5B" w:rsidRPr="00512329" w:rsidTr="00155E72">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666B5B" w:rsidRPr="00512329" w:rsidRDefault="00666B5B" w:rsidP="00155E72">
            <w:r w:rsidRPr="00512329">
              <w:t>Воспитательные задачи</w:t>
            </w:r>
          </w:p>
        </w:tc>
        <w:tc>
          <w:tcPr>
            <w:tcW w:w="4961" w:type="dxa"/>
            <w:tcBorders>
              <w:top w:val="outset" w:sz="6" w:space="0" w:color="FFFFFF"/>
              <w:left w:val="outset" w:sz="6" w:space="0" w:color="FFFFFF"/>
              <w:bottom w:val="outset" w:sz="6" w:space="0" w:color="FFFFFF"/>
              <w:right w:val="outset" w:sz="6" w:space="0" w:color="FFFFFF"/>
            </w:tcBorders>
          </w:tcPr>
          <w:p w:rsidR="00666B5B" w:rsidRPr="00512329" w:rsidRDefault="00666B5B" w:rsidP="00155E72">
            <w:r w:rsidRPr="00512329">
              <w:t>Ключевые дела</w:t>
            </w:r>
          </w:p>
        </w:tc>
      </w:tr>
      <w:tr w:rsidR="00666B5B" w:rsidRPr="00512329" w:rsidTr="00155E72">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666B5B" w:rsidRPr="00512329" w:rsidRDefault="00666B5B" w:rsidP="00155E72">
            <w:r w:rsidRPr="00512329">
              <w:t>воспитание чувства патриотизма, сопричастности к героической истории Российского государства;</w:t>
            </w:r>
          </w:p>
          <w:p w:rsidR="00666B5B" w:rsidRPr="00512329" w:rsidRDefault="00666B5B" w:rsidP="00155E72">
            <w:r w:rsidRPr="00512329">
              <w:t>формирование у подрастающего поколения верности Родине, готовности служению Отечеству и его вооруженной защите;</w:t>
            </w:r>
          </w:p>
          <w:p w:rsidR="00666B5B" w:rsidRPr="00512329" w:rsidRDefault="00666B5B" w:rsidP="00155E72">
            <w:r w:rsidRPr="00512329">
              <w:t>формирование гражданского отношения к Отечеству;</w:t>
            </w:r>
          </w:p>
          <w:p w:rsidR="00666B5B" w:rsidRPr="00512329" w:rsidRDefault="00666B5B" w:rsidP="00155E72">
            <w:r w:rsidRPr="00512329">
              <w:t>воспитание верности духовным традициям России;</w:t>
            </w:r>
          </w:p>
          <w:p w:rsidR="00666B5B" w:rsidRPr="00512329" w:rsidRDefault="00666B5B" w:rsidP="00155E72">
            <w:r w:rsidRPr="00512329">
              <w:t>развитие общественной активности, воспитание сознательного отношения к народному достоянию, уважения к национальным традициям.</w:t>
            </w:r>
          </w:p>
        </w:tc>
        <w:tc>
          <w:tcPr>
            <w:tcW w:w="4961" w:type="dxa"/>
            <w:tcBorders>
              <w:top w:val="outset" w:sz="6" w:space="0" w:color="FFFFFF"/>
              <w:left w:val="outset" w:sz="6" w:space="0" w:color="FFFFFF"/>
              <w:bottom w:val="outset" w:sz="6" w:space="0" w:color="FFFFFF"/>
              <w:right w:val="outset" w:sz="6" w:space="0" w:color="FFFFFF"/>
            </w:tcBorders>
          </w:tcPr>
          <w:p w:rsidR="00666B5B" w:rsidRPr="00512329" w:rsidRDefault="00666B5B" w:rsidP="00155E72">
            <w:r w:rsidRPr="00512329">
              <w:t>День народного единства;</w:t>
            </w:r>
          </w:p>
          <w:p w:rsidR="00666B5B" w:rsidRPr="00512329" w:rsidRDefault="00666B5B" w:rsidP="00155E72">
            <w:r w:rsidRPr="00512329">
              <w:t>классные часы, посвященные Международному Дню толерантности;</w:t>
            </w:r>
          </w:p>
          <w:p w:rsidR="00666B5B" w:rsidRPr="00512329" w:rsidRDefault="00666B5B" w:rsidP="00155E72">
            <w:r w:rsidRPr="00512329">
              <w:t>месячник правовой культуры «Я – человек, я – гражданин!»;</w:t>
            </w:r>
          </w:p>
          <w:p w:rsidR="00666B5B" w:rsidRPr="00512329" w:rsidRDefault="00666B5B" w:rsidP="00155E72">
            <w:r w:rsidRPr="00512329">
              <w:t>историко-патриотическая молодежная акция «Я – гражданин», посвященная Дню Конституции;</w:t>
            </w:r>
          </w:p>
          <w:p w:rsidR="00666B5B" w:rsidRPr="00512329" w:rsidRDefault="00666B5B" w:rsidP="00155E72">
            <w:r w:rsidRPr="00512329">
              <w:t>месячник гражданско-патриотического воспитания;</w:t>
            </w:r>
          </w:p>
          <w:p w:rsidR="00666B5B" w:rsidRPr="00512329" w:rsidRDefault="00666B5B" w:rsidP="00155E72">
            <w:r w:rsidRPr="00512329">
              <w:t>уроки мужества «Служить России суждено тебе и мне», посвящённые Дню вывода Советских войск из Афганистана;</w:t>
            </w:r>
          </w:p>
          <w:p w:rsidR="00666B5B" w:rsidRPr="00512329" w:rsidRDefault="00666B5B" w:rsidP="00155E72">
            <w:r w:rsidRPr="00512329">
              <w:t>День космонавтики;</w:t>
            </w:r>
          </w:p>
          <w:p w:rsidR="00666B5B" w:rsidRPr="00512329" w:rsidRDefault="00666B5B" w:rsidP="00155E72">
            <w:r w:rsidRPr="00512329">
              <w:t>Военно-спортивная игра «Удаль молодецкая»;</w:t>
            </w:r>
          </w:p>
          <w:p w:rsidR="00666B5B" w:rsidRPr="00512329" w:rsidRDefault="00666B5B" w:rsidP="00155E72">
            <w:r w:rsidRPr="00512329">
              <w:t>акция «Ветеран» (поздравление ветеранов Великой Отечественной войны и труда);</w:t>
            </w:r>
          </w:p>
          <w:p w:rsidR="00666B5B" w:rsidRPr="00512329" w:rsidRDefault="00666B5B" w:rsidP="00155E72">
            <w:r w:rsidRPr="00512329">
              <w:t>уроки мужества «Ты же выжил, солдат!»;</w:t>
            </w:r>
          </w:p>
          <w:p w:rsidR="00666B5B" w:rsidRPr="00512329" w:rsidRDefault="00666B5B" w:rsidP="00155E72">
            <w:r w:rsidRPr="00512329">
              <w:t>«Неделя Памяти» (мероприятия, посвящённые Дню Победы);</w:t>
            </w:r>
          </w:p>
          <w:p w:rsidR="00666B5B" w:rsidRPr="00512329" w:rsidRDefault="00666B5B" w:rsidP="00155E72">
            <w:r w:rsidRPr="00512329">
              <w:t>День России;</w:t>
            </w:r>
          </w:p>
          <w:p w:rsidR="00666B5B" w:rsidRPr="00512329" w:rsidRDefault="00666B5B" w:rsidP="00155E72">
            <w:r w:rsidRPr="00512329">
              <w:t>интеллектуальные игры;</w:t>
            </w:r>
          </w:p>
          <w:p w:rsidR="00666B5B" w:rsidRPr="00512329" w:rsidRDefault="00666B5B" w:rsidP="00155E72">
            <w:r w:rsidRPr="00512329">
              <w:t>участие в районных, областных и всероссийских конкурсах правовой, патриотической и краеведческой направленности.</w:t>
            </w:r>
          </w:p>
        </w:tc>
      </w:tr>
    </w:tbl>
    <w:p w:rsidR="00666B5B" w:rsidRPr="00512329" w:rsidRDefault="00666B5B" w:rsidP="00666B5B"/>
    <w:p w:rsidR="00666B5B" w:rsidRPr="00512329" w:rsidRDefault="00666B5B" w:rsidP="00666B5B">
      <w:r w:rsidRPr="00512329">
        <w:t>Совместная педагогическая деятельность семьи и школы:</w:t>
      </w:r>
    </w:p>
    <w:p w:rsidR="00666B5B" w:rsidRPr="00512329" w:rsidRDefault="00666B5B" w:rsidP="00666B5B">
      <w:r w:rsidRPr="00512329">
        <w:t>посещение семей, в которых есть (или были) ветераны войны;</w:t>
      </w:r>
    </w:p>
    <w:p w:rsidR="00666B5B" w:rsidRPr="00512329" w:rsidRDefault="00666B5B" w:rsidP="00666B5B">
      <w:r w:rsidRPr="00512329">
        <w:t>привлечение родителей к подготовке и проведению праздников, мероприятий;</w:t>
      </w:r>
    </w:p>
    <w:p w:rsidR="00666B5B" w:rsidRPr="00512329" w:rsidRDefault="00666B5B" w:rsidP="00666B5B">
      <w:r w:rsidRPr="00512329">
        <w:t>изучение семейных традиций;</w:t>
      </w:r>
    </w:p>
    <w:p w:rsidR="00666B5B" w:rsidRPr="00512329" w:rsidRDefault="00666B5B" w:rsidP="00666B5B">
      <w:r w:rsidRPr="00512329">
        <w:t>организация и проведение совместных встреч, конкурсов и викторин;</w:t>
      </w:r>
    </w:p>
    <w:p w:rsidR="00666B5B" w:rsidRPr="00512329" w:rsidRDefault="00666B5B" w:rsidP="00666B5B">
      <w:r w:rsidRPr="00512329">
        <w:t>организация совместных экскурсий в музеи;</w:t>
      </w:r>
    </w:p>
    <w:p w:rsidR="00666B5B" w:rsidRPr="00512329" w:rsidRDefault="00666B5B" w:rsidP="00666B5B">
      <w:r w:rsidRPr="00512329">
        <w:t>совместные проекты.</w:t>
      </w:r>
    </w:p>
    <w:p w:rsidR="00666B5B" w:rsidRPr="00512329" w:rsidRDefault="00666B5B" w:rsidP="00666B5B"/>
    <w:p w:rsidR="001B6768" w:rsidRDefault="001B6768" w:rsidP="00666B5B"/>
    <w:p w:rsidR="001B6768" w:rsidRDefault="001B6768" w:rsidP="00666B5B"/>
    <w:p w:rsidR="00666B5B" w:rsidRPr="00512329" w:rsidRDefault="00666B5B" w:rsidP="00666B5B">
      <w:r w:rsidRPr="00512329">
        <w:t>Пути реализации модуля «Я – гражданин»</w:t>
      </w:r>
    </w:p>
    <w:p w:rsidR="00666B5B" w:rsidRPr="00512329" w:rsidRDefault="008562C7" w:rsidP="00666B5B">
      <w:r>
        <w:pict>
          <v:roundrect id="_x0000_s1120" style="position:absolute;margin-left:75.1pt;margin-top:13.15pt;width:130.75pt;height:60.05pt;z-index:251756544" arcsize="10923f" fillcolor="#f2dbdb">
            <v:textbox style="mso-next-textbox:#_x0000_s1120">
              <w:txbxContent>
                <w:p w:rsidR="005F172D" w:rsidRPr="00B65B09" w:rsidRDefault="005F172D" w:rsidP="00666B5B">
                  <w:r w:rsidRPr="00B65B09">
                    <w:t xml:space="preserve">Включение воспитательных задач </w:t>
                  </w:r>
                </w:p>
                <w:p w:rsidR="005F172D" w:rsidRPr="00B65B09" w:rsidRDefault="005F172D" w:rsidP="00666B5B">
                  <w:r w:rsidRPr="00B65B09">
                    <w:t>в урочную деятельность</w:t>
                  </w:r>
                </w:p>
                <w:p w:rsidR="005F172D" w:rsidRPr="00B65B09" w:rsidRDefault="005F172D" w:rsidP="00666B5B"/>
              </w:txbxContent>
            </v:textbox>
          </v:roundrect>
        </w:pict>
      </w:r>
      <w:r>
        <w:pict>
          <v:roundrect id="_x0000_s1116" style="position:absolute;margin-left:272.65pt;margin-top:13.15pt;width:124.45pt;height:45.2pt;z-index:251752448" arcsize="10923f" fillcolor="#eaf1dd">
            <v:textbox style="mso-next-textbox:#_x0000_s1116">
              <w:txbxContent>
                <w:p w:rsidR="005F172D" w:rsidRPr="00B65B09" w:rsidRDefault="005F172D" w:rsidP="00666B5B">
                  <w:r w:rsidRPr="00B65B09">
                    <w:t xml:space="preserve">Сотрудничество </w:t>
                  </w:r>
                </w:p>
                <w:p w:rsidR="005F172D" w:rsidRPr="00B65B09" w:rsidRDefault="005F172D" w:rsidP="00666B5B">
                  <w:r w:rsidRPr="00B65B09">
                    <w:t>с КДЦ Левженского с/п</w:t>
                  </w:r>
                </w:p>
                <w:p w:rsidR="005F172D" w:rsidRPr="00B65B09" w:rsidRDefault="005F172D" w:rsidP="00666B5B"/>
              </w:txbxContent>
            </v:textbox>
          </v:roundrect>
        </w:pict>
      </w:r>
    </w:p>
    <w:p w:rsidR="00666B5B" w:rsidRPr="00512329" w:rsidRDefault="008562C7" w:rsidP="00666B5B">
      <w:r>
        <w:pict>
          <v:shapetype id="_x0000_t32" coordsize="21600,21600" o:spt="32" o:oned="t" path="m,l21600,21600e" filled="f">
            <v:path arrowok="t" fillok="f" o:connecttype="none"/>
            <o:lock v:ext="edit" shapetype="t"/>
          </v:shapetype>
          <v:shape id="_x0000_s1127" type="#_x0000_t32" style="position:absolute;margin-left:397.1pt;margin-top:5.7pt;width:47.75pt;height:44.95pt;z-index:251763712" o:connectortype="straight"/>
        </w:pict>
      </w:r>
      <w:r>
        <w:pict>
          <v:shape id="_x0000_s1123" type="#_x0000_t32" style="position:absolute;margin-left:20.35pt;margin-top:1.65pt;width:54.75pt;height:49pt;flip:x;z-index:251759616" o:connectortype="straight"/>
        </w:pict>
      </w:r>
      <w:r>
        <w:pict>
          <v:shape id="_x0000_s1122" type="#_x0000_t32" style="position:absolute;margin-left:199.55pt;margin-top:5.7pt;width:73.1pt;height:.6pt;flip:y;z-index:251758592" o:connectortype="straight"/>
        </w:pict>
      </w:r>
    </w:p>
    <w:p w:rsidR="00666B5B" w:rsidRPr="00512329" w:rsidRDefault="00666B5B" w:rsidP="00666B5B"/>
    <w:p w:rsidR="00666B5B" w:rsidRPr="00512329" w:rsidRDefault="00666B5B" w:rsidP="00666B5B"/>
    <w:p w:rsidR="00666B5B" w:rsidRPr="00512329" w:rsidRDefault="008562C7" w:rsidP="00666B5B">
      <w:r>
        <w:pict>
          <v:roundrect id="_x0000_s1115" style="position:absolute;margin-left:353.6pt;margin-top:9.25pt;width:134.1pt;height:45.5pt;z-index:251751424" arcsize="10923f" fillcolor="#fbd4b4">
            <v:textbox>
              <w:txbxContent>
                <w:p w:rsidR="005F172D" w:rsidRPr="00B65B09" w:rsidRDefault="005F172D" w:rsidP="00666B5B">
                  <w:r w:rsidRPr="00B65B09">
                    <w:t xml:space="preserve">Организованная </w:t>
                  </w:r>
                </w:p>
                <w:p w:rsidR="005F172D" w:rsidRPr="00B65B09" w:rsidRDefault="005F172D" w:rsidP="00666B5B">
                  <w:r w:rsidRPr="00B65B09">
                    <w:t>система КТД</w:t>
                  </w:r>
                </w:p>
                <w:p w:rsidR="005F172D" w:rsidRPr="00B65B09" w:rsidRDefault="005F172D" w:rsidP="00666B5B"/>
              </w:txbxContent>
            </v:textbox>
          </v:roundrect>
        </w:pict>
      </w:r>
      <w:r>
        <w:pict>
          <v:shape id="_x0000_s1027" type="#_x0000_t32" style="position:absolute;margin-left:276.1pt;margin-top:9.25pt;width:1.15pt;height:0;flip:x;z-index:251661312" o:connectortype="straight"/>
        </w:pict>
      </w:r>
    </w:p>
    <w:p w:rsidR="00666B5B" w:rsidRPr="00512329" w:rsidRDefault="008562C7" w:rsidP="00666B5B">
      <w:r>
        <w:pict>
          <v:roundrect id="_x0000_s1117" style="position:absolute;margin-left:-15.45pt;margin-top:4.2pt;width:135.8pt;height:25.25pt;z-index:251753472" arcsize="10923f" fillcolor="#ffc">
            <v:textbox>
              <w:txbxContent>
                <w:p w:rsidR="005F172D" w:rsidRPr="00B65B09" w:rsidRDefault="005F172D" w:rsidP="00666B5B">
                  <w:r w:rsidRPr="00B65B09">
                    <w:t>Работа библиотеки школы</w:t>
                  </w:r>
                </w:p>
                <w:p w:rsidR="005F172D" w:rsidRPr="00B65B09" w:rsidRDefault="005F172D" w:rsidP="00666B5B"/>
              </w:txbxContent>
            </v:textbox>
          </v:roundrect>
        </w:pict>
      </w:r>
    </w:p>
    <w:p w:rsidR="00666B5B" w:rsidRPr="00512329" w:rsidRDefault="008562C7" w:rsidP="00666B5B">
      <w:r>
        <w:pict>
          <v:roundrect id="_x0000_s1026" style="position:absolute;margin-left:175.7pt;margin-top:.35pt;width:137.7pt;height:39.45pt;z-index:251660288" arcsize="10923f" fillcolor="red" strokecolor="#f2f2f2" strokeweight="3pt">
            <v:shadow on="t" type="perspective" color="#622423" opacity=".5" offset="1pt" offset2="-1pt"/>
            <v:textbox style="mso-next-textbox:#_x0000_s1026">
              <w:txbxContent>
                <w:p w:rsidR="005F172D" w:rsidRPr="00B65B09" w:rsidRDefault="005F172D" w:rsidP="00666B5B">
                  <w:r w:rsidRPr="00B65B09">
                    <w:t>Модудь</w:t>
                  </w:r>
                </w:p>
                <w:p w:rsidR="005F172D" w:rsidRPr="00B65B09" w:rsidRDefault="005F172D" w:rsidP="00666B5B">
                  <w:r w:rsidRPr="00B65B09">
                    <w:t>«Я – гражданин»</w:t>
                  </w:r>
                </w:p>
              </w:txbxContent>
            </v:textbox>
          </v:roundrect>
        </w:pict>
      </w:r>
    </w:p>
    <w:p w:rsidR="00666B5B" w:rsidRPr="00512329" w:rsidRDefault="008562C7" w:rsidP="00666B5B">
      <w:r>
        <w:pict>
          <v:shape id="_x0000_s1128" type="#_x0000_t32" style="position:absolute;margin-left:450.05pt;margin-top:1.85pt;width:1.15pt;height:18.05pt;z-index:251764736" o:connectortype="straight"/>
        </w:pict>
      </w:r>
      <w:r>
        <w:pict>
          <v:shape id="_x0000_s1124" type="#_x0000_t32" style="position:absolute;margin-left:24.95pt;margin-top:1.85pt;width:.6pt;height:18.05pt;z-index:251760640" o:connectortype="straight"/>
        </w:pict>
      </w:r>
    </w:p>
    <w:p w:rsidR="00666B5B" w:rsidRPr="00512329" w:rsidRDefault="008562C7" w:rsidP="00666B5B">
      <w:r>
        <w:pict>
          <v:roundrect id="_x0000_s1118" style="position:absolute;margin-left:-4.1pt;margin-top:6.1pt;width:139.4pt;height:51.95pt;z-index:251754496" arcsize="10923f" fillcolor="#fcf">
            <v:textbox>
              <w:txbxContent>
                <w:p w:rsidR="005F172D" w:rsidRPr="00B65B09" w:rsidRDefault="005F172D" w:rsidP="00666B5B">
                  <w:r w:rsidRPr="00B65B09">
                    <w:t>Сотрудничество</w:t>
                  </w:r>
                </w:p>
                <w:p w:rsidR="005F172D" w:rsidRPr="00B65B09" w:rsidRDefault="005F172D" w:rsidP="00666B5B">
                  <w:r w:rsidRPr="00B65B09">
                    <w:t>с военным комиссариатом</w:t>
                  </w:r>
                </w:p>
                <w:p w:rsidR="005F172D" w:rsidRPr="00B65B09" w:rsidRDefault="005F172D" w:rsidP="00666B5B"/>
              </w:txbxContent>
            </v:textbox>
          </v:roundrect>
        </w:pict>
      </w:r>
      <w:r>
        <w:pict>
          <v:roundrect id="_x0000_s1119" style="position:absolute;margin-left:356.5pt;margin-top:6.1pt;width:131.2pt;height:51.95pt;z-index:251755520" arcsize="10923f" fillcolor="#cff">
            <v:textbox>
              <w:txbxContent>
                <w:p w:rsidR="005F172D" w:rsidRPr="00B65B09" w:rsidRDefault="005F172D" w:rsidP="00666B5B">
                  <w:r w:rsidRPr="00B65B09">
                    <w:t>Преподавание курса «Православная культура»</w:t>
                  </w:r>
                </w:p>
                <w:p w:rsidR="005F172D" w:rsidRPr="00B65B09" w:rsidRDefault="005F172D" w:rsidP="00666B5B"/>
              </w:txbxContent>
            </v:textbox>
          </v:roundrect>
        </w:pict>
      </w:r>
    </w:p>
    <w:p w:rsidR="00666B5B" w:rsidRPr="00512329" w:rsidRDefault="00666B5B" w:rsidP="00666B5B"/>
    <w:p w:rsidR="00666B5B" w:rsidRPr="00512329" w:rsidRDefault="008562C7" w:rsidP="00666B5B">
      <w:r>
        <w:pict>
          <v:shape id="_x0000_s1129" type="#_x0000_t32" style="position:absolute;margin-left:379pt;margin-top:12.5pt;width:71.05pt;height:47pt;flip:x;z-index:251765760" o:connectortype="straight"/>
        </w:pict>
      </w:r>
      <w:r>
        <w:pict>
          <v:shape id="_x0000_s1125" type="#_x0000_t32" style="position:absolute;margin-left:29.55pt;margin-top:12.5pt;width:51.85pt;height:47pt;z-index:251761664" o:connectortype="straight"/>
        </w:pict>
      </w:r>
    </w:p>
    <w:p w:rsidR="00666B5B" w:rsidRPr="00512329" w:rsidRDefault="008562C7" w:rsidP="00666B5B">
      <w:r>
        <w:pict>
          <v:roundrect id="_x0000_s1121" style="position:absolute;margin-left:255.55pt;margin-top:8.65pt;width:137.95pt;height:67.7pt;z-index:251757568" arcsize="10923f" fillcolor="#fcc">
            <v:textbox>
              <w:txbxContent>
                <w:p w:rsidR="005F172D" w:rsidRPr="00B65B09" w:rsidRDefault="005F172D" w:rsidP="00666B5B">
                  <w:r w:rsidRPr="00B65B09">
                    <w:t xml:space="preserve">Сотрудничество </w:t>
                  </w:r>
                </w:p>
                <w:p w:rsidR="005F172D" w:rsidRPr="00B65B09" w:rsidRDefault="005F172D" w:rsidP="00666B5B">
                  <w:r w:rsidRPr="00B65B09">
                    <w:t>с отделом МАУ «Центр молодежной политики и  туризма» Рузаевского МР</w:t>
                  </w:r>
                </w:p>
                <w:p w:rsidR="005F172D" w:rsidRPr="00B65B09" w:rsidRDefault="005F172D" w:rsidP="00666B5B"/>
              </w:txbxContent>
            </v:textbox>
          </v:roundrect>
        </w:pict>
      </w:r>
    </w:p>
    <w:p w:rsidR="00666B5B" w:rsidRPr="00512329" w:rsidRDefault="008562C7" w:rsidP="00666B5B">
      <w:r>
        <w:pict>
          <v:roundrect id="_x0000_s1114" style="position:absolute;margin-left:95.4pt;margin-top:12pt;width:128.4pt;height:61.35pt;z-index:251750400" arcsize="10923f" fillcolor="#daeef3">
            <v:textbox>
              <w:txbxContent>
                <w:p w:rsidR="005F172D" w:rsidRPr="00B65B09" w:rsidRDefault="005F172D" w:rsidP="00666B5B">
                  <w:r w:rsidRPr="00B65B09">
                    <w:t xml:space="preserve">Сотрудничество </w:t>
                  </w:r>
                </w:p>
                <w:p w:rsidR="005F172D" w:rsidRPr="00B65B09" w:rsidRDefault="005F172D" w:rsidP="00666B5B">
                  <w:r w:rsidRPr="00B65B09">
                    <w:t xml:space="preserve">с МБОУ ДОД </w:t>
                  </w:r>
                </w:p>
                <w:p w:rsidR="005F172D" w:rsidRPr="00B65B09" w:rsidRDefault="005F172D" w:rsidP="00666B5B">
                  <w:r w:rsidRPr="00B65B09">
                    <w:t>«Тяштеня»</w:t>
                  </w:r>
                </w:p>
                <w:p w:rsidR="005F172D" w:rsidRPr="00B65B09" w:rsidRDefault="005F172D" w:rsidP="00666B5B"/>
                <w:p w:rsidR="005F172D" w:rsidRPr="00B65B09" w:rsidRDefault="005F172D" w:rsidP="00666B5B"/>
              </w:txbxContent>
            </v:textbox>
          </v:roundrect>
        </w:pict>
      </w:r>
    </w:p>
    <w:p w:rsidR="00666B5B" w:rsidRPr="00512329" w:rsidRDefault="00666B5B" w:rsidP="00666B5B"/>
    <w:p w:rsidR="00666B5B" w:rsidRPr="00512329" w:rsidRDefault="008562C7" w:rsidP="00666B5B">
      <w:r>
        <w:pict>
          <v:shape id="_x0000_s1126" type="#_x0000_t32" style="position:absolute;margin-left:205.85pt;margin-top:7.75pt;width:48.7pt;height:0;z-index:251762688" o:connectortype="straight"/>
        </w:pict>
      </w:r>
    </w:p>
    <w:p w:rsidR="00666B5B" w:rsidRPr="00512329" w:rsidRDefault="00666B5B" w:rsidP="00666B5B"/>
    <w:p w:rsidR="00666B5B" w:rsidRPr="00512329" w:rsidRDefault="00666B5B" w:rsidP="00666B5B"/>
    <w:p w:rsidR="001B6768" w:rsidRDefault="001B6768" w:rsidP="00666B5B"/>
    <w:p w:rsidR="00666B5B" w:rsidRPr="00512329" w:rsidRDefault="00666B5B" w:rsidP="00666B5B">
      <w:r w:rsidRPr="00512329">
        <w:t>Планируемые результаты:</w:t>
      </w:r>
    </w:p>
    <w:p w:rsidR="00666B5B" w:rsidRPr="00512329" w:rsidRDefault="00666B5B" w:rsidP="00666B5B">
      <w:r w:rsidRPr="00512329">
        <w:t>В школе создана система гражданско-патриотического и правового воспитания, способствующая осознанию детьми их принадлежности к судьбе своего Отечества, ответственных за себя и окружающую действительность, готовых и способных строить жизнь, достойную современного человека.</w:t>
      </w:r>
    </w:p>
    <w:p w:rsidR="00666B5B" w:rsidRPr="00512329" w:rsidRDefault="00666B5B" w:rsidP="00666B5B">
      <w:r w:rsidRPr="00512329">
        <w:t>В школе формируется личность, осознающая себя частью общества и гражданином своего Отечества, овладевающая следующими компетенциями:</w:t>
      </w:r>
    </w:p>
    <w:p w:rsidR="00666B5B" w:rsidRPr="00512329" w:rsidRDefault="00666B5B" w:rsidP="00666B5B">
      <w:r w:rsidRPr="00512329">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w:t>
      </w:r>
    </w:p>
    <w:p w:rsidR="00666B5B" w:rsidRPr="00512329" w:rsidRDefault="00666B5B" w:rsidP="00666B5B">
      <w:r w:rsidRPr="00512329">
        <w:t>знания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666B5B" w:rsidRPr="00512329" w:rsidRDefault="00666B5B" w:rsidP="00666B5B">
      <w:r w:rsidRPr="00512329">
        <w:t>опыт постижения ценностей гражданского общества, национальной истории и культуры;</w:t>
      </w:r>
    </w:p>
    <w:p w:rsidR="00666B5B" w:rsidRPr="00512329" w:rsidRDefault="00666B5B" w:rsidP="00666B5B">
      <w:r w:rsidRPr="00512329">
        <w:t>опыт ролевого взаимодействия и реализации гражданской, патриотической позиции;</w:t>
      </w:r>
    </w:p>
    <w:p w:rsidR="00666B5B" w:rsidRPr="00512329" w:rsidRDefault="00666B5B" w:rsidP="00666B5B">
      <w:r w:rsidRPr="00512329">
        <w:t>опыт социальной и межкультурной коммуникации;</w:t>
      </w:r>
    </w:p>
    <w:p w:rsidR="00666B5B" w:rsidRPr="00512329" w:rsidRDefault="00666B5B" w:rsidP="00666B5B">
      <w:r w:rsidRPr="00512329">
        <w:t>знания о правах и обязанностях человека, гражданина, семьянина, товарища.</w:t>
      </w:r>
    </w:p>
    <w:p w:rsidR="00666B5B" w:rsidRPr="00512329" w:rsidRDefault="00666B5B" w:rsidP="00666B5B">
      <w:pPr>
        <w:rPr>
          <w:b/>
        </w:rPr>
      </w:pPr>
      <w:r w:rsidRPr="00512329">
        <w:rPr>
          <w:b/>
        </w:rPr>
        <w:t>Модуль «Я – человек»</w:t>
      </w:r>
    </w:p>
    <w:p w:rsidR="00666B5B" w:rsidRPr="00512329" w:rsidRDefault="00666B5B" w:rsidP="00666B5B">
      <w:r w:rsidRPr="00512329">
        <w:t>Направление 2: Воспитание нравственных чувств и этического сознания.</w:t>
      </w:r>
    </w:p>
    <w:p w:rsidR="00666B5B" w:rsidRPr="00512329" w:rsidRDefault="00666B5B" w:rsidP="00666B5B">
      <w:r w:rsidRPr="00512329">
        <w:t>Задачи модуля:</w:t>
      </w:r>
    </w:p>
    <w:p w:rsidR="00666B5B" w:rsidRPr="00512329" w:rsidRDefault="00666B5B" w:rsidP="00666B5B">
      <w:r w:rsidRPr="00512329">
        <w:t>Получение знаний</w:t>
      </w:r>
    </w:p>
    <w:p w:rsidR="00666B5B" w:rsidRPr="00512329" w:rsidRDefault="00666B5B" w:rsidP="00666B5B">
      <w:r w:rsidRPr="00512329">
        <w:t>о базовых национальных российских ценностях;</w:t>
      </w:r>
    </w:p>
    <w:p w:rsidR="00666B5B" w:rsidRPr="00512329" w:rsidRDefault="00666B5B" w:rsidP="00666B5B">
      <w:r w:rsidRPr="00512329">
        <w:t>различия хороших и плохих поступков;</w:t>
      </w:r>
    </w:p>
    <w:p w:rsidR="00666B5B" w:rsidRPr="00512329" w:rsidRDefault="00666B5B" w:rsidP="00666B5B">
      <w:r w:rsidRPr="00512329">
        <w:t>о правилах поведения в школе, дома, на улице, в общественных местах, на природе;</w:t>
      </w:r>
    </w:p>
    <w:p w:rsidR="00666B5B" w:rsidRPr="00512329" w:rsidRDefault="00666B5B" w:rsidP="00666B5B">
      <w:r w:rsidRPr="00512329">
        <w:t>о религиозной картине мира, роли традиционных религий в развитии Российского государства, в истории и культуре нашей страны;</w:t>
      </w:r>
    </w:p>
    <w:p w:rsidR="00666B5B" w:rsidRPr="00512329" w:rsidRDefault="00666B5B" w:rsidP="00666B5B">
      <w:r w:rsidRPr="00512329">
        <w:t>уважительного отношения к родителям, старшим, доброжелательное отношение к сверстникам и младшим;</w:t>
      </w:r>
    </w:p>
    <w:p w:rsidR="00666B5B" w:rsidRPr="00512329" w:rsidRDefault="00666B5B" w:rsidP="00666B5B">
      <w:r w:rsidRPr="00512329">
        <w:t>установления дружеских взаимоотношений в коллективе, основанных на взаимопомощи и взаимной поддержке;</w:t>
      </w:r>
    </w:p>
    <w:p w:rsidR="00666B5B" w:rsidRPr="00512329" w:rsidRDefault="00666B5B" w:rsidP="00666B5B">
      <w:r w:rsidRPr="00512329">
        <w:t>бережного, гуманного отношение ко всему живому;</w:t>
      </w:r>
    </w:p>
    <w:p w:rsidR="00666B5B" w:rsidRPr="00512329" w:rsidRDefault="00666B5B" w:rsidP="00666B5B">
      <w:r w:rsidRPr="00512329">
        <w:t>правил этики, культуры речи;</w:t>
      </w:r>
    </w:p>
    <w:p w:rsidR="00666B5B" w:rsidRPr="00512329" w:rsidRDefault="00666B5B" w:rsidP="00666B5B">
      <w:r w:rsidRPr="00512329">
        <w:t>стремление избегать плохих поступков, не капризничать, не быть упрямым; умение признаться в плохом поступке и проанализировать его;</w:t>
      </w:r>
    </w:p>
    <w:p w:rsidR="00666B5B" w:rsidRPr="00512329" w:rsidRDefault="00666B5B" w:rsidP="00666B5B">
      <w:r w:rsidRPr="00512329">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666B5B" w:rsidRPr="00512329" w:rsidRDefault="00666B5B" w:rsidP="00666B5B">
      <w:r w:rsidRPr="00512329">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666B5B" w:rsidRPr="00512329" w:rsidRDefault="00666B5B" w:rsidP="00666B5B"/>
    <w:p w:rsidR="00666B5B" w:rsidRPr="00512329" w:rsidRDefault="00666B5B" w:rsidP="00666B5B">
      <w:r w:rsidRPr="00512329">
        <w:t>Ценности: 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w:t>
      </w:r>
    </w:p>
    <w:p w:rsidR="00666B5B" w:rsidRPr="00512329" w:rsidRDefault="00666B5B" w:rsidP="00666B5B">
      <w:r w:rsidRPr="00512329">
        <w:t>Основные направления работы</w:t>
      </w:r>
    </w:p>
    <w:tbl>
      <w:tblPr>
        <w:tblW w:w="930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tblPr>
      <w:tblGrid>
        <w:gridCol w:w="4340"/>
        <w:gridCol w:w="4961"/>
      </w:tblGrid>
      <w:tr w:rsidR="00666B5B" w:rsidRPr="00512329" w:rsidTr="00155E72">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666B5B" w:rsidRPr="00512329" w:rsidRDefault="00666B5B" w:rsidP="00155E72">
            <w:r w:rsidRPr="00512329">
              <w:t>Воспитательные задачи</w:t>
            </w:r>
          </w:p>
        </w:tc>
        <w:tc>
          <w:tcPr>
            <w:tcW w:w="4961" w:type="dxa"/>
            <w:tcBorders>
              <w:top w:val="outset" w:sz="6" w:space="0" w:color="FFFFFF"/>
              <w:left w:val="outset" w:sz="6" w:space="0" w:color="FFFFFF"/>
              <w:bottom w:val="outset" w:sz="6" w:space="0" w:color="FFFFFF"/>
              <w:right w:val="outset" w:sz="6" w:space="0" w:color="FFFFFF"/>
            </w:tcBorders>
          </w:tcPr>
          <w:p w:rsidR="00666B5B" w:rsidRPr="00512329" w:rsidRDefault="00666B5B" w:rsidP="00155E72">
            <w:r w:rsidRPr="00512329">
              <w:t>Ключевые дела</w:t>
            </w:r>
          </w:p>
        </w:tc>
      </w:tr>
      <w:tr w:rsidR="00666B5B" w:rsidRPr="00512329" w:rsidTr="00155E72">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666B5B" w:rsidRPr="00512329" w:rsidRDefault="00666B5B" w:rsidP="00155E72">
            <w:r w:rsidRPr="00512329">
              <w:t>формирование духовно-нравственных ориентиров;</w:t>
            </w:r>
          </w:p>
          <w:p w:rsidR="00666B5B" w:rsidRPr="00512329" w:rsidRDefault="00666B5B" w:rsidP="00155E72">
            <w:r w:rsidRPr="00512329">
              <w:t>формирование гражданского отношения к себе;</w:t>
            </w:r>
          </w:p>
          <w:p w:rsidR="00666B5B" w:rsidRPr="00512329" w:rsidRDefault="00666B5B" w:rsidP="00155E72">
            <w:r w:rsidRPr="00512329">
              <w:t>воспитание сознательной дисциплины и культуры поведения, ответственности и исполнительности;</w:t>
            </w:r>
          </w:p>
          <w:p w:rsidR="00666B5B" w:rsidRPr="00512329" w:rsidRDefault="00666B5B" w:rsidP="00155E72">
            <w:r w:rsidRPr="00512329">
              <w:t>формирование потребности самообразования, самовоспитания своих морально-волевых качеств;</w:t>
            </w:r>
          </w:p>
          <w:p w:rsidR="00666B5B" w:rsidRPr="00512329" w:rsidRDefault="00666B5B" w:rsidP="00155E72">
            <w:r w:rsidRPr="00512329">
              <w:t>развитие самосовершенствования личности.</w:t>
            </w:r>
          </w:p>
        </w:tc>
        <w:tc>
          <w:tcPr>
            <w:tcW w:w="4961" w:type="dxa"/>
            <w:tcBorders>
              <w:top w:val="outset" w:sz="6" w:space="0" w:color="FFFFFF"/>
              <w:left w:val="outset" w:sz="6" w:space="0" w:color="FFFFFF"/>
              <w:bottom w:val="outset" w:sz="6" w:space="0" w:color="FFFFFF"/>
              <w:right w:val="outset" w:sz="6" w:space="0" w:color="FFFFFF"/>
            </w:tcBorders>
          </w:tcPr>
          <w:p w:rsidR="00666B5B" w:rsidRPr="00512329" w:rsidRDefault="00666B5B" w:rsidP="00155E72">
            <w:r w:rsidRPr="00512329">
              <w:t>День Знаний;</w:t>
            </w:r>
          </w:p>
          <w:p w:rsidR="00666B5B" w:rsidRPr="00512329" w:rsidRDefault="00666B5B" w:rsidP="00155E72">
            <w:r w:rsidRPr="00512329">
              <w:t>День пожилого человека;</w:t>
            </w:r>
          </w:p>
          <w:p w:rsidR="00666B5B" w:rsidRPr="00512329" w:rsidRDefault="00666B5B" w:rsidP="00155E72">
            <w:r w:rsidRPr="00512329">
              <w:t>День Учителя;</w:t>
            </w:r>
          </w:p>
          <w:p w:rsidR="00666B5B" w:rsidRPr="00512329" w:rsidRDefault="00666B5B" w:rsidP="00155E72">
            <w:r w:rsidRPr="00512329">
              <w:t>День матери;</w:t>
            </w:r>
          </w:p>
          <w:p w:rsidR="00666B5B" w:rsidRPr="00512329" w:rsidRDefault="00666B5B" w:rsidP="00155E72">
            <w:r w:rsidRPr="00512329">
              <w:t>День посвящения в первоклассники;</w:t>
            </w:r>
          </w:p>
          <w:p w:rsidR="00666B5B" w:rsidRPr="00512329" w:rsidRDefault="00666B5B" w:rsidP="00155E72">
            <w:r w:rsidRPr="00512329">
              <w:t>благотворительная акция «Дети – детям»;</w:t>
            </w:r>
          </w:p>
          <w:p w:rsidR="00666B5B" w:rsidRPr="00512329" w:rsidRDefault="00666B5B" w:rsidP="00155E72">
            <w:r w:rsidRPr="00512329">
              <w:t>КТД «Новогодний праздник»;</w:t>
            </w:r>
          </w:p>
          <w:p w:rsidR="00666B5B" w:rsidRPr="00512329" w:rsidRDefault="00666B5B" w:rsidP="00155E72">
            <w:r w:rsidRPr="00512329">
              <w:t>Литературно-музыкальная композиция ко Дню защитника Отечества;</w:t>
            </w:r>
          </w:p>
          <w:p w:rsidR="00666B5B" w:rsidRPr="00512329" w:rsidRDefault="00666B5B" w:rsidP="00155E72">
            <w:r w:rsidRPr="00512329">
              <w:t>праздничные мероприятия, посвященные 8 марта;</w:t>
            </w:r>
          </w:p>
          <w:p w:rsidR="00666B5B" w:rsidRPr="00512329" w:rsidRDefault="00666B5B" w:rsidP="00155E72">
            <w:r w:rsidRPr="00512329">
              <w:t>День родной школы;</w:t>
            </w:r>
          </w:p>
          <w:p w:rsidR="00666B5B" w:rsidRPr="00512329" w:rsidRDefault="00666B5B" w:rsidP="00155E72">
            <w:r w:rsidRPr="00512329">
              <w:t>совместные мероприятия с библиотеками (праздники, творческая деятельность, беседы);</w:t>
            </w:r>
          </w:p>
          <w:p w:rsidR="00666B5B" w:rsidRPr="00512329" w:rsidRDefault="00666B5B" w:rsidP="00155E72">
            <w:r w:rsidRPr="00512329">
              <w:t>Классные часы с обучающимися «Правила поведения в общественных местах», «Как не стать жертвой преступления, мошенничества» и т.д.;</w:t>
            </w:r>
          </w:p>
          <w:p w:rsidR="00666B5B" w:rsidRPr="00512329" w:rsidRDefault="00666B5B" w:rsidP="00155E72">
            <w:r w:rsidRPr="00512329">
              <w:t>вовлечение учащихся в детские объединения, секции, клубы по интересам.</w:t>
            </w:r>
          </w:p>
        </w:tc>
      </w:tr>
    </w:tbl>
    <w:p w:rsidR="00666B5B" w:rsidRPr="00512329" w:rsidRDefault="00666B5B" w:rsidP="00666B5B"/>
    <w:p w:rsidR="00666B5B" w:rsidRPr="00512329" w:rsidRDefault="00666B5B" w:rsidP="00666B5B">
      <w:r w:rsidRPr="00512329">
        <w:t>Совместная педагогическая деятельность семьи и школы:</w:t>
      </w:r>
    </w:p>
    <w:p w:rsidR="00666B5B" w:rsidRPr="00512329" w:rsidRDefault="00666B5B" w:rsidP="00666B5B">
      <w:r w:rsidRPr="00512329">
        <w:t>оформление информационных стендов;</w:t>
      </w:r>
    </w:p>
    <w:p w:rsidR="00666B5B" w:rsidRPr="00512329" w:rsidRDefault="00666B5B" w:rsidP="00666B5B">
      <w:r w:rsidRPr="00512329">
        <w:t>тематические общешкольные родительские собрания;</w:t>
      </w:r>
    </w:p>
    <w:p w:rsidR="00666B5B" w:rsidRPr="00512329" w:rsidRDefault="00666B5B" w:rsidP="00666B5B">
      <w:r w:rsidRPr="00512329">
        <w:t>участие родителей в работе Управляющего совета школы, Совета родителей и Профилактического совета;</w:t>
      </w:r>
    </w:p>
    <w:p w:rsidR="00666B5B" w:rsidRPr="00512329" w:rsidRDefault="00666B5B" w:rsidP="00666B5B">
      <w:r w:rsidRPr="00512329">
        <w:t>организация субботников по благоустройству территории;</w:t>
      </w:r>
    </w:p>
    <w:p w:rsidR="00666B5B" w:rsidRPr="00512329" w:rsidRDefault="00666B5B" w:rsidP="00666B5B">
      <w:r w:rsidRPr="00512329">
        <w:t>организация и проведение совместных праздников, экскурсионных походов, посещение театров, музеев:</w:t>
      </w:r>
    </w:p>
    <w:p w:rsidR="00666B5B" w:rsidRPr="00512329" w:rsidRDefault="00666B5B" w:rsidP="00666B5B">
      <w:r w:rsidRPr="00512329">
        <w:t>- семейный праздник –фотокросс «Соберем наш урожай»;</w:t>
      </w:r>
    </w:p>
    <w:p w:rsidR="00666B5B" w:rsidRPr="00512329" w:rsidRDefault="00666B5B" w:rsidP="00666B5B">
      <w:r w:rsidRPr="00512329">
        <w:t>- День Учителя;</w:t>
      </w:r>
    </w:p>
    <w:p w:rsidR="00666B5B" w:rsidRPr="00512329" w:rsidRDefault="00666B5B" w:rsidP="00666B5B">
      <w:r w:rsidRPr="00512329">
        <w:t>- День Матери;</w:t>
      </w:r>
    </w:p>
    <w:p w:rsidR="00666B5B" w:rsidRPr="00512329" w:rsidRDefault="00666B5B" w:rsidP="00666B5B">
      <w:r w:rsidRPr="00512329">
        <w:t>- семейный праздник – «Масленица»;</w:t>
      </w:r>
    </w:p>
    <w:p w:rsidR="00666B5B" w:rsidRPr="00512329" w:rsidRDefault="00666B5B" w:rsidP="00666B5B">
      <w:r w:rsidRPr="00512329">
        <w:t>- праздник «Моя семья»;</w:t>
      </w:r>
    </w:p>
    <w:p w:rsidR="00666B5B" w:rsidRPr="00512329" w:rsidRDefault="00666B5B" w:rsidP="00666B5B">
      <w:r w:rsidRPr="00512329">
        <w:t>участие родителей в конкурсах, акциях, проводимых в школе:</w:t>
      </w:r>
    </w:p>
    <w:p w:rsidR="00666B5B" w:rsidRPr="00512329" w:rsidRDefault="00666B5B" w:rsidP="00666B5B">
      <w:r w:rsidRPr="00512329">
        <w:t>- на лучшую новогоднюю игрушку;</w:t>
      </w:r>
    </w:p>
    <w:p w:rsidR="00666B5B" w:rsidRPr="00512329" w:rsidRDefault="00666B5B" w:rsidP="00666B5B">
      <w:r w:rsidRPr="00512329">
        <w:t>- благотворительная акция «Дети – детям»;</w:t>
      </w:r>
    </w:p>
    <w:p w:rsidR="00666B5B" w:rsidRPr="00512329" w:rsidRDefault="00666B5B" w:rsidP="00666B5B">
      <w:r w:rsidRPr="00512329">
        <w:t>- акция милосердия «От сердца – к сердцу»;</w:t>
      </w:r>
    </w:p>
    <w:p w:rsidR="00666B5B" w:rsidRPr="00512329" w:rsidRDefault="00666B5B" w:rsidP="00666B5B">
      <w:r w:rsidRPr="00512329">
        <w:t>- самый уютный класс;</w:t>
      </w:r>
    </w:p>
    <w:p w:rsidR="00666B5B" w:rsidRPr="00512329" w:rsidRDefault="00666B5B" w:rsidP="00666B5B">
      <w:r w:rsidRPr="00512329">
        <w:t>индивидуальные консультации (психологическая, логопедическая, педагогическая и медицинская помощь);</w:t>
      </w:r>
    </w:p>
    <w:p w:rsidR="00666B5B" w:rsidRPr="00512329" w:rsidRDefault="00666B5B" w:rsidP="00666B5B">
      <w:r w:rsidRPr="00512329">
        <w:t>изучение мотивов и потребностей родителей.</w:t>
      </w:r>
    </w:p>
    <w:p w:rsidR="00666B5B" w:rsidRDefault="00666B5B" w:rsidP="00666B5B">
      <w:r w:rsidRPr="00512329">
        <w:t>Пути реализации модуля «Я – человек»</w:t>
      </w:r>
    </w:p>
    <w:p w:rsidR="001B6768" w:rsidRDefault="001B6768" w:rsidP="00666B5B"/>
    <w:p w:rsidR="001B6768" w:rsidRDefault="001B6768" w:rsidP="00666B5B"/>
    <w:p w:rsidR="001B6768" w:rsidRPr="00512329" w:rsidRDefault="001B6768" w:rsidP="00666B5B"/>
    <w:p w:rsidR="00666B5B" w:rsidRPr="00512329" w:rsidRDefault="008562C7" w:rsidP="00666B5B">
      <w:r>
        <w:pict>
          <v:roundrect id="_x0000_s1036" style="position:absolute;margin-left:244.75pt;margin-top:7.65pt;width:137.3pt;height:72.8pt;z-index:251670528" arcsize="10923f" fillcolor="#9fc">
            <v:textbox>
              <w:txbxContent>
                <w:p w:rsidR="005F172D" w:rsidRPr="00B65B09" w:rsidRDefault="005F172D" w:rsidP="00666B5B">
                  <w:r w:rsidRPr="00B65B09">
                    <w:t xml:space="preserve">Сотрудничество </w:t>
                  </w:r>
                </w:p>
                <w:p w:rsidR="005F172D" w:rsidRPr="00B65B09" w:rsidRDefault="005F172D" w:rsidP="00666B5B">
                  <w:r w:rsidRPr="00B65B09">
                    <w:t>с отделом молодежной политики</w:t>
                  </w:r>
                </w:p>
                <w:p w:rsidR="005F172D" w:rsidRPr="00B65B09" w:rsidRDefault="005F172D" w:rsidP="00666B5B"/>
              </w:txbxContent>
            </v:textbox>
          </v:roundrect>
        </w:pict>
      </w:r>
    </w:p>
    <w:p w:rsidR="00666B5B" w:rsidRPr="00512329" w:rsidRDefault="008562C7" w:rsidP="00666B5B">
      <w:r>
        <w:pict>
          <v:roundrect id="_x0000_s1035" style="position:absolute;margin-left:111.55pt;margin-top:9pt;width:124.45pt;height:48.35pt;z-index:251669504" arcsize="10923f" fillcolor="#fcf">
            <v:textbox>
              <w:txbxContent>
                <w:p w:rsidR="005F172D" w:rsidRPr="00B65B09" w:rsidRDefault="005F172D" w:rsidP="00666B5B">
                  <w:r w:rsidRPr="00B65B09">
                    <w:t xml:space="preserve">Включение воспитательных задач </w:t>
                  </w:r>
                </w:p>
                <w:p w:rsidR="005F172D" w:rsidRPr="00B65B09" w:rsidRDefault="005F172D" w:rsidP="00666B5B">
                  <w:r w:rsidRPr="00B65B09">
                    <w:t>в урочную деятельность</w:t>
                  </w:r>
                </w:p>
              </w:txbxContent>
            </v:textbox>
          </v:roundrect>
        </w:pict>
      </w:r>
    </w:p>
    <w:p w:rsidR="00666B5B" w:rsidRPr="00512329" w:rsidRDefault="00666B5B" w:rsidP="00666B5B"/>
    <w:p w:rsidR="00666B5B" w:rsidRPr="00512329" w:rsidRDefault="008562C7" w:rsidP="00666B5B">
      <w:r>
        <w:pict>
          <v:roundrect id="_x0000_s1031" style="position:absolute;margin-left:11.5pt;margin-top:13.05pt;width:133.45pt;height:70.5pt;z-index:251665408" arcsize="10923f" fillcolor="#ffc">
            <v:textbox>
              <w:txbxContent>
                <w:p w:rsidR="005F172D" w:rsidRPr="00B65B09" w:rsidRDefault="005F172D" w:rsidP="00666B5B">
                  <w:r w:rsidRPr="00B65B09">
                    <w:t xml:space="preserve">Сотрудничество </w:t>
                  </w:r>
                </w:p>
                <w:p w:rsidR="005F172D" w:rsidRPr="00B65B09" w:rsidRDefault="005F172D" w:rsidP="00666B5B">
                  <w:r w:rsidRPr="00B65B09">
                    <w:t>с администрацией Левженского сельского поселения; с Советом депутатов</w:t>
                  </w:r>
                </w:p>
              </w:txbxContent>
            </v:textbox>
          </v:roundrect>
        </w:pict>
      </w:r>
      <w:r>
        <w:pict>
          <v:shape id="_x0000_s1047" type="#_x0000_t32" style="position:absolute;margin-left:378.05pt;margin-top:4.5pt;width:56.45pt;height:34.55pt;z-index:251681792" o:connectortype="straight"/>
        </w:pict>
      </w:r>
      <w:r>
        <w:pict>
          <v:shape id="_x0000_s1040" type="#_x0000_t32" style="position:absolute;margin-left:236pt;margin-top:1pt;width:17.6pt;height:0;z-index:251674624" o:connectortype="straight"/>
        </w:pict>
      </w:r>
      <w:r>
        <w:pict>
          <v:shape id="_x0000_s1039" type="#_x0000_t32" style="position:absolute;margin-left:55.5pt;margin-top:10.25pt;width:56.05pt;height:28.8pt;flip:y;z-index:251673600" o:connectortype="straight"/>
        </w:pict>
      </w:r>
    </w:p>
    <w:p w:rsidR="00666B5B" w:rsidRPr="00512329" w:rsidRDefault="00666B5B" w:rsidP="00666B5B"/>
    <w:p w:rsidR="00666B5B" w:rsidRPr="00512329" w:rsidRDefault="008562C7" w:rsidP="00666B5B">
      <w:r>
        <w:pict>
          <v:roundrect id="_x0000_s1037" style="position:absolute;margin-left:351.55pt;margin-top:11.45pt;width:143pt;height:49.75pt;z-index:251671552" arcsize="10923f" fillcolor="#e5dfec">
            <v:textbox>
              <w:txbxContent>
                <w:p w:rsidR="005F172D" w:rsidRPr="00B65B09" w:rsidRDefault="005F172D" w:rsidP="00666B5B">
                  <w:r w:rsidRPr="00B65B09">
                    <w:t xml:space="preserve">Организованная </w:t>
                  </w:r>
                </w:p>
                <w:p w:rsidR="005F172D" w:rsidRPr="00B65B09" w:rsidRDefault="005F172D" w:rsidP="00666B5B">
                  <w:r w:rsidRPr="00B65B09">
                    <w:t>система КТД</w:t>
                  </w:r>
                </w:p>
              </w:txbxContent>
            </v:textbox>
          </v:roundrect>
        </w:pict>
      </w:r>
    </w:p>
    <w:p w:rsidR="00666B5B" w:rsidRPr="00512329" w:rsidRDefault="00666B5B" w:rsidP="00666B5B"/>
    <w:p w:rsidR="00666B5B" w:rsidRPr="00512329" w:rsidRDefault="008562C7" w:rsidP="00666B5B">
      <w:r>
        <w:pict>
          <v:roundrect id="_x0000_s1030" style="position:absolute;margin-left:170.3pt;margin-top:11.2pt;width:137.7pt;height:39.45pt;z-index:251664384" arcsize="10923f" fillcolor="#fde9d9" strokecolor="#f2f2f2" strokeweight="3pt">
            <v:shadow on="t" type="perspective" color="#622423" opacity=".5" offset="1pt" offset2="-1pt"/>
            <v:textbox style="mso-next-textbox:#_x0000_s1030">
              <w:txbxContent>
                <w:p w:rsidR="005F172D" w:rsidRPr="00B65B09" w:rsidRDefault="005F172D" w:rsidP="00666B5B">
                  <w:r w:rsidRPr="00B65B09">
                    <w:t>Модуль</w:t>
                  </w:r>
                </w:p>
                <w:p w:rsidR="005F172D" w:rsidRPr="00B65B09" w:rsidRDefault="005F172D" w:rsidP="00666B5B">
                  <w:r w:rsidRPr="00B65B09">
                    <w:t>«Я – человек»</w:t>
                  </w:r>
                </w:p>
                <w:p w:rsidR="005F172D" w:rsidRPr="00B65B09" w:rsidRDefault="005F172D" w:rsidP="00666B5B"/>
              </w:txbxContent>
            </v:textbox>
          </v:roundrect>
        </w:pict>
      </w:r>
    </w:p>
    <w:p w:rsidR="00666B5B" w:rsidRPr="00512329" w:rsidRDefault="008562C7" w:rsidP="00666B5B">
      <w:r>
        <w:pict>
          <v:shape id="_x0000_s1045" type="#_x0000_t32" style="position:absolute;margin-left:433.95pt;margin-top:4.05pt;width:.55pt;height:15.75pt;z-index:251679744" o:connectortype="straight"/>
        </w:pict>
      </w:r>
      <w:r>
        <w:pict>
          <v:shape id="_x0000_s1042" type="#_x0000_t32" style="position:absolute;margin-left:46.3pt;margin-top:4.05pt;width:0;height:20.95pt;z-index:251676672" o:connectortype="straight"/>
        </w:pict>
      </w:r>
      <w:r>
        <w:pict>
          <v:shape id="_x0000_s1041" type="#_x0000_t32" style="position:absolute;margin-left:45.7pt;margin-top:4.05pt;width:.6pt;height:0;z-index:251675648" o:connectortype="straight"/>
        </w:pict>
      </w:r>
    </w:p>
    <w:p w:rsidR="00666B5B" w:rsidRPr="00512329" w:rsidRDefault="008562C7" w:rsidP="00666B5B">
      <w:r>
        <w:pict>
          <v:roundrect id="_x0000_s1032" style="position:absolute;margin-left:-3.45pt;margin-top:4.7pt;width:142.4pt;height:72.5pt;z-index:251666432" arcsize="10923f" fillcolor="#cff">
            <v:textbox>
              <w:txbxContent>
                <w:p w:rsidR="005F172D" w:rsidRPr="00B65B09" w:rsidRDefault="005F172D" w:rsidP="00666B5B">
                  <w:r w:rsidRPr="00B65B09">
                    <w:t>Работа детских школьных объединений «Рост», «Росток»</w:t>
                  </w:r>
                </w:p>
              </w:txbxContent>
            </v:textbox>
          </v:roundrect>
        </w:pict>
      </w:r>
      <w:r>
        <w:pict>
          <v:roundrect id="_x0000_s1038" style="position:absolute;margin-left:351.55pt;margin-top:6pt;width:124.45pt;height:34pt;z-index:251672576" arcsize="10923f" fillcolor="#fc6">
            <v:textbox>
              <w:txbxContent>
                <w:p w:rsidR="005F172D" w:rsidRPr="00B65B09" w:rsidRDefault="005F172D" w:rsidP="00666B5B">
                  <w:r w:rsidRPr="00B65B09">
                    <w:t>Работа библиотеки школы</w:t>
                  </w:r>
                </w:p>
              </w:txbxContent>
            </v:textbox>
          </v:roundrect>
        </w:pict>
      </w:r>
    </w:p>
    <w:p w:rsidR="00666B5B" w:rsidRPr="00512329" w:rsidRDefault="00666B5B" w:rsidP="00666B5B"/>
    <w:p w:rsidR="00666B5B" w:rsidRPr="00512329" w:rsidRDefault="008562C7" w:rsidP="00666B5B">
      <w:r>
        <w:pict>
          <v:shape id="_x0000_s1046" type="#_x0000_t32" style="position:absolute;margin-left:391.85pt;margin-top:12.4pt;width:33.45pt;height:37.2pt;flip:x;z-index:251680768" o:connectortype="straight"/>
        </w:pict>
      </w:r>
    </w:p>
    <w:p w:rsidR="00666B5B" w:rsidRPr="00512329" w:rsidRDefault="008562C7" w:rsidP="00666B5B">
      <w:r>
        <w:pict>
          <v:roundrect id="_x0000_s1033" style="position:absolute;margin-left:267.4pt;margin-top:24.15pt;width:217.25pt;height:55.5pt;z-index:251667456" arcsize="10923f" fillcolor="#eaf1dd">
            <v:textbox>
              <w:txbxContent>
                <w:p w:rsidR="005F172D" w:rsidRPr="00B65B09" w:rsidRDefault="005F172D" w:rsidP="00666B5B">
                  <w:r w:rsidRPr="00B65B09">
                    <w:t xml:space="preserve">Сотрудничество </w:t>
                  </w:r>
                </w:p>
                <w:p w:rsidR="005F172D" w:rsidRPr="00B65B09" w:rsidRDefault="005F172D" w:rsidP="00666B5B">
                  <w:r w:rsidRPr="00B65B09">
                    <w:t>с участковым села Гуниным О.А.</w:t>
                  </w:r>
                </w:p>
              </w:txbxContent>
            </v:textbox>
          </v:roundrect>
        </w:pict>
      </w:r>
      <w:r>
        <w:pict>
          <v:shape id="_x0000_s1044" type="#_x0000_t32" style="position:absolute;margin-left:67.6pt;margin-top:3.8pt;width:52.7pt;height:32pt;z-index:251678720" o:connectortype="straight"/>
        </w:pict>
      </w:r>
    </w:p>
    <w:p w:rsidR="00666B5B" w:rsidRPr="00512329" w:rsidRDefault="008562C7" w:rsidP="00666B5B">
      <w:r>
        <w:pict>
          <v:roundrect id="_x0000_s1034" style="position:absolute;margin-left:97.75pt;margin-top:10.35pt;width:169.65pt;height:76.55pt;z-index:251668480" arcsize="10923f" fillcolor="#fcc">
            <v:textbox>
              <w:txbxContent>
                <w:p w:rsidR="005F172D" w:rsidRPr="00B65B09" w:rsidRDefault="005F172D" w:rsidP="00666B5B">
                  <w:r w:rsidRPr="00B65B09">
                    <w:t xml:space="preserve">Сотрудничество </w:t>
                  </w:r>
                </w:p>
                <w:p w:rsidR="005F172D" w:rsidRPr="00B65B09" w:rsidRDefault="005F172D" w:rsidP="00666B5B">
                  <w:r w:rsidRPr="00B65B09">
                    <w:t xml:space="preserve">с МБОУ ДОД </w:t>
                  </w:r>
                </w:p>
                <w:p w:rsidR="005F172D" w:rsidRPr="00B65B09" w:rsidRDefault="005F172D" w:rsidP="00666B5B">
                  <w:r>
                    <w:t>«Тяштеня»,</w:t>
                  </w:r>
                  <w:r w:rsidRPr="00B65B09">
                    <w:t xml:space="preserve"> «ДЮСШ»</w:t>
                  </w:r>
                  <w:r>
                    <w:t>, «Юнитер»</w:t>
                  </w:r>
                </w:p>
                <w:p w:rsidR="005F172D" w:rsidRPr="00B65B09" w:rsidRDefault="005F172D" w:rsidP="00666B5B"/>
              </w:txbxContent>
            </v:textbox>
          </v:roundrect>
        </w:pict>
      </w:r>
    </w:p>
    <w:p w:rsidR="00666B5B" w:rsidRPr="00512329" w:rsidRDefault="00666B5B" w:rsidP="00666B5B"/>
    <w:p w:rsidR="00666B5B" w:rsidRPr="00512329" w:rsidRDefault="00666B5B" w:rsidP="00666B5B"/>
    <w:p w:rsidR="00666B5B" w:rsidRPr="00512329" w:rsidRDefault="00666B5B" w:rsidP="00666B5B"/>
    <w:p w:rsidR="00390B0D" w:rsidRPr="00512329" w:rsidRDefault="00390B0D" w:rsidP="00666B5B"/>
    <w:p w:rsidR="00255E05" w:rsidRDefault="00255E05" w:rsidP="00666B5B"/>
    <w:p w:rsidR="00255E05" w:rsidRDefault="00255E05" w:rsidP="00666B5B"/>
    <w:p w:rsidR="00666B5B" w:rsidRPr="00512329" w:rsidRDefault="008562C7" w:rsidP="00666B5B">
      <w:r>
        <w:pict>
          <v:shape id="_x0000_s1043" type="#_x0000_t32" style="position:absolute;margin-left:244.75pt;margin-top:2.45pt;width:22.65pt;height:.6pt;flip:y;z-index:251677696" o:connectortype="straight"/>
        </w:pict>
      </w:r>
      <w:r w:rsidR="00666B5B" w:rsidRPr="00512329">
        <w:t>Планируемые результаты:</w:t>
      </w:r>
    </w:p>
    <w:p w:rsidR="00666B5B" w:rsidRPr="00512329" w:rsidRDefault="00666B5B" w:rsidP="00666B5B">
      <w:r w:rsidRPr="00512329">
        <w:t>знания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666B5B" w:rsidRPr="00512329" w:rsidRDefault="00666B5B" w:rsidP="00666B5B">
      <w:r w:rsidRPr="00512329">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666B5B" w:rsidRPr="00512329" w:rsidRDefault="00666B5B" w:rsidP="00666B5B">
      <w:r w:rsidRPr="00512329">
        <w:t>уважительное отношение к традиционным религиям;</w:t>
      </w:r>
    </w:p>
    <w:p w:rsidR="00666B5B" w:rsidRPr="00512329" w:rsidRDefault="00666B5B" w:rsidP="00666B5B">
      <w:r w:rsidRPr="00512329">
        <w:t>неравнодушие к жизненным проблемам других людей, сочувствие к человеку, находящемуся в трудной ситуации;</w:t>
      </w:r>
    </w:p>
    <w:p w:rsidR="00666B5B" w:rsidRPr="00512329" w:rsidRDefault="00666B5B" w:rsidP="00666B5B">
      <w:r w:rsidRPr="00512329">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666B5B" w:rsidRPr="00512329" w:rsidRDefault="00666B5B" w:rsidP="00666B5B">
      <w:r w:rsidRPr="00512329">
        <w:t>уважительное отношение к родителям (законным представителям), к старшим, заботливое отношение к младшим;</w:t>
      </w:r>
    </w:p>
    <w:p w:rsidR="00666B5B" w:rsidRPr="00512329" w:rsidRDefault="00666B5B" w:rsidP="00666B5B">
      <w:r w:rsidRPr="00512329">
        <w:t>знание традиций своей семьи и школы, бережное отношение к ним.</w:t>
      </w:r>
    </w:p>
    <w:p w:rsidR="00666B5B" w:rsidRPr="00512329" w:rsidRDefault="00666B5B" w:rsidP="00666B5B">
      <w:pPr>
        <w:rPr>
          <w:b/>
        </w:rPr>
      </w:pPr>
      <w:r w:rsidRPr="00512329">
        <w:rPr>
          <w:b/>
        </w:rPr>
        <w:t>Модуль «Я и труд»</w:t>
      </w:r>
    </w:p>
    <w:p w:rsidR="00666B5B" w:rsidRPr="00512329" w:rsidRDefault="00666B5B" w:rsidP="00666B5B">
      <w:r w:rsidRPr="00512329">
        <w:t>Направление 3. Воспитание трудолюбия, творческого отношения к учению, труду, жизни.</w:t>
      </w:r>
    </w:p>
    <w:p w:rsidR="00666B5B" w:rsidRPr="00512329" w:rsidRDefault="00666B5B" w:rsidP="00666B5B">
      <w:r w:rsidRPr="00512329">
        <w:t>Задачи модуля:</w:t>
      </w:r>
    </w:p>
    <w:p w:rsidR="00666B5B" w:rsidRPr="00512329" w:rsidRDefault="00666B5B" w:rsidP="00666B5B">
      <w:r w:rsidRPr="00512329">
        <w:t>Получение знаний</w:t>
      </w:r>
    </w:p>
    <w:p w:rsidR="00666B5B" w:rsidRPr="00512329" w:rsidRDefault="00666B5B" w:rsidP="00666B5B">
      <w:r w:rsidRPr="00512329">
        <w:t>о нравственных основах учебы, ведущей роли образования, труда и значении творчества в жизни человека и общества;</w:t>
      </w:r>
    </w:p>
    <w:p w:rsidR="00666B5B" w:rsidRPr="00512329" w:rsidRDefault="00666B5B" w:rsidP="00666B5B">
      <w:r w:rsidRPr="00512329">
        <w:t>уважение к труду и творчеству старших и сверстников;</w:t>
      </w:r>
    </w:p>
    <w:p w:rsidR="00666B5B" w:rsidRPr="00512329" w:rsidRDefault="00666B5B" w:rsidP="00666B5B">
      <w:r w:rsidRPr="00512329">
        <w:t>об основных профессиях;</w:t>
      </w:r>
    </w:p>
    <w:p w:rsidR="00666B5B" w:rsidRPr="00512329" w:rsidRDefault="00666B5B" w:rsidP="00666B5B">
      <w:r w:rsidRPr="00512329">
        <w:t>ценностного отношения к учебе как виду творческой деятельности;</w:t>
      </w:r>
    </w:p>
    <w:p w:rsidR="00666B5B" w:rsidRPr="00512329" w:rsidRDefault="00666B5B" w:rsidP="00666B5B">
      <w:r w:rsidRPr="00512329">
        <w:t>элементарные представления о роли знаний, науки, современного производства в жизни человека и общества;</w:t>
      </w:r>
    </w:p>
    <w:p w:rsidR="00666B5B" w:rsidRPr="00512329" w:rsidRDefault="00666B5B" w:rsidP="00666B5B">
      <w:r w:rsidRPr="00512329">
        <w:t>навыки коллективной работы, в том числе при разработке и реализации учебных и учебно-трудовых проектов;</w:t>
      </w:r>
    </w:p>
    <w:p w:rsidR="00666B5B" w:rsidRPr="00512329" w:rsidRDefault="00666B5B" w:rsidP="00666B5B">
      <w:r w:rsidRPr="00512329">
        <w:t>умение проявлять дисциплинированность, последовательность и настойчивость в выполнении учебных и учебно-трудовых заданий;</w:t>
      </w:r>
    </w:p>
    <w:p w:rsidR="00666B5B" w:rsidRPr="00512329" w:rsidRDefault="00666B5B" w:rsidP="00666B5B">
      <w:r w:rsidRPr="00512329">
        <w:t>умение соблюдать порядок на рабочем месте;</w:t>
      </w:r>
    </w:p>
    <w:p w:rsidR="00666B5B" w:rsidRPr="00512329" w:rsidRDefault="00666B5B" w:rsidP="00666B5B">
      <w:r w:rsidRPr="00512329">
        <w:t>бережное отношение к результатам своего труда, труда других людей, к школьному имуществу, учебникам, личным вещам;</w:t>
      </w:r>
    </w:p>
    <w:p w:rsidR="00666B5B" w:rsidRPr="00512329" w:rsidRDefault="00666B5B" w:rsidP="00666B5B">
      <w:r w:rsidRPr="00512329">
        <w:t>отрицательное отношение к лени и небрежности в труде и учебе, небережливому отношению к результатам труда людей.</w:t>
      </w:r>
    </w:p>
    <w:p w:rsidR="00666B5B" w:rsidRPr="00512329" w:rsidRDefault="00666B5B" w:rsidP="00666B5B"/>
    <w:p w:rsidR="00666B5B" w:rsidRPr="00512329" w:rsidRDefault="00666B5B" w:rsidP="00666B5B">
      <w:r w:rsidRPr="00512329">
        <w:t>Ценности: уважение к труду; творчество и созидание; стремление к познанию и истине; целеустремленность и настойчивость; бережливость.</w:t>
      </w:r>
    </w:p>
    <w:p w:rsidR="00666B5B" w:rsidRPr="00512329" w:rsidRDefault="00666B5B" w:rsidP="00666B5B"/>
    <w:p w:rsidR="00666B5B" w:rsidRPr="00512329" w:rsidRDefault="00666B5B" w:rsidP="00666B5B">
      <w:r w:rsidRPr="00512329">
        <w:t>Основные направления работы</w:t>
      </w:r>
    </w:p>
    <w:tbl>
      <w:tblPr>
        <w:tblW w:w="9072" w:type="dxa"/>
        <w:tblCellSpacing w:w="0" w:type="dxa"/>
        <w:tblInd w:w="374"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tblPr>
      <w:tblGrid>
        <w:gridCol w:w="4340"/>
        <w:gridCol w:w="4732"/>
      </w:tblGrid>
      <w:tr w:rsidR="00666B5B" w:rsidRPr="00512329" w:rsidTr="00155E72">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666B5B" w:rsidRPr="00512329" w:rsidRDefault="00666B5B" w:rsidP="00155E72">
            <w:r w:rsidRPr="00512329">
              <w:t>Воспитательные задачи</w:t>
            </w:r>
          </w:p>
        </w:tc>
        <w:tc>
          <w:tcPr>
            <w:tcW w:w="4732" w:type="dxa"/>
            <w:tcBorders>
              <w:top w:val="outset" w:sz="6" w:space="0" w:color="FFFFFF"/>
              <w:left w:val="outset" w:sz="6" w:space="0" w:color="FFFFFF"/>
              <w:bottom w:val="outset" w:sz="6" w:space="0" w:color="FFFFFF"/>
              <w:right w:val="outset" w:sz="6" w:space="0" w:color="FFFFFF"/>
            </w:tcBorders>
          </w:tcPr>
          <w:p w:rsidR="00666B5B" w:rsidRPr="00512329" w:rsidRDefault="00666B5B" w:rsidP="00155E72">
            <w:r w:rsidRPr="00512329">
              <w:t>Ключевые дела</w:t>
            </w:r>
          </w:p>
        </w:tc>
      </w:tr>
      <w:tr w:rsidR="00666B5B" w:rsidRPr="00512329" w:rsidTr="00155E72">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666B5B" w:rsidRPr="00512329" w:rsidRDefault="00666B5B" w:rsidP="00155E72">
            <w:r w:rsidRPr="00512329">
              <w:t>формирование у учащихся осознания принадлежности к школьному коллективу;</w:t>
            </w:r>
          </w:p>
          <w:p w:rsidR="00666B5B" w:rsidRPr="00512329" w:rsidRDefault="00666B5B" w:rsidP="00155E72">
            <w:r w:rsidRPr="00512329">
              <w:t>стремление к сочетанию личных и общественных интересов, к созданию атмосферы подлинного товарищества и дружбы в коллективе;</w:t>
            </w:r>
          </w:p>
          <w:p w:rsidR="00666B5B" w:rsidRPr="00512329" w:rsidRDefault="00666B5B" w:rsidP="00155E72">
            <w:r w:rsidRPr="00512329">
              <w:t>воспитание сознательного отношения к учебе, труду;</w:t>
            </w:r>
          </w:p>
          <w:p w:rsidR="00666B5B" w:rsidRPr="00512329" w:rsidRDefault="00666B5B" w:rsidP="00155E72">
            <w:r w:rsidRPr="00512329">
              <w:t>развитие познавательной активности, участия в общешкольных мероприятиях;</w:t>
            </w:r>
          </w:p>
          <w:p w:rsidR="00666B5B" w:rsidRPr="00512329" w:rsidRDefault="00666B5B" w:rsidP="00155E72">
            <w:r w:rsidRPr="00512329">
              <w:t>формирование готовности школьников к сознательному выбору профессии.</w:t>
            </w:r>
          </w:p>
        </w:tc>
        <w:tc>
          <w:tcPr>
            <w:tcW w:w="4732" w:type="dxa"/>
            <w:tcBorders>
              <w:top w:val="outset" w:sz="6" w:space="0" w:color="FFFFFF"/>
              <w:left w:val="outset" w:sz="6" w:space="0" w:color="FFFFFF"/>
              <w:bottom w:val="outset" w:sz="6" w:space="0" w:color="FFFFFF"/>
              <w:right w:val="outset" w:sz="6" w:space="0" w:color="FFFFFF"/>
            </w:tcBorders>
          </w:tcPr>
          <w:p w:rsidR="00666B5B" w:rsidRPr="00512329" w:rsidRDefault="00666B5B" w:rsidP="00155E72">
            <w:r w:rsidRPr="00512329">
              <w:t>Фотокросс «Соберем наш урожай»;</w:t>
            </w:r>
          </w:p>
          <w:p w:rsidR="00666B5B" w:rsidRPr="00512329" w:rsidRDefault="00666B5B" w:rsidP="00155E72">
            <w:r w:rsidRPr="00512329">
              <w:t>День профориентации;</w:t>
            </w:r>
          </w:p>
          <w:p w:rsidR="00666B5B" w:rsidRPr="00512329" w:rsidRDefault="00666B5B" w:rsidP="00155E72">
            <w:r w:rsidRPr="00512329">
              <w:t>День родной школы;</w:t>
            </w:r>
          </w:p>
          <w:p w:rsidR="00666B5B" w:rsidRPr="00512329" w:rsidRDefault="00666B5B" w:rsidP="00155E72">
            <w:r w:rsidRPr="00512329">
              <w:t>субботники по благоустройству территории школы-акция «Чистое село»;</w:t>
            </w:r>
          </w:p>
          <w:p w:rsidR="00666B5B" w:rsidRPr="00512329" w:rsidRDefault="00666B5B" w:rsidP="00155E72">
            <w:r w:rsidRPr="00512329">
              <w:t>акция «Мастерская Деда Мороза»;</w:t>
            </w:r>
          </w:p>
          <w:p w:rsidR="00666B5B" w:rsidRPr="00512329" w:rsidRDefault="00666B5B" w:rsidP="00155E72">
            <w:r w:rsidRPr="00512329">
              <w:t>оформление класса к Новому году;</w:t>
            </w:r>
          </w:p>
          <w:p w:rsidR="00666B5B" w:rsidRPr="00512329" w:rsidRDefault="00666B5B" w:rsidP="00155E72">
            <w:r w:rsidRPr="00512329">
              <w:t>экскурсия в Рузаевский стекольный завод;</w:t>
            </w:r>
          </w:p>
          <w:p w:rsidR="00666B5B" w:rsidRPr="00512329" w:rsidRDefault="00666B5B" w:rsidP="00155E72">
            <w:r w:rsidRPr="00512329">
              <w:t>День выпускника;</w:t>
            </w:r>
          </w:p>
          <w:p w:rsidR="00666B5B" w:rsidRPr="00512329" w:rsidRDefault="00666B5B" w:rsidP="00155E72">
            <w:r w:rsidRPr="00512329">
              <w:t>выставки  и конкурсы декоративно-прикладного творчества;</w:t>
            </w:r>
          </w:p>
          <w:p w:rsidR="00666B5B" w:rsidRPr="00512329" w:rsidRDefault="00666B5B" w:rsidP="00155E72">
            <w:r w:rsidRPr="00512329">
              <w:t>конкурсные, познавательно-развлекательные, сюжетно-ролевые и коллективно-творческие мероприятия;</w:t>
            </w:r>
          </w:p>
          <w:p w:rsidR="00666B5B" w:rsidRPr="00512329" w:rsidRDefault="00666B5B" w:rsidP="00155E72">
            <w:r w:rsidRPr="00512329">
              <w:t>вовлечение учащихся в детские объединения, секции, клубы по интересам.</w:t>
            </w:r>
          </w:p>
        </w:tc>
      </w:tr>
    </w:tbl>
    <w:p w:rsidR="00666B5B" w:rsidRPr="00512329" w:rsidRDefault="00666B5B" w:rsidP="00666B5B"/>
    <w:p w:rsidR="00666B5B" w:rsidRPr="00512329" w:rsidRDefault="00666B5B" w:rsidP="00666B5B">
      <w:r w:rsidRPr="00512329">
        <w:t>Совместная педагогическая деятельность семьи и школы:</w:t>
      </w:r>
    </w:p>
    <w:p w:rsidR="00666B5B" w:rsidRPr="00512329" w:rsidRDefault="00666B5B" w:rsidP="00666B5B">
      <w:r w:rsidRPr="00512329">
        <w:t>участие родителей в фотокроссе «Соберем наш урожай»;</w:t>
      </w:r>
    </w:p>
    <w:p w:rsidR="00666B5B" w:rsidRPr="00512329" w:rsidRDefault="00666B5B" w:rsidP="00666B5B">
      <w:r w:rsidRPr="00512329">
        <w:t>участие родителей в субботниках по благоустройству территории школы;</w:t>
      </w:r>
    </w:p>
    <w:p w:rsidR="00666B5B" w:rsidRPr="00512329" w:rsidRDefault="00666B5B" w:rsidP="00666B5B">
      <w:r w:rsidRPr="00512329">
        <w:t>организация экскурсий на предприятия с привлечением родителей;</w:t>
      </w:r>
    </w:p>
    <w:p w:rsidR="00666B5B" w:rsidRPr="00512329" w:rsidRDefault="00666B5B" w:rsidP="00666B5B">
      <w:r w:rsidRPr="00512329">
        <w:t>совместные проекты с родителями «Школьный двор», конкурс «Домик для птиц»;</w:t>
      </w:r>
    </w:p>
    <w:p w:rsidR="00666B5B" w:rsidRPr="00512329" w:rsidRDefault="00666B5B" w:rsidP="00666B5B">
      <w:r w:rsidRPr="00512329">
        <w:t>организация встреч-бесед с родителями – людьми различных профессий, прославившихся своим трудом, его результатами;</w:t>
      </w:r>
    </w:p>
    <w:p w:rsidR="00666B5B" w:rsidRPr="00512329" w:rsidRDefault="00666B5B" w:rsidP="00666B5B">
      <w:r w:rsidRPr="00512329">
        <w:t>участие в коллективно-творческих делах по подготовке праздников.</w:t>
      </w:r>
    </w:p>
    <w:p w:rsidR="00666B5B" w:rsidRPr="00512329" w:rsidRDefault="00666B5B" w:rsidP="00666B5B"/>
    <w:p w:rsidR="00666B5B" w:rsidRPr="00512329" w:rsidRDefault="00666B5B" w:rsidP="00666B5B"/>
    <w:p w:rsidR="00666B5B" w:rsidRPr="00512329" w:rsidRDefault="00666B5B" w:rsidP="00666B5B">
      <w:r w:rsidRPr="00512329">
        <w:t>Пути реализации модуля «Я – и труд»</w:t>
      </w:r>
    </w:p>
    <w:p w:rsidR="00666B5B" w:rsidRPr="00512329" w:rsidRDefault="00666B5B" w:rsidP="00666B5B"/>
    <w:p w:rsidR="00666B5B" w:rsidRPr="00512329" w:rsidRDefault="008562C7" w:rsidP="00666B5B">
      <w:r>
        <w:pict>
          <v:roundrect id="_x0000_s1051" style="position:absolute;margin-left:248.2pt;margin-top:3.55pt;width:134.9pt;height:64.6pt;z-index:251685888" arcsize="10923f" fillcolor="#f2dbdb">
            <v:textbox>
              <w:txbxContent>
                <w:p w:rsidR="005F172D" w:rsidRPr="00B65B09" w:rsidRDefault="005F172D" w:rsidP="00666B5B">
                  <w:r w:rsidRPr="00B65B09">
                    <w:t>Субботники по благоустройству территории</w:t>
                  </w:r>
                </w:p>
              </w:txbxContent>
            </v:textbox>
          </v:roundrect>
        </w:pict>
      </w:r>
      <w:r>
        <w:pict>
          <v:roundrect id="_x0000_s1048" style="position:absolute;margin-left:101.85pt;margin-top:3.55pt;width:124.45pt;height:50.8pt;z-index:251682816" arcsize="10923f" fillcolor="#dbe5f1">
            <v:textbox>
              <w:txbxContent>
                <w:p w:rsidR="005F172D" w:rsidRPr="00B65B09" w:rsidRDefault="005F172D" w:rsidP="00666B5B">
                  <w:r w:rsidRPr="00B65B09">
                    <w:t xml:space="preserve">Включение воспитательных задач </w:t>
                  </w:r>
                </w:p>
                <w:p w:rsidR="005F172D" w:rsidRPr="00B65B09" w:rsidRDefault="005F172D" w:rsidP="00666B5B">
                  <w:r w:rsidRPr="00B65B09">
                    <w:t>в урочную деятельность</w:t>
                  </w:r>
                </w:p>
              </w:txbxContent>
            </v:textbox>
          </v:roundrect>
        </w:pict>
      </w:r>
    </w:p>
    <w:p w:rsidR="00666B5B" w:rsidRPr="00512329" w:rsidRDefault="008562C7" w:rsidP="00666B5B">
      <w:r>
        <w:pict>
          <v:shape id="_x0000_s1058" type="#_x0000_t32" style="position:absolute;margin-left:58.35pt;margin-top:11pt;width:43.5pt;height:51.2pt;flip:x;z-index:251693056" o:connectortype="straight"/>
        </w:pict>
      </w:r>
      <w:r>
        <w:pict>
          <v:shape id="_x0000_s1057" type="#_x0000_t32" style="position:absolute;margin-left:372.65pt;margin-top:11pt;width:50.9pt;height:51.2pt;z-index:251692032" o:connectortype="straight"/>
        </w:pict>
      </w:r>
      <w:r>
        <w:pict>
          <v:shape id="_x0000_s1056" type="#_x0000_t32" style="position:absolute;margin-left:226.3pt;margin-top:11pt;width:21.9pt;height:0;z-index:251691008" o:connectortype="straight"/>
        </w:pict>
      </w:r>
    </w:p>
    <w:p w:rsidR="00666B5B" w:rsidRPr="00512329" w:rsidRDefault="00666B5B" w:rsidP="00666B5B"/>
    <w:p w:rsidR="00666B5B" w:rsidRPr="00512329" w:rsidRDefault="00666B5B" w:rsidP="00666B5B"/>
    <w:p w:rsidR="00666B5B" w:rsidRPr="00512329" w:rsidRDefault="00666B5B" w:rsidP="00666B5B"/>
    <w:p w:rsidR="00666B5B" w:rsidRPr="00512329" w:rsidRDefault="008562C7" w:rsidP="00666B5B">
      <w:r>
        <w:pict>
          <v:roundrect id="_x0000_s1050" style="position:absolute;margin-left:12.25pt;margin-top:7pt;width:135.8pt;height:56pt;z-index:251684864" arcsize="10923f" fillcolor="#fabf8f">
            <v:textbox style="mso-next-textbox:#_x0000_s1050">
              <w:txbxContent>
                <w:p w:rsidR="005F172D" w:rsidRPr="00B65B09" w:rsidRDefault="005F172D" w:rsidP="00666B5B">
                  <w:r w:rsidRPr="00B65B09">
                    <w:t xml:space="preserve">Организованная </w:t>
                  </w:r>
                </w:p>
                <w:p w:rsidR="005F172D" w:rsidRPr="00B65B09" w:rsidRDefault="005F172D" w:rsidP="00666B5B">
                  <w:r w:rsidRPr="00B65B09">
                    <w:t>система КТД</w:t>
                  </w:r>
                </w:p>
              </w:txbxContent>
            </v:textbox>
          </v:roundrect>
        </w:pict>
      </w:r>
      <w:r>
        <w:pict>
          <v:roundrect id="_x0000_s1052" style="position:absolute;margin-left:347.9pt;margin-top:7pt;width:129.05pt;height:49.2pt;z-index:251686912" arcsize="10923f" fillcolor="#eaf1dd">
            <v:textbox>
              <w:txbxContent>
                <w:p w:rsidR="005F172D" w:rsidRPr="00B65B09" w:rsidRDefault="005F172D" w:rsidP="00666B5B">
                  <w:r w:rsidRPr="00B65B09">
                    <w:t xml:space="preserve">Сотрудничество </w:t>
                  </w:r>
                </w:p>
                <w:p w:rsidR="005F172D" w:rsidRPr="00B65B09" w:rsidRDefault="005F172D" w:rsidP="00666B5B">
                  <w:r w:rsidRPr="00B65B09">
                    <w:t>с «РСЗ»</w:t>
                  </w:r>
                </w:p>
              </w:txbxContent>
            </v:textbox>
          </v:roundrect>
        </w:pict>
      </w:r>
    </w:p>
    <w:p w:rsidR="00666B5B" w:rsidRPr="00512329" w:rsidRDefault="00666B5B" w:rsidP="00666B5B"/>
    <w:p w:rsidR="00666B5B" w:rsidRPr="00512329" w:rsidRDefault="008562C7" w:rsidP="00666B5B">
      <w:r>
        <w:pict>
          <v:shape id="_x0000_s1061" type="#_x0000_t32" style="position:absolute;margin-left:430.45pt;margin-top:13.4pt;width:1.75pt;height:31.75pt;z-index:251696128" o:connectortype="straight"/>
        </w:pict>
      </w:r>
      <w:r>
        <w:pict>
          <v:shape id="_x0000_s1059" type="#_x0000_t32" style="position:absolute;margin-left:54.35pt;margin-top:13.4pt;width:0;height:31.75pt;z-index:251694080" o:connectortype="straight"/>
        </w:pict>
      </w:r>
    </w:p>
    <w:p w:rsidR="00666B5B" w:rsidRPr="00512329" w:rsidRDefault="008562C7" w:rsidP="00666B5B">
      <w:r>
        <w:pict>
          <v:roundrect id="_x0000_s1029" style="position:absolute;margin-left:182.35pt;margin-top:8.65pt;width:137.7pt;height:39.45pt;z-index:251663360" arcsize="10923f" fillcolor="yellow" strokecolor="#f2f2f2" strokeweight="3pt">
            <v:shadow on="t" type="perspective" color="#622423" opacity=".5" offset="1pt" offset2="-1pt"/>
            <v:textbox style="mso-next-textbox:#_x0000_s1029">
              <w:txbxContent>
                <w:p w:rsidR="005F172D" w:rsidRPr="00B65B09" w:rsidRDefault="005F172D" w:rsidP="00666B5B">
                  <w:r w:rsidRPr="00B65B09">
                    <w:t xml:space="preserve">Модуль </w:t>
                  </w:r>
                </w:p>
                <w:p w:rsidR="005F172D" w:rsidRPr="00B65B09" w:rsidRDefault="005F172D" w:rsidP="00666B5B">
                  <w:r w:rsidRPr="00B65B09">
                    <w:t>«Я и труд»</w:t>
                  </w:r>
                </w:p>
              </w:txbxContent>
            </v:textbox>
          </v:roundrect>
        </w:pict>
      </w:r>
    </w:p>
    <w:p w:rsidR="00666B5B" w:rsidRPr="00512329" w:rsidRDefault="008562C7" w:rsidP="00666B5B">
      <w:r>
        <w:pict>
          <v:roundrect id="_x0000_s1049" style="position:absolute;margin-left:12.25pt;margin-top:1.05pt;width:141.45pt;height:72.5pt;z-index:251683840" arcsize="10923f" fillcolor="#e5dfec">
            <v:textbox>
              <w:txbxContent>
                <w:p w:rsidR="005F172D" w:rsidRPr="00B65B09" w:rsidRDefault="005F172D" w:rsidP="00666B5B">
                  <w:r w:rsidRPr="00B65B09">
                    <w:t>Работа  школьного детского объединения  «Рост»</w:t>
                  </w:r>
                </w:p>
              </w:txbxContent>
            </v:textbox>
          </v:roundrect>
        </w:pict>
      </w:r>
    </w:p>
    <w:p w:rsidR="00666B5B" w:rsidRPr="00512329" w:rsidRDefault="008562C7" w:rsidP="00666B5B">
      <w:r>
        <w:pict>
          <v:roundrect id="_x0000_s1054" style="position:absolute;margin-left:352.5pt;margin-top:3.75pt;width:135.3pt;height:48.8pt;z-index:251688960" arcsize="10923f" fillcolor="#fcf">
            <v:textbox>
              <w:txbxContent>
                <w:p w:rsidR="005F172D" w:rsidRPr="00B65B09" w:rsidRDefault="005F172D" w:rsidP="00666B5B">
                  <w:r w:rsidRPr="00B65B09">
                    <w:t>Участие в проекте «Школьный двор»</w:t>
                  </w:r>
                </w:p>
              </w:txbxContent>
            </v:textbox>
          </v:roundrect>
        </w:pict>
      </w:r>
    </w:p>
    <w:p w:rsidR="00666B5B" w:rsidRPr="00512329" w:rsidRDefault="00666B5B" w:rsidP="00666B5B"/>
    <w:p w:rsidR="00666B5B" w:rsidRPr="00512329" w:rsidRDefault="008562C7" w:rsidP="00666B5B">
      <w:r>
        <w:pict>
          <v:shape id="_x0000_s1063" type="#_x0000_t32" style="position:absolute;margin-left:54.35pt;margin-top:10.15pt;width:40pt;height:45.45pt;z-index:251698176" o:connectortype="straight"/>
        </w:pict>
      </w:r>
      <w:r>
        <w:pict>
          <v:shape id="_x0000_s1062" type="#_x0000_t32" style="position:absolute;margin-left:376.1pt;margin-top:10.15pt;width:56.1pt;height:40.85pt;flip:x;z-index:251697152" o:connectortype="straight"/>
        </w:pict>
      </w:r>
    </w:p>
    <w:p w:rsidR="00666B5B" w:rsidRPr="00512329" w:rsidRDefault="00666B5B" w:rsidP="00666B5B"/>
    <w:p w:rsidR="00666B5B" w:rsidRPr="00512329" w:rsidRDefault="008562C7" w:rsidP="00666B5B">
      <w:r>
        <w:pict>
          <v:roundrect id="_x0000_s1053" style="position:absolute;margin-left:94.35pt;margin-top:4.6pt;width:131.95pt;height:63.25pt;z-index:251687936" arcsize="10923f" fillcolor="#ddd8c2">
            <v:textbox>
              <w:txbxContent>
                <w:p w:rsidR="005F172D" w:rsidRPr="00B65B09" w:rsidRDefault="005F172D" w:rsidP="00666B5B">
                  <w:r w:rsidRPr="00B65B09">
                    <w:t>Проектно-исследовательская работа</w:t>
                  </w:r>
                </w:p>
              </w:txbxContent>
            </v:textbox>
          </v:roundrect>
        </w:pict>
      </w:r>
      <w:r>
        <w:pict>
          <v:roundrect id="_x0000_s1055" style="position:absolute;margin-left:257.25pt;margin-top:4.75pt;width:136.1pt;height:94.6pt;z-index:251689984" arcsize="10923f" fillcolor="#cff">
            <v:textbox style="mso-next-textbox:#_x0000_s1055">
              <w:txbxContent>
                <w:p w:rsidR="005F172D" w:rsidRPr="00B65B09" w:rsidRDefault="005F172D" w:rsidP="00666B5B">
                  <w:r w:rsidRPr="00B65B09">
                    <w:t xml:space="preserve">Сотрудничество </w:t>
                  </w:r>
                </w:p>
                <w:p w:rsidR="005F172D" w:rsidRPr="00B65B09" w:rsidRDefault="005F172D" w:rsidP="00666B5B">
                  <w:r w:rsidRPr="00B65B09">
                    <w:t xml:space="preserve">с предприятиями, которые находятся  рядом </w:t>
                  </w:r>
                </w:p>
                <w:p w:rsidR="005F172D" w:rsidRPr="00B65B09" w:rsidRDefault="005F172D" w:rsidP="00666B5B">
                  <w:r w:rsidRPr="00B65B09">
                    <w:t>с селом</w:t>
                  </w:r>
                </w:p>
              </w:txbxContent>
            </v:textbox>
          </v:roundrect>
        </w:pict>
      </w:r>
    </w:p>
    <w:p w:rsidR="00390B0D" w:rsidRPr="00512329" w:rsidRDefault="008562C7" w:rsidP="00666B5B">
      <w:r>
        <w:pict>
          <v:shape id="_x0000_s1060" type="#_x0000_t32" style="position:absolute;margin-left:218.8pt;margin-top:.45pt;width:32.85pt;height:0;z-index:251695104" o:connectortype="straight"/>
        </w:pict>
      </w:r>
    </w:p>
    <w:p w:rsidR="00390B0D" w:rsidRPr="00512329" w:rsidRDefault="00390B0D" w:rsidP="00666B5B"/>
    <w:p w:rsidR="006025DA" w:rsidRPr="00512329" w:rsidRDefault="006025DA" w:rsidP="00666B5B"/>
    <w:p w:rsidR="006025DA" w:rsidRPr="00512329" w:rsidRDefault="006025DA" w:rsidP="00666B5B"/>
    <w:p w:rsidR="00255E05" w:rsidRDefault="00255E05" w:rsidP="00666B5B"/>
    <w:p w:rsidR="00255E05" w:rsidRDefault="00255E05" w:rsidP="00666B5B"/>
    <w:p w:rsidR="00255E05" w:rsidRDefault="00255E05" w:rsidP="00666B5B"/>
    <w:p w:rsidR="00255E05" w:rsidRDefault="00255E05" w:rsidP="00666B5B"/>
    <w:p w:rsidR="00666B5B" w:rsidRPr="00512329" w:rsidRDefault="00666B5B" w:rsidP="00666B5B">
      <w:r w:rsidRPr="00512329">
        <w:t>Планируемые результаты:</w:t>
      </w:r>
    </w:p>
    <w:p w:rsidR="00666B5B" w:rsidRPr="00512329" w:rsidRDefault="00666B5B" w:rsidP="00666B5B">
      <w:r w:rsidRPr="00512329">
        <w:t>ценностное отношение к труду и творчеству, человеку труда, трудовым достижениям России и человечества, трудолюбие;</w:t>
      </w:r>
    </w:p>
    <w:p w:rsidR="00666B5B" w:rsidRPr="00512329" w:rsidRDefault="00666B5B" w:rsidP="00666B5B">
      <w:r w:rsidRPr="00512329">
        <w:t>ценностное и творческое отношение к учебному труду;</w:t>
      </w:r>
    </w:p>
    <w:p w:rsidR="00666B5B" w:rsidRPr="00512329" w:rsidRDefault="00666B5B" w:rsidP="00666B5B">
      <w:r w:rsidRPr="00512329">
        <w:t>знания о различных профессиях;</w:t>
      </w:r>
    </w:p>
    <w:p w:rsidR="00666B5B" w:rsidRPr="00512329" w:rsidRDefault="00666B5B" w:rsidP="00666B5B">
      <w:r w:rsidRPr="00512329">
        <w:t>навыки трудового творческого сотрудничества со сверстниками, взрослыми;</w:t>
      </w:r>
    </w:p>
    <w:p w:rsidR="00666B5B" w:rsidRPr="00512329" w:rsidRDefault="00666B5B" w:rsidP="00666B5B">
      <w:r w:rsidRPr="00512329">
        <w:t>осознание приоритета нравственных основ труда, творчества, создания нового;</w:t>
      </w:r>
    </w:p>
    <w:p w:rsidR="00666B5B" w:rsidRPr="00512329" w:rsidRDefault="00666B5B" w:rsidP="00666B5B">
      <w:r w:rsidRPr="00512329">
        <w:t>опыт участия в различных видах общественно полезной и личностно значимой деятельности;</w:t>
      </w:r>
    </w:p>
    <w:p w:rsidR="00666B5B" w:rsidRPr="00512329" w:rsidRDefault="00666B5B" w:rsidP="00666B5B">
      <w:r w:rsidRPr="00512329">
        <w:t>потребности и умения выражать себя в различных доступных и наиболее привлекательных для ребенка видах творческой деятельности;</w:t>
      </w:r>
    </w:p>
    <w:p w:rsidR="00666B5B" w:rsidRPr="00512329" w:rsidRDefault="00666B5B" w:rsidP="00666B5B">
      <w:r w:rsidRPr="00512329">
        <w:t>мотивация к самореализации в социальном творчестве, познавательной и практической, общественно полезной деятельности.</w:t>
      </w:r>
    </w:p>
    <w:p w:rsidR="00666B5B" w:rsidRPr="00512329" w:rsidRDefault="00666B5B" w:rsidP="00666B5B">
      <w:pPr>
        <w:rPr>
          <w:b/>
        </w:rPr>
      </w:pPr>
      <w:r w:rsidRPr="00512329">
        <w:rPr>
          <w:b/>
        </w:rPr>
        <w:t>Модуль «Я и здоровье»</w:t>
      </w:r>
    </w:p>
    <w:p w:rsidR="00666B5B" w:rsidRPr="00512329" w:rsidRDefault="00666B5B" w:rsidP="00666B5B">
      <w:r w:rsidRPr="00512329">
        <w:t>Направление 4. Формирование ценностного отношения к семье, здоровью и здоровому образу жизни.</w:t>
      </w:r>
    </w:p>
    <w:p w:rsidR="00666B5B" w:rsidRPr="00512329" w:rsidRDefault="00666B5B" w:rsidP="00666B5B">
      <w:r w:rsidRPr="00512329">
        <w:t>Цель: Формирование у детей и их родителей ответственного отношения к здоровому образу жизни, сохранение и укрепление здоровья детей младшего школьного возраста, пропаганда физической культуры, спорта, туризма в семье.</w:t>
      </w:r>
    </w:p>
    <w:p w:rsidR="00666B5B" w:rsidRPr="00512329" w:rsidRDefault="00666B5B" w:rsidP="00666B5B">
      <w:r w:rsidRPr="00512329">
        <w:t>Задачи модуля:</w:t>
      </w:r>
    </w:p>
    <w:p w:rsidR="00666B5B" w:rsidRPr="00512329" w:rsidRDefault="00666B5B" w:rsidP="00666B5B">
      <w:r w:rsidRPr="00512329">
        <w:t>Получение знаний</w:t>
      </w:r>
    </w:p>
    <w:p w:rsidR="00666B5B" w:rsidRPr="00512329" w:rsidRDefault="00666B5B" w:rsidP="00666B5B">
      <w:r w:rsidRPr="00512329">
        <w:t>о здоровом образе жизни и опасностях, угрожающих здоровью людей;</w:t>
      </w:r>
    </w:p>
    <w:p w:rsidR="00666B5B" w:rsidRPr="00512329" w:rsidRDefault="00666B5B" w:rsidP="00666B5B">
      <w:r w:rsidRPr="00512329">
        <w:t>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rsidR="00666B5B" w:rsidRPr="00512329" w:rsidRDefault="00666B5B" w:rsidP="00666B5B">
      <w:r w:rsidRPr="00512329">
        <w:t>понимание устройства человеческого организма, способы сбережения здоровья;</w:t>
      </w:r>
    </w:p>
    <w:p w:rsidR="00666B5B" w:rsidRPr="00512329" w:rsidRDefault="00666B5B" w:rsidP="00666B5B">
      <w:r w:rsidRPr="00512329">
        <w:t>влияние слова на физическое и психологическое состояние человека («слово может убить, слово может спасти»);</w:t>
      </w:r>
    </w:p>
    <w:p w:rsidR="00666B5B" w:rsidRPr="00512329" w:rsidRDefault="00666B5B" w:rsidP="00666B5B">
      <w:r w:rsidRPr="00512329">
        <w:t>получение опыта укрепления и сбережения здоровья в процессе учебной работы;</w:t>
      </w:r>
    </w:p>
    <w:p w:rsidR="00666B5B" w:rsidRPr="00512329" w:rsidRDefault="00666B5B" w:rsidP="00666B5B">
      <w:r w:rsidRPr="00512329">
        <w:t>осмысленное чередование умственной и физической активности в процессе учебы;</w:t>
      </w:r>
    </w:p>
    <w:p w:rsidR="00666B5B" w:rsidRPr="00512329" w:rsidRDefault="00666B5B" w:rsidP="00666B5B">
      <w:r w:rsidRPr="00512329">
        <w:t>регулярность безопасных физических упражнений, игр на уроках физической культуры, на перемене;</w:t>
      </w:r>
    </w:p>
    <w:p w:rsidR="00666B5B" w:rsidRPr="00512329" w:rsidRDefault="00666B5B" w:rsidP="00666B5B">
      <w:r w:rsidRPr="00512329">
        <w:t>опыт ограждения своего здоровья и здоровья близких людей от вредных факторов окружающей среды;</w:t>
      </w:r>
    </w:p>
    <w:p w:rsidR="00666B5B" w:rsidRPr="00512329" w:rsidRDefault="00666B5B" w:rsidP="00666B5B">
      <w:r w:rsidRPr="00512329">
        <w:t>соблюдение правил личной гигиены, чистоты тела и одежды, корректная помощь в этом младшим, нуждающимся в помощи;</w:t>
      </w:r>
    </w:p>
    <w:p w:rsidR="00666B5B" w:rsidRPr="00512329" w:rsidRDefault="00666B5B" w:rsidP="00666B5B">
      <w:r w:rsidRPr="00512329">
        <w:t>составление и следование здоровьесберегающему режиму дня – учебы, труда и отдыха;</w:t>
      </w:r>
    </w:p>
    <w:p w:rsidR="00666B5B" w:rsidRPr="00512329" w:rsidRDefault="00666B5B" w:rsidP="00666B5B">
      <w:r w:rsidRPr="00512329">
        <w:t>отказ от вредящих здоровью продуктов питания, стремление следовать экологически безопасным правилам в питании, ознакомление с ними своих близких;</w:t>
      </w:r>
    </w:p>
    <w:p w:rsidR="00666B5B" w:rsidRPr="00512329" w:rsidRDefault="00666B5B" w:rsidP="00666B5B">
      <w:r w:rsidRPr="00512329">
        <w:t>Ценности: 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w:t>
      </w:r>
    </w:p>
    <w:p w:rsidR="00666B5B" w:rsidRPr="00512329" w:rsidRDefault="00666B5B" w:rsidP="00666B5B">
      <w:r w:rsidRPr="00512329">
        <w:t>Основные направления работы</w:t>
      </w:r>
    </w:p>
    <w:tbl>
      <w:tblPr>
        <w:tblW w:w="930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tblPr>
      <w:tblGrid>
        <w:gridCol w:w="4340"/>
        <w:gridCol w:w="4961"/>
      </w:tblGrid>
      <w:tr w:rsidR="00666B5B" w:rsidRPr="00512329" w:rsidTr="00155E72">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666B5B" w:rsidRPr="00512329" w:rsidRDefault="00666B5B" w:rsidP="00155E72">
            <w:r w:rsidRPr="00512329">
              <w:t>Воспитательные задачи</w:t>
            </w:r>
          </w:p>
        </w:tc>
        <w:tc>
          <w:tcPr>
            <w:tcW w:w="4961" w:type="dxa"/>
            <w:tcBorders>
              <w:top w:val="outset" w:sz="6" w:space="0" w:color="FFFFFF"/>
              <w:left w:val="outset" w:sz="6" w:space="0" w:color="FFFFFF"/>
              <w:bottom w:val="outset" w:sz="6" w:space="0" w:color="FFFFFF"/>
              <w:right w:val="outset" w:sz="6" w:space="0" w:color="FFFFFF"/>
            </w:tcBorders>
          </w:tcPr>
          <w:p w:rsidR="00666B5B" w:rsidRPr="00512329" w:rsidRDefault="00666B5B" w:rsidP="00155E72">
            <w:r w:rsidRPr="00512329">
              <w:t>Ключевые дела</w:t>
            </w:r>
          </w:p>
        </w:tc>
      </w:tr>
      <w:tr w:rsidR="00666B5B" w:rsidRPr="00512329" w:rsidTr="00155E72">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666B5B" w:rsidRPr="00512329" w:rsidRDefault="00666B5B" w:rsidP="00155E72">
            <w:r w:rsidRPr="00512329">
              <w:t>создание условий для сохранения физического, психического, духовного и нравственного здоровья учащихся;</w:t>
            </w:r>
          </w:p>
          <w:p w:rsidR="00666B5B" w:rsidRPr="00512329" w:rsidRDefault="00666B5B" w:rsidP="00155E72">
            <w:r w:rsidRPr="00512329">
              <w:t>воспитание негативного отношения к вредным привычкам;</w:t>
            </w:r>
          </w:p>
          <w:p w:rsidR="00666B5B" w:rsidRPr="00512329" w:rsidRDefault="00666B5B" w:rsidP="00155E72">
            <w:r w:rsidRPr="00512329">
              <w:t>пропаганда физической культуры и здорового образа жизни.</w:t>
            </w:r>
          </w:p>
        </w:tc>
        <w:tc>
          <w:tcPr>
            <w:tcW w:w="4961" w:type="dxa"/>
            <w:tcBorders>
              <w:top w:val="outset" w:sz="6" w:space="0" w:color="FFFFFF"/>
              <w:left w:val="outset" w:sz="6" w:space="0" w:color="FFFFFF"/>
              <w:bottom w:val="outset" w:sz="6" w:space="0" w:color="FFFFFF"/>
              <w:right w:val="outset" w:sz="6" w:space="0" w:color="FFFFFF"/>
            </w:tcBorders>
          </w:tcPr>
          <w:p w:rsidR="00666B5B" w:rsidRPr="00512329" w:rsidRDefault="00666B5B" w:rsidP="00155E72">
            <w:r w:rsidRPr="00512329">
              <w:t>День Здоровья;</w:t>
            </w:r>
          </w:p>
          <w:p w:rsidR="00666B5B" w:rsidRPr="00512329" w:rsidRDefault="00666B5B" w:rsidP="00155E72">
            <w:r w:rsidRPr="00512329">
              <w:t>система профилактических мер по ПДД и ОБЖ;</w:t>
            </w:r>
          </w:p>
          <w:p w:rsidR="00666B5B" w:rsidRPr="00512329" w:rsidRDefault="00666B5B" w:rsidP="00155E72">
            <w:r w:rsidRPr="00512329">
              <w:t>профилактическая программа «За здоровый образ жизни»;</w:t>
            </w:r>
          </w:p>
          <w:p w:rsidR="00666B5B" w:rsidRPr="00512329" w:rsidRDefault="00666B5B" w:rsidP="00155E72">
            <w:r w:rsidRPr="00512329">
              <w:t>всероссийская акция «Спорт вместо наркотиков», «Я выбираю спорт как альтернативу пагубным привычкам»;</w:t>
            </w:r>
          </w:p>
          <w:p w:rsidR="00666B5B" w:rsidRPr="00512329" w:rsidRDefault="00666B5B" w:rsidP="00155E72">
            <w:r w:rsidRPr="00512329">
              <w:t>игра «Мы выбираем здоровье»;</w:t>
            </w:r>
          </w:p>
          <w:p w:rsidR="00666B5B" w:rsidRPr="00512329" w:rsidRDefault="00666B5B" w:rsidP="00155E72">
            <w:r w:rsidRPr="00512329">
              <w:t>спортивные состязания «Удаль молодецкая»;</w:t>
            </w:r>
          </w:p>
          <w:p w:rsidR="00666B5B" w:rsidRPr="00512329" w:rsidRDefault="00666B5B" w:rsidP="00155E72">
            <w:r w:rsidRPr="00512329">
              <w:t>профилактические беседы фельдшера Левженского ФАБ с обучающимися «Здоровый образ жизни», «Профилактика простудных заболеваний» и т.д.;</w:t>
            </w:r>
          </w:p>
          <w:p w:rsidR="00666B5B" w:rsidRPr="00512329" w:rsidRDefault="00666B5B" w:rsidP="00155E72">
            <w:r w:rsidRPr="00512329">
              <w:t>участие в массовых мероприятиях «День памяти жертв ДТП», «День защиты детей»;</w:t>
            </w:r>
          </w:p>
          <w:p w:rsidR="00666B5B" w:rsidRPr="00512329" w:rsidRDefault="00666B5B" w:rsidP="00155E72">
            <w:r w:rsidRPr="00512329">
              <w:t>акция «Внимание – дети!» по профилактике дорожно-транспортного травматизма;</w:t>
            </w:r>
          </w:p>
          <w:p w:rsidR="00666B5B" w:rsidRPr="00512329" w:rsidRDefault="00666B5B" w:rsidP="00155E72">
            <w:r w:rsidRPr="00512329">
              <w:t>мероприятия и конкурсы, посвященные Всемирному дню борьбы со СПИДом;</w:t>
            </w:r>
          </w:p>
          <w:p w:rsidR="00666B5B" w:rsidRPr="00512329" w:rsidRDefault="00666B5B" w:rsidP="00155E72">
            <w:r w:rsidRPr="00512329">
              <w:t>вовлечение учащихся в детские объединения, секции, клубы по интересам.</w:t>
            </w:r>
          </w:p>
        </w:tc>
      </w:tr>
    </w:tbl>
    <w:p w:rsidR="00666B5B" w:rsidRPr="00512329" w:rsidRDefault="00666B5B" w:rsidP="00666B5B"/>
    <w:p w:rsidR="00666B5B" w:rsidRPr="00512329" w:rsidRDefault="00666B5B" w:rsidP="00666B5B">
      <w:r w:rsidRPr="00512329">
        <w:t>Совместная педагогическая деятельность семьи и школы:</w:t>
      </w:r>
    </w:p>
    <w:p w:rsidR="00666B5B" w:rsidRPr="00512329" w:rsidRDefault="00666B5B" w:rsidP="00666B5B">
      <w:r w:rsidRPr="00512329">
        <w:t>родительские собрания по профилактике табакокурения, наркомании, сквернословия, детского дорожно-транспортного травматизма;</w:t>
      </w:r>
    </w:p>
    <w:p w:rsidR="00666B5B" w:rsidRPr="00512329" w:rsidRDefault="00666B5B" w:rsidP="00666B5B">
      <w:r w:rsidRPr="00512329">
        <w:t>беседы на тему:</w:t>
      </w:r>
    </w:p>
    <w:p w:rsidR="00666B5B" w:rsidRPr="00512329" w:rsidRDefault="00666B5B" w:rsidP="00666B5B">
      <w:r w:rsidRPr="00512329">
        <w:t>- информационной безопасности и духовного здоровья детей;</w:t>
      </w:r>
    </w:p>
    <w:p w:rsidR="00666B5B" w:rsidRPr="00512329" w:rsidRDefault="00666B5B" w:rsidP="00666B5B">
      <w:r w:rsidRPr="00512329">
        <w:t>- укрепления детско-родительских отношений, профилактики внутрисемейных конфликтов, создание безопасной и благоприятной обстановки в семье;</w:t>
      </w:r>
    </w:p>
    <w:p w:rsidR="00666B5B" w:rsidRPr="00512329" w:rsidRDefault="00666B5B" w:rsidP="00666B5B">
      <w:r w:rsidRPr="00512329">
        <w:t>- безопасности детей в лесу, на водоемах и т.д.;</w:t>
      </w:r>
    </w:p>
    <w:p w:rsidR="00666B5B" w:rsidRPr="00512329" w:rsidRDefault="00666B5B" w:rsidP="00666B5B">
      <w:r w:rsidRPr="00512329">
        <w:t>консультации психолога, медсестры, учителя физической культуры по вопросам здоровье сбережения обучающихся;</w:t>
      </w:r>
    </w:p>
    <w:p w:rsidR="00666B5B" w:rsidRPr="00512329" w:rsidRDefault="00666B5B" w:rsidP="00666B5B">
      <w:r w:rsidRPr="00512329">
        <w:t>распространение буклетов для родителя по вопросам наркопрофилактики «Это необходимо знать»;</w:t>
      </w:r>
    </w:p>
    <w:p w:rsidR="00666B5B" w:rsidRPr="00512329" w:rsidRDefault="00666B5B" w:rsidP="00666B5B">
      <w:r w:rsidRPr="00512329">
        <w:t>совместный праздник для детей и родителей «Мама, папа, я – спортивная семья».</w:t>
      </w:r>
    </w:p>
    <w:p w:rsidR="00666B5B" w:rsidRDefault="008562C7" w:rsidP="00666B5B">
      <w:r>
        <w:pict>
          <v:roundrect id="_x0000_s1067" style="position:absolute;margin-left:81.3pt;margin-top:11.7pt;width:128.3pt;height:69.35pt;z-index:251702272" arcsize="10923f" fillcolor="#ffc">
            <v:textbox>
              <w:txbxContent>
                <w:p w:rsidR="005F172D" w:rsidRPr="00B65B09" w:rsidRDefault="005F172D" w:rsidP="00666B5B">
                  <w:r w:rsidRPr="00B65B09">
                    <w:t>Включение воспитательных задач</w:t>
                  </w:r>
                </w:p>
                <w:p w:rsidR="005F172D" w:rsidRPr="00B65B09" w:rsidRDefault="005F172D" w:rsidP="00666B5B">
                  <w:r w:rsidRPr="00B65B09">
                    <w:t>в урочную деятельность</w:t>
                  </w:r>
                </w:p>
              </w:txbxContent>
            </v:textbox>
          </v:roundrect>
        </w:pict>
      </w:r>
      <w:r w:rsidR="00666B5B" w:rsidRPr="00512329">
        <w:t>Пути реализации модуля «Я и здоровье»</w:t>
      </w:r>
    </w:p>
    <w:p w:rsidR="001B6768" w:rsidRDefault="001B6768" w:rsidP="00666B5B"/>
    <w:p w:rsidR="001B6768" w:rsidRDefault="001B6768" w:rsidP="00666B5B"/>
    <w:p w:rsidR="001B6768" w:rsidRPr="00512329" w:rsidRDefault="001B6768" w:rsidP="00666B5B"/>
    <w:p w:rsidR="00666B5B" w:rsidRPr="00512329" w:rsidRDefault="008562C7" w:rsidP="00666B5B">
      <w:r>
        <w:pict>
          <v:roundrect id="_x0000_s1071" style="position:absolute;margin-left:241pt;margin-top:4.25pt;width:148.45pt;height:63pt;z-index:251706368" arcsize="10923f" fillcolor="#cff">
            <v:textbox>
              <w:txbxContent>
                <w:p w:rsidR="005F172D" w:rsidRPr="00B65B09" w:rsidRDefault="005F172D" w:rsidP="00666B5B">
                  <w:r w:rsidRPr="00B65B09">
                    <w:t xml:space="preserve">Организованная система КТД </w:t>
                  </w:r>
                </w:p>
                <w:p w:rsidR="005F172D" w:rsidRPr="00B65B09" w:rsidRDefault="005F172D" w:rsidP="00666B5B">
                  <w:r w:rsidRPr="00B65B09">
                    <w:t>по здоровье сбережению</w:t>
                  </w:r>
                </w:p>
              </w:txbxContent>
            </v:textbox>
          </v:roundrect>
        </w:pict>
      </w:r>
    </w:p>
    <w:p w:rsidR="00666B5B" w:rsidRPr="00512329" w:rsidRDefault="00666B5B" w:rsidP="00666B5B"/>
    <w:p w:rsidR="00666B5B" w:rsidRPr="00512329" w:rsidRDefault="00666B5B" w:rsidP="00666B5B"/>
    <w:p w:rsidR="00666B5B" w:rsidRPr="00512329" w:rsidRDefault="008562C7" w:rsidP="00666B5B">
      <w:r>
        <w:pict>
          <v:shape id="_x0000_s1077" type="#_x0000_t32" style="position:absolute;margin-left:365.45pt;margin-top:-.15pt;width:48.9pt;height:38.6pt;z-index:251712512" o:connectortype="straight"/>
        </w:pict>
      </w:r>
      <w:r>
        <w:pict>
          <v:shape id="_x0000_s1073" type="#_x0000_t32" style="position:absolute;margin-left:41.65pt;margin-top:-.15pt;width:45.7pt;height:42.35pt;flip:x;z-index:251708416" o:connectortype="straight"/>
        </w:pict>
      </w:r>
      <w:r>
        <w:pict>
          <v:shape id="_x0000_s1072" type="#_x0000_t32" style="position:absolute;margin-left:215.65pt;margin-top:-.15pt;width:25.35pt;height:0;z-index:251707392" o:connectortype="straight"/>
        </w:pict>
      </w:r>
    </w:p>
    <w:p w:rsidR="00666B5B" w:rsidRPr="00512329" w:rsidRDefault="008562C7" w:rsidP="00666B5B">
      <w:r>
        <w:pict>
          <v:roundrect id="_x0000_s1069" style="position:absolute;margin-left:-15.7pt;margin-top:12.05pt;width:159.45pt;height:68.7pt;z-index:251704320" arcsize="10923f" fillcolor="#fcc">
            <v:textbox>
              <w:txbxContent>
                <w:p w:rsidR="005F172D" w:rsidRPr="00B65B09" w:rsidRDefault="005F172D" w:rsidP="00666B5B">
                  <w:r w:rsidRPr="00B65B09">
                    <w:t xml:space="preserve">Сотрудничество </w:t>
                  </w:r>
                </w:p>
                <w:p w:rsidR="005F172D" w:rsidRPr="00B65B09" w:rsidRDefault="005F172D" w:rsidP="00666B5B">
                  <w:r w:rsidRPr="00B65B09">
                    <w:t>с МБОУ ДОД «ДЮСШ» «ДЮСШ»</w:t>
                  </w:r>
                </w:p>
              </w:txbxContent>
            </v:textbox>
          </v:roundrect>
        </w:pict>
      </w:r>
    </w:p>
    <w:p w:rsidR="00666B5B" w:rsidRPr="00512329" w:rsidRDefault="008562C7" w:rsidP="00666B5B">
      <w:r>
        <w:pict>
          <v:roundrect id="_x0000_s1070" style="position:absolute;margin-left:330.3pt;margin-top:3.6pt;width:139.95pt;height:55.5pt;z-index:251705344" arcsize="10923f" fillcolor="#fcf">
            <v:textbox>
              <w:txbxContent>
                <w:p w:rsidR="005F172D" w:rsidRPr="00B65B09" w:rsidRDefault="005F172D" w:rsidP="00666B5B">
                  <w:r w:rsidRPr="00B65B09">
                    <w:t>Участие в муниципальных спортивных конкурсах</w:t>
                  </w:r>
                </w:p>
              </w:txbxContent>
            </v:textbox>
          </v:roundrect>
        </w:pict>
      </w:r>
    </w:p>
    <w:p w:rsidR="00666B5B" w:rsidRPr="00512329" w:rsidRDefault="00666B5B" w:rsidP="00666B5B"/>
    <w:p w:rsidR="00666B5B" w:rsidRPr="00512329" w:rsidRDefault="008562C7" w:rsidP="00666B5B">
      <w:r>
        <w:pict>
          <v:roundrect id="_x0000_s1028" style="position:absolute;margin-left:163.1pt;margin-top:8.6pt;width:137.7pt;height:39.45pt;z-index:251662336" arcsize="10923f" fillcolor="#00b0f0" strokecolor="#f2f2f2" strokeweight="3pt">
            <v:shadow on="t" type="perspective" color="#622423" opacity=".5" offset="1pt" offset2="-1pt"/>
            <v:textbox style="mso-next-textbox:#_x0000_s1028">
              <w:txbxContent>
                <w:p w:rsidR="005F172D" w:rsidRPr="00B65B09" w:rsidRDefault="005F172D" w:rsidP="00666B5B">
                  <w:r w:rsidRPr="00B65B09">
                    <w:t xml:space="preserve">Модуль </w:t>
                  </w:r>
                </w:p>
                <w:p w:rsidR="005F172D" w:rsidRPr="00B65B09" w:rsidRDefault="005F172D" w:rsidP="00666B5B">
                  <w:r w:rsidRPr="00B65B09">
                    <w:t>«Я и здоровье»</w:t>
                  </w:r>
                </w:p>
              </w:txbxContent>
            </v:textbox>
          </v:roundrect>
        </w:pict>
      </w:r>
    </w:p>
    <w:p w:rsidR="00666B5B" w:rsidRPr="00512329" w:rsidRDefault="008562C7" w:rsidP="00666B5B">
      <w:r>
        <w:pict>
          <v:shape id="_x0000_s1078" type="#_x0000_t32" style="position:absolute;margin-left:418.95pt;margin-top:7.2pt;width:.6pt;height:14.9pt;z-index:251713536" o:connectortype="straight"/>
        </w:pict>
      </w:r>
      <w:r>
        <w:pict>
          <v:shape id="_x0000_s1074" type="#_x0000_t32" style="position:absolute;margin-left:36.5pt;margin-top:7.2pt;width:.55pt;height:18.4pt;z-index:251709440" o:connectortype="straight"/>
        </w:pict>
      </w:r>
    </w:p>
    <w:p w:rsidR="00666B5B" w:rsidRPr="00512329" w:rsidRDefault="008562C7" w:rsidP="00666B5B">
      <w:r>
        <w:pict>
          <v:roundrect id="_x0000_s1064" style="position:absolute;margin-left:332.3pt;margin-top:8.3pt;width:150.7pt;height:71.9pt;z-index:251699200" arcsize="10923f" fillcolor="#fbd4b4">
            <v:textbox>
              <w:txbxContent>
                <w:p w:rsidR="005F172D" w:rsidRPr="00B65B09" w:rsidRDefault="005F172D" w:rsidP="00666B5B">
                  <w:r w:rsidRPr="00B65B09">
                    <w:t>Детский оздоровительный лагерь «Ласточка»</w:t>
                  </w:r>
                </w:p>
              </w:txbxContent>
            </v:textbox>
          </v:roundrect>
        </w:pict>
      </w:r>
    </w:p>
    <w:p w:rsidR="00666B5B" w:rsidRPr="00512329" w:rsidRDefault="00666B5B" w:rsidP="00666B5B"/>
    <w:p w:rsidR="00666B5B" w:rsidRPr="00512329" w:rsidRDefault="008562C7" w:rsidP="00666B5B">
      <w:r>
        <w:pict>
          <v:roundrect id="_x0000_s1066" style="position:absolute;margin-left:-7.7pt;margin-top:1.35pt;width:161.95pt;height:90.15pt;z-index:251701248" arcsize="10923f" fillcolor="#cfc">
            <v:textbox>
              <w:txbxContent>
                <w:p w:rsidR="005F172D" w:rsidRPr="00B65B09" w:rsidRDefault="005F172D" w:rsidP="00666B5B">
                  <w:r w:rsidRPr="00B65B09">
                    <w:t xml:space="preserve">Работа школьных </w:t>
                  </w:r>
                </w:p>
                <w:p w:rsidR="005F172D" w:rsidRPr="00B65B09" w:rsidRDefault="005F172D" w:rsidP="00666B5B">
                  <w:r w:rsidRPr="00B65B09">
                    <w:t>спортивных секций</w:t>
                  </w:r>
                </w:p>
              </w:txbxContent>
            </v:textbox>
          </v:roundrect>
        </w:pict>
      </w:r>
    </w:p>
    <w:p w:rsidR="00666B5B" w:rsidRPr="00512329" w:rsidRDefault="008562C7" w:rsidP="0018608C">
      <w:pPr>
        <w:tabs>
          <w:tab w:val="left" w:pos="4050"/>
        </w:tabs>
      </w:pPr>
      <w:r>
        <w:pict>
          <v:shape id="_x0000_s1075" type="#_x0000_t32" style="position:absolute;margin-left:41.65pt;margin-top:4.4pt;width:49.55pt;height:37.75pt;z-index:251710464" o:connectortype="straight"/>
        </w:pict>
      </w:r>
      <w:r w:rsidR="0018608C" w:rsidRPr="00512329">
        <w:tab/>
      </w:r>
    </w:p>
    <w:p w:rsidR="0018608C" w:rsidRPr="00512329" w:rsidRDefault="0018608C" w:rsidP="0018608C">
      <w:pPr>
        <w:tabs>
          <w:tab w:val="left" w:pos="4050"/>
        </w:tabs>
      </w:pPr>
    </w:p>
    <w:p w:rsidR="0018608C" w:rsidRPr="00512329" w:rsidRDefault="008562C7" w:rsidP="0018608C">
      <w:pPr>
        <w:tabs>
          <w:tab w:val="left" w:pos="4050"/>
        </w:tabs>
      </w:pPr>
      <w:r>
        <w:pict>
          <v:shape id="_x0000_s1079" type="#_x0000_t32" style="position:absolute;margin-left:317.65pt;margin-top:11.2pt;width:96.7pt;height:55.75pt;flip:x;z-index:251714560" o:connectortype="straight"/>
        </w:pict>
      </w:r>
    </w:p>
    <w:p w:rsidR="0018608C" w:rsidRPr="00512329" w:rsidRDefault="0018608C" w:rsidP="0018608C">
      <w:pPr>
        <w:tabs>
          <w:tab w:val="left" w:pos="4050"/>
        </w:tabs>
      </w:pPr>
    </w:p>
    <w:p w:rsidR="0018608C" w:rsidRPr="00512329" w:rsidRDefault="0018608C" w:rsidP="0018608C">
      <w:pPr>
        <w:tabs>
          <w:tab w:val="left" w:pos="4050"/>
        </w:tabs>
      </w:pPr>
    </w:p>
    <w:p w:rsidR="0018608C" w:rsidRPr="00512329" w:rsidRDefault="0018608C" w:rsidP="0018608C">
      <w:pPr>
        <w:tabs>
          <w:tab w:val="left" w:pos="4050"/>
        </w:tabs>
      </w:pPr>
    </w:p>
    <w:p w:rsidR="00666B5B" w:rsidRPr="00512329" w:rsidRDefault="008562C7" w:rsidP="00666B5B">
      <w:r>
        <w:pict>
          <v:roundrect id="_x0000_s1065" style="position:absolute;margin-left:91.2pt;margin-top:7.55pt;width:153.3pt;height:194.95pt;z-index:251700224" arcsize="10923f" fillcolor="#eeece1">
            <v:textbox style="mso-next-textbox:#_x0000_s1065">
              <w:txbxContent>
                <w:p w:rsidR="005F172D" w:rsidRDefault="005F172D" w:rsidP="00666B5B">
                  <w:r w:rsidRPr="00B65B09">
                    <w:t>Психологическая поддержка уч</w:t>
                  </w:r>
                </w:p>
                <w:p w:rsidR="005F172D" w:rsidRPr="00B65B09" w:rsidRDefault="005F172D" w:rsidP="00666B5B">
                  <w:r w:rsidRPr="00B65B09">
                    <w:t>еника-родителя-учителя</w:t>
                  </w:r>
                </w:p>
              </w:txbxContent>
            </v:textbox>
          </v:roundrect>
        </w:pict>
      </w:r>
      <w:r>
        <w:pict>
          <v:roundrect id="_x0000_s1068" style="position:absolute;margin-left:243pt;margin-top:11.8pt;width:125.6pt;height:59.6pt;z-index:251703296" arcsize="10923f" fillcolor="#e5dfec">
            <v:textbox style="mso-next-textbox:#_x0000_s1068">
              <w:txbxContent>
                <w:p w:rsidR="005F172D" w:rsidRPr="00B65B09" w:rsidRDefault="005F172D" w:rsidP="00666B5B">
                  <w:r w:rsidRPr="00B65B09">
                    <w:t>Профилактическая программа «За здоровый образ жизни»</w:t>
                  </w:r>
                </w:p>
              </w:txbxContent>
            </v:textbox>
          </v:roundrect>
        </w:pict>
      </w:r>
      <w:r>
        <w:pict>
          <v:shape id="_x0000_s1076" type="#_x0000_t32" style="position:absolute;margin-left:3in;margin-top:25pt;width:28.5pt;height:0;z-index:251711488" o:connectortype="straight"/>
        </w:pict>
      </w:r>
    </w:p>
    <w:p w:rsidR="00666B5B" w:rsidRPr="00512329" w:rsidRDefault="00666B5B" w:rsidP="00666B5B"/>
    <w:p w:rsidR="00666B5B" w:rsidRPr="00512329" w:rsidRDefault="00666B5B" w:rsidP="00666B5B"/>
    <w:p w:rsidR="00390B0D" w:rsidRPr="00512329" w:rsidRDefault="00390B0D" w:rsidP="00666B5B"/>
    <w:p w:rsidR="0018608C" w:rsidRPr="00512329" w:rsidRDefault="0018608C" w:rsidP="00666B5B"/>
    <w:p w:rsidR="0018608C" w:rsidRPr="00512329" w:rsidRDefault="0018608C" w:rsidP="00666B5B"/>
    <w:p w:rsidR="0018608C" w:rsidRPr="00512329" w:rsidRDefault="0018608C" w:rsidP="00666B5B"/>
    <w:p w:rsidR="0018608C" w:rsidRPr="00512329" w:rsidRDefault="0018608C" w:rsidP="00666B5B"/>
    <w:p w:rsidR="006025DA" w:rsidRPr="00512329" w:rsidRDefault="006025DA" w:rsidP="00666B5B"/>
    <w:p w:rsidR="00255E05" w:rsidRDefault="00255E05" w:rsidP="00666B5B"/>
    <w:p w:rsidR="00666B5B" w:rsidRPr="00512329" w:rsidRDefault="00666B5B" w:rsidP="00666B5B">
      <w:r w:rsidRPr="00512329">
        <w:t>Планируемые результаты:</w:t>
      </w:r>
    </w:p>
    <w:p w:rsidR="00666B5B" w:rsidRPr="00512329" w:rsidRDefault="00666B5B" w:rsidP="00666B5B">
      <w:r w:rsidRPr="00512329">
        <w:t xml:space="preserve">В школе создана предметно-развивающая среда, способствующая повышению уровня физического, психического и социального здоровья обучающихся; соблюдается оптимальный режим учебного труда и активного отдыха детей. Дети, родители и педагоги осознанно относятся к своему здоровью как основному фактору успеха на последующих этапах жизни в современном гражданском обществе. </w:t>
      </w:r>
    </w:p>
    <w:p w:rsidR="00666B5B" w:rsidRPr="00512329" w:rsidRDefault="00666B5B" w:rsidP="00666B5B">
      <w:r w:rsidRPr="00512329">
        <w:t>Формируемые компетенции:</w:t>
      </w:r>
    </w:p>
    <w:p w:rsidR="00666B5B" w:rsidRPr="00512329" w:rsidRDefault="00666B5B" w:rsidP="00666B5B">
      <w:r w:rsidRPr="00512329">
        <w:t>ценностное отношение к своему здоровью, здоровью близких и окружающих людей;</w:t>
      </w:r>
    </w:p>
    <w:p w:rsidR="00666B5B" w:rsidRPr="00512329" w:rsidRDefault="00666B5B" w:rsidP="00666B5B">
      <w:r w:rsidRPr="00512329">
        <w:t>знания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666B5B" w:rsidRPr="00512329" w:rsidRDefault="00666B5B" w:rsidP="00666B5B">
      <w:r w:rsidRPr="00512329">
        <w:t>личный опыт здоровье сберегающей деятельности;</w:t>
      </w:r>
    </w:p>
    <w:p w:rsidR="00666B5B" w:rsidRPr="00512329" w:rsidRDefault="00666B5B" w:rsidP="00666B5B">
      <w:r w:rsidRPr="00512329">
        <w:t>знания о роли физической культуры и спорта для здоровья человека, его образования, труда и творчества;</w:t>
      </w:r>
    </w:p>
    <w:p w:rsidR="00666B5B" w:rsidRPr="00512329" w:rsidRDefault="00666B5B" w:rsidP="00666B5B">
      <w:r w:rsidRPr="00512329">
        <w:t>знания о возможном негативном влиянии компьютерных игр, телевидения, рекламы на здоровье человека.</w:t>
      </w:r>
    </w:p>
    <w:p w:rsidR="00666B5B" w:rsidRPr="00512329" w:rsidRDefault="00666B5B" w:rsidP="00666B5B"/>
    <w:p w:rsidR="00666B5B" w:rsidRPr="00512329" w:rsidRDefault="00666B5B" w:rsidP="00666B5B">
      <w:pPr>
        <w:rPr>
          <w:b/>
        </w:rPr>
      </w:pPr>
      <w:r w:rsidRPr="00512329">
        <w:rPr>
          <w:b/>
        </w:rPr>
        <w:t>Модуль «Я и природа»</w:t>
      </w:r>
    </w:p>
    <w:p w:rsidR="00666B5B" w:rsidRPr="00512329" w:rsidRDefault="00666B5B" w:rsidP="00666B5B">
      <w:r w:rsidRPr="00512329">
        <w:t>Направление 5. Воспитание ценностного отношения к природе, окружающей среде.</w:t>
      </w:r>
    </w:p>
    <w:p w:rsidR="00666B5B" w:rsidRPr="00512329" w:rsidRDefault="00666B5B" w:rsidP="00666B5B">
      <w:r w:rsidRPr="00512329">
        <w:t>Задачи модуля:</w:t>
      </w:r>
    </w:p>
    <w:p w:rsidR="00666B5B" w:rsidRPr="00512329" w:rsidRDefault="00666B5B" w:rsidP="00666B5B">
      <w:r w:rsidRPr="00512329">
        <w:t>развитие интереса к природе, природным явлениям и формам жизни, понимание активной роли человека в природе;</w:t>
      </w:r>
    </w:p>
    <w:p w:rsidR="00666B5B" w:rsidRPr="00512329" w:rsidRDefault="00666B5B" w:rsidP="00666B5B">
      <w:r w:rsidRPr="00512329">
        <w:t>ценностное отношение к природе и всем формам жизни;</w:t>
      </w:r>
    </w:p>
    <w:p w:rsidR="00666B5B" w:rsidRPr="00512329" w:rsidRDefault="00666B5B" w:rsidP="00666B5B">
      <w:r w:rsidRPr="00512329">
        <w:t>элементарный опыт природоохранительной деятельности;</w:t>
      </w:r>
    </w:p>
    <w:p w:rsidR="00666B5B" w:rsidRPr="00512329" w:rsidRDefault="00666B5B" w:rsidP="00666B5B">
      <w:r w:rsidRPr="00512329">
        <w:t>бережное отношение к растениям и животным.</w:t>
      </w:r>
    </w:p>
    <w:p w:rsidR="00666B5B" w:rsidRPr="00512329" w:rsidRDefault="00666B5B" w:rsidP="00666B5B">
      <w:r w:rsidRPr="00512329">
        <w:t xml:space="preserve">Ценности: родная земля; заповедная природа; планета Земля; экологическое сознание. </w:t>
      </w:r>
    </w:p>
    <w:p w:rsidR="00666B5B" w:rsidRPr="00512329" w:rsidRDefault="00666B5B" w:rsidP="00666B5B">
      <w:r w:rsidRPr="00512329">
        <w:t>Основные направления работы</w:t>
      </w:r>
    </w:p>
    <w:tbl>
      <w:tblPr>
        <w:tblW w:w="930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tblPr>
      <w:tblGrid>
        <w:gridCol w:w="4340"/>
        <w:gridCol w:w="4961"/>
      </w:tblGrid>
      <w:tr w:rsidR="00666B5B" w:rsidRPr="00512329" w:rsidTr="00155E72">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666B5B" w:rsidRPr="00512329" w:rsidRDefault="00666B5B" w:rsidP="00155E72">
            <w:r w:rsidRPr="00512329">
              <w:t>Воспитательные задачи</w:t>
            </w:r>
          </w:p>
        </w:tc>
        <w:tc>
          <w:tcPr>
            <w:tcW w:w="4961" w:type="dxa"/>
            <w:tcBorders>
              <w:top w:val="outset" w:sz="6" w:space="0" w:color="FFFFFF"/>
              <w:left w:val="outset" w:sz="6" w:space="0" w:color="FFFFFF"/>
              <w:bottom w:val="outset" w:sz="6" w:space="0" w:color="FFFFFF"/>
              <w:right w:val="outset" w:sz="6" w:space="0" w:color="FFFFFF"/>
            </w:tcBorders>
          </w:tcPr>
          <w:p w:rsidR="00666B5B" w:rsidRPr="00512329" w:rsidRDefault="00666B5B" w:rsidP="00155E72">
            <w:r w:rsidRPr="00512329">
              <w:t>Ключевые дела</w:t>
            </w:r>
          </w:p>
        </w:tc>
      </w:tr>
      <w:tr w:rsidR="00666B5B" w:rsidRPr="00512329" w:rsidTr="00155E72">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666B5B" w:rsidRPr="00512329" w:rsidRDefault="00666B5B" w:rsidP="00155E72">
            <w:r w:rsidRPr="00512329">
              <w:t>воспитание понимания взаимосвязей между человеком, обществом, природой;</w:t>
            </w:r>
          </w:p>
          <w:p w:rsidR="00666B5B" w:rsidRPr="00512329" w:rsidRDefault="00666B5B" w:rsidP="00155E72">
            <w:r w:rsidRPr="00512329">
              <w:t>воспитание гуманистического отношения к людям;</w:t>
            </w:r>
          </w:p>
          <w:p w:rsidR="00666B5B" w:rsidRPr="00512329" w:rsidRDefault="00666B5B" w:rsidP="00155E72">
            <w:r w:rsidRPr="00512329">
              <w:t>формирование эстетического отношения учащихся к окружающей среде и труду как источнику радости и творчества людей;</w:t>
            </w:r>
          </w:p>
          <w:p w:rsidR="00666B5B" w:rsidRPr="00512329" w:rsidRDefault="00666B5B" w:rsidP="00155E72">
            <w:r w:rsidRPr="00512329">
              <w:t>воспитание экологической  грамотности.</w:t>
            </w:r>
          </w:p>
        </w:tc>
        <w:tc>
          <w:tcPr>
            <w:tcW w:w="4961" w:type="dxa"/>
            <w:tcBorders>
              <w:top w:val="outset" w:sz="6" w:space="0" w:color="FFFFFF"/>
              <w:left w:val="outset" w:sz="6" w:space="0" w:color="FFFFFF"/>
              <w:bottom w:val="outset" w:sz="6" w:space="0" w:color="FFFFFF"/>
              <w:right w:val="outset" w:sz="6" w:space="0" w:color="FFFFFF"/>
            </w:tcBorders>
          </w:tcPr>
          <w:p w:rsidR="00666B5B" w:rsidRPr="00512329" w:rsidRDefault="00666B5B" w:rsidP="00155E72">
            <w:r w:rsidRPr="00512329">
              <w:t>тематические классные часы, посвященные проблемам экологии;</w:t>
            </w:r>
          </w:p>
          <w:p w:rsidR="00666B5B" w:rsidRPr="00512329" w:rsidRDefault="00666B5B" w:rsidP="00155E72">
            <w:r w:rsidRPr="00512329">
              <w:t>экологическая акция «Живи, родник!»;</w:t>
            </w:r>
          </w:p>
          <w:p w:rsidR="00666B5B" w:rsidRPr="00512329" w:rsidRDefault="00666B5B" w:rsidP="00155E72">
            <w:r w:rsidRPr="00512329">
              <w:t>организация экскурсий по историческим местам района;</w:t>
            </w:r>
          </w:p>
          <w:p w:rsidR="00666B5B" w:rsidRPr="00512329" w:rsidRDefault="00666B5B" w:rsidP="00155E72">
            <w:r w:rsidRPr="00512329">
              <w:t>посещение историко-краеведческого музея;</w:t>
            </w:r>
          </w:p>
          <w:p w:rsidR="00666B5B" w:rsidRPr="00512329" w:rsidRDefault="00666B5B" w:rsidP="00155E72">
            <w:r w:rsidRPr="00512329">
              <w:t>экологические субботники;</w:t>
            </w:r>
          </w:p>
          <w:p w:rsidR="00666B5B" w:rsidRPr="00512329" w:rsidRDefault="00666B5B" w:rsidP="00155E72">
            <w:r w:rsidRPr="00512329">
              <w:t>классные часы «Школа экологической грамотности»;</w:t>
            </w:r>
          </w:p>
          <w:p w:rsidR="00666B5B" w:rsidRPr="00512329" w:rsidRDefault="00666B5B" w:rsidP="00155E72">
            <w:r w:rsidRPr="00512329">
              <w:t>организация и проведение походов выходного дня;</w:t>
            </w:r>
          </w:p>
          <w:p w:rsidR="00666B5B" w:rsidRPr="00512329" w:rsidRDefault="00666B5B" w:rsidP="00155E72">
            <w:r w:rsidRPr="00512329">
              <w:t>участие в экологических конкурсах;</w:t>
            </w:r>
          </w:p>
          <w:p w:rsidR="00666B5B" w:rsidRPr="00512329" w:rsidRDefault="00666B5B" w:rsidP="00155E72">
            <w:r w:rsidRPr="00512329">
              <w:t xml:space="preserve"> викторина «День птиц»;</w:t>
            </w:r>
          </w:p>
          <w:p w:rsidR="00666B5B" w:rsidRPr="00512329" w:rsidRDefault="00666B5B" w:rsidP="00155E72">
            <w:r w:rsidRPr="00512329">
              <w:t>участие в районных, областных конкурсах проектно-исследовательских работ по экологии;</w:t>
            </w:r>
          </w:p>
          <w:p w:rsidR="00666B5B" w:rsidRPr="00512329" w:rsidRDefault="00666B5B" w:rsidP="00155E72">
            <w:r w:rsidRPr="00512329">
              <w:t>конкурс «Домик для птиц»;</w:t>
            </w:r>
          </w:p>
          <w:p w:rsidR="00666B5B" w:rsidRPr="00512329" w:rsidRDefault="00666B5B" w:rsidP="00155E72">
            <w:r w:rsidRPr="00512329">
              <w:t>участие в реализации проекта по благоустройству территории;</w:t>
            </w:r>
          </w:p>
          <w:p w:rsidR="00666B5B" w:rsidRPr="00512329" w:rsidRDefault="00666B5B" w:rsidP="00155E72">
            <w:r w:rsidRPr="00512329">
              <w:t>вовлечение учащихся в детские объединения, секции, клубы по интересам.</w:t>
            </w:r>
          </w:p>
        </w:tc>
      </w:tr>
    </w:tbl>
    <w:p w:rsidR="00666B5B" w:rsidRPr="00512329" w:rsidRDefault="00666B5B" w:rsidP="00666B5B">
      <w:r w:rsidRPr="00512329">
        <w:t>Совместная педагогическая деятельность семьи и школы:</w:t>
      </w:r>
    </w:p>
    <w:p w:rsidR="00666B5B" w:rsidRPr="00512329" w:rsidRDefault="00666B5B" w:rsidP="00666B5B">
      <w:r w:rsidRPr="00512329">
        <w:t>тематические классные родительские собрания;</w:t>
      </w:r>
    </w:p>
    <w:p w:rsidR="00666B5B" w:rsidRPr="00512329" w:rsidRDefault="00666B5B" w:rsidP="00666B5B">
      <w:r w:rsidRPr="00512329">
        <w:t>совместные проекты с родителями «Школьный двор», конкурс «Домик для птиц»;</w:t>
      </w:r>
    </w:p>
    <w:p w:rsidR="00666B5B" w:rsidRPr="00512329" w:rsidRDefault="00666B5B" w:rsidP="00666B5B">
      <w:r w:rsidRPr="00512329">
        <w:t>участие родителей в субботниках по благоустройству территории гимназии;</w:t>
      </w:r>
    </w:p>
    <w:p w:rsidR="00666B5B" w:rsidRPr="00512329" w:rsidRDefault="00666B5B" w:rsidP="00666B5B">
      <w:r w:rsidRPr="00512329">
        <w:t>привлечение родителей для совместной работы во внеурочное время.</w:t>
      </w:r>
    </w:p>
    <w:p w:rsidR="00666B5B" w:rsidRDefault="00666B5B" w:rsidP="00666B5B">
      <w:r w:rsidRPr="00512329">
        <w:t>Пути реализации модуля «Я и природа»</w:t>
      </w:r>
    </w:p>
    <w:p w:rsidR="00665650" w:rsidRDefault="00665650" w:rsidP="00666B5B"/>
    <w:p w:rsidR="00665650" w:rsidRPr="00512329" w:rsidRDefault="00665650" w:rsidP="00666B5B"/>
    <w:p w:rsidR="00666B5B" w:rsidRPr="00512329" w:rsidRDefault="00666B5B" w:rsidP="00666B5B"/>
    <w:p w:rsidR="00666B5B" w:rsidRPr="00512329" w:rsidRDefault="008562C7" w:rsidP="00666B5B">
      <w:r>
        <w:pict>
          <v:roundrect id="_x0000_s1083" style="position:absolute;margin-left:89.25pt;margin-top:1.8pt;width:136.8pt;height:68.2pt;z-index:251718656" arcsize="10923f" fillcolor="#fc6">
            <v:textbox>
              <w:txbxContent>
                <w:p w:rsidR="005F172D" w:rsidRPr="00B65B09" w:rsidRDefault="005F172D" w:rsidP="00666B5B">
                  <w:r w:rsidRPr="00B65B09">
                    <w:t xml:space="preserve">Включение воспитательных задач </w:t>
                  </w:r>
                </w:p>
                <w:p w:rsidR="005F172D" w:rsidRPr="00B65B09" w:rsidRDefault="005F172D" w:rsidP="00666B5B">
                  <w:r w:rsidRPr="00B65B09">
                    <w:t>в урочную деятельность</w:t>
                  </w:r>
                </w:p>
              </w:txbxContent>
            </v:textbox>
          </v:roundrect>
        </w:pict>
      </w:r>
      <w:r>
        <w:pict>
          <v:roundrect id="_x0000_s1088" style="position:absolute;margin-left:251.7pt;margin-top:1.75pt;width:149.45pt;height:74.25pt;z-index:251723776" arcsize="10923f" fillcolor="#dbe5f1">
            <v:textbox>
              <w:txbxContent>
                <w:p w:rsidR="005F172D" w:rsidRPr="00B65B09" w:rsidRDefault="005F172D" w:rsidP="00666B5B">
                  <w:r w:rsidRPr="00B65B09">
                    <w:t>Сотрудничество</w:t>
                  </w:r>
                </w:p>
                <w:p w:rsidR="005F172D" w:rsidRPr="00B65B09" w:rsidRDefault="005F172D" w:rsidP="00666B5B">
                  <w:r w:rsidRPr="00B65B09">
                    <w:t>с МБОУ ДОД «Юнитер»</w:t>
                  </w:r>
                </w:p>
              </w:txbxContent>
            </v:textbox>
          </v:roundrect>
        </w:pict>
      </w:r>
    </w:p>
    <w:p w:rsidR="00666B5B" w:rsidRPr="00512329" w:rsidRDefault="008562C7" w:rsidP="00666B5B">
      <w:r>
        <w:pict>
          <v:shape id="_x0000_s1094" type="#_x0000_t32" style="position:absolute;margin-left:376.15pt;margin-top:10.15pt;width:48.55pt;height:40.4pt;z-index:251729920" o:connectortype="straight"/>
        </w:pict>
      </w:r>
      <w:r>
        <w:pict>
          <v:shape id="_x0000_s1090" type="#_x0000_t32" style="position:absolute;margin-left:43.95pt;margin-top:5.55pt;width:45.3pt;height:45pt;flip:x;z-index:251725824" o:connectortype="straight"/>
        </w:pict>
      </w:r>
      <w:r>
        <w:pict>
          <v:shape id="_x0000_s1089" type="#_x0000_t32" style="position:absolute;margin-left:213.7pt;margin-top:9.6pt;width:38pt;height:.55pt;z-index:251724800" o:connectortype="straight"/>
        </w:pict>
      </w:r>
    </w:p>
    <w:p w:rsidR="00666B5B" w:rsidRPr="00512329" w:rsidRDefault="00666B5B" w:rsidP="00666B5B"/>
    <w:p w:rsidR="00666B5B" w:rsidRPr="00512329" w:rsidRDefault="00666B5B" w:rsidP="00666B5B"/>
    <w:p w:rsidR="00666B5B" w:rsidRPr="00512329" w:rsidRDefault="008562C7" w:rsidP="00666B5B">
      <w:r>
        <w:pict>
          <v:roundrect id="_x0000_s1084" style="position:absolute;margin-left:340.4pt;margin-top:14.85pt;width:133.05pt;height:73pt;z-index:251719680" arcsize="10923f" fillcolor="#fde9d9">
            <v:textbox>
              <w:txbxContent>
                <w:p w:rsidR="005F172D" w:rsidRPr="00B65B09" w:rsidRDefault="005F172D" w:rsidP="00666B5B">
                  <w:r w:rsidRPr="00B65B09">
                    <w:t xml:space="preserve">Организация </w:t>
                  </w:r>
                </w:p>
                <w:p w:rsidR="005F172D" w:rsidRPr="00B65B09" w:rsidRDefault="005F172D" w:rsidP="00666B5B">
                  <w:r w:rsidRPr="00B65B09">
                    <w:t>и проведение походов выходного дня</w:t>
                  </w:r>
                </w:p>
              </w:txbxContent>
            </v:textbox>
          </v:roundrect>
        </w:pict>
      </w:r>
      <w:r>
        <w:pict>
          <v:roundrect id="_x0000_s1087" style="position:absolute;margin-left:-.35pt;margin-top:9.2pt;width:150.6pt;height:67.75pt;z-index:251722752" arcsize="10923f" fillcolor="#eeece1">
            <v:textbox>
              <w:txbxContent>
                <w:p w:rsidR="005F172D" w:rsidRPr="00B65B09" w:rsidRDefault="005F172D" w:rsidP="00666B5B">
                  <w:r w:rsidRPr="00B65B09">
                    <w:t xml:space="preserve">Проектно-исследовательская деятельность по </w:t>
                  </w:r>
                  <w:r>
                    <w:t>биологии</w:t>
                  </w:r>
                </w:p>
              </w:txbxContent>
            </v:textbox>
          </v:roundrect>
        </w:pict>
      </w:r>
    </w:p>
    <w:p w:rsidR="00666B5B" w:rsidRPr="00512329" w:rsidRDefault="00666B5B" w:rsidP="00666B5B"/>
    <w:p w:rsidR="00666B5B" w:rsidRPr="00512329" w:rsidRDefault="008562C7" w:rsidP="00666B5B">
      <w:r>
        <w:pict>
          <v:roundrect id="_x0000_s1080" style="position:absolute;margin-left:171.45pt;margin-top:6pt;width:137.7pt;height:39.45pt;z-index:251715584" arcsize="10923f" fillcolor="#0c6" strokecolor="#f2f2f2" strokeweight="3pt">
            <v:shadow on="t" type="perspective" color="#622423" opacity=".5" offset="1pt" offset2="-1pt"/>
            <v:textbox style="mso-next-textbox:#_x0000_s1080">
              <w:txbxContent>
                <w:p w:rsidR="005F172D" w:rsidRPr="00B65B09" w:rsidRDefault="005F172D" w:rsidP="00666B5B">
                  <w:r w:rsidRPr="00B65B09">
                    <w:t>Модуль</w:t>
                  </w:r>
                </w:p>
                <w:p w:rsidR="005F172D" w:rsidRPr="00B65B09" w:rsidRDefault="005F172D" w:rsidP="00666B5B">
                  <w:r w:rsidRPr="00B65B09">
                    <w:t>«Я и природа»</w:t>
                  </w:r>
                </w:p>
              </w:txbxContent>
            </v:textbox>
          </v:roundrect>
        </w:pict>
      </w:r>
    </w:p>
    <w:p w:rsidR="00666B5B" w:rsidRPr="00512329" w:rsidRDefault="008562C7" w:rsidP="00666B5B">
      <w:r>
        <w:pict>
          <v:shape id="_x0000_s1091" type="#_x0000_t32" style="position:absolute;margin-left:38.8pt;margin-top:11.5pt;width:0;height:15.55pt;z-index:251726848" o:connectortype="straight"/>
        </w:pict>
      </w:r>
    </w:p>
    <w:p w:rsidR="00666B5B" w:rsidRPr="00512329" w:rsidRDefault="008562C7" w:rsidP="00666B5B">
      <w:r>
        <w:pict>
          <v:shape id="_x0000_s1095" type="#_x0000_t32" style="position:absolute;margin-left:428.15pt;margin-top:2.6pt;width:0;height:15.25pt;z-index:251730944" o:connectortype="straight"/>
        </w:pict>
      </w:r>
    </w:p>
    <w:p w:rsidR="00666B5B" w:rsidRPr="00512329" w:rsidRDefault="008562C7" w:rsidP="00666B5B">
      <w:r>
        <w:pict>
          <v:roundrect id="_x0000_s1081" style="position:absolute;margin-left:340.4pt;margin-top:4.05pt;width:158.65pt;height:139.7pt;z-index:251716608" arcsize="10923f" fillcolor="#cff">
            <v:textbox>
              <w:txbxContent>
                <w:p w:rsidR="005F172D" w:rsidRDefault="005F172D" w:rsidP="00666B5B"/>
                <w:p w:rsidR="005F172D" w:rsidRPr="00B65B09" w:rsidRDefault="005F172D" w:rsidP="00666B5B">
                  <w:r w:rsidRPr="00B65B09">
                    <w:t>Акция «Школьный двор»</w:t>
                  </w:r>
                </w:p>
              </w:txbxContent>
            </v:textbox>
          </v:roundrect>
        </w:pict>
      </w:r>
      <w:r>
        <w:pict>
          <v:roundrect id="_x0000_s1086" style="position:absolute;margin-left:-.35pt;margin-top:-.55pt;width:137.15pt;height:100.05pt;z-index:251721728" arcsize="10923f" fillcolor="#fcc">
            <v:textbox>
              <w:txbxContent>
                <w:p w:rsidR="005F172D" w:rsidRPr="00B65B09" w:rsidRDefault="005F172D" w:rsidP="00666B5B">
                  <w:r w:rsidRPr="00B65B09">
                    <w:t>Работа библиотеки школы</w:t>
                  </w:r>
                </w:p>
              </w:txbxContent>
            </v:textbox>
          </v:roundrect>
        </w:pict>
      </w:r>
    </w:p>
    <w:p w:rsidR="00666B5B" w:rsidRPr="00512329" w:rsidRDefault="00666B5B" w:rsidP="00666B5B"/>
    <w:p w:rsidR="00666B5B" w:rsidRPr="00512329" w:rsidRDefault="008562C7" w:rsidP="00666B5B">
      <w:r>
        <w:pict>
          <v:shape id="_x0000_s1096" type="#_x0000_t32" style="position:absolute;margin-left:376.15pt;margin-top:10.45pt;width:53.75pt;height:44.35pt;flip:x;z-index:251731968" o:connectortype="straight"/>
        </w:pict>
      </w:r>
      <w:r>
        <w:pict>
          <v:shape id="_x0000_s1092" type="#_x0000_t32" style="position:absolute;margin-left:38.8pt;margin-top:5.85pt;width:50.45pt;height:42.6pt;z-index:251727872" o:connectortype="straight"/>
        </w:pict>
      </w:r>
    </w:p>
    <w:p w:rsidR="00666B5B" w:rsidRPr="00255E05" w:rsidRDefault="008562C7" w:rsidP="00666B5B">
      <w:pPr>
        <w:rPr>
          <w:b/>
        </w:rPr>
      </w:pPr>
      <w:r w:rsidRPr="008562C7">
        <w:pict>
          <v:roundrect id="_x0000_s1082" style="position:absolute;margin-left:257.65pt;margin-top:9.9pt;width:143.5pt;height:84.8pt;z-index:251717632" arcsize="10923f" fillcolor="#e5dfec">
            <v:textbox>
              <w:txbxContent>
                <w:p w:rsidR="005F172D" w:rsidRPr="00B65B09" w:rsidRDefault="005F172D" w:rsidP="00666B5B">
                  <w:r w:rsidRPr="00B65B09">
                    <w:t xml:space="preserve">Организованная </w:t>
                  </w:r>
                </w:p>
                <w:p w:rsidR="005F172D" w:rsidRPr="00B65B09" w:rsidRDefault="005F172D" w:rsidP="00666B5B">
                  <w:r w:rsidRPr="00B65B09">
                    <w:t xml:space="preserve">система КТД </w:t>
                  </w:r>
                </w:p>
                <w:p w:rsidR="005F172D" w:rsidRPr="00B65B09" w:rsidRDefault="005F172D" w:rsidP="00666B5B">
                  <w:r w:rsidRPr="00B65B09">
                    <w:t>по экологическому воспитанию, экскурсии в зоопарки РМ</w:t>
                  </w:r>
                </w:p>
              </w:txbxContent>
            </v:textbox>
          </v:roundrect>
        </w:pict>
      </w:r>
    </w:p>
    <w:p w:rsidR="00666B5B" w:rsidRPr="00255E05" w:rsidRDefault="00666B5B" w:rsidP="00666B5B">
      <w:pPr>
        <w:rPr>
          <w:b/>
        </w:rPr>
      </w:pPr>
    </w:p>
    <w:p w:rsidR="00666B5B" w:rsidRPr="00255E05" w:rsidRDefault="008562C7" w:rsidP="00666B5B">
      <w:pPr>
        <w:rPr>
          <w:b/>
        </w:rPr>
      </w:pPr>
      <w:r>
        <w:rPr>
          <w:b/>
        </w:rPr>
        <w:pict>
          <v:shape id="_x0000_s1093" type="#_x0000_t32" style="position:absolute;margin-left:213.7pt;margin-top:13.4pt;width:43.95pt;height:.6pt;flip:y;z-index:251728896" o:connectortype="straight"/>
        </w:pict>
      </w:r>
    </w:p>
    <w:p w:rsidR="001B6768" w:rsidRDefault="008562C7" w:rsidP="00666B5B">
      <w:r>
        <w:pict>
          <v:roundrect id="_x0000_s1085" style="position:absolute;margin-left:83.85pt;margin-top:8.95pt;width:167.85pt;height:116.5pt;z-index:251720704" arcsize="10923f" fillcolor="#cfc">
            <v:textbox>
              <w:txbxContent>
                <w:p w:rsidR="005F172D" w:rsidRPr="00B65B09" w:rsidRDefault="005F172D" w:rsidP="00666B5B">
                  <w:r w:rsidRPr="00B65B09">
                    <w:t xml:space="preserve">Участие </w:t>
                  </w:r>
                </w:p>
                <w:p w:rsidR="005F172D" w:rsidRPr="00B65B09" w:rsidRDefault="005F172D" w:rsidP="00666B5B">
                  <w:r w:rsidRPr="00B65B09">
                    <w:t xml:space="preserve">в реализации проекта </w:t>
                  </w:r>
                </w:p>
                <w:p w:rsidR="005F172D" w:rsidRPr="00B65B09" w:rsidRDefault="005F172D" w:rsidP="00666B5B">
                  <w:r w:rsidRPr="00B65B09">
                    <w:t>по благоустройству территории</w:t>
                  </w:r>
                </w:p>
              </w:txbxContent>
            </v:textbox>
          </v:roundrect>
        </w:pict>
      </w:r>
    </w:p>
    <w:p w:rsidR="00665650" w:rsidRDefault="00665650" w:rsidP="00666B5B"/>
    <w:p w:rsidR="00665650" w:rsidRDefault="00665650" w:rsidP="00666B5B"/>
    <w:p w:rsidR="00665650" w:rsidRDefault="00665650" w:rsidP="00666B5B"/>
    <w:p w:rsidR="00665650" w:rsidRDefault="00665650" w:rsidP="00666B5B"/>
    <w:p w:rsidR="00665650" w:rsidRDefault="00665650" w:rsidP="00666B5B"/>
    <w:p w:rsidR="00255E05" w:rsidRDefault="00255E05" w:rsidP="00666B5B"/>
    <w:p w:rsidR="00255E05" w:rsidRDefault="00255E05" w:rsidP="00666B5B"/>
    <w:p w:rsidR="00255E05" w:rsidRDefault="00255E05" w:rsidP="00666B5B"/>
    <w:p w:rsidR="00666B5B" w:rsidRPr="00512329" w:rsidRDefault="00666B5B" w:rsidP="00666B5B">
      <w:r w:rsidRPr="00512329">
        <w:t>Планируемые результаты:</w:t>
      </w:r>
    </w:p>
    <w:p w:rsidR="00666B5B" w:rsidRPr="00512329" w:rsidRDefault="00666B5B" w:rsidP="00666B5B">
      <w:r w:rsidRPr="00512329">
        <w:t>ценностное отношение к природе;</w:t>
      </w:r>
    </w:p>
    <w:p w:rsidR="00666B5B" w:rsidRPr="00512329" w:rsidRDefault="00666B5B" w:rsidP="00666B5B">
      <w:r w:rsidRPr="00512329">
        <w:t>опыт эстетического, эмоционально-нравственного отношения к природе;</w:t>
      </w:r>
    </w:p>
    <w:p w:rsidR="00666B5B" w:rsidRPr="00512329" w:rsidRDefault="00666B5B" w:rsidP="00666B5B">
      <w:r w:rsidRPr="00512329">
        <w:t>знания о традициях нравственно-этического отношения к природе в культуре народов России, нормах экологической этики;</w:t>
      </w:r>
    </w:p>
    <w:p w:rsidR="00666B5B" w:rsidRPr="00512329" w:rsidRDefault="00666B5B" w:rsidP="00666B5B">
      <w:r w:rsidRPr="00512329">
        <w:t>опыт участия в природоохранной деятельности в школе, на пришкольном участке, по месту жительства;</w:t>
      </w:r>
    </w:p>
    <w:p w:rsidR="00666B5B" w:rsidRPr="00512329" w:rsidRDefault="00666B5B" w:rsidP="00666B5B">
      <w:r w:rsidRPr="00512329">
        <w:t>личный опыт участия в экологических инициативах, проектах.</w:t>
      </w:r>
    </w:p>
    <w:p w:rsidR="00666B5B" w:rsidRPr="00512329" w:rsidRDefault="00666B5B" w:rsidP="00666B5B">
      <w:pPr>
        <w:rPr>
          <w:b/>
        </w:rPr>
      </w:pPr>
      <w:r w:rsidRPr="00512329">
        <w:rPr>
          <w:b/>
        </w:rPr>
        <w:t>Модуль «Я и культура»</w:t>
      </w:r>
    </w:p>
    <w:p w:rsidR="00666B5B" w:rsidRPr="00512329" w:rsidRDefault="00666B5B" w:rsidP="00666B5B">
      <w:r w:rsidRPr="00512329">
        <w:t>Направление 6. Воспитание ценностного отношения к прекрасному, формирование представлений об эстетических идеалах и ценностях.</w:t>
      </w:r>
    </w:p>
    <w:p w:rsidR="00666B5B" w:rsidRPr="00512329" w:rsidRDefault="00666B5B" w:rsidP="00666B5B">
      <w:r w:rsidRPr="00512329">
        <w:t>Задачи модуля:</w:t>
      </w:r>
    </w:p>
    <w:p w:rsidR="00666B5B" w:rsidRPr="00512329" w:rsidRDefault="00666B5B" w:rsidP="00666B5B">
      <w:r w:rsidRPr="00512329">
        <w:t>Получение знаний</w:t>
      </w:r>
    </w:p>
    <w:p w:rsidR="00666B5B" w:rsidRPr="00512329" w:rsidRDefault="00666B5B" w:rsidP="00666B5B">
      <w:r w:rsidRPr="00512329">
        <w:t>о душевной и физической красоте человека;</w:t>
      </w:r>
    </w:p>
    <w:p w:rsidR="00666B5B" w:rsidRPr="00512329" w:rsidRDefault="00666B5B" w:rsidP="00666B5B">
      <w:r w:rsidRPr="00512329">
        <w:t>формирование эстетических идеалов, чувства прекрасного; умение видеть красоту природы, труда и творчества;</w:t>
      </w:r>
    </w:p>
    <w:p w:rsidR="00666B5B" w:rsidRPr="00512329" w:rsidRDefault="00666B5B" w:rsidP="00666B5B">
      <w:r w:rsidRPr="00512329">
        <w:t>интерес к чтению, произведениям искусства, детским спектаклям, концертам, выставкам, музыке;</w:t>
      </w:r>
    </w:p>
    <w:p w:rsidR="00666B5B" w:rsidRPr="00512329" w:rsidRDefault="00666B5B" w:rsidP="00666B5B">
      <w:r w:rsidRPr="00512329">
        <w:t>интерес к занятиям художественным творчеством;</w:t>
      </w:r>
    </w:p>
    <w:p w:rsidR="00666B5B" w:rsidRPr="00512329" w:rsidRDefault="00666B5B" w:rsidP="00666B5B">
      <w:r w:rsidRPr="00512329">
        <w:t>стремление к опрятному внешнему виду;</w:t>
      </w:r>
    </w:p>
    <w:p w:rsidR="00666B5B" w:rsidRPr="00512329" w:rsidRDefault="00666B5B" w:rsidP="00666B5B">
      <w:r w:rsidRPr="00512329">
        <w:t>отрицательное отношение к некрасивым поступкам и неряшливости.</w:t>
      </w:r>
    </w:p>
    <w:p w:rsidR="00666B5B" w:rsidRPr="00512329" w:rsidRDefault="00666B5B" w:rsidP="00666B5B"/>
    <w:p w:rsidR="00666B5B" w:rsidRPr="00512329" w:rsidRDefault="00666B5B" w:rsidP="00666B5B">
      <w:r w:rsidRPr="00512329">
        <w:t xml:space="preserve">Ценности: красота; гармония; духовный мир человека; эстетическое развитие. </w:t>
      </w:r>
    </w:p>
    <w:p w:rsidR="00666B5B" w:rsidRPr="00512329" w:rsidRDefault="00666B5B" w:rsidP="00666B5B"/>
    <w:p w:rsidR="00666B5B" w:rsidRPr="00512329" w:rsidRDefault="00666B5B" w:rsidP="00666B5B">
      <w:r w:rsidRPr="00512329">
        <w:t>Основные направления работы</w:t>
      </w:r>
    </w:p>
    <w:tbl>
      <w:tblPr>
        <w:tblW w:w="930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tblPr>
      <w:tblGrid>
        <w:gridCol w:w="4340"/>
        <w:gridCol w:w="4961"/>
      </w:tblGrid>
      <w:tr w:rsidR="00666B5B" w:rsidRPr="00512329" w:rsidTr="00155E72">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666B5B" w:rsidRPr="00512329" w:rsidRDefault="00666B5B" w:rsidP="00155E72">
            <w:r w:rsidRPr="00512329">
              <w:t>Воспитательные задачи</w:t>
            </w:r>
          </w:p>
        </w:tc>
        <w:tc>
          <w:tcPr>
            <w:tcW w:w="4961" w:type="dxa"/>
            <w:tcBorders>
              <w:top w:val="outset" w:sz="6" w:space="0" w:color="FFFFFF"/>
              <w:left w:val="outset" w:sz="6" w:space="0" w:color="FFFFFF"/>
              <w:bottom w:val="outset" w:sz="6" w:space="0" w:color="FFFFFF"/>
              <w:right w:val="outset" w:sz="6" w:space="0" w:color="FFFFFF"/>
            </w:tcBorders>
          </w:tcPr>
          <w:p w:rsidR="00666B5B" w:rsidRPr="00512329" w:rsidRDefault="00666B5B" w:rsidP="00155E72">
            <w:r w:rsidRPr="00512329">
              <w:t>Ключевые дела</w:t>
            </w:r>
          </w:p>
        </w:tc>
      </w:tr>
      <w:tr w:rsidR="00666B5B" w:rsidRPr="00512329" w:rsidTr="00155E72">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666B5B" w:rsidRPr="00512329" w:rsidRDefault="00666B5B" w:rsidP="00155E72">
            <w:r w:rsidRPr="00512329">
              <w:t>раскрытие духовных основ отечественной культуры;</w:t>
            </w:r>
          </w:p>
          <w:p w:rsidR="00666B5B" w:rsidRPr="00512329" w:rsidRDefault="00666B5B" w:rsidP="00155E72">
            <w:r w:rsidRPr="00512329">
              <w:t>воспитание у школьников чувства прекрасного, развитие творческого мышления, художественных способностей, формирование эстетических вкусов, идеалов;</w:t>
            </w:r>
          </w:p>
          <w:p w:rsidR="00666B5B" w:rsidRPr="00512329" w:rsidRDefault="00666B5B" w:rsidP="00155E72">
            <w:r w:rsidRPr="00512329">
              <w:t>формирование понимания значимости искусства в жизни каждого гражданина;</w:t>
            </w:r>
          </w:p>
          <w:p w:rsidR="00666B5B" w:rsidRPr="00512329" w:rsidRDefault="00666B5B" w:rsidP="00155E72">
            <w:r w:rsidRPr="00512329">
              <w:t>формирование культуры общения, поведения, эстетического участия в мероприятиях.</w:t>
            </w:r>
          </w:p>
        </w:tc>
        <w:tc>
          <w:tcPr>
            <w:tcW w:w="4961" w:type="dxa"/>
            <w:tcBorders>
              <w:top w:val="outset" w:sz="6" w:space="0" w:color="FFFFFF"/>
              <w:left w:val="outset" w:sz="6" w:space="0" w:color="FFFFFF"/>
              <w:bottom w:val="outset" w:sz="6" w:space="0" w:color="FFFFFF"/>
              <w:right w:val="outset" w:sz="6" w:space="0" w:color="FFFFFF"/>
            </w:tcBorders>
          </w:tcPr>
          <w:p w:rsidR="00666B5B" w:rsidRPr="00512329" w:rsidRDefault="00666B5B" w:rsidP="00155E72">
            <w:r w:rsidRPr="00512329">
              <w:t>Проведение муниципальных Учватовских чтений</w:t>
            </w:r>
          </w:p>
          <w:p w:rsidR="00666B5B" w:rsidRPr="00512329" w:rsidRDefault="00666B5B" w:rsidP="00155E72">
            <w:r w:rsidRPr="00512329">
              <w:t>выполнение творческих заданий по разным предметам;</w:t>
            </w:r>
          </w:p>
          <w:p w:rsidR="00666B5B" w:rsidRPr="00512329" w:rsidRDefault="00666B5B" w:rsidP="00155E72">
            <w:r w:rsidRPr="00512329">
              <w:t>посещение учреждений культуры РМ;</w:t>
            </w:r>
          </w:p>
          <w:p w:rsidR="00666B5B" w:rsidRPr="00512329" w:rsidRDefault="00666B5B" w:rsidP="00155E72">
            <w:r w:rsidRPr="00512329">
              <w:t>День родной школы;</w:t>
            </w:r>
          </w:p>
          <w:p w:rsidR="00666B5B" w:rsidRPr="00512329" w:rsidRDefault="00666B5B" w:rsidP="00155E72">
            <w:r w:rsidRPr="00512329">
              <w:t>КТД эстетической направленности;</w:t>
            </w:r>
          </w:p>
          <w:p w:rsidR="00666B5B" w:rsidRPr="00512329" w:rsidRDefault="00666B5B" w:rsidP="00155E72">
            <w:r w:rsidRPr="00512329">
              <w:t>Последний звонок;</w:t>
            </w:r>
          </w:p>
          <w:p w:rsidR="00666B5B" w:rsidRPr="00512329" w:rsidRDefault="00666B5B" w:rsidP="00155E72">
            <w:r w:rsidRPr="00512329">
              <w:t>организация экскурсий по историческим местам района;</w:t>
            </w:r>
          </w:p>
          <w:p w:rsidR="00666B5B" w:rsidRPr="00512329" w:rsidRDefault="00666B5B" w:rsidP="00155E72">
            <w:r w:rsidRPr="00512329">
              <w:t>участие детского фольклорного ансамбля «Пайгонят» в творческих конкурсах , проектах, выставках декоративно-прикладного творчества;</w:t>
            </w:r>
          </w:p>
          <w:p w:rsidR="00666B5B" w:rsidRPr="00512329" w:rsidRDefault="00666B5B" w:rsidP="00155E72">
            <w:r w:rsidRPr="00512329">
              <w:t>совместные мероприятия с библиотеками (праздники, творческая деятельность);</w:t>
            </w:r>
          </w:p>
          <w:p w:rsidR="00666B5B" w:rsidRPr="00512329" w:rsidRDefault="00666B5B" w:rsidP="00155E72">
            <w:r w:rsidRPr="00512329">
              <w:t>вовлечение учащихся в детские объединения, секции, клубы по интересам.</w:t>
            </w:r>
          </w:p>
          <w:p w:rsidR="00666B5B" w:rsidRPr="00512329" w:rsidRDefault="00666B5B" w:rsidP="00155E72">
            <w:r w:rsidRPr="00512329">
              <w:t>Участие в республиканских конкурсах «Живи, народная душа», «Шумбрат! Мордовия!»</w:t>
            </w:r>
          </w:p>
          <w:p w:rsidR="00666B5B" w:rsidRPr="00512329" w:rsidRDefault="00666B5B" w:rsidP="00155E72"/>
        </w:tc>
      </w:tr>
    </w:tbl>
    <w:p w:rsidR="00666B5B" w:rsidRPr="00512329" w:rsidRDefault="00666B5B" w:rsidP="00666B5B"/>
    <w:p w:rsidR="00666B5B" w:rsidRPr="00512329" w:rsidRDefault="00666B5B" w:rsidP="00666B5B">
      <w:r w:rsidRPr="00512329">
        <w:t>Совместная педагогическая деятельность семьи и школы:</w:t>
      </w:r>
    </w:p>
    <w:p w:rsidR="00666B5B" w:rsidRPr="00512329" w:rsidRDefault="00666B5B" w:rsidP="00666B5B">
      <w:r w:rsidRPr="00512329">
        <w:t>участие в коллективно-творческих делах;</w:t>
      </w:r>
    </w:p>
    <w:p w:rsidR="00666B5B" w:rsidRPr="00512329" w:rsidRDefault="00666B5B" w:rsidP="00666B5B">
      <w:r w:rsidRPr="00512329">
        <w:t>совместные проекты;</w:t>
      </w:r>
    </w:p>
    <w:p w:rsidR="00666B5B" w:rsidRPr="00512329" w:rsidRDefault="00666B5B" w:rsidP="00666B5B">
      <w:r w:rsidRPr="00512329">
        <w:t>привлечение родителей к подготовке и проведению праздников, мероприятий;</w:t>
      </w:r>
    </w:p>
    <w:p w:rsidR="00666B5B" w:rsidRPr="00512329" w:rsidRDefault="00666B5B" w:rsidP="00666B5B">
      <w:r w:rsidRPr="00512329">
        <w:t>организация и проведение семейных встреч, конкурсов и викторин;</w:t>
      </w:r>
    </w:p>
    <w:p w:rsidR="00666B5B" w:rsidRPr="00512329" w:rsidRDefault="00666B5B" w:rsidP="00666B5B">
      <w:r w:rsidRPr="00512329">
        <w:t>организация экскурсий по историческим местам района;</w:t>
      </w:r>
    </w:p>
    <w:p w:rsidR="00666B5B" w:rsidRPr="00512329" w:rsidRDefault="00666B5B" w:rsidP="00666B5B">
      <w:r w:rsidRPr="00512329">
        <w:t>совместные посещения с родителями театров, музеев;</w:t>
      </w:r>
    </w:p>
    <w:p w:rsidR="00666B5B" w:rsidRPr="00512329" w:rsidRDefault="00666B5B" w:rsidP="00666B5B">
      <w:r w:rsidRPr="00512329">
        <w:t>участие родителей в конкурсах, акциях, проводимых в школе;</w:t>
      </w:r>
    </w:p>
    <w:p w:rsidR="00666B5B" w:rsidRPr="00512329" w:rsidRDefault="00666B5B" w:rsidP="00666B5B">
      <w:r w:rsidRPr="00512329">
        <w:t>участие в художественном оформлении классов, школы к праздникам, мероприятиям.</w:t>
      </w:r>
    </w:p>
    <w:p w:rsidR="00666B5B" w:rsidRDefault="00666B5B" w:rsidP="00666B5B">
      <w:r w:rsidRPr="00512329">
        <w:t>Пути реализации модуля «Я и культура»</w:t>
      </w:r>
    </w:p>
    <w:p w:rsidR="00255E05" w:rsidRDefault="00255E05" w:rsidP="00666B5B"/>
    <w:p w:rsidR="00255E05" w:rsidRDefault="00255E05" w:rsidP="00666B5B"/>
    <w:p w:rsidR="00255E05" w:rsidRDefault="00255E05" w:rsidP="00666B5B"/>
    <w:p w:rsidR="00255E05" w:rsidRDefault="00255E05" w:rsidP="00666B5B"/>
    <w:p w:rsidR="00255E05" w:rsidRDefault="00255E05" w:rsidP="00666B5B"/>
    <w:p w:rsidR="00255E05" w:rsidRDefault="00255E05" w:rsidP="00666B5B"/>
    <w:p w:rsidR="00255E05" w:rsidRDefault="00255E05" w:rsidP="00666B5B"/>
    <w:p w:rsidR="00255E05" w:rsidRDefault="00255E05" w:rsidP="00666B5B"/>
    <w:p w:rsidR="00255E05" w:rsidRDefault="00255E05" w:rsidP="00666B5B"/>
    <w:p w:rsidR="00255E05" w:rsidRDefault="00255E05" w:rsidP="00666B5B"/>
    <w:p w:rsidR="001B6768" w:rsidRDefault="001B6768" w:rsidP="00666B5B"/>
    <w:p w:rsidR="001B6768" w:rsidRPr="00512329" w:rsidRDefault="001B6768" w:rsidP="00666B5B"/>
    <w:p w:rsidR="00666B5B" w:rsidRPr="00512329" w:rsidRDefault="008562C7" w:rsidP="00666B5B">
      <w:r>
        <w:pict>
          <v:roundrect id="_x0000_s1100" style="position:absolute;margin-left:79.1pt;margin-top:12.05pt;width:150.7pt;height:83.95pt;z-index:251736064" arcsize="10923f" fillcolor="#f2dbdb">
            <v:textbox>
              <w:txbxContent>
                <w:p w:rsidR="005F172D" w:rsidRPr="00B65B09" w:rsidRDefault="005F172D" w:rsidP="00666B5B">
                  <w:r w:rsidRPr="00B65B09">
                    <w:t xml:space="preserve">Включение воспитательных задач </w:t>
                  </w:r>
                </w:p>
                <w:p w:rsidR="005F172D" w:rsidRPr="00B65B09" w:rsidRDefault="005F172D" w:rsidP="00666B5B">
                  <w:r w:rsidRPr="00B65B09">
                    <w:t>в урочную деятельность</w:t>
                  </w:r>
                </w:p>
              </w:txbxContent>
            </v:textbox>
          </v:roundrect>
        </w:pict>
      </w:r>
      <w:r>
        <w:pict>
          <v:roundrect id="_x0000_s1102" style="position:absolute;margin-left:267.25pt;margin-top:12.05pt;width:133.55pt;height:55.75pt;z-index:251738112" arcsize="10923f" fillcolor="#eaf1dd">
            <v:textbox>
              <w:txbxContent>
                <w:p w:rsidR="005F172D" w:rsidRPr="00B65B09" w:rsidRDefault="005F172D" w:rsidP="00666B5B">
                  <w:r w:rsidRPr="00B65B09">
                    <w:t xml:space="preserve">Выставки </w:t>
                  </w:r>
                </w:p>
                <w:p w:rsidR="005F172D" w:rsidRPr="00B65B09" w:rsidRDefault="005F172D" w:rsidP="00666B5B">
                  <w:r w:rsidRPr="00B65B09">
                    <w:t>декоративно-прикладного творчества</w:t>
                  </w:r>
                </w:p>
              </w:txbxContent>
            </v:textbox>
          </v:roundrect>
        </w:pict>
      </w:r>
    </w:p>
    <w:p w:rsidR="00666B5B" w:rsidRPr="00512329" w:rsidRDefault="008562C7" w:rsidP="00666B5B">
      <w:r>
        <w:pict>
          <v:shape id="_x0000_s1111" type="#_x0000_t32" style="position:absolute;margin-left:391.7pt;margin-top:6.9pt;width:45.1pt;height:41.3pt;z-index:251747328" o:connectortype="straight"/>
        </w:pict>
      </w:r>
      <w:r>
        <w:pict>
          <v:shape id="_x0000_s1107" type="#_x0000_t32" style="position:absolute;margin-left:30.75pt;margin-top:6.35pt;width:48.35pt;height:41.85pt;flip:x;z-index:251743232" o:connectortype="straight"/>
        </w:pict>
      </w:r>
      <w:r>
        <w:pict>
          <v:shape id="_x0000_s1106" type="#_x0000_t32" style="position:absolute;margin-left:203.55pt;margin-top:6.35pt;width:63.7pt;height:.55pt;flip:y;z-index:251742208" o:connectortype="straight"/>
        </w:pict>
      </w:r>
    </w:p>
    <w:p w:rsidR="00666B5B" w:rsidRPr="00512329" w:rsidRDefault="00666B5B" w:rsidP="00666B5B"/>
    <w:p w:rsidR="00666B5B" w:rsidRPr="00512329" w:rsidRDefault="00666B5B" w:rsidP="00666B5B"/>
    <w:p w:rsidR="00666B5B" w:rsidRPr="00512329" w:rsidRDefault="008562C7" w:rsidP="00666B5B">
      <w:r>
        <w:pict>
          <v:roundrect id="_x0000_s1105" style="position:absolute;margin-left:-.1pt;margin-top:6.8pt;width:130.15pt;height:75.1pt;z-index:251741184" arcsize="10923f" fillcolor="#cff">
            <v:textbox>
              <w:txbxContent>
                <w:p w:rsidR="005F172D" w:rsidRPr="00B65B09" w:rsidRDefault="005F172D" w:rsidP="00666B5B">
                  <w:r w:rsidRPr="00B65B09">
                    <w:t>Работа библиотеки школы</w:t>
                  </w:r>
                </w:p>
              </w:txbxContent>
            </v:textbox>
          </v:roundrect>
        </w:pict>
      </w:r>
      <w:r>
        <w:pict>
          <v:roundrect id="_x0000_s1103" style="position:absolute;margin-left:350.9pt;margin-top:6.8pt;width:151.35pt;height:79.45pt;z-index:251739136" arcsize="10923f" fillcolor="#fbd4b4">
            <v:textbox>
              <w:txbxContent>
                <w:p w:rsidR="005F172D" w:rsidRPr="00B65B09" w:rsidRDefault="005F172D" w:rsidP="00666B5B">
                  <w:r w:rsidRPr="00B65B09">
                    <w:t>Сотрудничество со школой искусств г. Рузаевки и села Левжа</w:t>
                  </w:r>
                </w:p>
              </w:txbxContent>
            </v:textbox>
          </v:roundrect>
        </w:pict>
      </w:r>
    </w:p>
    <w:p w:rsidR="00666B5B" w:rsidRPr="00512329" w:rsidRDefault="008562C7" w:rsidP="00666B5B">
      <w:r>
        <w:pict>
          <v:roundrect id="_x0000_s1097" style="position:absolute;margin-left:168.55pt;margin-top:10.85pt;width:176.75pt;height:151.75pt;z-index:251732992" arcsize="10923f" fillcolor="#f9f" strokecolor="#f2f2f2" strokeweight="3pt">
            <v:shadow on="t" type="perspective" color="#622423" opacity=".5" offset="1pt" offset2="-1pt"/>
            <v:textbox style="mso-next-textbox:#_x0000_s1097">
              <w:txbxContent>
                <w:p w:rsidR="005F172D" w:rsidRPr="00B65B09" w:rsidRDefault="005F172D" w:rsidP="00666B5B">
                  <w:r w:rsidRPr="00B65B09">
                    <w:t xml:space="preserve">Модуль </w:t>
                  </w:r>
                </w:p>
                <w:p w:rsidR="005F172D" w:rsidRPr="00B65B09" w:rsidRDefault="005F172D" w:rsidP="00666B5B">
                  <w:r w:rsidRPr="00B65B09">
                    <w:t>«Я и культура»</w:t>
                  </w:r>
                </w:p>
              </w:txbxContent>
            </v:textbox>
          </v:roundrect>
        </w:pict>
      </w:r>
    </w:p>
    <w:p w:rsidR="00666B5B" w:rsidRPr="00512329" w:rsidRDefault="008562C7" w:rsidP="0018608C">
      <w:pPr>
        <w:tabs>
          <w:tab w:val="left" w:pos="10785"/>
        </w:tabs>
      </w:pPr>
      <w:r>
        <w:pict>
          <v:shape id="_x0000_s1112" type="#_x0000_t32" style="position:absolute;margin-left:436.8pt;margin-top:13.2pt;width:0;height:15.05pt;z-index:251748352" o:connectortype="straight"/>
        </w:pict>
      </w:r>
      <w:r>
        <w:pict>
          <v:shape id="_x0000_s1108" type="#_x0000_t32" style="position:absolute;margin-left:27.25pt;margin-top:13.2pt;width:0;height:16pt;z-index:251744256" o:connectortype="straight"/>
        </w:pict>
      </w:r>
      <w:r w:rsidR="0018608C" w:rsidRPr="00512329">
        <w:tab/>
      </w:r>
    </w:p>
    <w:p w:rsidR="0018608C" w:rsidRPr="00512329" w:rsidRDefault="0018608C" w:rsidP="0018608C">
      <w:pPr>
        <w:tabs>
          <w:tab w:val="left" w:pos="10785"/>
        </w:tabs>
      </w:pPr>
    </w:p>
    <w:p w:rsidR="0018608C" w:rsidRPr="00512329" w:rsidRDefault="0018608C" w:rsidP="0018608C">
      <w:pPr>
        <w:tabs>
          <w:tab w:val="left" w:pos="10785"/>
        </w:tabs>
      </w:pPr>
    </w:p>
    <w:p w:rsidR="0018608C" w:rsidRPr="00512329" w:rsidRDefault="0018608C" w:rsidP="0018608C">
      <w:pPr>
        <w:tabs>
          <w:tab w:val="left" w:pos="10785"/>
        </w:tabs>
      </w:pPr>
    </w:p>
    <w:p w:rsidR="00666B5B" w:rsidRPr="00512329" w:rsidRDefault="00666B5B" w:rsidP="00666B5B"/>
    <w:p w:rsidR="00666B5B" w:rsidRPr="00512329" w:rsidRDefault="008562C7" w:rsidP="00666B5B">
      <w:r>
        <w:pict>
          <v:roundrect id="_x0000_s1099" style="position:absolute;margin-left:-.1pt;margin-top:1.6pt;width:139.75pt;height:78.2pt;z-index:251735040" arcsize="10923f" fillcolor="#ffc">
            <v:textbox>
              <w:txbxContent>
                <w:p w:rsidR="005F172D" w:rsidRPr="00B65B09" w:rsidRDefault="005F172D" w:rsidP="00666B5B">
                  <w:r w:rsidRPr="00B65B09">
                    <w:t xml:space="preserve">Организованная </w:t>
                  </w:r>
                </w:p>
                <w:p w:rsidR="005F172D" w:rsidRPr="00B65B09" w:rsidRDefault="005F172D" w:rsidP="00666B5B">
                  <w:r w:rsidRPr="00B65B09">
                    <w:t>система КТД</w:t>
                  </w:r>
                </w:p>
                <w:p w:rsidR="005F172D" w:rsidRPr="00B65B09" w:rsidRDefault="005F172D" w:rsidP="00666B5B"/>
              </w:txbxContent>
            </v:textbox>
          </v:roundrect>
        </w:pict>
      </w:r>
    </w:p>
    <w:p w:rsidR="00666B5B" w:rsidRPr="00512329" w:rsidRDefault="008562C7" w:rsidP="00666B5B">
      <w:r>
        <w:pict>
          <v:roundrect id="_x0000_s1098" style="position:absolute;margin-left:391.7pt;margin-top:5.7pt;width:136.05pt;height:67.2pt;z-index:251734016" arcsize="10923f" fillcolor="#c6d9f1">
            <v:textbox>
              <w:txbxContent>
                <w:p w:rsidR="005F172D" w:rsidRPr="00B65B09" w:rsidRDefault="005F172D" w:rsidP="00666B5B">
                  <w:r w:rsidRPr="00B65B09">
                    <w:t xml:space="preserve">Участие в </w:t>
                  </w:r>
                </w:p>
                <w:p w:rsidR="005F172D" w:rsidRPr="00B65B09" w:rsidRDefault="005F172D" w:rsidP="00666B5B">
                  <w:r w:rsidRPr="00B65B09">
                    <w:t>творческих конкурсах</w:t>
                  </w:r>
                </w:p>
              </w:txbxContent>
            </v:textbox>
          </v:roundrect>
        </w:pict>
      </w:r>
    </w:p>
    <w:p w:rsidR="0018608C" w:rsidRPr="00512329" w:rsidRDefault="0018608C" w:rsidP="00666B5B"/>
    <w:p w:rsidR="0018608C" w:rsidRPr="00512329" w:rsidRDefault="0018608C" w:rsidP="00666B5B"/>
    <w:p w:rsidR="0018608C" w:rsidRPr="00512329" w:rsidRDefault="0018608C" w:rsidP="00666B5B"/>
    <w:p w:rsidR="0018608C" w:rsidRPr="00512329" w:rsidRDefault="0018608C" w:rsidP="00666B5B"/>
    <w:p w:rsidR="0018608C" w:rsidRPr="00512329" w:rsidRDefault="0018608C" w:rsidP="00666B5B"/>
    <w:p w:rsidR="00666B5B" w:rsidRPr="00512329" w:rsidRDefault="008562C7" w:rsidP="00666B5B">
      <w:r>
        <w:pict>
          <v:shape id="_x0000_s1113" type="#_x0000_t32" style="position:absolute;margin-left:388.4pt;margin-top:8pt;width:48.4pt;height:40.6pt;flip:x;z-index:251749376" o:connectortype="straight"/>
        </w:pict>
      </w:r>
      <w:r>
        <w:pict>
          <v:shape id="_x0000_s1109" type="#_x0000_t32" style="position:absolute;margin-left:30.75pt;margin-top:8pt;width:48.35pt;height:40.6pt;z-index:251745280" o:connectortype="straight"/>
        </w:pict>
      </w:r>
    </w:p>
    <w:p w:rsidR="00666B5B" w:rsidRPr="00512329" w:rsidRDefault="008562C7" w:rsidP="00666B5B">
      <w:r>
        <w:pict>
          <v:roundrect id="_x0000_s1104" style="position:absolute;margin-left:79.1pt;margin-top:10.7pt;width:159.7pt;height:71.5pt;z-index:251740160" arcsize="10923f" fillcolor="#ccc0d9">
            <v:textbox>
              <w:txbxContent>
                <w:p w:rsidR="005F172D" w:rsidRPr="00B65B09" w:rsidRDefault="005F172D" w:rsidP="00666B5B">
                  <w:r w:rsidRPr="00B65B09">
                    <w:t xml:space="preserve">Сотрудничество </w:t>
                  </w:r>
                </w:p>
                <w:p w:rsidR="005F172D" w:rsidRPr="00B65B09" w:rsidRDefault="005F172D" w:rsidP="00666B5B">
                  <w:r w:rsidRPr="00B65B09">
                    <w:t>с учреждениями культуры, МБОУ ДОД «Тяштеня»</w:t>
                  </w:r>
                </w:p>
              </w:txbxContent>
            </v:textbox>
          </v:roundrect>
        </w:pict>
      </w:r>
    </w:p>
    <w:p w:rsidR="00666B5B" w:rsidRPr="00512329" w:rsidRDefault="008562C7" w:rsidP="00666B5B">
      <w:r>
        <w:pict>
          <v:roundrect id="_x0000_s1101" style="position:absolute;margin-left:272.3pt;margin-top:7.2pt;width:157.75pt;height:92.45pt;z-index:251737088" arcsize="10923f" fillcolor="#cfc">
            <v:textbox>
              <w:txbxContent>
                <w:p w:rsidR="005F172D" w:rsidRPr="00B65B09" w:rsidRDefault="005F172D" w:rsidP="00666B5B">
                  <w:r w:rsidRPr="00B65B09">
                    <w:t>Организация и</w:t>
                  </w:r>
                </w:p>
                <w:p w:rsidR="005F172D" w:rsidRPr="00B65B09" w:rsidRDefault="005F172D" w:rsidP="00666B5B">
                  <w:r w:rsidRPr="00B65B09">
                    <w:t>проведение экскурсий по историческим местам</w:t>
                  </w:r>
                </w:p>
                <w:p w:rsidR="005F172D" w:rsidRPr="00B65B09" w:rsidRDefault="005F172D" w:rsidP="00666B5B"/>
              </w:txbxContent>
            </v:textbox>
          </v:roundrect>
        </w:pict>
      </w:r>
      <w:r>
        <w:pict>
          <v:shape id="_x0000_s1110" type="#_x0000_t32" style="position:absolute;margin-left:203.55pt;margin-top:7.2pt;width:58.6pt;height:0;z-index:251746304" o:connectortype="straight"/>
        </w:pict>
      </w:r>
    </w:p>
    <w:p w:rsidR="00176542" w:rsidRPr="00512329" w:rsidRDefault="00176542" w:rsidP="00666B5B"/>
    <w:p w:rsidR="00176542" w:rsidRPr="00512329" w:rsidRDefault="00176542" w:rsidP="00666B5B"/>
    <w:p w:rsidR="00176542" w:rsidRPr="00512329" w:rsidRDefault="00176542" w:rsidP="00666B5B"/>
    <w:p w:rsidR="00176542" w:rsidRPr="00512329" w:rsidRDefault="00176542" w:rsidP="00666B5B"/>
    <w:p w:rsidR="00666B5B" w:rsidRPr="00512329" w:rsidRDefault="00666B5B" w:rsidP="00666B5B">
      <w:r w:rsidRPr="00512329">
        <w:t>Планируемые результаты:</w:t>
      </w:r>
    </w:p>
    <w:p w:rsidR="00666B5B" w:rsidRPr="00512329" w:rsidRDefault="00666B5B" w:rsidP="00666B5B">
      <w:r w:rsidRPr="00512329">
        <w:t>умения видеть красоту в окружающем мире;</w:t>
      </w:r>
    </w:p>
    <w:p w:rsidR="00666B5B" w:rsidRPr="00512329" w:rsidRDefault="00666B5B" w:rsidP="00666B5B">
      <w:r w:rsidRPr="00512329">
        <w:t>умения видеть красоту в поведении, поступках людей;</w:t>
      </w:r>
    </w:p>
    <w:p w:rsidR="00666B5B" w:rsidRPr="00512329" w:rsidRDefault="00666B5B" w:rsidP="00666B5B">
      <w:r w:rsidRPr="00512329">
        <w:t>знания об эстетических и художественных ценностях отечественной культуры;</w:t>
      </w:r>
    </w:p>
    <w:p w:rsidR="00666B5B" w:rsidRPr="00512329" w:rsidRDefault="00666B5B" w:rsidP="00666B5B">
      <w:r w:rsidRPr="00512329">
        <w:t>опыт эмоционального постижения народного творчества, этнокультурных традиций, фольклора народов России;</w:t>
      </w:r>
    </w:p>
    <w:p w:rsidR="00666B5B" w:rsidRPr="00512329" w:rsidRDefault="00666B5B" w:rsidP="00666B5B">
      <w:r w:rsidRPr="00512329">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666B5B" w:rsidRPr="00512329" w:rsidRDefault="00666B5B" w:rsidP="00666B5B">
      <w:r w:rsidRPr="00512329">
        <w:t>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666B5B" w:rsidRPr="00512329" w:rsidRDefault="00666B5B" w:rsidP="00666B5B">
      <w:r w:rsidRPr="00512329">
        <w:t>мотивация к реализации эстетических ценностей в пространстве образовательного учреждения и семьи.</w:t>
      </w:r>
    </w:p>
    <w:p w:rsidR="00666B5B" w:rsidRPr="00512329" w:rsidRDefault="00666B5B" w:rsidP="00666B5B"/>
    <w:p w:rsidR="00666B5B" w:rsidRPr="00512329" w:rsidRDefault="00666B5B" w:rsidP="00666B5B">
      <w:r w:rsidRPr="00512329">
        <w:t>Все направления дополняют друг друга и обеспечивают развитие личности на основе отечественных духовных, нравственных и культурных традиций.</w:t>
      </w:r>
    </w:p>
    <w:p w:rsidR="00666B5B" w:rsidRPr="00512329" w:rsidRDefault="00666B5B" w:rsidP="00666B5B"/>
    <w:p w:rsidR="00666B5B" w:rsidRPr="00512329" w:rsidRDefault="00666B5B" w:rsidP="00666B5B">
      <w:r w:rsidRPr="00512329">
        <w:t>6. Совместная деятельность школы, семьи и общественности.</w:t>
      </w:r>
    </w:p>
    <w:p w:rsidR="00666B5B" w:rsidRPr="00512329" w:rsidRDefault="00666B5B" w:rsidP="00666B5B"/>
    <w:p w:rsidR="00666B5B" w:rsidRPr="00512329" w:rsidRDefault="00666B5B" w:rsidP="00666B5B">
      <w:r w:rsidRPr="00512329">
        <w:t>Совместная деятельность школы и семьи.</w:t>
      </w:r>
    </w:p>
    <w:p w:rsidR="00666B5B" w:rsidRPr="00512329" w:rsidRDefault="00666B5B" w:rsidP="00666B5B">
      <w:r w:rsidRPr="00512329">
        <w:t>Духовно-нравственное развитие и воспитание обучающихся на ступени начального общего образования осуществляются не только образовательным учреждением, но и семьей. Взаимодействие образовательного учреждения и семьи имеет решающее значение для организации нравственного уклада жизни обучающегося.</w:t>
      </w:r>
    </w:p>
    <w:p w:rsidR="00666B5B" w:rsidRPr="00512329" w:rsidRDefault="00666B5B" w:rsidP="00666B5B">
      <w:pPr>
        <w:rPr>
          <w:b/>
        </w:rPr>
      </w:pPr>
      <w:r w:rsidRPr="00512329">
        <w:rPr>
          <w:b/>
        </w:rPr>
        <w:t>Основные формы взаимодействия школы и семьи по направлениям (модулям):</w:t>
      </w:r>
    </w:p>
    <w:p w:rsidR="00666B5B" w:rsidRPr="00512329" w:rsidRDefault="00666B5B" w:rsidP="00666B5B">
      <w:r w:rsidRPr="00512329">
        <w:t>1. Модуль «Я – гражданин»</w:t>
      </w:r>
    </w:p>
    <w:p w:rsidR="00666B5B" w:rsidRPr="00512329" w:rsidRDefault="00666B5B" w:rsidP="00666B5B">
      <w:r w:rsidRPr="00512329">
        <w:t>посещение семей, в которых есть (или были) ветераны войны;</w:t>
      </w:r>
    </w:p>
    <w:p w:rsidR="00666B5B" w:rsidRPr="00512329" w:rsidRDefault="00666B5B" w:rsidP="00666B5B">
      <w:r w:rsidRPr="00512329">
        <w:t>привлечение родителей к подготовке и проведению праздников, мероприятий;</w:t>
      </w:r>
    </w:p>
    <w:p w:rsidR="00666B5B" w:rsidRPr="00512329" w:rsidRDefault="00666B5B" w:rsidP="00666B5B">
      <w:r w:rsidRPr="00512329">
        <w:t>изучение семейных традиций;</w:t>
      </w:r>
    </w:p>
    <w:p w:rsidR="00666B5B" w:rsidRPr="00512329" w:rsidRDefault="00666B5B" w:rsidP="00666B5B">
      <w:r w:rsidRPr="00512329">
        <w:t>организация и проведение совместных встреч, конкурсов и викторин;</w:t>
      </w:r>
    </w:p>
    <w:p w:rsidR="00666B5B" w:rsidRPr="00512329" w:rsidRDefault="00666B5B" w:rsidP="00666B5B">
      <w:r w:rsidRPr="00512329">
        <w:t>организация совместных экскурсий в музеи;</w:t>
      </w:r>
    </w:p>
    <w:p w:rsidR="00666B5B" w:rsidRPr="00512329" w:rsidRDefault="00666B5B" w:rsidP="00666B5B">
      <w:r w:rsidRPr="00512329">
        <w:t>совместные проекты.</w:t>
      </w:r>
    </w:p>
    <w:p w:rsidR="00666B5B" w:rsidRPr="00512329" w:rsidRDefault="00666B5B" w:rsidP="00666B5B">
      <w:r w:rsidRPr="00512329">
        <w:t>2. Модуль «Я – человек»</w:t>
      </w:r>
    </w:p>
    <w:p w:rsidR="00666B5B" w:rsidRPr="00512329" w:rsidRDefault="00666B5B" w:rsidP="00666B5B">
      <w:r w:rsidRPr="00512329">
        <w:t>оформление информационных стендов;</w:t>
      </w:r>
    </w:p>
    <w:p w:rsidR="00666B5B" w:rsidRPr="00512329" w:rsidRDefault="00666B5B" w:rsidP="00666B5B">
      <w:r w:rsidRPr="00512329">
        <w:t>тематические общешкольные родительские собрания;</w:t>
      </w:r>
    </w:p>
    <w:p w:rsidR="00666B5B" w:rsidRPr="00512329" w:rsidRDefault="00666B5B" w:rsidP="00666B5B">
      <w:r w:rsidRPr="00512329">
        <w:t>участие родителей в работе Управляющего совета школы, Совета родителей и Профилактического совета;</w:t>
      </w:r>
    </w:p>
    <w:p w:rsidR="00666B5B" w:rsidRPr="00512329" w:rsidRDefault="00666B5B" w:rsidP="00666B5B">
      <w:r w:rsidRPr="00512329">
        <w:t>организация субботников по благоустройству территории;</w:t>
      </w:r>
    </w:p>
    <w:p w:rsidR="00666B5B" w:rsidRPr="00512329" w:rsidRDefault="00666B5B" w:rsidP="00666B5B">
      <w:r w:rsidRPr="00512329">
        <w:t>организация и проведение совместных праздников, экскурсионных походов, посещение театров, музеев:</w:t>
      </w:r>
    </w:p>
    <w:p w:rsidR="00666B5B" w:rsidRPr="00512329" w:rsidRDefault="00666B5B" w:rsidP="00666B5B">
      <w:r w:rsidRPr="00512329">
        <w:t>- семейный праздник-фотокросс«Соберем наш урожай»;</w:t>
      </w:r>
    </w:p>
    <w:p w:rsidR="00666B5B" w:rsidRPr="00512329" w:rsidRDefault="00666B5B" w:rsidP="00666B5B">
      <w:r w:rsidRPr="00512329">
        <w:t>- День Учителя;</w:t>
      </w:r>
    </w:p>
    <w:p w:rsidR="00666B5B" w:rsidRPr="00512329" w:rsidRDefault="00666B5B" w:rsidP="00666B5B">
      <w:r w:rsidRPr="00512329">
        <w:t>- День Матери;</w:t>
      </w:r>
    </w:p>
    <w:p w:rsidR="00666B5B" w:rsidRPr="00512329" w:rsidRDefault="00666B5B" w:rsidP="00666B5B">
      <w:r w:rsidRPr="00512329">
        <w:t>- семейный праздник – «Масленица»;</w:t>
      </w:r>
    </w:p>
    <w:p w:rsidR="00666B5B" w:rsidRPr="00512329" w:rsidRDefault="00666B5B" w:rsidP="00666B5B">
      <w:r w:rsidRPr="00512329">
        <w:t>- праздник «Моя семья»;</w:t>
      </w:r>
    </w:p>
    <w:p w:rsidR="00666B5B" w:rsidRPr="00512329" w:rsidRDefault="00666B5B" w:rsidP="00666B5B">
      <w:r w:rsidRPr="00512329">
        <w:t>участие родителей в конкурсах, акциях, проводимых в школе:</w:t>
      </w:r>
    </w:p>
    <w:p w:rsidR="00666B5B" w:rsidRPr="00512329" w:rsidRDefault="00666B5B" w:rsidP="00666B5B">
      <w:r w:rsidRPr="00512329">
        <w:t>- на лучшую новогоднюю игрушку;</w:t>
      </w:r>
    </w:p>
    <w:p w:rsidR="00666B5B" w:rsidRPr="00512329" w:rsidRDefault="00666B5B" w:rsidP="00666B5B">
      <w:r w:rsidRPr="00512329">
        <w:t>- благотворительная акция «Дети – детям»;</w:t>
      </w:r>
    </w:p>
    <w:p w:rsidR="00666B5B" w:rsidRPr="00512329" w:rsidRDefault="00666B5B" w:rsidP="00666B5B">
      <w:r w:rsidRPr="00512329">
        <w:t>- акция милосердия «От сердца – к сердцу»;</w:t>
      </w:r>
    </w:p>
    <w:p w:rsidR="00666B5B" w:rsidRPr="00512329" w:rsidRDefault="00666B5B" w:rsidP="00666B5B">
      <w:r w:rsidRPr="00512329">
        <w:t>- самый уютный класс;</w:t>
      </w:r>
    </w:p>
    <w:p w:rsidR="00666B5B" w:rsidRPr="00512329" w:rsidRDefault="00666B5B" w:rsidP="00666B5B">
      <w:r w:rsidRPr="00512329">
        <w:t>индивидуальные консультации (психологическая, логопедическая, педагогическая и медицинская помощь);</w:t>
      </w:r>
    </w:p>
    <w:p w:rsidR="00666B5B" w:rsidRPr="00512329" w:rsidRDefault="00666B5B" w:rsidP="00666B5B">
      <w:r w:rsidRPr="00512329">
        <w:t>изучение мотивов и потребностей родителей.</w:t>
      </w:r>
    </w:p>
    <w:p w:rsidR="00666B5B" w:rsidRPr="00512329" w:rsidRDefault="00666B5B" w:rsidP="00666B5B">
      <w:r w:rsidRPr="00512329">
        <w:t>3. Модуль «Я и труд»</w:t>
      </w:r>
    </w:p>
    <w:p w:rsidR="00666B5B" w:rsidRPr="00512329" w:rsidRDefault="00666B5B" w:rsidP="00666B5B">
      <w:r w:rsidRPr="00512329">
        <w:t>семейный праздник-фотокросс</w:t>
      </w:r>
      <w:r w:rsidR="006025DA" w:rsidRPr="00512329">
        <w:t xml:space="preserve"> </w:t>
      </w:r>
      <w:r w:rsidRPr="00512329">
        <w:t>«Соберем наш урожай»;</w:t>
      </w:r>
    </w:p>
    <w:p w:rsidR="00666B5B" w:rsidRPr="00512329" w:rsidRDefault="00666B5B" w:rsidP="00666B5B">
      <w:r w:rsidRPr="00512329">
        <w:t>участие родителей в субботниках по благоустройству территории школы;</w:t>
      </w:r>
    </w:p>
    <w:p w:rsidR="00666B5B" w:rsidRPr="00512329" w:rsidRDefault="00666B5B" w:rsidP="00666B5B">
      <w:r w:rsidRPr="00512329">
        <w:t>организация экскурсий на предприятия с привлечением родителей;</w:t>
      </w:r>
    </w:p>
    <w:p w:rsidR="00666B5B" w:rsidRPr="00512329" w:rsidRDefault="00666B5B" w:rsidP="00666B5B">
      <w:r w:rsidRPr="00512329">
        <w:t>совместные проекты с родителями «Школьный двор», конкурс «Домик для птиц»;</w:t>
      </w:r>
    </w:p>
    <w:p w:rsidR="00666B5B" w:rsidRPr="00512329" w:rsidRDefault="00666B5B" w:rsidP="00666B5B">
      <w:r w:rsidRPr="00512329">
        <w:t>организация встреч-бесед с родителями – людьми различных профессий, прославившихся своим трудом, его результатами;</w:t>
      </w:r>
    </w:p>
    <w:p w:rsidR="00666B5B" w:rsidRPr="00512329" w:rsidRDefault="00666B5B" w:rsidP="00666B5B">
      <w:r w:rsidRPr="00512329">
        <w:t>участие в коллективно-творческих делах по подготовке праздников.</w:t>
      </w:r>
    </w:p>
    <w:p w:rsidR="00666B5B" w:rsidRPr="00512329" w:rsidRDefault="00666B5B" w:rsidP="00666B5B">
      <w:r w:rsidRPr="00512329">
        <w:t>4. Модуль «Я и здоровье».</w:t>
      </w:r>
    </w:p>
    <w:p w:rsidR="00666B5B" w:rsidRPr="00512329" w:rsidRDefault="00666B5B" w:rsidP="00666B5B">
      <w:r w:rsidRPr="00512329">
        <w:t>родительские собрания по профилактике табакокурения, наркомании, сквернословия, детского дорожно-транспортного травматизма;</w:t>
      </w:r>
    </w:p>
    <w:p w:rsidR="00666B5B" w:rsidRPr="00512329" w:rsidRDefault="00666B5B" w:rsidP="00666B5B">
      <w:r w:rsidRPr="00512329">
        <w:t>беседы на тему:</w:t>
      </w:r>
    </w:p>
    <w:p w:rsidR="00666B5B" w:rsidRPr="00512329" w:rsidRDefault="00666B5B" w:rsidP="00666B5B">
      <w:r w:rsidRPr="00512329">
        <w:t>- информационной безопасности и духовного здоровья детей;</w:t>
      </w:r>
    </w:p>
    <w:p w:rsidR="00666B5B" w:rsidRPr="00512329" w:rsidRDefault="00666B5B" w:rsidP="00666B5B">
      <w:r w:rsidRPr="00512329">
        <w:t>- укрепления детско-родительских отношений, профилактики внутрисемейных конфликтов, создание безопасной и благоприятной обстановки в семье;</w:t>
      </w:r>
    </w:p>
    <w:p w:rsidR="00666B5B" w:rsidRPr="00512329" w:rsidRDefault="00666B5B" w:rsidP="00666B5B">
      <w:r w:rsidRPr="00512329">
        <w:t>- безопасности детей в лесу, на водоемах и т.д.;</w:t>
      </w:r>
    </w:p>
    <w:p w:rsidR="00666B5B" w:rsidRPr="00512329" w:rsidRDefault="00666B5B" w:rsidP="00666B5B">
      <w:r w:rsidRPr="00512329">
        <w:t>консультации психолога, медсестры, учителя физической культуры, классного руководителя по вопросам здоровье сбережения обучающихся;</w:t>
      </w:r>
    </w:p>
    <w:p w:rsidR="00666B5B" w:rsidRPr="00512329" w:rsidRDefault="00666B5B" w:rsidP="00666B5B">
      <w:r w:rsidRPr="00512329">
        <w:t>распространение буклетов для родителей по вопросам наркопрофилактики «Это необходимо знать»;</w:t>
      </w:r>
    </w:p>
    <w:p w:rsidR="00666B5B" w:rsidRPr="00512329" w:rsidRDefault="00666B5B" w:rsidP="00666B5B">
      <w:r w:rsidRPr="00512329">
        <w:t>совместный праздник для детей и родителей «Мама, папа, я – спортивная семья».</w:t>
      </w:r>
    </w:p>
    <w:p w:rsidR="00666B5B" w:rsidRPr="00512329" w:rsidRDefault="00666B5B" w:rsidP="00666B5B">
      <w:r w:rsidRPr="00512329">
        <w:t>5. Модуль «Я и природа»</w:t>
      </w:r>
    </w:p>
    <w:p w:rsidR="00666B5B" w:rsidRPr="00512329" w:rsidRDefault="00666B5B" w:rsidP="00666B5B">
      <w:r w:rsidRPr="00512329">
        <w:t>тематические классные родительские собрания;</w:t>
      </w:r>
    </w:p>
    <w:p w:rsidR="00666B5B" w:rsidRPr="00512329" w:rsidRDefault="00666B5B" w:rsidP="00666B5B">
      <w:r w:rsidRPr="00512329">
        <w:t>совместные проекты с родителями «Школьный двор», конкурс «Домик для птиц»;</w:t>
      </w:r>
    </w:p>
    <w:p w:rsidR="00666B5B" w:rsidRPr="00512329" w:rsidRDefault="00666B5B" w:rsidP="00666B5B">
      <w:r w:rsidRPr="00512329">
        <w:t>участие родителей в субботниках по благоустройству территории гимназии;</w:t>
      </w:r>
    </w:p>
    <w:p w:rsidR="00666B5B" w:rsidRPr="00512329" w:rsidRDefault="00666B5B" w:rsidP="00666B5B">
      <w:r w:rsidRPr="00512329">
        <w:t>привлечение родителей для совместной работы во внеурочное время.</w:t>
      </w:r>
    </w:p>
    <w:p w:rsidR="00666B5B" w:rsidRPr="00512329" w:rsidRDefault="00666B5B" w:rsidP="00666B5B">
      <w:r w:rsidRPr="00512329">
        <w:t>6. Модуль «Я и культура»</w:t>
      </w:r>
    </w:p>
    <w:p w:rsidR="00666B5B" w:rsidRPr="00512329" w:rsidRDefault="00666B5B" w:rsidP="00666B5B">
      <w:r w:rsidRPr="00512329">
        <w:t>участие в коллективно-творческих делах;</w:t>
      </w:r>
    </w:p>
    <w:p w:rsidR="00666B5B" w:rsidRPr="00512329" w:rsidRDefault="00666B5B" w:rsidP="00666B5B">
      <w:r w:rsidRPr="00512329">
        <w:t>совместные проекты;</w:t>
      </w:r>
    </w:p>
    <w:p w:rsidR="00666B5B" w:rsidRPr="00512329" w:rsidRDefault="00666B5B" w:rsidP="00666B5B">
      <w:r w:rsidRPr="00512329">
        <w:t>привлечение родителей к подготовке и проведению праздников, мероприятий;</w:t>
      </w:r>
    </w:p>
    <w:p w:rsidR="00666B5B" w:rsidRPr="00512329" w:rsidRDefault="00666B5B" w:rsidP="00666B5B">
      <w:r w:rsidRPr="00512329">
        <w:t>организация и проведение семейных встреч, конкурсов и викторин;</w:t>
      </w:r>
    </w:p>
    <w:p w:rsidR="00666B5B" w:rsidRPr="00512329" w:rsidRDefault="00666B5B" w:rsidP="00666B5B">
      <w:r w:rsidRPr="00512329">
        <w:t>организация экскурсий по историческим местам района;</w:t>
      </w:r>
    </w:p>
    <w:p w:rsidR="00666B5B" w:rsidRPr="00512329" w:rsidRDefault="00666B5B" w:rsidP="00666B5B">
      <w:r w:rsidRPr="00512329">
        <w:t>совместные посещения с родителями театров, музеев;</w:t>
      </w:r>
    </w:p>
    <w:p w:rsidR="00666B5B" w:rsidRPr="00512329" w:rsidRDefault="00666B5B" w:rsidP="00666B5B">
      <w:r w:rsidRPr="00512329">
        <w:t>участие родителей в конкурсах, акциях, проводимых в школе;</w:t>
      </w:r>
    </w:p>
    <w:p w:rsidR="00666B5B" w:rsidRPr="00512329" w:rsidRDefault="00666B5B" w:rsidP="00666B5B">
      <w:r w:rsidRPr="00512329">
        <w:t>участие в художественном оформлении классов, школы к праздникам, мероприятиям.</w:t>
      </w:r>
    </w:p>
    <w:p w:rsidR="00666B5B" w:rsidRPr="00512329" w:rsidRDefault="00666B5B" w:rsidP="00666B5B">
      <w:pPr>
        <w:rPr>
          <w:b/>
        </w:rPr>
      </w:pPr>
      <w:r w:rsidRPr="00512329">
        <w:rPr>
          <w:b/>
        </w:rPr>
        <w:t>7. Социальное проектирование подростков как ведущая форма социализации     подростков.</w:t>
      </w:r>
    </w:p>
    <w:p w:rsidR="00666B5B" w:rsidRPr="00512329" w:rsidRDefault="00666B5B" w:rsidP="00666B5B">
      <w:r w:rsidRPr="00512329">
        <w:t xml:space="preserve">        </w:t>
      </w:r>
      <w:r w:rsidRPr="00512329">
        <w:tab/>
        <w:t>Социальное проектирование - важное направление в деятельности подростковой школы и включает в себя социальную пробу, социальную практику и социальный проект.</w:t>
      </w:r>
    </w:p>
    <w:p w:rsidR="00666B5B" w:rsidRPr="00512329" w:rsidRDefault="00666B5B" w:rsidP="00666B5B">
      <w:r w:rsidRPr="00512329">
        <w:t xml:space="preserve">        </w:t>
      </w:r>
      <w:r w:rsidRPr="00512329">
        <w:tab/>
        <w:t>Под социальной пробой понимают такой вид социального взаимодействия, в ходе которого подросток получает и присваивает информацию о социальных объектах и явлениях, получает и осознает опыт своего социального взаимодействия. Как правило, место социальных проб в основной школе есть учебный предмет  обществознание.</w:t>
      </w:r>
    </w:p>
    <w:p w:rsidR="00666B5B" w:rsidRPr="00512329" w:rsidRDefault="00666B5B" w:rsidP="00666B5B">
      <w:r w:rsidRPr="00512329">
        <w:t xml:space="preserve">        </w:t>
      </w:r>
      <w:r w:rsidRPr="00512329">
        <w:tab/>
        <w:t>Социальная практика – это, во-первых, процесс освоения, отработки социальных навыков и, во-вторых, познание не внешней, демонстрируемой, заявляемой стороны социальной действительности, а внутренней, сущностной, часто скрытой и неочевидной. Такую социальную практику подростки могут пройти при реализации  социальных проектов.</w:t>
      </w:r>
    </w:p>
    <w:p w:rsidR="00666B5B" w:rsidRPr="00512329" w:rsidRDefault="00666B5B" w:rsidP="00666B5B">
      <w:r w:rsidRPr="00512329">
        <w:t xml:space="preserve">         </w:t>
      </w:r>
      <w:r w:rsidRPr="00512329">
        <w:tab/>
        <w:t>Социальный проект –  предполагает создание в ходе осуществления проекта нового, ранее не существовавшего, как минимум в ближайшем социальном окружении, социально значимого продукта. Этот продукт деятельности является средством разрешения противоречия между социальной трудностью, проблемой, воспринимаемой как личностно значимая, и потребностью личности, а сама деятельность – мостом, связывающим социум и личность.</w:t>
      </w:r>
    </w:p>
    <w:p w:rsidR="00666B5B" w:rsidRPr="00512329" w:rsidRDefault="00666B5B" w:rsidP="00666B5B">
      <w:r w:rsidRPr="00512329">
        <w:t>Освоение социальной практики предполагает получение опыта социальной пробы в заданной теме (прежде чем отрабатывать социальные навыки на этапе социальной практики, в ходе социальной пробы необходимо получить опыт социального взаимодействия; прежде чем узнавать «изнанку жизни», необходимо познакомиться и с ее видимой стороной); реализация социального проекта предполагает включение в качестве проектных шагов, отдельных элементов действия в рамках социальной пробы или практики. Для освоения подростком социальной практики или социального проекта как вида деятельности не обязательно содержательное единство осуществляемых этапов. Таким образом, проба, практика и проект могут существовать как взаимодополняющие, опосредующие виды деятельности, но могут существовать и как самостоятельные, конечные, завершенные, в зависимости от целей и содержания деятельности.</w:t>
      </w:r>
    </w:p>
    <w:p w:rsidR="00666B5B" w:rsidRPr="00512329" w:rsidRDefault="00666B5B" w:rsidP="00666B5B">
      <w:r w:rsidRPr="00512329">
        <w:t xml:space="preserve">        </w:t>
      </w:r>
      <w:r w:rsidRPr="00512329">
        <w:tab/>
        <w:t xml:space="preserve">Социальное проектирование – цельное комплексное явление, и ее элементы содержательно, логически и структурно связаны друг с другом. </w:t>
      </w:r>
    </w:p>
    <w:p w:rsidR="00666B5B" w:rsidRPr="00512329" w:rsidRDefault="00666B5B" w:rsidP="00666B5B">
      <w:r w:rsidRPr="00512329">
        <w:t>В ходе социальной пробы происходит познание социальной действительности, в ходе социальной практики – проблематизация того, что было познано на этапе пробы, а в ходе проектной деятельности – преобразование социального объекта, явления, ситуации.</w:t>
      </w:r>
    </w:p>
    <w:p w:rsidR="00666B5B" w:rsidRPr="00512329" w:rsidRDefault="00666B5B" w:rsidP="00666B5B">
      <w:r w:rsidRPr="00512329">
        <w:t>Объектом деятельности в ходе социального проектирования могут выступать:</w:t>
      </w:r>
    </w:p>
    <w:p w:rsidR="00666B5B" w:rsidRPr="00512329" w:rsidRDefault="00666B5B" w:rsidP="00666B5B">
      <w:r w:rsidRPr="00512329">
        <w:t>социальные явления («социальные негативы» – курение, наркомания, сквернословие, алкоголизм);</w:t>
      </w:r>
    </w:p>
    <w:p w:rsidR="00666B5B" w:rsidRPr="00512329" w:rsidRDefault="00666B5B" w:rsidP="00666B5B">
      <w:r w:rsidRPr="00512329">
        <w:t>социальные отношения (отношение к старикам, к молодежи, к детям; отношение к клиенту, к потребителю, к заказчику; политическое взаимодействие, влияние, др.);</w:t>
      </w:r>
    </w:p>
    <w:p w:rsidR="00666B5B" w:rsidRPr="00512329" w:rsidRDefault="00666B5B" w:rsidP="00666B5B">
      <w:r w:rsidRPr="00512329">
        <w:t>социальные институты (органы власти и управления, политическая партия, школа, больница, магазин, почта, парикмахерская и др.);</w:t>
      </w:r>
    </w:p>
    <w:p w:rsidR="00666B5B" w:rsidRPr="00512329" w:rsidRDefault="00666B5B" w:rsidP="00666B5B">
      <w:r w:rsidRPr="00512329">
        <w:t>социальная среда: ландшафт в целом (городской, сельский), социальный ландшафт (пандусы, остановки, реклама, места отдыха, выгула собак, игровые площадки, внешний вид и обустройство стадиона и т.п.)</w:t>
      </w:r>
    </w:p>
    <w:p w:rsidR="00666B5B" w:rsidRPr="00512329" w:rsidRDefault="00666B5B" w:rsidP="00666B5B"/>
    <w:p w:rsidR="00666B5B" w:rsidRPr="00512329" w:rsidRDefault="00666B5B" w:rsidP="00666B5B">
      <w:r w:rsidRPr="00512329">
        <w:t xml:space="preserve">       </w:t>
      </w:r>
      <w:r w:rsidRPr="00512329">
        <w:tab/>
        <w:t xml:space="preserve">Субъектами социальной пробы, практики и проекта становятся подростки и взрослые, вовлеченные в проектирование. Как и любая другая деятельность, социальное проектирование не может быть освоено подростком вдруг, одномоментно. Навыки межличностного взаимодействия, приобретенные подростком в других видах деятельности, умение и способность к продуктивной деятельности, общий уровень психического развития – те критерии, качественные характеристики которых, с одной стороны, являются показателями степени готовности подростка к социальному проектированию, а с другой – базой, основой проектирования. </w:t>
      </w:r>
    </w:p>
    <w:p w:rsidR="00666B5B" w:rsidRPr="00512329" w:rsidRDefault="00666B5B" w:rsidP="00666B5B">
      <w:r w:rsidRPr="00512329">
        <w:t>Поэтапное прохождение через пробу, практику и проект формирует внутри предшествующей деятельности предпосылки для развития следующей. Параллельно с этим должна быть специально организована учебная деятельность подростка, целью которой является освоение содержания понятия «социальное проектирование» и основных навыков его проведения.</w:t>
      </w:r>
    </w:p>
    <w:p w:rsidR="00666B5B" w:rsidRPr="00512329" w:rsidRDefault="00666B5B" w:rsidP="00666B5B">
      <w:r w:rsidRPr="00512329">
        <w:t xml:space="preserve">       </w:t>
      </w:r>
      <w:r w:rsidRPr="00512329">
        <w:tab/>
        <w:t>Ожидаемыми  результатами социального проектирования могут стать:</w:t>
      </w:r>
    </w:p>
    <w:p w:rsidR="00666B5B" w:rsidRPr="00512329" w:rsidRDefault="00666B5B" w:rsidP="00666B5B">
      <w:r w:rsidRPr="00512329">
        <w:t xml:space="preserve"> повышенная социальная активность учащихся, их готовность принять личное практическое участие в улучшении социальной ситуации в местном сообществе;</w:t>
      </w:r>
    </w:p>
    <w:p w:rsidR="00666B5B" w:rsidRPr="00512329" w:rsidRDefault="00666B5B" w:rsidP="00666B5B">
      <w:r w:rsidRPr="00512329">
        <w:t xml:space="preserve"> готовность органов местного самоуправления выслушать доводы воспитанников и принять их предложения по улучшению социальной ситуации;</w:t>
      </w:r>
    </w:p>
    <w:p w:rsidR="00666B5B" w:rsidRPr="00512329" w:rsidRDefault="00666B5B" w:rsidP="00666B5B">
      <w:r w:rsidRPr="00512329">
        <w:t xml:space="preserve"> реальный вклад учащихся в изменение социальной ситуации в местном сообществе. Положительные изменения в сознании детей и подростков, повышение уровня общей культуры воспитанников;</w:t>
      </w:r>
    </w:p>
    <w:p w:rsidR="00666B5B" w:rsidRPr="00512329" w:rsidRDefault="00666B5B" w:rsidP="00666B5B">
      <w:r w:rsidRPr="00512329">
        <w:t xml:space="preserve"> наличие у членов проектных групп сформированных навыков коллективной работы по подготовке и реализации собственными силами реального социально полезного дела;</w:t>
      </w:r>
    </w:p>
    <w:p w:rsidR="00666B5B" w:rsidRPr="00512329" w:rsidRDefault="00666B5B" w:rsidP="00666B5B">
      <w:r w:rsidRPr="00512329">
        <w:t>изменение общественного мнения, увеличения числа жителей, готовых лично включиться в практическую деятельность по улучшению социальной ситуации в местном сообществе.</w:t>
      </w:r>
    </w:p>
    <w:p w:rsidR="00666B5B" w:rsidRPr="00512329" w:rsidRDefault="00666B5B" w:rsidP="00666B5B">
      <w:pPr>
        <w:rPr>
          <w:b/>
        </w:rPr>
      </w:pPr>
      <w:r w:rsidRPr="00512329">
        <w:rPr>
          <w:b/>
        </w:rPr>
        <w:t>8. Критерии, показатели эффективности деятельности образовательного учреждения по психолого-педагогической поддержке социализации обучающихся на ступени основного общего образования.</w:t>
      </w:r>
    </w:p>
    <w:p w:rsidR="00666B5B" w:rsidRPr="00512329" w:rsidRDefault="00666B5B" w:rsidP="00666B5B">
      <w:r w:rsidRPr="00512329">
        <w:t>Эффективность психолого-педагогической поддержки социализации учащихся может быть определена по сумме критериев, каждый из которых фиксирует ту или иную важную сторону этого процесса.</w:t>
      </w:r>
    </w:p>
    <w:p w:rsidR="00666B5B" w:rsidRPr="00512329" w:rsidRDefault="00666B5B" w:rsidP="00666B5B">
      <w:r w:rsidRPr="00512329">
        <w:t xml:space="preserve">    </w:t>
      </w:r>
      <w:r w:rsidRPr="00512329">
        <w:tab/>
        <w:t>Одним из ключевых следует считать степень развитости речевого общения подростков, что  предполагает: наличие большого запаса слов, образность и правильность речи; логич</w:t>
      </w:r>
      <w:r w:rsidRPr="00512329">
        <w:softHyphen/>
        <w:t>ность построения и изложения высказывания; точное восприятие устного слова и точную передачу идей партнеров своими слова</w:t>
      </w:r>
      <w:r w:rsidRPr="00512329">
        <w:softHyphen/>
        <w:t>ми; умение выделять из услышанного существо дела; корректно ставить вопросы; краткость и точность формулировок ответов на вопросы партнеров.</w:t>
      </w:r>
    </w:p>
    <w:p w:rsidR="00666B5B" w:rsidRPr="00512329" w:rsidRDefault="00666B5B" w:rsidP="00666B5B">
      <w:r w:rsidRPr="00512329">
        <w:t>Достаточно простого экспертного наблюдения за манерой поведения группы общающихся подростков, вслушивания  в используемую ими лексику,  чтобы понять, насколько они социально культурны, насколько усвоено ими пони</w:t>
      </w:r>
      <w:r w:rsidRPr="00512329">
        <w:softHyphen/>
        <w:t>мание того, что взаимодействие – это  диалог, требующий терпимо</w:t>
      </w:r>
      <w:r w:rsidRPr="00512329">
        <w:softHyphen/>
        <w:t xml:space="preserve">сти и к идеям, и к мелким недостаткам партнера, умения слушать и говорить, уважая собеседника. </w:t>
      </w:r>
    </w:p>
    <w:p w:rsidR="00666B5B" w:rsidRPr="00512329" w:rsidRDefault="00666B5B" w:rsidP="00666B5B">
      <w:r w:rsidRPr="00512329">
        <w:t xml:space="preserve">Другим не менее важным показателем эффективности психолого-педагогических усилий воспитателей выступает степень развитости у учащихся  способности к конструктивному и продуктивному сотрудничеству в достижении общей цели. Сам выбор форм, в которых осуществляется трудовое взаимодействие подростков в той или иной коллективной деятельности (учебной, творческой, исследовательской и др.), есть исключительно чуткий критерий для оценки результатов социализации. </w:t>
      </w:r>
    </w:p>
    <w:p w:rsidR="00666B5B" w:rsidRPr="00512329" w:rsidRDefault="00666B5B" w:rsidP="00666B5B">
      <w:r w:rsidRPr="00512329">
        <w:t xml:space="preserve">В современном российском обществе, как и во всех обществах, переживающих период быстрого и  резкого  социального расслоения,  усиления  миграционных процессов и роста криминалитета, подростково-молодежная среда  демонстрирует рост интолерантности, ксенофобии и  агрессивности, а с другой стороны – социального равнодушия к происходящему. Эффективная социализация помогает юному гражданину осознать  себя как социально ответственной личности с отчетливой общественной позицией. Отсюда – такой комплексный критерий, как толерантность подросткового сообщества, культуросообразность  его развития. Понятно, что комплексность этого критерия предопределена разнообразием тех площадок диалога, на которых формируется толерантность и которые сами нуждаются в целенаправленной психолого-педагогической поддержке.  </w:t>
      </w:r>
    </w:p>
    <w:p w:rsidR="00666B5B" w:rsidRPr="00512329" w:rsidRDefault="00666B5B" w:rsidP="00666B5B">
      <w:r w:rsidRPr="00512329">
        <w:t xml:space="preserve">    </w:t>
      </w:r>
      <w:r w:rsidRPr="00512329">
        <w:tab/>
        <w:t xml:space="preserve">Как уже отмечалось, важнейшим результатом социализации является становление критически мыслящей, саморазвивающейся личности. Подросток, находящийся на этапе перехода в эту ответственно осознаваемую  им личностную автономию,  не может не иметь установки на самообразование, на самостоятельный поиск источников, помогающих ему расширять,  уточнять и – главное – усложнять (т.е. делать более объемными, многомерными) свои представления о самом себе и о мире. Такова природа еще одного из важнейших критериев – включенность подростков в процесс самообразования и наличие системы мер по психолого-педагогической поддержке и стимулированию этого процесса со стороны образовательного учреждения.  </w:t>
      </w:r>
    </w:p>
    <w:p w:rsidR="00666B5B" w:rsidRPr="00512329" w:rsidRDefault="00666B5B" w:rsidP="00666B5B">
      <w:r w:rsidRPr="00512329">
        <w:t xml:space="preserve">Переход подростка к самообразованию есть не просто проявление тенденции к самостоятельности  в учении.  Этот шаг знаменует момент возникновения у него нового  отношения  к себе: потребность  в  экспертной оценке  своих достижений, повышение внутренней уверенности в своих умениях, личностное проявление и признание этого проявления  сверстниками и взрослыми; пробуждение активного взаимодействования и экспериментирования (в культурных формах!) с миром  социальных отношений. </w:t>
      </w:r>
    </w:p>
    <w:p w:rsidR="00666B5B" w:rsidRPr="00512329" w:rsidRDefault="00666B5B" w:rsidP="00666B5B">
      <w:r w:rsidRPr="00512329">
        <w:t xml:space="preserve">Именно поэтому закономерно выдвижение таких критериев, как степень развитости следующих направлений деятельности : </w:t>
      </w:r>
    </w:p>
    <w:p w:rsidR="00666B5B" w:rsidRPr="00512329" w:rsidRDefault="00666B5B" w:rsidP="00666B5B">
      <w:r w:rsidRPr="00512329">
        <w:t>совместной распределенной учебной деятельности в личностно ориентированных формах (включающих возможность  самостоятельного  планирования и целеполагания, возможность проявить свою индивидуальность, выполнять «взрослые» функции – контроля, оценки, дидактической организации материала и пр.);</w:t>
      </w:r>
    </w:p>
    <w:p w:rsidR="00666B5B" w:rsidRPr="00512329" w:rsidRDefault="00666B5B" w:rsidP="00666B5B">
      <w:r w:rsidRPr="00512329">
        <w:t>совместной распределенной проектной деятельности, ориентированной на получение социально значимого продукта;</w:t>
      </w:r>
    </w:p>
    <w:p w:rsidR="00666B5B" w:rsidRPr="00512329" w:rsidRDefault="00666B5B" w:rsidP="00666B5B">
      <w:r w:rsidRPr="00512329">
        <w:t>исследовательской деятельности в ее разных формах, в том числе осмысленное экспериментирование с природными объектами, социальное экспериментирование, направленное на выстраивание отношений с окружающими  людьми, тактики  собственного поведения;</w:t>
      </w:r>
    </w:p>
    <w:p w:rsidR="00666B5B" w:rsidRPr="00512329" w:rsidRDefault="00666B5B" w:rsidP="00666B5B">
      <w:r w:rsidRPr="00512329">
        <w:t>творческой деятельности (художественной, технической и др. видах деятельности);</w:t>
      </w:r>
    </w:p>
    <w:p w:rsidR="00666B5B" w:rsidRPr="00512329" w:rsidRDefault="00666B5B" w:rsidP="00666B5B">
      <w:r w:rsidRPr="00512329">
        <w:t>спортивной деятельности, направленной на построение образа себя, позитивное самоизменение.</w:t>
      </w:r>
    </w:p>
    <w:p w:rsidR="00666B5B" w:rsidRPr="00512329" w:rsidRDefault="00666B5B" w:rsidP="00666B5B">
      <w:pPr>
        <w:rPr>
          <w:b/>
        </w:rPr>
      </w:pPr>
      <w:r w:rsidRPr="00512329">
        <w:rPr>
          <w:b/>
        </w:rPr>
        <w:t>9. Основные формы повышения педагогической культуры родителей (законных представителей) обучающихся.</w:t>
      </w:r>
    </w:p>
    <w:p w:rsidR="00666B5B" w:rsidRPr="00512329" w:rsidRDefault="00666B5B" w:rsidP="00666B5B">
      <w:r w:rsidRPr="00512329">
        <w:t>Одно из ключевых направлений реализации программы воспитания и социализации обучающихся на ступени основного общего образования является повышение педагогической культуры родителей.</w:t>
      </w:r>
    </w:p>
    <w:p w:rsidR="00666B5B" w:rsidRPr="00512329" w:rsidRDefault="00666B5B" w:rsidP="00666B5B">
      <w:r w:rsidRPr="00512329">
        <w:t>Педагогическая культура родителей (законных представителей) обучающихся — 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w:t>
      </w:r>
    </w:p>
    <w:p w:rsidR="00666B5B" w:rsidRPr="00512329" w:rsidRDefault="00666B5B" w:rsidP="00666B5B">
      <w:r w:rsidRPr="00512329">
        <w:t>Необходимо восстановление с учетом современных реалий накопленных в нашей стране позитивных традиций содержательного педагогического взаимодействия семьи и образовательного учреждения, систематического повышения педагогической культуры родителей (законных представителей).</w:t>
      </w:r>
    </w:p>
    <w:p w:rsidR="00666B5B" w:rsidRPr="00512329" w:rsidRDefault="00666B5B" w:rsidP="00666B5B">
      <w:r w:rsidRPr="00512329">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w:t>
      </w:r>
    </w:p>
    <w:p w:rsidR="00666B5B" w:rsidRPr="00512329" w:rsidRDefault="00666B5B" w:rsidP="00666B5B">
      <w:r w:rsidRPr="00512329">
        <w:t>Система работы ОУ по повышению педагогической культуры родителей (законных представителей) в обеспечении духовно-нравственного развития и воспитания обучающихся младшего школьного возраста основана на следующих принципах:</w:t>
      </w:r>
    </w:p>
    <w:p w:rsidR="00666B5B" w:rsidRPr="00512329" w:rsidRDefault="00666B5B" w:rsidP="00666B5B">
      <w:r w:rsidRPr="00512329">
        <w:t>совместная педагогическая деятельность семьи и школы, в том числе в определении основных направлений, ценностей и приоритетов деятельности гимназии по духовно-нравственному развитию и воспитанию обучающихся;</w:t>
      </w:r>
    </w:p>
    <w:p w:rsidR="00666B5B" w:rsidRPr="00512329" w:rsidRDefault="00666B5B" w:rsidP="00666B5B">
      <w:r w:rsidRPr="00512329">
        <w:t>сочетание педагогического просвещения с педагогическим самообразованием родителей (законных представителей);</w:t>
      </w:r>
    </w:p>
    <w:p w:rsidR="00666B5B" w:rsidRPr="00512329" w:rsidRDefault="00666B5B" w:rsidP="00666B5B">
      <w:r w:rsidRPr="00512329">
        <w:t>педагогическое внимание, уважение и требовательность к родителям (законным представителям);</w:t>
      </w:r>
    </w:p>
    <w:p w:rsidR="00666B5B" w:rsidRPr="00512329" w:rsidRDefault="00666B5B" w:rsidP="00666B5B">
      <w:r w:rsidRPr="00512329">
        <w:t>поддержка и индивидуальное сопровождение становления и развития педагогической культуры каждого из родителей (законных представителей);</w:t>
      </w:r>
    </w:p>
    <w:p w:rsidR="00666B5B" w:rsidRPr="00512329" w:rsidRDefault="00666B5B" w:rsidP="00666B5B">
      <w:r w:rsidRPr="00512329">
        <w:t>содействие родителям (законным представителям) в решении индивидуальных проблем воспитания детей;</w:t>
      </w:r>
    </w:p>
    <w:p w:rsidR="00666B5B" w:rsidRPr="00512329" w:rsidRDefault="00666B5B" w:rsidP="00666B5B">
      <w:r w:rsidRPr="00512329">
        <w:t>опора на положительный опыт семейного воспитания.</w:t>
      </w:r>
    </w:p>
    <w:p w:rsidR="00666B5B" w:rsidRPr="00512329" w:rsidRDefault="00666B5B" w:rsidP="00666B5B">
      <w:r w:rsidRPr="00512329">
        <w:t>В системе повышения педагогической культуры родителей (законных представителей) используются различные формы работы, в том числе: родительское собрание, родительская конференция, организационно-деятельностная и психологическая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другие.</w:t>
      </w:r>
    </w:p>
    <w:p w:rsidR="004C6084" w:rsidRPr="00512329" w:rsidRDefault="004C6084" w:rsidP="00666B5B">
      <w:pPr>
        <w:jc w:val="center"/>
        <w:rPr>
          <w:b/>
        </w:rPr>
      </w:pPr>
    </w:p>
    <w:p w:rsidR="00666B5B" w:rsidRPr="00512329" w:rsidRDefault="00666B5B" w:rsidP="00666B5B">
      <w:pPr>
        <w:jc w:val="center"/>
        <w:rPr>
          <w:b/>
        </w:rPr>
      </w:pPr>
      <w:r w:rsidRPr="00512329">
        <w:rPr>
          <w:b/>
        </w:rPr>
        <w:t>Формы психолого-педагогического просвещения родителей</w:t>
      </w:r>
    </w:p>
    <w:p w:rsidR="00666B5B" w:rsidRPr="00512329" w:rsidRDefault="00666B5B" w:rsidP="00666B5B">
      <w:pPr>
        <w:jc w:val="center"/>
        <w:rPr>
          <w:b/>
        </w:rPr>
      </w:pPr>
      <w:r w:rsidRPr="00512329">
        <w:rPr>
          <w:b/>
        </w:rPr>
        <w:t>МБОУ «Левженская средняя общеобразовательная школа»</w:t>
      </w:r>
    </w:p>
    <w:p w:rsidR="00666B5B" w:rsidRPr="00512329" w:rsidRDefault="00666B5B" w:rsidP="00666B5B"/>
    <w:p w:rsidR="00666B5B" w:rsidRPr="00512329" w:rsidRDefault="00666B5B" w:rsidP="00666B5B">
      <w:r w:rsidRPr="00512329">
        <w:t>родительские собрания, направленные на обсуждение с родителями общих и наиболее актуальных вопросов воспитания детей в семье и школе, знакомство родителей с задачами и итогами работы школы</w:t>
      </w:r>
    </w:p>
    <w:p w:rsidR="00666B5B" w:rsidRPr="00512329" w:rsidRDefault="00666B5B" w:rsidP="00666B5B">
      <w:r w:rsidRPr="00512329">
        <w:t>общешкольные родительские собрания проводятся два раза в год. Цель: знакомство с нормативно-правовыми документами о школе, основными направлениями, задачами, итогами работы;</w:t>
      </w:r>
    </w:p>
    <w:p w:rsidR="00666B5B" w:rsidRPr="00512329" w:rsidRDefault="00666B5B" w:rsidP="00666B5B">
      <w:r w:rsidRPr="00512329">
        <w:t>классные родительские собрания проводятся четыре-пять раз в год. Цель: обсуждение задач учебно-воспитательной работы класса, планирование воспитательной работы, определение путей тесного сотрудничества семьи и школы, рассмотрение актуальных педагогических проблем;</w:t>
      </w:r>
    </w:p>
    <w:p w:rsidR="00666B5B" w:rsidRPr="00512329" w:rsidRDefault="00666B5B" w:rsidP="00666B5B">
      <w:r w:rsidRPr="00512329">
        <w:t>родительские конференции, предусматривающие расширение, углубление и закрепление знаний о воспитании детей и посвященные обмену опытом в семейном воспитании, а также конференции с обсуждением проблемных тем и ситуаций;</w:t>
      </w:r>
    </w:p>
    <w:p w:rsidR="00666B5B" w:rsidRPr="00512329" w:rsidRDefault="00666B5B" w:rsidP="00666B5B">
      <w:r w:rsidRPr="00512329">
        <w:t>родительский лекторий, способствующий повышению педагогической культуры родителей;</w:t>
      </w:r>
    </w:p>
    <w:p w:rsidR="00666B5B" w:rsidRPr="00512329" w:rsidRDefault="00666B5B" w:rsidP="00666B5B">
      <w:r w:rsidRPr="00512329">
        <w:t>презентации семейного опыта, способствующие использованию позитивного опыта благополучных семей;</w:t>
      </w:r>
    </w:p>
    <w:p w:rsidR="00666B5B" w:rsidRPr="00512329" w:rsidRDefault="00666B5B" w:rsidP="00666B5B">
      <w:r w:rsidRPr="00512329">
        <w:t>вечер вопросов и ответов с приглашением специалистов по вопросам воспитания детей;</w:t>
      </w:r>
    </w:p>
    <w:p w:rsidR="00666B5B" w:rsidRPr="00512329" w:rsidRDefault="00666B5B" w:rsidP="00666B5B">
      <w:r w:rsidRPr="00512329">
        <w:t>«круглый стол» - форма, дающая возможность обсудить различные ситуации в воспитании, изучить опыт преодоления конфликтных ситуаций, которые складываются в самом ученическом коллективе, школе, семье. Данная форма предлагает практическое решение назревших проблем;</w:t>
      </w:r>
    </w:p>
    <w:p w:rsidR="00666B5B" w:rsidRPr="00512329" w:rsidRDefault="00666B5B" w:rsidP="00666B5B">
      <w:r w:rsidRPr="00512329">
        <w:t>деловые и ролевые игры дают возможность моделировать социальные отношения, отношения с детьми в коллективе, семье;</w:t>
      </w:r>
    </w:p>
    <w:p w:rsidR="00666B5B" w:rsidRPr="00512329" w:rsidRDefault="00666B5B" w:rsidP="00666B5B">
      <w:r w:rsidRPr="00512329">
        <w:t>социально-психологические тренинги – активная форма работы с родителями, которые хотят изменить свое взаимодействие с собственным ребенком, сделать его более открытым и доверительным, обычно проводятся психологом;</w:t>
      </w:r>
    </w:p>
    <w:p w:rsidR="00666B5B" w:rsidRPr="00512329" w:rsidRDefault="00666B5B" w:rsidP="00666B5B">
      <w:r w:rsidRPr="00512329">
        <w:t>семинары – практикумы - на семинарах родителей обучают правильному общению с ребёнком, умениям выявлять причины конфликтов между супругами и между родителями и детьми, умению строить конструктивные отношения с ребёнком и окружающими;</w:t>
      </w:r>
    </w:p>
    <w:p w:rsidR="00666B5B" w:rsidRPr="00512329" w:rsidRDefault="00666B5B" w:rsidP="00666B5B">
      <w:r w:rsidRPr="00512329">
        <w:t>совместные собрания с детьми – форма работы, которая сплачивает родителей и детей, дает возможность увидеть своих детей «с другой стороны», их возможности и таланты, достижения в школьной жизни.</w:t>
      </w:r>
    </w:p>
    <w:p w:rsidR="00666B5B" w:rsidRPr="00512329" w:rsidRDefault="00666B5B" w:rsidP="00666B5B">
      <w:r w:rsidRPr="00512329">
        <w:t>В рамках формирования у родителей культуры принадлежности к школьному образовательному пространству могут быть использованы следующие формы встреч с родителями:</w:t>
      </w:r>
    </w:p>
    <w:p w:rsidR="00666B5B" w:rsidRPr="00512329" w:rsidRDefault="00666B5B" w:rsidP="00666B5B">
      <w:r w:rsidRPr="00512329">
        <w:t>встреча с администрацией и педагогом-психологом;</w:t>
      </w:r>
    </w:p>
    <w:p w:rsidR="00666B5B" w:rsidRPr="00512329" w:rsidRDefault="00666B5B" w:rsidP="00666B5B">
      <w:r w:rsidRPr="00512329">
        <w:t>«День открытых дверей в классе» - демонстрация достижений обучающихся родителям;</w:t>
      </w:r>
    </w:p>
    <w:p w:rsidR="00666B5B" w:rsidRPr="00512329" w:rsidRDefault="00666B5B" w:rsidP="00666B5B">
      <w:r w:rsidRPr="00512329">
        <w:t>ежегодная общешкольная отчетно-выборная родительская конференция.</w:t>
      </w:r>
    </w:p>
    <w:p w:rsidR="00666B5B" w:rsidRPr="00512329" w:rsidRDefault="00666B5B" w:rsidP="00666B5B">
      <w:r w:rsidRPr="00512329">
        <w:t>Индивидуальные тематические консультации: обмен информацией, дающей реальное представление о школьных делах и поведении ребенка, его проблемах.</w:t>
      </w:r>
    </w:p>
    <w:p w:rsidR="00666B5B" w:rsidRPr="00512329" w:rsidRDefault="00666B5B" w:rsidP="00666B5B">
      <w:r w:rsidRPr="00512329">
        <w:t>Индивидуальные консультации – одна из важнейших форм взаимодействия классного руководителя с семьей. Особенно она необходима, когда педагог набирает класс. Для того чтобы преодолеть беспокойство родителей, боязнь разговора о своем ребенке, необходимо проводить индивидуальные консультации-собеседования с родителями. Готовясь к консультации, целесообразно определить ряд вопросов, ответы на которые помогут планированию воспитательной работы с классом. Индивидуальная консультация должна иметь ознакомительный характер и способствовать созданию хорошего контакта между родителями и учителем. Учитель должен дать родителям возможность рассказать ему все то, с чем они хотели бы познакомить учителя в неофициальной обстановке, и выяснить важные сведения для своей профессиональной работы с ребенком:</w:t>
      </w:r>
    </w:p>
    <w:p w:rsidR="00666B5B" w:rsidRPr="00512329" w:rsidRDefault="00666B5B" w:rsidP="00666B5B">
      <w:r w:rsidRPr="00512329">
        <w:t>- особенности здоровья ребенка;</w:t>
      </w:r>
    </w:p>
    <w:p w:rsidR="00666B5B" w:rsidRPr="00512329" w:rsidRDefault="00666B5B" w:rsidP="00666B5B">
      <w:r w:rsidRPr="00512329">
        <w:t>- его увлечения, интересы;</w:t>
      </w:r>
    </w:p>
    <w:p w:rsidR="00666B5B" w:rsidRPr="00512329" w:rsidRDefault="00666B5B" w:rsidP="00666B5B">
      <w:r w:rsidRPr="00512329">
        <w:t>- предпочтения в общении в семье;</w:t>
      </w:r>
    </w:p>
    <w:p w:rsidR="00666B5B" w:rsidRPr="00512329" w:rsidRDefault="00666B5B" w:rsidP="00666B5B">
      <w:r w:rsidRPr="00512329">
        <w:t>- поведенческие реакции;</w:t>
      </w:r>
    </w:p>
    <w:p w:rsidR="00666B5B" w:rsidRPr="00512329" w:rsidRDefault="00666B5B" w:rsidP="00666B5B">
      <w:r w:rsidRPr="00512329">
        <w:t>- особенности характера;</w:t>
      </w:r>
    </w:p>
    <w:p w:rsidR="00666B5B" w:rsidRPr="00512329" w:rsidRDefault="00666B5B" w:rsidP="00666B5B">
      <w:r w:rsidRPr="00512329">
        <w:t>- мотивации учения;</w:t>
      </w:r>
    </w:p>
    <w:p w:rsidR="00666B5B" w:rsidRPr="00512329" w:rsidRDefault="00666B5B" w:rsidP="00666B5B">
      <w:r w:rsidRPr="00512329">
        <w:t>- моральные ценности семьи.</w:t>
      </w:r>
    </w:p>
    <w:p w:rsidR="00666B5B" w:rsidRPr="00512329" w:rsidRDefault="00666B5B" w:rsidP="00666B5B">
      <w:r w:rsidRPr="00512329">
        <w:t>Посещение семьи: индивидуальная работа педагога, психолога (по необходимости) с родителями, знакомство с условиями жизни.</w:t>
      </w:r>
    </w:p>
    <w:p w:rsidR="00666B5B" w:rsidRPr="00512329" w:rsidRDefault="00666B5B" w:rsidP="00666B5B">
      <w:pPr>
        <w:jc w:val="center"/>
        <w:rPr>
          <w:b/>
        </w:rPr>
      </w:pPr>
      <w:r w:rsidRPr="00512329">
        <w:rPr>
          <w:b/>
        </w:rPr>
        <w:t>Взаимодействие школы с социальными партнерами.</w:t>
      </w:r>
    </w:p>
    <w:p w:rsidR="001B6768" w:rsidRPr="00512329" w:rsidRDefault="00666B5B" w:rsidP="00666B5B">
      <w:r w:rsidRPr="00512329">
        <w:t>Школа активно взаимодействует с социальными партнерами в целях реализации программы воспитания и социализации обучающихся.</w:t>
      </w:r>
    </w:p>
    <w:p w:rsidR="00666B5B" w:rsidRPr="00512329" w:rsidRDefault="008562C7" w:rsidP="00666B5B">
      <w:r>
        <w:pict>
          <v:roundrect id="_x0000_s1140" style="position:absolute;margin-left:325.05pt;margin-top:8.15pt;width:124.95pt;height:36.9pt;z-index:251777024" arcsize="10923f" fillcolor="#eaf1dd">
            <v:textbox style="mso-next-textbox:#_x0000_s1140">
              <w:txbxContent>
                <w:p w:rsidR="005F172D" w:rsidRPr="00B65B09" w:rsidRDefault="005F172D" w:rsidP="00666B5B">
                  <w:r w:rsidRPr="00B65B09">
                    <w:t>Республиканская газета «Мокшень правда»</w:t>
                  </w:r>
                </w:p>
              </w:txbxContent>
            </v:textbox>
          </v:roundrect>
        </w:pict>
      </w:r>
      <w:r>
        <w:pict>
          <v:roundrect id="_x0000_s1135" style="position:absolute;margin-left:171pt;margin-top:8.45pt;width:117.3pt;height:36.6pt;z-index:251771904" arcsize="10923f" fillcolor="#f2dbdb">
            <v:textbox>
              <w:txbxContent>
                <w:p w:rsidR="005F172D" w:rsidRPr="00B65B09" w:rsidRDefault="005F172D" w:rsidP="00666B5B">
                  <w:r w:rsidRPr="00B65B09">
                    <w:t>МБУЗ «Рузаевская ЦРБ»</w:t>
                  </w:r>
                </w:p>
              </w:txbxContent>
            </v:textbox>
          </v:roundrect>
        </w:pict>
      </w:r>
      <w:r>
        <w:pict>
          <v:roundrect id="_x0000_s1137" style="position:absolute;margin-left:36pt;margin-top:8.15pt;width:115.1pt;height:36.9pt;z-index:251773952" arcsize="10923f" fillcolor="#dbe5f1">
            <v:textbox>
              <w:txbxContent>
                <w:p w:rsidR="005F172D" w:rsidRPr="00B65B09" w:rsidRDefault="005F172D" w:rsidP="00666B5B">
                  <w:r w:rsidRPr="00B65B09">
                    <w:t>Учреждение культуры села</w:t>
                  </w:r>
                </w:p>
                <w:p w:rsidR="005F172D" w:rsidRPr="00B65B09" w:rsidRDefault="005F172D" w:rsidP="00666B5B">
                  <w:r w:rsidRPr="00B65B09">
                    <w:t>КДЦ Левженского с/п</w:t>
                  </w:r>
                </w:p>
              </w:txbxContent>
            </v:textbox>
          </v:roundrect>
        </w:pict>
      </w:r>
    </w:p>
    <w:p w:rsidR="00666B5B" w:rsidRPr="00512329" w:rsidRDefault="00666B5B" w:rsidP="00666B5B"/>
    <w:p w:rsidR="00666B5B" w:rsidRPr="00512329" w:rsidRDefault="00666B5B" w:rsidP="00666B5B"/>
    <w:p w:rsidR="00666B5B" w:rsidRPr="00512329" w:rsidRDefault="008562C7" w:rsidP="00666B5B">
      <w:r>
        <w:pict>
          <v:shape id="_x0000_s1151" type="#_x0000_t32" style="position:absolute;margin-left:264.95pt;margin-top:12.05pt;width:88.9pt;height:123.4pt;flip:x;z-index:251788288" o:connectortype="straight"/>
        </w:pict>
      </w:r>
      <w:r>
        <w:pict>
          <v:shape id="_x0000_s1150" type="#_x0000_t32" style="position:absolute;margin-left:124.7pt;margin-top:12.05pt;width:94.55pt;height:123.4pt;z-index:251787264" o:connectortype="straight"/>
        </w:pict>
      </w:r>
      <w:r>
        <w:pict>
          <v:shape id="_x0000_s1149" type="#_x0000_t32" style="position:absolute;margin-left:237.4pt;margin-top:12.05pt;width:3.1pt;height:123.4pt;z-index:251786240" o:connectortype="straight"/>
        </w:pict>
      </w:r>
    </w:p>
    <w:p w:rsidR="00666B5B" w:rsidRPr="00512329" w:rsidRDefault="008562C7" w:rsidP="00666B5B">
      <w:r>
        <w:pict>
          <v:roundrect id="_x0000_s1139" style="position:absolute;margin-left:369pt;margin-top:11.45pt;width:117pt;height:35pt;z-index:251776000" arcsize="10923f" fillcolor="#b2a1c7">
            <v:textbox style="mso-next-textbox:#_x0000_s1139">
              <w:txbxContent>
                <w:p w:rsidR="005F172D" w:rsidRPr="00B65B09" w:rsidRDefault="005F172D" w:rsidP="00666B5B">
                  <w:r w:rsidRPr="00B65B09">
                    <w:t xml:space="preserve">Районная газета </w:t>
                  </w:r>
                </w:p>
                <w:p w:rsidR="005F172D" w:rsidRPr="00B65B09" w:rsidRDefault="005F172D" w:rsidP="00666B5B">
                  <w:r w:rsidRPr="00B65B09">
                    <w:t>«Рузаевская »</w:t>
                  </w:r>
                </w:p>
                <w:p w:rsidR="005F172D" w:rsidRPr="00B65B09" w:rsidRDefault="005F172D" w:rsidP="00666B5B"/>
              </w:txbxContent>
            </v:textbox>
          </v:roundrect>
        </w:pict>
      </w:r>
      <w:r>
        <w:pict>
          <v:roundrect id="_x0000_s1131" style="position:absolute;margin-left:-9pt;margin-top:11.45pt;width:114.6pt;height:32.85pt;z-index:251767808" arcsize="10923f" fillcolor="#e5dfec">
            <v:textbox>
              <w:txbxContent>
                <w:p w:rsidR="005F172D" w:rsidRPr="00B65B09" w:rsidRDefault="005F172D" w:rsidP="00666B5B">
                  <w:r w:rsidRPr="00B65B09">
                    <w:t>МБОУ ДОД«Тяштеня»</w:t>
                  </w:r>
                </w:p>
              </w:txbxContent>
            </v:textbox>
          </v:roundrect>
        </w:pict>
      </w:r>
    </w:p>
    <w:p w:rsidR="00666B5B" w:rsidRPr="00512329" w:rsidRDefault="00666B5B" w:rsidP="00666B5B"/>
    <w:p w:rsidR="00666B5B" w:rsidRPr="00512329" w:rsidRDefault="008562C7" w:rsidP="00666B5B">
      <w:r>
        <w:pict>
          <v:shape id="_x0000_s1153" type="#_x0000_t32" style="position:absolute;margin-left:288.3pt;margin-top:.75pt;width:74.4pt;height:93.3pt;flip:x;z-index:251790336" o:connectortype="straight"/>
        </w:pict>
      </w:r>
      <w:r>
        <w:pict>
          <v:shape id="_x0000_s1152" type="#_x0000_t32" style="position:absolute;margin-left:105.6pt;margin-top:.75pt;width:87.35pt;height:93.3pt;z-index:251789312" o:connectortype="straight"/>
        </w:pict>
      </w:r>
    </w:p>
    <w:p w:rsidR="00666B5B" w:rsidRPr="00512329" w:rsidRDefault="00666B5B" w:rsidP="00666B5B"/>
    <w:p w:rsidR="00666B5B" w:rsidRPr="00512329" w:rsidRDefault="008562C7" w:rsidP="00666B5B">
      <w:r>
        <w:pict>
          <v:roundrect id="_x0000_s1138" style="position:absolute;margin-left:366.9pt;margin-top:6.9pt;width:119.1pt;height:32.85pt;z-index:251774976" arcsize="10923f" fillcolor="#92cddc">
            <v:textbox style="mso-next-textbox:#_x0000_s1138">
              <w:txbxContent>
                <w:p w:rsidR="005F172D" w:rsidRPr="00B65B09" w:rsidRDefault="005F172D" w:rsidP="00666B5B">
                  <w:r w:rsidRPr="00B65B09">
                    <w:t>Церковь Святого Николая угодника</w:t>
                  </w:r>
                </w:p>
              </w:txbxContent>
            </v:textbox>
          </v:roundrect>
        </w:pict>
      </w:r>
      <w:r>
        <w:pict>
          <v:roundrect id="_x0000_s1134" style="position:absolute;margin-left:-9pt;margin-top:6.9pt;width:114.6pt;height:32.85pt;z-index:251770880" arcsize="10923f" fillcolor="#fde9d9">
            <v:textbox style="mso-next-textbox:#_x0000_s1134">
              <w:txbxContent>
                <w:p w:rsidR="005F172D" w:rsidRPr="00B65B09" w:rsidRDefault="005F172D" w:rsidP="00666B5B">
                  <w:r w:rsidRPr="00B65B09">
                    <w:t>МБОУ ДОД «ДЮСШ»</w:t>
                  </w:r>
                </w:p>
              </w:txbxContent>
            </v:textbox>
          </v:roundrect>
        </w:pict>
      </w:r>
    </w:p>
    <w:p w:rsidR="00666B5B" w:rsidRPr="00512329" w:rsidRDefault="008562C7" w:rsidP="00666B5B">
      <w:r>
        <w:pict>
          <v:shape id="_x0000_s1155" type="#_x0000_t32" style="position:absolute;margin-left:313.15pt;margin-top:9.45pt;width:53.75pt;height:47.55pt;flip:x;z-index:251792384" o:connectortype="straight"/>
        </w:pict>
      </w:r>
      <w:r>
        <w:pict>
          <v:shape id="_x0000_s1154" type="#_x0000_t32" style="position:absolute;margin-left:105.6pt;margin-top:9.45pt;width:65.4pt;height:47.55pt;z-index:251791360" o:connectortype="straight"/>
        </w:pict>
      </w:r>
    </w:p>
    <w:p w:rsidR="00666B5B" w:rsidRPr="00512329" w:rsidRDefault="00666B5B" w:rsidP="00666B5B"/>
    <w:p w:rsidR="00666B5B" w:rsidRPr="00512329" w:rsidRDefault="008562C7" w:rsidP="00666B5B">
      <w:r>
        <w:pict>
          <v:roundrect id="_x0000_s1132" style="position:absolute;margin-left:-3pt;margin-top:10.65pt;width:122.1pt;height:51.1pt;z-index:251768832" arcsize="10923f" fillcolor="#cfc">
            <v:textbox>
              <w:txbxContent>
                <w:p w:rsidR="005F172D" w:rsidRPr="00B65B09" w:rsidRDefault="005F172D" w:rsidP="00666B5B">
                  <w:r w:rsidRPr="00B65B09">
                    <w:t>Отдел образования</w:t>
                  </w:r>
                </w:p>
                <w:p w:rsidR="005F172D" w:rsidRPr="00B65B09" w:rsidRDefault="005F172D" w:rsidP="00666B5B">
                  <w:r w:rsidRPr="00B65B09">
                    <w:t>администрации Рузаевского района</w:t>
                  </w:r>
                </w:p>
              </w:txbxContent>
            </v:textbox>
          </v:roundrect>
        </w:pict>
      </w:r>
    </w:p>
    <w:p w:rsidR="00666B5B" w:rsidRPr="00512329" w:rsidRDefault="008562C7" w:rsidP="00666B5B">
      <w:r>
        <w:pict>
          <v:roundrect id="_x0000_s1142" style="position:absolute;margin-left:369.8pt;margin-top:1.85pt;width:116.2pt;height:32.85pt;z-index:251779072" arcsize="10923f" fillcolor="#fabf8f">
            <v:textbox>
              <w:txbxContent>
                <w:p w:rsidR="005F172D" w:rsidRPr="00B65B09" w:rsidRDefault="005F172D" w:rsidP="00666B5B">
                  <w:r w:rsidRPr="00B65B09">
                    <w:t>ОМОН РМ</w:t>
                  </w:r>
                </w:p>
              </w:txbxContent>
            </v:textbox>
          </v:roundrect>
        </w:pict>
      </w:r>
      <w:r>
        <w:pict>
          <v:roundrect id="_x0000_s1133" style="position:absolute;margin-left:167.25pt;margin-top:11.25pt;width:150.9pt;height:83.85pt;z-index:251769856" arcsize="10923f" fillcolor="red">
            <v:textbox>
              <w:txbxContent>
                <w:p w:rsidR="005F172D" w:rsidRPr="00B65B09" w:rsidRDefault="005F172D" w:rsidP="00666B5B"/>
                <w:p w:rsidR="005F172D" w:rsidRPr="00B65B09" w:rsidRDefault="005F172D" w:rsidP="00666B5B">
                  <w:r w:rsidRPr="00B65B09">
                    <w:t xml:space="preserve">МБОУ </w:t>
                  </w:r>
                </w:p>
                <w:p w:rsidR="005F172D" w:rsidRPr="00B65B09" w:rsidRDefault="005F172D" w:rsidP="00666B5B">
                  <w:r w:rsidRPr="00B65B09">
                    <w:t>«ЛевженскаяСОШ»</w:t>
                  </w:r>
                </w:p>
              </w:txbxContent>
            </v:textbox>
          </v:roundrect>
        </w:pict>
      </w:r>
    </w:p>
    <w:p w:rsidR="00666B5B" w:rsidRPr="00512329" w:rsidRDefault="008562C7" w:rsidP="00666B5B">
      <w:r>
        <w:pict>
          <v:shape id="_x0000_s1162" type="#_x0000_t32" style="position:absolute;margin-left:318.15pt;margin-top:1.8pt;width:51.65pt;height:15.65pt;flip:x;z-index:251799552" o:connectortype="straight"/>
        </w:pict>
      </w:r>
      <w:r>
        <w:pict>
          <v:shape id="_x0000_s1156" type="#_x0000_t32" style="position:absolute;margin-left:105.6pt;margin-top:8.7pt;width:61.65pt;height:8.75pt;z-index:251793408" o:connectortype="straight"/>
        </w:pict>
      </w:r>
    </w:p>
    <w:p w:rsidR="00666B5B" w:rsidRPr="00512329" w:rsidRDefault="00666B5B" w:rsidP="00666B5B"/>
    <w:p w:rsidR="00666B5B" w:rsidRPr="00512329" w:rsidRDefault="008562C7" w:rsidP="00666B5B">
      <w:r>
        <w:pict>
          <v:roundrect id="_x0000_s1144" style="position:absolute;margin-left:-9pt;margin-top:9.55pt;width:125.1pt;height:40.35pt;z-index:251781120" arcsize="10923f" fillcolor="#fcf">
            <v:textbox>
              <w:txbxContent>
                <w:p w:rsidR="005F172D" w:rsidRPr="00B65B09" w:rsidRDefault="005F172D" w:rsidP="00666B5B">
                  <w:r w:rsidRPr="00B65B09">
                    <w:t>ПДН, КДН и ЗП Рузаевского МР</w:t>
                  </w:r>
                </w:p>
                <w:p w:rsidR="005F172D" w:rsidRPr="00B65B09" w:rsidRDefault="005F172D" w:rsidP="00666B5B"/>
              </w:txbxContent>
            </v:textbox>
          </v:roundrect>
        </w:pict>
      </w:r>
      <w:r>
        <w:pict>
          <v:roundrect id="_x0000_s1145" style="position:absolute;margin-left:374.35pt;margin-top:10.15pt;width:111.65pt;height:32.85pt;z-index:251782144" arcsize="10923f" fillcolor="#00b0f0">
            <v:textbox>
              <w:txbxContent>
                <w:p w:rsidR="005F172D" w:rsidRPr="00B65B09" w:rsidRDefault="005F172D" w:rsidP="00666B5B">
                  <w:r w:rsidRPr="00B65B09">
                    <w:t>«Юнитер»</w:t>
                  </w:r>
                </w:p>
              </w:txbxContent>
            </v:textbox>
          </v:roundrect>
        </w:pict>
      </w:r>
    </w:p>
    <w:p w:rsidR="00666B5B" w:rsidRPr="00512329" w:rsidRDefault="008562C7" w:rsidP="00666B5B">
      <w:r>
        <w:pict>
          <v:shape id="_x0000_s1163" type="#_x0000_t32" style="position:absolute;margin-left:318.15pt;margin-top:6.75pt;width:56.2pt;height:7.5pt;flip:x y;z-index:251800576" o:connectortype="straight"/>
        </w:pict>
      </w:r>
      <w:r>
        <w:pict>
          <v:shape id="_x0000_s1157" type="#_x0000_t32" style="position:absolute;margin-left:105.6pt;margin-top:10.5pt;width:61.65pt;height:9.4pt;flip:y;z-index:251794432" o:connectortype="straight"/>
        </w:pict>
      </w:r>
    </w:p>
    <w:p w:rsidR="00666B5B" w:rsidRPr="00512329" w:rsidRDefault="008562C7" w:rsidP="00666B5B">
      <w:r>
        <w:pict>
          <v:shape id="_x0000_s1164" type="#_x0000_t32" style="position:absolute;margin-left:318.15pt;margin-top:11.7pt;width:56.2pt;height:36.35pt;flip:x y;z-index:251801600" o:connectortype="straight"/>
        </w:pict>
      </w:r>
    </w:p>
    <w:p w:rsidR="00666B5B" w:rsidRPr="00512329" w:rsidRDefault="008562C7" w:rsidP="00666B5B">
      <w:r>
        <w:pict>
          <v:shape id="_x0000_s1160" type="#_x0000_t32" style="position:absolute;margin-left:126pt;margin-top:12.3pt;width:73.8pt;height:111.9pt;flip:y;z-index:251797504" o:connectortype="straight"/>
        </w:pict>
      </w:r>
      <w:r>
        <w:pict>
          <v:shape id="_x0000_s1165" type="#_x0000_t32" style="position:absolute;margin-left:309pt;margin-top:12.3pt;width:60pt;height:75.9pt;flip:x y;z-index:251802624" o:connectortype="straight"/>
        </w:pict>
      </w:r>
      <w:r>
        <w:pict>
          <v:shape id="_x0000_s1166" type="#_x0000_t32" style="position:absolute;margin-left:280.6pt;margin-top:12.3pt;width:82.1pt;height:109.9pt;flip:x y;z-index:251803648" o:connectortype="straight"/>
        </w:pict>
      </w:r>
      <w:r>
        <w:pict>
          <v:shape id="_x0000_s1161" type="#_x0000_t32" style="position:absolute;margin-left:244.9pt;margin-top:12.3pt;width:1.9pt;height:100.3pt;flip:x y;z-index:251798528" o:connectortype="straight"/>
        </w:pict>
      </w:r>
      <w:r>
        <w:pict>
          <v:shape id="_x0000_s1159" type="#_x0000_t32" style="position:absolute;margin-left:105.6pt;margin-top:12.3pt;width:71.05pt;height:84.55pt;flip:y;z-index:251796480" o:connectortype="straight"/>
        </w:pict>
      </w:r>
      <w:r>
        <w:pict>
          <v:shape id="_x0000_s1158" type="#_x0000_t32" style="position:absolute;margin-left:105.6pt;margin-top:1.6pt;width:61.65pt;height:43.3pt;flip:y;z-index:251795456" o:connectortype="straight"/>
        </w:pict>
      </w:r>
    </w:p>
    <w:p w:rsidR="00666B5B" w:rsidRPr="00512329" w:rsidRDefault="008562C7" w:rsidP="00666B5B">
      <w:r>
        <w:pict>
          <v:roundrect id="_x0000_s1147" style="position:absolute;margin-left:374.35pt;margin-top:4.55pt;width:140.45pt;height:54.7pt;z-index:251784192" arcsize="10923f" fillcolor="#ffc">
            <v:textbox>
              <w:txbxContent>
                <w:p w:rsidR="005F172D" w:rsidRPr="00B65B09" w:rsidRDefault="005F172D" w:rsidP="00666B5B">
                  <w:r w:rsidRPr="00B65B09">
                    <w:t>Школа искусств г.Рузаевки и с. Левжа</w:t>
                  </w:r>
                </w:p>
              </w:txbxContent>
            </v:textbox>
          </v:roundrect>
        </w:pict>
      </w:r>
    </w:p>
    <w:p w:rsidR="00666B5B" w:rsidRPr="00512329" w:rsidRDefault="008562C7" w:rsidP="00666B5B">
      <w:r>
        <w:pict>
          <v:roundrect id="_x0000_s1146" style="position:absolute;margin-left:-9pt;margin-top:3.05pt;width:114.6pt;height:57.55pt;z-index:251783168" arcsize="10923f" fillcolor="#fc6">
            <v:textbox>
              <w:txbxContent>
                <w:p w:rsidR="005F172D" w:rsidRPr="00B65B09" w:rsidRDefault="005F172D" w:rsidP="00666B5B">
                  <w:r w:rsidRPr="00B65B09">
                    <w:t>Отдел молодежной политики Рузаевского МР</w:t>
                  </w:r>
                </w:p>
              </w:txbxContent>
            </v:textbox>
          </v:roundrect>
        </w:pict>
      </w:r>
    </w:p>
    <w:p w:rsidR="00666B5B" w:rsidRPr="00512329" w:rsidRDefault="00666B5B" w:rsidP="00666B5B"/>
    <w:p w:rsidR="00666B5B" w:rsidRPr="00512329" w:rsidRDefault="008562C7" w:rsidP="00666B5B">
      <w:r>
        <w:pict>
          <v:roundrect id="_x0000_s1148" style="position:absolute;margin-left:369pt;margin-top:10.25pt;width:136.8pt;height:56.05pt;z-index:251785216" arcsize="10923f" fillcolor="#eaf1dd">
            <v:textbox style="mso-next-textbox:#_x0000_s1148">
              <w:txbxContent>
                <w:p w:rsidR="005F172D" w:rsidRPr="00B65B09" w:rsidRDefault="005F172D" w:rsidP="00666B5B">
                  <w:r w:rsidRPr="00B65B09">
                    <w:t>ГИБДДД г. Рузаевки</w:t>
                  </w:r>
                </w:p>
              </w:txbxContent>
            </v:textbox>
          </v:roundrect>
        </w:pict>
      </w:r>
    </w:p>
    <w:p w:rsidR="00666B5B" w:rsidRPr="00512329" w:rsidRDefault="00666B5B" w:rsidP="00666B5B"/>
    <w:p w:rsidR="00666B5B" w:rsidRPr="00512329" w:rsidRDefault="008562C7" w:rsidP="00666B5B">
      <w:r>
        <w:pict>
          <v:roundrect id="_x0000_s1130" style="position:absolute;margin-left:14.7pt;margin-top:.25pt;width:101.4pt;height:32.85pt;z-index:251766784" arcsize="10923f" fillcolor="#d8d8d8">
            <v:textbox style="mso-next-textbox:#_x0000_s1130">
              <w:txbxContent>
                <w:p w:rsidR="005F172D" w:rsidRPr="00B65B09" w:rsidRDefault="005F172D" w:rsidP="00666B5B">
                  <w:r w:rsidRPr="00B65B09">
                    <w:t>Школы  Рузаевского района</w:t>
                  </w:r>
                </w:p>
              </w:txbxContent>
            </v:textbox>
          </v:roundrect>
        </w:pict>
      </w:r>
    </w:p>
    <w:p w:rsidR="00666B5B" w:rsidRPr="00512329" w:rsidRDefault="00666B5B" w:rsidP="00666B5B"/>
    <w:p w:rsidR="00666B5B" w:rsidRPr="00512329" w:rsidRDefault="008562C7" w:rsidP="00666B5B">
      <w:r>
        <w:pict>
          <v:roundrect id="_x0000_s1141" style="position:absolute;margin-left:180pt;margin-top:.05pt;width:135pt;height:36pt;z-index:251778048" arcsize="10923f" fillcolor="yellow">
            <v:textbox style="mso-next-textbox:#_x0000_s1141">
              <w:txbxContent>
                <w:p w:rsidR="005F172D" w:rsidRPr="00B65B09" w:rsidRDefault="005F172D" w:rsidP="00666B5B">
                  <w:r w:rsidRPr="00B65B09">
                    <w:t>Детские сады «Солнышко» и «Теремок»</w:t>
                  </w:r>
                </w:p>
              </w:txbxContent>
            </v:textbox>
          </v:roundrect>
        </w:pict>
      </w:r>
      <w:r>
        <w:pict>
          <v:roundrect id="_x0000_s1143" style="position:absolute;margin-left:324pt;margin-top:.05pt;width:120.85pt;height:36pt;z-index:251780096" arcsize="10923f" fillcolor="#fcc">
            <v:textbox>
              <w:txbxContent>
                <w:p w:rsidR="005F172D" w:rsidRPr="00B65B09" w:rsidRDefault="005F172D" w:rsidP="00666B5B">
                  <w:r w:rsidRPr="00B65B09">
                    <w:t>Прокуратура и суд Рузаевского МР</w:t>
                  </w:r>
                </w:p>
              </w:txbxContent>
            </v:textbox>
          </v:roundrect>
        </w:pict>
      </w:r>
      <w:r>
        <w:pict>
          <v:roundrect id="_x0000_s1136" style="position:absolute;margin-left:45pt;margin-top:3.15pt;width:126pt;height:32.9pt;z-index:251772928" arcsize="10923f" fillcolor="#0c6">
            <v:textbox style="mso-next-textbox:#_x0000_s1136">
              <w:txbxContent>
                <w:p w:rsidR="005F172D" w:rsidRPr="00B65B09" w:rsidRDefault="005F172D" w:rsidP="00666B5B">
                  <w:r w:rsidRPr="00B65B09">
                    <w:t>Районный военный комиссариат и совет ветеранов</w:t>
                  </w:r>
                </w:p>
              </w:txbxContent>
            </v:textbox>
          </v:roundrect>
        </w:pict>
      </w:r>
    </w:p>
    <w:p w:rsidR="00666B5B" w:rsidRPr="00512329" w:rsidRDefault="00666B5B" w:rsidP="00666B5B"/>
    <w:p w:rsidR="00666B5B" w:rsidRPr="00512329" w:rsidRDefault="00666B5B" w:rsidP="00666B5B"/>
    <w:p w:rsidR="00666B5B" w:rsidRPr="00512329" w:rsidRDefault="00666B5B" w:rsidP="00666B5B"/>
    <w:p w:rsidR="00666B5B" w:rsidRPr="00512329" w:rsidRDefault="00666B5B" w:rsidP="00666B5B">
      <w:pPr>
        <w:rPr>
          <w:b/>
        </w:rPr>
      </w:pPr>
      <w:r w:rsidRPr="00512329">
        <w:rPr>
          <w:b/>
        </w:rPr>
        <w:t>10. Планируемые результаты программы воспитания и социализации обучающихся  на ступени основного общего образования.</w:t>
      </w:r>
    </w:p>
    <w:p w:rsidR="00666B5B" w:rsidRPr="00512329" w:rsidRDefault="00666B5B" w:rsidP="00666B5B">
      <w:r w:rsidRPr="00512329">
        <w:t>Каждое из основных направлений духовно-нравственного развития и воспитания школьников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w:t>
      </w:r>
    </w:p>
    <w:p w:rsidR="00666B5B" w:rsidRPr="00512329" w:rsidRDefault="00666B5B" w:rsidP="00666B5B">
      <w:r w:rsidRPr="00512329">
        <w:t>В результате реализации программы воспитания и социализации обучающихся на ступени основного общего образования должно обеспечиваться достижение обучающимися:</w:t>
      </w:r>
    </w:p>
    <w:p w:rsidR="00666B5B" w:rsidRPr="00512329" w:rsidRDefault="00666B5B" w:rsidP="00666B5B">
      <w:r w:rsidRPr="00512329">
        <w:t>воспитательных результатов – тех духовно-нравственных приобретений, которые получил школьник вследствие участия в той или иной деятельности (например, приобрел,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666B5B" w:rsidRPr="00512329" w:rsidRDefault="00666B5B" w:rsidP="00666B5B">
      <w:r w:rsidRPr="00512329">
        <w:t>эффекта – последствия результата, то, к чему привело достижение результата (развитие школьника как личности, формирование его компетентности, идентичности и т.д.).</w:t>
      </w:r>
    </w:p>
    <w:p w:rsidR="00666B5B" w:rsidRPr="00512329" w:rsidRDefault="00666B5B" w:rsidP="00666B5B">
      <w:r w:rsidRPr="00512329">
        <w:t>При этом учитывается, что достижение эффекта – развитие личности обучающегося, формирование его социальной компетентности и т.д.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т.п.), а также собственным усилиям самого обучающегося.</w:t>
      </w:r>
    </w:p>
    <w:p w:rsidR="00666B5B" w:rsidRPr="00512329" w:rsidRDefault="00666B5B" w:rsidP="00666B5B">
      <w:r w:rsidRPr="00512329">
        <w:t>Воспитательные результаты и эффекты деятельности школьников распределяются по трем уровням.</w:t>
      </w:r>
    </w:p>
    <w:p w:rsidR="00666B5B" w:rsidRPr="00512329" w:rsidRDefault="00666B5B" w:rsidP="00666B5B">
      <w:r w:rsidRPr="00512329">
        <w:t>Первый уровень результатов – приобретение школьником социальных знаний (об общественных нормах, устройстве общества,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666B5B" w:rsidRPr="00512329" w:rsidRDefault="00666B5B" w:rsidP="00666B5B">
      <w:r w:rsidRPr="00512329">
        <w:t>Второй уровень результатов – получение школьником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школы, т.е. в защищенной, дружественной просоциальной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666B5B" w:rsidRPr="00512329" w:rsidRDefault="00666B5B" w:rsidP="00666B5B">
      <w:r w:rsidRPr="00512329">
        <w:t>Третий уровень результатов – получение школьником опыта самостоятельного общественного действия. Только в самостоятельном общественном действии юный человек действительно становится (а не просто узнает о том, как стать) гражданином, социальным деятелем, свободным человеком. Для достижения данного уровня результатов особое значение имеет взаимодействие школьника с представителями различных социальных субъектов за пределами школы, в открытой общественной среде.</w:t>
      </w:r>
    </w:p>
    <w:p w:rsidR="00666B5B" w:rsidRPr="00512329" w:rsidRDefault="00666B5B" w:rsidP="00666B5B">
      <w:r w:rsidRPr="00512329">
        <w:t>С переходом от одного уровня результатов к другому существенно возрастают воспитательные эффекты:</w:t>
      </w:r>
    </w:p>
    <w:p w:rsidR="00666B5B" w:rsidRPr="00512329" w:rsidRDefault="00666B5B" w:rsidP="00666B5B">
      <w:r w:rsidRPr="00512329">
        <w:t>-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666B5B" w:rsidRPr="00512329" w:rsidRDefault="00666B5B" w:rsidP="00666B5B">
      <w:r w:rsidRPr="00512329">
        <w:t>- на третьем уровне создаются необходимые условия для участия обучающихся в нравственно-ориентированной социально значимой деятельности.</w:t>
      </w:r>
    </w:p>
    <w:p w:rsidR="00666B5B" w:rsidRPr="00512329" w:rsidRDefault="00666B5B" w:rsidP="00666B5B">
      <w:r w:rsidRPr="00512329">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школьников достигает относительной полноты.</w:t>
      </w:r>
    </w:p>
    <w:p w:rsidR="00666B5B" w:rsidRPr="00512329" w:rsidRDefault="00666B5B" w:rsidP="00666B5B">
      <w:r w:rsidRPr="00512329">
        <w:t>Переход от одного уровня воспитательных результатов к другому должен быть последовательным, постепенным.</w:t>
      </w:r>
    </w:p>
    <w:p w:rsidR="00666B5B" w:rsidRPr="00512329" w:rsidRDefault="00666B5B" w:rsidP="00666B5B">
      <w:r w:rsidRPr="00512329">
        <w:t>Достижение трех уровней воспитательных результатов обеспечивает появление значимых эффектов воспитания и социализации детей – формирование у школьников коммуникативной, этической, социальной, гражданской компетентности и социокультурной идентичности в ее национально-государственном, этническом, религиозном, тендерном и других аспектах.</w:t>
      </w:r>
    </w:p>
    <w:p w:rsidR="00666B5B" w:rsidRPr="00512329" w:rsidRDefault="00666B5B" w:rsidP="00666B5B"/>
    <w:p w:rsidR="00666B5B" w:rsidRPr="00512329" w:rsidRDefault="00666B5B" w:rsidP="00666B5B">
      <w:r w:rsidRPr="00512329">
        <w:t>Таким образом, программа воспитания и социализации обучающихся на ступени основного общего образования направлена на создание модели выпускника школы.</w:t>
      </w:r>
    </w:p>
    <w:p w:rsidR="00666B5B" w:rsidRPr="00512329" w:rsidRDefault="00666B5B" w:rsidP="00666B5B">
      <w:r w:rsidRPr="00512329">
        <w:t>Модель выпускника начальной школы</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48"/>
        <w:gridCol w:w="4500"/>
      </w:tblGrid>
      <w:tr w:rsidR="00666B5B" w:rsidRPr="00512329" w:rsidTr="00155E72">
        <w:trPr>
          <w:trHeight w:val="531"/>
        </w:trPr>
        <w:tc>
          <w:tcPr>
            <w:tcW w:w="5148" w:type="dxa"/>
          </w:tcPr>
          <w:p w:rsidR="00666B5B" w:rsidRPr="00512329" w:rsidRDefault="00666B5B" w:rsidP="00155E72">
            <w:r w:rsidRPr="00512329">
              <w:t>Знания и умения</w:t>
            </w:r>
          </w:p>
          <w:p w:rsidR="00666B5B" w:rsidRPr="00512329" w:rsidRDefault="00666B5B" w:rsidP="00155E72">
            <w:r w:rsidRPr="00512329">
              <w:t>Достаточный уровень базовых знаний общеобразовательных программ по предметам учебного плана, необходимый для продолжения обучения на ступени основного общего образования.</w:t>
            </w:r>
          </w:p>
          <w:p w:rsidR="00666B5B" w:rsidRPr="00512329" w:rsidRDefault="00666B5B" w:rsidP="00155E72">
            <w:r w:rsidRPr="00512329">
              <w:t>Овладение навыками учебной деятельности, навыками самоконтроля учебных действий.</w:t>
            </w:r>
          </w:p>
          <w:p w:rsidR="00666B5B" w:rsidRPr="00512329" w:rsidRDefault="00666B5B" w:rsidP="00155E72">
            <w:r w:rsidRPr="00512329">
              <w:t>Умение решать проектные задачи.</w:t>
            </w:r>
          </w:p>
          <w:p w:rsidR="00666B5B" w:rsidRPr="00512329" w:rsidRDefault="00666B5B" w:rsidP="00155E72">
            <w:r w:rsidRPr="00512329">
              <w:t>Овладение основами ИКТ с целью самостоятельного приобретения знаний.</w:t>
            </w:r>
          </w:p>
          <w:p w:rsidR="00666B5B" w:rsidRPr="00512329" w:rsidRDefault="00666B5B" w:rsidP="00155E72">
            <w:r w:rsidRPr="00512329">
              <w:t>Умение работать со словарями, энциклопедиями, картами, атласами.</w:t>
            </w:r>
          </w:p>
        </w:tc>
        <w:tc>
          <w:tcPr>
            <w:tcW w:w="4500" w:type="dxa"/>
          </w:tcPr>
          <w:p w:rsidR="00666B5B" w:rsidRPr="00512329" w:rsidRDefault="00666B5B" w:rsidP="00155E72">
            <w:r w:rsidRPr="00512329">
              <w:t xml:space="preserve">Здоровье </w:t>
            </w:r>
          </w:p>
          <w:p w:rsidR="00666B5B" w:rsidRPr="00512329" w:rsidRDefault="00666B5B" w:rsidP="00155E72">
            <w:r w:rsidRPr="00512329">
              <w:t>Ценностное отношение к сохранению здоровья.</w:t>
            </w:r>
          </w:p>
          <w:p w:rsidR="00666B5B" w:rsidRPr="00512329" w:rsidRDefault="00666B5B" w:rsidP="00155E72">
            <w:r w:rsidRPr="00512329">
              <w:t>Знание основных факторов среды, негативно влияющих на здоровье человека, понимание механизма их влияния и последствий.</w:t>
            </w:r>
          </w:p>
          <w:p w:rsidR="00666B5B" w:rsidRPr="00512329" w:rsidRDefault="00666B5B" w:rsidP="00155E72">
            <w:r w:rsidRPr="00512329">
              <w:t>Знание  способов здоровьесбережения.</w:t>
            </w:r>
          </w:p>
          <w:p w:rsidR="00666B5B" w:rsidRPr="00512329" w:rsidRDefault="00666B5B" w:rsidP="00155E72">
            <w:r w:rsidRPr="00512329">
              <w:t>Получение опыта здоровьесбережения.</w:t>
            </w:r>
          </w:p>
          <w:p w:rsidR="00666B5B" w:rsidRPr="00512329" w:rsidRDefault="00666B5B" w:rsidP="00155E72">
            <w:r w:rsidRPr="00512329">
              <w:t>Овладение основами личной гигиены и</w:t>
            </w:r>
          </w:p>
          <w:p w:rsidR="00666B5B" w:rsidRPr="00512329" w:rsidRDefault="00666B5B" w:rsidP="00155E72">
            <w:r w:rsidRPr="00512329">
              <w:t xml:space="preserve">здорового образа жизни. </w:t>
            </w:r>
          </w:p>
          <w:p w:rsidR="00666B5B" w:rsidRPr="00512329" w:rsidRDefault="00666B5B" w:rsidP="00155E72">
            <w:r w:rsidRPr="00512329">
              <w:t xml:space="preserve">     6. Соблюдение режима дня.</w:t>
            </w:r>
          </w:p>
          <w:p w:rsidR="00666B5B" w:rsidRPr="00512329" w:rsidRDefault="00666B5B" w:rsidP="00155E72">
            <w:r w:rsidRPr="00512329">
              <w:t>Стремление стать сильным, быстрым, ловким и</w:t>
            </w:r>
          </w:p>
          <w:p w:rsidR="00666B5B" w:rsidRPr="00512329" w:rsidRDefault="00666B5B" w:rsidP="00155E72">
            <w:r w:rsidRPr="00512329">
              <w:t>закаленным, желание попробовать свои силы в занятиях физической культурой и спортом.</w:t>
            </w:r>
          </w:p>
        </w:tc>
      </w:tr>
      <w:tr w:rsidR="00666B5B" w:rsidRPr="00512329" w:rsidTr="00155E72">
        <w:tc>
          <w:tcPr>
            <w:tcW w:w="9648" w:type="dxa"/>
            <w:gridSpan w:val="2"/>
          </w:tcPr>
          <w:p w:rsidR="00666B5B" w:rsidRPr="00512329" w:rsidRDefault="00666B5B" w:rsidP="00155E72"/>
          <w:p w:rsidR="00666B5B" w:rsidRPr="00512329" w:rsidRDefault="00666B5B" w:rsidP="00155E72">
            <w:r w:rsidRPr="00512329">
              <w:t>Творчески развитая личность, умеющая мыслить, организовать свою деятельность для решения учебных задач.</w:t>
            </w:r>
          </w:p>
          <w:p w:rsidR="00666B5B" w:rsidRPr="00512329" w:rsidRDefault="00666B5B" w:rsidP="00155E72"/>
        </w:tc>
      </w:tr>
      <w:tr w:rsidR="00666B5B" w:rsidRPr="00512329" w:rsidTr="00155E72">
        <w:tc>
          <w:tcPr>
            <w:tcW w:w="5148" w:type="dxa"/>
          </w:tcPr>
          <w:p w:rsidR="00666B5B" w:rsidRPr="00512329" w:rsidRDefault="00666B5B" w:rsidP="00155E72">
            <w:r w:rsidRPr="00512329">
              <w:t>Познавательная деятельность</w:t>
            </w:r>
          </w:p>
          <w:p w:rsidR="00666B5B" w:rsidRPr="00512329" w:rsidRDefault="00666B5B" w:rsidP="00155E72">
            <w:r w:rsidRPr="00512329">
              <w:t>Мотивация достижения успеха.</w:t>
            </w:r>
          </w:p>
          <w:p w:rsidR="00666B5B" w:rsidRPr="00512329" w:rsidRDefault="00666B5B" w:rsidP="00155E72">
            <w:r w:rsidRPr="00512329">
              <w:t>Самостоятельно работающая личность.</w:t>
            </w:r>
          </w:p>
          <w:p w:rsidR="00666B5B" w:rsidRPr="00512329" w:rsidRDefault="00666B5B" w:rsidP="00155E72">
            <w:r w:rsidRPr="00512329">
              <w:t>Учебно-познавательные интересы.</w:t>
            </w:r>
          </w:p>
          <w:p w:rsidR="00666B5B" w:rsidRPr="00512329" w:rsidRDefault="00666B5B" w:rsidP="00155E72">
            <w:r w:rsidRPr="00512329">
              <w:t>Ответственность за результат обучения.</w:t>
            </w:r>
          </w:p>
          <w:p w:rsidR="00666B5B" w:rsidRPr="00512329" w:rsidRDefault="00666B5B" w:rsidP="00155E72">
            <w:r w:rsidRPr="00512329">
              <w:t>Участие в конкурсах, олимпиадах.</w:t>
            </w:r>
          </w:p>
        </w:tc>
        <w:tc>
          <w:tcPr>
            <w:tcW w:w="4500" w:type="dxa"/>
          </w:tcPr>
          <w:p w:rsidR="00666B5B" w:rsidRPr="00512329" w:rsidRDefault="00666B5B" w:rsidP="00155E72">
            <w:r w:rsidRPr="00512329">
              <w:t>Культура личности, жизненная и нравственная позиция</w:t>
            </w:r>
          </w:p>
          <w:p w:rsidR="00666B5B" w:rsidRPr="00512329" w:rsidRDefault="00666B5B" w:rsidP="00155E72">
            <w:r w:rsidRPr="00512329">
              <w:t>Социальная мотивация.</w:t>
            </w:r>
          </w:p>
          <w:p w:rsidR="00666B5B" w:rsidRPr="00512329" w:rsidRDefault="00666B5B" w:rsidP="00155E72">
            <w:r w:rsidRPr="00512329">
              <w:t>Уверенность в себе.</w:t>
            </w:r>
          </w:p>
          <w:p w:rsidR="00666B5B" w:rsidRPr="00512329" w:rsidRDefault="00666B5B" w:rsidP="00155E72">
            <w:r w:rsidRPr="00512329">
              <w:t>Инициативность, самостоятельность.</w:t>
            </w:r>
          </w:p>
          <w:p w:rsidR="00666B5B" w:rsidRPr="00512329" w:rsidRDefault="00666B5B" w:rsidP="00155E72">
            <w:r w:rsidRPr="00512329">
              <w:t>Навыки сотрудничества в разных видах деятельности.</w:t>
            </w:r>
          </w:p>
        </w:tc>
      </w:tr>
    </w:tbl>
    <w:p w:rsidR="00666B5B" w:rsidRPr="00512329" w:rsidRDefault="00666B5B" w:rsidP="00666B5B"/>
    <w:p w:rsidR="00666B5B" w:rsidRPr="00512329" w:rsidRDefault="00666B5B" w:rsidP="00666B5B">
      <w:r w:rsidRPr="00512329">
        <w:t>Модель выпускника основной школы</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77"/>
        <w:gridCol w:w="6"/>
        <w:gridCol w:w="4965"/>
      </w:tblGrid>
      <w:tr w:rsidR="00666B5B" w:rsidRPr="00512329" w:rsidTr="00155E72">
        <w:tc>
          <w:tcPr>
            <w:tcW w:w="4677" w:type="dxa"/>
          </w:tcPr>
          <w:p w:rsidR="00666B5B" w:rsidRPr="00512329" w:rsidRDefault="00666B5B" w:rsidP="00155E72">
            <w:r w:rsidRPr="00512329">
              <w:t>Ценностный потенциал:</w:t>
            </w:r>
          </w:p>
          <w:p w:rsidR="00666B5B" w:rsidRPr="00512329" w:rsidRDefault="00666B5B" w:rsidP="00155E72">
            <w:r w:rsidRPr="00512329">
              <w:t>восприятие ценности достоинства человека;</w:t>
            </w:r>
          </w:p>
          <w:p w:rsidR="00666B5B" w:rsidRPr="00512329" w:rsidRDefault="00666B5B" w:rsidP="00155E72">
            <w:r w:rsidRPr="00512329">
              <w:t>уважение к своей Родине-России;</w:t>
            </w:r>
          </w:p>
          <w:p w:rsidR="00666B5B" w:rsidRPr="00512329" w:rsidRDefault="00666B5B" w:rsidP="00155E72">
            <w:r w:rsidRPr="00512329">
              <w:t>тактичность;</w:t>
            </w:r>
          </w:p>
          <w:p w:rsidR="00666B5B" w:rsidRPr="00512329" w:rsidRDefault="00666B5B" w:rsidP="00155E72">
            <w:r w:rsidRPr="00512329">
              <w:t>трудолюбие;</w:t>
            </w:r>
          </w:p>
          <w:p w:rsidR="00666B5B" w:rsidRPr="00512329" w:rsidRDefault="00666B5B" w:rsidP="00155E72">
            <w:r w:rsidRPr="00512329">
              <w:t>чуткость;</w:t>
            </w:r>
          </w:p>
          <w:p w:rsidR="00666B5B" w:rsidRPr="00512329" w:rsidRDefault="00666B5B" w:rsidP="00155E72">
            <w:r w:rsidRPr="00512329">
              <w:t>реализм</w:t>
            </w:r>
          </w:p>
        </w:tc>
        <w:tc>
          <w:tcPr>
            <w:tcW w:w="4971" w:type="dxa"/>
            <w:gridSpan w:val="2"/>
          </w:tcPr>
          <w:p w:rsidR="00666B5B" w:rsidRPr="00512329" w:rsidRDefault="00666B5B" w:rsidP="00155E72">
            <w:r w:rsidRPr="00512329">
              <w:t>Творческий потенциал:</w:t>
            </w:r>
          </w:p>
          <w:p w:rsidR="00666B5B" w:rsidRPr="00512329" w:rsidRDefault="00666B5B" w:rsidP="00155E72">
            <w:r w:rsidRPr="00512329">
              <w:t xml:space="preserve">профессиональные навыки, соответствующие складывающимся интересам, и элементарные навыки поискового мышления. </w:t>
            </w:r>
          </w:p>
          <w:p w:rsidR="00666B5B" w:rsidRPr="00512329" w:rsidRDefault="00666B5B" w:rsidP="00155E72"/>
        </w:tc>
      </w:tr>
      <w:tr w:rsidR="00666B5B" w:rsidRPr="00512329" w:rsidTr="00155E72">
        <w:tc>
          <w:tcPr>
            <w:tcW w:w="4683" w:type="dxa"/>
            <w:gridSpan w:val="2"/>
          </w:tcPr>
          <w:p w:rsidR="00666B5B" w:rsidRPr="00512329" w:rsidRDefault="00666B5B" w:rsidP="00155E72">
            <w:r w:rsidRPr="00512329">
              <w:t>Познавательный потенциал:</w:t>
            </w:r>
          </w:p>
          <w:p w:rsidR="00666B5B" w:rsidRPr="00512329" w:rsidRDefault="00666B5B" w:rsidP="00155E72">
            <w:r w:rsidRPr="00512329">
              <w:t>знания, умения, навыки, соответствующие личностным потребностям конкретного школьника и образовательному стандарту второй ступени;</w:t>
            </w:r>
          </w:p>
          <w:p w:rsidR="00666B5B" w:rsidRPr="00512329" w:rsidRDefault="00666B5B" w:rsidP="00155E72">
            <w:r w:rsidRPr="00512329">
              <w:t>знания широкого спектра профессиональной деятельности человека (прежде всего экологической и правовой);</w:t>
            </w:r>
          </w:p>
          <w:p w:rsidR="00666B5B" w:rsidRPr="00512329" w:rsidRDefault="00666B5B" w:rsidP="00155E72">
            <w:r w:rsidRPr="00512329">
              <w:t>знание своих психофизических особенностей;</w:t>
            </w:r>
          </w:p>
          <w:p w:rsidR="00666B5B" w:rsidRPr="00512329" w:rsidRDefault="00666B5B" w:rsidP="00155E72">
            <w:r w:rsidRPr="00512329">
              <w:t>абстрактно-логическое мышление</w:t>
            </w:r>
          </w:p>
          <w:p w:rsidR="00666B5B" w:rsidRPr="00512329" w:rsidRDefault="00666B5B" w:rsidP="00155E72">
            <w:r w:rsidRPr="00512329">
              <w:t>Сформированность индивидуального стиля учебной деятельности, устойчивых учебных интересов и склонностей,</w:t>
            </w:r>
          </w:p>
          <w:p w:rsidR="00666B5B" w:rsidRPr="00512329" w:rsidRDefault="00666B5B" w:rsidP="00155E72">
            <w:r w:rsidRPr="00512329">
              <w:t xml:space="preserve">умение развивать и управлять познавательными процессами личности, </w:t>
            </w:r>
          </w:p>
          <w:p w:rsidR="00666B5B" w:rsidRPr="00512329" w:rsidRDefault="00666B5B" w:rsidP="00155E72">
            <w:r w:rsidRPr="00512329">
              <w:t xml:space="preserve">способность адекватно действовать в ситуации выбора на уроке. </w:t>
            </w:r>
          </w:p>
        </w:tc>
        <w:tc>
          <w:tcPr>
            <w:tcW w:w="4965" w:type="dxa"/>
          </w:tcPr>
          <w:p w:rsidR="00666B5B" w:rsidRPr="00512329" w:rsidRDefault="00666B5B" w:rsidP="00155E72">
            <w:r w:rsidRPr="00512329">
              <w:t>Коммуникативный потенциал:</w:t>
            </w:r>
          </w:p>
          <w:p w:rsidR="00666B5B" w:rsidRPr="00512329" w:rsidRDefault="00666B5B" w:rsidP="00155E72">
            <w:r w:rsidRPr="00512329">
              <w:t>Усвоение основ коммуникативной культуры личности: умение высказывать и отстаивать свою точку зрения;</w:t>
            </w:r>
          </w:p>
          <w:p w:rsidR="00666B5B" w:rsidRPr="00512329" w:rsidRDefault="00666B5B" w:rsidP="00155E72">
            <w:r w:rsidRPr="00512329">
              <w:t>овладение навыками неконфликтного общения;</w:t>
            </w:r>
          </w:p>
          <w:p w:rsidR="00666B5B" w:rsidRPr="00512329" w:rsidRDefault="00666B5B" w:rsidP="00155E72">
            <w:r w:rsidRPr="00512329">
              <w:t>способность строить и вести общение в различных ситуациях с людьми, отличающимися друг от друга по возрасту, ценностным ориентациям и другим признакам.</w:t>
            </w:r>
          </w:p>
          <w:p w:rsidR="00666B5B" w:rsidRPr="00512329" w:rsidRDefault="00666B5B" w:rsidP="00155E72">
            <w:r w:rsidRPr="00512329">
              <w:t xml:space="preserve">Профессиональные навыки, соответствующие складывающимся интересам, и элементарные навыки поискового мышления. </w:t>
            </w:r>
          </w:p>
          <w:p w:rsidR="00666B5B" w:rsidRPr="00512329" w:rsidRDefault="00666B5B" w:rsidP="00155E72"/>
        </w:tc>
      </w:tr>
      <w:tr w:rsidR="00666B5B" w:rsidRPr="00512329" w:rsidTr="00155E72">
        <w:tc>
          <w:tcPr>
            <w:tcW w:w="4677" w:type="dxa"/>
          </w:tcPr>
          <w:p w:rsidR="00666B5B" w:rsidRPr="00512329" w:rsidRDefault="00666B5B" w:rsidP="00155E72">
            <w:r w:rsidRPr="00512329">
              <w:t>Художественный потенциал:</w:t>
            </w:r>
          </w:p>
          <w:p w:rsidR="00666B5B" w:rsidRPr="00512329" w:rsidRDefault="00666B5B" w:rsidP="00155E72">
            <w:r w:rsidRPr="00512329">
              <w:t>эстетическая культура, художественная активность.</w:t>
            </w:r>
          </w:p>
          <w:p w:rsidR="00666B5B" w:rsidRPr="00512329" w:rsidRDefault="00666B5B" w:rsidP="00155E72">
            <w:r w:rsidRPr="00512329">
              <w:t>Способность видеть и понимать гармонию и красоту,</w:t>
            </w:r>
          </w:p>
          <w:p w:rsidR="00666B5B" w:rsidRPr="00512329" w:rsidRDefault="00666B5B" w:rsidP="00155E72">
            <w:r w:rsidRPr="00512329">
              <w:t xml:space="preserve">знание выдающихся деятелей и произведений литературы и искусства, </w:t>
            </w:r>
          </w:p>
          <w:p w:rsidR="00666B5B" w:rsidRPr="00512329" w:rsidRDefault="00666B5B" w:rsidP="00155E72">
            <w:r w:rsidRPr="00512329">
              <w:t>апробация своих возможностей в музыке, литературе, сценическом и изобразительном искусстве.</w:t>
            </w:r>
          </w:p>
          <w:p w:rsidR="00666B5B" w:rsidRPr="00512329" w:rsidRDefault="00666B5B" w:rsidP="00155E72"/>
        </w:tc>
        <w:tc>
          <w:tcPr>
            <w:tcW w:w="4971" w:type="dxa"/>
            <w:gridSpan w:val="2"/>
          </w:tcPr>
          <w:p w:rsidR="00666B5B" w:rsidRPr="00512329" w:rsidRDefault="00666B5B" w:rsidP="00155E72">
            <w:r w:rsidRPr="00512329">
              <w:t>Нравственный потенциал:</w:t>
            </w:r>
          </w:p>
          <w:p w:rsidR="00666B5B" w:rsidRPr="00512329" w:rsidRDefault="00666B5B" w:rsidP="00155E72">
            <w:r w:rsidRPr="00512329">
              <w:t>Восприятие и понимание ценностей «человек», «личность», «индивидуальность», «труд», «общение», «коллектив», «доверие», «выбор». Знание и соблюдение традиций школы.</w:t>
            </w:r>
          </w:p>
          <w:p w:rsidR="00666B5B" w:rsidRPr="00512329" w:rsidRDefault="00666B5B" w:rsidP="00155E72">
            <w:r w:rsidRPr="00512329">
              <w:t xml:space="preserve">Осознание возможностей, достоинств и недостатков собственного «Я», овладение приёмами и методами самообразования и самовоспитания, ориентация на социально ценные формы и способы самореализации и самоутверждения. </w:t>
            </w:r>
          </w:p>
          <w:p w:rsidR="00666B5B" w:rsidRPr="00512329" w:rsidRDefault="00666B5B" w:rsidP="00155E72">
            <w:r w:rsidRPr="00512329">
              <w:t xml:space="preserve">Готовность объективно оценивать себя, отстаивать свою собственную позицию, отвечать за свои поступки и действия. </w:t>
            </w:r>
          </w:p>
          <w:p w:rsidR="00666B5B" w:rsidRPr="00512329" w:rsidRDefault="00666B5B" w:rsidP="00155E72">
            <w:r w:rsidRPr="00512329">
              <w:t>Активность и способность проявлять сильные стороны своей личности в жизнедеятельности класса и школы, умение планировать, готовить, проводить и анализировать коллективное творческое дело, беседу, игру и т.п.</w:t>
            </w:r>
          </w:p>
        </w:tc>
      </w:tr>
      <w:tr w:rsidR="00666B5B" w:rsidRPr="00512329" w:rsidTr="00155E72">
        <w:tc>
          <w:tcPr>
            <w:tcW w:w="9648" w:type="dxa"/>
            <w:gridSpan w:val="3"/>
          </w:tcPr>
          <w:p w:rsidR="00666B5B" w:rsidRPr="00512329" w:rsidRDefault="00666B5B" w:rsidP="00155E72">
            <w:r w:rsidRPr="00512329">
              <w:t>Физический потенциал</w:t>
            </w:r>
          </w:p>
          <w:p w:rsidR="00666B5B" w:rsidRPr="00512329" w:rsidRDefault="00666B5B" w:rsidP="00155E72">
            <w:r w:rsidRPr="00512329">
              <w:t xml:space="preserve">Развитие основных физических качеств: быстроты, ловкости, гибкости, силы и выносливости; </w:t>
            </w:r>
          </w:p>
          <w:p w:rsidR="00666B5B" w:rsidRPr="00512329" w:rsidRDefault="00666B5B" w:rsidP="00155E72">
            <w:r w:rsidRPr="00512329">
              <w:t xml:space="preserve">овладение простейшими туристическими умениями и навыками; </w:t>
            </w:r>
          </w:p>
          <w:p w:rsidR="00666B5B" w:rsidRPr="00512329" w:rsidRDefault="00666B5B" w:rsidP="00155E72">
            <w:r w:rsidRPr="00512329">
              <w:t xml:space="preserve">знание и соблюдение режима занятий физическими упражнениями; </w:t>
            </w:r>
          </w:p>
          <w:p w:rsidR="00666B5B" w:rsidRPr="00512329" w:rsidRDefault="00666B5B" w:rsidP="00155E72">
            <w:r w:rsidRPr="00512329">
              <w:t>способность разработать и реализовать индивидуальную программу физического совершенствования.</w:t>
            </w:r>
          </w:p>
        </w:tc>
      </w:tr>
    </w:tbl>
    <w:p w:rsidR="00666B5B" w:rsidRPr="00512329" w:rsidRDefault="00666B5B" w:rsidP="00666B5B"/>
    <w:p w:rsidR="00666B5B" w:rsidRPr="00512329" w:rsidRDefault="00666B5B" w:rsidP="00666B5B">
      <w:r w:rsidRPr="00512329">
        <w:t>Модель выпускника средней  школы</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58"/>
        <w:gridCol w:w="6"/>
        <w:gridCol w:w="4884"/>
      </w:tblGrid>
      <w:tr w:rsidR="00666B5B" w:rsidRPr="00512329" w:rsidTr="00155E72">
        <w:tc>
          <w:tcPr>
            <w:tcW w:w="4758" w:type="dxa"/>
          </w:tcPr>
          <w:p w:rsidR="00666B5B" w:rsidRPr="00512329" w:rsidRDefault="00666B5B" w:rsidP="00155E72">
            <w:r w:rsidRPr="00512329">
              <w:t>Ценностный потенциал:</w:t>
            </w:r>
          </w:p>
          <w:p w:rsidR="00666B5B" w:rsidRPr="00512329" w:rsidRDefault="00666B5B" w:rsidP="00155E72">
            <w:r w:rsidRPr="00512329">
              <w:t>восприятие человеческой жизни как главной ценности;</w:t>
            </w:r>
          </w:p>
          <w:p w:rsidR="00666B5B" w:rsidRPr="00512329" w:rsidRDefault="00666B5B" w:rsidP="00155E72">
            <w:r w:rsidRPr="00512329">
              <w:t>осмысление понятий: честь, долг, ответственность, профессиональная гордость, гражданственность;</w:t>
            </w:r>
          </w:p>
          <w:p w:rsidR="00666B5B" w:rsidRPr="00512329" w:rsidRDefault="00666B5B" w:rsidP="00155E72">
            <w:r w:rsidRPr="00512329">
              <w:t>честность;</w:t>
            </w:r>
          </w:p>
          <w:p w:rsidR="00666B5B" w:rsidRPr="00512329" w:rsidRDefault="00666B5B" w:rsidP="00155E72">
            <w:r w:rsidRPr="00512329">
              <w:t>целеустремленность;</w:t>
            </w:r>
          </w:p>
          <w:p w:rsidR="00666B5B" w:rsidRPr="00512329" w:rsidRDefault="00666B5B" w:rsidP="00155E72">
            <w:r w:rsidRPr="00512329">
              <w:t>социальная активность.</w:t>
            </w:r>
          </w:p>
        </w:tc>
        <w:tc>
          <w:tcPr>
            <w:tcW w:w="4890" w:type="dxa"/>
            <w:gridSpan w:val="2"/>
          </w:tcPr>
          <w:p w:rsidR="00666B5B" w:rsidRPr="00512329" w:rsidRDefault="00666B5B" w:rsidP="00155E72">
            <w:r w:rsidRPr="00512329">
              <w:t>Творческий потенциал:</w:t>
            </w:r>
          </w:p>
          <w:p w:rsidR="00666B5B" w:rsidRPr="00512329" w:rsidRDefault="00666B5B" w:rsidP="00155E72">
            <w:r w:rsidRPr="00512329">
              <w:t xml:space="preserve">Профессиональные навыки в соответствии с личностными запросами и задачами, определенными для профильных классов, навыки поискового мышления. </w:t>
            </w:r>
          </w:p>
          <w:p w:rsidR="00666B5B" w:rsidRPr="00512329" w:rsidRDefault="00666B5B" w:rsidP="00155E72"/>
        </w:tc>
      </w:tr>
      <w:tr w:rsidR="00666B5B" w:rsidRPr="00512329" w:rsidTr="00155E72">
        <w:tc>
          <w:tcPr>
            <w:tcW w:w="4764" w:type="dxa"/>
            <w:gridSpan w:val="2"/>
          </w:tcPr>
          <w:p w:rsidR="00666B5B" w:rsidRPr="00512329" w:rsidRDefault="00666B5B" w:rsidP="00155E72">
            <w:r w:rsidRPr="00512329">
              <w:t>Познавательный потенциал:</w:t>
            </w:r>
          </w:p>
          <w:p w:rsidR="00666B5B" w:rsidRPr="00512329" w:rsidRDefault="00666B5B" w:rsidP="00155E72">
            <w:r w:rsidRPr="00512329">
              <w:t xml:space="preserve">знания, умения и навыки, соответствующие образовательному стандарту школы третьей ступени, профильного уровня различных направлений. </w:t>
            </w:r>
          </w:p>
          <w:p w:rsidR="00666B5B" w:rsidRPr="00512329" w:rsidRDefault="00666B5B" w:rsidP="00155E72">
            <w:r w:rsidRPr="00512329">
              <w:t xml:space="preserve">Память и творческое мышление </w:t>
            </w:r>
          </w:p>
          <w:p w:rsidR="00666B5B" w:rsidRPr="00512329" w:rsidRDefault="00666B5B" w:rsidP="00155E72">
            <w:r w:rsidRPr="00512329">
              <w:t xml:space="preserve">Наличие желания и готовности продолжить обучение после школы, </w:t>
            </w:r>
          </w:p>
          <w:p w:rsidR="00666B5B" w:rsidRPr="00512329" w:rsidRDefault="00666B5B" w:rsidP="00155E72">
            <w:r w:rsidRPr="00512329">
              <w:t>потребность в углубленном изучении избранной области знаний, их самостоятельном добывании.</w:t>
            </w:r>
          </w:p>
        </w:tc>
        <w:tc>
          <w:tcPr>
            <w:tcW w:w="4884" w:type="dxa"/>
          </w:tcPr>
          <w:p w:rsidR="00666B5B" w:rsidRPr="00512329" w:rsidRDefault="00666B5B" w:rsidP="00155E72">
            <w:r w:rsidRPr="00512329">
              <w:t>Коммуникативный потенциал:</w:t>
            </w:r>
          </w:p>
          <w:p w:rsidR="00666B5B" w:rsidRPr="00512329" w:rsidRDefault="00666B5B" w:rsidP="00155E72">
            <w:r w:rsidRPr="00512329">
              <w:t xml:space="preserve">Сформированность индивидуального стиля общения; овладение разнообразными коммуникативными умениями и навыками, способами поддержания эмоционально устойчивого поведения  в кризисной жизненной ситуации; способность корректировать в общении и отношениях свою и чужую агрессию. </w:t>
            </w:r>
          </w:p>
          <w:p w:rsidR="00666B5B" w:rsidRPr="00512329" w:rsidRDefault="00666B5B" w:rsidP="00155E72"/>
        </w:tc>
      </w:tr>
      <w:tr w:rsidR="00666B5B" w:rsidRPr="00512329" w:rsidTr="00155E72">
        <w:tc>
          <w:tcPr>
            <w:tcW w:w="4758" w:type="dxa"/>
          </w:tcPr>
          <w:p w:rsidR="00666B5B" w:rsidRPr="00512329" w:rsidRDefault="00666B5B" w:rsidP="00155E72">
            <w:r w:rsidRPr="00512329">
              <w:t>Художественный потенциал:</w:t>
            </w:r>
          </w:p>
          <w:p w:rsidR="00666B5B" w:rsidRPr="00512329" w:rsidRDefault="00666B5B" w:rsidP="00155E72">
            <w:r w:rsidRPr="00512329">
              <w:t xml:space="preserve">Умение строить свою жизнедеятельность по законам гармонии и красоты; </w:t>
            </w:r>
          </w:p>
          <w:p w:rsidR="00666B5B" w:rsidRPr="00512329" w:rsidRDefault="00666B5B" w:rsidP="00155E72">
            <w:r w:rsidRPr="00512329">
              <w:t xml:space="preserve">потребность в посещении театров, выставок, концертов; стремление творить прекрасное в учебной, трудовой, досуговой деятельности, поведении и отношениях с окружающими; </w:t>
            </w:r>
          </w:p>
          <w:p w:rsidR="00666B5B" w:rsidRPr="00512329" w:rsidRDefault="00666B5B" w:rsidP="00155E72">
            <w:r w:rsidRPr="00512329">
              <w:t>проявление индивидуального своеобразия, восприятии и созидании  красоты.</w:t>
            </w:r>
          </w:p>
          <w:p w:rsidR="00666B5B" w:rsidRPr="00512329" w:rsidRDefault="00666B5B" w:rsidP="00155E72">
            <w:r w:rsidRPr="00512329">
              <w:t>Физический потенциал</w:t>
            </w:r>
          </w:p>
          <w:p w:rsidR="00666B5B" w:rsidRPr="00512329" w:rsidRDefault="00666B5B" w:rsidP="00155E72">
            <w:r w:rsidRPr="00512329">
              <w:t xml:space="preserve">Стремление к физическому совершенству; </w:t>
            </w:r>
          </w:p>
          <w:p w:rsidR="00666B5B" w:rsidRPr="00512329" w:rsidRDefault="00666B5B" w:rsidP="00155E72">
            <w:r w:rsidRPr="00512329">
              <w:t xml:space="preserve">умение подготовить и провести подвижные игры и спортивные соревнования среди сверстников и младших школьников; </w:t>
            </w:r>
          </w:p>
          <w:p w:rsidR="00666B5B" w:rsidRPr="00512329" w:rsidRDefault="00666B5B" w:rsidP="00155E72">
            <w:r w:rsidRPr="00512329">
              <w:t>привычка ежедневно заниматься физическими упражнениями и умение использовать их  в улучшении своей работоспособности и эмоционального состояния</w:t>
            </w:r>
          </w:p>
        </w:tc>
        <w:tc>
          <w:tcPr>
            <w:tcW w:w="4890" w:type="dxa"/>
            <w:gridSpan w:val="2"/>
          </w:tcPr>
          <w:p w:rsidR="00666B5B" w:rsidRPr="00512329" w:rsidRDefault="00666B5B" w:rsidP="00155E72">
            <w:r w:rsidRPr="00512329">
              <w:t>Нравственный потенциал:</w:t>
            </w:r>
          </w:p>
          <w:p w:rsidR="00666B5B" w:rsidRPr="00512329" w:rsidRDefault="00666B5B" w:rsidP="00155E72">
            <w:r w:rsidRPr="00512329">
              <w:t xml:space="preserve">Осмысление целей и смысла своей жизни. Усвоение ценностей «отечество», «культура», «любовь», «творчество», «самоактуализация» и «субъектность». </w:t>
            </w:r>
          </w:p>
          <w:p w:rsidR="00666B5B" w:rsidRPr="00512329" w:rsidRDefault="00666B5B" w:rsidP="00155E72">
            <w:r w:rsidRPr="00512329">
              <w:t xml:space="preserve">Знание и понимание основных положений Конституции Российской Федерации. </w:t>
            </w:r>
          </w:p>
          <w:p w:rsidR="00666B5B" w:rsidRPr="00512329" w:rsidRDefault="00666B5B" w:rsidP="00155E72">
            <w:r w:rsidRPr="00512329">
              <w:t>Понимание сущности нравственных качеств и черт характера окружающих людей, толерантность в их восприятии, проявление в отношениях с ними таких качеств, как доброта, честность, порядочность, вежливость.</w:t>
            </w:r>
          </w:p>
          <w:p w:rsidR="00666B5B" w:rsidRPr="00512329" w:rsidRDefault="00666B5B" w:rsidP="00155E72">
            <w:r w:rsidRPr="00512329">
              <w:t>Адекватная оценка своих реальных и потенциальных возможностей, уверенность в себе, готовность к профессиональному самоопределению, самоутверждению и самореализации во взрослой жизни.</w:t>
            </w:r>
          </w:p>
          <w:p w:rsidR="00666B5B" w:rsidRPr="00512329" w:rsidRDefault="00666B5B" w:rsidP="00155E72">
            <w:r w:rsidRPr="00512329">
              <w:t>Активность в общешкольных и классных делах, в работе с младшими школьниками. Наличие высоких достижений в одном или нескольких видах деятельности.</w:t>
            </w:r>
          </w:p>
        </w:tc>
      </w:tr>
    </w:tbl>
    <w:p w:rsidR="00666B5B" w:rsidRPr="00512329" w:rsidRDefault="00666B5B" w:rsidP="00666B5B">
      <w:pPr>
        <w:rPr>
          <w:b/>
        </w:rPr>
      </w:pPr>
    </w:p>
    <w:p w:rsidR="001B6768" w:rsidRDefault="001B6768" w:rsidP="00666B5B">
      <w:pPr>
        <w:rPr>
          <w:b/>
        </w:rPr>
      </w:pPr>
    </w:p>
    <w:p w:rsidR="00666B5B" w:rsidRPr="00512329" w:rsidRDefault="00666B5B" w:rsidP="00666B5B">
      <w:pPr>
        <w:rPr>
          <w:b/>
        </w:rPr>
      </w:pPr>
      <w:r w:rsidRPr="00512329">
        <w:rPr>
          <w:b/>
        </w:rPr>
        <w:t>11.Методика и инструментарий мониторинга воспитания и социализации обучающихся.</w:t>
      </w:r>
    </w:p>
    <w:p w:rsidR="00666B5B" w:rsidRPr="00512329" w:rsidRDefault="00666B5B" w:rsidP="00666B5B">
      <w:r w:rsidRPr="00512329">
        <w:t xml:space="preserve">Поскольку предметом деятельности и главным субъектом Программы социализации является становящийся человек во всей его многомерности (личностно-индивидуальной, гражданской, социально-культурной и мн.др.), то мониторингу,  в идеале,  подлежат его жизнедеятельностные проявления в каждом из этих измерений. Эти проявления суть не что иное, как система его  отношений к самому себе, обществу и  природе. В интегрированном виде эта система отношений предстает перед воспитателями (учителями, родителями) и просто «чужими людьми»  в виде поведения человека в различных ситуациях. </w:t>
      </w:r>
    </w:p>
    <w:p w:rsidR="00666B5B" w:rsidRPr="00512329" w:rsidRDefault="00666B5B" w:rsidP="00666B5B">
      <w:r w:rsidRPr="00512329">
        <w:t xml:space="preserve">Это очень важный момент: гражданская и личностная зрелость человека не имеет и не может иметь собственной, «независимой», шкалы оценок: оценивание всегда происходит в той системе  норм, которая принята в данном сообществе. Отсюда –  всё многообразие таких систем: они свои  у разных этносов,  конфессий, и т.д. Они разные и у разных людей. </w:t>
      </w:r>
    </w:p>
    <w:p w:rsidR="00666B5B" w:rsidRPr="00512329" w:rsidRDefault="00666B5B" w:rsidP="00666B5B">
      <w:r w:rsidRPr="00512329">
        <w:t xml:space="preserve">Поэтому так важно при разработке Программы социализации условиться об исходной поведенческой матрице, которую участники образовательного процесса  принимают в качестве некоторого  стандарта приемлемости, своего рода ватерлинии, переход которой будет означать выход индивидуального поведения за пределы одобряемой общественным мнением легитимности.  Речь идет фактически  об установлении изначальных «правил игры» и об их доведении до главных ее субъектов – до самих обучающихся. Они должны не только знать и понимать мотивацию организуемого образовательным учреждением процесса их социализации, но и (сразу или постепенно) принять ее как свою собственную. Без субъектной включенности подростков в Программу, без становления их в качестве экспертов по мониторингу изменений, происходящих в их собственной социальной сфере, Программа полностью обесценится, а ее «реализация»  превратится в набор формальных мероприятий,  ведущим  к  результатам, прямо противоположным задуманным и дискредитирующим идею. </w:t>
      </w:r>
    </w:p>
    <w:p w:rsidR="00666B5B" w:rsidRPr="00512329" w:rsidRDefault="00666B5B" w:rsidP="00666B5B">
      <w:r w:rsidRPr="00512329">
        <w:t xml:space="preserve">Таким образом, ход мониторинга Программы (а равно ее результаты и эффекты) должны оценивать обе группы ее участников: и сами подростки,  и взрослые (учителя, воспитатели, родители). При этом периодические открытые совместные обсуждения происходящих перемен (их глубины, характера, индивидуального и общественного значения и т.п.) следует рассматривать как важнейший элемент рефлексии программной деятельности. Собственно говоря, именно здесь и формулируются оценочные суждения, которые, по взаимному согласию, можно фиксировать либо в виде персональных характеристик, либо в качестве личных достижений для пополнения своего портфолио, либо в виде благодарностей, вынесенных не от имени администрации, а от имени всего детско-взрослого «программного сообщества».  Разумеется, речь при этом может идти исключительно о качественном оценивании  индивидуального «продвижения» каждого подростка  относительно самого себя; никакие «баллы», «проценты» и другие подобные измерители считаются неприемлемыми. </w:t>
      </w:r>
    </w:p>
    <w:p w:rsidR="00666B5B" w:rsidRPr="00512329" w:rsidRDefault="00666B5B" w:rsidP="00666B5B">
      <w:r w:rsidRPr="00512329">
        <w:t xml:space="preserve">Здесь важно сделать существенную оговорку относительно ограничений и рисков,  относящихся к процессу мониторинга процесса социализации подростков.  </w:t>
      </w:r>
    </w:p>
    <w:p w:rsidR="00666B5B" w:rsidRPr="00512329" w:rsidRDefault="00666B5B" w:rsidP="00666B5B">
      <w:r w:rsidRPr="00512329">
        <w:t>Главная из объективных причин таких ограничений и рисков  – уже упомянутая выше ограниченность и фрагментарность социального и социокультурного опыта подростков, порой  их полное незнание или искаженное представление о многих важных процессах, явлениях и событиях «большой» истории и культуры, принципах и механизмах, действовавших и действующих во «взрослом мире».</w:t>
      </w:r>
    </w:p>
    <w:p w:rsidR="00666B5B" w:rsidRPr="00512329" w:rsidRDefault="00666B5B" w:rsidP="00666B5B">
      <w:r w:rsidRPr="00512329">
        <w:t xml:space="preserve">Важно понимать, что социальное  становление подростка происходит «здесь и сейчас», в его актуальном, реальном  жизненном пространстве, общение с которым еще не обогатило его ни критическим опытом освоения этого пространства: о нем  у него нет еще даже хотя бы тех элементарных знаний, которые школьники получают в старших классах. Их «заменяют», чаще всего, случайные, стихийно усваиваемые суждения родителей и друзей, образы, транслируемые СМИ, обывательские стереотипы и  предрассудки. </w:t>
      </w:r>
    </w:p>
    <w:p w:rsidR="00666B5B" w:rsidRPr="00512329" w:rsidRDefault="00666B5B" w:rsidP="00666B5B">
      <w:r w:rsidRPr="00512329">
        <w:t xml:space="preserve">Поэтому в ходе мониторинга  Программы социализации необходим тщательный анализ этого «фона» –  без его учета невозможно определить ни степень, ни качество продвижения.  В противном случае неизбежен дисбаланс в деятельности многочисленных участников процесса  социализации  подростков и, как следствие, резкое снижение ее результативности и эффективности Программы в целом.    </w:t>
      </w:r>
    </w:p>
    <w:p w:rsidR="00666B5B" w:rsidRPr="00512329" w:rsidRDefault="00666B5B" w:rsidP="00666B5B">
      <w:r w:rsidRPr="00512329">
        <w:t xml:space="preserve">К ограничениям и рискам следует отнести также особенности психологии подростков на ступени основного общего образования: они взрослеют стремительно и неравномерно.  В этом отношении, как известно, отмечаются существенные психологические, интеллектуально-познавательные и многие другие различия между возрастными группами 12-14 и 15-16 лет. Отсюда – требование к максимальной индивидуализации всех видов деятельности, предусматриваемых данной Программой,  недопустимость предъявления подросткам завышенных ожиданий и общения с ними на  еще недоступном им «языке». </w:t>
      </w:r>
    </w:p>
    <w:p w:rsidR="00666B5B" w:rsidRPr="00512329" w:rsidRDefault="00666B5B" w:rsidP="00666B5B">
      <w:r w:rsidRPr="00512329">
        <w:t>При этом ясно, что, видя  свой стратегический результат в  социально активном,  личностно ответственном,  культурном и успешном члене общества,    социализация детей и подростков не может осуществляться без непосредственного участия  граждански мотивированных представителей местного сообщества (прежде всего родителей обучающихся).  В этом смысле развитие общественного управления образованием на уровне общеобразовательного учреждения, муниципалитета и региона, формирование на каждом из них экспертного сообщества по проблемам социализации подрастающих поколений  выступает еще одним категорически необходимым условием эффективности усилий в этой сфере.</w:t>
      </w:r>
    </w:p>
    <w:p w:rsidR="00666B5B" w:rsidRPr="00512329" w:rsidRDefault="00666B5B" w:rsidP="00666B5B">
      <w:r w:rsidRPr="00512329">
        <w:t>Совокупность перечисленных выше основных факторов позволяет оценить всю  сложность и  комплексность  стоящих перед основной школой  социально-педагогических целей и задач по социализации обучающихся и обозначить их.</w:t>
      </w:r>
    </w:p>
    <w:p w:rsidR="00666B5B" w:rsidRPr="00512329" w:rsidRDefault="00666B5B" w:rsidP="00666B5B">
      <w:r w:rsidRPr="00512329">
        <w:t>Инструментарий мониторинга социализации состоит, таким образом, в отслеживании индивидуального и коллективного прогресса учащихся по всем направлениям и формам деятельности, очерченных выше в качестве общих ориентиров, которыми образовательное учреждение может  руководствоваться при разработке своего главного стратегического документа – образовательной  программы. Пафос деятельности по конструированию пространства социализации в том, что его освоение подростками должно раскрывать перед ними самими их возможное будущее, помочь им совершить в него  осознанный и психологически подготовленный переход. В «обычном», традиционном, стихийно возникающем и никем целенаправленно не организуемом  пространстве они  чувствуют, но, как правило, крайне слабо  осознают вызовы этого перехода и уж тем более не знают способов, которые для этого можно использовать. Образно говоря, они   «застревают» в замкнутом мире  собственных переживаний, компьютерных игр, телевидения, индустрии развлечений, фактически проживают чужую жизнь, умаляя при этом важнейший и ценнейший период свой  собственной. Отсюда – главный принцип настоящей Программы: принцип центрации социального воспитания (социализации) на развитии личности. Программа социализации призвана «навести мосты» между самоценностью проживаемого подростками возраста и своевременной социализацией, между их  внутренним миром и внешним – с его нормами, требованиями и вызовами.. И сделать это нужно так, чтобы, с одной стороны,  помочь подросткам избежать социально-психологических стрессов (и, по возможности, уврачевать уже полученные), а   с другой – подготовить их к бесконфликтному, конструктивному взаимодействию  с другими людьми на следующих этапах жизни.</w:t>
      </w:r>
    </w:p>
    <w:p w:rsidR="00666B5B" w:rsidRPr="00512329" w:rsidRDefault="00666B5B" w:rsidP="00666B5B">
      <w:pPr>
        <w:jc w:val="center"/>
        <w:rPr>
          <w:b/>
        </w:rPr>
      </w:pPr>
      <w:r w:rsidRPr="00512329">
        <w:rPr>
          <w:b/>
        </w:rPr>
        <w:t>Критерии оценки эффективности воспитательного процесса школы.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55"/>
        <w:gridCol w:w="3377"/>
        <w:gridCol w:w="3406"/>
      </w:tblGrid>
      <w:tr w:rsidR="00666B5B" w:rsidRPr="00512329" w:rsidTr="00155E72">
        <w:tc>
          <w:tcPr>
            <w:tcW w:w="4785" w:type="dxa"/>
          </w:tcPr>
          <w:p w:rsidR="00666B5B" w:rsidRPr="00512329" w:rsidRDefault="00666B5B" w:rsidP="00155E72">
            <w:r w:rsidRPr="00512329">
              <w:t>Ожидаемые результаты</w:t>
            </w:r>
          </w:p>
        </w:tc>
        <w:tc>
          <w:tcPr>
            <w:tcW w:w="4786" w:type="dxa"/>
          </w:tcPr>
          <w:p w:rsidR="00666B5B" w:rsidRPr="00512329" w:rsidRDefault="00666B5B" w:rsidP="00155E72">
            <w:r w:rsidRPr="00512329">
              <w:t>Критерии отслеживания результата</w:t>
            </w:r>
          </w:p>
        </w:tc>
        <w:tc>
          <w:tcPr>
            <w:tcW w:w="4786" w:type="dxa"/>
          </w:tcPr>
          <w:p w:rsidR="00666B5B" w:rsidRPr="00512329" w:rsidRDefault="00666B5B" w:rsidP="00155E72">
            <w:r w:rsidRPr="00512329">
              <w:t xml:space="preserve">Методики </w:t>
            </w:r>
          </w:p>
        </w:tc>
      </w:tr>
      <w:tr w:rsidR="00666B5B" w:rsidRPr="00512329" w:rsidTr="00155E72">
        <w:tc>
          <w:tcPr>
            <w:tcW w:w="4785" w:type="dxa"/>
          </w:tcPr>
          <w:p w:rsidR="00666B5B" w:rsidRPr="00512329" w:rsidRDefault="00666B5B" w:rsidP="00155E72">
            <w:r w:rsidRPr="00512329">
              <w:t>Охват внеурочной деятельностью</w:t>
            </w:r>
          </w:p>
        </w:tc>
        <w:tc>
          <w:tcPr>
            <w:tcW w:w="4786" w:type="dxa"/>
          </w:tcPr>
          <w:p w:rsidR="00666B5B" w:rsidRPr="00512329" w:rsidRDefault="00666B5B" w:rsidP="00155E72">
            <w:r w:rsidRPr="00512329">
              <w:t xml:space="preserve">         1. Занятость учащихся во внеурочное время</w:t>
            </w:r>
          </w:p>
        </w:tc>
        <w:tc>
          <w:tcPr>
            <w:tcW w:w="4786" w:type="dxa"/>
          </w:tcPr>
          <w:p w:rsidR="00666B5B" w:rsidRPr="00512329" w:rsidRDefault="00666B5B" w:rsidP="00155E72">
            <w:r w:rsidRPr="00512329">
              <w:t>сводная таблица</w:t>
            </w:r>
          </w:p>
          <w:p w:rsidR="00666B5B" w:rsidRPr="00512329" w:rsidRDefault="00666B5B" w:rsidP="00155E72"/>
        </w:tc>
      </w:tr>
      <w:tr w:rsidR="00666B5B" w:rsidRPr="00512329" w:rsidTr="00155E72">
        <w:tc>
          <w:tcPr>
            <w:tcW w:w="4785" w:type="dxa"/>
          </w:tcPr>
          <w:p w:rsidR="00666B5B" w:rsidRPr="00512329" w:rsidRDefault="00666B5B" w:rsidP="00155E72">
            <w:r w:rsidRPr="00512329">
              <w:t xml:space="preserve">Состояние преступности                      </w:t>
            </w:r>
          </w:p>
        </w:tc>
        <w:tc>
          <w:tcPr>
            <w:tcW w:w="4786" w:type="dxa"/>
          </w:tcPr>
          <w:p w:rsidR="00666B5B" w:rsidRPr="00512329" w:rsidRDefault="00666B5B" w:rsidP="00155E72">
            <w:r w:rsidRPr="00512329">
              <w:t xml:space="preserve">1.Отсутствие правонарушений и отсева учащихся; </w:t>
            </w:r>
          </w:p>
          <w:p w:rsidR="00666B5B" w:rsidRPr="00512329" w:rsidRDefault="00666B5B" w:rsidP="00155E72"/>
        </w:tc>
        <w:tc>
          <w:tcPr>
            <w:tcW w:w="4786" w:type="dxa"/>
          </w:tcPr>
          <w:p w:rsidR="00666B5B" w:rsidRPr="00512329" w:rsidRDefault="00666B5B" w:rsidP="00155E72">
            <w:r w:rsidRPr="00512329">
              <w:t xml:space="preserve">количество учащихся, состоящих на </w:t>
            </w:r>
          </w:p>
          <w:p w:rsidR="00666B5B" w:rsidRPr="00512329" w:rsidRDefault="00666B5B" w:rsidP="00155E72">
            <w:r w:rsidRPr="00512329">
              <w:t>учете в ПДН ОВД</w:t>
            </w:r>
          </w:p>
          <w:p w:rsidR="00666B5B" w:rsidRPr="00512329" w:rsidRDefault="00666B5B" w:rsidP="00155E72"/>
        </w:tc>
      </w:tr>
      <w:tr w:rsidR="00666B5B" w:rsidRPr="00512329" w:rsidTr="00155E72">
        <w:trPr>
          <w:trHeight w:val="2567"/>
        </w:trPr>
        <w:tc>
          <w:tcPr>
            <w:tcW w:w="4785" w:type="dxa"/>
          </w:tcPr>
          <w:p w:rsidR="00666B5B" w:rsidRPr="00512329" w:rsidRDefault="00666B5B" w:rsidP="00155E72">
            <w:r w:rsidRPr="00512329">
              <w:t xml:space="preserve">Уровень воспитанности                          </w:t>
            </w:r>
          </w:p>
        </w:tc>
        <w:tc>
          <w:tcPr>
            <w:tcW w:w="4786" w:type="dxa"/>
          </w:tcPr>
          <w:p w:rsidR="00666B5B" w:rsidRPr="00512329" w:rsidRDefault="00666B5B" w:rsidP="00155E72">
            <w:r w:rsidRPr="00512329">
              <w:t>1. Уважение к школьным традициям и фундаменталь</w:t>
            </w:r>
            <w:r w:rsidRPr="00512329">
              <w:softHyphen/>
              <w:t xml:space="preserve">ным ценностям; </w:t>
            </w:r>
          </w:p>
          <w:p w:rsidR="00666B5B" w:rsidRPr="00512329" w:rsidRDefault="00666B5B" w:rsidP="00155E72">
            <w:r w:rsidRPr="00512329">
              <w:t xml:space="preserve">2. Демонстрация знаний этикета и делового общения; </w:t>
            </w:r>
          </w:p>
          <w:p w:rsidR="00666B5B" w:rsidRPr="00512329" w:rsidRDefault="00666B5B" w:rsidP="00155E72">
            <w:r w:rsidRPr="00512329">
              <w:t>3. Овладение социальными навыками</w:t>
            </w:r>
          </w:p>
        </w:tc>
        <w:tc>
          <w:tcPr>
            <w:tcW w:w="4786" w:type="dxa"/>
          </w:tcPr>
          <w:p w:rsidR="00666B5B" w:rsidRPr="00512329" w:rsidRDefault="00666B5B" w:rsidP="00155E72">
            <w:r w:rsidRPr="00512329">
              <w:t>сводная таблица по классам</w:t>
            </w:r>
          </w:p>
        </w:tc>
      </w:tr>
      <w:tr w:rsidR="00666B5B" w:rsidRPr="00512329" w:rsidTr="00155E72">
        <w:tc>
          <w:tcPr>
            <w:tcW w:w="4785" w:type="dxa"/>
          </w:tcPr>
          <w:p w:rsidR="00666B5B" w:rsidRPr="00512329" w:rsidRDefault="00666B5B" w:rsidP="00155E72">
            <w:r w:rsidRPr="00512329">
              <w:t>Сформированность познавательного потенциала</w:t>
            </w:r>
          </w:p>
        </w:tc>
        <w:tc>
          <w:tcPr>
            <w:tcW w:w="4786" w:type="dxa"/>
          </w:tcPr>
          <w:p w:rsidR="00666B5B" w:rsidRPr="00512329" w:rsidRDefault="00666B5B" w:rsidP="00155E72">
            <w:r w:rsidRPr="00512329">
              <w:t xml:space="preserve">Освоение учащимися образовательной программы </w:t>
            </w:r>
          </w:p>
          <w:p w:rsidR="00666B5B" w:rsidRPr="00512329" w:rsidRDefault="00666B5B" w:rsidP="00155E72">
            <w:r w:rsidRPr="00512329">
              <w:t xml:space="preserve">Развитость мышления </w:t>
            </w:r>
          </w:p>
          <w:p w:rsidR="00666B5B" w:rsidRPr="00512329" w:rsidRDefault="00666B5B" w:rsidP="00155E72">
            <w:r w:rsidRPr="00512329">
              <w:t xml:space="preserve">Познавательная активность учащихся </w:t>
            </w:r>
          </w:p>
          <w:p w:rsidR="00666B5B" w:rsidRPr="00512329" w:rsidRDefault="00666B5B" w:rsidP="00155E72">
            <w:r w:rsidRPr="00512329">
              <w:t xml:space="preserve">      4. Сформированность учебной деятельности</w:t>
            </w:r>
          </w:p>
        </w:tc>
        <w:tc>
          <w:tcPr>
            <w:tcW w:w="4786" w:type="dxa"/>
          </w:tcPr>
          <w:p w:rsidR="00666B5B" w:rsidRPr="00512329" w:rsidRDefault="00666B5B" w:rsidP="00155E72">
            <w:r w:rsidRPr="00512329">
              <w:t xml:space="preserve">1. Школьный тест умственного развития </w:t>
            </w:r>
          </w:p>
          <w:p w:rsidR="00666B5B" w:rsidRPr="00512329" w:rsidRDefault="00666B5B" w:rsidP="00155E72">
            <w:r w:rsidRPr="00512329">
              <w:t xml:space="preserve">2. Статистический анализ текущей и итоговой успеваемости </w:t>
            </w:r>
          </w:p>
          <w:p w:rsidR="00666B5B" w:rsidRPr="00512329" w:rsidRDefault="00666B5B" w:rsidP="00155E72">
            <w:r w:rsidRPr="00512329">
              <w:t xml:space="preserve">3. Методики изучения развития познавательных процессов личности ребенка </w:t>
            </w:r>
          </w:p>
          <w:p w:rsidR="00666B5B" w:rsidRPr="00512329" w:rsidRDefault="00666B5B" w:rsidP="00155E72">
            <w:r w:rsidRPr="00512329">
              <w:t xml:space="preserve">4. Метод экспертной оценки педагогов и самооценки учащихся (МЭОП и СУ) </w:t>
            </w:r>
          </w:p>
          <w:p w:rsidR="00666B5B" w:rsidRPr="00512329" w:rsidRDefault="00666B5B" w:rsidP="00155E72">
            <w:r w:rsidRPr="00512329">
              <w:t xml:space="preserve">5. Педагогическое наблюдение </w:t>
            </w:r>
          </w:p>
        </w:tc>
      </w:tr>
      <w:tr w:rsidR="00666B5B" w:rsidRPr="00512329" w:rsidTr="00155E72">
        <w:tc>
          <w:tcPr>
            <w:tcW w:w="4785" w:type="dxa"/>
          </w:tcPr>
          <w:p w:rsidR="00666B5B" w:rsidRPr="00512329" w:rsidRDefault="00666B5B" w:rsidP="00155E72">
            <w:r w:rsidRPr="00512329">
              <w:t xml:space="preserve">Сформированность коммуникативного потенциала личности выпускника </w:t>
            </w:r>
          </w:p>
          <w:p w:rsidR="00666B5B" w:rsidRPr="00512329" w:rsidRDefault="00666B5B" w:rsidP="00155E72"/>
        </w:tc>
        <w:tc>
          <w:tcPr>
            <w:tcW w:w="4786" w:type="dxa"/>
          </w:tcPr>
          <w:p w:rsidR="00666B5B" w:rsidRPr="00512329" w:rsidRDefault="00666B5B" w:rsidP="00155E72">
            <w:r w:rsidRPr="00512329">
              <w:t xml:space="preserve">Коммуникабельность </w:t>
            </w:r>
          </w:p>
          <w:p w:rsidR="00666B5B" w:rsidRPr="00512329" w:rsidRDefault="00666B5B" w:rsidP="00155E72">
            <w:r w:rsidRPr="00512329">
              <w:t xml:space="preserve">Сформированность коммуникативной культуры учащихся </w:t>
            </w:r>
          </w:p>
          <w:p w:rsidR="00666B5B" w:rsidRPr="00512329" w:rsidRDefault="00666B5B" w:rsidP="00155E72">
            <w:r w:rsidRPr="00512329">
              <w:t>Знание этикета поведения</w:t>
            </w:r>
          </w:p>
        </w:tc>
        <w:tc>
          <w:tcPr>
            <w:tcW w:w="4786" w:type="dxa"/>
          </w:tcPr>
          <w:p w:rsidR="00666B5B" w:rsidRPr="00512329" w:rsidRDefault="00666B5B" w:rsidP="00155E72">
            <w:r w:rsidRPr="00512329">
              <w:t>1. Методика выявления коммуникативных склонностей.</w:t>
            </w:r>
          </w:p>
          <w:p w:rsidR="00666B5B" w:rsidRPr="00512329" w:rsidRDefault="00666B5B" w:rsidP="00155E72">
            <w:r w:rsidRPr="00512329">
              <w:t>2. Методы экспертной оценки педагогов и самооценки учащихся.</w:t>
            </w:r>
          </w:p>
          <w:p w:rsidR="00666B5B" w:rsidRPr="00512329" w:rsidRDefault="00666B5B" w:rsidP="00155E72">
            <w:r w:rsidRPr="00512329">
              <w:t xml:space="preserve">3.Педагогическое наблюдение. </w:t>
            </w:r>
          </w:p>
        </w:tc>
      </w:tr>
      <w:tr w:rsidR="00666B5B" w:rsidRPr="00512329" w:rsidTr="00155E72">
        <w:tc>
          <w:tcPr>
            <w:tcW w:w="4785" w:type="dxa"/>
          </w:tcPr>
          <w:p w:rsidR="00666B5B" w:rsidRPr="00512329" w:rsidRDefault="00666B5B" w:rsidP="00155E72">
            <w:r w:rsidRPr="00512329">
              <w:t>Сформированность нравственного потенциала</w:t>
            </w:r>
          </w:p>
          <w:p w:rsidR="00666B5B" w:rsidRPr="00512329" w:rsidRDefault="00666B5B" w:rsidP="00155E72"/>
        </w:tc>
        <w:tc>
          <w:tcPr>
            <w:tcW w:w="4786" w:type="dxa"/>
          </w:tcPr>
          <w:p w:rsidR="00666B5B" w:rsidRPr="00512329" w:rsidRDefault="00666B5B" w:rsidP="00155E72">
            <w:r w:rsidRPr="00512329">
              <w:t xml:space="preserve">Нравственная направленность личности </w:t>
            </w:r>
          </w:p>
          <w:p w:rsidR="00666B5B" w:rsidRPr="00512329" w:rsidRDefault="00666B5B" w:rsidP="00155E72">
            <w:r w:rsidRPr="00512329">
              <w:t xml:space="preserve">     2. Сформированность отношений ребенка к Родине, обществу, семье, школе, себе, природе, труду.</w:t>
            </w:r>
          </w:p>
        </w:tc>
        <w:tc>
          <w:tcPr>
            <w:tcW w:w="4786" w:type="dxa"/>
          </w:tcPr>
          <w:p w:rsidR="00666B5B" w:rsidRPr="00512329" w:rsidRDefault="00666B5B" w:rsidP="00155E72">
            <w:r w:rsidRPr="00512329">
              <w:t xml:space="preserve">. Тест Н.Е. Щурковой "Размышляем о жизненном опыте" </w:t>
            </w:r>
          </w:p>
          <w:p w:rsidR="00666B5B" w:rsidRPr="00512329" w:rsidRDefault="00666B5B" w:rsidP="00155E72">
            <w:r w:rsidRPr="00512329">
              <w:t xml:space="preserve">2. Методика С.М. Петровой "Русские пословицы" </w:t>
            </w:r>
          </w:p>
          <w:p w:rsidR="00666B5B" w:rsidRPr="00512329" w:rsidRDefault="00666B5B" w:rsidP="00155E72">
            <w:r w:rsidRPr="00512329">
              <w:t xml:space="preserve">3. Методики "Акт добровольцев", "Недописанный тезис", "Ситуация свободного выбора" </w:t>
            </w:r>
          </w:p>
          <w:p w:rsidR="00666B5B" w:rsidRPr="00512329" w:rsidRDefault="00666B5B" w:rsidP="00155E72">
            <w:r w:rsidRPr="00512329">
              <w:t>4. Метод ранжирования</w:t>
            </w:r>
          </w:p>
          <w:p w:rsidR="00666B5B" w:rsidRPr="00512329" w:rsidRDefault="00666B5B" w:rsidP="00155E72">
            <w:r w:rsidRPr="00512329">
              <w:t xml:space="preserve"> 5. Методики "Репка" ("Что во мне выросло"), "Магазин", "Золотая рыбка", "Цветик - семицветик" </w:t>
            </w:r>
          </w:p>
        </w:tc>
      </w:tr>
      <w:tr w:rsidR="00666B5B" w:rsidRPr="00512329" w:rsidTr="00155E72">
        <w:tc>
          <w:tcPr>
            <w:tcW w:w="4785" w:type="dxa"/>
          </w:tcPr>
          <w:p w:rsidR="00666B5B" w:rsidRPr="00512329" w:rsidRDefault="00666B5B" w:rsidP="00155E72">
            <w:r w:rsidRPr="00512329">
              <w:t>Сформированность физического потенциала</w:t>
            </w:r>
          </w:p>
          <w:p w:rsidR="00666B5B" w:rsidRPr="00512329" w:rsidRDefault="00666B5B" w:rsidP="00155E72"/>
        </w:tc>
        <w:tc>
          <w:tcPr>
            <w:tcW w:w="4786" w:type="dxa"/>
          </w:tcPr>
          <w:p w:rsidR="00666B5B" w:rsidRPr="00512329" w:rsidRDefault="00666B5B" w:rsidP="00155E72">
            <w:r w:rsidRPr="00512329">
              <w:t xml:space="preserve">Состояние здоровья  </w:t>
            </w:r>
          </w:p>
          <w:p w:rsidR="00666B5B" w:rsidRPr="00512329" w:rsidRDefault="00666B5B" w:rsidP="00155E72">
            <w:r w:rsidRPr="00512329">
              <w:t xml:space="preserve">       2. Развитость физических качеств личности</w:t>
            </w:r>
          </w:p>
        </w:tc>
        <w:tc>
          <w:tcPr>
            <w:tcW w:w="4786" w:type="dxa"/>
          </w:tcPr>
          <w:p w:rsidR="00666B5B" w:rsidRPr="00512329" w:rsidRDefault="00666B5B" w:rsidP="00155E72">
            <w:r w:rsidRPr="00512329">
              <w:t xml:space="preserve">1. Состояние здоровья выпускника школы </w:t>
            </w:r>
          </w:p>
          <w:p w:rsidR="00666B5B" w:rsidRPr="00512329" w:rsidRDefault="00666B5B" w:rsidP="00155E72">
            <w:r w:rsidRPr="00512329">
              <w:t xml:space="preserve">2. Развитость физических качеств личности </w:t>
            </w:r>
          </w:p>
          <w:p w:rsidR="00666B5B" w:rsidRPr="00512329" w:rsidRDefault="00666B5B" w:rsidP="00155E72">
            <w:r w:rsidRPr="00512329">
              <w:t xml:space="preserve">3. Статистический медицинский анализ состояния здоровья ученика </w:t>
            </w:r>
          </w:p>
          <w:p w:rsidR="00666B5B" w:rsidRPr="00512329" w:rsidRDefault="00666B5B" w:rsidP="00155E72">
            <w:r w:rsidRPr="00512329">
              <w:t xml:space="preserve">4. Выполнение контрольных нормативов по проверке развития физических качеств </w:t>
            </w:r>
          </w:p>
          <w:p w:rsidR="00666B5B" w:rsidRPr="00512329" w:rsidRDefault="00666B5B" w:rsidP="00155E72">
            <w:r w:rsidRPr="00512329">
              <w:t>5. Отсутствие вредных привычек</w:t>
            </w:r>
          </w:p>
        </w:tc>
      </w:tr>
      <w:tr w:rsidR="00666B5B" w:rsidRPr="00512329" w:rsidTr="00155E72">
        <w:tc>
          <w:tcPr>
            <w:tcW w:w="4785" w:type="dxa"/>
          </w:tcPr>
          <w:p w:rsidR="00666B5B" w:rsidRPr="00512329" w:rsidRDefault="00666B5B" w:rsidP="00155E72">
            <w:r w:rsidRPr="00512329">
              <w:t>Сформированность эстетического потенциала</w:t>
            </w:r>
          </w:p>
        </w:tc>
        <w:tc>
          <w:tcPr>
            <w:tcW w:w="4786" w:type="dxa"/>
          </w:tcPr>
          <w:p w:rsidR="00666B5B" w:rsidRPr="00512329" w:rsidRDefault="00666B5B" w:rsidP="00155E72">
            <w:r w:rsidRPr="00512329">
              <w:t xml:space="preserve">Развитость чувства прекрасного </w:t>
            </w:r>
          </w:p>
          <w:p w:rsidR="00666B5B" w:rsidRPr="00512329" w:rsidRDefault="00666B5B" w:rsidP="00155E72">
            <w:r w:rsidRPr="00512329">
              <w:t xml:space="preserve">      2. Сформированность других эстетических чувств</w:t>
            </w:r>
          </w:p>
        </w:tc>
        <w:tc>
          <w:tcPr>
            <w:tcW w:w="4786" w:type="dxa"/>
          </w:tcPr>
          <w:p w:rsidR="00666B5B" w:rsidRPr="00512329" w:rsidRDefault="00666B5B" w:rsidP="00155E72"/>
        </w:tc>
      </w:tr>
      <w:tr w:rsidR="00666B5B" w:rsidRPr="00512329" w:rsidTr="00155E72">
        <w:tc>
          <w:tcPr>
            <w:tcW w:w="4785" w:type="dxa"/>
          </w:tcPr>
          <w:p w:rsidR="00666B5B" w:rsidRPr="00512329" w:rsidRDefault="00666B5B" w:rsidP="00155E72">
            <w:r w:rsidRPr="00512329">
              <w:t>Результативность работы ДО</w:t>
            </w:r>
          </w:p>
          <w:p w:rsidR="00666B5B" w:rsidRPr="00512329" w:rsidRDefault="00666B5B" w:rsidP="00155E72"/>
        </w:tc>
        <w:tc>
          <w:tcPr>
            <w:tcW w:w="4786" w:type="dxa"/>
          </w:tcPr>
          <w:p w:rsidR="00666B5B" w:rsidRPr="00512329" w:rsidRDefault="00666B5B" w:rsidP="00155E72">
            <w:r w:rsidRPr="00512329">
              <w:t xml:space="preserve">      1. Эффективность деятельности органов, объединений.</w:t>
            </w:r>
          </w:p>
          <w:p w:rsidR="00666B5B" w:rsidRPr="00512329" w:rsidRDefault="00666B5B" w:rsidP="00155E72">
            <w:r w:rsidRPr="00512329">
              <w:t xml:space="preserve">      2. Расширение круга вопросов, самостоятельно решаемых детьми.</w:t>
            </w:r>
          </w:p>
        </w:tc>
        <w:tc>
          <w:tcPr>
            <w:tcW w:w="4786" w:type="dxa"/>
          </w:tcPr>
          <w:p w:rsidR="00666B5B" w:rsidRPr="00512329" w:rsidRDefault="00666B5B" w:rsidP="00155E72">
            <w:r w:rsidRPr="00512329">
              <w:t>Методика М.И. Рожкова «Диагностика уровня творческой активности учащихся»</w:t>
            </w:r>
          </w:p>
          <w:p w:rsidR="00666B5B" w:rsidRPr="00512329" w:rsidRDefault="00666B5B" w:rsidP="00155E72">
            <w:r w:rsidRPr="00512329">
              <w:t>Сводная таблица</w:t>
            </w:r>
          </w:p>
        </w:tc>
      </w:tr>
      <w:tr w:rsidR="00666B5B" w:rsidRPr="00512329" w:rsidTr="00155E72">
        <w:tc>
          <w:tcPr>
            <w:tcW w:w="4785" w:type="dxa"/>
          </w:tcPr>
          <w:p w:rsidR="00666B5B" w:rsidRPr="00512329" w:rsidRDefault="00666B5B" w:rsidP="00155E72">
            <w:r w:rsidRPr="00512329">
              <w:t>Результативность в районных и областных мероприятиях</w:t>
            </w:r>
          </w:p>
        </w:tc>
        <w:tc>
          <w:tcPr>
            <w:tcW w:w="4786" w:type="dxa"/>
          </w:tcPr>
          <w:p w:rsidR="00666B5B" w:rsidRPr="00512329" w:rsidRDefault="00666B5B" w:rsidP="00155E72">
            <w:r w:rsidRPr="00512329">
              <w:t>Имидж школы</w:t>
            </w:r>
          </w:p>
        </w:tc>
        <w:tc>
          <w:tcPr>
            <w:tcW w:w="4786" w:type="dxa"/>
          </w:tcPr>
          <w:p w:rsidR="00666B5B" w:rsidRPr="00512329" w:rsidRDefault="00666B5B" w:rsidP="00155E72">
            <w:r w:rsidRPr="00512329">
              <w:t>Сводная таблица</w:t>
            </w:r>
          </w:p>
        </w:tc>
      </w:tr>
      <w:tr w:rsidR="00666B5B" w:rsidRPr="00512329" w:rsidTr="00155E72">
        <w:tc>
          <w:tcPr>
            <w:tcW w:w="4785" w:type="dxa"/>
          </w:tcPr>
          <w:p w:rsidR="00666B5B" w:rsidRPr="00512329" w:rsidRDefault="00666B5B" w:rsidP="00155E72">
            <w:r w:rsidRPr="00512329">
              <w:t>Оценка микроклимата в школе</w:t>
            </w:r>
          </w:p>
          <w:p w:rsidR="00666B5B" w:rsidRPr="00512329" w:rsidRDefault="00666B5B" w:rsidP="00155E72"/>
        </w:tc>
        <w:tc>
          <w:tcPr>
            <w:tcW w:w="4786" w:type="dxa"/>
          </w:tcPr>
          <w:p w:rsidR="00666B5B" w:rsidRPr="00512329" w:rsidRDefault="00666B5B" w:rsidP="00155E72">
            <w:r w:rsidRPr="00512329">
              <w:t xml:space="preserve">       1. Характер отношений между участниками учебно-воспитательного процесса </w:t>
            </w:r>
          </w:p>
          <w:p w:rsidR="00666B5B" w:rsidRPr="00512329" w:rsidRDefault="00666B5B" w:rsidP="00155E72">
            <w:r w:rsidRPr="00512329">
              <w:t xml:space="preserve">       2. Единые требования педагогов и родителей к ребенку.</w:t>
            </w:r>
          </w:p>
          <w:p w:rsidR="00666B5B" w:rsidRPr="00512329" w:rsidRDefault="00666B5B" w:rsidP="00155E72">
            <w:r w:rsidRPr="00512329">
              <w:t xml:space="preserve">        3. Участие детей, родителей, учителей в мероприятиях. </w:t>
            </w:r>
          </w:p>
          <w:p w:rsidR="00666B5B" w:rsidRPr="00512329" w:rsidRDefault="00666B5B" w:rsidP="00155E72">
            <w:r w:rsidRPr="00512329">
              <w:t xml:space="preserve">        4. Нравственные ценности.</w:t>
            </w:r>
          </w:p>
          <w:p w:rsidR="00666B5B" w:rsidRPr="00512329" w:rsidRDefault="00666B5B" w:rsidP="00155E72">
            <w:r w:rsidRPr="00512329">
              <w:t xml:space="preserve">        5. Создание благоприятного психологического климата в коллективе.</w:t>
            </w:r>
          </w:p>
        </w:tc>
        <w:tc>
          <w:tcPr>
            <w:tcW w:w="4786" w:type="dxa"/>
          </w:tcPr>
          <w:p w:rsidR="00666B5B" w:rsidRPr="00512329" w:rsidRDefault="00666B5B" w:rsidP="00155E72">
            <w:r w:rsidRPr="00512329">
              <w:t>Тест Н.Е.Щурковой «Размышляем о жизненном опыте».</w:t>
            </w:r>
          </w:p>
          <w:p w:rsidR="00666B5B" w:rsidRPr="00512329" w:rsidRDefault="00666B5B" w:rsidP="00155E72">
            <w:r w:rsidRPr="00512329">
              <w:t>Методика С.М. Петровой «Пословицы»</w:t>
            </w:r>
          </w:p>
          <w:p w:rsidR="00666B5B" w:rsidRPr="00512329" w:rsidRDefault="00666B5B" w:rsidP="00155E72">
            <w:r w:rsidRPr="00512329">
              <w:t>Методика М.И. Рожковой «Изучение социализированности личности».</w:t>
            </w:r>
          </w:p>
          <w:p w:rsidR="00666B5B" w:rsidRPr="00512329" w:rsidRDefault="00666B5B" w:rsidP="00155E72">
            <w:r w:rsidRPr="00512329">
              <w:t>Методика Л.В. Байбородовой «Ситуация выбора».</w:t>
            </w:r>
          </w:p>
          <w:p w:rsidR="00666B5B" w:rsidRPr="00512329" w:rsidRDefault="00666B5B" w:rsidP="00155E72">
            <w:r w:rsidRPr="00512329">
              <w:t>Анкета «Что такое счастье?»</w:t>
            </w:r>
          </w:p>
          <w:p w:rsidR="00666B5B" w:rsidRPr="00512329" w:rsidRDefault="00666B5B" w:rsidP="00155E72">
            <w:r w:rsidRPr="00512329">
              <w:t>Игра  «Фантастический выбор»</w:t>
            </w:r>
          </w:p>
          <w:p w:rsidR="00666B5B" w:rsidRPr="00512329" w:rsidRDefault="00666B5B" w:rsidP="00155E72">
            <w:r w:rsidRPr="00512329">
              <w:t>Анкета «Моя семья». Методика Е.Н. Степановой «Изучение удовлетворенности педагогов жизнедеятельностью в образовательном учреждении».</w:t>
            </w:r>
          </w:p>
          <w:p w:rsidR="00666B5B" w:rsidRPr="00512329" w:rsidRDefault="00666B5B" w:rsidP="00155E72">
            <w:r w:rsidRPr="00512329">
              <w:t>Методика А.А. Андреева. «Изучение удовлетворенности родителей жизнедеятельностью в образовательном учреждении».</w:t>
            </w:r>
          </w:p>
          <w:p w:rsidR="00666B5B" w:rsidRPr="00512329" w:rsidRDefault="00666B5B" w:rsidP="00155E72">
            <w:r w:rsidRPr="00512329">
              <w:t>Методика Е.А. Степановой «Изучение удовлетворенности родителей жизнедеятельностью в образовательном учреждении».</w:t>
            </w:r>
          </w:p>
          <w:p w:rsidR="00666B5B" w:rsidRPr="00512329" w:rsidRDefault="00666B5B" w:rsidP="00155E72">
            <w:r w:rsidRPr="00512329">
              <w:t>Методика А.А. Андреева  «Изучение удовлетворенности подростков жизнедеятельностью в образовательном учреждении».</w:t>
            </w:r>
          </w:p>
          <w:p w:rsidR="00666B5B" w:rsidRPr="00512329" w:rsidRDefault="00666B5B" w:rsidP="00155E72">
            <w:r w:rsidRPr="00512329">
              <w:t>Анкета для старшеклассников.</w:t>
            </w:r>
          </w:p>
        </w:tc>
      </w:tr>
      <w:tr w:rsidR="00666B5B" w:rsidRPr="00512329" w:rsidTr="00155E72">
        <w:tc>
          <w:tcPr>
            <w:tcW w:w="4785" w:type="dxa"/>
          </w:tcPr>
          <w:p w:rsidR="00666B5B" w:rsidRPr="00512329" w:rsidRDefault="00666B5B" w:rsidP="00155E72">
            <w:r w:rsidRPr="00512329">
              <w:t xml:space="preserve">Сформированность общешкольного коллектива </w:t>
            </w:r>
          </w:p>
        </w:tc>
        <w:tc>
          <w:tcPr>
            <w:tcW w:w="4786" w:type="dxa"/>
          </w:tcPr>
          <w:p w:rsidR="00666B5B" w:rsidRPr="00512329" w:rsidRDefault="00666B5B" w:rsidP="00155E72">
            <w:r w:rsidRPr="00512329">
              <w:t xml:space="preserve">Состояние эмоционально-психологических отношений в коллективе </w:t>
            </w:r>
          </w:p>
          <w:p w:rsidR="00666B5B" w:rsidRPr="00512329" w:rsidRDefault="00666B5B" w:rsidP="00155E72">
            <w:r w:rsidRPr="00512329">
              <w:t xml:space="preserve">Развитость самоуправления </w:t>
            </w:r>
          </w:p>
          <w:p w:rsidR="00666B5B" w:rsidRPr="00512329" w:rsidRDefault="00666B5B" w:rsidP="00155E72">
            <w:r w:rsidRPr="00512329">
              <w:t xml:space="preserve">Сформированность совместной деятельности </w:t>
            </w:r>
          </w:p>
          <w:p w:rsidR="00666B5B" w:rsidRPr="00512329" w:rsidRDefault="00666B5B" w:rsidP="00155E72"/>
        </w:tc>
        <w:tc>
          <w:tcPr>
            <w:tcW w:w="4786" w:type="dxa"/>
          </w:tcPr>
          <w:p w:rsidR="00666B5B" w:rsidRPr="00512329" w:rsidRDefault="00666B5B" w:rsidP="00155E72">
            <w:r w:rsidRPr="00512329">
              <w:t xml:space="preserve"> 1. Анкетирование;</w:t>
            </w:r>
          </w:p>
          <w:p w:rsidR="00666B5B" w:rsidRPr="00512329" w:rsidRDefault="00666B5B" w:rsidP="00155E72">
            <w:r w:rsidRPr="00512329">
              <w:t xml:space="preserve"> 2. Тест «Размышляем о жизненном опыте» Н.Е.Щурковой;</w:t>
            </w:r>
          </w:p>
          <w:p w:rsidR="00666B5B" w:rsidRPr="00512329" w:rsidRDefault="00666B5B" w:rsidP="00155E72">
            <w:r w:rsidRPr="00512329">
              <w:t xml:space="preserve"> 3. Методика «Изучение социализированности личности учащегося» М.И.Рожкова;</w:t>
            </w:r>
          </w:p>
          <w:p w:rsidR="00666B5B" w:rsidRPr="00512329" w:rsidRDefault="00666B5B" w:rsidP="00155E72">
            <w:r w:rsidRPr="00512329">
              <w:t>4. Методика «Определение уровня развития самоуправления в ученическом коллективе» М.И.Рожкова;</w:t>
            </w:r>
          </w:p>
          <w:p w:rsidR="00666B5B" w:rsidRPr="00512329" w:rsidRDefault="00666B5B" w:rsidP="00155E72">
            <w:r w:rsidRPr="00512329">
              <w:t>5. Методика «Изучения удовлетворенности учащихся школьной жизнью» А.А.Андреева;</w:t>
            </w:r>
          </w:p>
          <w:p w:rsidR="00666B5B" w:rsidRPr="00512329" w:rsidRDefault="00666B5B" w:rsidP="00155E72">
            <w:r w:rsidRPr="00512329">
              <w:t>6. Комплексная методика «Изучения удовлетворенности родителей жизнедеятельностью образовательного учреждения» А.А.Андреева;</w:t>
            </w:r>
          </w:p>
          <w:p w:rsidR="00666B5B" w:rsidRPr="00512329" w:rsidRDefault="00666B5B" w:rsidP="00155E72">
            <w:r w:rsidRPr="00512329">
              <w:t>7. Методика «Социально-психологическая самоаттестация коллектива» Р.С.Немова.</w:t>
            </w:r>
          </w:p>
          <w:p w:rsidR="00666B5B" w:rsidRPr="00512329" w:rsidRDefault="00666B5B" w:rsidP="00155E72">
            <w:r w:rsidRPr="00512329">
              <w:t xml:space="preserve">8.  Методика "Наши отношения" </w:t>
            </w:r>
          </w:p>
        </w:tc>
      </w:tr>
      <w:tr w:rsidR="00666B5B" w:rsidRPr="00512329" w:rsidTr="00155E72">
        <w:tc>
          <w:tcPr>
            <w:tcW w:w="4785" w:type="dxa"/>
          </w:tcPr>
          <w:p w:rsidR="00666B5B" w:rsidRPr="00512329" w:rsidRDefault="00666B5B" w:rsidP="00155E72">
            <w:r w:rsidRPr="00512329">
              <w:t>Удовлетворенность учащихся и их родителей жизнедеятельностью</w:t>
            </w:r>
          </w:p>
          <w:p w:rsidR="00666B5B" w:rsidRPr="00512329" w:rsidRDefault="00666B5B" w:rsidP="00155E72"/>
        </w:tc>
        <w:tc>
          <w:tcPr>
            <w:tcW w:w="4786" w:type="dxa"/>
          </w:tcPr>
          <w:p w:rsidR="00666B5B" w:rsidRPr="00512329" w:rsidRDefault="00666B5B" w:rsidP="00155E72">
            <w:r w:rsidRPr="00512329">
              <w:t xml:space="preserve">Комфортность ребенка в школе </w:t>
            </w:r>
          </w:p>
          <w:p w:rsidR="00666B5B" w:rsidRPr="00512329" w:rsidRDefault="00666B5B" w:rsidP="00155E72">
            <w:r w:rsidRPr="00512329">
              <w:t xml:space="preserve">    2. Эмоционально-психологическое положение ученика в школе (классе)</w:t>
            </w:r>
          </w:p>
        </w:tc>
        <w:tc>
          <w:tcPr>
            <w:tcW w:w="4786" w:type="dxa"/>
          </w:tcPr>
          <w:p w:rsidR="00666B5B" w:rsidRPr="00512329" w:rsidRDefault="00666B5B" w:rsidP="00155E72">
            <w:r w:rsidRPr="00512329">
              <w:t xml:space="preserve">1. Методика А.А. Андреева "Изучение удовлетворенности учащегося школьной жизнью" </w:t>
            </w:r>
          </w:p>
          <w:p w:rsidR="00666B5B" w:rsidRPr="00512329" w:rsidRDefault="00666B5B" w:rsidP="00155E72">
            <w:r w:rsidRPr="00512329">
              <w:t xml:space="preserve">2. Методики "Наши отношения", "Психологическая атмосфера в коллективе" </w:t>
            </w:r>
          </w:p>
          <w:p w:rsidR="00666B5B" w:rsidRPr="00512329" w:rsidRDefault="00666B5B" w:rsidP="00155E72">
            <w:r w:rsidRPr="00512329">
              <w:t xml:space="preserve">3. Анкета "Ты и твоя школа" </w:t>
            </w:r>
          </w:p>
          <w:p w:rsidR="00666B5B" w:rsidRPr="00512329" w:rsidRDefault="00666B5B" w:rsidP="00155E72">
            <w:r w:rsidRPr="00512329">
              <w:t>4. Социометрия</w:t>
            </w:r>
          </w:p>
          <w:p w:rsidR="00666B5B" w:rsidRPr="00512329" w:rsidRDefault="00666B5B" w:rsidP="00155E72">
            <w:r w:rsidRPr="00512329">
              <w:t>5. Сводная ведомость трудоустройства выпускников</w:t>
            </w:r>
          </w:p>
        </w:tc>
      </w:tr>
      <w:tr w:rsidR="00666B5B" w:rsidRPr="00512329" w:rsidTr="00155E72">
        <w:tc>
          <w:tcPr>
            <w:tcW w:w="4785" w:type="dxa"/>
          </w:tcPr>
          <w:p w:rsidR="00666B5B" w:rsidRPr="00512329" w:rsidRDefault="00666B5B" w:rsidP="00155E72">
            <w:r w:rsidRPr="00512329">
              <w:t>Интеграция учебной и внеучебной деятельности.</w:t>
            </w:r>
          </w:p>
          <w:p w:rsidR="00666B5B" w:rsidRPr="00512329" w:rsidRDefault="00666B5B" w:rsidP="00155E72"/>
        </w:tc>
        <w:tc>
          <w:tcPr>
            <w:tcW w:w="4786" w:type="dxa"/>
          </w:tcPr>
          <w:p w:rsidR="00666B5B" w:rsidRPr="00512329" w:rsidRDefault="00666B5B" w:rsidP="00155E72">
            <w:r w:rsidRPr="00512329">
              <w:t>Рост познавательной активности учащихся.</w:t>
            </w:r>
          </w:p>
          <w:p w:rsidR="00666B5B" w:rsidRPr="00512329" w:rsidRDefault="00666B5B" w:rsidP="00155E72">
            <w:r w:rsidRPr="00512329">
              <w:t>Наличие высокой мотивации в учебе.</w:t>
            </w:r>
          </w:p>
          <w:p w:rsidR="00666B5B" w:rsidRPr="00512329" w:rsidRDefault="00666B5B" w:rsidP="00155E72">
            <w:r w:rsidRPr="00512329">
              <w:t>Расширение кругозора учащихся.</w:t>
            </w:r>
          </w:p>
          <w:p w:rsidR="00666B5B" w:rsidRPr="00512329" w:rsidRDefault="00666B5B" w:rsidP="00155E72">
            <w:r w:rsidRPr="00512329">
              <w:t>Самореализация в разных видах творчества.</w:t>
            </w:r>
          </w:p>
          <w:p w:rsidR="00666B5B" w:rsidRPr="00512329" w:rsidRDefault="00666B5B" w:rsidP="00155E72">
            <w:r w:rsidRPr="00512329">
              <w:t>Самоопределение после окончания школы.</w:t>
            </w:r>
          </w:p>
        </w:tc>
        <w:tc>
          <w:tcPr>
            <w:tcW w:w="4786" w:type="dxa"/>
          </w:tcPr>
          <w:p w:rsidR="00666B5B" w:rsidRPr="00512329" w:rsidRDefault="00666B5B" w:rsidP="00155E72">
            <w:r w:rsidRPr="00512329">
              <w:t>Анализ результативности участия во внеклассной работе.</w:t>
            </w:r>
          </w:p>
          <w:p w:rsidR="00666B5B" w:rsidRPr="00512329" w:rsidRDefault="00666B5B" w:rsidP="00155E72">
            <w:r w:rsidRPr="00512329">
              <w:t>Анкета «Зеркало».</w:t>
            </w:r>
          </w:p>
          <w:p w:rsidR="00666B5B" w:rsidRPr="00512329" w:rsidRDefault="00666B5B" w:rsidP="00155E72">
            <w:r w:rsidRPr="00512329">
              <w:t>Анкета «Патриот».</w:t>
            </w:r>
          </w:p>
          <w:p w:rsidR="00666B5B" w:rsidRPr="00512329" w:rsidRDefault="00666B5B" w:rsidP="00155E72">
            <w:r w:rsidRPr="00512329">
              <w:t>Анкета «Что вам интересно?»</w:t>
            </w:r>
          </w:p>
          <w:p w:rsidR="00666B5B" w:rsidRPr="00512329" w:rsidRDefault="00666B5B" w:rsidP="00155E72">
            <w:r w:rsidRPr="00512329">
              <w:t>Анкета «Анализ интересов и направленности подростков».</w:t>
            </w:r>
          </w:p>
          <w:p w:rsidR="00666B5B" w:rsidRPr="00512329" w:rsidRDefault="00666B5B" w:rsidP="00155E72">
            <w:r w:rsidRPr="00512329">
              <w:t xml:space="preserve"> Анкета «Интересы и досуг».</w:t>
            </w:r>
          </w:p>
          <w:p w:rsidR="00666B5B" w:rsidRPr="00512329" w:rsidRDefault="00666B5B" w:rsidP="00155E72">
            <w:r w:rsidRPr="00512329">
              <w:t xml:space="preserve"> Анкета «Профориентация </w:t>
            </w:r>
          </w:p>
          <w:p w:rsidR="00666B5B" w:rsidRPr="00512329" w:rsidRDefault="00666B5B" w:rsidP="00155E72">
            <w:r w:rsidRPr="00512329">
              <w:t>подростков.</w:t>
            </w:r>
          </w:p>
          <w:p w:rsidR="00666B5B" w:rsidRPr="00512329" w:rsidRDefault="00666B5B" w:rsidP="00155E72">
            <w:r w:rsidRPr="00512329">
              <w:t xml:space="preserve"> Анкета «Познавательные потребности подростка».</w:t>
            </w:r>
          </w:p>
          <w:p w:rsidR="00666B5B" w:rsidRPr="00512329" w:rsidRDefault="00666B5B" w:rsidP="00155E72">
            <w:r w:rsidRPr="00512329">
              <w:t xml:space="preserve"> Методика Д.В. Григорьевой «Личностный рост»</w:t>
            </w:r>
          </w:p>
        </w:tc>
      </w:tr>
    </w:tbl>
    <w:p w:rsidR="00666B5B" w:rsidRPr="00512329" w:rsidRDefault="00666B5B" w:rsidP="00666B5B"/>
    <w:p w:rsidR="00666B5B" w:rsidRPr="00512329" w:rsidRDefault="00666B5B" w:rsidP="00666B5B">
      <w:pPr>
        <w:ind w:firstLine="743"/>
        <w:jc w:val="both"/>
      </w:pPr>
      <w:r w:rsidRPr="00512329">
        <w:rPr>
          <w:lang w:val="en-US"/>
        </w:rPr>
        <w:t>II</w:t>
      </w:r>
      <w:r w:rsidRPr="00512329">
        <w:t>.4.Программа коррекционной работы.</w:t>
      </w:r>
    </w:p>
    <w:p w:rsidR="00666B5B" w:rsidRPr="00512329" w:rsidRDefault="00666B5B" w:rsidP="00666B5B">
      <w:pPr>
        <w:ind w:firstLine="743"/>
        <w:jc w:val="both"/>
      </w:pPr>
    </w:p>
    <w:p w:rsidR="00666B5B" w:rsidRPr="00512329" w:rsidRDefault="00666B5B" w:rsidP="00666B5B">
      <w:pPr>
        <w:contextualSpacing/>
        <w:jc w:val="center"/>
        <w:rPr>
          <w:b/>
          <w:bCs/>
        </w:rPr>
      </w:pPr>
      <w:r w:rsidRPr="00512329">
        <w:rPr>
          <w:b/>
          <w:bCs/>
        </w:rPr>
        <w:t>Пояснительная записка</w:t>
      </w:r>
    </w:p>
    <w:p w:rsidR="00666B5B" w:rsidRPr="00512329" w:rsidRDefault="00666B5B" w:rsidP="00666B5B">
      <w:pPr>
        <w:shd w:val="clear" w:color="auto" w:fill="FFFFFF"/>
        <w:ind w:right="5" w:firstLine="708"/>
        <w:contextualSpacing/>
        <w:jc w:val="both"/>
        <w:rPr>
          <w:spacing w:val="-1"/>
        </w:rPr>
      </w:pPr>
      <w:r w:rsidRPr="00512329">
        <w:t xml:space="preserve">Одной из основных функций Федерального государственного образовательного стандарта является реализация права каждого ребёнка на полноценное образование, отвечающее </w:t>
      </w:r>
      <w:r w:rsidRPr="00512329">
        <w:rPr>
          <w:spacing w:val="-1"/>
        </w:rPr>
        <w:t>его потребностям и в полной мере использующее возможности его развития.</w:t>
      </w:r>
    </w:p>
    <w:p w:rsidR="00666B5B" w:rsidRPr="00512329" w:rsidRDefault="00666B5B" w:rsidP="00666B5B">
      <w:pPr>
        <w:ind w:firstLine="708"/>
        <w:jc w:val="both"/>
        <w:rPr>
          <w:rStyle w:val="Zag11"/>
          <w:rFonts w:eastAsia="@Arial Unicode MS"/>
        </w:rPr>
      </w:pPr>
      <w:r w:rsidRPr="00512329">
        <w:rPr>
          <w:rStyle w:val="Zag11"/>
          <w:rFonts w:eastAsia="@Arial Unicode MS"/>
        </w:rPr>
        <w:t>Программа коррекционной работы, в соответствии со Стандартом, направлена на создание системы комплексной помощи учащимся с ограниченными возможностями здоровья в освоении основной образовательной программы: преодоление трудностей, социальную адаптацию детей данной категории..</w:t>
      </w:r>
    </w:p>
    <w:p w:rsidR="00666B5B" w:rsidRPr="00512329" w:rsidRDefault="00666B5B" w:rsidP="00666B5B">
      <w:pPr>
        <w:shd w:val="clear" w:color="auto" w:fill="FFFFFF"/>
        <w:ind w:right="5" w:firstLine="341"/>
        <w:jc w:val="both"/>
      </w:pPr>
      <w:r w:rsidRPr="00512329">
        <w:t>Программа коррекционной работы направлена создание специальных условий обучения и воспитания, позволяющих учитывать особые образовательные потребности детей, индивидуализации и дифференциации образовательного процесса.</w:t>
      </w:r>
    </w:p>
    <w:p w:rsidR="00666B5B" w:rsidRPr="00512329" w:rsidRDefault="00666B5B" w:rsidP="00666B5B">
      <w:pPr>
        <w:shd w:val="clear" w:color="auto" w:fill="FFFFFF"/>
        <w:ind w:right="5" w:firstLine="341"/>
        <w:jc w:val="both"/>
        <w:rPr>
          <w:rStyle w:val="Zag11"/>
        </w:rPr>
      </w:pPr>
      <w:r w:rsidRPr="00512329">
        <w:t>Программа коррекционной работы предусматривает различные варианты специального сопровождения детей. Это могут быть формы обучения в общеобразовательном классе по общей образовательной программе или 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а также организационные формы работы.</w:t>
      </w:r>
    </w:p>
    <w:p w:rsidR="00666B5B" w:rsidRPr="00512329" w:rsidRDefault="00666B5B" w:rsidP="00666B5B">
      <w:pPr>
        <w:ind w:firstLine="708"/>
        <w:jc w:val="both"/>
        <w:rPr>
          <w:rStyle w:val="Zag11"/>
          <w:rFonts w:eastAsia="@Arial Unicode MS"/>
        </w:rPr>
      </w:pPr>
      <w:r w:rsidRPr="00512329">
        <w:rPr>
          <w:rStyle w:val="Zag11"/>
          <w:rFonts w:eastAsia="@Arial Unicode MS"/>
        </w:rPr>
        <w:t>В основе коррекционной работы лежит единство четырех функций: диагностики проблем, информации о проблеме и путях ее решения, консультация на этапе принятия решения и разработка плана решения проблемы, помощь на этапе решения проблемы. Основными принципами содержания программы коррекционной работы в образовательном учреждении являются: соблюдение интересов ребенка; системность; непрерывность; вариативность и рекомендательный характер.</w:t>
      </w:r>
    </w:p>
    <w:p w:rsidR="00666B5B" w:rsidRPr="00512329" w:rsidRDefault="00666B5B" w:rsidP="00666B5B">
      <w:pPr>
        <w:ind w:firstLine="708"/>
        <w:jc w:val="both"/>
        <w:rPr>
          <w:rStyle w:val="Zag11"/>
          <w:rFonts w:eastAsia="@Arial Unicode MS"/>
        </w:rPr>
      </w:pPr>
      <w:r w:rsidRPr="00512329">
        <w:rPr>
          <w:rStyle w:val="Zag11"/>
          <w:rFonts w:eastAsia="@Arial Unicode MS"/>
        </w:rPr>
        <w:t xml:space="preserve">Организационно-управленческой формой коррекционного сопровождения является круглый стол, малые педсоветы, в работе которых принимают участие педагоги,  педагог-организатор, заместитель директора по УВР. Их главная задача: </w:t>
      </w:r>
    </w:p>
    <w:p w:rsidR="00666B5B" w:rsidRPr="00512329" w:rsidRDefault="00666B5B" w:rsidP="009F1AB3">
      <w:pPr>
        <w:pStyle w:val="aff1"/>
        <w:widowControl w:val="0"/>
        <w:numPr>
          <w:ilvl w:val="0"/>
          <w:numId w:val="11"/>
        </w:numPr>
        <w:suppressAutoHyphens/>
        <w:spacing w:after="0" w:line="240" w:lineRule="auto"/>
        <w:jc w:val="both"/>
        <w:rPr>
          <w:rStyle w:val="Zag11"/>
          <w:rFonts w:ascii="Times New Roman" w:eastAsia="@Arial Unicode MS" w:hAnsi="Times New Roman"/>
          <w:sz w:val="24"/>
          <w:szCs w:val="24"/>
        </w:rPr>
      </w:pPr>
      <w:r w:rsidRPr="00512329">
        <w:rPr>
          <w:rStyle w:val="Zag11"/>
          <w:rFonts w:ascii="Times New Roman" w:eastAsia="@Arial Unicode MS" w:hAnsi="Times New Roman"/>
          <w:sz w:val="24"/>
          <w:szCs w:val="24"/>
        </w:rPr>
        <w:t>защита прав интересов ребенка;</w:t>
      </w:r>
    </w:p>
    <w:p w:rsidR="00666B5B" w:rsidRPr="00512329" w:rsidRDefault="00666B5B" w:rsidP="009F1AB3">
      <w:pPr>
        <w:pStyle w:val="aff1"/>
        <w:widowControl w:val="0"/>
        <w:numPr>
          <w:ilvl w:val="0"/>
          <w:numId w:val="11"/>
        </w:numPr>
        <w:suppressAutoHyphens/>
        <w:spacing w:after="0" w:line="240" w:lineRule="auto"/>
        <w:jc w:val="both"/>
        <w:rPr>
          <w:rStyle w:val="Zag11"/>
          <w:rFonts w:ascii="Times New Roman" w:eastAsia="@Arial Unicode MS" w:hAnsi="Times New Roman"/>
          <w:sz w:val="24"/>
          <w:szCs w:val="24"/>
        </w:rPr>
      </w:pPr>
      <w:r w:rsidRPr="00512329">
        <w:rPr>
          <w:rStyle w:val="Zag11"/>
          <w:rFonts w:ascii="Times New Roman" w:eastAsia="@Arial Unicode MS" w:hAnsi="Times New Roman"/>
          <w:sz w:val="24"/>
          <w:szCs w:val="24"/>
        </w:rPr>
        <w:t xml:space="preserve">диагностика по проблемам развития; </w:t>
      </w:r>
    </w:p>
    <w:p w:rsidR="00666B5B" w:rsidRPr="00512329" w:rsidRDefault="00666B5B" w:rsidP="009F1AB3">
      <w:pPr>
        <w:pStyle w:val="aff1"/>
        <w:widowControl w:val="0"/>
        <w:numPr>
          <w:ilvl w:val="0"/>
          <w:numId w:val="11"/>
        </w:numPr>
        <w:suppressAutoHyphens/>
        <w:spacing w:after="0" w:line="240" w:lineRule="auto"/>
        <w:jc w:val="both"/>
        <w:rPr>
          <w:rStyle w:val="Zag11"/>
          <w:rFonts w:ascii="Times New Roman" w:eastAsia="@Arial Unicode MS" w:hAnsi="Times New Roman"/>
          <w:sz w:val="24"/>
          <w:szCs w:val="24"/>
        </w:rPr>
      </w:pPr>
      <w:r w:rsidRPr="00512329">
        <w:rPr>
          <w:rStyle w:val="Zag11"/>
          <w:rFonts w:ascii="Times New Roman" w:eastAsia="@Arial Unicode MS" w:hAnsi="Times New Roman"/>
          <w:sz w:val="24"/>
          <w:szCs w:val="24"/>
        </w:rPr>
        <w:t xml:space="preserve">выявление детей группы риска, требующих внимания специалистов; </w:t>
      </w:r>
    </w:p>
    <w:p w:rsidR="00666B5B" w:rsidRPr="00512329" w:rsidRDefault="00666B5B" w:rsidP="009F1AB3">
      <w:pPr>
        <w:pStyle w:val="aff1"/>
        <w:widowControl w:val="0"/>
        <w:numPr>
          <w:ilvl w:val="0"/>
          <w:numId w:val="11"/>
        </w:numPr>
        <w:suppressAutoHyphens/>
        <w:spacing w:after="0" w:line="240" w:lineRule="auto"/>
        <w:jc w:val="both"/>
        <w:rPr>
          <w:rStyle w:val="Zag11"/>
          <w:rFonts w:ascii="Times New Roman" w:eastAsia="@Arial Unicode MS" w:hAnsi="Times New Roman"/>
          <w:sz w:val="24"/>
          <w:szCs w:val="24"/>
        </w:rPr>
      </w:pPr>
      <w:r w:rsidRPr="00512329">
        <w:rPr>
          <w:rStyle w:val="Zag11"/>
          <w:rFonts w:ascii="Times New Roman" w:eastAsia="@Arial Unicode MS" w:hAnsi="Times New Roman"/>
          <w:sz w:val="24"/>
          <w:szCs w:val="24"/>
        </w:rPr>
        <w:t>консультирование;</w:t>
      </w:r>
    </w:p>
    <w:p w:rsidR="00666B5B" w:rsidRPr="00512329" w:rsidRDefault="00666B5B" w:rsidP="009F1AB3">
      <w:pPr>
        <w:pStyle w:val="aff1"/>
        <w:widowControl w:val="0"/>
        <w:numPr>
          <w:ilvl w:val="0"/>
          <w:numId w:val="11"/>
        </w:numPr>
        <w:suppressAutoHyphens/>
        <w:spacing w:after="0" w:line="240" w:lineRule="auto"/>
        <w:jc w:val="both"/>
        <w:rPr>
          <w:rStyle w:val="Zag11"/>
          <w:rFonts w:ascii="Times New Roman" w:eastAsia="@Arial Unicode MS" w:hAnsi="Times New Roman"/>
          <w:sz w:val="24"/>
          <w:szCs w:val="24"/>
        </w:rPr>
      </w:pPr>
      <w:r w:rsidRPr="00512329">
        <w:rPr>
          <w:rStyle w:val="Zag11"/>
          <w:rFonts w:ascii="Times New Roman" w:eastAsia="@Arial Unicode MS" w:hAnsi="Times New Roman"/>
          <w:sz w:val="24"/>
          <w:szCs w:val="24"/>
        </w:rPr>
        <w:t>разработка маршрута сопровождения всех участников образовательного процесса.</w:t>
      </w:r>
    </w:p>
    <w:p w:rsidR="00666B5B" w:rsidRPr="00512329" w:rsidRDefault="00666B5B" w:rsidP="009F1AB3">
      <w:pPr>
        <w:pStyle w:val="aff1"/>
        <w:widowControl w:val="0"/>
        <w:numPr>
          <w:ilvl w:val="0"/>
          <w:numId w:val="11"/>
        </w:numPr>
        <w:suppressAutoHyphens/>
        <w:spacing w:after="0" w:line="240" w:lineRule="auto"/>
        <w:jc w:val="both"/>
        <w:rPr>
          <w:rStyle w:val="Zag11"/>
          <w:rFonts w:ascii="Times New Roman" w:eastAsia="@Arial Unicode MS" w:hAnsi="Times New Roman"/>
          <w:sz w:val="24"/>
          <w:szCs w:val="24"/>
        </w:rPr>
      </w:pPr>
      <w:r w:rsidRPr="00512329">
        <w:rPr>
          <w:rStyle w:val="Zag11"/>
          <w:rFonts w:ascii="Times New Roman" w:eastAsia="@Arial Unicode MS" w:hAnsi="Times New Roman"/>
          <w:sz w:val="24"/>
          <w:szCs w:val="24"/>
        </w:rPr>
        <w:t>выявление одарённых детей</w:t>
      </w:r>
    </w:p>
    <w:p w:rsidR="00666B5B" w:rsidRPr="00512329" w:rsidRDefault="00666B5B" w:rsidP="00666B5B">
      <w:pPr>
        <w:ind w:firstLine="708"/>
        <w:jc w:val="both"/>
        <w:rPr>
          <w:rStyle w:val="Zag11"/>
          <w:rFonts w:eastAsia="@Arial Unicode MS"/>
        </w:rPr>
      </w:pPr>
      <w:r w:rsidRPr="00512329">
        <w:rPr>
          <w:rStyle w:val="Zag11"/>
          <w:rFonts w:eastAsia="@Arial Unicode MS"/>
        </w:rPr>
        <w:t xml:space="preserve">Система психолого-педагогического сопровождения обучающихся школы позволяет выявить детей, которым необходима определенная коррекционно-развивающая работа. </w:t>
      </w:r>
    </w:p>
    <w:p w:rsidR="00666B5B" w:rsidRPr="00512329" w:rsidRDefault="00666B5B" w:rsidP="00666B5B">
      <w:pPr>
        <w:ind w:firstLine="708"/>
        <w:jc w:val="both"/>
        <w:rPr>
          <w:rStyle w:val="Zag11"/>
          <w:rFonts w:eastAsia="@Arial Unicode MS"/>
          <w:color w:val="FF0000"/>
        </w:rPr>
      </w:pPr>
      <w:r w:rsidRPr="00512329">
        <w:t>Программа составлена в соответствии с Законом Российской Федерации «Об образовании», требованиями Федерального государственного образовательного стандарта образования.</w:t>
      </w:r>
    </w:p>
    <w:p w:rsidR="00666B5B" w:rsidRPr="00512329" w:rsidRDefault="00666B5B" w:rsidP="00666B5B">
      <w:pPr>
        <w:shd w:val="clear" w:color="auto" w:fill="FFFFFF"/>
        <w:ind w:right="5"/>
        <w:jc w:val="both"/>
      </w:pPr>
      <w:r w:rsidRPr="00512329">
        <w:rPr>
          <w:rStyle w:val="Zag11"/>
          <w:rFonts w:eastAsia="@Arial Unicode MS"/>
          <w:b/>
        </w:rPr>
        <w:t>Цель:</w:t>
      </w:r>
      <w:r w:rsidRPr="00512329">
        <w:rPr>
          <w:rStyle w:val="Zag11"/>
          <w:rFonts w:eastAsia="@Arial Unicode MS"/>
        </w:rPr>
        <w:t xml:space="preserve"> создание системы психолого-педагогического сопровождения обучающихся основной школы, «детей группы риска»</w:t>
      </w:r>
      <w:r w:rsidRPr="00512329">
        <w:t xml:space="preserve"> (детей с образовательными потребностями и нарушениями эмоционально-волевой сферы)</w:t>
      </w:r>
    </w:p>
    <w:p w:rsidR="00666B5B" w:rsidRPr="00512329" w:rsidRDefault="00666B5B" w:rsidP="00666B5B">
      <w:pPr>
        <w:shd w:val="clear" w:color="auto" w:fill="FFFFFF"/>
        <w:ind w:right="5"/>
        <w:jc w:val="both"/>
      </w:pPr>
      <w:r w:rsidRPr="00512329">
        <w:rPr>
          <w:b/>
          <w:bCs/>
        </w:rPr>
        <w:t>Задачи:</w:t>
      </w:r>
    </w:p>
    <w:p w:rsidR="00666B5B" w:rsidRPr="00512329" w:rsidRDefault="00666B5B" w:rsidP="009F1AB3">
      <w:pPr>
        <w:pStyle w:val="aff1"/>
        <w:numPr>
          <w:ilvl w:val="0"/>
          <w:numId w:val="3"/>
        </w:numPr>
        <w:shd w:val="clear" w:color="auto" w:fill="FFFFFF"/>
        <w:spacing w:after="0" w:line="240" w:lineRule="auto"/>
        <w:ind w:right="10"/>
        <w:jc w:val="both"/>
        <w:rPr>
          <w:rFonts w:ascii="Times New Roman" w:hAnsi="Times New Roman"/>
          <w:sz w:val="24"/>
          <w:szCs w:val="24"/>
          <w:lang w:eastAsia="ru-RU"/>
        </w:rPr>
      </w:pPr>
      <w:r w:rsidRPr="00512329">
        <w:rPr>
          <w:rFonts w:ascii="Times New Roman" w:hAnsi="Times New Roman"/>
          <w:sz w:val="24"/>
          <w:szCs w:val="24"/>
          <w:lang w:eastAsia="ru-RU"/>
        </w:rPr>
        <w:t>своевременное выявление детей с трудностями адаптации</w:t>
      </w:r>
    </w:p>
    <w:p w:rsidR="00666B5B" w:rsidRPr="00512329" w:rsidRDefault="00666B5B" w:rsidP="009F1AB3">
      <w:pPr>
        <w:pStyle w:val="aff1"/>
        <w:numPr>
          <w:ilvl w:val="0"/>
          <w:numId w:val="3"/>
        </w:numPr>
        <w:shd w:val="clear" w:color="auto" w:fill="FFFFFF"/>
        <w:spacing w:after="0" w:line="240" w:lineRule="auto"/>
        <w:ind w:right="10"/>
        <w:jc w:val="both"/>
        <w:rPr>
          <w:rFonts w:ascii="Times New Roman" w:hAnsi="Times New Roman"/>
          <w:sz w:val="24"/>
          <w:szCs w:val="24"/>
          <w:lang w:eastAsia="ru-RU"/>
        </w:rPr>
      </w:pPr>
      <w:r w:rsidRPr="00512329">
        <w:rPr>
          <w:rFonts w:ascii="Times New Roman" w:hAnsi="Times New Roman"/>
          <w:sz w:val="24"/>
          <w:szCs w:val="24"/>
          <w:lang w:eastAsia="ru-RU"/>
        </w:rPr>
        <w:t xml:space="preserve">определение особых образовательных потребностей детей </w:t>
      </w:r>
    </w:p>
    <w:p w:rsidR="00666B5B" w:rsidRPr="00512329" w:rsidRDefault="00666B5B" w:rsidP="009F1AB3">
      <w:pPr>
        <w:pStyle w:val="aff1"/>
        <w:numPr>
          <w:ilvl w:val="0"/>
          <w:numId w:val="3"/>
        </w:numPr>
        <w:shd w:val="clear" w:color="auto" w:fill="FFFFFF"/>
        <w:spacing w:after="0" w:line="240" w:lineRule="auto"/>
        <w:ind w:right="10"/>
        <w:jc w:val="both"/>
        <w:rPr>
          <w:rFonts w:ascii="Times New Roman" w:hAnsi="Times New Roman"/>
          <w:sz w:val="24"/>
          <w:szCs w:val="24"/>
          <w:lang w:eastAsia="ru-RU"/>
        </w:rPr>
      </w:pPr>
      <w:r w:rsidRPr="00512329">
        <w:rPr>
          <w:rFonts w:ascii="Times New Roman" w:hAnsi="Times New Roman"/>
          <w:sz w:val="24"/>
          <w:szCs w:val="24"/>
          <w:lang w:eastAsia="ru-RU"/>
        </w:rPr>
        <w:t>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666B5B" w:rsidRPr="00512329" w:rsidRDefault="00666B5B" w:rsidP="009F1AB3">
      <w:pPr>
        <w:pStyle w:val="Osnova"/>
        <w:numPr>
          <w:ilvl w:val="0"/>
          <w:numId w:val="3"/>
        </w:numPr>
        <w:tabs>
          <w:tab w:val="left" w:leader="dot" w:pos="624"/>
        </w:tabs>
        <w:spacing w:line="240" w:lineRule="auto"/>
        <w:rPr>
          <w:rStyle w:val="Zag11"/>
          <w:rFonts w:ascii="Times New Roman" w:eastAsia="@Arial Unicode MS" w:hAnsi="Times New Roman" w:cs="Times New Roman"/>
          <w:color w:val="auto"/>
          <w:sz w:val="24"/>
          <w:szCs w:val="24"/>
          <w:lang w:val="ru-RU"/>
        </w:rPr>
      </w:pPr>
      <w:r w:rsidRPr="00512329">
        <w:rPr>
          <w:rStyle w:val="Zag11"/>
          <w:rFonts w:ascii="Times New Roman" w:eastAsia="@Arial Unicode MS" w:hAnsi="Times New Roman" w:cs="Times New Roman"/>
          <w:color w:val="auto"/>
          <w:sz w:val="24"/>
          <w:szCs w:val="24"/>
          <w:lang w:val="ru-RU"/>
        </w:rPr>
        <w:t>создание условий, способствующих освоению учащимися</w:t>
      </w:r>
      <w:r w:rsidRPr="00512329">
        <w:rPr>
          <w:rStyle w:val="Zag11"/>
          <w:rFonts w:ascii="Times New Roman" w:eastAsia="@Arial Unicode MS" w:hAnsi="Times New Roman" w:cs="Times New Roman"/>
          <w:color w:val="FF0000"/>
          <w:sz w:val="24"/>
          <w:szCs w:val="24"/>
          <w:lang w:val="ru-RU"/>
        </w:rPr>
        <w:t xml:space="preserve"> </w:t>
      </w:r>
      <w:r w:rsidRPr="00512329">
        <w:rPr>
          <w:rStyle w:val="Zag11"/>
          <w:rFonts w:ascii="Times New Roman" w:eastAsia="@Arial Unicode MS" w:hAnsi="Times New Roman" w:cs="Times New Roman"/>
          <w:color w:val="auto"/>
          <w:sz w:val="24"/>
          <w:szCs w:val="24"/>
          <w:lang w:val="ru-RU"/>
        </w:rPr>
        <w:t>основной образовательной программы и их интеграции в образовательном учреждении;</w:t>
      </w:r>
    </w:p>
    <w:p w:rsidR="00666B5B" w:rsidRPr="00512329" w:rsidRDefault="00666B5B" w:rsidP="009F1AB3">
      <w:pPr>
        <w:pStyle w:val="Osnova"/>
        <w:numPr>
          <w:ilvl w:val="0"/>
          <w:numId w:val="3"/>
        </w:numPr>
        <w:tabs>
          <w:tab w:val="left" w:leader="dot" w:pos="624"/>
        </w:tabs>
        <w:spacing w:line="240" w:lineRule="auto"/>
        <w:rPr>
          <w:rStyle w:val="Zag11"/>
          <w:rFonts w:ascii="Times New Roman" w:eastAsia="@Arial Unicode MS" w:hAnsi="Times New Roman" w:cs="Times New Roman"/>
          <w:color w:val="auto"/>
          <w:sz w:val="24"/>
          <w:szCs w:val="24"/>
          <w:lang w:val="ru-RU"/>
        </w:rPr>
      </w:pPr>
      <w:r w:rsidRPr="00512329">
        <w:rPr>
          <w:rStyle w:val="Zag11"/>
          <w:rFonts w:ascii="Times New Roman" w:eastAsia="@Arial Unicode MS" w:hAnsi="Times New Roman" w:cs="Times New Roman"/>
          <w:color w:val="auto"/>
          <w:sz w:val="24"/>
          <w:szCs w:val="24"/>
          <w:lang w:val="ru-RU"/>
        </w:rPr>
        <w:t xml:space="preserve"> осуществление индивидуально ориентированной психолого-медико-педагогической помощи учащимся</w:t>
      </w:r>
      <w:r w:rsidRPr="00512329">
        <w:rPr>
          <w:rStyle w:val="Zag11"/>
          <w:rFonts w:ascii="Times New Roman" w:eastAsia="@Arial Unicode MS" w:hAnsi="Times New Roman" w:cs="Times New Roman"/>
          <w:color w:val="FF0000"/>
          <w:sz w:val="24"/>
          <w:szCs w:val="24"/>
          <w:lang w:val="ru-RU"/>
        </w:rPr>
        <w:t xml:space="preserve"> </w:t>
      </w:r>
      <w:r w:rsidRPr="00512329">
        <w:rPr>
          <w:rStyle w:val="Zag11"/>
          <w:rFonts w:ascii="Times New Roman" w:eastAsia="@Arial Unicode MS" w:hAnsi="Times New Roman" w:cs="Times New Roman"/>
          <w:color w:val="auto"/>
          <w:sz w:val="24"/>
          <w:szCs w:val="24"/>
          <w:lang w:val="ru-RU"/>
        </w:rPr>
        <w:t>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666B5B" w:rsidRPr="00512329" w:rsidRDefault="00666B5B" w:rsidP="009F1AB3">
      <w:pPr>
        <w:pStyle w:val="Osnova"/>
        <w:numPr>
          <w:ilvl w:val="0"/>
          <w:numId w:val="3"/>
        </w:numPr>
        <w:tabs>
          <w:tab w:val="left" w:leader="dot" w:pos="624"/>
        </w:tabs>
        <w:spacing w:line="240" w:lineRule="auto"/>
        <w:rPr>
          <w:rStyle w:val="Zag11"/>
          <w:rFonts w:ascii="Times New Roman" w:eastAsia="@Arial Unicode MS" w:hAnsi="Times New Roman" w:cs="Times New Roman"/>
          <w:color w:val="auto"/>
          <w:sz w:val="24"/>
          <w:szCs w:val="24"/>
          <w:lang w:val="ru-RU"/>
        </w:rPr>
      </w:pPr>
      <w:r w:rsidRPr="00512329">
        <w:rPr>
          <w:rStyle w:val="Zag11"/>
          <w:rFonts w:ascii="Times New Roman" w:eastAsia="@Arial Unicode MS" w:hAnsi="Times New Roman" w:cs="Times New Roman"/>
          <w:color w:val="auto"/>
          <w:sz w:val="24"/>
          <w:szCs w:val="24"/>
          <w:lang w:val="ru-RU"/>
        </w:rPr>
        <w:t>разработка и реализация индивидуальных учебных планов, организация индивидуальных и (или) групповых занятий для детей 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666B5B" w:rsidRPr="00512329" w:rsidRDefault="00666B5B" w:rsidP="009F1AB3">
      <w:pPr>
        <w:pStyle w:val="Osnova"/>
        <w:numPr>
          <w:ilvl w:val="0"/>
          <w:numId w:val="3"/>
        </w:numPr>
        <w:tabs>
          <w:tab w:val="left" w:leader="dot" w:pos="624"/>
        </w:tabs>
        <w:spacing w:line="240" w:lineRule="auto"/>
        <w:rPr>
          <w:rStyle w:val="Zag11"/>
          <w:rFonts w:ascii="Times New Roman" w:eastAsia="@Arial Unicode MS" w:hAnsi="Times New Roman" w:cs="Times New Roman"/>
          <w:color w:val="auto"/>
          <w:sz w:val="24"/>
          <w:szCs w:val="24"/>
          <w:lang w:val="ru-RU"/>
        </w:rPr>
      </w:pPr>
      <w:r w:rsidRPr="00512329">
        <w:rPr>
          <w:rStyle w:val="Zag11"/>
          <w:rFonts w:ascii="Times New Roman" w:eastAsia="@Arial Unicode MS" w:hAnsi="Times New Roman" w:cs="Times New Roman"/>
          <w:color w:val="auto"/>
          <w:sz w:val="24"/>
          <w:szCs w:val="24"/>
          <w:lang w:val="ru-RU"/>
        </w:rPr>
        <w:t>реализация системы мероприятий по социальной адаптации детей;</w:t>
      </w:r>
    </w:p>
    <w:p w:rsidR="00666B5B" w:rsidRPr="00512329" w:rsidRDefault="00666B5B" w:rsidP="009F1AB3">
      <w:pPr>
        <w:pStyle w:val="Osnova"/>
        <w:numPr>
          <w:ilvl w:val="0"/>
          <w:numId w:val="3"/>
        </w:numPr>
        <w:tabs>
          <w:tab w:val="left" w:leader="dot" w:pos="624"/>
        </w:tabs>
        <w:spacing w:line="240" w:lineRule="auto"/>
        <w:rPr>
          <w:rStyle w:val="Zag11"/>
          <w:rFonts w:ascii="Times New Roman" w:eastAsia="@Arial Unicode MS" w:hAnsi="Times New Roman" w:cs="Times New Roman"/>
          <w:color w:val="auto"/>
          <w:sz w:val="24"/>
          <w:szCs w:val="24"/>
          <w:lang w:val="ru-RU"/>
        </w:rPr>
      </w:pPr>
      <w:r w:rsidRPr="00512329">
        <w:rPr>
          <w:rStyle w:val="Zag11"/>
          <w:rFonts w:ascii="Times New Roman" w:eastAsia="@Arial Unicode MS" w:hAnsi="Times New Roman" w:cs="Times New Roman"/>
          <w:color w:val="auto"/>
          <w:sz w:val="24"/>
          <w:szCs w:val="24"/>
          <w:lang w:val="ru-RU"/>
        </w:rPr>
        <w:t>оказание консультативной и методической помощи родителям (законным представителям) детей по медицинским, социальным, правовым и другим вопросам.</w:t>
      </w:r>
    </w:p>
    <w:p w:rsidR="00666B5B" w:rsidRPr="00512329" w:rsidRDefault="00666B5B" w:rsidP="00666B5B">
      <w:pPr>
        <w:pStyle w:val="Osnova"/>
        <w:tabs>
          <w:tab w:val="left" w:leader="dot" w:pos="624"/>
        </w:tabs>
        <w:spacing w:line="240" w:lineRule="auto"/>
        <w:ind w:firstLine="0"/>
        <w:rPr>
          <w:rStyle w:val="Zag11"/>
          <w:rFonts w:ascii="Times New Roman" w:eastAsia="@Arial Unicode MS" w:hAnsi="Times New Roman" w:cs="Times New Roman"/>
          <w:sz w:val="24"/>
          <w:szCs w:val="24"/>
          <w:lang w:val="ru-RU"/>
        </w:rPr>
      </w:pPr>
    </w:p>
    <w:p w:rsidR="00666B5B" w:rsidRPr="00512329" w:rsidRDefault="00666B5B" w:rsidP="00666B5B">
      <w:pPr>
        <w:pStyle w:val="Osnova"/>
        <w:tabs>
          <w:tab w:val="left" w:leader="dot" w:pos="624"/>
        </w:tabs>
        <w:spacing w:line="240" w:lineRule="auto"/>
        <w:ind w:firstLine="0"/>
        <w:rPr>
          <w:rStyle w:val="Zag11"/>
          <w:rFonts w:ascii="Times New Roman" w:eastAsia="@Arial Unicode MS" w:hAnsi="Times New Roman" w:cs="Times New Roman"/>
          <w:b/>
          <w:sz w:val="24"/>
          <w:szCs w:val="24"/>
          <w:lang w:val="ru-RU"/>
        </w:rPr>
      </w:pPr>
      <w:r w:rsidRPr="00512329">
        <w:rPr>
          <w:rStyle w:val="Zag11"/>
          <w:rFonts w:ascii="Times New Roman" w:eastAsia="@Arial Unicode MS" w:hAnsi="Times New Roman" w:cs="Times New Roman"/>
          <w:sz w:val="24"/>
          <w:szCs w:val="24"/>
          <w:lang w:val="ru-RU"/>
        </w:rPr>
        <w:t xml:space="preserve">Содержание программы коррекционной работы определяют следующие </w:t>
      </w:r>
      <w:r w:rsidRPr="00512329">
        <w:rPr>
          <w:rStyle w:val="Zag11"/>
          <w:rFonts w:ascii="Times New Roman" w:eastAsia="@Arial Unicode MS" w:hAnsi="Times New Roman" w:cs="Times New Roman"/>
          <w:b/>
          <w:sz w:val="24"/>
          <w:szCs w:val="24"/>
          <w:lang w:val="ru-RU"/>
        </w:rPr>
        <w:t>принципы:</w:t>
      </w:r>
    </w:p>
    <w:p w:rsidR="00666B5B" w:rsidRPr="00512329" w:rsidRDefault="00666B5B" w:rsidP="009F1AB3">
      <w:pPr>
        <w:pStyle w:val="Osnova"/>
        <w:numPr>
          <w:ilvl w:val="0"/>
          <w:numId w:val="12"/>
        </w:numPr>
        <w:tabs>
          <w:tab w:val="left" w:leader="dot" w:pos="624"/>
        </w:tabs>
        <w:spacing w:line="240" w:lineRule="auto"/>
        <w:rPr>
          <w:rStyle w:val="Zag11"/>
          <w:rFonts w:ascii="Times New Roman" w:eastAsia="@Arial Unicode MS" w:hAnsi="Times New Roman" w:cs="Times New Roman"/>
          <w:sz w:val="24"/>
          <w:szCs w:val="24"/>
          <w:lang w:val="ru-RU"/>
        </w:rPr>
      </w:pPr>
      <w:r w:rsidRPr="00512329">
        <w:rPr>
          <w:rStyle w:val="Zag11"/>
          <w:rFonts w:ascii="Times New Roman" w:eastAsia="@Arial Unicode MS" w:hAnsi="Times New Roman" w:cs="Times New Roman"/>
          <w:i/>
          <w:iCs/>
          <w:sz w:val="24"/>
          <w:szCs w:val="24"/>
          <w:lang w:val="ru-RU"/>
        </w:rPr>
        <w:t>Соблюдение интересов ребёнка</w:t>
      </w:r>
      <w:r w:rsidRPr="00512329">
        <w:rPr>
          <w:rStyle w:val="Zag11"/>
          <w:rFonts w:ascii="Times New Roman" w:eastAsia="@Arial Unicode MS" w:hAnsi="Times New Roman" w:cs="Times New Roman"/>
          <w:sz w:val="24"/>
          <w:szCs w:val="24"/>
          <w:lang w:val="ru-RU"/>
        </w:rPr>
        <w:t xml:space="preserve">. </w:t>
      </w:r>
    </w:p>
    <w:p w:rsidR="00666B5B" w:rsidRPr="00512329" w:rsidRDefault="00666B5B" w:rsidP="00666B5B">
      <w:pPr>
        <w:pStyle w:val="Osnova"/>
        <w:tabs>
          <w:tab w:val="left" w:leader="dot" w:pos="624"/>
        </w:tabs>
        <w:spacing w:line="240" w:lineRule="auto"/>
        <w:ind w:firstLine="0"/>
        <w:rPr>
          <w:rStyle w:val="Zag11"/>
          <w:rFonts w:ascii="Times New Roman" w:eastAsia="@Arial Unicode MS" w:hAnsi="Times New Roman" w:cs="Times New Roman"/>
          <w:sz w:val="24"/>
          <w:szCs w:val="24"/>
          <w:lang w:val="ru-RU"/>
        </w:rPr>
      </w:pPr>
      <w:r w:rsidRPr="00512329">
        <w:rPr>
          <w:rStyle w:val="Zag11"/>
          <w:rFonts w:ascii="Times New Roman" w:eastAsia="@Arial Unicode MS" w:hAnsi="Times New Roman" w:cs="Times New Roman"/>
          <w:sz w:val="24"/>
          <w:szCs w:val="24"/>
          <w:lang w:val="ru-RU"/>
        </w:rPr>
        <w:t>Принцип определяет позицию специалиста, который призван решать проблему ребёнка с максимальной пользой и в интересах ребёнка.</w:t>
      </w:r>
    </w:p>
    <w:p w:rsidR="00666B5B" w:rsidRPr="00512329" w:rsidRDefault="00666B5B" w:rsidP="009F1AB3">
      <w:pPr>
        <w:pStyle w:val="Osnova"/>
        <w:numPr>
          <w:ilvl w:val="0"/>
          <w:numId w:val="12"/>
        </w:numPr>
        <w:tabs>
          <w:tab w:val="left" w:leader="dot" w:pos="624"/>
        </w:tabs>
        <w:spacing w:line="240" w:lineRule="auto"/>
        <w:rPr>
          <w:rStyle w:val="Zag11"/>
          <w:rFonts w:ascii="Times New Roman" w:eastAsia="@Arial Unicode MS" w:hAnsi="Times New Roman" w:cs="Times New Roman"/>
          <w:sz w:val="24"/>
          <w:szCs w:val="24"/>
          <w:lang w:val="ru-RU"/>
        </w:rPr>
      </w:pPr>
      <w:r w:rsidRPr="00512329">
        <w:rPr>
          <w:rStyle w:val="Zag11"/>
          <w:rFonts w:ascii="Times New Roman" w:eastAsia="@Arial Unicode MS" w:hAnsi="Times New Roman" w:cs="Times New Roman"/>
          <w:i/>
          <w:iCs/>
          <w:sz w:val="24"/>
          <w:szCs w:val="24"/>
          <w:lang w:val="ru-RU"/>
        </w:rPr>
        <w:t>Системность</w:t>
      </w:r>
      <w:r w:rsidRPr="00512329">
        <w:rPr>
          <w:rStyle w:val="Zag11"/>
          <w:rFonts w:ascii="Times New Roman" w:eastAsia="@Arial Unicode MS" w:hAnsi="Times New Roman" w:cs="Times New Roman"/>
          <w:sz w:val="24"/>
          <w:szCs w:val="24"/>
          <w:lang w:val="ru-RU"/>
        </w:rPr>
        <w:t>.</w:t>
      </w:r>
    </w:p>
    <w:p w:rsidR="00666B5B" w:rsidRPr="00512329" w:rsidRDefault="00666B5B" w:rsidP="00666B5B">
      <w:pPr>
        <w:pStyle w:val="Osnova"/>
        <w:tabs>
          <w:tab w:val="left" w:leader="dot" w:pos="624"/>
        </w:tabs>
        <w:spacing w:line="240" w:lineRule="auto"/>
        <w:ind w:firstLine="0"/>
        <w:rPr>
          <w:rStyle w:val="Zag11"/>
          <w:rFonts w:ascii="Times New Roman" w:eastAsia="@Arial Unicode MS" w:hAnsi="Times New Roman" w:cs="Times New Roman"/>
          <w:sz w:val="24"/>
          <w:szCs w:val="24"/>
          <w:lang w:val="ru-RU"/>
        </w:rPr>
      </w:pPr>
      <w:r w:rsidRPr="00512329">
        <w:rPr>
          <w:rStyle w:val="Zag11"/>
          <w:rFonts w:ascii="Times New Roman" w:eastAsia="@Arial Unicode MS" w:hAnsi="Times New Roman" w:cs="Times New Roman"/>
          <w:sz w:val="24"/>
          <w:szCs w:val="24"/>
          <w:lang w:val="ru-RU"/>
        </w:rPr>
        <w:t>Принцип обеспечивает единство диагностики, коррекции и развития, т. е. системный подход к анализу особенностей развития и коррекции нарушений детей,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666B5B" w:rsidRPr="00512329" w:rsidRDefault="00666B5B" w:rsidP="009F1AB3">
      <w:pPr>
        <w:pStyle w:val="Osnova"/>
        <w:numPr>
          <w:ilvl w:val="0"/>
          <w:numId w:val="12"/>
        </w:numPr>
        <w:tabs>
          <w:tab w:val="left" w:leader="dot" w:pos="624"/>
        </w:tabs>
        <w:spacing w:line="240" w:lineRule="auto"/>
        <w:rPr>
          <w:rStyle w:val="Zag11"/>
          <w:rFonts w:ascii="Times New Roman" w:eastAsia="@Arial Unicode MS" w:hAnsi="Times New Roman" w:cs="Times New Roman"/>
          <w:sz w:val="24"/>
          <w:szCs w:val="24"/>
          <w:lang w:val="ru-RU"/>
        </w:rPr>
      </w:pPr>
      <w:r w:rsidRPr="00512329">
        <w:rPr>
          <w:rStyle w:val="Zag11"/>
          <w:rFonts w:ascii="Times New Roman" w:eastAsia="@Arial Unicode MS" w:hAnsi="Times New Roman" w:cs="Times New Roman"/>
          <w:i/>
          <w:iCs/>
          <w:sz w:val="24"/>
          <w:szCs w:val="24"/>
          <w:lang w:val="ru-RU"/>
        </w:rPr>
        <w:t>Непрерывность</w:t>
      </w:r>
      <w:r w:rsidRPr="00512329">
        <w:rPr>
          <w:rStyle w:val="Zag11"/>
          <w:rFonts w:ascii="Times New Roman" w:eastAsia="@Arial Unicode MS" w:hAnsi="Times New Roman" w:cs="Times New Roman"/>
          <w:sz w:val="24"/>
          <w:szCs w:val="24"/>
          <w:lang w:val="ru-RU"/>
        </w:rPr>
        <w:t xml:space="preserve">. </w:t>
      </w:r>
    </w:p>
    <w:p w:rsidR="00666B5B" w:rsidRPr="00512329" w:rsidRDefault="00666B5B" w:rsidP="00666B5B">
      <w:pPr>
        <w:pStyle w:val="Osnova"/>
        <w:tabs>
          <w:tab w:val="left" w:leader="dot" w:pos="624"/>
        </w:tabs>
        <w:spacing w:line="240" w:lineRule="auto"/>
        <w:ind w:firstLine="0"/>
        <w:rPr>
          <w:rStyle w:val="Zag11"/>
          <w:rFonts w:ascii="Times New Roman" w:eastAsia="@Arial Unicode MS" w:hAnsi="Times New Roman" w:cs="Times New Roman"/>
          <w:sz w:val="24"/>
          <w:szCs w:val="24"/>
          <w:lang w:val="ru-RU"/>
        </w:rPr>
      </w:pPr>
      <w:r w:rsidRPr="00512329">
        <w:rPr>
          <w:rStyle w:val="Zag11"/>
          <w:rFonts w:ascii="Times New Roman" w:eastAsia="@Arial Unicode MS" w:hAnsi="Times New Roman" w:cs="Times New Roman"/>
          <w:sz w:val="24"/>
          <w:szCs w:val="24"/>
          <w:lang w:val="ru-RU"/>
        </w:rPr>
        <w:t>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666B5B" w:rsidRPr="00512329" w:rsidRDefault="00666B5B" w:rsidP="009F1AB3">
      <w:pPr>
        <w:pStyle w:val="Osnova"/>
        <w:numPr>
          <w:ilvl w:val="0"/>
          <w:numId w:val="12"/>
        </w:numPr>
        <w:tabs>
          <w:tab w:val="left" w:leader="dot" w:pos="624"/>
        </w:tabs>
        <w:spacing w:line="240" w:lineRule="auto"/>
        <w:rPr>
          <w:rStyle w:val="Zag11"/>
          <w:rFonts w:ascii="Times New Roman" w:eastAsia="@Arial Unicode MS" w:hAnsi="Times New Roman" w:cs="Times New Roman"/>
          <w:sz w:val="24"/>
          <w:szCs w:val="24"/>
          <w:lang w:val="ru-RU"/>
        </w:rPr>
      </w:pPr>
      <w:r w:rsidRPr="00512329">
        <w:rPr>
          <w:rStyle w:val="Zag11"/>
          <w:rFonts w:ascii="Times New Roman" w:eastAsia="@Arial Unicode MS" w:hAnsi="Times New Roman" w:cs="Times New Roman"/>
          <w:i/>
          <w:iCs/>
          <w:sz w:val="24"/>
          <w:szCs w:val="24"/>
          <w:lang w:val="ru-RU"/>
        </w:rPr>
        <w:t>Вариативность</w:t>
      </w:r>
      <w:r w:rsidRPr="00512329">
        <w:rPr>
          <w:rStyle w:val="Zag11"/>
          <w:rFonts w:ascii="Times New Roman" w:eastAsia="@Arial Unicode MS" w:hAnsi="Times New Roman" w:cs="Times New Roman"/>
          <w:sz w:val="24"/>
          <w:szCs w:val="24"/>
          <w:lang w:val="ru-RU"/>
        </w:rPr>
        <w:t>.</w:t>
      </w:r>
    </w:p>
    <w:p w:rsidR="00666B5B" w:rsidRPr="00512329" w:rsidRDefault="00666B5B" w:rsidP="00666B5B">
      <w:pPr>
        <w:pStyle w:val="Osnova"/>
        <w:tabs>
          <w:tab w:val="left" w:leader="dot" w:pos="624"/>
        </w:tabs>
        <w:spacing w:line="240" w:lineRule="auto"/>
        <w:ind w:firstLine="0"/>
        <w:rPr>
          <w:rStyle w:val="Zag11"/>
          <w:rFonts w:ascii="Times New Roman" w:eastAsia="@Arial Unicode MS" w:hAnsi="Times New Roman" w:cs="Times New Roman"/>
          <w:sz w:val="24"/>
          <w:szCs w:val="24"/>
          <w:lang w:val="ru-RU"/>
        </w:rPr>
      </w:pPr>
      <w:r w:rsidRPr="00512329">
        <w:rPr>
          <w:rStyle w:val="Zag11"/>
          <w:rFonts w:ascii="Times New Roman" w:eastAsia="@Arial Unicode MS" w:hAnsi="Times New Roman" w:cs="Times New Roman"/>
          <w:sz w:val="24"/>
          <w:szCs w:val="24"/>
          <w:lang w:val="ru-RU"/>
        </w:rPr>
        <w:t>Принцип предполагает создание вариативных условий для получения образования детьми.</w:t>
      </w:r>
    </w:p>
    <w:p w:rsidR="00666B5B" w:rsidRPr="00512329" w:rsidRDefault="00666B5B" w:rsidP="009F1AB3">
      <w:pPr>
        <w:pStyle w:val="Osnova"/>
        <w:numPr>
          <w:ilvl w:val="0"/>
          <w:numId w:val="12"/>
        </w:numPr>
        <w:tabs>
          <w:tab w:val="left" w:leader="dot" w:pos="624"/>
        </w:tabs>
        <w:spacing w:line="240" w:lineRule="auto"/>
        <w:rPr>
          <w:rStyle w:val="Zag11"/>
          <w:rFonts w:ascii="Times New Roman" w:eastAsia="@Arial Unicode MS" w:hAnsi="Times New Roman" w:cs="Times New Roman"/>
          <w:sz w:val="24"/>
          <w:szCs w:val="24"/>
          <w:lang w:val="ru-RU"/>
        </w:rPr>
      </w:pPr>
      <w:r w:rsidRPr="00512329">
        <w:rPr>
          <w:rStyle w:val="Zag11"/>
          <w:rFonts w:ascii="Times New Roman" w:eastAsia="@Arial Unicode MS" w:hAnsi="Times New Roman" w:cs="Times New Roman"/>
          <w:i/>
          <w:iCs/>
          <w:sz w:val="24"/>
          <w:szCs w:val="24"/>
          <w:lang w:val="ru-RU"/>
        </w:rPr>
        <w:t>Рекомендательный характер оказания помощи</w:t>
      </w:r>
      <w:r w:rsidRPr="00512329">
        <w:rPr>
          <w:rStyle w:val="Zag11"/>
          <w:rFonts w:ascii="Times New Roman" w:eastAsia="@Arial Unicode MS" w:hAnsi="Times New Roman" w:cs="Times New Roman"/>
          <w:sz w:val="24"/>
          <w:szCs w:val="24"/>
          <w:lang w:val="ru-RU"/>
        </w:rPr>
        <w:t xml:space="preserve">. </w:t>
      </w:r>
    </w:p>
    <w:p w:rsidR="00666B5B" w:rsidRPr="00512329" w:rsidRDefault="00666B5B" w:rsidP="00666B5B">
      <w:pPr>
        <w:pStyle w:val="Osnova"/>
        <w:tabs>
          <w:tab w:val="left" w:leader="dot" w:pos="624"/>
        </w:tabs>
        <w:spacing w:line="240" w:lineRule="auto"/>
        <w:ind w:firstLine="0"/>
        <w:rPr>
          <w:rFonts w:ascii="Times New Roman" w:eastAsia="@Arial Unicode MS" w:hAnsi="Times New Roman" w:cs="Times New Roman"/>
          <w:sz w:val="24"/>
          <w:szCs w:val="24"/>
          <w:lang w:val="ru-RU"/>
        </w:rPr>
      </w:pPr>
      <w:r w:rsidRPr="00512329">
        <w:rPr>
          <w:rStyle w:val="Zag11"/>
          <w:rFonts w:ascii="Times New Roman" w:eastAsia="@Arial Unicode MS" w:hAnsi="Times New Roman" w:cs="Times New Roman"/>
          <w:sz w:val="24"/>
          <w:szCs w:val="24"/>
          <w:lang w:val="ru-RU"/>
        </w:rPr>
        <w:t>Принцип обеспечивает соблюдение гарантированных законодательством прав родителей (законных представителей) детей.</w:t>
      </w:r>
    </w:p>
    <w:p w:rsidR="00666B5B" w:rsidRPr="00512329" w:rsidRDefault="00666B5B" w:rsidP="00666B5B">
      <w:pPr>
        <w:shd w:val="clear" w:color="auto" w:fill="FFFFFF"/>
        <w:ind w:left="341"/>
        <w:jc w:val="center"/>
        <w:rPr>
          <w:b/>
          <w:bCs/>
        </w:rPr>
      </w:pPr>
      <w:r w:rsidRPr="00512329">
        <w:rPr>
          <w:b/>
          <w:bCs/>
        </w:rPr>
        <w:t>Направления работы</w:t>
      </w:r>
    </w:p>
    <w:p w:rsidR="00666B5B" w:rsidRPr="00512329" w:rsidRDefault="00666B5B" w:rsidP="00666B5B">
      <w:pPr>
        <w:shd w:val="clear" w:color="auto" w:fill="FFFFFF"/>
        <w:ind w:right="5" w:firstLine="341"/>
        <w:jc w:val="both"/>
      </w:pPr>
      <w:r w:rsidRPr="00512329">
        <w:t>Программа коррекционной работы на ступени общего образования включает в себя взаимосвязанные направления. Данные направления отражают её основное содержание:</w:t>
      </w:r>
    </w:p>
    <w:p w:rsidR="00666B5B" w:rsidRPr="00512329" w:rsidRDefault="00666B5B" w:rsidP="009F1AB3">
      <w:pPr>
        <w:pStyle w:val="aff1"/>
        <w:numPr>
          <w:ilvl w:val="0"/>
          <w:numId w:val="4"/>
        </w:numPr>
        <w:shd w:val="clear" w:color="auto" w:fill="FFFFFF"/>
        <w:spacing w:after="0" w:line="240" w:lineRule="auto"/>
        <w:ind w:right="5"/>
        <w:jc w:val="both"/>
        <w:rPr>
          <w:rFonts w:ascii="Times New Roman" w:hAnsi="Times New Roman"/>
          <w:sz w:val="24"/>
          <w:szCs w:val="24"/>
          <w:lang w:eastAsia="ru-RU"/>
        </w:rPr>
      </w:pPr>
      <w:r w:rsidRPr="00512329">
        <w:rPr>
          <w:rFonts w:ascii="Times New Roman" w:hAnsi="Times New Roman"/>
          <w:i/>
          <w:iCs/>
          <w:sz w:val="24"/>
          <w:szCs w:val="24"/>
          <w:lang w:eastAsia="ru-RU"/>
        </w:rPr>
        <w:t xml:space="preserve">диагностическая работа </w:t>
      </w:r>
      <w:r w:rsidRPr="00512329">
        <w:rPr>
          <w:rFonts w:ascii="Times New Roman" w:hAnsi="Times New Roman"/>
          <w:sz w:val="24"/>
          <w:szCs w:val="24"/>
          <w:lang w:eastAsia="ru-RU"/>
        </w:rPr>
        <w:t>обеспечивает своевременное выявление детей с различными проблемами,</w:t>
      </w:r>
      <w:r w:rsidRPr="00512329">
        <w:rPr>
          <w:rFonts w:ascii="Times New Roman" w:hAnsi="Times New Roman"/>
          <w:color w:val="FF0000"/>
          <w:sz w:val="24"/>
          <w:szCs w:val="24"/>
          <w:lang w:eastAsia="ru-RU"/>
        </w:rPr>
        <w:t xml:space="preserve"> </w:t>
      </w:r>
      <w:r w:rsidRPr="00512329">
        <w:rPr>
          <w:rFonts w:ascii="Times New Roman" w:hAnsi="Times New Roman"/>
          <w:sz w:val="24"/>
          <w:szCs w:val="24"/>
          <w:lang w:eastAsia="ru-RU"/>
        </w:rPr>
        <w:t>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p>
    <w:p w:rsidR="00666B5B" w:rsidRPr="00512329" w:rsidRDefault="00666B5B" w:rsidP="009F1AB3">
      <w:pPr>
        <w:pStyle w:val="aff1"/>
        <w:numPr>
          <w:ilvl w:val="0"/>
          <w:numId w:val="4"/>
        </w:numPr>
        <w:shd w:val="clear" w:color="auto" w:fill="FFFFFF"/>
        <w:spacing w:after="0" w:line="240" w:lineRule="auto"/>
        <w:jc w:val="both"/>
        <w:rPr>
          <w:rFonts w:ascii="Times New Roman" w:hAnsi="Times New Roman"/>
          <w:sz w:val="24"/>
          <w:szCs w:val="24"/>
          <w:lang w:eastAsia="ru-RU"/>
        </w:rPr>
      </w:pPr>
      <w:r w:rsidRPr="00512329">
        <w:rPr>
          <w:rFonts w:ascii="Times New Roman" w:hAnsi="Times New Roman"/>
          <w:i/>
          <w:iCs/>
          <w:sz w:val="24"/>
          <w:szCs w:val="24"/>
          <w:lang w:eastAsia="ru-RU"/>
        </w:rPr>
        <w:t xml:space="preserve">коррекционно-развивающая работа </w:t>
      </w:r>
      <w:r w:rsidRPr="00512329">
        <w:rPr>
          <w:rFonts w:ascii="Times New Roman" w:hAnsi="Times New Roman"/>
          <w:sz w:val="24"/>
          <w:szCs w:val="24"/>
          <w:lang w:eastAsia="ru-RU"/>
        </w:rPr>
        <w:t>обеспечивает своевременную специализированную помощь в освоении содержания образования, а также профилактику и коррекцию развитии учащихся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w:t>
      </w:r>
    </w:p>
    <w:p w:rsidR="00666B5B" w:rsidRPr="00512329" w:rsidRDefault="00666B5B" w:rsidP="009F1AB3">
      <w:pPr>
        <w:pStyle w:val="aff1"/>
        <w:numPr>
          <w:ilvl w:val="0"/>
          <w:numId w:val="4"/>
        </w:numPr>
        <w:shd w:val="clear" w:color="auto" w:fill="FFFFFF"/>
        <w:spacing w:after="0" w:line="240" w:lineRule="auto"/>
        <w:jc w:val="both"/>
        <w:rPr>
          <w:rFonts w:ascii="Times New Roman" w:hAnsi="Times New Roman"/>
          <w:sz w:val="24"/>
          <w:szCs w:val="24"/>
          <w:lang w:eastAsia="ru-RU"/>
        </w:rPr>
      </w:pPr>
      <w:r w:rsidRPr="00512329">
        <w:rPr>
          <w:rFonts w:ascii="Times New Roman" w:hAnsi="Times New Roman"/>
          <w:i/>
          <w:iCs/>
          <w:sz w:val="24"/>
          <w:szCs w:val="24"/>
          <w:lang w:eastAsia="ru-RU"/>
        </w:rPr>
        <w:t xml:space="preserve">консультативная работа </w:t>
      </w:r>
      <w:r w:rsidRPr="00512329">
        <w:rPr>
          <w:rFonts w:ascii="Times New Roman" w:hAnsi="Times New Roman"/>
          <w:sz w:val="24"/>
          <w:szCs w:val="24"/>
          <w:lang w:eastAsia="ru-RU"/>
        </w:rPr>
        <w:t>обеспечивает непрерывность специального сопровождения учащихся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666B5B" w:rsidRPr="00512329" w:rsidRDefault="00666B5B" w:rsidP="009F1AB3">
      <w:pPr>
        <w:pStyle w:val="aff1"/>
        <w:numPr>
          <w:ilvl w:val="0"/>
          <w:numId w:val="4"/>
        </w:numPr>
        <w:shd w:val="clear" w:color="auto" w:fill="FFFFFF"/>
        <w:spacing w:after="0" w:line="240" w:lineRule="auto"/>
        <w:jc w:val="both"/>
        <w:rPr>
          <w:rFonts w:ascii="Times New Roman" w:hAnsi="Times New Roman"/>
          <w:sz w:val="24"/>
          <w:szCs w:val="24"/>
          <w:lang w:eastAsia="ru-RU"/>
        </w:rPr>
      </w:pPr>
      <w:r w:rsidRPr="00512329">
        <w:rPr>
          <w:rFonts w:ascii="Times New Roman" w:hAnsi="Times New Roman"/>
          <w:i/>
          <w:iCs/>
          <w:sz w:val="24"/>
          <w:szCs w:val="24"/>
          <w:lang w:eastAsia="ru-RU"/>
        </w:rPr>
        <w:t xml:space="preserve">информационно-просветительская работа </w:t>
      </w:r>
      <w:r w:rsidRPr="00512329">
        <w:rPr>
          <w:rFonts w:ascii="Times New Roman" w:hAnsi="Times New Roman"/>
          <w:sz w:val="24"/>
          <w:szCs w:val="24"/>
          <w:lang w:eastAsia="ru-RU"/>
        </w:rPr>
        <w:t>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666B5B" w:rsidRPr="00512329" w:rsidRDefault="00666B5B" w:rsidP="00666B5B">
      <w:pPr>
        <w:shd w:val="clear" w:color="auto" w:fill="FFFFFF"/>
        <w:ind w:left="341"/>
        <w:jc w:val="center"/>
        <w:rPr>
          <w:b/>
          <w:bCs/>
        </w:rPr>
      </w:pPr>
    </w:p>
    <w:p w:rsidR="001B6768" w:rsidRDefault="001B6768" w:rsidP="00666B5B">
      <w:pPr>
        <w:shd w:val="clear" w:color="auto" w:fill="FFFFFF"/>
        <w:ind w:left="341"/>
        <w:jc w:val="center"/>
        <w:rPr>
          <w:b/>
          <w:bCs/>
        </w:rPr>
      </w:pPr>
    </w:p>
    <w:p w:rsidR="00666B5B" w:rsidRPr="00512329" w:rsidRDefault="00666B5B" w:rsidP="00666B5B">
      <w:pPr>
        <w:shd w:val="clear" w:color="auto" w:fill="FFFFFF"/>
        <w:ind w:left="341"/>
        <w:jc w:val="center"/>
        <w:rPr>
          <w:b/>
          <w:bCs/>
        </w:rPr>
      </w:pPr>
      <w:r w:rsidRPr="00512329">
        <w:rPr>
          <w:b/>
          <w:bCs/>
        </w:rPr>
        <w:t>Характеристика содержания</w:t>
      </w:r>
    </w:p>
    <w:p w:rsidR="00666B5B" w:rsidRPr="00512329" w:rsidRDefault="00666B5B" w:rsidP="00666B5B">
      <w:pPr>
        <w:shd w:val="clear" w:color="auto" w:fill="FFFFFF"/>
        <w:ind w:left="341"/>
        <w:jc w:val="both"/>
      </w:pPr>
      <w:r w:rsidRPr="00512329">
        <w:rPr>
          <w:i/>
          <w:iCs/>
        </w:rPr>
        <w:t>Диагностическая работа включает:</w:t>
      </w:r>
    </w:p>
    <w:p w:rsidR="00666B5B" w:rsidRPr="00512329" w:rsidRDefault="00666B5B" w:rsidP="009F1AB3">
      <w:pPr>
        <w:pStyle w:val="aff1"/>
        <w:numPr>
          <w:ilvl w:val="0"/>
          <w:numId w:val="5"/>
        </w:numPr>
        <w:shd w:val="clear" w:color="auto" w:fill="FFFFFF"/>
        <w:spacing w:after="0" w:line="240" w:lineRule="auto"/>
        <w:ind w:right="5"/>
        <w:jc w:val="both"/>
        <w:rPr>
          <w:rFonts w:ascii="Times New Roman" w:hAnsi="Times New Roman"/>
          <w:sz w:val="24"/>
          <w:szCs w:val="24"/>
          <w:lang w:eastAsia="ru-RU"/>
        </w:rPr>
      </w:pPr>
      <w:r w:rsidRPr="00512329">
        <w:rPr>
          <w:rFonts w:ascii="Times New Roman" w:hAnsi="Times New Roman"/>
          <w:sz w:val="24"/>
          <w:szCs w:val="24"/>
          <w:lang w:eastAsia="ru-RU"/>
        </w:rPr>
        <w:t>своевременное выявление детей, нуждающихся в специализированной помощи;</w:t>
      </w:r>
    </w:p>
    <w:p w:rsidR="00666B5B" w:rsidRPr="00512329" w:rsidRDefault="00666B5B" w:rsidP="009F1AB3">
      <w:pPr>
        <w:pStyle w:val="aff1"/>
        <w:numPr>
          <w:ilvl w:val="0"/>
          <w:numId w:val="5"/>
        </w:numPr>
        <w:shd w:val="clear" w:color="auto" w:fill="FFFFFF"/>
        <w:spacing w:after="0" w:line="240" w:lineRule="auto"/>
        <w:ind w:right="5"/>
        <w:jc w:val="both"/>
        <w:rPr>
          <w:rFonts w:ascii="Times New Roman" w:hAnsi="Times New Roman"/>
          <w:sz w:val="24"/>
          <w:szCs w:val="24"/>
          <w:lang w:eastAsia="ru-RU"/>
        </w:rPr>
      </w:pPr>
      <w:r w:rsidRPr="00512329">
        <w:rPr>
          <w:rFonts w:ascii="Times New Roman" w:hAnsi="Times New Roman"/>
          <w:sz w:val="24"/>
          <w:szCs w:val="24"/>
          <w:lang w:eastAsia="ru-RU"/>
        </w:rPr>
        <w:t>раннюю (с первых дней пребывания ребёнка в образовательном учреждении) диагностику отклонений в развитии и анализ причин трудностей адаптации;</w:t>
      </w:r>
    </w:p>
    <w:p w:rsidR="00666B5B" w:rsidRPr="00512329" w:rsidRDefault="00666B5B" w:rsidP="009F1AB3">
      <w:pPr>
        <w:pStyle w:val="aff1"/>
        <w:numPr>
          <w:ilvl w:val="0"/>
          <w:numId w:val="5"/>
        </w:numPr>
        <w:shd w:val="clear" w:color="auto" w:fill="FFFFFF"/>
        <w:spacing w:after="0" w:line="240" w:lineRule="auto"/>
        <w:ind w:right="5"/>
        <w:jc w:val="both"/>
        <w:rPr>
          <w:rFonts w:ascii="Times New Roman" w:hAnsi="Times New Roman"/>
          <w:sz w:val="24"/>
          <w:szCs w:val="24"/>
          <w:lang w:eastAsia="ru-RU"/>
        </w:rPr>
      </w:pPr>
      <w:r w:rsidRPr="00512329">
        <w:rPr>
          <w:rFonts w:ascii="Times New Roman" w:hAnsi="Times New Roman"/>
          <w:sz w:val="24"/>
          <w:szCs w:val="24"/>
        </w:rPr>
        <w:t>комплексный сбор сведений о ребёнке на основании диагностической информации от специалистов разного профиля;</w:t>
      </w:r>
    </w:p>
    <w:p w:rsidR="00666B5B" w:rsidRPr="00512329" w:rsidRDefault="00666B5B" w:rsidP="009F1AB3">
      <w:pPr>
        <w:pStyle w:val="aff1"/>
        <w:numPr>
          <w:ilvl w:val="0"/>
          <w:numId w:val="5"/>
        </w:numPr>
        <w:shd w:val="clear" w:color="auto" w:fill="FFFFFF"/>
        <w:spacing w:after="0" w:line="240" w:lineRule="auto"/>
        <w:jc w:val="both"/>
        <w:rPr>
          <w:rFonts w:ascii="Times New Roman" w:hAnsi="Times New Roman"/>
          <w:sz w:val="24"/>
          <w:szCs w:val="24"/>
          <w:lang w:eastAsia="ru-RU"/>
        </w:rPr>
      </w:pPr>
      <w:r w:rsidRPr="00512329">
        <w:rPr>
          <w:rFonts w:ascii="Times New Roman" w:hAnsi="Times New Roman"/>
          <w:sz w:val="24"/>
          <w:szCs w:val="24"/>
          <w:lang w:eastAsia="ru-RU"/>
        </w:rPr>
        <w:t>определение уровня актуального и зоны ближайшего развития обучающегося, выявление его резервных возможностей;</w:t>
      </w:r>
    </w:p>
    <w:p w:rsidR="00666B5B" w:rsidRPr="00512329" w:rsidRDefault="00666B5B" w:rsidP="009F1AB3">
      <w:pPr>
        <w:pStyle w:val="aff1"/>
        <w:numPr>
          <w:ilvl w:val="0"/>
          <w:numId w:val="5"/>
        </w:numPr>
        <w:shd w:val="clear" w:color="auto" w:fill="FFFFFF"/>
        <w:spacing w:after="0" w:line="240" w:lineRule="auto"/>
        <w:ind w:right="5"/>
        <w:jc w:val="both"/>
        <w:rPr>
          <w:rFonts w:ascii="Times New Roman" w:hAnsi="Times New Roman"/>
          <w:sz w:val="24"/>
          <w:szCs w:val="24"/>
          <w:lang w:eastAsia="ru-RU"/>
        </w:rPr>
      </w:pPr>
      <w:r w:rsidRPr="00512329">
        <w:rPr>
          <w:rFonts w:ascii="Times New Roman" w:hAnsi="Times New Roman"/>
          <w:sz w:val="24"/>
          <w:szCs w:val="24"/>
          <w:lang w:eastAsia="ru-RU"/>
        </w:rPr>
        <w:t>изучение развития эмоционально-волевой сферы и личностных особенностей обучающихся;</w:t>
      </w:r>
    </w:p>
    <w:p w:rsidR="00666B5B" w:rsidRPr="00512329" w:rsidRDefault="00666B5B" w:rsidP="009F1AB3">
      <w:pPr>
        <w:pStyle w:val="aff1"/>
        <w:numPr>
          <w:ilvl w:val="0"/>
          <w:numId w:val="5"/>
        </w:numPr>
        <w:shd w:val="clear" w:color="auto" w:fill="FFFFFF"/>
        <w:spacing w:after="0" w:line="240" w:lineRule="auto"/>
        <w:ind w:right="5"/>
        <w:jc w:val="both"/>
        <w:rPr>
          <w:rFonts w:ascii="Times New Roman" w:hAnsi="Times New Roman"/>
          <w:sz w:val="24"/>
          <w:szCs w:val="24"/>
          <w:lang w:eastAsia="ru-RU"/>
        </w:rPr>
      </w:pPr>
      <w:r w:rsidRPr="00512329">
        <w:rPr>
          <w:rFonts w:ascii="Times New Roman" w:hAnsi="Times New Roman"/>
          <w:sz w:val="24"/>
          <w:szCs w:val="24"/>
          <w:lang w:eastAsia="ru-RU"/>
        </w:rPr>
        <w:t>изучение социальной ситуации развития и условий семейного воспитания ребёнка;</w:t>
      </w:r>
    </w:p>
    <w:p w:rsidR="00666B5B" w:rsidRPr="00512329" w:rsidRDefault="00666B5B" w:rsidP="009F1AB3">
      <w:pPr>
        <w:pStyle w:val="aff1"/>
        <w:numPr>
          <w:ilvl w:val="0"/>
          <w:numId w:val="5"/>
        </w:numPr>
        <w:shd w:val="clear" w:color="auto" w:fill="FFFFFF"/>
        <w:spacing w:after="0" w:line="240" w:lineRule="auto"/>
        <w:ind w:right="5"/>
        <w:jc w:val="both"/>
        <w:rPr>
          <w:rFonts w:ascii="Times New Roman" w:hAnsi="Times New Roman"/>
          <w:sz w:val="24"/>
          <w:szCs w:val="24"/>
          <w:lang w:eastAsia="ru-RU"/>
        </w:rPr>
      </w:pPr>
      <w:r w:rsidRPr="00512329">
        <w:rPr>
          <w:rFonts w:ascii="Times New Roman" w:hAnsi="Times New Roman"/>
          <w:sz w:val="24"/>
          <w:szCs w:val="24"/>
          <w:lang w:eastAsia="ru-RU"/>
        </w:rPr>
        <w:t>изучение адаптивных возможностей и уровня социализации ребёнка;</w:t>
      </w:r>
    </w:p>
    <w:p w:rsidR="00666B5B" w:rsidRPr="00512329" w:rsidRDefault="00666B5B" w:rsidP="009F1AB3">
      <w:pPr>
        <w:pStyle w:val="aff1"/>
        <w:numPr>
          <w:ilvl w:val="0"/>
          <w:numId w:val="5"/>
        </w:numPr>
        <w:shd w:val="clear" w:color="auto" w:fill="FFFFFF"/>
        <w:spacing w:after="0" w:line="240" w:lineRule="auto"/>
        <w:ind w:right="5"/>
        <w:jc w:val="both"/>
        <w:rPr>
          <w:rFonts w:ascii="Times New Roman" w:hAnsi="Times New Roman"/>
          <w:sz w:val="24"/>
          <w:szCs w:val="24"/>
          <w:lang w:eastAsia="ru-RU"/>
        </w:rPr>
      </w:pPr>
      <w:r w:rsidRPr="00512329">
        <w:rPr>
          <w:rFonts w:ascii="Times New Roman" w:hAnsi="Times New Roman"/>
          <w:sz w:val="24"/>
          <w:szCs w:val="24"/>
          <w:lang w:eastAsia="ru-RU"/>
        </w:rPr>
        <w:t>системный разносторонний контроль специалистов за уровнем и динамикой развития ребёнка;</w:t>
      </w:r>
    </w:p>
    <w:p w:rsidR="00666B5B" w:rsidRPr="00512329" w:rsidRDefault="00666B5B" w:rsidP="009F1AB3">
      <w:pPr>
        <w:pStyle w:val="aff1"/>
        <w:numPr>
          <w:ilvl w:val="0"/>
          <w:numId w:val="5"/>
        </w:numPr>
        <w:shd w:val="clear" w:color="auto" w:fill="FFFFFF"/>
        <w:spacing w:after="0" w:line="240" w:lineRule="auto"/>
        <w:jc w:val="both"/>
        <w:rPr>
          <w:rFonts w:ascii="Times New Roman" w:hAnsi="Times New Roman"/>
          <w:sz w:val="24"/>
          <w:szCs w:val="24"/>
          <w:lang w:eastAsia="ru-RU"/>
        </w:rPr>
      </w:pPr>
      <w:r w:rsidRPr="00512329">
        <w:rPr>
          <w:rFonts w:ascii="Times New Roman" w:hAnsi="Times New Roman"/>
          <w:sz w:val="24"/>
          <w:szCs w:val="24"/>
          <w:lang w:eastAsia="ru-RU"/>
        </w:rPr>
        <w:t>анализ успешности коррекционно-развивающей работы.</w:t>
      </w:r>
    </w:p>
    <w:p w:rsidR="00666B5B" w:rsidRPr="00512329" w:rsidRDefault="00666B5B" w:rsidP="00666B5B">
      <w:pPr>
        <w:shd w:val="clear" w:color="auto" w:fill="FFFFFF"/>
        <w:contextualSpacing/>
        <w:jc w:val="both"/>
      </w:pPr>
      <w:r w:rsidRPr="00512329">
        <w:rPr>
          <w:i/>
          <w:iCs/>
        </w:rPr>
        <w:t>Коррекционно-развивающая работа включает:</w:t>
      </w:r>
    </w:p>
    <w:p w:rsidR="00666B5B" w:rsidRPr="00512329" w:rsidRDefault="00666B5B" w:rsidP="009F1AB3">
      <w:pPr>
        <w:pStyle w:val="aff1"/>
        <w:widowControl w:val="0"/>
        <w:numPr>
          <w:ilvl w:val="0"/>
          <w:numId w:val="13"/>
        </w:numPr>
        <w:shd w:val="clear" w:color="auto" w:fill="FFFFFF"/>
        <w:suppressAutoHyphens/>
        <w:spacing w:after="0" w:line="240" w:lineRule="auto"/>
        <w:jc w:val="both"/>
        <w:rPr>
          <w:rFonts w:ascii="Times New Roman" w:hAnsi="Times New Roman"/>
          <w:sz w:val="24"/>
          <w:szCs w:val="24"/>
        </w:rPr>
      </w:pPr>
      <w:r w:rsidRPr="00512329">
        <w:rPr>
          <w:rFonts w:ascii="Times New Roman" w:hAnsi="Times New Roman"/>
          <w:sz w:val="24"/>
          <w:szCs w:val="24"/>
        </w:rPr>
        <w:t>выбор оптимальных для развития ребёнка коррекционных программ-методик, методов и приёмов обучения в соответствии с его особыми образовательными потребностями;</w:t>
      </w:r>
    </w:p>
    <w:p w:rsidR="00666B5B" w:rsidRPr="00512329" w:rsidRDefault="00666B5B" w:rsidP="009F1AB3">
      <w:pPr>
        <w:pStyle w:val="aff1"/>
        <w:numPr>
          <w:ilvl w:val="0"/>
          <w:numId w:val="5"/>
        </w:numPr>
        <w:shd w:val="clear" w:color="auto" w:fill="FFFFFF"/>
        <w:spacing w:after="0" w:line="240" w:lineRule="auto"/>
        <w:ind w:right="5"/>
        <w:jc w:val="both"/>
        <w:rPr>
          <w:rFonts w:ascii="Times New Roman" w:hAnsi="Times New Roman"/>
          <w:sz w:val="24"/>
          <w:szCs w:val="24"/>
          <w:lang w:eastAsia="ru-RU"/>
        </w:rPr>
      </w:pPr>
      <w:r w:rsidRPr="00512329">
        <w:rPr>
          <w:rFonts w:ascii="Times New Roman" w:hAnsi="Times New Roman"/>
          <w:sz w:val="24"/>
          <w:szCs w:val="24"/>
          <w:lang w:eastAsia="ru-RU"/>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666B5B" w:rsidRPr="00512329" w:rsidRDefault="00666B5B" w:rsidP="009F1AB3">
      <w:pPr>
        <w:pStyle w:val="aff1"/>
        <w:numPr>
          <w:ilvl w:val="0"/>
          <w:numId w:val="5"/>
        </w:numPr>
        <w:shd w:val="clear" w:color="auto" w:fill="FFFFFF"/>
        <w:spacing w:after="0" w:line="240" w:lineRule="auto"/>
        <w:jc w:val="both"/>
        <w:rPr>
          <w:rFonts w:ascii="Times New Roman" w:hAnsi="Times New Roman"/>
          <w:sz w:val="24"/>
          <w:szCs w:val="24"/>
          <w:lang w:eastAsia="ru-RU"/>
        </w:rPr>
      </w:pPr>
      <w:r w:rsidRPr="00512329">
        <w:rPr>
          <w:rFonts w:ascii="Times New Roman" w:hAnsi="Times New Roman"/>
          <w:sz w:val="24"/>
          <w:szCs w:val="24"/>
          <w:lang w:eastAsia="ru-RU"/>
        </w:rPr>
        <w:t>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w:t>
      </w:r>
    </w:p>
    <w:p w:rsidR="00666B5B" w:rsidRPr="00512329" w:rsidRDefault="00666B5B" w:rsidP="009F1AB3">
      <w:pPr>
        <w:pStyle w:val="aff1"/>
        <w:numPr>
          <w:ilvl w:val="0"/>
          <w:numId w:val="5"/>
        </w:numPr>
        <w:shd w:val="clear" w:color="auto" w:fill="FFFFFF"/>
        <w:spacing w:after="0" w:line="240" w:lineRule="auto"/>
        <w:jc w:val="both"/>
        <w:rPr>
          <w:rFonts w:ascii="Times New Roman" w:hAnsi="Times New Roman"/>
          <w:sz w:val="24"/>
          <w:szCs w:val="24"/>
          <w:lang w:eastAsia="ru-RU"/>
        </w:rPr>
      </w:pPr>
      <w:r w:rsidRPr="00512329">
        <w:rPr>
          <w:rFonts w:ascii="Times New Roman" w:hAnsi="Times New Roman"/>
          <w:sz w:val="24"/>
          <w:szCs w:val="24"/>
          <w:lang w:eastAsia="ru-RU"/>
        </w:rPr>
        <w:t>коррекцию и развитие высших психических функций;</w:t>
      </w:r>
    </w:p>
    <w:p w:rsidR="00666B5B" w:rsidRPr="00512329" w:rsidRDefault="00666B5B" w:rsidP="009F1AB3">
      <w:pPr>
        <w:pStyle w:val="aff1"/>
        <w:numPr>
          <w:ilvl w:val="0"/>
          <w:numId w:val="5"/>
        </w:numPr>
        <w:shd w:val="clear" w:color="auto" w:fill="FFFFFF"/>
        <w:spacing w:after="0" w:line="240" w:lineRule="auto"/>
        <w:ind w:right="5"/>
        <w:jc w:val="both"/>
        <w:rPr>
          <w:rFonts w:ascii="Times New Roman" w:hAnsi="Times New Roman"/>
          <w:sz w:val="24"/>
          <w:szCs w:val="24"/>
          <w:lang w:eastAsia="ru-RU"/>
        </w:rPr>
      </w:pPr>
      <w:r w:rsidRPr="00512329">
        <w:rPr>
          <w:rFonts w:ascii="Times New Roman" w:hAnsi="Times New Roman"/>
          <w:sz w:val="24"/>
          <w:szCs w:val="24"/>
          <w:lang w:eastAsia="ru-RU"/>
        </w:rPr>
        <w:t>развитие эмоционально-волевой и личностной сфер ребёнка и психокоррекцию его поведения;</w:t>
      </w:r>
    </w:p>
    <w:p w:rsidR="00666B5B" w:rsidRPr="00512329" w:rsidRDefault="00666B5B" w:rsidP="009F1AB3">
      <w:pPr>
        <w:pStyle w:val="aff1"/>
        <w:numPr>
          <w:ilvl w:val="0"/>
          <w:numId w:val="5"/>
        </w:numPr>
        <w:shd w:val="clear" w:color="auto" w:fill="FFFFFF"/>
        <w:spacing w:after="0" w:line="240" w:lineRule="auto"/>
        <w:ind w:right="5"/>
        <w:jc w:val="both"/>
        <w:rPr>
          <w:rFonts w:ascii="Times New Roman" w:hAnsi="Times New Roman"/>
          <w:sz w:val="24"/>
          <w:szCs w:val="24"/>
          <w:lang w:eastAsia="ru-RU"/>
        </w:rPr>
      </w:pPr>
      <w:r w:rsidRPr="00512329">
        <w:rPr>
          <w:rFonts w:ascii="Times New Roman" w:hAnsi="Times New Roman"/>
          <w:sz w:val="24"/>
          <w:szCs w:val="24"/>
          <w:lang w:eastAsia="ru-RU"/>
        </w:rPr>
        <w:t>социальную защиту ребёнка в случаях неблагоприятных условий жизни при психотравмирующих обстоятельствах.</w:t>
      </w:r>
    </w:p>
    <w:p w:rsidR="00666B5B" w:rsidRPr="00512329" w:rsidRDefault="00666B5B" w:rsidP="00666B5B">
      <w:pPr>
        <w:shd w:val="clear" w:color="auto" w:fill="FFFFFF"/>
        <w:ind w:left="341"/>
        <w:jc w:val="both"/>
      </w:pPr>
      <w:r w:rsidRPr="00512329">
        <w:rPr>
          <w:i/>
          <w:iCs/>
        </w:rPr>
        <w:t>Консультативная работа включает:</w:t>
      </w:r>
    </w:p>
    <w:p w:rsidR="00666B5B" w:rsidRPr="00512329" w:rsidRDefault="00666B5B" w:rsidP="009F1AB3">
      <w:pPr>
        <w:pStyle w:val="aff1"/>
        <w:numPr>
          <w:ilvl w:val="0"/>
          <w:numId w:val="6"/>
        </w:numPr>
        <w:shd w:val="clear" w:color="auto" w:fill="FFFFFF"/>
        <w:spacing w:after="0" w:line="240" w:lineRule="auto"/>
        <w:ind w:right="5"/>
        <w:jc w:val="both"/>
        <w:rPr>
          <w:rFonts w:ascii="Times New Roman" w:hAnsi="Times New Roman"/>
          <w:sz w:val="24"/>
          <w:szCs w:val="24"/>
          <w:lang w:eastAsia="ru-RU"/>
        </w:rPr>
      </w:pPr>
      <w:r w:rsidRPr="00512329">
        <w:rPr>
          <w:rFonts w:ascii="Times New Roman" w:hAnsi="Times New Roman"/>
          <w:sz w:val="24"/>
          <w:szCs w:val="24"/>
          <w:lang w:eastAsia="ru-RU"/>
        </w:rPr>
        <w:t>выработку совместных обоснованных рекомендаций по основным направлениям работы с обучающимся, единых для всех участников образовательного процесса;</w:t>
      </w:r>
    </w:p>
    <w:p w:rsidR="00666B5B" w:rsidRPr="00512329" w:rsidRDefault="00666B5B" w:rsidP="009F1AB3">
      <w:pPr>
        <w:pStyle w:val="aff1"/>
        <w:numPr>
          <w:ilvl w:val="0"/>
          <w:numId w:val="6"/>
        </w:numPr>
        <w:shd w:val="clear" w:color="auto" w:fill="FFFFFF"/>
        <w:spacing w:after="0" w:line="240" w:lineRule="auto"/>
        <w:ind w:right="5"/>
        <w:jc w:val="both"/>
        <w:rPr>
          <w:rFonts w:ascii="Times New Roman" w:hAnsi="Times New Roman"/>
          <w:sz w:val="24"/>
          <w:szCs w:val="24"/>
          <w:lang w:eastAsia="ru-RU"/>
        </w:rPr>
      </w:pPr>
      <w:r w:rsidRPr="00512329">
        <w:rPr>
          <w:rFonts w:ascii="Times New Roman" w:hAnsi="Times New Roman"/>
          <w:sz w:val="24"/>
          <w:szCs w:val="24"/>
          <w:lang w:eastAsia="ru-RU"/>
        </w:rPr>
        <w:t>консультирование специалистами педагогов по выбору индивидуально-ориентированных методов и приёмов работы с обучающимся;</w:t>
      </w:r>
    </w:p>
    <w:p w:rsidR="00666B5B" w:rsidRPr="00512329" w:rsidRDefault="00666B5B" w:rsidP="009F1AB3">
      <w:pPr>
        <w:pStyle w:val="aff1"/>
        <w:numPr>
          <w:ilvl w:val="0"/>
          <w:numId w:val="6"/>
        </w:numPr>
        <w:shd w:val="clear" w:color="auto" w:fill="FFFFFF"/>
        <w:spacing w:after="0" w:line="240" w:lineRule="auto"/>
        <w:jc w:val="both"/>
        <w:rPr>
          <w:rFonts w:ascii="Times New Roman" w:hAnsi="Times New Roman"/>
          <w:sz w:val="24"/>
          <w:szCs w:val="24"/>
          <w:lang w:eastAsia="ru-RU"/>
        </w:rPr>
      </w:pPr>
      <w:r w:rsidRPr="00512329">
        <w:rPr>
          <w:rFonts w:ascii="Times New Roman" w:hAnsi="Times New Roman"/>
          <w:sz w:val="24"/>
          <w:szCs w:val="24"/>
          <w:lang w:eastAsia="ru-RU"/>
        </w:rPr>
        <w:t>консультативную помощь семье в вопросах выбора стратегии воспитания и приёмов коррекционного обучения.</w:t>
      </w:r>
    </w:p>
    <w:p w:rsidR="00666B5B" w:rsidRPr="00512329" w:rsidRDefault="00666B5B" w:rsidP="00666B5B">
      <w:pPr>
        <w:shd w:val="clear" w:color="auto" w:fill="FFFFFF"/>
        <w:ind w:right="5" w:firstLine="341"/>
        <w:jc w:val="both"/>
      </w:pPr>
      <w:r w:rsidRPr="00512329">
        <w:rPr>
          <w:i/>
          <w:iCs/>
        </w:rPr>
        <w:t>Информационно-просветительская работа предусматривает:</w:t>
      </w:r>
    </w:p>
    <w:p w:rsidR="00666B5B" w:rsidRPr="00512329" w:rsidRDefault="00666B5B" w:rsidP="009F1AB3">
      <w:pPr>
        <w:pStyle w:val="aff1"/>
        <w:numPr>
          <w:ilvl w:val="0"/>
          <w:numId w:val="7"/>
        </w:numPr>
        <w:shd w:val="clear" w:color="auto" w:fill="FFFFFF"/>
        <w:spacing w:after="0" w:line="240" w:lineRule="auto"/>
        <w:ind w:right="5"/>
        <w:jc w:val="both"/>
        <w:rPr>
          <w:rFonts w:ascii="Times New Roman" w:hAnsi="Times New Roman"/>
          <w:sz w:val="24"/>
          <w:szCs w:val="24"/>
          <w:lang w:eastAsia="ru-RU"/>
        </w:rPr>
      </w:pPr>
      <w:r w:rsidRPr="00512329">
        <w:rPr>
          <w:rFonts w:ascii="Times New Roman" w:hAnsi="Times New Roman"/>
          <w:sz w:val="24"/>
          <w:szCs w:val="24"/>
          <w:lang w:eastAsia="ru-RU"/>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учащихся;</w:t>
      </w:r>
    </w:p>
    <w:p w:rsidR="00666B5B" w:rsidRPr="00512329" w:rsidRDefault="00666B5B" w:rsidP="009F1AB3">
      <w:pPr>
        <w:pStyle w:val="aff1"/>
        <w:numPr>
          <w:ilvl w:val="0"/>
          <w:numId w:val="7"/>
        </w:numPr>
        <w:shd w:val="clear" w:color="auto" w:fill="FFFFFF"/>
        <w:spacing w:after="0" w:line="240" w:lineRule="auto"/>
        <w:jc w:val="both"/>
        <w:rPr>
          <w:rFonts w:ascii="Times New Roman" w:hAnsi="Times New Roman"/>
          <w:sz w:val="24"/>
          <w:szCs w:val="24"/>
          <w:lang w:eastAsia="ru-RU"/>
        </w:rPr>
      </w:pPr>
      <w:r w:rsidRPr="00512329">
        <w:rPr>
          <w:rFonts w:ascii="Times New Roman" w:hAnsi="Times New Roman"/>
          <w:sz w:val="24"/>
          <w:szCs w:val="24"/>
          <w:lang w:eastAsia="ru-RU"/>
        </w:rPr>
        <w:t>проведение тематических выступлений для педагогов и родителей по разъяснению индивидуально-типологических особенностей различных категорий обучающихся.</w:t>
      </w:r>
    </w:p>
    <w:p w:rsidR="00666B5B" w:rsidRPr="00512329" w:rsidRDefault="00666B5B" w:rsidP="00666B5B">
      <w:pPr>
        <w:rPr>
          <w:b/>
        </w:rPr>
      </w:pPr>
    </w:p>
    <w:p w:rsidR="006025DA" w:rsidRPr="00512329" w:rsidRDefault="006025DA" w:rsidP="00666B5B">
      <w:pPr>
        <w:ind w:left="360"/>
        <w:jc w:val="center"/>
        <w:rPr>
          <w:b/>
        </w:rPr>
      </w:pPr>
    </w:p>
    <w:p w:rsidR="00666B5B" w:rsidRPr="00512329" w:rsidRDefault="00666B5B" w:rsidP="00666B5B">
      <w:pPr>
        <w:ind w:left="360"/>
        <w:jc w:val="center"/>
        <w:rPr>
          <w:b/>
        </w:rPr>
      </w:pPr>
      <w:r w:rsidRPr="00512329">
        <w:rPr>
          <w:b/>
        </w:rPr>
        <w:t>Направления коррекционной работы</w:t>
      </w:r>
    </w:p>
    <w:p w:rsidR="00666B5B" w:rsidRPr="00512329" w:rsidRDefault="00666B5B" w:rsidP="00666B5B">
      <w:pPr>
        <w:contextualSpacing/>
        <w:jc w:val="both"/>
        <w:rPr>
          <w:b/>
        </w:rPr>
      </w:pPr>
      <w:r w:rsidRPr="00512329">
        <w:rPr>
          <w:b/>
        </w:rPr>
        <w:t>Диагностический модуль</w:t>
      </w:r>
    </w:p>
    <w:p w:rsidR="00666B5B" w:rsidRPr="00512329" w:rsidRDefault="00666B5B" w:rsidP="00666B5B">
      <w:pPr>
        <w:contextualSpacing/>
        <w:jc w:val="both"/>
        <w:rPr>
          <w:b/>
        </w:rPr>
      </w:pPr>
      <w:r w:rsidRPr="00512329">
        <w:rPr>
          <w:b/>
        </w:rPr>
        <w:t>Цель:</w:t>
      </w:r>
      <w:r w:rsidRPr="00512329">
        <w:rPr>
          <w:i/>
          <w:iCs/>
        </w:rPr>
        <w:t xml:space="preserve"> </w:t>
      </w:r>
      <w:r w:rsidRPr="00512329">
        <w:t>выявление характера и интенсивности трудностей развития учащихся, проведение их комплексного обследования и подготовку рекомендаций по оказанию им психолого-медико-педагогической помощи.</w:t>
      </w:r>
    </w:p>
    <w:tbl>
      <w:tblPr>
        <w:tblpPr w:leftFromText="180" w:rightFromText="180" w:vertAnchor="text" w:horzAnchor="margin" w:tblpXSpec="center" w:tblpY="569"/>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09"/>
        <w:gridCol w:w="2268"/>
        <w:gridCol w:w="1985"/>
        <w:gridCol w:w="2268"/>
        <w:gridCol w:w="1984"/>
      </w:tblGrid>
      <w:tr w:rsidR="00666B5B" w:rsidRPr="00512329" w:rsidTr="00155E72">
        <w:trPr>
          <w:trHeight w:val="981"/>
        </w:trPr>
        <w:tc>
          <w:tcPr>
            <w:tcW w:w="1809" w:type="dxa"/>
          </w:tcPr>
          <w:p w:rsidR="00666B5B" w:rsidRPr="00512329" w:rsidRDefault="00666B5B" w:rsidP="00155E72">
            <w:pPr>
              <w:contextualSpacing/>
              <w:jc w:val="center"/>
              <w:rPr>
                <w:b/>
              </w:rPr>
            </w:pPr>
            <w:r w:rsidRPr="00512329">
              <w:rPr>
                <w:b/>
              </w:rPr>
              <w:t>Задачи</w:t>
            </w:r>
          </w:p>
          <w:p w:rsidR="00666B5B" w:rsidRPr="00512329" w:rsidRDefault="00666B5B" w:rsidP="00155E72">
            <w:pPr>
              <w:contextualSpacing/>
              <w:jc w:val="center"/>
              <w:rPr>
                <w:b/>
              </w:rPr>
            </w:pPr>
            <w:r w:rsidRPr="00512329">
              <w:rPr>
                <w:b/>
              </w:rPr>
              <w:t>(направления деятельности)</w:t>
            </w:r>
          </w:p>
        </w:tc>
        <w:tc>
          <w:tcPr>
            <w:tcW w:w="2268" w:type="dxa"/>
          </w:tcPr>
          <w:p w:rsidR="00666B5B" w:rsidRPr="00512329" w:rsidRDefault="00666B5B" w:rsidP="00155E72">
            <w:pPr>
              <w:contextualSpacing/>
              <w:jc w:val="center"/>
              <w:rPr>
                <w:b/>
              </w:rPr>
            </w:pPr>
            <w:r w:rsidRPr="00512329">
              <w:rPr>
                <w:b/>
              </w:rPr>
              <w:t>Виды и формы деятельности, мероприятия</w:t>
            </w:r>
          </w:p>
        </w:tc>
        <w:tc>
          <w:tcPr>
            <w:tcW w:w="1985" w:type="dxa"/>
          </w:tcPr>
          <w:p w:rsidR="00666B5B" w:rsidRPr="00512329" w:rsidRDefault="00666B5B" w:rsidP="00155E72">
            <w:pPr>
              <w:contextualSpacing/>
              <w:jc w:val="center"/>
              <w:rPr>
                <w:b/>
              </w:rPr>
            </w:pPr>
            <w:r w:rsidRPr="00512329">
              <w:rPr>
                <w:b/>
              </w:rPr>
              <w:t>Сроки</w:t>
            </w:r>
          </w:p>
          <w:p w:rsidR="00666B5B" w:rsidRPr="00512329" w:rsidRDefault="00666B5B" w:rsidP="00155E72">
            <w:pPr>
              <w:contextualSpacing/>
              <w:jc w:val="center"/>
              <w:rPr>
                <w:b/>
              </w:rPr>
            </w:pPr>
            <w:r w:rsidRPr="00512329">
              <w:rPr>
                <w:b/>
              </w:rPr>
              <w:t>(периодичность в течение года)</w:t>
            </w:r>
          </w:p>
        </w:tc>
        <w:tc>
          <w:tcPr>
            <w:tcW w:w="2268" w:type="dxa"/>
          </w:tcPr>
          <w:p w:rsidR="00666B5B" w:rsidRPr="00512329" w:rsidRDefault="00666B5B" w:rsidP="00155E72">
            <w:pPr>
              <w:contextualSpacing/>
              <w:jc w:val="center"/>
              <w:rPr>
                <w:b/>
              </w:rPr>
            </w:pPr>
            <w:r w:rsidRPr="00512329">
              <w:rPr>
                <w:b/>
              </w:rPr>
              <w:t>Планируемые результаты</w:t>
            </w:r>
          </w:p>
          <w:p w:rsidR="00666B5B" w:rsidRPr="00512329" w:rsidRDefault="00666B5B" w:rsidP="00155E72">
            <w:pPr>
              <w:contextualSpacing/>
              <w:jc w:val="center"/>
              <w:rPr>
                <w:b/>
              </w:rPr>
            </w:pPr>
          </w:p>
        </w:tc>
        <w:tc>
          <w:tcPr>
            <w:tcW w:w="1984" w:type="dxa"/>
          </w:tcPr>
          <w:p w:rsidR="00666B5B" w:rsidRPr="00512329" w:rsidRDefault="00666B5B" w:rsidP="00155E72">
            <w:pPr>
              <w:contextualSpacing/>
              <w:jc w:val="center"/>
              <w:rPr>
                <w:b/>
              </w:rPr>
            </w:pPr>
            <w:r w:rsidRPr="00512329">
              <w:rPr>
                <w:b/>
              </w:rPr>
              <w:t>Ответственные</w:t>
            </w:r>
          </w:p>
        </w:tc>
      </w:tr>
      <w:tr w:rsidR="00666B5B" w:rsidRPr="00512329" w:rsidTr="00155E72">
        <w:trPr>
          <w:trHeight w:val="114"/>
        </w:trPr>
        <w:tc>
          <w:tcPr>
            <w:tcW w:w="10314" w:type="dxa"/>
            <w:gridSpan w:val="5"/>
          </w:tcPr>
          <w:p w:rsidR="00666B5B" w:rsidRPr="00512329" w:rsidRDefault="00666B5B" w:rsidP="00155E72">
            <w:pPr>
              <w:contextualSpacing/>
              <w:jc w:val="center"/>
            </w:pPr>
            <w:r w:rsidRPr="00512329">
              <w:t>Медицинская диагностика</w:t>
            </w:r>
          </w:p>
        </w:tc>
      </w:tr>
      <w:tr w:rsidR="00666B5B" w:rsidRPr="00512329" w:rsidTr="00155E72">
        <w:trPr>
          <w:trHeight w:val="2418"/>
        </w:trPr>
        <w:tc>
          <w:tcPr>
            <w:tcW w:w="1809" w:type="dxa"/>
          </w:tcPr>
          <w:p w:rsidR="00666B5B" w:rsidRPr="00512329" w:rsidRDefault="00666B5B" w:rsidP="00155E72">
            <w:pPr>
              <w:jc w:val="both"/>
            </w:pPr>
            <w:r w:rsidRPr="00512329">
              <w:t>Определить состояние физического и психического здоровья детей.</w:t>
            </w:r>
          </w:p>
        </w:tc>
        <w:tc>
          <w:tcPr>
            <w:tcW w:w="2268" w:type="dxa"/>
          </w:tcPr>
          <w:p w:rsidR="00666B5B" w:rsidRPr="00512329" w:rsidRDefault="00666B5B" w:rsidP="00155E72">
            <w:pPr>
              <w:jc w:val="both"/>
            </w:pPr>
            <w:r w:rsidRPr="00512329">
              <w:t>Изучение истории развития ребенка, беседа с родителями.</w:t>
            </w:r>
          </w:p>
          <w:p w:rsidR="00666B5B" w:rsidRPr="00512329" w:rsidRDefault="00666B5B" w:rsidP="00155E72">
            <w:pPr>
              <w:jc w:val="both"/>
            </w:pPr>
            <w:r w:rsidRPr="00512329">
              <w:t>Наблюдение классного руководителя,</w:t>
            </w:r>
          </w:p>
          <w:p w:rsidR="00666B5B" w:rsidRPr="00512329" w:rsidRDefault="00666B5B" w:rsidP="00155E72">
            <w:r w:rsidRPr="00512329">
              <w:t xml:space="preserve">анализ работ обучающихся. </w:t>
            </w:r>
          </w:p>
        </w:tc>
        <w:tc>
          <w:tcPr>
            <w:tcW w:w="1985" w:type="dxa"/>
          </w:tcPr>
          <w:p w:rsidR="00666B5B" w:rsidRPr="00512329" w:rsidRDefault="00666B5B" w:rsidP="00155E72">
            <w:pPr>
              <w:jc w:val="both"/>
            </w:pPr>
            <w:r w:rsidRPr="00512329">
              <w:t xml:space="preserve">Сентябрь </w:t>
            </w:r>
          </w:p>
        </w:tc>
        <w:tc>
          <w:tcPr>
            <w:tcW w:w="2268" w:type="dxa"/>
          </w:tcPr>
          <w:p w:rsidR="00666B5B" w:rsidRPr="00512329" w:rsidRDefault="00666B5B" w:rsidP="00155E72">
            <w:r w:rsidRPr="00512329">
              <w:t>Выявление состояния физического и психического здоровья детей.</w:t>
            </w:r>
          </w:p>
          <w:p w:rsidR="00666B5B" w:rsidRPr="00512329" w:rsidRDefault="00666B5B" w:rsidP="00155E72">
            <w:pPr>
              <w:jc w:val="both"/>
            </w:pPr>
          </w:p>
          <w:p w:rsidR="00666B5B" w:rsidRPr="00512329" w:rsidRDefault="00666B5B" w:rsidP="00155E72">
            <w:pPr>
              <w:jc w:val="both"/>
            </w:pPr>
          </w:p>
          <w:p w:rsidR="00666B5B" w:rsidRPr="00512329" w:rsidRDefault="00666B5B" w:rsidP="00155E72">
            <w:pPr>
              <w:jc w:val="both"/>
            </w:pPr>
          </w:p>
        </w:tc>
        <w:tc>
          <w:tcPr>
            <w:tcW w:w="1984" w:type="dxa"/>
          </w:tcPr>
          <w:p w:rsidR="00666B5B" w:rsidRPr="00512329" w:rsidRDefault="00666B5B" w:rsidP="00155E72">
            <w:pPr>
              <w:jc w:val="both"/>
            </w:pPr>
            <w:r w:rsidRPr="00512329">
              <w:t>Медицинский работник ФАП,</w:t>
            </w:r>
          </w:p>
          <w:p w:rsidR="00666B5B" w:rsidRPr="00512329" w:rsidRDefault="00666B5B" w:rsidP="00155E72">
            <w:pPr>
              <w:jc w:val="both"/>
            </w:pPr>
            <w:r w:rsidRPr="00512329">
              <w:t>классный руководитель</w:t>
            </w:r>
          </w:p>
          <w:p w:rsidR="00666B5B" w:rsidRPr="00512329" w:rsidRDefault="00666B5B" w:rsidP="00155E72">
            <w:pPr>
              <w:jc w:val="both"/>
            </w:pPr>
          </w:p>
        </w:tc>
      </w:tr>
      <w:tr w:rsidR="00666B5B" w:rsidRPr="00512329" w:rsidTr="00155E72">
        <w:trPr>
          <w:trHeight w:val="301"/>
        </w:trPr>
        <w:tc>
          <w:tcPr>
            <w:tcW w:w="10314" w:type="dxa"/>
            <w:gridSpan w:val="5"/>
          </w:tcPr>
          <w:p w:rsidR="00666B5B" w:rsidRPr="00512329" w:rsidRDefault="00666B5B" w:rsidP="00155E72">
            <w:pPr>
              <w:jc w:val="center"/>
            </w:pPr>
            <w:r w:rsidRPr="00512329">
              <w:t>Психолого-педагогическая диагностика</w:t>
            </w:r>
          </w:p>
        </w:tc>
      </w:tr>
      <w:tr w:rsidR="00666B5B" w:rsidRPr="00512329" w:rsidTr="00155E72">
        <w:trPr>
          <w:trHeight w:val="114"/>
        </w:trPr>
        <w:tc>
          <w:tcPr>
            <w:tcW w:w="1809" w:type="dxa"/>
          </w:tcPr>
          <w:p w:rsidR="00666B5B" w:rsidRPr="00512329" w:rsidRDefault="00666B5B" w:rsidP="00155E72">
            <w:r w:rsidRPr="00512329">
              <w:t>Первичная диагностика для выявления детей группы «риска»</w:t>
            </w:r>
          </w:p>
        </w:tc>
        <w:tc>
          <w:tcPr>
            <w:tcW w:w="2268" w:type="dxa"/>
          </w:tcPr>
          <w:p w:rsidR="00666B5B" w:rsidRPr="00512329" w:rsidRDefault="00666B5B" w:rsidP="00155E72">
            <w:r w:rsidRPr="00512329">
              <w:t>Наблюдение, диагностика,</w:t>
            </w:r>
          </w:p>
          <w:p w:rsidR="00666B5B" w:rsidRPr="00512329" w:rsidRDefault="00666B5B" w:rsidP="00155E72">
            <w:r w:rsidRPr="00512329">
              <w:t>анкетирование родителей, опрос педагогов.</w:t>
            </w:r>
          </w:p>
          <w:p w:rsidR="00666B5B" w:rsidRPr="00512329" w:rsidRDefault="00666B5B" w:rsidP="00155E72"/>
          <w:p w:rsidR="00666B5B" w:rsidRPr="00512329" w:rsidRDefault="00666B5B" w:rsidP="00155E72"/>
        </w:tc>
        <w:tc>
          <w:tcPr>
            <w:tcW w:w="1985" w:type="dxa"/>
          </w:tcPr>
          <w:p w:rsidR="00666B5B" w:rsidRPr="00512329" w:rsidRDefault="00666B5B" w:rsidP="00155E72">
            <w:r w:rsidRPr="00512329">
              <w:t xml:space="preserve">Сентябрь </w:t>
            </w:r>
          </w:p>
          <w:p w:rsidR="00666B5B" w:rsidRPr="00512329" w:rsidRDefault="00666B5B" w:rsidP="00155E72"/>
        </w:tc>
        <w:tc>
          <w:tcPr>
            <w:tcW w:w="2268" w:type="dxa"/>
          </w:tcPr>
          <w:p w:rsidR="00666B5B" w:rsidRPr="00512329" w:rsidRDefault="00666B5B" w:rsidP="00155E72">
            <w:r w:rsidRPr="00512329">
              <w:t>Создание банка данных обучающихся, нуждающихся в специализированной помощи</w:t>
            </w:r>
          </w:p>
          <w:p w:rsidR="00666B5B" w:rsidRPr="00512329" w:rsidRDefault="00666B5B" w:rsidP="00155E72">
            <w:r w:rsidRPr="00512329">
              <w:t>Анализ и характеристика</w:t>
            </w:r>
          </w:p>
          <w:p w:rsidR="00666B5B" w:rsidRPr="00512329" w:rsidRDefault="00666B5B" w:rsidP="00155E72">
            <w:r w:rsidRPr="00512329">
              <w:t>образовательной ситуации в ОУ.</w:t>
            </w:r>
          </w:p>
        </w:tc>
        <w:tc>
          <w:tcPr>
            <w:tcW w:w="1984" w:type="dxa"/>
          </w:tcPr>
          <w:p w:rsidR="00666B5B" w:rsidRPr="00512329" w:rsidRDefault="00666B5B" w:rsidP="00155E72">
            <w:r w:rsidRPr="00512329">
              <w:t>Классный руководитель,</w:t>
            </w:r>
          </w:p>
          <w:p w:rsidR="00666B5B" w:rsidRPr="00512329" w:rsidRDefault="00666B5B" w:rsidP="00155E72">
            <w:r w:rsidRPr="00512329">
              <w:t>педагог-организатор.</w:t>
            </w:r>
          </w:p>
          <w:p w:rsidR="00666B5B" w:rsidRPr="00512329" w:rsidRDefault="00666B5B" w:rsidP="00155E72"/>
        </w:tc>
      </w:tr>
      <w:tr w:rsidR="00666B5B" w:rsidRPr="00512329" w:rsidTr="00155E72">
        <w:trPr>
          <w:trHeight w:val="114"/>
        </w:trPr>
        <w:tc>
          <w:tcPr>
            <w:tcW w:w="1809" w:type="dxa"/>
          </w:tcPr>
          <w:p w:rsidR="00666B5B" w:rsidRPr="00512329" w:rsidRDefault="00666B5B" w:rsidP="00155E72">
            <w:r w:rsidRPr="00512329">
              <w:t>Корректировка групп по направлениям коррекционно-развивающей деятельности</w:t>
            </w:r>
          </w:p>
        </w:tc>
        <w:tc>
          <w:tcPr>
            <w:tcW w:w="2268" w:type="dxa"/>
          </w:tcPr>
          <w:p w:rsidR="00666B5B" w:rsidRPr="00512329" w:rsidRDefault="00666B5B" w:rsidP="00155E72">
            <w:r w:rsidRPr="00512329">
              <w:t>Разработка коррекционных программ</w:t>
            </w:r>
          </w:p>
        </w:tc>
        <w:tc>
          <w:tcPr>
            <w:tcW w:w="1985" w:type="dxa"/>
          </w:tcPr>
          <w:p w:rsidR="00666B5B" w:rsidRPr="00512329" w:rsidRDefault="00666B5B" w:rsidP="00155E72">
            <w:r w:rsidRPr="00512329">
              <w:t xml:space="preserve">Сентябрь </w:t>
            </w:r>
          </w:p>
        </w:tc>
        <w:tc>
          <w:tcPr>
            <w:tcW w:w="2268" w:type="dxa"/>
          </w:tcPr>
          <w:p w:rsidR="00666B5B" w:rsidRPr="00512329" w:rsidRDefault="00666B5B" w:rsidP="00155E72">
            <w:r w:rsidRPr="00512329">
              <w:t>Индивидуальные коррекционные программы, в соответствии с направлением коррекции.</w:t>
            </w:r>
          </w:p>
        </w:tc>
        <w:tc>
          <w:tcPr>
            <w:tcW w:w="1984" w:type="dxa"/>
          </w:tcPr>
          <w:p w:rsidR="00666B5B" w:rsidRPr="00512329" w:rsidRDefault="00666B5B" w:rsidP="00155E72">
            <w:r w:rsidRPr="00512329">
              <w:t>Классный руководитель</w:t>
            </w:r>
          </w:p>
        </w:tc>
      </w:tr>
      <w:tr w:rsidR="00666B5B" w:rsidRPr="00512329" w:rsidTr="00155E72">
        <w:trPr>
          <w:trHeight w:val="219"/>
        </w:trPr>
        <w:tc>
          <w:tcPr>
            <w:tcW w:w="10314" w:type="dxa"/>
            <w:gridSpan w:val="5"/>
          </w:tcPr>
          <w:p w:rsidR="00666B5B" w:rsidRPr="00512329" w:rsidRDefault="00666B5B" w:rsidP="00155E72">
            <w:pPr>
              <w:jc w:val="center"/>
            </w:pPr>
            <w:r w:rsidRPr="00512329">
              <w:t>Социально – педагогическая диагностика</w:t>
            </w:r>
          </w:p>
        </w:tc>
      </w:tr>
      <w:tr w:rsidR="00666B5B" w:rsidRPr="00512329" w:rsidTr="00155E72">
        <w:trPr>
          <w:trHeight w:val="557"/>
        </w:trPr>
        <w:tc>
          <w:tcPr>
            <w:tcW w:w="1809" w:type="dxa"/>
          </w:tcPr>
          <w:p w:rsidR="00666B5B" w:rsidRPr="00512329" w:rsidRDefault="00666B5B" w:rsidP="00155E72">
            <w:r w:rsidRPr="00512329">
              <w:t>Определить уровень организованности ребенка, особенности эмоционально-волевой и личностной сферы; уровень знаний по предметам</w:t>
            </w:r>
          </w:p>
          <w:p w:rsidR="00666B5B" w:rsidRPr="00512329" w:rsidRDefault="00666B5B" w:rsidP="00155E72"/>
          <w:p w:rsidR="00666B5B" w:rsidRPr="00512329" w:rsidRDefault="00666B5B" w:rsidP="00155E72"/>
          <w:p w:rsidR="00666B5B" w:rsidRPr="00512329" w:rsidRDefault="00666B5B" w:rsidP="00155E72"/>
        </w:tc>
        <w:tc>
          <w:tcPr>
            <w:tcW w:w="2268" w:type="dxa"/>
          </w:tcPr>
          <w:p w:rsidR="00666B5B" w:rsidRPr="00512329" w:rsidRDefault="00666B5B" w:rsidP="00155E72">
            <w:r w:rsidRPr="00512329">
              <w:t xml:space="preserve">Анкетирование, наблюдение во время занятий, беседа с родителями, посещение семьи. Составление характеристики. </w:t>
            </w:r>
          </w:p>
        </w:tc>
        <w:tc>
          <w:tcPr>
            <w:tcW w:w="1985" w:type="dxa"/>
          </w:tcPr>
          <w:p w:rsidR="00666B5B" w:rsidRPr="00512329" w:rsidRDefault="00666B5B" w:rsidP="00155E72">
            <w:r w:rsidRPr="00512329">
              <w:t xml:space="preserve">Сентябрь – октябрь </w:t>
            </w:r>
          </w:p>
          <w:p w:rsidR="00666B5B" w:rsidRPr="00512329" w:rsidRDefault="00666B5B" w:rsidP="00155E72"/>
        </w:tc>
        <w:tc>
          <w:tcPr>
            <w:tcW w:w="2268" w:type="dxa"/>
          </w:tcPr>
          <w:p w:rsidR="00666B5B" w:rsidRPr="00512329" w:rsidRDefault="00666B5B" w:rsidP="00155E72">
            <w:r w:rsidRPr="00512329">
              <w:t xml:space="preserve">Получение объективной информации об организованности ребенка, умении учиться, особенности личности, уровню знаний по предметам. </w:t>
            </w:r>
          </w:p>
          <w:p w:rsidR="00666B5B" w:rsidRPr="00512329" w:rsidRDefault="00666B5B" w:rsidP="00155E72">
            <w:r w:rsidRPr="00512329">
              <w:t>Выявление нарушений в поведении (гиперактивность, замкнутость, обидчивость и т.д.)</w:t>
            </w:r>
          </w:p>
        </w:tc>
        <w:tc>
          <w:tcPr>
            <w:tcW w:w="1984" w:type="dxa"/>
          </w:tcPr>
          <w:p w:rsidR="00666B5B" w:rsidRPr="00512329" w:rsidRDefault="00666B5B" w:rsidP="00155E72">
            <w:r w:rsidRPr="00512329">
              <w:t>Классный руководитель,</w:t>
            </w:r>
          </w:p>
          <w:p w:rsidR="00666B5B" w:rsidRPr="00512329" w:rsidRDefault="00666B5B" w:rsidP="00155E72">
            <w:r w:rsidRPr="00512329">
              <w:t>Педагог-организатор.</w:t>
            </w:r>
          </w:p>
        </w:tc>
      </w:tr>
    </w:tbl>
    <w:p w:rsidR="00666B5B" w:rsidRPr="00512329" w:rsidRDefault="00666B5B" w:rsidP="00666B5B">
      <w:pPr>
        <w:pStyle w:val="aff1"/>
        <w:spacing w:after="0" w:line="240" w:lineRule="auto"/>
        <w:ind w:left="0"/>
        <w:jc w:val="both"/>
        <w:rPr>
          <w:rFonts w:ascii="Times New Roman" w:hAnsi="Times New Roman"/>
          <w:sz w:val="24"/>
          <w:szCs w:val="24"/>
          <w:u w:val="single"/>
          <w:lang w:eastAsia="ru-RU"/>
        </w:rPr>
      </w:pPr>
    </w:p>
    <w:p w:rsidR="00CA24C4" w:rsidRPr="00512329" w:rsidRDefault="00CA24C4" w:rsidP="00666B5B">
      <w:pPr>
        <w:pStyle w:val="aff1"/>
        <w:spacing w:after="0" w:line="240" w:lineRule="auto"/>
        <w:ind w:left="0"/>
        <w:jc w:val="both"/>
        <w:rPr>
          <w:rFonts w:ascii="Times New Roman" w:hAnsi="Times New Roman"/>
          <w:sz w:val="24"/>
          <w:szCs w:val="24"/>
          <w:u w:val="single"/>
          <w:lang w:eastAsia="ru-RU"/>
        </w:rPr>
      </w:pPr>
    </w:p>
    <w:p w:rsidR="00CA24C4" w:rsidRPr="00512329" w:rsidRDefault="00CA24C4" w:rsidP="00666B5B">
      <w:pPr>
        <w:pStyle w:val="aff1"/>
        <w:spacing w:after="0" w:line="240" w:lineRule="auto"/>
        <w:ind w:left="0"/>
        <w:jc w:val="both"/>
        <w:rPr>
          <w:rFonts w:ascii="Times New Roman" w:hAnsi="Times New Roman"/>
          <w:sz w:val="24"/>
          <w:szCs w:val="24"/>
          <w:u w:val="single"/>
          <w:lang w:eastAsia="ru-RU"/>
        </w:rPr>
      </w:pPr>
    </w:p>
    <w:p w:rsidR="001B6768" w:rsidRDefault="001B6768" w:rsidP="00666B5B">
      <w:pPr>
        <w:pStyle w:val="aff1"/>
        <w:spacing w:after="0" w:line="240" w:lineRule="auto"/>
        <w:ind w:left="0"/>
        <w:jc w:val="both"/>
        <w:rPr>
          <w:rFonts w:ascii="Times New Roman" w:hAnsi="Times New Roman"/>
          <w:b/>
          <w:sz w:val="24"/>
          <w:szCs w:val="24"/>
        </w:rPr>
      </w:pPr>
    </w:p>
    <w:p w:rsidR="00666B5B" w:rsidRPr="00512329" w:rsidRDefault="00666B5B" w:rsidP="00666B5B">
      <w:pPr>
        <w:pStyle w:val="aff1"/>
        <w:spacing w:after="0" w:line="240" w:lineRule="auto"/>
        <w:ind w:left="0"/>
        <w:jc w:val="both"/>
        <w:rPr>
          <w:rFonts w:ascii="Times New Roman" w:hAnsi="Times New Roman"/>
          <w:sz w:val="24"/>
          <w:szCs w:val="24"/>
        </w:rPr>
      </w:pPr>
      <w:r w:rsidRPr="00512329">
        <w:rPr>
          <w:rFonts w:ascii="Times New Roman" w:hAnsi="Times New Roman"/>
          <w:b/>
          <w:sz w:val="24"/>
          <w:szCs w:val="24"/>
        </w:rPr>
        <w:t xml:space="preserve">Коррекционно-развивающий модуль </w:t>
      </w:r>
    </w:p>
    <w:p w:rsidR="00CA24C4" w:rsidRPr="00512329" w:rsidRDefault="00CA24C4" w:rsidP="00666B5B">
      <w:pPr>
        <w:pStyle w:val="aff1"/>
        <w:spacing w:after="0" w:line="240" w:lineRule="auto"/>
        <w:ind w:left="0"/>
        <w:jc w:val="both"/>
        <w:rPr>
          <w:rFonts w:ascii="Times New Roman" w:hAnsi="Times New Roman"/>
          <w:sz w:val="24"/>
          <w:szCs w:val="24"/>
        </w:rPr>
      </w:pPr>
    </w:p>
    <w:p w:rsidR="00666B5B" w:rsidRPr="00512329" w:rsidRDefault="00666B5B" w:rsidP="00666B5B">
      <w:pPr>
        <w:pStyle w:val="aff1"/>
        <w:spacing w:after="0" w:line="240" w:lineRule="auto"/>
        <w:ind w:left="0"/>
        <w:jc w:val="both"/>
        <w:rPr>
          <w:rFonts w:ascii="Times New Roman" w:hAnsi="Times New Roman"/>
          <w:sz w:val="24"/>
          <w:szCs w:val="24"/>
        </w:rPr>
      </w:pPr>
      <w:r w:rsidRPr="00512329">
        <w:rPr>
          <w:rFonts w:ascii="Times New Roman" w:hAnsi="Times New Roman"/>
          <w:sz w:val="24"/>
          <w:szCs w:val="24"/>
        </w:rPr>
        <w:t>(Психологическая коррекция – это совокупность психологических приёмов, используемых для корректировки в сфере психологического здоровья ребенка или взрослого). То есть под коррекцией понимается работа с психически здоровыми людьми, что является очень существенным. Большинство специалистов подчеркивают принципиальное различие коррекционной и развивающей работы: коррекция имеет дело с уже сформированными чертами и направлена на их исправление, а развитие формирует отсутствующие или недостаточно развитые психологические качества.</w:t>
      </w:r>
    </w:p>
    <w:p w:rsidR="00666B5B" w:rsidRPr="00512329" w:rsidRDefault="00666B5B" w:rsidP="00666B5B">
      <w:pPr>
        <w:pStyle w:val="aff1"/>
        <w:spacing w:after="0" w:line="240" w:lineRule="auto"/>
        <w:ind w:left="0"/>
        <w:jc w:val="both"/>
        <w:rPr>
          <w:rFonts w:ascii="Times New Roman" w:hAnsi="Times New Roman"/>
          <w:sz w:val="24"/>
          <w:szCs w:val="24"/>
        </w:rPr>
      </w:pPr>
      <w:r w:rsidRPr="00512329">
        <w:rPr>
          <w:rFonts w:ascii="Times New Roman" w:hAnsi="Times New Roman"/>
          <w:b/>
          <w:sz w:val="24"/>
          <w:szCs w:val="24"/>
        </w:rPr>
        <w:t>Цель:</w:t>
      </w:r>
      <w:r w:rsidRPr="00512329">
        <w:rPr>
          <w:rFonts w:ascii="Times New Roman" w:hAnsi="Times New Roman"/>
          <w:sz w:val="24"/>
          <w:szCs w:val="24"/>
        </w:rPr>
        <w:t xml:space="preserve"> содействие преодолению дезадаптивных периодов в жизни обучающихся, коррекция и профилактика нарушений устной и письменной речи обучающихся, коррекция межличностных отношений в классе,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учащихся.</w:t>
      </w:r>
    </w:p>
    <w:p w:rsidR="00666B5B" w:rsidRPr="00512329" w:rsidRDefault="00666B5B" w:rsidP="00666B5B">
      <w:pPr>
        <w:pStyle w:val="aff1"/>
        <w:spacing w:after="0" w:line="240" w:lineRule="auto"/>
        <w:ind w:left="0"/>
        <w:jc w:val="both"/>
        <w:rPr>
          <w:rFonts w:ascii="Times New Roman" w:hAnsi="Times New Roman"/>
          <w:i/>
          <w:sz w:val="24"/>
          <w:szCs w:val="24"/>
        </w:rPr>
      </w:pPr>
    </w:p>
    <w:tbl>
      <w:tblPr>
        <w:tblW w:w="10418" w:type="dxa"/>
        <w:jc w:val="center"/>
        <w:tblInd w:w="-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33"/>
        <w:gridCol w:w="2020"/>
        <w:gridCol w:w="1984"/>
        <w:gridCol w:w="2268"/>
        <w:gridCol w:w="1913"/>
      </w:tblGrid>
      <w:tr w:rsidR="00666B5B" w:rsidRPr="00512329" w:rsidTr="00155E72">
        <w:trPr>
          <w:trHeight w:val="894"/>
          <w:jc w:val="center"/>
        </w:trPr>
        <w:tc>
          <w:tcPr>
            <w:tcW w:w="2233" w:type="dxa"/>
            <w:tcBorders>
              <w:top w:val="single" w:sz="4" w:space="0" w:color="000000"/>
              <w:left w:val="single" w:sz="4" w:space="0" w:color="000000"/>
              <w:bottom w:val="single" w:sz="4" w:space="0" w:color="000000"/>
              <w:right w:val="single" w:sz="4" w:space="0" w:color="000000"/>
            </w:tcBorders>
          </w:tcPr>
          <w:p w:rsidR="00666B5B" w:rsidRPr="00512329" w:rsidRDefault="00666B5B" w:rsidP="00155E72">
            <w:pPr>
              <w:ind w:left="-250" w:firstLine="250"/>
              <w:jc w:val="center"/>
              <w:rPr>
                <w:lang w:val="en-US"/>
              </w:rPr>
            </w:pPr>
            <w:r w:rsidRPr="00512329">
              <w:t>Задачи (направления) деятельности</w:t>
            </w:r>
          </w:p>
        </w:tc>
        <w:tc>
          <w:tcPr>
            <w:tcW w:w="2020" w:type="dxa"/>
            <w:tcBorders>
              <w:top w:val="single" w:sz="4" w:space="0" w:color="000000"/>
              <w:left w:val="single" w:sz="4" w:space="0" w:color="000000"/>
              <w:bottom w:val="single" w:sz="4" w:space="0" w:color="000000"/>
              <w:right w:val="single" w:sz="4" w:space="0" w:color="000000"/>
            </w:tcBorders>
          </w:tcPr>
          <w:p w:rsidR="00666B5B" w:rsidRPr="00512329" w:rsidRDefault="00666B5B" w:rsidP="00155E72">
            <w:pPr>
              <w:jc w:val="center"/>
            </w:pPr>
            <w:r w:rsidRPr="00512329">
              <w:t>Виды и формы деятельности, мероприятия</w:t>
            </w:r>
          </w:p>
        </w:tc>
        <w:tc>
          <w:tcPr>
            <w:tcW w:w="1984" w:type="dxa"/>
            <w:tcBorders>
              <w:top w:val="single" w:sz="4" w:space="0" w:color="000000"/>
              <w:left w:val="single" w:sz="4" w:space="0" w:color="000000"/>
              <w:bottom w:val="single" w:sz="4" w:space="0" w:color="000000"/>
              <w:right w:val="single" w:sz="4" w:space="0" w:color="000000"/>
            </w:tcBorders>
          </w:tcPr>
          <w:p w:rsidR="00666B5B" w:rsidRPr="00512329" w:rsidRDefault="00666B5B" w:rsidP="00155E72">
            <w:pPr>
              <w:jc w:val="center"/>
            </w:pPr>
            <w:r w:rsidRPr="00512329">
              <w:t>Сроки (периодичность 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666B5B" w:rsidRPr="00512329" w:rsidRDefault="00666B5B" w:rsidP="00155E72">
            <w:pPr>
              <w:jc w:val="center"/>
            </w:pPr>
            <w:r w:rsidRPr="00512329">
              <w:t>Планируемые результаты</w:t>
            </w:r>
          </w:p>
          <w:p w:rsidR="00666B5B" w:rsidRPr="00512329" w:rsidRDefault="00666B5B" w:rsidP="00155E72">
            <w:pPr>
              <w:jc w:val="center"/>
            </w:pPr>
          </w:p>
        </w:tc>
        <w:tc>
          <w:tcPr>
            <w:tcW w:w="1913" w:type="dxa"/>
            <w:tcBorders>
              <w:top w:val="single" w:sz="4" w:space="0" w:color="000000"/>
              <w:left w:val="single" w:sz="4" w:space="0" w:color="000000"/>
              <w:bottom w:val="single" w:sz="4" w:space="0" w:color="000000"/>
              <w:right w:val="single" w:sz="4" w:space="0" w:color="000000"/>
            </w:tcBorders>
          </w:tcPr>
          <w:p w:rsidR="00666B5B" w:rsidRPr="00512329" w:rsidRDefault="00666B5B" w:rsidP="00155E72">
            <w:pPr>
              <w:jc w:val="center"/>
            </w:pPr>
            <w:r w:rsidRPr="00512329">
              <w:t>Ответственные</w:t>
            </w:r>
          </w:p>
          <w:p w:rsidR="00666B5B" w:rsidRPr="00512329" w:rsidRDefault="00666B5B" w:rsidP="00155E72">
            <w:pPr>
              <w:jc w:val="center"/>
            </w:pPr>
          </w:p>
        </w:tc>
      </w:tr>
      <w:tr w:rsidR="00666B5B" w:rsidRPr="00512329" w:rsidTr="00155E72">
        <w:trPr>
          <w:trHeight w:val="217"/>
          <w:jc w:val="center"/>
        </w:trPr>
        <w:tc>
          <w:tcPr>
            <w:tcW w:w="10418" w:type="dxa"/>
            <w:gridSpan w:val="5"/>
            <w:tcBorders>
              <w:top w:val="single" w:sz="4" w:space="0" w:color="000000"/>
              <w:left w:val="single" w:sz="4" w:space="0" w:color="000000"/>
              <w:bottom w:val="single" w:sz="4" w:space="0" w:color="000000"/>
              <w:right w:val="single" w:sz="4" w:space="0" w:color="000000"/>
            </w:tcBorders>
          </w:tcPr>
          <w:p w:rsidR="00666B5B" w:rsidRPr="00512329" w:rsidRDefault="00666B5B" w:rsidP="00155E72">
            <w:pPr>
              <w:jc w:val="center"/>
              <w:rPr>
                <w:b/>
                <w:i/>
              </w:rPr>
            </w:pPr>
            <w:r w:rsidRPr="00512329">
              <w:rPr>
                <w:b/>
                <w:i/>
              </w:rPr>
              <w:t>Психолого-педагогическая работа</w:t>
            </w:r>
          </w:p>
        </w:tc>
      </w:tr>
      <w:tr w:rsidR="00666B5B" w:rsidRPr="00512329" w:rsidTr="00155E72">
        <w:trPr>
          <w:trHeight w:val="223"/>
          <w:jc w:val="center"/>
        </w:trPr>
        <w:tc>
          <w:tcPr>
            <w:tcW w:w="2233" w:type="dxa"/>
            <w:tcBorders>
              <w:top w:val="single" w:sz="4" w:space="0" w:color="000000"/>
              <w:left w:val="single" w:sz="4" w:space="0" w:color="000000"/>
              <w:bottom w:val="single" w:sz="4" w:space="0" w:color="000000"/>
              <w:right w:val="single" w:sz="4" w:space="0" w:color="000000"/>
            </w:tcBorders>
          </w:tcPr>
          <w:p w:rsidR="00666B5B" w:rsidRPr="00512329" w:rsidRDefault="00666B5B" w:rsidP="009F1AB3">
            <w:pPr>
              <w:pStyle w:val="aff1"/>
              <w:widowControl w:val="0"/>
              <w:numPr>
                <w:ilvl w:val="0"/>
                <w:numId w:val="14"/>
              </w:numPr>
              <w:suppressAutoHyphens/>
              <w:spacing w:after="0" w:line="240" w:lineRule="auto"/>
              <w:ind w:left="140" w:hanging="140"/>
              <w:jc w:val="both"/>
              <w:rPr>
                <w:rFonts w:ascii="Times New Roman" w:hAnsi="Times New Roman"/>
                <w:sz w:val="24"/>
                <w:szCs w:val="24"/>
              </w:rPr>
            </w:pPr>
            <w:r w:rsidRPr="00512329">
              <w:rPr>
                <w:rFonts w:ascii="Times New Roman" w:hAnsi="Times New Roman"/>
                <w:sz w:val="24"/>
                <w:szCs w:val="24"/>
              </w:rPr>
              <w:t>Коррекция познавательной сферы;</w:t>
            </w:r>
          </w:p>
          <w:p w:rsidR="00666B5B" w:rsidRPr="00512329" w:rsidRDefault="00666B5B" w:rsidP="009F1AB3">
            <w:pPr>
              <w:pStyle w:val="aff1"/>
              <w:widowControl w:val="0"/>
              <w:numPr>
                <w:ilvl w:val="0"/>
                <w:numId w:val="14"/>
              </w:numPr>
              <w:suppressAutoHyphens/>
              <w:spacing w:after="0" w:line="240" w:lineRule="auto"/>
              <w:ind w:left="140" w:hanging="140"/>
              <w:jc w:val="both"/>
              <w:rPr>
                <w:rFonts w:ascii="Times New Roman" w:hAnsi="Times New Roman"/>
                <w:sz w:val="24"/>
                <w:szCs w:val="24"/>
              </w:rPr>
            </w:pPr>
            <w:r w:rsidRPr="00512329">
              <w:rPr>
                <w:rFonts w:ascii="Times New Roman" w:hAnsi="Times New Roman"/>
                <w:sz w:val="24"/>
                <w:szCs w:val="24"/>
              </w:rPr>
              <w:t>коррекция поведенческой сферы;</w:t>
            </w:r>
          </w:p>
          <w:p w:rsidR="00666B5B" w:rsidRPr="00512329" w:rsidRDefault="00666B5B" w:rsidP="009F1AB3">
            <w:pPr>
              <w:pStyle w:val="aff1"/>
              <w:widowControl w:val="0"/>
              <w:numPr>
                <w:ilvl w:val="0"/>
                <w:numId w:val="14"/>
              </w:numPr>
              <w:suppressAutoHyphens/>
              <w:spacing w:after="0" w:line="240" w:lineRule="auto"/>
              <w:ind w:left="140" w:hanging="140"/>
              <w:jc w:val="both"/>
              <w:rPr>
                <w:rFonts w:ascii="Times New Roman" w:hAnsi="Times New Roman"/>
                <w:sz w:val="24"/>
                <w:szCs w:val="24"/>
              </w:rPr>
            </w:pPr>
            <w:r w:rsidRPr="00512329">
              <w:rPr>
                <w:rFonts w:ascii="Times New Roman" w:hAnsi="Times New Roman"/>
                <w:sz w:val="24"/>
                <w:szCs w:val="24"/>
              </w:rPr>
              <w:t>коррекция эмоциональной сферы;</w:t>
            </w:r>
          </w:p>
          <w:p w:rsidR="00666B5B" w:rsidRPr="00512329" w:rsidRDefault="00666B5B" w:rsidP="009F1AB3">
            <w:pPr>
              <w:pStyle w:val="aff1"/>
              <w:widowControl w:val="0"/>
              <w:numPr>
                <w:ilvl w:val="0"/>
                <w:numId w:val="14"/>
              </w:numPr>
              <w:suppressAutoHyphens/>
              <w:spacing w:after="0" w:line="240" w:lineRule="auto"/>
              <w:ind w:left="140" w:hanging="140"/>
              <w:jc w:val="both"/>
              <w:rPr>
                <w:rFonts w:ascii="Times New Roman" w:hAnsi="Times New Roman"/>
                <w:sz w:val="24"/>
                <w:szCs w:val="24"/>
              </w:rPr>
            </w:pPr>
            <w:r w:rsidRPr="00512329">
              <w:rPr>
                <w:rFonts w:ascii="Times New Roman" w:hAnsi="Times New Roman"/>
                <w:sz w:val="24"/>
                <w:szCs w:val="24"/>
              </w:rPr>
              <w:t>коррекция общения и взаимоотношений</w:t>
            </w:r>
          </w:p>
        </w:tc>
        <w:tc>
          <w:tcPr>
            <w:tcW w:w="2020" w:type="dxa"/>
            <w:tcBorders>
              <w:top w:val="single" w:sz="4" w:space="0" w:color="000000"/>
              <w:left w:val="single" w:sz="4" w:space="0" w:color="000000"/>
              <w:bottom w:val="single" w:sz="4" w:space="0" w:color="000000"/>
              <w:right w:val="single" w:sz="4" w:space="0" w:color="000000"/>
            </w:tcBorders>
          </w:tcPr>
          <w:p w:rsidR="00666B5B" w:rsidRPr="00512329" w:rsidRDefault="00666B5B" w:rsidP="009F1AB3">
            <w:pPr>
              <w:pStyle w:val="aff1"/>
              <w:widowControl w:val="0"/>
              <w:numPr>
                <w:ilvl w:val="0"/>
                <w:numId w:val="14"/>
              </w:numPr>
              <w:suppressAutoHyphens/>
              <w:spacing w:after="0" w:line="240" w:lineRule="auto"/>
              <w:ind w:left="176" w:hanging="176"/>
              <w:jc w:val="both"/>
              <w:rPr>
                <w:rFonts w:ascii="Times New Roman" w:hAnsi="Times New Roman"/>
                <w:sz w:val="24"/>
                <w:szCs w:val="24"/>
              </w:rPr>
            </w:pPr>
            <w:r w:rsidRPr="00512329">
              <w:rPr>
                <w:rFonts w:ascii="Times New Roman" w:hAnsi="Times New Roman"/>
                <w:sz w:val="24"/>
                <w:szCs w:val="24"/>
              </w:rPr>
              <w:t>Игротерапия;</w:t>
            </w:r>
          </w:p>
          <w:p w:rsidR="00666B5B" w:rsidRPr="00512329" w:rsidRDefault="00666B5B" w:rsidP="009F1AB3">
            <w:pPr>
              <w:pStyle w:val="aff1"/>
              <w:widowControl w:val="0"/>
              <w:numPr>
                <w:ilvl w:val="0"/>
                <w:numId w:val="14"/>
              </w:numPr>
              <w:suppressAutoHyphens/>
              <w:spacing w:after="0" w:line="240" w:lineRule="auto"/>
              <w:ind w:left="176" w:hanging="142"/>
              <w:jc w:val="both"/>
              <w:rPr>
                <w:rFonts w:ascii="Times New Roman" w:hAnsi="Times New Roman"/>
                <w:sz w:val="24"/>
                <w:szCs w:val="24"/>
              </w:rPr>
            </w:pPr>
            <w:r w:rsidRPr="00512329">
              <w:rPr>
                <w:rFonts w:ascii="Times New Roman" w:hAnsi="Times New Roman"/>
                <w:sz w:val="24"/>
                <w:szCs w:val="24"/>
              </w:rPr>
              <w:t>арттерапия;</w:t>
            </w:r>
          </w:p>
          <w:p w:rsidR="00666B5B" w:rsidRPr="00512329" w:rsidRDefault="00666B5B" w:rsidP="009F1AB3">
            <w:pPr>
              <w:pStyle w:val="aff1"/>
              <w:widowControl w:val="0"/>
              <w:numPr>
                <w:ilvl w:val="0"/>
                <w:numId w:val="14"/>
              </w:numPr>
              <w:suppressAutoHyphens/>
              <w:spacing w:after="0" w:line="240" w:lineRule="auto"/>
              <w:ind w:left="176" w:hanging="176"/>
              <w:jc w:val="both"/>
              <w:rPr>
                <w:rFonts w:ascii="Times New Roman" w:hAnsi="Times New Roman"/>
                <w:sz w:val="24"/>
                <w:szCs w:val="24"/>
              </w:rPr>
            </w:pPr>
            <w:r w:rsidRPr="00512329">
              <w:rPr>
                <w:rFonts w:ascii="Times New Roman" w:hAnsi="Times New Roman"/>
                <w:sz w:val="24"/>
                <w:szCs w:val="24"/>
              </w:rPr>
              <w:t>сказкотерапия;</w:t>
            </w:r>
          </w:p>
          <w:p w:rsidR="00666B5B" w:rsidRPr="00512329" w:rsidRDefault="00666B5B" w:rsidP="009F1AB3">
            <w:pPr>
              <w:pStyle w:val="aff1"/>
              <w:widowControl w:val="0"/>
              <w:numPr>
                <w:ilvl w:val="0"/>
                <w:numId w:val="14"/>
              </w:numPr>
              <w:suppressAutoHyphens/>
              <w:spacing w:after="0" w:line="240" w:lineRule="auto"/>
              <w:ind w:left="176" w:hanging="176"/>
              <w:jc w:val="both"/>
              <w:rPr>
                <w:rFonts w:ascii="Times New Roman" w:hAnsi="Times New Roman"/>
                <w:sz w:val="24"/>
                <w:szCs w:val="24"/>
              </w:rPr>
            </w:pPr>
            <w:r w:rsidRPr="00512329">
              <w:rPr>
                <w:rFonts w:ascii="Times New Roman" w:hAnsi="Times New Roman"/>
                <w:sz w:val="24"/>
                <w:szCs w:val="24"/>
              </w:rPr>
              <w:t>телесно-ориентированные техники;</w:t>
            </w:r>
          </w:p>
          <w:p w:rsidR="00666B5B" w:rsidRPr="00512329" w:rsidRDefault="00666B5B" w:rsidP="009F1AB3">
            <w:pPr>
              <w:pStyle w:val="aff1"/>
              <w:widowControl w:val="0"/>
              <w:numPr>
                <w:ilvl w:val="0"/>
                <w:numId w:val="14"/>
              </w:numPr>
              <w:suppressAutoHyphens/>
              <w:spacing w:after="0" w:line="240" w:lineRule="auto"/>
              <w:ind w:left="176" w:hanging="142"/>
              <w:jc w:val="both"/>
              <w:rPr>
                <w:rFonts w:ascii="Times New Roman" w:hAnsi="Times New Roman"/>
                <w:sz w:val="24"/>
                <w:szCs w:val="24"/>
              </w:rPr>
            </w:pPr>
            <w:r w:rsidRPr="00512329">
              <w:rPr>
                <w:rFonts w:ascii="Times New Roman" w:hAnsi="Times New Roman"/>
                <w:sz w:val="24"/>
                <w:szCs w:val="24"/>
              </w:rPr>
              <w:t>методы поведенческой терапии;</w:t>
            </w:r>
          </w:p>
          <w:p w:rsidR="00666B5B" w:rsidRPr="00512329" w:rsidRDefault="00666B5B" w:rsidP="009F1AB3">
            <w:pPr>
              <w:pStyle w:val="aff1"/>
              <w:widowControl w:val="0"/>
              <w:numPr>
                <w:ilvl w:val="0"/>
                <w:numId w:val="14"/>
              </w:numPr>
              <w:suppressAutoHyphens/>
              <w:spacing w:after="0" w:line="240" w:lineRule="auto"/>
              <w:ind w:left="176" w:hanging="142"/>
              <w:jc w:val="both"/>
              <w:rPr>
                <w:rFonts w:ascii="Times New Roman" w:hAnsi="Times New Roman"/>
                <w:sz w:val="24"/>
                <w:szCs w:val="24"/>
              </w:rPr>
            </w:pPr>
            <w:r w:rsidRPr="00512329">
              <w:rPr>
                <w:rFonts w:ascii="Times New Roman" w:hAnsi="Times New Roman"/>
                <w:sz w:val="24"/>
                <w:szCs w:val="24"/>
              </w:rPr>
              <w:t>релаксационные методы</w:t>
            </w:r>
          </w:p>
        </w:tc>
        <w:tc>
          <w:tcPr>
            <w:tcW w:w="1984" w:type="dxa"/>
            <w:tcBorders>
              <w:top w:val="single" w:sz="4" w:space="0" w:color="000000"/>
              <w:left w:val="single" w:sz="4" w:space="0" w:color="000000"/>
              <w:bottom w:val="single" w:sz="4" w:space="0" w:color="000000"/>
              <w:right w:val="single" w:sz="4" w:space="0" w:color="000000"/>
            </w:tcBorders>
          </w:tcPr>
          <w:p w:rsidR="00666B5B" w:rsidRPr="00512329" w:rsidRDefault="00666B5B" w:rsidP="00155E72">
            <w:pPr>
              <w:jc w:val="both"/>
            </w:pPr>
            <w:r w:rsidRPr="00512329">
              <w:t>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666B5B" w:rsidRPr="00512329" w:rsidRDefault="00666B5B" w:rsidP="009F1AB3">
            <w:pPr>
              <w:pStyle w:val="aff1"/>
              <w:widowControl w:val="0"/>
              <w:numPr>
                <w:ilvl w:val="0"/>
                <w:numId w:val="15"/>
              </w:numPr>
              <w:suppressAutoHyphens/>
              <w:spacing w:after="0" w:line="240" w:lineRule="auto"/>
              <w:ind w:left="141" w:hanging="142"/>
              <w:jc w:val="both"/>
              <w:rPr>
                <w:rFonts w:ascii="Times New Roman" w:hAnsi="Times New Roman"/>
                <w:color w:val="000000"/>
                <w:sz w:val="24"/>
                <w:szCs w:val="24"/>
              </w:rPr>
            </w:pPr>
            <w:r w:rsidRPr="00512329">
              <w:rPr>
                <w:rFonts w:ascii="Times New Roman" w:hAnsi="Times New Roman"/>
                <w:color w:val="000000"/>
                <w:sz w:val="24"/>
                <w:szCs w:val="24"/>
              </w:rPr>
              <w:t>Позитивная динамика изменений;</w:t>
            </w:r>
          </w:p>
          <w:p w:rsidR="00666B5B" w:rsidRPr="00512329" w:rsidRDefault="00666B5B" w:rsidP="009F1AB3">
            <w:pPr>
              <w:pStyle w:val="aff1"/>
              <w:widowControl w:val="0"/>
              <w:numPr>
                <w:ilvl w:val="0"/>
                <w:numId w:val="15"/>
              </w:numPr>
              <w:suppressAutoHyphens/>
              <w:spacing w:after="0" w:line="240" w:lineRule="auto"/>
              <w:ind w:left="141" w:hanging="142"/>
              <w:jc w:val="both"/>
              <w:rPr>
                <w:rFonts w:ascii="Times New Roman" w:hAnsi="Times New Roman"/>
                <w:color w:val="000000"/>
                <w:sz w:val="24"/>
                <w:szCs w:val="24"/>
              </w:rPr>
            </w:pPr>
            <w:r w:rsidRPr="00512329">
              <w:rPr>
                <w:rFonts w:ascii="Times New Roman" w:hAnsi="Times New Roman"/>
                <w:color w:val="000000"/>
                <w:sz w:val="24"/>
                <w:szCs w:val="24"/>
              </w:rPr>
              <w:t>повышение психологической адаптивности;</w:t>
            </w:r>
          </w:p>
          <w:p w:rsidR="00666B5B" w:rsidRPr="00512329" w:rsidRDefault="00666B5B" w:rsidP="009F1AB3">
            <w:pPr>
              <w:pStyle w:val="aff1"/>
              <w:widowControl w:val="0"/>
              <w:numPr>
                <w:ilvl w:val="0"/>
                <w:numId w:val="15"/>
              </w:numPr>
              <w:suppressAutoHyphens/>
              <w:spacing w:after="0" w:line="240" w:lineRule="auto"/>
              <w:ind w:left="141" w:hanging="142"/>
              <w:jc w:val="both"/>
              <w:rPr>
                <w:rFonts w:ascii="Times New Roman" w:hAnsi="Times New Roman"/>
                <w:color w:val="000000"/>
                <w:sz w:val="24"/>
                <w:szCs w:val="24"/>
              </w:rPr>
            </w:pPr>
            <w:r w:rsidRPr="00512329">
              <w:rPr>
                <w:rFonts w:ascii="Times New Roman" w:hAnsi="Times New Roman"/>
                <w:sz w:val="24"/>
                <w:szCs w:val="24"/>
              </w:rPr>
              <w:t xml:space="preserve">повышение успешности усвоения программы </w:t>
            </w:r>
          </w:p>
          <w:p w:rsidR="00666B5B" w:rsidRPr="00512329" w:rsidRDefault="00666B5B" w:rsidP="00155E72">
            <w:pPr>
              <w:jc w:val="both"/>
            </w:pPr>
          </w:p>
        </w:tc>
        <w:tc>
          <w:tcPr>
            <w:tcW w:w="1913" w:type="dxa"/>
            <w:tcBorders>
              <w:top w:val="single" w:sz="4" w:space="0" w:color="000000"/>
              <w:left w:val="single" w:sz="4" w:space="0" w:color="000000"/>
              <w:bottom w:val="single" w:sz="4" w:space="0" w:color="000000"/>
              <w:right w:val="single" w:sz="4" w:space="0" w:color="000000"/>
            </w:tcBorders>
          </w:tcPr>
          <w:p w:rsidR="00666B5B" w:rsidRPr="00512329" w:rsidRDefault="00666B5B" w:rsidP="00155E72">
            <w:pPr>
              <w:jc w:val="both"/>
            </w:pPr>
            <w:r w:rsidRPr="00512329">
              <w:t>Классный руководитель</w:t>
            </w:r>
          </w:p>
        </w:tc>
      </w:tr>
      <w:tr w:rsidR="00666B5B" w:rsidRPr="00512329" w:rsidTr="00155E72">
        <w:trPr>
          <w:trHeight w:val="223"/>
          <w:jc w:val="center"/>
        </w:trPr>
        <w:tc>
          <w:tcPr>
            <w:tcW w:w="10418" w:type="dxa"/>
            <w:gridSpan w:val="5"/>
            <w:tcBorders>
              <w:top w:val="single" w:sz="4" w:space="0" w:color="000000"/>
              <w:left w:val="single" w:sz="4" w:space="0" w:color="000000"/>
              <w:bottom w:val="single" w:sz="4" w:space="0" w:color="000000"/>
              <w:right w:val="single" w:sz="4" w:space="0" w:color="000000"/>
            </w:tcBorders>
          </w:tcPr>
          <w:p w:rsidR="00666B5B" w:rsidRPr="00512329" w:rsidRDefault="00666B5B" w:rsidP="00155E72">
            <w:pPr>
              <w:jc w:val="center"/>
              <w:rPr>
                <w:b/>
                <w:i/>
              </w:rPr>
            </w:pPr>
            <w:r w:rsidRPr="00512329">
              <w:rPr>
                <w:b/>
                <w:i/>
              </w:rPr>
              <w:t>Лечебно – профилактическая работа</w:t>
            </w:r>
          </w:p>
        </w:tc>
      </w:tr>
      <w:tr w:rsidR="00666B5B" w:rsidRPr="00512329" w:rsidTr="00155E72">
        <w:trPr>
          <w:trHeight w:val="223"/>
          <w:jc w:val="center"/>
        </w:trPr>
        <w:tc>
          <w:tcPr>
            <w:tcW w:w="2233" w:type="dxa"/>
            <w:tcBorders>
              <w:top w:val="single" w:sz="4" w:space="0" w:color="000000"/>
              <w:left w:val="single" w:sz="4" w:space="0" w:color="000000"/>
              <w:right w:val="single" w:sz="4" w:space="0" w:color="000000"/>
            </w:tcBorders>
          </w:tcPr>
          <w:p w:rsidR="00666B5B" w:rsidRPr="00512329" w:rsidRDefault="00666B5B" w:rsidP="00155E72">
            <w:pPr>
              <w:jc w:val="both"/>
            </w:pPr>
            <w:r w:rsidRPr="00512329">
              <w:t xml:space="preserve">Создание условий для сохранения и укрепления здоровья обучающихся </w:t>
            </w:r>
          </w:p>
          <w:p w:rsidR="00666B5B" w:rsidRPr="00512329" w:rsidRDefault="00666B5B" w:rsidP="00155E72">
            <w:pPr>
              <w:jc w:val="both"/>
            </w:pPr>
          </w:p>
        </w:tc>
        <w:tc>
          <w:tcPr>
            <w:tcW w:w="2020" w:type="dxa"/>
            <w:tcBorders>
              <w:top w:val="single" w:sz="4" w:space="0" w:color="000000"/>
              <w:left w:val="single" w:sz="4" w:space="0" w:color="000000"/>
              <w:bottom w:val="single" w:sz="4" w:space="0" w:color="000000"/>
              <w:right w:val="single" w:sz="4" w:space="0" w:color="000000"/>
            </w:tcBorders>
          </w:tcPr>
          <w:p w:rsidR="00666B5B" w:rsidRPr="00512329" w:rsidRDefault="00666B5B" w:rsidP="009F1AB3">
            <w:pPr>
              <w:pStyle w:val="aff1"/>
              <w:widowControl w:val="0"/>
              <w:numPr>
                <w:ilvl w:val="0"/>
                <w:numId w:val="16"/>
              </w:numPr>
              <w:suppressAutoHyphens/>
              <w:spacing w:after="0" w:line="240" w:lineRule="auto"/>
              <w:ind w:left="176" w:hanging="142"/>
              <w:jc w:val="both"/>
              <w:rPr>
                <w:rFonts w:ascii="Times New Roman" w:hAnsi="Times New Roman"/>
                <w:sz w:val="24"/>
                <w:szCs w:val="24"/>
              </w:rPr>
            </w:pPr>
            <w:r w:rsidRPr="00512329">
              <w:rPr>
                <w:rFonts w:ascii="Times New Roman" w:hAnsi="Times New Roman"/>
                <w:sz w:val="24"/>
                <w:szCs w:val="24"/>
              </w:rPr>
              <w:t>Применение здоровьесберегающих технологий в образовательном процессе;</w:t>
            </w:r>
          </w:p>
          <w:p w:rsidR="00666B5B" w:rsidRPr="00512329" w:rsidRDefault="00666B5B" w:rsidP="009F1AB3">
            <w:pPr>
              <w:pStyle w:val="aff1"/>
              <w:widowControl w:val="0"/>
              <w:numPr>
                <w:ilvl w:val="0"/>
                <w:numId w:val="16"/>
              </w:numPr>
              <w:suppressAutoHyphens/>
              <w:spacing w:after="0" w:line="240" w:lineRule="auto"/>
              <w:ind w:left="176" w:hanging="142"/>
              <w:jc w:val="both"/>
              <w:rPr>
                <w:rFonts w:ascii="Times New Roman" w:hAnsi="Times New Roman"/>
                <w:sz w:val="24"/>
                <w:szCs w:val="24"/>
              </w:rPr>
            </w:pPr>
            <w:r w:rsidRPr="00512329">
              <w:rPr>
                <w:rFonts w:ascii="Times New Roman" w:hAnsi="Times New Roman"/>
                <w:sz w:val="24"/>
                <w:szCs w:val="24"/>
              </w:rPr>
              <w:t>организация и проведение мероприятий, направленных на сохранение, профилактику здоровья и формирование навыков здорового и безопасного образа жизни.</w:t>
            </w:r>
          </w:p>
        </w:tc>
        <w:tc>
          <w:tcPr>
            <w:tcW w:w="1984" w:type="dxa"/>
            <w:tcBorders>
              <w:top w:val="single" w:sz="4" w:space="0" w:color="000000"/>
              <w:left w:val="single" w:sz="4" w:space="0" w:color="000000"/>
              <w:bottom w:val="single" w:sz="4" w:space="0" w:color="000000"/>
              <w:right w:val="single" w:sz="4" w:space="0" w:color="000000"/>
            </w:tcBorders>
          </w:tcPr>
          <w:p w:rsidR="00666B5B" w:rsidRPr="00512329" w:rsidRDefault="00666B5B" w:rsidP="00155E72">
            <w:pPr>
              <w:jc w:val="both"/>
            </w:pPr>
            <w:r w:rsidRPr="00512329">
              <w:t>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666B5B" w:rsidRPr="00512329" w:rsidRDefault="00666B5B" w:rsidP="00155E72">
            <w:pPr>
              <w:jc w:val="both"/>
            </w:pPr>
            <w:r w:rsidRPr="00512329">
              <w:t>Реализация профилактических образовательных программ (например, «Все цвета, кроме черного», и другие).</w:t>
            </w:r>
          </w:p>
          <w:p w:rsidR="00666B5B" w:rsidRPr="00512329" w:rsidRDefault="00666B5B" w:rsidP="00155E72">
            <w:pPr>
              <w:jc w:val="both"/>
            </w:pPr>
          </w:p>
        </w:tc>
        <w:tc>
          <w:tcPr>
            <w:tcW w:w="1913" w:type="dxa"/>
            <w:tcBorders>
              <w:top w:val="single" w:sz="4" w:space="0" w:color="000000"/>
              <w:left w:val="single" w:sz="4" w:space="0" w:color="000000"/>
              <w:bottom w:val="single" w:sz="4" w:space="0" w:color="000000"/>
              <w:right w:val="single" w:sz="4" w:space="0" w:color="000000"/>
            </w:tcBorders>
          </w:tcPr>
          <w:p w:rsidR="00666B5B" w:rsidRPr="00512329" w:rsidRDefault="00666B5B" w:rsidP="00155E72">
            <w:pPr>
              <w:jc w:val="both"/>
            </w:pPr>
            <w:r w:rsidRPr="00512329">
              <w:t>Медицинский работник ФАП, классный руководитель.</w:t>
            </w:r>
          </w:p>
        </w:tc>
      </w:tr>
    </w:tbl>
    <w:p w:rsidR="00666B5B" w:rsidRPr="00512329" w:rsidRDefault="00666B5B" w:rsidP="00666B5B">
      <w:pPr>
        <w:jc w:val="both"/>
        <w:rPr>
          <w:i/>
          <w:iCs/>
        </w:rPr>
      </w:pPr>
    </w:p>
    <w:p w:rsidR="00666B5B" w:rsidRPr="00512329" w:rsidRDefault="00666B5B" w:rsidP="00666B5B">
      <w:pPr>
        <w:contextualSpacing/>
        <w:jc w:val="both"/>
        <w:rPr>
          <w:b/>
        </w:rPr>
      </w:pPr>
      <w:r w:rsidRPr="00512329">
        <w:rPr>
          <w:b/>
        </w:rPr>
        <w:t>Консультативный модуль</w:t>
      </w:r>
    </w:p>
    <w:p w:rsidR="00666B5B" w:rsidRPr="00512329" w:rsidRDefault="00666B5B" w:rsidP="00666B5B">
      <w:pPr>
        <w:contextualSpacing/>
        <w:jc w:val="both"/>
      </w:pPr>
      <w:r w:rsidRPr="00512329">
        <w:rPr>
          <w:b/>
        </w:rPr>
        <w:t>Цель:</w:t>
      </w:r>
      <w:r w:rsidRPr="00512329">
        <w:t xml:space="preserve"> обеспечение непрерывности специального индивидуального сопровождения учащихся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666B5B" w:rsidRPr="00512329" w:rsidRDefault="00666B5B" w:rsidP="00666B5B">
      <w:pPr>
        <w:contextualSpacing/>
        <w:jc w:val="both"/>
        <w:rPr>
          <w:b/>
        </w:rPr>
      </w:pPr>
    </w:p>
    <w:tbl>
      <w:tblPr>
        <w:tblW w:w="10374" w:type="dxa"/>
        <w:jc w:val="center"/>
        <w:tblInd w:w="-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11"/>
        <w:gridCol w:w="2127"/>
        <w:gridCol w:w="1984"/>
        <w:gridCol w:w="1985"/>
        <w:gridCol w:w="2067"/>
      </w:tblGrid>
      <w:tr w:rsidR="00666B5B" w:rsidRPr="00512329" w:rsidTr="00155E72">
        <w:trPr>
          <w:trHeight w:val="953"/>
          <w:jc w:val="center"/>
        </w:trPr>
        <w:tc>
          <w:tcPr>
            <w:tcW w:w="2211" w:type="dxa"/>
            <w:tcBorders>
              <w:top w:val="single" w:sz="4" w:space="0" w:color="000000"/>
              <w:left w:val="single" w:sz="4" w:space="0" w:color="000000"/>
              <w:bottom w:val="single" w:sz="4" w:space="0" w:color="000000"/>
              <w:right w:val="single" w:sz="4" w:space="0" w:color="000000"/>
            </w:tcBorders>
          </w:tcPr>
          <w:p w:rsidR="00666B5B" w:rsidRPr="00512329" w:rsidRDefault="00666B5B" w:rsidP="00155E72">
            <w:pPr>
              <w:jc w:val="center"/>
              <w:rPr>
                <w:b/>
                <w:lang w:val="en-US"/>
              </w:rPr>
            </w:pPr>
            <w:r w:rsidRPr="00512329">
              <w:rPr>
                <w:b/>
              </w:rPr>
              <w:t>Задачи (направления) деятельности</w:t>
            </w:r>
          </w:p>
        </w:tc>
        <w:tc>
          <w:tcPr>
            <w:tcW w:w="2127" w:type="dxa"/>
            <w:tcBorders>
              <w:top w:val="single" w:sz="4" w:space="0" w:color="000000"/>
              <w:left w:val="single" w:sz="4" w:space="0" w:color="000000"/>
              <w:bottom w:val="single" w:sz="4" w:space="0" w:color="000000"/>
              <w:right w:val="single" w:sz="4" w:space="0" w:color="000000"/>
            </w:tcBorders>
          </w:tcPr>
          <w:p w:rsidR="00666B5B" w:rsidRPr="00512329" w:rsidRDefault="00666B5B" w:rsidP="00155E72">
            <w:pPr>
              <w:jc w:val="center"/>
              <w:rPr>
                <w:b/>
              </w:rPr>
            </w:pPr>
            <w:r w:rsidRPr="00512329">
              <w:rPr>
                <w:b/>
              </w:rPr>
              <w:t>Виды и формы деятельности, мероприятия.</w:t>
            </w:r>
          </w:p>
        </w:tc>
        <w:tc>
          <w:tcPr>
            <w:tcW w:w="1984" w:type="dxa"/>
            <w:tcBorders>
              <w:top w:val="single" w:sz="4" w:space="0" w:color="000000"/>
              <w:left w:val="single" w:sz="4" w:space="0" w:color="000000"/>
              <w:bottom w:val="single" w:sz="4" w:space="0" w:color="000000"/>
              <w:right w:val="single" w:sz="4" w:space="0" w:color="000000"/>
            </w:tcBorders>
          </w:tcPr>
          <w:p w:rsidR="00666B5B" w:rsidRPr="00512329" w:rsidRDefault="00666B5B" w:rsidP="00155E72">
            <w:pPr>
              <w:jc w:val="center"/>
              <w:rPr>
                <w:b/>
              </w:rPr>
            </w:pPr>
            <w:r w:rsidRPr="00512329">
              <w:rPr>
                <w:b/>
              </w:rPr>
              <w:t>Сроки (периодичность в течение года)</w:t>
            </w:r>
          </w:p>
        </w:tc>
        <w:tc>
          <w:tcPr>
            <w:tcW w:w="1985" w:type="dxa"/>
            <w:tcBorders>
              <w:top w:val="single" w:sz="4" w:space="0" w:color="000000"/>
              <w:left w:val="single" w:sz="4" w:space="0" w:color="000000"/>
              <w:bottom w:val="single" w:sz="4" w:space="0" w:color="000000"/>
              <w:right w:val="single" w:sz="4" w:space="0" w:color="000000"/>
            </w:tcBorders>
          </w:tcPr>
          <w:p w:rsidR="00666B5B" w:rsidRPr="00512329" w:rsidRDefault="00666B5B" w:rsidP="00155E72">
            <w:pPr>
              <w:jc w:val="center"/>
              <w:rPr>
                <w:b/>
              </w:rPr>
            </w:pPr>
            <w:r w:rsidRPr="00512329">
              <w:rPr>
                <w:b/>
              </w:rPr>
              <w:t>Планируемые результаты</w:t>
            </w:r>
          </w:p>
          <w:p w:rsidR="00666B5B" w:rsidRPr="00512329" w:rsidRDefault="00666B5B" w:rsidP="00155E72">
            <w:pPr>
              <w:jc w:val="center"/>
              <w:rPr>
                <w:b/>
              </w:rPr>
            </w:pPr>
          </w:p>
        </w:tc>
        <w:tc>
          <w:tcPr>
            <w:tcW w:w="2067" w:type="dxa"/>
            <w:tcBorders>
              <w:top w:val="single" w:sz="4" w:space="0" w:color="000000"/>
              <w:left w:val="single" w:sz="4" w:space="0" w:color="000000"/>
              <w:bottom w:val="single" w:sz="4" w:space="0" w:color="000000"/>
              <w:right w:val="single" w:sz="4" w:space="0" w:color="000000"/>
            </w:tcBorders>
          </w:tcPr>
          <w:p w:rsidR="00666B5B" w:rsidRPr="00512329" w:rsidRDefault="00666B5B" w:rsidP="00155E72">
            <w:pPr>
              <w:jc w:val="center"/>
              <w:rPr>
                <w:b/>
              </w:rPr>
            </w:pPr>
            <w:r w:rsidRPr="00512329">
              <w:rPr>
                <w:b/>
              </w:rPr>
              <w:t>Ответственные</w:t>
            </w:r>
          </w:p>
          <w:p w:rsidR="00666B5B" w:rsidRPr="00512329" w:rsidRDefault="00666B5B" w:rsidP="00155E72">
            <w:pPr>
              <w:jc w:val="center"/>
              <w:rPr>
                <w:b/>
              </w:rPr>
            </w:pPr>
          </w:p>
        </w:tc>
      </w:tr>
      <w:tr w:rsidR="00666B5B" w:rsidRPr="00512329" w:rsidTr="00155E72">
        <w:trPr>
          <w:trHeight w:val="1833"/>
          <w:jc w:val="center"/>
        </w:trPr>
        <w:tc>
          <w:tcPr>
            <w:tcW w:w="2211" w:type="dxa"/>
            <w:tcBorders>
              <w:top w:val="single" w:sz="4" w:space="0" w:color="000000"/>
              <w:left w:val="single" w:sz="4" w:space="0" w:color="000000"/>
              <w:bottom w:val="single" w:sz="4" w:space="0" w:color="000000"/>
              <w:right w:val="single" w:sz="4" w:space="0" w:color="000000"/>
            </w:tcBorders>
          </w:tcPr>
          <w:p w:rsidR="00666B5B" w:rsidRPr="00512329" w:rsidRDefault="00666B5B" w:rsidP="00155E72">
            <w:pPr>
              <w:jc w:val="both"/>
            </w:pPr>
            <w:r w:rsidRPr="00512329">
              <w:t>Консультирование педагогических работников по  вопросам образования.</w:t>
            </w:r>
          </w:p>
        </w:tc>
        <w:tc>
          <w:tcPr>
            <w:tcW w:w="2127" w:type="dxa"/>
            <w:tcBorders>
              <w:top w:val="single" w:sz="4" w:space="0" w:color="000000"/>
              <w:left w:val="single" w:sz="4" w:space="0" w:color="000000"/>
              <w:bottom w:val="single" w:sz="4" w:space="0" w:color="000000"/>
              <w:right w:val="single" w:sz="4" w:space="0" w:color="000000"/>
            </w:tcBorders>
          </w:tcPr>
          <w:p w:rsidR="00666B5B" w:rsidRPr="00512329" w:rsidRDefault="00666B5B" w:rsidP="009F1AB3">
            <w:pPr>
              <w:pStyle w:val="aff1"/>
              <w:widowControl w:val="0"/>
              <w:numPr>
                <w:ilvl w:val="0"/>
                <w:numId w:val="17"/>
              </w:numPr>
              <w:suppressAutoHyphens/>
              <w:spacing w:after="0" w:line="240" w:lineRule="auto"/>
              <w:ind w:left="176" w:hanging="176"/>
              <w:jc w:val="both"/>
              <w:rPr>
                <w:rFonts w:ascii="Times New Roman" w:hAnsi="Times New Roman"/>
                <w:sz w:val="24"/>
                <w:szCs w:val="24"/>
              </w:rPr>
            </w:pPr>
            <w:r w:rsidRPr="00512329">
              <w:rPr>
                <w:rFonts w:ascii="Times New Roman" w:hAnsi="Times New Roman"/>
                <w:sz w:val="24"/>
                <w:szCs w:val="24"/>
              </w:rPr>
              <w:t>Разработка плана консультативной работы с ребенком, родителями, классом, работниками школы;</w:t>
            </w:r>
          </w:p>
          <w:p w:rsidR="00666B5B" w:rsidRPr="00512329" w:rsidRDefault="00666B5B" w:rsidP="009F1AB3">
            <w:pPr>
              <w:pStyle w:val="aff1"/>
              <w:widowControl w:val="0"/>
              <w:numPr>
                <w:ilvl w:val="0"/>
                <w:numId w:val="17"/>
              </w:numPr>
              <w:suppressAutoHyphens/>
              <w:spacing w:after="0" w:line="240" w:lineRule="auto"/>
              <w:ind w:left="176" w:hanging="176"/>
              <w:jc w:val="both"/>
              <w:rPr>
                <w:rFonts w:ascii="Times New Roman" w:hAnsi="Times New Roman"/>
                <w:sz w:val="24"/>
                <w:szCs w:val="24"/>
              </w:rPr>
            </w:pPr>
            <w:r w:rsidRPr="00512329">
              <w:rPr>
                <w:rFonts w:ascii="Times New Roman" w:hAnsi="Times New Roman"/>
                <w:sz w:val="24"/>
                <w:szCs w:val="24"/>
              </w:rPr>
              <w:t>индивидуальные,групповые, тематические консультации;</w:t>
            </w:r>
          </w:p>
          <w:p w:rsidR="00666B5B" w:rsidRPr="00512329" w:rsidRDefault="00666B5B" w:rsidP="009F1AB3">
            <w:pPr>
              <w:pStyle w:val="aff1"/>
              <w:widowControl w:val="0"/>
              <w:numPr>
                <w:ilvl w:val="0"/>
                <w:numId w:val="17"/>
              </w:numPr>
              <w:suppressAutoHyphens/>
              <w:spacing w:after="0" w:line="240" w:lineRule="auto"/>
              <w:ind w:left="176" w:hanging="176"/>
              <w:jc w:val="both"/>
              <w:rPr>
                <w:rFonts w:ascii="Times New Roman" w:hAnsi="Times New Roman"/>
                <w:sz w:val="24"/>
                <w:szCs w:val="24"/>
              </w:rPr>
            </w:pPr>
            <w:r w:rsidRPr="00512329">
              <w:rPr>
                <w:rFonts w:ascii="Times New Roman" w:hAnsi="Times New Roman"/>
                <w:sz w:val="24"/>
                <w:szCs w:val="24"/>
              </w:rPr>
              <w:t>семинары, тренинги по запросу педагогов.</w:t>
            </w:r>
          </w:p>
        </w:tc>
        <w:tc>
          <w:tcPr>
            <w:tcW w:w="1984" w:type="dxa"/>
            <w:tcBorders>
              <w:top w:val="single" w:sz="4" w:space="0" w:color="000000"/>
              <w:left w:val="single" w:sz="4" w:space="0" w:color="000000"/>
              <w:bottom w:val="single" w:sz="4" w:space="0" w:color="000000"/>
              <w:right w:val="single" w:sz="4" w:space="0" w:color="000000"/>
            </w:tcBorders>
          </w:tcPr>
          <w:p w:rsidR="00666B5B" w:rsidRPr="00512329" w:rsidRDefault="00666B5B" w:rsidP="00155E72">
            <w:pPr>
              <w:jc w:val="both"/>
            </w:pPr>
            <w:r w:rsidRPr="00512329">
              <w:t>По запросу</w:t>
            </w:r>
          </w:p>
        </w:tc>
        <w:tc>
          <w:tcPr>
            <w:tcW w:w="1985" w:type="dxa"/>
            <w:tcBorders>
              <w:top w:val="single" w:sz="4" w:space="0" w:color="000000"/>
              <w:left w:val="single" w:sz="4" w:space="0" w:color="000000"/>
              <w:bottom w:val="single" w:sz="4" w:space="0" w:color="000000"/>
              <w:right w:val="single" w:sz="4" w:space="0" w:color="000000"/>
            </w:tcBorders>
          </w:tcPr>
          <w:p w:rsidR="00666B5B" w:rsidRPr="00512329" w:rsidRDefault="00666B5B" w:rsidP="00155E72">
            <w:pPr>
              <w:jc w:val="both"/>
            </w:pPr>
            <w:r w:rsidRPr="00512329">
              <w:t>Сотрудничество с педагогами в решении проблемных ситуаций.</w:t>
            </w:r>
          </w:p>
          <w:p w:rsidR="00666B5B" w:rsidRPr="00512329" w:rsidRDefault="00666B5B" w:rsidP="00155E72">
            <w:pPr>
              <w:jc w:val="both"/>
            </w:pPr>
          </w:p>
          <w:p w:rsidR="00666B5B" w:rsidRPr="00512329" w:rsidRDefault="00666B5B" w:rsidP="00155E72">
            <w:pPr>
              <w:jc w:val="both"/>
            </w:pPr>
          </w:p>
        </w:tc>
        <w:tc>
          <w:tcPr>
            <w:tcW w:w="2067" w:type="dxa"/>
            <w:tcBorders>
              <w:top w:val="single" w:sz="4" w:space="0" w:color="000000"/>
              <w:left w:val="single" w:sz="4" w:space="0" w:color="000000"/>
              <w:bottom w:val="single" w:sz="4" w:space="0" w:color="000000"/>
              <w:right w:val="single" w:sz="4" w:space="0" w:color="000000"/>
            </w:tcBorders>
          </w:tcPr>
          <w:p w:rsidR="00666B5B" w:rsidRPr="00512329" w:rsidRDefault="00666B5B" w:rsidP="00155E72">
            <w:pPr>
              <w:jc w:val="both"/>
            </w:pPr>
            <w:r w:rsidRPr="00512329">
              <w:t>Специалисты ПМПК,</w:t>
            </w:r>
          </w:p>
          <w:p w:rsidR="00666B5B" w:rsidRPr="00512329" w:rsidRDefault="00666B5B" w:rsidP="00155E72">
            <w:pPr>
              <w:jc w:val="both"/>
            </w:pPr>
            <w:r w:rsidRPr="00512329">
              <w:t>педагог–психолог,</w:t>
            </w:r>
          </w:p>
          <w:p w:rsidR="00666B5B" w:rsidRPr="00512329" w:rsidRDefault="00666B5B" w:rsidP="00155E72">
            <w:pPr>
              <w:jc w:val="both"/>
            </w:pPr>
            <w:r w:rsidRPr="00512329">
              <w:t>заместитель директора по УВР</w:t>
            </w:r>
          </w:p>
        </w:tc>
      </w:tr>
      <w:tr w:rsidR="00666B5B" w:rsidRPr="00512329" w:rsidTr="00155E72">
        <w:trPr>
          <w:trHeight w:val="1833"/>
          <w:jc w:val="center"/>
        </w:trPr>
        <w:tc>
          <w:tcPr>
            <w:tcW w:w="2211" w:type="dxa"/>
            <w:tcBorders>
              <w:top w:val="single" w:sz="4" w:space="0" w:color="000000"/>
              <w:left w:val="single" w:sz="4" w:space="0" w:color="000000"/>
              <w:bottom w:val="single" w:sz="4" w:space="0" w:color="000000"/>
              <w:right w:val="single" w:sz="4" w:space="0" w:color="000000"/>
            </w:tcBorders>
          </w:tcPr>
          <w:p w:rsidR="00666B5B" w:rsidRPr="00512329" w:rsidRDefault="00666B5B" w:rsidP="00155E72">
            <w:pPr>
              <w:jc w:val="both"/>
            </w:pPr>
            <w:r w:rsidRPr="00512329">
              <w:t>Консультирование обучающихся по выявленным проблемам, оказание превентивной помощи</w:t>
            </w:r>
          </w:p>
        </w:tc>
        <w:tc>
          <w:tcPr>
            <w:tcW w:w="2127" w:type="dxa"/>
            <w:tcBorders>
              <w:top w:val="single" w:sz="4" w:space="0" w:color="000000"/>
              <w:left w:val="single" w:sz="4" w:space="0" w:color="000000"/>
              <w:bottom w:val="single" w:sz="4" w:space="0" w:color="000000"/>
              <w:right w:val="single" w:sz="4" w:space="0" w:color="000000"/>
            </w:tcBorders>
          </w:tcPr>
          <w:p w:rsidR="00666B5B" w:rsidRPr="00512329" w:rsidRDefault="00666B5B" w:rsidP="009F1AB3">
            <w:pPr>
              <w:pStyle w:val="aff1"/>
              <w:widowControl w:val="0"/>
              <w:numPr>
                <w:ilvl w:val="0"/>
                <w:numId w:val="18"/>
              </w:numPr>
              <w:suppressAutoHyphens/>
              <w:spacing w:after="0" w:line="240" w:lineRule="auto"/>
              <w:ind w:left="176" w:hanging="142"/>
              <w:jc w:val="both"/>
              <w:rPr>
                <w:rFonts w:ascii="Times New Roman" w:hAnsi="Times New Roman"/>
                <w:sz w:val="24"/>
                <w:szCs w:val="24"/>
              </w:rPr>
            </w:pPr>
            <w:r w:rsidRPr="00512329">
              <w:rPr>
                <w:rFonts w:ascii="Times New Roman" w:hAnsi="Times New Roman"/>
                <w:sz w:val="24"/>
                <w:szCs w:val="24"/>
              </w:rPr>
              <w:t>Разработка плана консультативной работы с обучающимися;</w:t>
            </w:r>
          </w:p>
          <w:p w:rsidR="00666B5B" w:rsidRPr="00512329" w:rsidRDefault="00666B5B" w:rsidP="009F1AB3">
            <w:pPr>
              <w:pStyle w:val="aff1"/>
              <w:widowControl w:val="0"/>
              <w:numPr>
                <w:ilvl w:val="0"/>
                <w:numId w:val="18"/>
              </w:numPr>
              <w:suppressAutoHyphens/>
              <w:spacing w:after="0" w:line="240" w:lineRule="auto"/>
              <w:ind w:left="176" w:hanging="142"/>
              <w:jc w:val="both"/>
              <w:rPr>
                <w:rFonts w:ascii="Times New Roman" w:hAnsi="Times New Roman"/>
                <w:sz w:val="24"/>
                <w:szCs w:val="24"/>
              </w:rPr>
            </w:pPr>
            <w:r w:rsidRPr="00512329">
              <w:rPr>
                <w:rFonts w:ascii="Times New Roman" w:hAnsi="Times New Roman"/>
                <w:sz w:val="24"/>
                <w:szCs w:val="24"/>
              </w:rPr>
              <w:t xml:space="preserve">рекомендации, приёмы, упражнения и др. материалы. </w:t>
            </w:r>
          </w:p>
        </w:tc>
        <w:tc>
          <w:tcPr>
            <w:tcW w:w="1984" w:type="dxa"/>
            <w:tcBorders>
              <w:top w:val="single" w:sz="4" w:space="0" w:color="000000"/>
              <w:left w:val="single" w:sz="4" w:space="0" w:color="000000"/>
              <w:bottom w:val="single" w:sz="4" w:space="0" w:color="000000"/>
              <w:right w:val="single" w:sz="4" w:space="0" w:color="000000"/>
            </w:tcBorders>
          </w:tcPr>
          <w:p w:rsidR="00666B5B" w:rsidRPr="00512329" w:rsidRDefault="00666B5B" w:rsidP="00155E72">
            <w:pPr>
              <w:jc w:val="both"/>
            </w:pPr>
            <w:r w:rsidRPr="00512329">
              <w:t>По запросу</w:t>
            </w:r>
          </w:p>
        </w:tc>
        <w:tc>
          <w:tcPr>
            <w:tcW w:w="1985" w:type="dxa"/>
            <w:tcBorders>
              <w:top w:val="single" w:sz="4" w:space="0" w:color="000000"/>
              <w:left w:val="single" w:sz="4" w:space="0" w:color="000000"/>
              <w:bottom w:val="single" w:sz="4" w:space="0" w:color="000000"/>
              <w:right w:val="single" w:sz="4" w:space="0" w:color="000000"/>
            </w:tcBorders>
          </w:tcPr>
          <w:p w:rsidR="00666B5B" w:rsidRPr="00512329" w:rsidRDefault="00666B5B" w:rsidP="009F1AB3">
            <w:pPr>
              <w:pStyle w:val="aff1"/>
              <w:widowControl w:val="0"/>
              <w:numPr>
                <w:ilvl w:val="0"/>
                <w:numId w:val="19"/>
              </w:numPr>
              <w:suppressAutoHyphens/>
              <w:spacing w:after="0" w:line="240" w:lineRule="auto"/>
              <w:ind w:left="176" w:hanging="142"/>
              <w:jc w:val="both"/>
              <w:rPr>
                <w:rFonts w:ascii="Times New Roman" w:hAnsi="Times New Roman"/>
                <w:sz w:val="24"/>
                <w:szCs w:val="24"/>
              </w:rPr>
            </w:pPr>
            <w:r w:rsidRPr="00512329">
              <w:rPr>
                <w:rFonts w:ascii="Times New Roman" w:hAnsi="Times New Roman"/>
                <w:sz w:val="24"/>
                <w:szCs w:val="24"/>
              </w:rPr>
              <w:t>Повышение психологической культуры;</w:t>
            </w:r>
          </w:p>
          <w:p w:rsidR="00666B5B" w:rsidRPr="00512329" w:rsidRDefault="00666B5B" w:rsidP="009F1AB3">
            <w:pPr>
              <w:pStyle w:val="aff1"/>
              <w:widowControl w:val="0"/>
              <w:numPr>
                <w:ilvl w:val="0"/>
                <w:numId w:val="19"/>
              </w:numPr>
              <w:suppressAutoHyphens/>
              <w:spacing w:after="0" w:line="240" w:lineRule="auto"/>
              <w:ind w:left="176" w:hanging="142"/>
              <w:jc w:val="both"/>
              <w:rPr>
                <w:rFonts w:ascii="Times New Roman" w:hAnsi="Times New Roman"/>
                <w:sz w:val="24"/>
                <w:szCs w:val="24"/>
              </w:rPr>
            </w:pPr>
            <w:r w:rsidRPr="00512329">
              <w:rPr>
                <w:rFonts w:ascii="Times New Roman" w:hAnsi="Times New Roman"/>
                <w:sz w:val="24"/>
                <w:szCs w:val="24"/>
              </w:rPr>
              <w:t>положительная динамика ситуации</w:t>
            </w:r>
          </w:p>
        </w:tc>
        <w:tc>
          <w:tcPr>
            <w:tcW w:w="2067" w:type="dxa"/>
            <w:tcBorders>
              <w:top w:val="single" w:sz="4" w:space="0" w:color="000000"/>
              <w:left w:val="single" w:sz="4" w:space="0" w:color="000000"/>
              <w:bottom w:val="single" w:sz="4" w:space="0" w:color="000000"/>
              <w:right w:val="single" w:sz="4" w:space="0" w:color="000000"/>
            </w:tcBorders>
          </w:tcPr>
          <w:p w:rsidR="00666B5B" w:rsidRPr="00512329" w:rsidRDefault="00666B5B" w:rsidP="00155E72">
            <w:pPr>
              <w:jc w:val="both"/>
            </w:pPr>
            <w:r w:rsidRPr="00512329">
              <w:t>Специалисты ПМПК,</w:t>
            </w:r>
          </w:p>
          <w:p w:rsidR="00666B5B" w:rsidRPr="00512329" w:rsidRDefault="00666B5B" w:rsidP="00155E72">
            <w:pPr>
              <w:jc w:val="both"/>
            </w:pPr>
            <w:r w:rsidRPr="00512329">
              <w:t>заместитель директора по УВР</w:t>
            </w:r>
          </w:p>
        </w:tc>
      </w:tr>
      <w:tr w:rsidR="00666B5B" w:rsidRPr="00512329" w:rsidTr="00155E72">
        <w:trPr>
          <w:trHeight w:val="556"/>
          <w:jc w:val="center"/>
        </w:trPr>
        <w:tc>
          <w:tcPr>
            <w:tcW w:w="2211" w:type="dxa"/>
            <w:tcBorders>
              <w:top w:val="single" w:sz="4" w:space="0" w:color="000000"/>
              <w:left w:val="single" w:sz="4" w:space="0" w:color="000000"/>
              <w:bottom w:val="single" w:sz="4" w:space="0" w:color="000000"/>
              <w:right w:val="single" w:sz="4" w:space="0" w:color="000000"/>
            </w:tcBorders>
          </w:tcPr>
          <w:p w:rsidR="00666B5B" w:rsidRPr="00512329" w:rsidRDefault="00666B5B" w:rsidP="00155E72">
            <w:r w:rsidRPr="00512329">
              <w:t>Консультирование родителей по вопросам образования, выбора стратегии воспитания, психолого-физиологическим особенностям детей</w:t>
            </w:r>
          </w:p>
        </w:tc>
        <w:tc>
          <w:tcPr>
            <w:tcW w:w="2127" w:type="dxa"/>
            <w:tcBorders>
              <w:top w:val="single" w:sz="4" w:space="0" w:color="000000"/>
              <w:left w:val="single" w:sz="4" w:space="0" w:color="000000"/>
              <w:bottom w:val="single" w:sz="4" w:space="0" w:color="000000"/>
              <w:right w:val="single" w:sz="4" w:space="0" w:color="000000"/>
            </w:tcBorders>
          </w:tcPr>
          <w:p w:rsidR="00666B5B" w:rsidRPr="00512329" w:rsidRDefault="00666B5B" w:rsidP="009F1AB3">
            <w:pPr>
              <w:pStyle w:val="aff1"/>
              <w:widowControl w:val="0"/>
              <w:numPr>
                <w:ilvl w:val="0"/>
                <w:numId w:val="20"/>
              </w:numPr>
              <w:suppressAutoHyphens/>
              <w:spacing w:after="0" w:line="240" w:lineRule="auto"/>
              <w:ind w:left="176" w:hanging="142"/>
              <w:rPr>
                <w:rFonts w:ascii="Times New Roman" w:hAnsi="Times New Roman"/>
                <w:sz w:val="24"/>
                <w:szCs w:val="24"/>
              </w:rPr>
            </w:pPr>
            <w:r w:rsidRPr="00512329">
              <w:rPr>
                <w:rFonts w:ascii="Times New Roman" w:hAnsi="Times New Roman"/>
                <w:sz w:val="24"/>
                <w:szCs w:val="24"/>
              </w:rPr>
              <w:t>Разработка плана консультативной работы с родителями;</w:t>
            </w:r>
          </w:p>
          <w:p w:rsidR="00666B5B" w:rsidRPr="00512329" w:rsidRDefault="00666B5B" w:rsidP="009F1AB3">
            <w:pPr>
              <w:pStyle w:val="aff1"/>
              <w:widowControl w:val="0"/>
              <w:numPr>
                <w:ilvl w:val="0"/>
                <w:numId w:val="20"/>
              </w:numPr>
              <w:suppressAutoHyphens/>
              <w:spacing w:after="0" w:line="240" w:lineRule="auto"/>
              <w:ind w:left="176" w:hanging="142"/>
              <w:rPr>
                <w:rFonts w:ascii="Times New Roman" w:hAnsi="Times New Roman"/>
                <w:sz w:val="24"/>
                <w:szCs w:val="24"/>
              </w:rPr>
            </w:pPr>
            <w:r w:rsidRPr="00512329">
              <w:rPr>
                <w:rFonts w:ascii="Times New Roman" w:hAnsi="Times New Roman"/>
                <w:sz w:val="24"/>
                <w:szCs w:val="24"/>
              </w:rPr>
              <w:t xml:space="preserve">рекомендации, приёмы, упражнения и др. материалы. </w:t>
            </w:r>
          </w:p>
          <w:p w:rsidR="00666B5B" w:rsidRPr="00512329" w:rsidRDefault="00666B5B" w:rsidP="00155E72"/>
        </w:tc>
        <w:tc>
          <w:tcPr>
            <w:tcW w:w="1984" w:type="dxa"/>
            <w:tcBorders>
              <w:top w:val="single" w:sz="4" w:space="0" w:color="000000"/>
              <w:left w:val="single" w:sz="4" w:space="0" w:color="000000"/>
              <w:bottom w:val="single" w:sz="4" w:space="0" w:color="000000"/>
              <w:right w:val="single" w:sz="4" w:space="0" w:color="000000"/>
            </w:tcBorders>
          </w:tcPr>
          <w:p w:rsidR="00666B5B" w:rsidRPr="00512329" w:rsidRDefault="00666B5B" w:rsidP="00155E72">
            <w:r w:rsidRPr="00512329">
              <w:t>По запросу</w:t>
            </w:r>
          </w:p>
        </w:tc>
        <w:tc>
          <w:tcPr>
            <w:tcW w:w="1985" w:type="dxa"/>
            <w:tcBorders>
              <w:top w:val="single" w:sz="4" w:space="0" w:color="000000"/>
              <w:left w:val="single" w:sz="4" w:space="0" w:color="000000"/>
              <w:bottom w:val="single" w:sz="4" w:space="0" w:color="000000"/>
              <w:right w:val="single" w:sz="4" w:space="0" w:color="000000"/>
            </w:tcBorders>
          </w:tcPr>
          <w:p w:rsidR="00666B5B" w:rsidRPr="00512329" w:rsidRDefault="00666B5B" w:rsidP="009F1AB3">
            <w:pPr>
              <w:pStyle w:val="aff1"/>
              <w:widowControl w:val="0"/>
              <w:numPr>
                <w:ilvl w:val="0"/>
                <w:numId w:val="21"/>
              </w:numPr>
              <w:suppressAutoHyphens/>
              <w:spacing w:after="0" w:line="240" w:lineRule="auto"/>
              <w:ind w:left="176" w:hanging="142"/>
              <w:rPr>
                <w:rFonts w:ascii="Times New Roman" w:hAnsi="Times New Roman"/>
                <w:sz w:val="24"/>
                <w:szCs w:val="24"/>
              </w:rPr>
            </w:pPr>
            <w:r w:rsidRPr="00512329">
              <w:rPr>
                <w:rFonts w:ascii="Times New Roman" w:hAnsi="Times New Roman"/>
                <w:sz w:val="24"/>
                <w:szCs w:val="24"/>
              </w:rPr>
              <w:t>Повышение психологической компетентности родителей;</w:t>
            </w:r>
          </w:p>
          <w:p w:rsidR="00666B5B" w:rsidRPr="00512329" w:rsidRDefault="00666B5B" w:rsidP="009F1AB3">
            <w:pPr>
              <w:pStyle w:val="aff1"/>
              <w:widowControl w:val="0"/>
              <w:numPr>
                <w:ilvl w:val="0"/>
                <w:numId w:val="21"/>
              </w:numPr>
              <w:suppressAutoHyphens/>
              <w:spacing w:after="0" w:line="240" w:lineRule="auto"/>
              <w:ind w:left="176" w:hanging="142"/>
              <w:rPr>
                <w:rFonts w:ascii="Times New Roman" w:hAnsi="Times New Roman"/>
                <w:sz w:val="24"/>
                <w:szCs w:val="24"/>
              </w:rPr>
            </w:pPr>
            <w:r w:rsidRPr="00512329">
              <w:rPr>
                <w:rFonts w:ascii="Times New Roman" w:hAnsi="Times New Roman"/>
                <w:sz w:val="24"/>
                <w:szCs w:val="24"/>
              </w:rPr>
              <w:t>снижение родительской тревожности;</w:t>
            </w:r>
          </w:p>
          <w:p w:rsidR="00666B5B" w:rsidRPr="00512329" w:rsidRDefault="00666B5B" w:rsidP="009F1AB3">
            <w:pPr>
              <w:pStyle w:val="aff1"/>
              <w:widowControl w:val="0"/>
              <w:numPr>
                <w:ilvl w:val="0"/>
                <w:numId w:val="21"/>
              </w:numPr>
              <w:suppressAutoHyphens/>
              <w:spacing w:after="0" w:line="240" w:lineRule="auto"/>
              <w:ind w:left="176" w:hanging="142"/>
              <w:rPr>
                <w:rFonts w:ascii="Times New Roman" w:hAnsi="Times New Roman"/>
                <w:sz w:val="24"/>
                <w:szCs w:val="24"/>
              </w:rPr>
            </w:pPr>
            <w:r w:rsidRPr="00512329">
              <w:rPr>
                <w:rFonts w:ascii="Times New Roman" w:hAnsi="Times New Roman"/>
                <w:sz w:val="24"/>
                <w:szCs w:val="24"/>
              </w:rPr>
              <w:t xml:space="preserve">психологическая помощь родителям в решении проблем, связанных с детьми, в осознании собственной позиции и актуализации личностных ресурсов. </w:t>
            </w:r>
          </w:p>
        </w:tc>
        <w:tc>
          <w:tcPr>
            <w:tcW w:w="2067" w:type="dxa"/>
            <w:tcBorders>
              <w:top w:val="single" w:sz="4" w:space="0" w:color="000000"/>
              <w:left w:val="single" w:sz="4" w:space="0" w:color="000000"/>
              <w:bottom w:val="single" w:sz="4" w:space="0" w:color="000000"/>
              <w:right w:val="single" w:sz="4" w:space="0" w:color="000000"/>
            </w:tcBorders>
          </w:tcPr>
          <w:p w:rsidR="00666B5B" w:rsidRPr="00512329" w:rsidRDefault="00666B5B" w:rsidP="00155E72">
            <w:r w:rsidRPr="00512329">
              <w:t>Специалисты ПМПК,</w:t>
            </w:r>
          </w:p>
          <w:p w:rsidR="00666B5B" w:rsidRPr="00512329" w:rsidRDefault="00666B5B" w:rsidP="00155E72">
            <w:r w:rsidRPr="00512329">
              <w:t>заместитель директора по УВР</w:t>
            </w:r>
          </w:p>
        </w:tc>
      </w:tr>
    </w:tbl>
    <w:p w:rsidR="00666B5B" w:rsidRPr="00512329" w:rsidRDefault="00666B5B" w:rsidP="00666B5B">
      <w:pPr>
        <w:jc w:val="both"/>
        <w:rPr>
          <w:i/>
          <w:iCs/>
        </w:rPr>
      </w:pPr>
    </w:p>
    <w:p w:rsidR="00666B5B" w:rsidRPr="00512329" w:rsidRDefault="00666B5B" w:rsidP="00666B5B">
      <w:pPr>
        <w:contextualSpacing/>
        <w:jc w:val="both"/>
        <w:rPr>
          <w:b/>
        </w:rPr>
      </w:pPr>
      <w:r w:rsidRPr="00512329">
        <w:rPr>
          <w:b/>
        </w:rPr>
        <w:t>Информационно – просветительский модуль</w:t>
      </w:r>
    </w:p>
    <w:p w:rsidR="00666B5B" w:rsidRPr="00512329" w:rsidRDefault="00666B5B" w:rsidP="00666B5B">
      <w:pPr>
        <w:contextualSpacing/>
        <w:jc w:val="both"/>
      </w:pPr>
      <w:r w:rsidRPr="00512329">
        <w:rPr>
          <w:b/>
          <w:iCs/>
        </w:rPr>
        <w:t>Цель:</w:t>
      </w:r>
      <w:r w:rsidRPr="00512329">
        <w:rPr>
          <w:i/>
          <w:iCs/>
        </w:rPr>
        <w:t xml:space="preserve"> </w:t>
      </w:r>
      <w:r w:rsidRPr="00512329">
        <w:t>организация информационно-просветительской деятельности по вопросам образования со всеми участниками образовательного процесса</w:t>
      </w:r>
    </w:p>
    <w:p w:rsidR="00666B5B" w:rsidRPr="00512329" w:rsidRDefault="00666B5B" w:rsidP="00666B5B">
      <w:pPr>
        <w:contextualSpacing/>
        <w:jc w:val="both"/>
        <w:rPr>
          <w:b/>
        </w:rPr>
      </w:pPr>
    </w:p>
    <w:tbl>
      <w:tblPr>
        <w:tblW w:w="1034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27"/>
        <w:gridCol w:w="1984"/>
        <w:gridCol w:w="1985"/>
        <w:gridCol w:w="2126"/>
        <w:gridCol w:w="2126"/>
      </w:tblGrid>
      <w:tr w:rsidR="00666B5B" w:rsidRPr="00512329" w:rsidTr="00155E72">
        <w:trPr>
          <w:trHeight w:val="978"/>
        </w:trPr>
        <w:tc>
          <w:tcPr>
            <w:tcW w:w="2127" w:type="dxa"/>
            <w:tcBorders>
              <w:top w:val="single" w:sz="4" w:space="0" w:color="000000"/>
              <w:left w:val="single" w:sz="4" w:space="0" w:color="000000"/>
              <w:bottom w:val="single" w:sz="4" w:space="0" w:color="000000"/>
              <w:right w:val="single" w:sz="4" w:space="0" w:color="000000"/>
            </w:tcBorders>
          </w:tcPr>
          <w:p w:rsidR="00666B5B" w:rsidRPr="00512329" w:rsidRDefault="00666B5B" w:rsidP="00155E72">
            <w:pPr>
              <w:jc w:val="center"/>
              <w:rPr>
                <w:b/>
                <w:lang w:val="en-US"/>
              </w:rPr>
            </w:pPr>
            <w:r w:rsidRPr="00512329">
              <w:rPr>
                <w:b/>
              </w:rPr>
              <w:t>Задачи (направления) деятельности</w:t>
            </w:r>
          </w:p>
        </w:tc>
        <w:tc>
          <w:tcPr>
            <w:tcW w:w="1984" w:type="dxa"/>
            <w:tcBorders>
              <w:top w:val="single" w:sz="4" w:space="0" w:color="000000"/>
              <w:left w:val="single" w:sz="4" w:space="0" w:color="000000"/>
              <w:bottom w:val="single" w:sz="4" w:space="0" w:color="000000"/>
              <w:right w:val="single" w:sz="4" w:space="0" w:color="000000"/>
            </w:tcBorders>
          </w:tcPr>
          <w:p w:rsidR="00666B5B" w:rsidRPr="00512329" w:rsidRDefault="00666B5B" w:rsidP="00155E72">
            <w:pPr>
              <w:jc w:val="center"/>
              <w:rPr>
                <w:b/>
              </w:rPr>
            </w:pPr>
            <w:r w:rsidRPr="00512329">
              <w:rPr>
                <w:b/>
              </w:rPr>
              <w:t>Виды и формы деятельности, мероприятия</w:t>
            </w:r>
          </w:p>
        </w:tc>
        <w:tc>
          <w:tcPr>
            <w:tcW w:w="1985" w:type="dxa"/>
            <w:tcBorders>
              <w:top w:val="single" w:sz="4" w:space="0" w:color="000000"/>
              <w:left w:val="single" w:sz="4" w:space="0" w:color="000000"/>
              <w:bottom w:val="single" w:sz="4" w:space="0" w:color="000000"/>
              <w:right w:val="single" w:sz="4" w:space="0" w:color="000000"/>
            </w:tcBorders>
          </w:tcPr>
          <w:p w:rsidR="00666B5B" w:rsidRPr="00512329" w:rsidRDefault="00666B5B" w:rsidP="00155E72">
            <w:pPr>
              <w:jc w:val="center"/>
              <w:rPr>
                <w:b/>
              </w:rPr>
            </w:pPr>
            <w:r w:rsidRPr="00512329">
              <w:rPr>
                <w:b/>
              </w:rPr>
              <w:t>Сроки (периодичность в течение года)</w:t>
            </w:r>
          </w:p>
        </w:tc>
        <w:tc>
          <w:tcPr>
            <w:tcW w:w="2126" w:type="dxa"/>
            <w:tcBorders>
              <w:top w:val="single" w:sz="4" w:space="0" w:color="000000"/>
              <w:left w:val="single" w:sz="4" w:space="0" w:color="000000"/>
              <w:bottom w:val="single" w:sz="4" w:space="0" w:color="000000"/>
              <w:right w:val="single" w:sz="4" w:space="0" w:color="000000"/>
            </w:tcBorders>
          </w:tcPr>
          <w:p w:rsidR="00666B5B" w:rsidRPr="00512329" w:rsidRDefault="00666B5B" w:rsidP="00155E72">
            <w:pPr>
              <w:jc w:val="center"/>
              <w:rPr>
                <w:b/>
              </w:rPr>
            </w:pPr>
            <w:r w:rsidRPr="00512329">
              <w:rPr>
                <w:b/>
              </w:rPr>
              <w:t>Планируемые результаты</w:t>
            </w:r>
          </w:p>
        </w:tc>
        <w:tc>
          <w:tcPr>
            <w:tcW w:w="2126" w:type="dxa"/>
            <w:tcBorders>
              <w:top w:val="single" w:sz="4" w:space="0" w:color="000000"/>
              <w:left w:val="single" w:sz="4" w:space="0" w:color="000000"/>
              <w:bottom w:val="single" w:sz="4" w:space="0" w:color="000000"/>
              <w:right w:val="single" w:sz="4" w:space="0" w:color="000000"/>
            </w:tcBorders>
          </w:tcPr>
          <w:p w:rsidR="00666B5B" w:rsidRPr="00512329" w:rsidRDefault="00666B5B" w:rsidP="00155E72">
            <w:pPr>
              <w:jc w:val="center"/>
              <w:rPr>
                <w:b/>
              </w:rPr>
            </w:pPr>
            <w:r w:rsidRPr="00512329">
              <w:rPr>
                <w:b/>
              </w:rPr>
              <w:t>Ответственные</w:t>
            </w:r>
          </w:p>
          <w:p w:rsidR="00666B5B" w:rsidRPr="00512329" w:rsidRDefault="00666B5B" w:rsidP="00155E72">
            <w:pPr>
              <w:jc w:val="center"/>
              <w:rPr>
                <w:b/>
              </w:rPr>
            </w:pPr>
          </w:p>
        </w:tc>
      </w:tr>
      <w:tr w:rsidR="00666B5B" w:rsidRPr="00512329" w:rsidTr="00155E72">
        <w:trPr>
          <w:trHeight w:val="2000"/>
        </w:trPr>
        <w:tc>
          <w:tcPr>
            <w:tcW w:w="2127" w:type="dxa"/>
            <w:tcBorders>
              <w:top w:val="single" w:sz="4" w:space="0" w:color="000000"/>
              <w:left w:val="single" w:sz="4" w:space="0" w:color="000000"/>
              <w:bottom w:val="single" w:sz="4" w:space="0" w:color="000000"/>
              <w:right w:val="single" w:sz="4" w:space="0" w:color="000000"/>
            </w:tcBorders>
          </w:tcPr>
          <w:p w:rsidR="00666B5B" w:rsidRPr="00512329" w:rsidRDefault="00666B5B" w:rsidP="00155E72">
            <w:pPr>
              <w:jc w:val="both"/>
            </w:pPr>
            <w:r w:rsidRPr="00512329">
              <w:t xml:space="preserve">Информирование родителей (законных представителей) по медицинским, социальным, правовым и другим вопросам </w:t>
            </w:r>
          </w:p>
        </w:tc>
        <w:tc>
          <w:tcPr>
            <w:tcW w:w="1984" w:type="dxa"/>
            <w:tcBorders>
              <w:top w:val="single" w:sz="4" w:space="0" w:color="000000"/>
              <w:left w:val="single" w:sz="4" w:space="0" w:color="000000"/>
              <w:bottom w:val="single" w:sz="4" w:space="0" w:color="000000"/>
              <w:right w:val="single" w:sz="4" w:space="0" w:color="000000"/>
            </w:tcBorders>
          </w:tcPr>
          <w:p w:rsidR="00666B5B" w:rsidRPr="00512329" w:rsidRDefault="00666B5B" w:rsidP="00155E72">
            <w:pPr>
              <w:jc w:val="both"/>
            </w:pPr>
            <w:r w:rsidRPr="00512329">
              <w:t xml:space="preserve">Организация работы семинаров, тренингов, Клуба и др. по вопросам образования </w:t>
            </w:r>
          </w:p>
        </w:tc>
        <w:tc>
          <w:tcPr>
            <w:tcW w:w="1985" w:type="dxa"/>
            <w:tcBorders>
              <w:top w:val="single" w:sz="4" w:space="0" w:color="000000"/>
              <w:left w:val="single" w:sz="4" w:space="0" w:color="000000"/>
              <w:bottom w:val="single" w:sz="4" w:space="0" w:color="000000"/>
              <w:right w:val="single" w:sz="4" w:space="0" w:color="000000"/>
            </w:tcBorders>
          </w:tcPr>
          <w:p w:rsidR="00666B5B" w:rsidRPr="00512329" w:rsidRDefault="00666B5B" w:rsidP="00155E72">
            <w:pPr>
              <w:jc w:val="both"/>
            </w:pPr>
            <w:r w:rsidRPr="00512329">
              <w:t>По отдельному плану-графику</w:t>
            </w:r>
          </w:p>
        </w:tc>
        <w:tc>
          <w:tcPr>
            <w:tcW w:w="2126" w:type="dxa"/>
            <w:tcBorders>
              <w:top w:val="single" w:sz="4" w:space="0" w:color="000000"/>
              <w:left w:val="single" w:sz="4" w:space="0" w:color="000000"/>
              <w:bottom w:val="single" w:sz="4" w:space="0" w:color="000000"/>
              <w:right w:val="single" w:sz="4" w:space="0" w:color="000000"/>
            </w:tcBorders>
          </w:tcPr>
          <w:p w:rsidR="00666B5B" w:rsidRPr="00512329" w:rsidRDefault="00666B5B" w:rsidP="00155E72">
            <w:pPr>
              <w:jc w:val="both"/>
              <w:rPr>
                <w:i/>
                <w:lang w:val="en-US"/>
              </w:rPr>
            </w:pPr>
            <w:r w:rsidRPr="00512329">
              <w:rPr>
                <w:color w:val="000000"/>
              </w:rPr>
              <w:t>Повышение психологической компетентности родителей</w:t>
            </w:r>
          </w:p>
        </w:tc>
        <w:tc>
          <w:tcPr>
            <w:tcW w:w="2126" w:type="dxa"/>
            <w:tcBorders>
              <w:top w:val="single" w:sz="4" w:space="0" w:color="000000"/>
              <w:left w:val="single" w:sz="4" w:space="0" w:color="000000"/>
              <w:bottom w:val="single" w:sz="4" w:space="0" w:color="000000"/>
              <w:right w:val="single" w:sz="4" w:space="0" w:color="000000"/>
            </w:tcBorders>
          </w:tcPr>
          <w:p w:rsidR="00666B5B" w:rsidRPr="00512329" w:rsidRDefault="00666B5B" w:rsidP="00155E72">
            <w:pPr>
              <w:jc w:val="both"/>
            </w:pPr>
            <w:r w:rsidRPr="00512329">
              <w:t>Специалисты ПМПК,</w:t>
            </w:r>
          </w:p>
          <w:p w:rsidR="00666B5B" w:rsidRPr="00512329" w:rsidRDefault="00666B5B" w:rsidP="00155E72">
            <w:pPr>
              <w:jc w:val="both"/>
            </w:pPr>
            <w:r w:rsidRPr="00512329">
              <w:t xml:space="preserve">заместитель директора по УВР </w:t>
            </w:r>
          </w:p>
          <w:p w:rsidR="00666B5B" w:rsidRPr="00512329" w:rsidRDefault="00666B5B" w:rsidP="00155E72">
            <w:pPr>
              <w:jc w:val="both"/>
              <w:rPr>
                <w:i/>
              </w:rPr>
            </w:pPr>
          </w:p>
        </w:tc>
      </w:tr>
      <w:tr w:rsidR="00666B5B" w:rsidRPr="00512329" w:rsidTr="00155E72">
        <w:trPr>
          <w:trHeight w:val="777"/>
        </w:trPr>
        <w:tc>
          <w:tcPr>
            <w:tcW w:w="2127" w:type="dxa"/>
            <w:tcBorders>
              <w:top w:val="single" w:sz="4" w:space="0" w:color="000000"/>
              <w:left w:val="single" w:sz="4" w:space="0" w:color="000000"/>
              <w:bottom w:val="single" w:sz="4" w:space="0" w:color="000000"/>
              <w:right w:val="single" w:sz="4" w:space="0" w:color="000000"/>
            </w:tcBorders>
          </w:tcPr>
          <w:p w:rsidR="00666B5B" w:rsidRPr="00512329" w:rsidRDefault="00666B5B" w:rsidP="00155E72">
            <w:pPr>
              <w:jc w:val="both"/>
            </w:pPr>
            <w:r w:rsidRPr="00512329">
              <w:t xml:space="preserve">Психолого-педагогическое просвещение педагогических работников по вопросам развития, обучения и воспитания </w:t>
            </w:r>
          </w:p>
        </w:tc>
        <w:tc>
          <w:tcPr>
            <w:tcW w:w="1984" w:type="dxa"/>
            <w:tcBorders>
              <w:top w:val="single" w:sz="4" w:space="0" w:color="000000"/>
              <w:left w:val="single" w:sz="4" w:space="0" w:color="000000"/>
              <w:bottom w:val="single" w:sz="4" w:space="0" w:color="000000"/>
              <w:right w:val="single" w:sz="4" w:space="0" w:color="000000"/>
            </w:tcBorders>
          </w:tcPr>
          <w:p w:rsidR="00666B5B" w:rsidRPr="00512329" w:rsidRDefault="00666B5B" w:rsidP="00155E72">
            <w:pPr>
              <w:jc w:val="both"/>
            </w:pPr>
            <w:r w:rsidRPr="00512329">
              <w:t xml:space="preserve">Организация методических мероприятий по вопросам образования </w:t>
            </w:r>
          </w:p>
        </w:tc>
        <w:tc>
          <w:tcPr>
            <w:tcW w:w="1985" w:type="dxa"/>
            <w:tcBorders>
              <w:top w:val="single" w:sz="4" w:space="0" w:color="000000"/>
              <w:left w:val="single" w:sz="4" w:space="0" w:color="000000"/>
              <w:bottom w:val="single" w:sz="4" w:space="0" w:color="000000"/>
              <w:right w:val="single" w:sz="4" w:space="0" w:color="000000"/>
            </w:tcBorders>
          </w:tcPr>
          <w:p w:rsidR="00666B5B" w:rsidRPr="00512329" w:rsidRDefault="00666B5B" w:rsidP="00155E72">
            <w:pPr>
              <w:jc w:val="both"/>
            </w:pPr>
            <w:r w:rsidRPr="00512329">
              <w:t>По отдельному плану-графику</w:t>
            </w:r>
          </w:p>
        </w:tc>
        <w:tc>
          <w:tcPr>
            <w:tcW w:w="2126" w:type="dxa"/>
            <w:tcBorders>
              <w:top w:val="single" w:sz="4" w:space="0" w:color="000000"/>
              <w:left w:val="single" w:sz="4" w:space="0" w:color="000000"/>
              <w:bottom w:val="single" w:sz="4" w:space="0" w:color="000000"/>
              <w:right w:val="single" w:sz="4" w:space="0" w:color="000000"/>
            </w:tcBorders>
          </w:tcPr>
          <w:p w:rsidR="00666B5B" w:rsidRPr="00512329" w:rsidRDefault="00666B5B" w:rsidP="00155E72">
            <w:pPr>
              <w:jc w:val="both"/>
            </w:pPr>
            <w:r w:rsidRPr="00512329">
              <w:t>Повышение профессиональной компетентности педагога.</w:t>
            </w:r>
          </w:p>
          <w:p w:rsidR="00666B5B" w:rsidRPr="00512329" w:rsidRDefault="00666B5B" w:rsidP="00155E72">
            <w:pPr>
              <w:jc w:val="both"/>
            </w:pPr>
          </w:p>
          <w:p w:rsidR="00666B5B" w:rsidRPr="00512329" w:rsidRDefault="00666B5B" w:rsidP="00155E72">
            <w:pPr>
              <w:jc w:val="both"/>
            </w:pPr>
          </w:p>
          <w:p w:rsidR="00666B5B" w:rsidRPr="00512329" w:rsidRDefault="00666B5B" w:rsidP="00155E72">
            <w:pPr>
              <w:jc w:val="both"/>
            </w:pPr>
          </w:p>
          <w:p w:rsidR="00666B5B" w:rsidRPr="00512329" w:rsidRDefault="00666B5B" w:rsidP="00155E72">
            <w:pPr>
              <w:jc w:val="both"/>
            </w:pPr>
          </w:p>
          <w:p w:rsidR="00666B5B" w:rsidRPr="00512329" w:rsidRDefault="00666B5B" w:rsidP="00155E72">
            <w:pPr>
              <w:jc w:val="both"/>
            </w:pPr>
            <w:r w:rsidRPr="00512329">
              <w:t xml:space="preserve"> </w:t>
            </w:r>
          </w:p>
        </w:tc>
        <w:tc>
          <w:tcPr>
            <w:tcW w:w="2126" w:type="dxa"/>
            <w:tcBorders>
              <w:top w:val="single" w:sz="4" w:space="0" w:color="000000"/>
              <w:left w:val="single" w:sz="4" w:space="0" w:color="000000"/>
              <w:bottom w:val="single" w:sz="4" w:space="0" w:color="000000"/>
              <w:right w:val="single" w:sz="4" w:space="0" w:color="000000"/>
            </w:tcBorders>
          </w:tcPr>
          <w:p w:rsidR="00666B5B" w:rsidRPr="00512329" w:rsidRDefault="00666B5B" w:rsidP="00155E72">
            <w:pPr>
              <w:jc w:val="both"/>
            </w:pPr>
            <w:r w:rsidRPr="00512329">
              <w:t>Специалисты ПМПК,</w:t>
            </w:r>
          </w:p>
          <w:p w:rsidR="00666B5B" w:rsidRPr="00512329" w:rsidRDefault="00666B5B" w:rsidP="00155E72">
            <w:pPr>
              <w:jc w:val="both"/>
            </w:pPr>
            <w:r w:rsidRPr="00512329">
              <w:t xml:space="preserve">заместитель директора по УВР </w:t>
            </w:r>
          </w:p>
          <w:p w:rsidR="00666B5B" w:rsidRPr="00512329" w:rsidRDefault="00666B5B" w:rsidP="00155E72">
            <w:pPr>
              <w:jc w:val="both"/>
              <w:rPr>
                <w:i/>
              </w:rPr>
            </w:pPr>
          </w:p>
        </w:tc>
      </w:tr>
    </w:tbl>
    <w:p w:rsidR="00666B5B" w:rsidRPr="00512329" w:rsidRDefault="00666B5B" w:rsidP="00666B5B">
      <w:pPr>
        <w:pStyle w:val="aff1"/>
        <w:spacing w:after="0" w:line="240" w:lineRule="auto"/>
        <w:ind w:left="0"/>
        <w:jc w:val="both"/>
        <w:rPr>
          <w:rFonts w:ascii="Times New Roman" w:hAnsi="Times New Roman"/>
          <w:sz w:val="24"/>
          <w:szCs w:val="24"/>
        </w:rPr>
      </w:pPr>
    </w:p>
    <w:p w:rsidR="00666B5B" w:rsidRPr="00512329" w:rsidRDefault="00666B5B" w:rsidP="00666B5B">
      <w:pPr>
        <w:pStyle w:val="aff1"/>
        <w:shd w:val="clear" w:color="auto" w:fill="FFFFFF"/>
        <w:spacing w:after="0" w:line="240" w:lineRule="auto"/>
        <w:jc w:val="center"/>
        <w:rPr>
          <w:rFonts w:ascii="Times New Roman" w:hAnsi="Times New Roman"/>
          <w:sz w:val="24"/>
          <w:szCs w:val="24"/>
          <w:lang w:eastAsia="ru-RU"/>
        </w:rPr>
      </w:pPr>
    </w:p>
    <w:p w:rsidR="00666B5B" w:rsidRPr="00512329" w:rsidRDefault="00666B5B" w:rsidP="00666B5B">
      <w:pPr>
        <w:shd w:val="clear" w:color="auto" w:fill="FFFFFF"/>
        <w:ind w:left="341"/>
        <w:jc w:val="center"/>
        <w:rPr>
          <w:b/>
          <w:bCs/>
        </w:rPr>
      </w:pPr>
      <w:r w:rsidRPr="00512329">
        <w:rPr>
          <w:b/>
          <w:bCs/>
        </w:rPr>
        <w:t>Этапы реализации программы</w:t>
      </w:r>
    </w:p>
    <w:p w:rsidR="00666B5B" w:rsidRPr="00512329" w:rsidRDefault="00666B5B" w:rsidP="00666B5B">
      <w:pPr>
        <w:shd w:val="clear" w:color="auto" w:fill="FFFFFF"/>
        <w:ind w:right="5" w:firstLine="709"/>
        <w:jc w:val="both"/>
      </w:pPr>
      <w:r w:rsidRPr="00512329">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666B5B" w:rsidRPr="00512329" w:rsidRDefault="00666B5B" w:rsidP="00666B5B">
      <w:pPr>
        <w:shd w:val="clear" w:color="auto" w:fill="FFFFFF"/>
        <w:ind w:firstLine="341"/>
        <w:jc w:val="both"/>
      </w:pPr>
      <w:r w:rsidRPr="00512329">
        <w:rPr>
          <w:i/>
          <w:iCs/>
        </w:rPr>
        <w:t xml:space="preserve">Первый этап - этап сбора и анализа информации </w:t>
      </w:r>
      <w:r w:rsidRPr="00512329">
        <w:t>(информационно-аналитическая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p w:rsidR="00666B5B" w:rsidRPr="00512329" w:rsidRDefault="00666B5B" w:rsidP="00666B5B">
      <w:pPr>
        <w:shd w:val="clear" w:color="auto" w:fill="FFFFFF"/>
        <w:ind w:right="5"/>
        <w:jc w:val="both"/>
      </w:pPr>
      <w:r w:rsidRPr="00512329">
        <w:rPr>
          <w:i/>
          <w:iCs/>
        </w:rPr>
        <w:t xml:space="preserve"> Второй этап - планирования, организации, координации </w:t>
      </w:r>
      <w:r w:rsidRPr="00512329">
        <w:t>(организационно-исполнительская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обучающихся при специально созданных (вариативных) условиях обучения, воспитания, развития, социализации рассматриваемой категории детей.</w:t>
      </w:r>
    </w:p>
    <w:p w:rsidR="00666B5B" w:rsidRPr="00512329" w:rsidRDefault="00666B5B" w:rsidP="00666B5B">
      <w:pPr>
        <w:shd w:val="clear" w:color="auto" w:fill="FFFFFF"/>
        <w:ind w:right="5" w:firstLine="341"/>
        <w:jc w:val="both"/>
      </w:pPr>
      <w:r w:rsidRPr="00512329">
        <w:rPr>
          <w:i/>
          <w:iCs/>
        </w:rPr>
        <w:t xml:space="preserve">Третий этап - этап диагностики коррекционно-развивающей образовательной среды </w:t>
      </w:r>
      <w:r w:rsidRPr="00512329">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w:t>
      </w:r>
      <w:r w:rsidRPr="00512329">
        <w:softHyphen/>
        <w:t>тельных программ особым образовательным потребностям ребёнка.</w:t>
      </w:r>
    </w:p>
    <w:p w:rsidR="00666B5B" w:rsidRPr="00512329" w:rsidRDefault="00666B5B" w:rsidP="00666B5B">
      <w:pPr>
        <w:shd w:val="clear" w:color="auto" w:fill="FFFFFF"/>
        <w:ind w:right="5" w:firstLine="341"/>
        <w:jc w:val="both"/>
      </w:pPr>
      <w:r w:rsidRPr="00512329">
        <w:rPr>
          <w:i/>
          <w:iCs/>
        </w:rPr>
        <w:t xml:space="preserve">Четвертый этап - этап регуляции и корректировки </w:t>
      </w:r>
      <w:r w:rsidRPr="00512329">
        <w:t>(регулятивно-корректировочная деятельность). Результатом является внесение необходимых изменений в образовательный процесс и процесс сопровождения учащихся, корректировка условий и форм обучения, методов и приёмов работы.</w:t>
      </w:r>
    </w:p>
    <w:p w:rsidR="00666B5B" w:rsidRPr="00512329" w:rsidRDefault="00666B5B" w:rsidP="00666B5B">
      <w:pPr>
        <w:pStyle w:val="a6"/>
        <w:spacing w:before="0" w:beforeAutospacing="0" w:after="0" w:afterAutospacing="0"/>
        <w:jc w:val="both"/>
        <w:rPr>
          <w:b/>
        </w:rPr>
      </w:pPr>
      <w:r w:rsidRPr="00512329">
        <w:t xml:space="preserve">На всех перечисленных этапах классный руководитель  выступает в роли консультанта. </w:t>
      </w:r>
      <w:r w:rsidRPr="00512329">
        <w:rPr>
          <w:rStyle w:val="Zag11"/>
          <w:rFonts w:eastAsia="@Arial Unicode MS"/>
        </w:rPr>
        <w:t>На каждого обучающегося с девиантным поведением  заполняется карта.</w:t>
      </w:r>
      <w:r w:rsidRPr="00512329">
        <w:rPr>
          <w:b/>
        </w:rPr>
        <w:t xml:space="preserve"> </w:t>
      </w:r>
    </w:p>
    <w:p w:rsidR="00666B5B" w:rsidRPr="00512329" w:rsidRDefault="00666B5B" w:rsidP="00666B5B">
      <w:pPr>
        <w:shd w:val="clear" w:color="auto" w:fill="FFFFFF"/>
        <w:ind w:left="341"/>
        <w:jc w:val="center"/>
        <w:rPr>
          <w:b/>
          <w:bCs/>
        </w:rPr>
      </w:pPr>
      <w:r w:rsidRPr="00512329">
        <w:rPr>
          <w:b/>
          <w:bCs/>
        </w:rPr>
        <w:t>Механизм реализации программы</w:t>
      </w:r>
    </w:p>
    <w:p w:rsidR="00666B5B" w:rsidRPr="00512329" w:rsidRDefault="00666B5B" w:rsidP="00666B5B">
      <w:pPr>
        <w:shd w:val="clear" w:color="auto" w:fill="FFFFFF"/>
        <w:ind w:firstLine="709"/>
        <w:jc w:val="both"/>
      </w:pPr>
      <w:r w:rsidRPr="00512329">
        <w:t xml:space="preserve">Одним из основных механизмов реализации коррекционной работы является оптимально выстроенное </w:t>
      </w:r>
      <w:r w:rsidRPr="00512329">
        <w:rPr>
          <w:i/>
          <w:iCs/>
        </w:rPr>
        <w:t>взаимодействие специалистов образовательного учреждения</w:t>
      </w:r>
      <w:r w:rsidRPr="00512329">
        <w:t>, обеспечивающее системное сопровождение учащихся специалистами различного профиля в образовательном процессе. Такое взаимодействие включает:</w:t>
      </w:r>
    </w:p>
    <w:p w:rsidR="00666B5B" w:rsidRPr="00512329" w:rsidRDefault="00666B5B" w:rsidP="009F1AB3">
      <w:pPr>
        <w:pStyle w:val="aff1"/>
        <w:numPr>
          <w:ilvl w:val="0"/>
          <w:numId w:val="8"/>
        </w:numPr>
        <w:shd w:val="clear" w:color="auto" w:fill="FFFFFF"/>
        <w:spacing w:after="0" w:line="240" w:lineRule="auto"/>
        <w:ind w:right="5"/>
        <w:jc w:val="both"/>
        <w:rPr>
          <w:rFonts w:ascii="Times New Roman" w:hAnsi="Times New Roman"/>
          <w:sz w:val="24"/>
          <w:szCs w:val="24"/>
          <w:lang w:eastAsia="ru-RU"/>
        </w:rPr>
      </w:pPr>
      <w:r w:rsidRPr="00512329">
        <w:rPr>
          <w:rFonts w:ascii="Times New Roman" w:hAnsi="Times New Roman"/>
          <w:sz w:val="24"/>
          <w:szCs w:val="24"/>
          <w:lang w:eastAsia="ru-RU"/>
        </w:rPr>
        <w:t>комплексность в определении и решении проблем ребёнка, предоставлении ему квалифицированной помощи специалистов разного профиля;</w:t>
      </w:r>
    </w:p>
    <w:p w:rsidR="00666B5B" w:rsidRPr="00512329" w:rsidRDefault="00666B5B" w:rsidP="009F1AB3">
      <w:pPr>
        <w:pStyle w:val="aff1"/>
        <w:numPr>
          <w:ilvl w:val="0"/>
          <w:numId w:val="8"/>
        </w:numPr>
        <w:shd w:val="clear" w:color="auto" w:fill="FFFFFF"/>
        <w:spacing w:after="0" w:line="240" w:lineRule="auto"/>
        <w:ind w:right="5"/>
        <w:jc w:val="both"/>
        <w:rPr>
          <w:rFonts w:ascii="Times New Roman" w:hAnsi="Times New Roman"/>
          <w:sz w:val="24"/>
          <w:szCs w:val="24"/>
          <w:lang w:eastAsia="ru-RU"/>
        </w:rPr>
      </w:pPr>
      <w:r w:rsidRPr="00512329">
        <w:rPr>
          <w:rFonts w:ascii="Times New Roman" w:hAnsi="Times New Roman"/>
          <w:sz w:val="24"/>
          <w:szCs w:val="24"/>
          <w:lang w:eastAsia="ru-RU"/>
        </w:rPr>
        <w:t>многоаспектный анализ личностного и познавательного развития ребёнка;</w:t>
      </w:r>
    </w:p>
    <w:p w:rsidR="00666B5B" w:rsidRPr="00512329" w:rsidRDefault="00666B5B" w:rsidP="009F1AB3">
      <w:pPr>
        <w:pStyle w:val="aff1"/>
        <w:numPr>
          <w:ilvl w:val="0"/>
          <w:numId w:val="8"/>
        </w:numPr>
        <w:shd w:val="clear" w:color="auto" w:fill="FFFFFF"/>
        <w:spacing w:after="0" w:line="240" w:lineRule="auto"/>
        <w:ind w:right="5"/>
        <w:jc w:val="both"/>
        <w:rPr>
          <w:rFonts w:ascii="Times New Roman" w:hAnsi="Times New Roman"/>
          <w:sz w:val="24"/>
          <w:szCs w:val="24"/>
          <w:lang w:eastAsia="ru-RU"/>
        </w:rPr>
      </w:pPr>
      <w:r w:rsidRPr="00512329">
        <w:rPr>
          <w:rFonts w:ascii="Times New Roman" w:hAnsi="Times New Roman"/>
          <w:sz w:val="24"/>
          <w:szCs w:val="24"/>
          <w:lang w:eastAsia="ru-RU"/>
        </w:rPr>
        <w:t>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w:t>
      </w:r>
    </w:p>
    <w:p w:rsidR="00666B5B" w:rsidRPr="00512329" w:rsidRDefault="00666B5B" w:rsidP="00666B5B">
      <w:pPr>
        <w:shd w:val="clear" w:color="auto" w:fill="FFFFFF"/>
        <w:ind w:firstLine="709"/>
        <w:jc w:val="both"/>
      </w:pPr>
      <w:r w:rsidRPr="00512329">
        <w:t>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психолого-медико-педагогического сопровождения и эффективно решать проблемы ребёнка. 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учащихся.</w:t>
      </w:r>
    </w:p>
    <w:p w:rsidR="00666B5B" w:rsidRPr="00512329" w:rsidRDefault="00666B5B" w:rsidP="00666B5B">
      <w:pPr>
        <w:shd w:val="clear" w:color="auto" w:fill="FFFFFF"/>
        <w:ind w:firstLine="341"/>
        <w:jc w:val="both"/>
      </w:pPr>
      <w:r w:rsidRPr="00512329">
        <w:t xml:space="preserve">В качестве ещё одного механизма реализации коррекционной работы следует обозначить </w:t>
      </w:r>
      <w:r w:rsidRPr="00512329">
        <w:rPr>
          <w:i/>
          <w:iCs/>
        </w:rPr>
        <w:t xml:space="preserve">социальное </w:t>
      </w:r>
      <w:r w:rsidRPr="00512329">
        <w:t>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Социальное партнёрство включает:</w:t>
      </w:r>
    </w:p>
    <w:p w:rsidR="00666B5B" w:rsidRPr="00512329" w:rsidRDefault="00666B5B" w:rsidP="009F1AB3">
      <w:pPr>
        <w:pStyle w:val="aff1"/>
        <w:numPr>
          <w:ilvl w:val="0"/>
          <w:numId w:val="9"/>
        </w:numPr>
        <w:shd w:val="clear" w:color="auto" w:fill="FFFFFF"/>
        <w:spacing w:after="0" w:line="240" w:lineRule="auto"/>
        <w:ind w:right="5"/>
        <w:jc w:val="both"/>
        <w:rPr>
          <w:rFonts w:ascii="Times New Roman" w:hAnsi="Times New Roman"/>
          <w:sz w:val="24"/>
          <w:szCs w:val="24"/>
          <w:lang w:eastAsia="ru-RU"/>
        </w:rPr>
      </w:pPr>
      <w:r w:rsidRPr="00512329">
        <w:rPr>
          <w:rFonts w:ascii="Times New Roman" w:hAnsi="Times New Roman"/>
          <w:sz w:val="24"/>
          <w:szCs w:val="24"/>
          <w:lang w:eastAsia="ru-RU"/>
        </w:rPr>
        <w:t>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учащихся;</w:t>
      </w:r>
    </w:p>
    <w:p w:rsidR="00666B5B" w:rsidRPr="00512329" w:rsidRDefault="00666B5B" w:rsidP="009F1AB3">
      <w:pPr>
        <w:pStyle w:val="aff1"/>
        <w:numPr>
          <w:ilvl w:val="0"/>
          <w:numId w:val="9"/>
        </w:numPr>
        <w:shd w:val="clear" w:color="auto" w:fill="FFFFFF"/>
        <w:spacing w:after="0" w:line="240" w:lineRule="auto"/>
        <w:ind w:right="5"/>
        <w:jc w:val="both"/>
        <w:rPr>
          <w:rFonts w:ascii="Times New Roman" w:hAnsi="Times New Roman"/>
          <w:sz w:val="24"/>
          <w:szCs w:val="24"/>
          <w:lang w:eastAsia="ru-RU"/>
        </w:rPr>
      </w:pPr>
      <w:r w:rsidRPr="00512329">
        <w:rPr>
          <w:rFonts w:ascii="Times New Roman" w:hAnsi="Times New Roman"/>
          <w:sz w:val="24"/>
          <w:szCs w:val="24"/>
          <w:lang w:eastAsia="ru-RU"/>
        </w:rPr>
        <w:t xml:space="preserve">сотрудничество со средствами массовой информации, а также с негосударственными структурами, прежде всего с общественными объединениями; </w:t>
      </w:r>
    </w:p>
    <w:p w:rsidR="00666B5B" w:rsidRPr="00512329" w:rsidRDefault="00666B5B" w:rsidP="009F1AB3">
      <w:pPr>
        <w:pStyle w:val="aff1"/>
        <w:numPr>
          <w:ilvl w:val="0"/>
          <w:numId w:val="9"/>
        </w:numPr>
        <w:shd w:val="clear" w:color="auto" w:fill="FFFFFF"/>
        <w:spacing w:after="0" w:line="240" w:lineRule="auto"/>
        <w:jc w:val="both"/>
        <w:rPr>
          <w:rFonts w:ascii="Times New Roman" w:hAnsi="Times New Roman"/>
          <w:sz w:val="24"/>
          <w:szCs w:val="24"/>
          <w:lang w:eastAsia="ru-RU"/>
        </w:rPr>
      </w:pPr>
      <w:r w:rsidRPr="00512329">
        <w:rPr>
          <w:rFonts w:ascii="Times New Roman" w:hAnsi="Times New Roman"/>
          <w:sz w:val="24"/>
          <w:szCs w:val="24"/>
          <w:lang w:eastAsia="ru-RU"/>
        </w:rPr>
        <w:t>сотрудничество с родительской общественностью.</w:t>
      </w:r>
    </w:p>
    <w:p w:rsidR="00666B5B" w:rsidRPr="00512329" w:rsidRDefault="00666B5B" w:rsidP="00666B5B">
      <w:pPr>
        <w:shd w:val="clear" w:color="auto" w:fill="FFFFFF"/>
        <w:ind w:left="341"/>
        <w:jc w:val="center"/>
        <w:rPr>
          <w:b/>
          <w:bCs/>
          <w:lang w:val="en-US"/>
        </w:rPr>
      </w:pPr>
    </w:p>
    <w:p w:rsidR="00666B5B" w:rsidRPr="00512329" w:rsidRDefault="00666B5B" w:rsidP="00666B5B">
      <w:pPr>
        <w:shd w:val="clear" w:color="auto" w:fill="FFFFFF"/>
        <w:ind w:left="341"/>
        <w:jc w:val="center"/>
        <w:rPr>
          <w:b/>
          <w:bCs/>
        </w:rPr>
      </w:pPr>
      <w:r w:rsidRPr="00512329">
        <w:rPr>
          <w:b/>
          <w:bCs/>
        </w:rPr>
        <w:t>Условия реализации программы:</w:t>
      </w:r>
    </w:p>
    <w:p w:rsidR="00666B5B" w:rsidRPr="00512329" w:rsidRDefault="00666B5B" w:rsidP="009F1AB3">
      <w:pPr>
        <w:pStyle w:val="aff1"/>
        <w:widowControl w:val="0"/>
        <w:numPr>
          <w:ilvl w:val="0"/>
          <w:numId w:val="22"/>
        </w:numPr>
        <w:shd w:val="clear" w:color="auto" w:fill="FFFFFF"/>
        <w:suppressAutoHyphens/>
        <w:spacing w:after="0" w:line="240" w:lineRule="auto"/>
        <w:jc w:val="both"/>
        <w:rPr>
          <w:rFonts w:ascii="Times New Roman" w:hAnsi="Times New Roman"/>
          <w:sz w:val="24"/>
          <w:szCs w:val="24"/>
        </w:rPr>
      </w:pPr>
      <w:r w:rsidRPr="00512329">
        <w:rPr>
          <w:rFonts w:ascii="Times New Roman" w:hAnsi="Times New Roman"/>
          <w:i/>
          <w:iCs/>
          <w:sz w:val="24"/>
          <w:szCs w:val="24"/>
        </w:rPr>
        <w:t>Психолого-педагогическое обеспечение:</w:t>
      </w:r>
    </w:p>
    <w:p w:rsidR="00666B5B" w:rsidRPr="00512329" w:rsidRDefault="00666B5B" w:rsidP="009F1AB3">
      <w:pPr>
        <w:pStyle w:val="aff1"/>
        <w:numPr>
          <w:ilvl w:val="0"/>
          <w:numId w:val="10"/>
        </w:numPr>
        <w:shd w:val="clear" w:color="auto" w:fill="FFFFFF"/>
        <w:spacing w:after="0" w:line="240" w:lineRule="auto"/>
        <w:ind w:right="5"/>
        <w:jc w:val="both"/>
        <w:rPr>
          <w:rFonts w:ascii="Times New Roman" w:hAnsi="Times New Roman"/>
          <w:sz w:val="24"/>
          <w:szCs w:val="24"/>
          <w:lang w:eastAsia="ru-RU"/>
        </w:rPr>
      </w:pPr>
      <w:r w:rsidRPr="00512329">
        <w:rPr>
          <w:rFonts w:ascii="Times New Roman" w:hAnsi="Times New Roman"/>
          <w:sz w:val="24"/>
          <w:szCs w:val="24"/>
          <w:lang w:eastAsia="ru-RU"/>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666B5B" w:rsidRPr="00512329" w:rsidRDefault="00666B5B" w:rsidP="009F1AB3">
      <w:pPr>
        <w:pStyle w:val="aff1"/>
        <w:numPr>
          <w:ilvl w:val="0"/>
          <w:numId w:val="10"/>
        </w:numPr>
        <w:shd w:val="clear" w:color="auto" w:fill="FFFFFF"/>
        <w:spacing w:after="0" w:line="240" w:lineRule="auto"/>
        <w:ind w:right="19"/>
        <w:jc w:val="both"/>
        <w:rPr>
          <w:rFonts w:ascii="Times New Roman" w:hAnsi="Times New Roman"/>
          <w:sz w:val="24"/>
          <w:szCs w:val="24"/>
          <w:lang w:eastAsia="ru-RU"/>
        </w:rPr>
      </w:pPr>
      <w:r w:rsidRPr="00512329">
        <w:rPr>
          <w:rFonts w:ascii="Times New Roman" w:hAnsi="Times New Roman"/>
          <w:sz w:val="24"/>
          <w:szCs w:val="24"/>
          <w:lang w:eastAsia="ru-RU"/>
        </w:rPr>
        <w:t>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666B5B" w:rsidRPr="00512329" w:rsidRDefault="00666B5B" w:rsidP="009F1AB3">
      <w:pPr>
        <w:pStyle w:val="aff1"/>
        <w:numPr>
          <w:ilvl w:val="0"/>
          <w:numId w:val="10"/>
        </w:numPr>
        <w:shd w:val="clear" w:color="auto" w:fill="FFFFFF"/>
        <w:spacing w:after="0" w:line="240" w:lineRule="auto"/>
        <w:ind w:right="19"/>
        <w:jc w:val="both"/>
        <w:rPr>
          <w:rFonts w:ascii="Times New Roman" w:hAnsi="Times New Roman"/>
          <w:sz w:val="24"/>
          <w:szCs w:val="24"/>
          <w:lang w:eastAsia="ru-RU"/>
        </w:rPr>
      </w:pPr>
      <w:r w:rsidRPr="00512329">
        <w:rPr>
          <w:rFonts w:ascii="Times New Roman" w:hAnsi="Times New Roman"/>
          <w:sz w:val="24"/>
          <w:szCs w:val="24"/>
          <w:lang w:eastAsia="ru-RU"/>
        </w:rPr>
        <w:t>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введение в содержание обучения специальных разделов, направленных на решение задач развития ребёнка,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rsidR="00666B5B" w:rsidRPr="00512329" w:rsidRDefault="00666B5B" w:rsidP="009F1AB3">
      <w:pPr>
        <w:pStyle w:val="aff1"/>
        <w:numPr>
          <w:ilvl w:val="0"/>
          <w:numId w:val="10"/>
        </w:numPr>
        <w:shd w:val="clear" w:color="auto" w:fill="FFFFFF"/>
        <w:spacing w:after="0" w:line="240" w:lineRule="auto"/>
        <w:ind w:right="24"/>
        <w:jc w:val="both"/>
        <w:rPr>
          <w:rFonts w:ascii="Times New Roman" w:hAnsi="Times New Roman"/>
          <w:sz w:val="24"/>
          <w:szCs w:val="24"/>
          <w:lang w:eastAsia="ru-RU"/>
        </w:rPr>
      </w:pPr>
      <w:r w:rsidRPr="00512329">
        <w:rPr>
          <w:rFonts w:ascii="Times New Roman" w:hAnsi="Times New Roman"/>
          <w:sz w:val="24"/>
          <w:szCs w:val="24"/>
          <w:lang w:eastAsia="ru-RU"/>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666B5B" w:rsidRPr="00512329" w:rsidRDefault="00666B5B" w:rsidP="009F1AB3">
      <w:pPr>
        <w:pStyle w:val="aff1"/>
        <w:numPr>
          <w:ilvl w:val="0"/>
          <w:numId w:val="10"/>
        </w:numPr>
        <w:shd w:val="clear" w:color="auto" w:fill="FFFFFF"/>
        <w:spacing w:after="0" w:line="240" w:lineRule="auto"/>
        <w:ind w:right="24"/>
        <w:jc w:val="both"/>
        <w:rPr>
          <w:rFonts w:ascii="Times New Roman" w:hAnsi="Times New Roman"/>
          <w:sz w:val="24"/>
          <w:szCs w:val="24"/>
          <w:lang w:eastAsia="ru-RU"/>
        </w:rPr>
      </w:pPr>
      <w:r w:rsidRPr="00512329">
        <w:rPr>
          <w:rFonts w:ascii="Times New Roman" w:hAnsi="Times New Roman"/>
          <w:sz w:val="24"/>
          <w:szCs w:val="24"/>
          <w:lang w:eastAsia="ru-RU"/>
        </w:rPr>
        <w:t>обеспечение участия всех детей,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666B5B" w:rsidRPr="00512329" w:rsidRDefault="00666B5B" w:rsidP="009F1AB3">
      <w:pPr>
        <w:pStyle w:val="aff1"/>
        <w:widowControl w:val="0"/>
        <w:numPr>
          <w:ilvl w:val="0"/>
          <w:numId w:val="22"/>
        </w:numPr>
        <w:shd w:val="clear" w:color="auto" w:fill="FFFFFF"/>
        <w:suppressAutoHyphens/>
        <w:spacing w:after="0" w:line="240" w:lineRule="auto"/>
        <w:jc w:val="both"/>
        <w:rPr>
          <w:rFonts w:ascii="Times New Roman" w:hAnsi="Times New Roman"/>
          <w:sz w:val="24"/>
          <w:szCs w:val="24"/>
        </w:rPr>
      </w:pPr>
      <w:r w:rsidRPr="00512329">
        <w:rPr>
          <w:rFonts w:ascii="Times New Roman" w:hAnsi="Times New Roman"/>
          <w:i/>
          <w:iCs/>
          <w:sz w:val="24"/>
          <w:szCs w:val="24"/>
        </w:rPr>
        <w:t>Программно-методическое обеспечение.</w:t>
      </w:r>
    </w:p>
    <w:p w:rsidR="00666B5B" w:rsidRPr="00512329" w:rsidRDefault="00666B5B" w:rsidP="00666B5B">
      <w:pPr>
        <w:shd w:val="clear" w:color="auto" w:fill="FFFFFF"/>
        <w:ind w:left="24" w:firstLine="336"/>
        <w:jc w:val="both"/>
      </w:pPr>
      <w:r w:rsidRPr="00512329">
        <w:t>При организации работы в данном направлении МБОУ «Левженская СОШ» руководствуется разработанными на федеральном уровне методическими рекомендациями, инструктивными письмами.</w:t>
      </w:r>
      <w:r w:rsidRPr="00512329">
        <w:rPr>
          <w:color w:val="FF0000"/>
        </w:rPr>
        <w:t xml:space="preserve"> </w:t>
      </w:r>
    </w:p>
    <w:p w:rsidR="00666B5B" w:rsidRPr="00512329" w:rsidRDefault="00666B5B" w:rsidP="00666B5B">
      <w:pPr>
        <w:shd w:val="clear" w:color="auto" w:fill="FFFFFF"/>
        <w:jc w:val="both"/>
      </w:pPr>
    </w:p>
    <w:p w:rsidR="00666B5B" w:rsidRPr="00512329" w:rsidRDefault="00666B5B" w:rsidP="00666B5B">
      <w:pPr>
        <w:shd w:val="clear" w:color="auto" w:fill="FFFFFF"/>
        <w:jc w:val="both"/>
        <w:rPr>
          <w:b/>
        </w:rPr>
      </w:pPr>
      <w:r w:rsidRPr="00512329">
        <w:rPr>
          <w:b/>
          <w:bCs/>
          <w:i/>
          <w:iCs/>
        </w:rPr>
        <w:t>Кадровое обеспечение.</w:t>
      </w:r>
    </w:p>
    <w:p w:rsidR="00666B5B" w:rsidRPr="00512329" w:rsidRDefault="00666B5B" w:rsidP="00666B5B">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512329">
        <w:rPr>
          <w:rFonts w:ascii="Times New Roman" w:hAnsi="Times New Roman" w:cs="Times New Roman"/>
          <w:sz w:val="24"/>
          <w:szCs w:val="24"/>
          <w:lang w:val="ru-RU"/>
        </w:rPr>
        <w:t xml:space="preserve">Важным моментом реализации программы коррекционной работы является кадровое обеспечение. </w:t>
      </w:r>
      <w:r w:rsidRPr="00512329">
        <w:rPr>
          <w:rStyle w:val="Zag11"/>
          <w:rFonts w:ascii="Times New Roman" w:eastAsia="@Arial Unicode MS" w:hAnsi="Times New Roman" w:cs="Times New Roman"/>
          <w:sz w:val="24"/>
          <w:szCs w:val="24"/>
          <w:lang w:val="ru-RU"/>
        </w:rPr>
        <w:t>Коррекционная работа  осуществляется специалистами соответствующей квалификации, имеющими специализированное образование ( педагог- психолог, учитель- логопед, социальный педагог, медсестра), в МБОУ «Левженская СОШ» данные специалисты не предусмотрены штатным расписанием, поэтому вся ответственность возлагается на классных руководителей.</w:t>
      </w:r>
    </w:p>
    <w:p w:rsidR="00666B5B" w:rsidRPr="00512329" w:rsidRDefault="00666B5B" w:rsidP="00666B5B">
      <w:pPr>
        <w:pStyle w:val="Osnova"/>
        <w:tabs>
          <w:tab w:val="left" w:leader="dot" w:pos="624"/>
        </w:tabs>
        <w:spacing w:line="240" w:lineRule="auto"/>
        <w:rPr>
          <w:rFonts w:ascii="Times New Roman" w:hAnsi="Times New Roman" w:cs="Times New Roman"/>
          <w:sz w:val="24"/>
          <w:szCs w:val="24"/>
          <w:lang w:val="ru-RU"/>
        </w:rPr>
      </w:pPr>
      <w:r w:rsidRPr="00512329">
        <w:rPr>
          <w:rFonts w:ascii="Times New Roman" w:hAnsi="Times New Roman" w:cs="Times New Roman"/>
          <w:bCs/>
          <w:i/>
          <w:iCs/>
          <w:sz w:val="24"/>
          <w:szCs w:val="24"/>
          <w:lang w:val="ru-RU"/>
        </w:rPr>
        <w:t>Материально-техническое обеспечение.</w:t>
      </w:r>
    </w:p>
    <w:p w:rsidR="00666B5B" w:rsidRPr="00512329" w:rsidRDefault="00666B5B" w:rsidP="00666B5B">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512329">
        <w:rPr>
          <w:rStyle w:val="Zag11"/>
          <w:rFonts w:ascii="Times New Roman" w:eastAsia="@Arial Unicode MS" w:hAnsi="Times New Roman" w:cs="Times New Roman"/>
          <w:sz w:val="24"/>
          <w:szCs w:val="24"/>
          <w:lang w:val="ru-RU"/>
        </w:rPr>
        <w:t>Материально</w:t>
      </w:r>
      <w:r w:rsidRPr="00512329">
        <w:rPr>
          <w:rStyle w:val="Zag11"/>
          <w:rFonts w:ascii="Times New Roman" w:eastAsia="@Arial Unicode MS" w:hAnsi="Times New Roman" w:cs="Times New Roman"/>
          <w:sz w:val="24"/>
          <w:szCs w:val="24"/>
          <w:lang w:val="ru-RU"/>
        </w:rPr>
        <w:noBreakHyphen/>
        <w:t xml:space="preserve">техническая база школы позволяет обеспечить адаптивную и коррекционно-развивающую среду. </w:t>
      </w:r>
    </w:p>
    <w:p w:rsidR="00666B5B" w:rsidRPr="00512329" w:rsidRDefault="00666B5B" w:rsidP="00666B5B">
      <w:pPr>
        <w:pStyle w:val="Osnova"/>
        <w:tabs>
          <w:tab w:val="left" w:leader="dot" w:pos="624"/>
        </w:tabs>
        <w:spacing w:line="240" w:lineRule="auto"/>
        <w:rPr>
          <w:rStyle w:val="Zag11"/>
          <w:rFonts w:ascii="Times New Roman" w:eastAsia="@Arial Unicode MS" w:hAnsi="Times New Roman" w:cs="Times New Roman"/>
          <w:i/>
          <w:iCs/>
          <w:sz w:val="24"/>
          <w:szCs w:val="24"/>
          <w:lang w:val="ru-RU"/>
        </w:rPr>
      </w:pPr>
      <w:r w:rsidRPr="00512329">
        <w:rPr>
          <w:rStyle w:val="Zag11"/>
          <w:rFonts w:ascii="Times New Roman" w:eastAsia="@Arial Unicode MS" w:hAnsi="Times New Roman" w:cs="Times New Roman"/>
          <w:i/>
          <w:iCs/>
          <w:sz w:val="24"/>
          <w:szCs w:val="24"/>
          <w:lang w:val="ru-RU"/>
        </w:rPr>
        <w:t>Информационное обеспечение</w:t>
      </w:r>
    </w:p>
    <w:p w:rsidR="00666B5B" w:rsidRPr="00512329" w:rsidRDefault="00666B5B" w:rsidP="00666B5B">
      <w:pPr>
        <w:pStyle w:val="Osnova"/>
        <w:tabs>
          <w:tab w:val="left" w:leader="dot" w:pos="624"/>
        </w:tabs>
        <w:spacing w:line="240" w:lineRule="auto"/>
        <w:rPr>
          <w:rFonts w:ascii="Times New Roman" w:eastAsia="@Arial Unicode MS" w:hAnsi="Times New Roman" w:cs="Times New Roman"/>
          <w:sz w:val="24"/>
          <w:szCs w:val="24"/>
          <w:lang w:val="ru-RU"/>
        </w:rPr>
      </w:pPr>
      <w:r w:rsidRPr="00512329">
        <w:rPr>
          <w:rStyle w:val="Zag11"/>
          <w:rFonts w:ascii="Times New Roman" w:eastAsia="@Arial Unicode MS" w:hAnsi="Times New Roman" w:cs="Times New Roman"/>
          <w:iCs/>
          <w:sz w:val="24"/>
          <w:szCs w:val="24"/>
          <w:lang w:val="ru-RU"/>
        </w:rPr>
        <w:t xml:space="preserve">В школе создана информационная среда, позволяющая осуществлять дистанционную форму обучения детей </w:t>
      </w:r>
      <w:r w:rsidRPr="00512329">
        <w:rPr>
          <w:rStyle w:val="Zag11"/>
          <w:rFonts w:ascii="Times New Roman" w:eastAsia="@Arial Unicode MS" w:hAnsi="Times New Roman" w:cs="Times New Roman"/>
          <w:sz w:val="24"/>
          <w:szCs w:val="24"/>
          <w:lang w:val="ru-RU"/>
        </w:rPr>
        <w:t>с использованием современных информационно</w:t>
      </w:r>
      <w:r w:rsidRPr="00512329">
        <w:rPr>
          <w:rStyle w:val="Zag11"/>
          <w:rFonts w:ascii="Times New Roman" w:eastAsia="@Arial Unicode MS" w:hAnsi="Times New Roman" w:cs="Times New Roman"/>
          <w:sz w:val="24"/>
          <w:szCs w:val="24"/>
          <w:lang w:val="ru-RU"/>
        </w:rPr>
        <w:noBreakHyphen/>
        <w:t>коммуникационных технологий.</w:t>
      </w:r>
    </w:p>
    <w:p w:rsidR="00666B5B" w:rsidRPr="00512329" w:rsidRDefault="00666B5B" w:rsidP="00666B5B">
      <w:pPr>
        <w:jc w:val="center"/>
        <w:rPr>
          <w:b/>
          <w:bCs/>
        </w:rPr>
      </w:pPr>
      <w:r w:rsidRPr="00512329">
        <w:rPr>
          <w:b/>
          <w:bCs/>
        </w:rPr>
        <w:t>Развитие творческого потенциала обучающихся (одаренных детей)</w:t>
      </w:r>
    </w:p>
    <w:p w:rsidR="00666B5B" w:rsidRPr="00512329" w:rsidRDefault="00666B5B" w:rsidP="00666B5B">
      <w:pPr>
        <w:jc w:val="both"/>
        <w:rPr>
          <w:rStyle w:val="Zag11"/>
        </w:rPr>
      </w:pPr>
      <w:r w:rsidRPr="00512329">
        <w:t xml:space="preserve">Развитие творческого потенциала обучающихся осуществляется в рамках урочной и внеурочной деятельности, что позволяет организовать системное освоение обучающимися общего способа решения проблем творческого и поискового характера на основе метода рефлексивной самоорганизации. Приобретение детьми опыта построения общего способа действий и освоение метода рефлексивной самоорганизации создает условия для формирования способности к решению проблем творческого и поискового характера. </w:t>
      </w:r>
    </w:p>
    <w:p w:rsidR="00666B5B" w:rsidRPr="00512329" w:rsidRDefault="00666B5B" w:rsidP="00666B5B">
      <w:pPr>
        <w:ind w:left="1089"/>
        <w:jc w:val="both"/>
        <w:rPr>
          <w:b/>
        </w:rPr>
      </w:pPr>
      <w:r w:rsidRPr="00512329">
        <w:rPr>
          <w:b/>
        </w:rPr>
        <w:t>Ожидаемые результаты коррекционно-развивающей программы</w:t>
      </w:r>
    </w:p>
    <w:p w:rsidR="00666B5B" w:rsidRPr="00512329" w:rsidRDefault="00666B5B" w:rsidP="009F1AB3">
      <w:pPr>
        <w:pStyle w:val="aff1"/>
        <w:widowControl w:val="0"/>
        <w:numPr>
          <w:ilvl w:val="0"/>
          <w:numId w:val="23"/>
        </w:numPr>
        <w:suppressAutoHyphens/>
        <w:spacing w:after="0" w:line="240" w:lineRule="auto"/>
        <w:jc w:val="both"/>
        <w:rPr>
          <w:rFonts w:ascii="Times New Roman" w:hAnsi="Times New Roman"/>
          <w:sz w:val="24"/>
          <w:szCs w:val="24"/>
        </w:rPr>
      </w:pPr>
      <w:r w:rsidRPr="00512329">
        <w:rPr>
          <w:rFonts w:ascii="Times New Roman" w:hAnsi="Times New Roman"/>
          <w:sz w:val="24"/>
          <w:szCs w:val="24"/>
        </w:rPr>
        <w:t>Своевременное выявление обучающихся «группы риска» и «одаренных детей».</w:t>
      </w:r>
    </w:p>
    <w:p w:rsidR="00666B5B" w:rsidRPr="00512329" w:rsidRDefault="00666B5B" w:rsidP="009F1AB3">
      <w:pPr>
        <w:pStyle w:val="aff1"/>
        <w:widowControl w:val="0"/>
        <w:numPr>
          <w:ilvl w:val="0"/>
          <w:numId w:val="23"/>
        </w:numPr>
        <w:suppressAutoHyphens/>
        <w:spacing w:after="0" w:line="240" w:lineRule="auto"/>
        <w:jc w:val="both"/>
        <w:rPr>
          <w:rFonts w:ascii="Times New Roman" w:hAnsi="Times New Roman"/>
          <w:sz w:val="24"/>
          <w:szCs w:val="24"/>
        </w:rPr>
      </w:pPr>
      <w:r w:rsidRPr="00512329">
        <w:rPr>
          <w:rFonts w:ascii="Times New Roman" w:hAnsi="Times New Roman"/>
          <w:sz w:val="24"/>
          <w:szCs w:val="24"/>
        </w:rPr>
        <w:t>Положительная динамика результатов коррекционно-развивающей работы.</w:t>
      </w:r>
    </w:p>
    <w:p w:rsidR="00666B5B" w:rsidRPr="00512329" w:rsidRDefault="00666B5B" w:rsidP="009F1AB3">
      <w:pPr>
        <w:pStyle w:val="aff1"/>
        <w:widowControl w:val="0"/>
        <w:numPr>
          <w:ilvl w:val="0"/>
          <w:numId w:val="23"/>
        </w:numPr>
        <w:suppressAutoHyphens/>
        <w:spacing w:after="0" w:line="240" w:lineRule="auto"/>
        <w:jc w:val="both"/>
        <w:rPr>
          <w:rFonts w:ascii="Times New Roman" w:hAnsi="Times New Roman"/>
          <w:sz w:val="24"/>
          <w:szCs w:val="24"/>
        </w:rPr>
      </w:pPr>
      <w:r w:rsidRPr="00512329">
        <w:rPr>
          <w:rFonts w:ascii="Times New Roman" w:hAnsi="Times New Roman"/>
          <w:sz w:val="24"/>
          <w:szCs w:val="24"/>
        </w:rPr>
        <w:t>Обучающихся «группы риска" и «одаренных детей».</w:t>
      </w:r>
    </w:p>
    <w:p w:rsidR="00666B5B" w:rsidRPr="00512329" w:rsidRDefault="00666B5B" w:rsidP="009F1AB3">
      <w:pPr>
        <w:pStyle w:val="aff1"/>
        <w:widowControl w:val="0"/>
        <w:numPr>
          <w:ilvl w:val="0"/>
          <w:numId w:val="23"/>
        </w:numPr>
        <w:suppressAutoHyphens/>
        <w:spacing w:after="0" w:line="240" w:lineRule="auto"/>
        <w:jc w:val="both"/>
        <w:rPr>
          <w:rFonts w:ascii="Times New Roman" w:hAnsi="Times New Roman"/>
          <w:sz w:val="24"/>
          <w:szCs w:val="24"/>
        </w:rPr>
      </w:pPr>
      <w:r w:rsidRPr="00512329">
        <w:rPr>
          <w:rFonts w:ascii="Times New Roman" w:hAnsi="Times New Roman"/>
          <w:sz w:val="24"/>
          <w:szCs w:val="24"/>
        </w:rPr>
        <w:t>Положительная динамика качественной успеваемости обучающихся.</w:t>
      </w:r>
    </w:p>
    <w:p w:rsidR="00666B5B" w:rsidRPr="00512329" w:rsidRDefault="00666B5B" w:rsidP="009F1AB3">
      <w:pPr>
        <w:pStyle w:val="aff1"/>
        <w:widowControl w:val="0"/>
        <w:numPr>
          <w:ilvl w:val="0"/>
          <w:numId w:val="23"/>
        </w:numPr>
        <w:suppressAutoHyphens/>
        <w:spacing w:after="0" w:line="240" w:lineRule="auto"/>
        <w:jc w:val="both"/>
        <w:rPr>
          <w:rFonts w:ascii="Times New Roman" w:hAnsi="Times New Roman"/>
          <w:sz w:val="24"/>
          <w:szCs w:val="24"/>
        </w:rPr>
      </w:pPr>
      <w:r w:rsidRPr="00512329">
        <w:rPr>
          <w:rFonts w:ascii="Times New Roman" w:hAnsi="Times New Roman"/>
          <w:sz w:val="24"/>
          <w:szCs w:val="24"/>
        </w:rPr>
        <w:t xml:space="preserve">Коррекция поведения детей с нарушениями эмоционально-волевой сферы. </w:t>
      </w:r>
    </w:p>
    <w:p w:rsidR="008120D1" w:rsidRPr="00512329" w:rsidRDefault="008120D1" w:rsidP="004C6084">
      <w:pPr>
        <w:jc w:val="both"/>
      </w:pPr>
      <w:r w:rsidRPr="00512329">
        <w:rPr>
          <w:b/>
          <w:lang w:val="en-US"/>
        </w:rPr>
        <w:t>III</w:t>
      </w:r>
      <w:r w:rsidRPr="00512329">
        <w:rPr>
          <w:b/>
        </w:rPr>
        <w:t>. Организационный раздел</w:t>
      </w:r>
      <w:r w:rsidRPr="00512329">
        <w:t xml:space="preserve"> </w:t>
      </w:r>
    </w:p>
    <w:p w:rsidR="00666B5B" w:rsidRPr="00512329" w:rsidRDefault="008120D1" w:rsidP="004C6084">
      <w:pPr>
        <w:ind w:firstLine="743"/>
        <w:jc w:val="both"/>
      </w:pPr>
      <w:r w:rsidRPr="00512329">
        <w:rPr>
          <w:lang w:val="en-US"/>
        </w:rPr>
        <w:t>III</w:t>
      </w:r>
      <w:r w:rsidRPr="00512329">
        <w:t>.1. Учебный план основного общего образования</w:t>
      </w:r>
    </w:p>
    <w:p w:rsidR="006025DA" w:rsidRDefault="006025DA" w:rsidP="00B11E9D">
      <w:pPr>
        <w:pStyle w:val="Standard"/>
        <w:jc w:val="center"/>
        <w:rPr>
          <w:rFonts w:cs="Times New Roman"/>
          <w:b/>
          <w:bCs/>
          <w:u w:val="single"/>
          <w:lang w:val="ru-RU"/>
        </w:rPr>
      </w:pPr>
    </w:p>
    <w:p w:rsidR="00255E05" w:rsidRPr="006C5BD9" w:rsidRDefault="00255E05" w:rsidP="00255E05">
      <w:pPr>
        <w:pStyle w:val="a3"/>
        <w:jc w:val="center"/>
        <w:rPr>
          <w:rFonts w:cs="Times New Roman"/>
          <w:sz w:val="24"/>
          <w:szCs w:val="24"/>
        </w:rPr>
      </w:pPr>
      <w:r w:rsidRPr="006C5BD9">
        <w:rPr>
          <w:rFonts w:cs="Times New Roman"/>
          <w:sz w:val="24"/>
          <w:szCs w:val="24"/>
        </w:rPr>
        <w:t>Учебный план</w:t>
      </w:r>
    </w:p>
    <w:p w:rsidR="00255E05" w:rsidRPr="006C5BD9" w:rsidRDefault="00255E05" w:rsidP="00255E05">
      <w:pPr>
        <w:pStyle w:val="a3"/>
        <w:jc w:val="center"/>
        <w:rPr>
          <w:rFonts w:cs="Times New Roman"/>
          <w:sz w:val="24"/>
          <w:szCs w:val="24"/>
        </w:rPr>
      </w:pPr>
      <w:r w:rsidRPr="006C5BD9">
        <w:rPr>
          <w:rFonts w:cs="Times New Roman"/>
          <w:sz w:val="24"/>
          <w:szCs w:val="24"/>
        </w:rPr>
        <w:t>для основного общего образования (5,6,7,8,9 кл)</w:t>
      </w:r>
    </w:p>
    <w:p w:rsidR="00255E05" w:rsidRPr="006C5BD9" w:rsidRDefault="00255E05" w:rsidP="00255E05">
      <w:pPr>
        <w:pStyle w:val="a3"/>
        <w:jc w:val="center"/>
        <w:rPr>
          <w:rFonts w:cs="Times New Roman"/>
          <w:sz w:val="24"/>
          <w:szCs w:val="24"/>
        </w:rPr>
      </w:pPr>
      <w:r w:rsidRPr="006C5BD9">
        <w:rPr>
          <w:rFonts w:cs="Times New Roman"/>
          <w:sz w:val="24"/>
          <w:szCs w:val="24"/>
        </w:rPr>
        <w:t>МБОУ «Левженская средняя общеобразовательная школа</w:t>
      </w:r>
    </w:p>
    <w:p w:rsidR="00255E05" w:rsidRPr="006C5BD9" w:rsidRDefault="00255E05" w:rsidP="00255E05">
      <w:pPr>
        <w:pStyle w:val="a3"/>
        <w:jc w:val="center"/>
        <w:rPr>
          <w:rFonts w:cs="Times New Roman"/>
          <w:sz w:val="24"/>
          <w:szCs w:val="24"/>
        </w:rPr>
      </w:pPr>
      <w:r w:rsidRPr="006C5BD9">
        <w:rPr>
          <w:rFonts w:cs="Times New Roman"/>
          <w:sz w:val="24"/>
          <w:szCs w:val="24"/>
        </w:rPr>
        <w:t>Рузаевского муниципального района Республики Мордовия</w:t>
      </w:r>
    </w:p>
    <w:p w:rsidR="00255E05" w:rsidRPr="006C5BD9" w:rsidRDefault="00255E05" w:rsidP="00255E05">
      <w:pPr>
        <w:pStyle w:val="a3"/>
        <w:jc w:val="center"/>
        <w:rPr>
          <w:rFonts w:cs="Times New Roman"/>
          <w:sz w:val="24"/>
          <w:szCs w:val="24"/>
        </w:rPr>
      </w:pPr>
      <w:r w:rsidRPr="006C5BD9">
        <w:rPr>
          <w:rFonts w:cs="Times New Roman"/>
          <w:sz w:val="24"/>
          <w:szCs w:val="24"/>
        </w:rPr>
        <w:t>(</w:t>
      </w:r>
      <w:r w:rsidRPr="006C5BD9">
        <w:rPr>
          <w:rFonts w:eastAsia="Times New Roman" w:cs="Times New Roman"/>
          <w:sz w:val="24"/>
          <w:szCs w:val="24"/>
        </w:rPr>
        <w:t>по ФГОС ООО</w:t>
      </w:r>
      <w:r w:rsidRPr="006C5BD9">
        <w:rPr>
          <w:rFonts w:cs="Times New Roman"/>
          <w:sz w:val="24"/>
          <w:szCs w:val="24"/>
        </w:rPr>
        <w:t>) на 2019-2020 учебный год</w:t>
      </w:r>
    </w:p>
    <w:tbl>
      <w:tblPr>
        <w:tblpPr w:leftFromText="180" w:rightFromText="180" w:bottomFromText="200" w:vertAnchor="text" w:tblpXSpec="center" w:tblpY="1"/>
        <w:tblOverlap w:val="neve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89"/>
        <w:gridCol w:w="151"/>
        <w:gridCol w:w="1790"/>
        <w:gridCol w:w="39"/>
        <w:gridCol w:w="706"/>
        <w:gridCol w:w="11"/>
        <w:gridCol w:w="98"/>
        <w:gridCol w:w="742"/>
        <w:gridCol w:w="7"/>
        <w:gridCol w:w="103"/>
        <w:gridCol w:w="825"/>
        <w:gridCol w:w="30"/>
        <w:gridCol w:w="865"/>
        <w:gridCol w:w="15"/>
        <w:gridCol w:w="710"/>
        <w:gridCol w:w="856"/>
        <w:gridCol w:w="1133"/>
      </w:tblGrid>
      <w:tr w:rsidR="00255E05" w:rsidRPr="00AD7C81" w:rsidTr="00255E05">
        <w:trPr>
          <w:trHeight w:val="860"/>
        </w:trPr>
        <w:tc>
          <w:tcPr>
            <w:tcW w:w="2240" w:type="dxa"/>
            <w:gridSpan w:val="2"/>
            <w:vMerge w:val="restart"/>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eastAsia="en-US"/>
              </w:rPr>
            </w:pPr>
            <w:r w:rsidRPr="00AD7C81">
              <w:rPr>
                <w:lang w:eastAsia="en-US"/>
              </w:rPr>
              <w:t>Предметные области</w:t>
            </w:r>
          </w:p>
        </w:tc>
        <w:tc>
          <w:tcPr>
            <w:tcW w:w="1790" w:type="dxa"/>
            <w:vMerge w:val="restart"/>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eastAsia="en-US"/>
              </w:rPr>
            </w:pPr>
            <w:r w:rsidRPr="00AD7C81">
              <w:rPr>
                <w:lang w:eastAsia="en-US"/>
              </w:rPr>
              <w:t xml:space="preserve">Учебные предметы </w:t>
            </w:r>
          </w:p>
        </w:tc>
        <w:tc>
          <w:tcPr>
            <w:tcW w:w="4151" w:type="dxa"/>
            <w:gridSpan w:val="12"/>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rPr>
                <w:rFonts w:eastAsia="Times New Roman"/>
                <w:lang w:eastAsia="en-US"/>
              </w:rPr>
            </w:pPr>
            <w:r w:rsidRPr="00AD7C81">
              <w:rPr>
                <w:lang w:eastAsia="en-US"/>
              </w:rPr>
              <w:t>Количество часов</w:t>
            </w:r>
          </w:p>
          <w:p w:rsidR="00255E05" w:rsidRPr="00AD7C81" w:rsidRDefault="00255E05" w:rsidP="00255E05">
            <w:pPr>
              <w:autoSpaceDE w:val="0"/>
              <w:autoSpaceDN w:val="0"/>
              <w:adjustRightInd w:val="0"/>
              <w:jc w:val="both"/>
              <w:rPr>
                <w:rFonts w:eastAsia="Times New Roman"/>
                <w:lang w:eastAsia="en-US"/>
              </w:rPr>
            </w:pPr>
            <w:r w:rsidRPr="00AD7C81">
              <w:rPr>
                <w:lang w:eastAsia="en-US"/>
              </w:rPr>
              <w:t>в неделю/год</w:t>
            </w:r>
          </w:p>
        </w:tc>
        <w:tc>
          <w:tcPr>
            <w:tcW w:w="856" w:type="dxa"/>
            <w:vMerge w:val="restart"/>
            <w:tcBorders>
              <w:top w:val="single" w:sz="4" w:space="0" w:color="auto"/>
              <w:left w:val="single" w:sz="4" w:space="0" w:color="auto"/>
              <w:bottom w:val="single" w:sz="4" w:space="0" w:color="auto"/>
              <w:right w:val="single" w:sz="4" w:space="0" w:color="auto"/>
            </w:tcBorders>
          </w:tcPr>
          <w:p w:rsidR="00255E05" w:rsidRPr="00AD7C81" w:rsidRDefault="00255E05" w:rsidP="00255E05">
            <w:pPr>
              <w:rPr>
                <w:rFonts w:eastAsia="Times New Roman"/>
                <w:lang w:eastAsia="en-US"/>
              </w:rPr>
            </w:pPr>
          </w:p>
          <w:p w:rsidR="00255E05" w:rsidRPr="00AD7C81" w:rsidRDefault="00255E05" w:rsidP="00255E05">
            <w:pPr>
              <w:rPr>
                <w:lang w:eastAsia="en-US"/>
              </w:rPr>
            </w:pPr>
            <w:r w:rsidRPr="00AD7C81">
              <w:rPr>
                <w:lang w:eastAsia="en-US"/>
              </w:rPr>
              <w:t>Всего часов</w:t>
            </w:r>
          </w:p>
          <w:p w:rsidR="00255E05" w:rsidRPr="00AD7C81" w:rsidRDefault="00255E05" w:rsidP="00255E05">
            <w:pPr>
              <w:autoSpaceDE w:val="0"/>
              <w:autoSpaceDN w:val="0"/>
              <w:adjustRightInd w:val="0"/>
              <w:jc w:val="center"/>
              <w:rPr>
                <w:rFonts w:eastAsia="Times New Roman"/>
                <w:lang w:eastAsia="en-US"/>
              </w:rPr>
            </w:pPr>
          </w:p>
        </w:tc>
        <w:tc>
          <w:tcPr>
            <w:tcW w:w="1133" w:type="dxa"/>
            <w:vMerge w:val="restart"/>
            <w:tcBorders>
              <w:top w:val="single" w:sz="4" w:space="0" w:color="auto"/>
              <w:left w:val="single" w:sz="4" w:space="0" w:color="auto"/>
              <w:bottom w:val="single" w:sz="4" w:space="0" w:color="auto"/>
              <w:right w:val="single" w:sz="4" w:space="0" w:color="auto"/>
            </w:tcBorders>
          </w:tcPr>
          <w:p w:rsidR="00255E05" w:rsidRPr="00AD7C81" w:rsidRDefault="00255E05" w:rsidP="00255E05">
            <w:pPr>
              <w:rPr>
                <w:lang w:eastAsia="en-US"/>
              </w:rPr>
            </w:pPr>
            <w:r w:rsidRPr="00AD7C81">
              <w:rPr>
                <w:lang w:eastAsia="en-US"/>
              </w:rPr>
              <w:t xml:space="preserve">Промежуточная </w:t>
            </w:r>
            <w:r w:rsidRPr="00AD7C81">
              <w:rPr>
                <w:lang w:val="en-US" w:eastAsia="en-US"/>
              </w:rPr>
              <w:t xml:space="preserve">                                      </w:t>
            </w:r>
          </w:p>
          <w:p w:rsidR="00255E05" w:rsidRPr="00AD7C81" w:rsidRDefault="00255E05" w:rsidP="00255E05">
            <w:pPr>
              <w:rPr>
                <w:lang w:eastAsia="en-US"/>
              </w:rPr>
            </w:pPr>
            <w:r w:rsidRPr="00AD7C81">
              <w:rPr>
                <w:lang w:eastAsia="en-US"/>
              </w:rPr>
              <w:t>аттестация</w:t>
            </w:r>
          </w:p>
        </w:tc>
      </w:tr>
      <w:tr w:rsidR="00255E05" w:rsidRPr="00AD7C81" w:rsidTr="00255E05">
        <w:trPr>
          <w:trHeight w:val="224"/>
        </w:trPr>
        <w:tc>
          <w:tcPr>
            <w:tcW w:w="2240" w:type="dxa"/>
            <w:gridSpan w:val="2"/>
            <w:vMerge/>
            <w:tcBorders>
              <w:top w:val="single" w:sz="4" w:space="0" w:color="auto"/>
              <w:left w:val="single" w:sz="4" w:space="0" w:color="auto"/>
              <w:bottom w:val="single" w:sz="4" w:space="0" w:color="auto"/>
              <w:right w:val="single" w:sz="4" w:space="0" w:color="auto"/>
            </w:tcBorders>
            <w:vAlign w:val="center"/>
            <w:hideMark/>
          </w:tcPr>
          <w:p w:rsidR="00255E05" w:rsidRPr="00AD7C81" w:rsidRDefault="00255E05" w:rsidP="00255E05">
            <w:pPr>
              <w:rPr>
                <w:rFonts w:eastAsia="Times New Roman"/>
                <w:lang w:eastAsia="en-US"/>
              </w:rPr>
            </w:pPr>
          </w:p>
        </w:tc>
        <w:tc>
          <w:tcPr>
            <w:tcW w:w="1790" w:type="dxa"/>
            <w:vMerge/>
            <w:tcBorders>
              <w:top w:val="single" w:sz="4" w:space="0" w:color="auto"/>
              <w:left w:val="single" w:sz="4" w:space="0" w:color="auto"/>
              <w:bottom w:val="single" w:sz="4" w:space="0" w:color="auto"/>
              <w:right w:val="single" w:sz="4" w:space="0" w:color="auto"/>
            </w:tcBorders>
            <w:vAlign w:val="center"/>
            <w:hideMark/>
          </w:tcPr>
          <w:p w:rsidR="00255E05" w:rsidRPr="00AD7C81" w:rsidRDefault="00255E05" w:rsidP="00255E05">
            <w:pPr>
              <w:rPr>
                <w:rFonts w:eastAsia="Times New Roman"/>
                <w:lang w:eastAsia="en-US"/>
              </w:rPr>
            </w:pPr>
          </w:p>
        </w:tc>
        <w:tc>
          <w:tcPr>
            <w:tcW w:w="745" w:type="dxa"/>
            <w:gridSpan w:val="2"/>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eastAsia="en-US"/>
              </w:rPr>
            </w:pPr>
            <w:r w:rsidRPr="00AD7C81">
              <w:rPr>
                <w:b/>
                <w:bCs/>
                <w:lang w:eastAsia="en-US"/>
              </w:rPr>
              <w:t>V</w:t>
            </w:r>
          </w:p>
        </w:tc>
        <w:tc>
          <w:tcPr>
            <w:tcW w:w="858" w:type="dxa"/>
            <w:gridSpan w:val="4"/>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eastAsia="en-US"/>
              </w:rPr>
            </w:pPr>
            <w:r w:rsidRPr="00AD7C81">
              <w:rPr>
                <w:b/>
                <w:bCs/>
                <w:lang w:eastAsia="en-US"/>
              </w:rPr>
              <w:t>VI</w:t>
            </w:r>
          </w:p>
        </w:tc>
        <w:tc>
          <w:tcPr>
            <w:tcW w:w="958" w:type="dxa"/>
            <w:gridSpan w:val="3"/>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val="en-US" w:eastAsia="en-US"/>
              </w:rPr>
            </w:pPr>
            <w:r w:rsidRPr="00AD7C81">
              <w:rPr>
                <w:b/>
                <w:bCs/>
                <w:lang w:eastAsia="en-US"/>
              </w:rPr>
              <w:t>VI</w:t>
            </w:r>
            <w:r w:rsidRPr="00AD7C81">
              <w:rPr>
                <w:b/>
                <w:bCs/>
                <w:lang w:val="en-US" w:eastAsia="en-US"/>
              </w:rPr>
              <w:t>I</w:t>
            </w:r>
          </w:p>
        </w:tc>
        <w:tc>
          <w:tcPr>
            <w:tcW w:w="880" w:type="dxa"/>
            <w:gridSpan w:val="2"/>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val="en-US" w:eastAsia="en-US"/>
              </w:rPr>
            </w:pPr>
            <w:r w:rsidRPr="00AD7C81">
              <w:rPr>
                <w:b/>
                <w:bCs/>
                <w:lang w:eastAsia="en-US"/>
              </w:rPr>
              <w:t>VI</w:t>
            </w:r>
            <w:r w:rsidRPr="00AD7C81">
              <w:rPr>
                <w:b/>
                <w:bCs/>
                <w:lang w:val="en-US" w:eastAsia="en-US"/>
              </w:rPr>
              <w:t>II</w:t>
            </w:r>
          </w:p>
        </w:tc>
        <w:tc>
          <w:tcPr>
            <w:tcW w:w="710" w:type="dxa"/>
            <w:tcBorders>
              <w:top w:val="single" w:sz="4" w:space="0" w:color="auto"/>
              <w:left w:val="single" w:sz="4" w:space="0" w:color="auto"/>
              <w:bottom w:val="single" w:sz="4" w:space="0" w:color="auto"/>
              <w:right w:val="single" w:sz="4" w:space="0" w:color="auto"/>
            </w:tcBorders>
          </w:tcPr>
          <w:p w:rsidR="00255E05" w:rsidRPr="00AD7C81" w:rsidRDefault="00255E05" w:rsidP="00255E05">
            <w:pPr>
              <w:autoSpaceDE w:val="0"/>
              <w:autoSpaceDN w:val="0"/>
              <w:adjustRightInd w:val="0"/>
              <w:jc w:val="both"/>
              <w:rPr>
                <w:rFonts w:eastAsia="Times New Roman"/>
                <w:lang w:eastAsia="en-US"/>
              </w:rPr>
            </w:pPr>
            <w:r w:rsidRPr="00AD7C81">
              <w:rPr>
                <w:rFonts w:eastAsia="Times New Roman"/>
                <w:b/>
                <w:lang w:val="en-US"/>
              </w:rPr>
              <w:t>IX</w:t>
            </w:r>
          </w:p>
        </w:tc>
        <w:tc>
          <w:tcPr>
            <w:tcW w:w="856" w:type="dxa"/>
            <w:vMerge/>
            <w:tcBorders>
              <w:top w:val="single" w:sz="4" w:space="0" w:color="auto"/>
              <w:left w:val="single" w:sz="4" w:space="0" w:color="auto"/>
              <w:bottom w:val="single" w:sz="4" w:space="0" w:color="auto"/>
              <w:right w:val="single" w:sz="4" w:space="0" w:color="auto"/>
            </w:tcBorders>
            <w:vAlign w:val="center"/>
            <w:hideMark/>
          </w:tcPr>
          <w:p w:rsidR="00255E05" w:rsidRPr="00AD7C81" w:rsidRDefault="00255E05" w:rsidP="00255E05">
            <w:pPr>
              <w:rPr>
                <w:rFonts w:eastAsia="Times New Roman"/>
                <w:lang w:eastAsia="en-US"/>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rsidR="00255E05" w:rsidRPr="00AD7C81" w:rsidRDefault="00255E05" w:rsidP="00255E05">
            <w:pPr>
              <w:rPr>
                <w:rFonts w:eastAsia="Times New Roman"/>
                <w:lang w:eastAsia="en-US"/>
              </w:rPr>
            </w:pPr>
          </w:p>
        </w:tc>
      </w:tr>
      <w:tr w:rsidR="00255E05" w:rsidRPr="00AD7C81" w:rsidTr="00255E05">
        <w:trPr>
          <w:trHeight w:val="404"/>
        </w:trPr>
        <w:tc>
          <w:tcPr>
            <w:tcW w:w="10170" w:type="dxa"/>
            <w:gridSpan w:val="17"/>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center"/>
              <w:rPr>
                <w:rFonts w:eastAsia="Times New Roman"/>
                <w:lang w:eastAsia="en-US"/>
              </w:rPr>
            </w:pPr>
            <w:r w:rsidRPr="00AD7C81">
              <w:rPr>
                <w:lang w:eastAsia="en-US"/>
              </w:rPr>
              <w:t>Обязательная  часть</w:t>
            </w:r>
          </w:p>
        </w:tc>
      </w:tr>
      <w:tr w:rsidR="00255E05" w:rsidRPr="00AD7C81" w:rsidTr="00255E05">
        <w:trPr>
          <w:trHeight w:val="135"/>
        </w:trPr>
        <w:tc>
          <w:tcPr>
            <w:tcW w:w="2089" w:type="dxa"/>
            <w:vMerge w:val="restart"/>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eastAsia="en-US"/>
              </w:rPr>
            </w:pPr>
            <w:r w:rsidRPr="00AD7C81">
              <w:rPr>
                <w:lang w:eastAsia="en-US"/>
              </w:rPr>
              <w:t>Русский язык и литература</w:t>
            </w:r>
          </w:p>
        </w:tc>
        <w:tc>
          <w:tcPr>
            <w:tcW w:w="1980" w:type="dxa"/>
            <w:gridSpan w:val="3"/>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eastAsia="en-US"/>
              </w:rPr>
            </w:pPr>
            <w:r w:rsidRPr="00AD7C81">
              <w:rPr>
                <w:lang w:eastAsia="en-US"/>
              </w:rPr>
              <w:t>Русский язык</w:t>
            </w:r>
          </w:p>
        </w:tc>
        <w:tc>
          <w:tcPr>
            <w:tcW w:w="717" w:type="dxa"/>
            <w:gridSpan w:val="2"/>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eastAsia="en-US"/>
              </w:rPr>
            </w:pPr>
            <w:r w:rsidRPr="00AD7C81">
              <w:rPr>
                <w:lang w:eastAsia="en-US"/>
              </w:rPr>
              <w:t>5/170</w:t>
            </w:r>
          </w:p>
        </w:tc>
        <w:tc>
          <w:tcPr>
            <w:tcW w:w="840" w:type="dxa"/>
            <w:gridSpan w:val="2"/>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eastAsia="en-US"/>
              </w:rPr>
            </w:pPr>
            <w:r w:rsidRPr="00AD7C81">
              <w:rPr>
                <w:lang w:eastAsia="en-US"/>
              </w:rPr>
              <w:t>6</w:t>
            </w:r>
            <w:r w:rsidRPr="00AD7C81">
              <w:rPr>
                <w:lang w:val="en-US" w:eastAsia="en-US"/>
              </w:rPr>
              <w:t>/</w:t>
            </w:r>
            <w:r w:rsidRPr="00AD7C81">
              <w:rPr>
                <w:lang w:eastAsia="en-US"/>
              </w:rPr>
              <w:t>204</w:t>
            </w:r>
          </w:p>
        </w:tc>
        <w:tc>
          <w:tcPr>
            <w:tcW w:w="965" w:type="dxa"/>
            <w:gridSpan w:val="4"/>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val="en-US" w:eastAsia="en-US"/>
              </w:rPr>
            </w:pPr>
            <w:r w:rsidRPr="00AD7C81">
              <w:rPr>
                <w:lang w:eastAsia="en-US"/>
              </w:rPr>
              <w:t>4</w:t>
            </w:r>
            <w:r w:rsidRPr="00AD7C81">
              <w:rPr>
                <w:lang w:val="en-US" w:eastAsia="en-US"/>
              </w:rPr>
              <w:t>/136</w:t>
            </w:r>
          </w:p>
        </w:tc>
        <w:tc>
          <w:tcPr>
            <w:tcW w:w="865" w:type="dxa"/>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eastAsia="en-US"/>
              </w:rPr>
            </w:pPr>
            <w:r w:rsidRPr="00AD7C81">
              <w:rPr>
                <w:rFonts w:eastAsia="Times New Roman"/>
                <w:lang w:eastAsia="en-US"/>
              </w:rPr>
              <w:t>3/102</w:t>
            </w:r>
          </w:p>
        </w:tc>
        <w:tc>
          <w:tcPr>
            <w:tcW w:w="725" w:type="dxa"/>
            <w:gridSpan w:val="2"/>
            <w:tcBorders>
              <w:top w:val="single" w:sz="4" w:space="0" w:color="auto"/>
              <w:left w:val="single" w:sz="4" w:space="0" w:color="auto"/>
              <w:bottom w:val="single" w:sz="4" w:space="0" w:color="auto"/>
              <w:right w:val="single" w:sz="4" w:space="0" w:color="auto"/>
            </w:tcBorders>
          </w:tcPr>
          <w:p w:rsidR="00255E05" w:rsidRPr="00AD7C81" w:rsidRDefault="00255E05" w:rsidP="00255E05">
            <w:pPr>
              <w:autoSpaceDE w:val="0"/>
              <w:autoSpaceDN w:val="0"/>
              <w:adjustRightInd w:val="0"/>
              <w:jc w:val="both"/>
              <w:rPr>
                <w:rFonts w:eastAsia="Times New Roman"/>
                <w:lang w:eastAsia="en-US"/>
              </w:rPr>
            </w:pPr>
            <w:r w:rsidRPr="00AD7C81">
              <w:rPr>
                <w:rFonts w:eastAsia="Times New Roman"/>
                <w:lang w:eastAsia="en-US"/>
              </w:rPr>
              <w:t>3/102</w:t>
            </w:r>
          </w:p>
        </w:tc>
        <w:tc>
          <w:tcPr>
            <w:tcW w:w="856" w:type="dxa"/>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eastAsia="en-US"/>
              </w:rPr>
            </w:pPr>
            <w:r w:rsidRPr="00AD7C81">
              <w:rPr>
                <w:lang w:eastAsia="en-US"/>
              </w:rPr>
              <w:t>21</w:t>
            </w:r>
            <w:r w:rsidRPr="00AD7C81">
              <w:rPr>
                <w:lang w:val="en-US" w:eastAsia="en-US"/>
              </w:rPr>
              <w:t>/</w:t>
            </w:r>
            <w:r w:rsidRPr="00AD7C81">
              <w:rPr>
                <w:lang w:eastAsia="en-US"/>
              </w:rPr>
              <w:t>714</w:t>
            </w:r>
          </w:p>
        </w:tc>
        <w:tc>
          <w:tcPr>
            <w:tcW w:w="1133" w:type="dxa"/>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eastAsia="en-US"/>
              </w:rPr>
            </w:pPr>
            <w:r w:rsidRPr="00AD7C81">
              <w:rPr>
                <w:lang w:eastAsia="en-US"/>
              </w:rPr>
              <w:t>Тестирование</w:t>
            </w:r>
          </w:p>
        </w:tc>
      </w:tr>
      <w:tr w:rsidR="00255E05" w:rsidRPr="00AD7C81" w:rsidTr="00255E05">
        <w:trPr>
          <w:trHeight w:val="562"/>
        </w:trPr>
        <w:tc>
          <w:tcPr>
            <w:tcW w:w="2089" w:type="dxa"/>
            <w:vMerge/>
            <w:tcBorders>
              <w:top w:val="single" w:sz="4" w:space="0" w:color="auto"/>
              <w:left w:val="single" w:sz="4" w:space="0" w:color="auto"/>
              <w:bottom w:val="single" w:sz="4" w:space="0" w:color="auto"/>
              <w:right w:val="single" w:sz="4" w:space="0" w:color="auto"/>
            </w:tcBorders>
            <w:vAlign w:val="center"/>
            <w:hideMark/>
          </w:tcPr>
          <w:p w:rsidR="00255E05" w:rsidRPr="00AD7C81" w:rsidRDefault="00255E05" w:rsidP="00255E05">
            <w:pPr>
              <w:rPr>
                <w:rFonts w:eastAsia="Times New Roman"/>
                <w:lang w:eastAsia="en-US"/>
              </w:rPr>
            </w:pPr>
          </w:p>
        </w:tc>
        <w:tc>
          <w:tcPr>
            <w:tcW w:w="1980" w:type="dxa"/>
            <w:gridSpan w:val="3"/>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eastAsia="en-US"/>
              </w:rPr>
            </w:pPr>
            <w:r w:rsidRPr="00AD7C81">
              <w:rPr>
                <w:lang w:eastAsia="en-US"/>
              </w:rPr>
              <w:t>Литература</w:t>
            </w:r>
          </w:p>
        </w:tc>
        <w:tc>
          <w:tcPr>
            <w:tcW w:w="717" w:type="dxa"/>
            <w:gridSpan w:val="2"/>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eastAsia="en-US"/>
              </w:rPr>
            </w:pPr>
            <w:r w:rsidRPr="00AD7C81">
              <w:rPr>
                <w:lang w:eastAsia="en-US"/>
              </w:rPr>
              <w:t>3/102</w:t>
            </w:r>
          </w:p>
        </w:tc>
        <w:tc>
          <w:tcPr>
            <w:tcW w:w="840" w:type="dxa"/>
            <w:gridSpan w:val="2"/>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val="en-US" w:eastAsia="en-US"/>
              </w:rPr>
            </w:pPr>
            <w:r w:rsidRPr="00AD7C81">
              <w:rPr>
                <w:lang w:eastAsia="en-US"/>
              </w:rPr>
              <w:t>3</w:t>
            </w:r>
            <w:r w:rsidRPr="00AD7C81">
              <w:rPr>
                <w:lang w:val="en-US" w:eastAsia="en-US"/>
              </w:rPr>
              <w:t>/102</w:t>
            </w:r>
          </w:p>
        </w:tc>
        <w:tc>
          <w:tcPr>
            <w:tcW w:w="965" w:type="dxa"/>
            <w:gridSpan w:val="4"/>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val="en-US" w:eastAsia="en-US"/>
              </w:rPr>
            </w:pPr>
            <w:r w:rsidRPr="00AD7C81">
              <w:rPr>
                <w:lang w:val="en-US" w:eastAsia="en-US"/>
              </w:rPr>
              <w:t>2/68</w:t>
            </w:r>
          </w:p>
        </w:tc>
        <w:tc>
          <w:tcPr>
            <w:tcW w:w="865" w:type="dxa"/>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val="en-US" w:eastAsia="en-US"/>
              </w:rPr>
            </w:pPr>
            <w:r w:rsidRPr="00AD7C81">
              <w:rPr>
                <w:lang w:val="en-US" w:eastAsia="en-US"/>
              </w:rPr>
              <w:t>2/68</w:t>
            </w:r>
          </w:p>
        </w:tc>
        <w:tc>
          <w:tcPr>
            <w:tcW w:w="725" w:type="dxa"/>
            <w:gridSpan w:val="2"/>
            <w:tcBorders>
              <w:top w:val="single" w:sz="4" w:space="0" w:color="auto"/>
              <w:left w:val="single" w:sz="4" w:space="0" w:color="auto"/>
              <w:bottom w:val="single" w:sz="4" w:space="0" w:color="auto"/>
              <w:right w:val="single" w:sz="4" w:space="0" w:color="auto"/>
            </w:tcBorders>
          </w:tcPr>
          <w:p w:rsidR="00255E05" w:rsidRPr="00AD7C81" w:rsidRDefault="00255E05" w:rsidP="00255E05">
            <w:pPr>
              <w:autoSpaceDE w:val="0"/>
              <w:autoSpaceDN w:val="0"/>
              <w:adjustRightInd w:val="0"/>
              <w:jc w:val="both"/>
              <w:rPr>
                <w:rFonts w:eastAsia="Times New Roman"/>
                <w:lang w:val="en-US" w:eastAsia="en-US"/>
              </w:rPr>
            </w:pPr>
            <w:r w:rsidRPr="00AD7C81">
              <w:rPr>
                <w:rFonts w:eastAsia="Times New Roman"/>
                <w:lang w:eastAsia="en-US"/>
              </w:rPr>
              <w:t>3/102</w:t>
            </w:r>
          </w:p>
        </w:tc>
        <w:tc>
          <w:tcPr>
            <w:tcW w:w="856" w:type="dxa"/>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eastAsia="en-US"/>
              </w:rPr>
            </w:pPr>
            <w:r w:rsidRPr="00AD7C81">
              <w:rPr>
                <w:lang w:eastAsia="en-US"/>
              </w:rPr>
              <w:t>13</w:t>
            </w:r>
            <w:r w:rsidRPr="00AD7C81">
              <w:rPr>
                <w:lang w:val="en-US" w:eastAsia="en-US"/>
              </w:rPr>
              <w:t>/</w:t>
            </w:r>
            <w:r w:rsidRPr="00AD7C81">
              <w:rPr>
                <w:lang w:eastAsia="en-US"/>
              </w:rPr>
              <w:t>442</w:t>
            </w:r>
          </w:p>
        </w:tc>
        <w:tc>
          <w:tcPr>
            <w:tcW w:w="1133" w:type="dxa"/>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eastAsia="en-US"/>
              </w:rPr>
            </w:pPr>
            <w:r w:rsidRPr="00AD7C81">
              <w:rPr>
                <w:lang w:eastAsia="en-US"/>
              </w:rPr>
              <w:t>Тестирование</w:t>
            </w:r>
          </w:p>
        </w:tc>
      </w:tr>
      <w:tr w:rsidR="00255E05" w:rsidRPr="00AD7C81" w:rsidTr="00255E05">
        <w:trPr>
          <w:trHeight w:val="859"/>
        </w:trPr>
        <w:tc>
          <w:tcPr>
            <w:tcW w:w="2089" w:type="dxa"/>
            <w:vMerge w:val="restart"/>
            <w:tcBorders>
              <w:top w:val="single" w:sz="4" w:space="0" w:color="auto"/>
              <w:left w:val="single" w:sz="4" w:space="0" w:color="auto"/>
              <w:bottom w:val="single" w:sz="4" w:space="0" w:color="auto"/>
              <w:right w:val="single" w:sz="4" w:space="0" w:color="auto"/>
            </w:tcBorders>
            <w:vAlign w:val="center"/>
            <w:hideMark/>
          </w:tcPr>
          <w:p w:rsidR="00255E05" w:rsidRPr="00AD7C81" w:rsidRDefault="00255E05" w:rsidP="00255E05">
            <w:pPr>
              <w:autoSpaceDE w:val="0"/>
              <w:autoSpaceDN w:val="0"/>
              <w:adjustRightInd w:val="0"/>
              <w:jc w:val="both"/>
              <w:rPr>
                <w:rFonts w:eastAsia="Times New Roman"/>
                <w:lang w:eastAsia="en-US"/>
              </w:rPr>
            </w:pPr>
            <w:r w:rsidRPr="00AD7C81">
              <w:rPr>
                <w:rFonts w:eastAsia="Times New Roman"/>
                <w:lang w:eastAsia="en-US"/>
              </w:rPr>
              <w:t>Родной язык и родная литература</w:t>
            </w:r>
          </w:p>
        </w:tc>
        <w:tc>
          <w:tcPr>
            <w:tcW w:w="1980" w:type="dxa"/>
            <w:gridSpan w:val="3"/>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lang w:eastAsia="en-US"/>
              </w:rPr>
            </w:pPr>
            <w:r w:rsidRPr="00AD7C81">
              <w:rPr>
                <w:lang w:eastAsia="en-US"/>
              </w:rPr>
              <w:t>Родной (мокшанский) язык</w:t>
            </w:r>
          </w:p>
        </w:tc>
        <w:tc>
          <w:tcPr>
            <w:tcW w:w="717" w:type="dxa"/>
            <w:gridSpan w:val="2"/>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eastAsia="en-US"/>
              </w:rPr>
            </w:pPr>
            <w:r w:rsidRPr="00AD7C81">
              <w:rPr>
                <w:lang w:eastAsia="en-US"/>
              </w:rPr>
              <w:t>1/34</w:t>
            </w:r>
          </w:p>
        </w:tc>
        <w:tc>
          <w:tcPr>
            <w:tcW w:w="840" w:type="dxa"/>
            <w:gridSpan w:val="2"/>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eastAsia="en-US"/>
              </w:rPr>
            </w:pPr>
            <w:r w:rsidRPr="00AD7C81">
              <w:rPr>
                <w:lang w:eastAsia="en-US"/>
              </w:rPr>
              <w:t>1/34</w:t>
            </w:r>
          </w:p>
        </w:tc>
        <w:tc>
          <w:tcPr>
            <w:tcW w:w="965" w:type="dxa"/>
            <w:gridSpan w:val="4"/>
            <w:tcBorders>
              <w:top w:val="single" w:sz="4" w:space="0" w:color="auto"/>
              <w:left w:val="single" w:sz="4" w:space="0" w:color="auto"/>
              <w:bottom w:val="single" w:sz="4" w:space="0" w:color="auto"/>
              <w:right w:val="single" w:sz="4" w:space="0" w:color="auto"/>
            </w:tcBorders>
          </w:tcPr>
          <w:p w:rsidR="00255E05" w:rsidRPr="00AD7C81" w:rsidRDefault="00255E05" w:rsidP="00255E05">
            <w:pPr>
              <w:autoSpaceDE w:val="0"/>
              <w:autoSpaceDN w:val="0"/>
              <w:adjustRightInd w:val="0"/>
              <w:jc w:val="both"/>
              <w:rPr>
                <w:rFonts w:eastAsia="Times New Roman"/>
                <w:lang w:eastAsia="en-US"/>
              </w:rPr>
            </w:pPr>
            <w:r w:rsidRPr="00AD7C81">
              <w:rPr>
                <w:lang w:eastAsia="en-US"/>
              </w:rPr>
              <w:t>1/34</w:t>
            </w:r>
          </w:p>
        </w:tc>
        <w:tc>
          <w:tcPr>
            <w:tcW w:w="865" w:type="dxa"/>
            <w:tcBorders>
              <w:top w:val="single" w:sz="4" w:space="0" w:color="auto"/>
              <w:left w:val="single" w:sz="4" w:space="0" w:color="auto"/>
              <w:bottom w:val="single" w:sz="4" w:space="0" w:color="auto"/>
              <w:right w:val="single" w:sz="4" w:space="0" w:color="auto"/>
            </w:tcBorders>
          </w:tcPr>
          <w:p w:rsidR="00255E05" w:rsidRPr="00AD7C81" w:rsidRDefault="00255E05" w:rsidP="00255E05">
            <w:pPr>
              <w:autoSpaceDE w:val="0"/>
              <w:autoSpaceDN w:val="0"/>
              <w:adjustRightInd w:val="0"/>
              <w:jc w:val="both"/>
              <w:rPr>
                <w:rFonts w:eastAsia="Times New Roman"/>
                <w:lang w:eastAsia="en-US"/>
              </w:rPr>
            </w:pPr>
            <w:r w:rsidRPr="00AD7C81">
              <w:rPr>
                <w:lang w:eastAsia="en-US"/>
              </w:rPr>
              <w:t>1/34</w:t>
            </w:r>
          </w:p>
        </w:tc>
        <w:tc>
          <w:tcPr>
            <w:tcW w:w="725" w:type="dxa"/>
            <w:gridSpan w:val="2"/>
            <w:tcBorders>
              <w:top w:val="single" w:sz="4" w:space="0" w:color="auto"/>
              <w:left w:val="single" w:sz="4" w:space="0" w:color="auto"/>
              <w:bottom w:val="single" w:sz="4" w:space="0" w:color="auto"/>
              <w:right w:val="single" w:sz="4" w:space="0" w:color="auto"/>
            </w:tcBorders>
          </w:tcPr>
          <w:p w:rsidR="00255E05" w:rsidRPr="00AD7C81" w:rsidRDefault="00255E05" w:rsidP="00255E05">
            <w:pPr>
              <w:rPr>
                <w:rFonts w:eastAsia="Times New Roman"/>
                <w:lang w:eastAsia="en-US"/>
              </w:rPr>
            </w:pPr>
            <w:r w:rsidRPr="00AD7C81">
              <w:rPr>
                <w:rFonts w:eastAsia="Times New Roman"/>
                <w:lang w:eastAsia="en-US"/>
              </w:rPr>
              <w:t>-</w:t>
            </w:r>
          </w:p>
          <w:p w:rsidR="00255E05" w:rsidRPr="00AD7C81" w:rsidRDefault="00255E05" w:rsidP="00255E05">
            <w:pPr>
              <w:rPr>
                <w:rFonts w:eastAsia="Times New Roman"/>
                <w:lang w:eastAsia="en-US"/>
              </w:rPr>
            </w:pPr>
          </w:p>
          <w:p w:rsidR="00255E05" w:rsidRPr="00AD7C81" w:rsidRDefault="00255E05" w:rsidP="00255E05">
            <w:pPr>
              <w:rPr>
                <w:rFonts w:eastAsia="Times New Roman"/>
                <w:lang w:eastAsia="en-US"/>
              </w:rPr>
            </w:pPr>
          </w:p>
          <w:p w:rsidR="00255E05" w:rsidRPr="00AD7C81" w:rsidRDefault="00255E05" w:rsidP="00255E05">
            <w:pPr>
              <w:autoSpaceDE w:val="0"/>
              <w:autoSpaceDN w:val="0"/>
              <w:adjustRightInd w:val="0"/>
              <w:jc w:val="both"/>
              <w:rPr>
                <w:rFonts w:eastAsia="Times New Roman"/>
                <w:lang w:eastAsia="en-US"/>
              </w:rPr>
            </w:pPr>
          </w:p>
        </w:tc>
        <w:tc>
          <w:tcPr>
            <w:tcW w:w="856" w:type="dxa"/>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eastAsia="en-US"/>
              </w:rPr>
            </w:pPr>
            <w:r w:rsidRPr="00AD7C81">
              <w:rPr>
                <w:lang w:eastAsia="en-US"/>
              </w:rPr>
              <w:t>4/136</w:t>
            </w:r>
          </w:p>
        </w:tc>
        <w:tc>
          <w:tcPr>
            <w:tcW w:w="1133" w:type="dxa"/>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eastAsia="en-US"/>
              </w:rPr>
            </w:pPr>
            <w:r w:rsidRPr="00AD7C81">
              <w:rPr>
                <w:lang w:eastAsia="en-US"/>
              </w:rPr>
              <w:t>Диктант</w:t>
            </w:r>
          </w:p>
        </w:tc>
      </w:tr>
      <w:tr w:rsidR="00255E05" w:rsidRPr="00AD7C81" w:rsidTr="00255E05">
        <w:trPr>
          <w:trHeight w:val="780"/>
        </w:trPr>
        <w:tc>
          <w:tcPr>
            <w:tcW w:w="2089" w:type="dxa"/>
            <w:vMerge/>
            <w:tcBorders>
              <w:top w:val="single" w:sz="4" w:space="0" w:color="auto"/>
              <w:left w:val="single" w:sz="4" w:space="0" w:color="auto"/>
              <w:bottom w:val="single" w:sz="4" w:space="0" w:color="auto"/>
              <w:right w:val="single" w:sz="4" w:space="0" w:color="auto"/>
            </w:tcBorders>
            <w:vAlign w:val="center"/>
            <w:hideMark/>
          </w:tcPr>
          <w:p w:rsidR="00255E05" w:rsidRPr="00AD7C81" w:rsidRDefault="00255E05" w:rsidP="00255E05">
            <w:pPr>
              <w:rPr>
                <w:rFonts w:eastAsia="Times New Roman"/>
                <w:lang w:eastAsia="en-US"/>
              </w:rPr>
            </w:pPr>
          </w:p>
        </w:tc>
        <w:tc>
          <w:tcPr>
            <w:tcW w:w="1980" w:type="dxa"/>
            <w:gridSpan w:val="3"/>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lang w:eastAsia="en-US"/>
              </w:rPr>
            </w:pPr>
            <w:r w:rsidRPr="00AD7C81">
              <w:rPr>
                <w:lang w:eastAsia="en-US"/>
              </w:rPr>
              <w:t>Родная (мордовская</w:t>
            </w:r>
            <w:r>
              <w:rPr>
                <w:lang w:eastAsia="en-US"/>
              </w:rPr>
              <w:t>)</w:t>
            </w:r>
            <w:r w:rsidRPr="00AD7C81">
              <w:rPr>
                <w:lang w:eastAsia="en-US"/>
              </w:rPr>
              <w:t xml:space="preserve"> литература</w:t>
            </w:r>
          </w:p>
        </w:tc>
        <w:tc>
          <w:tcPr>
            <w:tcW w:w="717" w:type="dxa"/>
            <w:gridSpan w:val="2"/>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eastAsia="en-US"/>
              </w:rPr>
            </w:pPr>
            <w:r w:rsidRPr="00AD7C81">
              <w:rPr>
                <w:lang w:eastAsia="en-US"/>
              </w:rPr>
              <w:t>1/34</w:t>
            </w:r>
          </w:p>
        </w:tc>
        <w:tc>
          <w:tcPr>
            <w:tcW w:w="840" w:type="dxa"/>
            <w:gridSpan w:val="2"/>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eastAsia="en-US"/>
              </w:rPr>
            </w:pPr>
            <w:r w:rsidRPr="00AD7C81">
              <w:rPr>
                <w:lang w:eastAsia="en-US"/>
              </w:rPr>
              <w:t>1/34</w:t>
            </w:r>
          </w:p>
        </w:tc>
        <w:tc>
          <w:tcPr>
            <w:tcW w:w="965" w:type="dxa"/>
            <w:gridSpan w:val="4"/>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eastAsia="en-US"/>
              </w:rPr>
            </w:pPr>
            <w:r w:rsidRPr="00AD7C81">
              <w:rPr>
                <w:lang w:eastAsia="en-US"/>
              </w:rPr>
              <w:t>1/34</w:t>
            </w:r>
          </w:p>
        </w:tc>
        <w:tc>
          <w:tcPr>
            <w:tcW w:w="865" w:type="dxa"/>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eastAsia="en-US"/>
              </w:rPr>
            </w:pPr>
            <w:r w:rsidRPr="00AD7C81">
              <w:rPr>
                <w:lang w:eastAsia="en-US"/>
              </w:rPr>
              <w:t>1/34</w:t>
            </w:r>
          </w:p>
        </w:tc>
        <w:tc>
          <w:tcPr>
            <w:tcW w:w="725" w:type="dxa"/>
            <w:gridSpan w:val="2"/>
            <w:tcBorders>
              <w:top w:val="single" w:sz="4" w:space="0" w:color="auto"/>
              <w:left w:val="single" w:sz="4" w:space="0" w:color="auto"/>
              <w:bottom w:val="single" w:sz="4" w:space="0" w:color="auto"/>
              <w:right w:val="single" w:sz="4" w:space="0" w:color="auto"/>
            </w:tcBorders>
          </w:tcPr>
          <w:p w:rsidR="00255E05" w:rsidRPr="00AD7C81" w:rsidRDefault="00255E05" w:rsidP="00255E05">
            <w:pPr>
              <w:autoSpaceDE w:val="0"/>
              <w:autoSpaceDN w:val="0"/>
              <w:adjustRightInd w:val="0"/>
              <w:jc w:val="both"/>
              <w:rPr>
                <w:rFonts w:eastAsia="Times New Roman"/>
                <w:lang w:eastAsia="en-US"/>
              </w:rPr>
            </w:pPr>
            <w:r w:rsidRPr="00AD7C81">
              <w:rPr>
                <w:rFonts w:eastAsia="Times New Roman"/>
                <w:lang w:eastAsia="en-US"/>
              </w:rPr>
              <w:t>-</w:t>
            </w:r>
          </w:p>
        </w:tc>
        <w:tc>
          <w:tcPr>
            <w:tcW w:w="856" w:type="dxa"/>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eastAsia="en-US"/>
              </w:rPr>
            </w:pPr>
            <w:r w:rsidRPr="00AD7C81">
              <w:rPr>
                <w:lang w:eastAsia="en-US"/>
              </w:rPr>
              <w:t>4/136</w:t>
            </w:r>
          </w:p>
        </w:tc>
        <w:tc>
          <w:tcPr>
            <w:tcW w:w="1133" w:type="dxa"/>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eastAsia="en-US"/>
              </w:rPr>
            </w:pPr>
            <w:r w:rsidRPr="00AD7C81">
              <w:rPr>
                <w:lang w:eastAsia="en-US"/>
              </w:rPr>
              <w:t>Тестирование</w:t>
            </w:r>
          </w:p>
        </w:tc>
      </w:tr>
      <w:tr w:rsidR="00255E05" w:rsidRPr="00AD7C81" w:rsidTr="00255E05">
        <w:trPr>
          <w:trHeight w:val="615"/>
        </w:trPr>
        <w:tc>
          <w:tcPr>
            <w:tcW w:w="2089" w:type="dxa"/>
            <w:vMerge w:val="restart"/>
            <w:tcBorders>
              <w:top w:val="single" w:sz="4" w:space="0" w:color="auto"/>
              <w:left w:val="single" w:sz="4" w:space="0" w:color="auto"/>
              <w:bottom w:val="single" w:sz="4" w:space="0" w:color="auto"/>
              <w:right w:val="single" w:sz="4" w:space="0" w:color="auto"/>
            </w:tcBorders>
            <w:vAlign w:val="center"/>
            <w:hideMark/>
          </w:tcPr>
          <w:p w:rsidR="00255E05" w:rsidRPr="00AD7C81" w:rsidRDefault="00255E05" w:rsidP="00255E05">
            <w:pPr>
              <w:autoSpaceDE w:val="0"/>
              <w:autoSpaceDN w:val="0"/>
              <w:adjustRightInd w:val="0"/>
              <w:jc w:val="both"/>
              <w:rPr>
                <w:rFonts w:eastAsia="Times New Roman"/>
                <w:lang w:eastAsia="en-US"/>
              </w:rPr>
            </w:pPr>
            <w:r w:rsidRPr="00AD7C81">
              <w:rPr>
                <w:lang w:eastAsia="en-US"/>
              </w:rPr>
              <w:t>Иностранны</w:t>
            </w:r>
            <w:r>
              <w:rPr>
                <w:lang w:eastAsia="en-US"/>
              </w:rPr>
              <w:t>е языки</w:t>
            </w:r>
          </w:p>
        </w:tc>
        <w:tc>
          <w:tcPr>
            <w:tcW w:w="1980" w:type="dxa"/>
            <w:gridSpan w:val="3"/>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eastAsia="en-US"/>
              </w:rPr>
            </w:pPr>
            <w:r>
              <w:rPr>
                <w:lang w:eastAsia="en-US"/>
              </w:rPr>
              <w:t xml:space="preserve">Иностранный (английский) </w:t>
            </w:r>
            <w:r w:rsidRPr="00AD7C81">
              <w:rPr>
                <w:lang w:eastAsia="en-US"/>
              </w:rPr>
              <w:t>язык</w:t>
            </w:r>
          </w:p>
        </w:tc>
        <w:tc>
          <w:tcPr>
            <w:tcW w:w="717" w:type="dxa"/>
            <w:gridSpan w:val="2"/>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eastAsia="en-US"/>
              </w:rPr>
            </w:pPr>
            <w:r w:rsidRPr="00AD7C81">
              <w:rPr>
                <w:lang w:eastAsia="en-US"/>
              </w:rPr>
              <w:t>3/102</w:t>
            </w:r>
          </w:p>
        </w:tc>
        <w:tc>
          <w:tcPr>
            <w:tcW w:w="840" w:type="dxa"/>
            <w:gridSpan w:val="2"/>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eastAsia="en-US"/>
              </w:rPr>
            </w:pPr>
            <w:r w:rsidRPr="00AD7C81">
              <w:rPr>
                <w:lang w:eastAsia="en-US"/>
              </w:rPr>
              <w:t>3/102</w:t>
            </w:r>
          </w:p>
        </w:tc>
        <w:tc>
          <w:tcPr>
            <w:tcW w:w="965" w:type="dxa"/>
            <w:gridSpan w:val="4"/>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eastAsia="en-US"/>
              </w:rPr>
            </w:pPr>
            <w:r w:rsidRPr="00AD7C81">
              <w:rPr>
                <w:lang w:eastAsia="en-US"/>
              </w:rPr>
              <w:t>3/102</w:t>
            </w:r>
          </w:p>
        </w:tc>
        <w:tc>
          <w:tcPr>
            <w:tcW w:w="865" w:type="dxa"/>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eastAsia="en-US"/>
              </w:rPr>
            </w:pPr>
            <w:r w:rsidRPr="00AD7C81">
              <w:rPr>
                <w:lang w:eastAsia="en-US"/>
              </w:rPr>
              <w:t>3/102</w:t>
            </w:r>
          </w:p>
        </w:tc>
        <w:tc>
          <w:tcPr>
            <w:tcW w:w="725" w:type="dxa"/>
            <w:gridSpan w:val="2"/>
            <w:tcBorders>
              <w:top w:val="single" w:sz="4" w:space="0" w:color="auto"/>
              <w:left w:val="single" w:sz="4" w:space="0" w:color="auto"/>
              <w:bottom w:val="single" w:sz="4" w:space="0" w:color="auto"/>
              <w:right w:val="single" w:sz="4" w:space="0" w:color="auto"/>
            </w:tcBorders>
          </w:tcPr>
          <w:p w:rsidR="00255E05" w:rsidRPr="00AD7C81" w:rsidRDefault="00255E05" w:rsidP="00255E05">
            <w:pPr>
              <w:autoSpaceDE w:val="0"/>
              <w:autoSpaceDN w:val="0"/>
              <w:adjustRightInd w:val="0"/>
              <w:jc w:val="both"/>
              <w:rPr>
                <w:rFonts w:eastAsia="Times New Roman"/>
                <w:lang w:eastAsia="en-US"/>
              </w:rPr>
            </w:pPr>
            <w:r w:rsidRPr="00AD7C81">
              <w:rPr>
                <w:lang w:eastAsia="en-US"/>
              </w:rPr>
              <w:t>3/102</w:t>
            </w:r>
          </w:p>
        </w:tc>
        <w:tc>
          <w:tcPr>
            <w:tcW w:w="856" w:type="dxa"/>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eastAsia="en-US"/>
              </w:rPr>
            </w:pPr>
            <w:r w:rsidRPr="00AD7C81">
              <w:rPr>
                <w:lang w:eastAsia="en-US"/>
              </w:rPr>
              <w:t>15/510</w:t>
            </w:r>
          </w:p>
        </w:tc>
        <w:tc>
          <w:tcPr>
            <w:tcW w:w="1133" w:type="dxa"/>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eastAsia="en-US"/>
              </w:rPr>
            </w:pPr>
            <w:r w:rsidRPr="00AD7C81">
              <w:rPr>
                <w:lang w:eastAsia="en-US"/>
              </w:rPr>
              <w:t>Тестирование</w:t>
            </w:r>
          </w:p>
        </w:tc>
      </w:tr>
      <w:tr w:rsidR="00255E05" w:rsidRPr="00AD7C81" w:rsidTr="00255E05">
        <w:trPr>
          <w:trHeight w:val="449"/>
        </w:trPr>
        <w:tc>
          <w:tcPr>
            <w:tcW w:w="2089" w:type="dxa"/>
            <w:vMerge/>
            <w:tcBorders>
              <w:top w:val="single" w:sz="4" w:space="0" w:color="auto"/>
              <w:left w:val="single" w:sz="4" w:space="0" w:color="auto"/>
              <w:bottom w:val="single" w:sz="4" w:space="0" w:color="auto"/>
              <w:right w:val="single" w:sz="4" w:space="0" w:color="auto"/>
            </w:tcBorders>
            <w:vAlign w:val="center"/>
            <w:hideMark/>
          </w:tcPr>
          <w:p w:rsidR="00255E05" w:rsidRPr="00AD7C81" w:rsidRDefault="00255E05" w:rsidP="00255E05">
            <w:pPr>
              <w:rPr>
                <w:rFonts w:eastAsia="Times New Roman"/>
                <w:lang w:eastAsia="en-US"/>
              </w:rPr>
            </w:pPr>
          </w:p>
        </w:tc>
        <w:tc>
          <w:tcPr>
            <w:tcW w:w="1980" w:type="dxa"/>
            <w:gridSpan w:val="3"/>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lang w:eastAsia="en-US"/>
              </w:rPr>
            </w:pPr>
            <w:r>
              <w:rPr>
                <w:lang w:eastAsia="en-US"/>
              </w:rPr>
              <w:t>Второй иностранный (н</w:t>
            </w:r>
            <w:r w:rsidRPr="00AD7C81">
              <w:rPr>
                <w:lang w:eastAsia="en-US"/>
              </w:rPr>
              <w:t>емецкий</w:t>
            </w:r>
            <w:r>
              <w:rPr>
                <w:lang w:eastAsia="en-US"/>
              </w:rPr>
              <w:t>)</w:t>
            </w:r>
            <w:r w:rsidRPr="00AD7C81">
              <w:rPr>
                <w:lang w:eastAsia="en-US"/>
              </w:rPr>
              <w:t xml:space="preserve"> язык</w:t>
            </w:r>
          </w:p>
        </w:tc>
        <w:tc>
          <w:tcPr>
            <w:tcW w:w="717" w:type="dxa"/>
            <w:gridSpan w:val="2"/>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lang w:eastAsia="en-US"/>
              </w:rPr>
            </w:pPr>
            <w:r w:rsidRPr="00AD7C81">
              <w:rPr>
                <w:lang w:eastAsia="en-US"/>
              </w:rPr>
              <w:t>-</w:t>
            </w:r>
          </w:p>
        </w:tc>
        <w:tc>
          <w:tcPr>
            <w:tcW w:w="840" w:type="dxa"/>
            <w:gridSpan w:val="2"/>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lang w:eastAsia="en-US"/>
              </w:rPr>
            </w:pPr>
            <w:r w:rsidRPr="00AD7C81">
              <w:rPr>
                <w:lang w:eastAsia="en-US"/>
              </w:rPr>
              <w:t>-</w:t>
            </w:r>
          </w:p>
        </w:tc>
        <w:tc>
          <w:tcPr>
            <w:tcW w:w="965" w:type="dxa"/>
            <w:gridSpan w:val="4"/>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lang w:eastAsia="en-US"/>
              </w:rPr>
            </w:pPr>
            <w:r w:rsidRPr="00AD7C81">
              <w:rPr>
                <w:lang w:eastAsia="en-US"/>
              </w:rPr>
              <w:t>-</w:t>
            </w:r>
          </w:p>
        </w:tc>
        <w:tc>
          <w:tcPr>
            <w:tcW w:w="880" w:type="dxa"/>
            <w:gridSpan w:val="2"/>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lang w:eastAsia="en-US"/>
              </w:rPr>
            </w:pPr>
            <w:r w:rsidRPr="00AD7C81">
              <w:rPr>
                <w:lang w:eastAsia="en-US"/>
              </w:rPr>
              <w:t>1/34</w:t>
            </w:r>
          </w:p>
        </w:tc>
        <w:tc>
          <w:tcPr>
            <w:tcW w:w="710" w:type="dxa"/>
            <w:tcBorders>
              <w:top w:val="single" w:sz="4" w:space="0" w:color="auto"/>
              <w:left w:val="single" w:sz="4" w:space="0" w:color="auto"/>
              <w:bottom w:val="single" w:sz="4" w:space="0" w:color="auto"/>
              <w:right w:val="single" w:sz="4" w:space="0" w:color="auto"/>
            </w:tcBorders>
          </w:tcPr>
          <w:p w:rsidR="00255E05" w:rsidRPr="00AD7C81" w:rsidRDefault="00255E05" w:rsidP="00255E05">
            <w:pPr>
              <w:autoSpaceDE w:val="0"/>
              <w:autoSpaceDN w:val="0"/>
              <w:adjustRightInd w:val="0"/>
              <w:jc w:val="both"/>
              <w:rPr>
                <w:lang w:eastAsia="en-US"/>
              </w:rPr>
            </w:pPr>
            <w:r w:rsidRPr="00AD7C81">
              <w:rPr>
                <w:lang w:eastAsia="en-US"/>
              </w:rPr>
              <w:t>2/68</w:t>
            </w:r>
          </w:p>
        </w:tc>
        <w:tc>
          <w:tcPr>
            <w:tcW w:w="856" w:type="dxa"/>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lang w:eastAsia="en-US"/>
              </w:rPr>
            </w:pPr>
            <w:r w:rsidRPr="00AD7C81">
              <w:rPr>
                <w:rFonts w:eastAsia="Times New Roman"/>
                <w:lang w:eastAsia="en-US"/>
              </w:rPr>
              <w:t>3/102</w:t>
            </w:r>
          </w:p>
        </w:tc>
        <w:tc>
          <w:tcPr>
            <w:tcW w:w="1133" w:type="dxa"/>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lang w:eastAsia="en-US"/>
              </w:rPr>
            </w:pPr>
            <w:r w:rsidRPr="00AD7C81">
              <w:rPr>
                <w:lang w:eastAsia="en-US"/>
              </w:rPr>
              <w:t>Тестирование</w:t>
            </w:r>
          </w:p>
        </w:tc>
      </w:tr>
      <w:tr w:rsidR="00255E05" w:rsidRPr="00AD7C81" w:rsidTr="00255E05">
        <w:trPr>
          <w:trHeight w:val="660"/>
        </w:trPr>
        <w:tc>
          <w:tcPr>
            <w:tcW w:w="2089" w:type="dxa"/>
            <w:vMerge w:val="restart"/>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eastAsia="en-US"/>
              </w:rPr>
            </w:pPr>
            <w:r w:rsidRPr="00AD7C81">
              <w:rPr>
                <w:lang w:eastAsia="en-US"/>
              </w:rPr>
              <w:t>Математика и информатика</w:t>
            </w:r>
          </w:p>
        </w:tc>
        <w:tc>
          <w:tcPr>
            <w:tcW w:w="1980" w:type="dxa"/>
            <w:gridSpan w:val="3"/>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eastAsia="en-US"/>
              </w:rPr>
            </w:pPr>
            <w:r w:rsidRPr="00AD7C81">
              <w:rPr>
                <w:lang w:eastAsia="en-US"/>
              </w:rPr>
              <w:t xml:space="preserve">Математика </w:t>
            </w:r>
          </w:p>
        </w:tc>
        <w:tc>
          <w:tcPr>
            <w:tcW w:w="717" w:type="dxa"/>
            <w:gridSpan w:val="2"/>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eastAsia="en-US"/>
              </w:rPr>
            </w:pPr>
            <w:r w:rsidRPr="00AD7C81">
              <w:rPr>
                <w:lang w:eastAsia="en-US"/>
              </w:rPr>
              <w:t>5/170</w:t>
            </w:r>
          </w:p>
        </w:tc>
        <w:tc>
          <w:tcPr>
            <w:tcW w:w="840" w:type="dxa"/>
            <w:gridSpan w:val="2"/>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eastAsia="en-US"/>
              </w:rPr>
            </w:pPr>
            <w:r w:rsidRPr="00AD7C81">
              <w:rPr>
                <w:lang w:eastAsia="en-US"/>
              </w:rPr>
              <w:t>5/170</w:t>
            </w:r>
          </w:p>
        </w:tc>
        <w:tc>
          <w:tcPr>
            <w:tcW w:w="965" w:type="dxa"/>
            <w:gridSpan w:val="4"/>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eastAsia="en-US"/>
              </w:rPr>
            </w:pPr>
            <w:r w:rsidRPr="00AD7C81">
              <w:rPr>
                <w:lang w:eastAsia="en-US"/>
              </w:rPr>
              <w:t>-</w:t>
            </w:r>
          </w:p>
        </w:tc>
        <w:tc>
          <w:tcPr>
            <w:tcW w:w="880" w:type="dxa"/>
            <w:gridSpan w:val="2"/>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eastAsia="en-US"/>
              </w:rPr>
            </w:pPr>
            <w:r w:rsidRPr="00AD7C81">
              <w:rPr>
                <w:rFonts w:eastAsia="Times New Roman"/>
                <w:lang w:eastAsia="en-US"/>
              </w:rPr>
              <w:t>-</w:t>
            </w:r>
          </w:p>
        </w:tc>
        <w:tc>
          <w:tcPr>
            <w:tcW w:w="710" w:type="dxa"/>
            <w:tcBorders>
              <w:top w:val="single" w:sz="4" w:space="0" w:color="auto"/>
              <w:left w:val="single" w:sz="4" w:space="0" w:color="auto"/>
              <w:bottom w:val="single" w:sz="4" w:space="0" w:color="auto"/>
              <w:right w:val="single" w:sz="4" w:space="0" w:color="auto"/>
            </w:tcBorders>
          </w:tcPr>
          <w:p w:rsidR="00255E05" w:rsidRPr="00AD7C81" w:rsidRDefault="00255E05" w:rsidP="00255E05">
            <w:pPr>
              <w:autoSpaceDE w:val="0"/>
              <w:autoSpaceDN w:val="0"/>
              <w:adjustRightInd w:val="0"/>
              <w:jc w:val="both"/>
              <w:rPr>
                <w:rFonts w:eastAsia="Times New Roman"/>
                <w:lang w:eastAsia="en-US"/>
              </w:rPr>
            </w:pPr>
            <w:r>
              <w:rPr>
                <w:rFonts w:eastAsia="Times New Roman"/>
                <w:lang w:eastAsia="en-US"/>
              </w:rPr>
              <w:t>-</w:t>
            </w:r>
          </w:p>
        </w:tc>
        <w:tc>
          <w:tcPr>
            <w:tcW w:w="856" w:type="dxa"/>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eastAsia="en-US"/>
              </w:rPr>
            </w:pPr>
            <w:r w:rsidRPr="00AD7C81">
              <w:rPr>
                <w:lang w:eastAsia="en-US"/>
              </w:rPr>
              <w:t>10</w:t>
            </w:r>
            <w:r w:rsidRPr="00AD7C81">
              <w:rPr>
                <w:lang w:val="en-US" w:eastAsia="en-US"/>
              </w:rPr>
              <w:t>/</w:t>
            </w:r>
            <w:r w:rsidRPr="00AD7C81">
              <w:rPr>
                <w:lang w:eastAsia="en-US"/>
              </w:rPr>
              <w:t>340</w:t>
            </w:r>
          </w:p>
        </w:tc>
        <w:tc>
          <w:tcPr>
            <w:tcW w:w="1133" w:type="dxa"/>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val="en-US" w:eastAsia="en-US"/>
              </w:rPr>
            </w:pPr>
            <w:r w:rsidRPr="00AD7C81">
              <w:rPr>
                <w:lang w:eastAsia="en-US"/>
              </w:rPr>
              <w:t>Контрольная                                         работа</w:t>
            </w:r>
          </w:p>
        </w:tc>
      </w:tr>
      <w:tr w:rsidR="00255E05" w:rsidRPr="00AD7C81" w:rsidTr="00255E05">
        <w:trPr>
          <w:trHeight w:val="360"/>
        </w:trPr>
        <w:tc>
          <w:tcPr>
            <w:tcW w:w="2089" w:type="dxa"/>
            <w:vMerge/>
            <w:tcBorders>
              <w:top w:val="single" w:sz="4" w:space="0" w:color="auto"/>
              <w:left w:val="single" w:sz="4" w:space="0" w:color="auto"/>
              <w:bottom w:val="single" w:sz="4" w:space="0" w:color="auto"/>
              <w:right w:val="single" w:sz="4" w:space="0" w:color="auto"/>
            </w:tcBorders>
            <w:vAlign w:val="center"/>
            <w:hideMark/>
          </w:tcPr>
          <w:p w:rsidR="00255E05" w:rsidRPr="00AD7C81" w:rsidRDefault="00255E05" w:rsidP="00255E05">
            <w:pPr>
              <w:rPr>
                <w:rFonts w:eastAsia="Times New Roman"/>
                <w:lang w:eastAsia="en-US"/>
              </w:rPr>
            </w:pPr>
          </w:p>
        </w:tc>
        <w:tc>
          <w:tcPr>
            <w:tcW w:w="1980" w:type="dxa"/>
            <w:gridSpan w:val="3"/>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eastAsia="en-US"/>
              </w:rPr>
            </w:pPr>
            <w:r w:rsidRPr="00AD7C81">
              <w:rPr>
                <w:lang w:eastAsia="en-US"/>
              </w:rPr>
              <w:t>Алгебра</w:t>
            </w:r>
          </w:p>
        </w:tc>
        <w:tc>
          <w:tcPr>
            <w:tcW w:w="717" w:type="dxa"/>
            <w:gridSpan w:val="2"/>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eastAsia="en-US"/>
              </w:rPr>
            </w:pPr>
            <w:r w:rsidRPr="00AD7C81">
              <w:rPr>
                <w:lang w:eastAsia="en-US"/>
              </w:rPr>
              <w:t>-</w:t>
            </w:r>
          </w:p>
        </w:tc>
        <w:tc>
          <w:tcPr>
            <w:tcW w:w="840" w:type="dxa"/>
            <w:gridSpan w:val="2"/>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eastAsia="en-US"/>
              </w:rPr>
            </w:pPr>
            <w:r w:rsidRPr="00AD7C81">
              <w:rPr>
                <w:lang w:eastAsia="en-US"/>
              </w:rPr>
              <w:t>-</w:t>
            </w:r>
          </w:p>
        </w:tc>
        <w:tc>
          <w:tcPr>
            <w:tcW w:w="965" w:type="dxa"/>
            <w:gridSpan w:val="4"/>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eastAsia="en-US"/>
              </w:rPr>
            </w:pPr>
            <w:r w:rsidRPr="00AD7C81">
              <w:rPr>
                <w:lang w:eastAsia="en-US"/>
              </w:rPr>
              <w:t>3/102</w:t>
            </w:r>
          </w:p>
        </w:tc>
        <w:tc>
          <w:tcPr>
            <w:tcW w:w="880" w:type="dxa"/>
            <w:gridSpan w:val="2"/>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eastAsia="en-US"/>
              </w:rPr>
            </w:pPr>
            <w:r w:rsidRPr="00AD7C81">
              <w:rPr>
                <w:lang w:eastAsia="en-US"/>
              </w:rPr>
              <w:t>3/102</w:t>
            </w:r>
          </w:p>
        </w:tc>
        <w:tc>
          <w:tcPr>
            <w:tcW w:w="710" w:type="dxa"/>
            <w:tcBorders>
              <w:top w:val="single" w:sz="4" w:space="0" w:color="auto"/>
              <w:left w:val="single" w:sz="4" w:space="0" w:color="auto"/>
              <w:bottom w:val="single" w:sz="4" w:space="0" w:color="auto"/>
              <w:right w:val="single" w:sz="4" w:space="0" w:color="auto"/>
            </w:tcBorders>
          </w:tcPr>
          <w:p w:rsidR="00255E05" w:rsidRPr="00AD7C81" w:rsidRDefault="00255E05" w:rsidP="00255E05">
            <w:pPr>
              <w:autoSpaceDE w:val="0"/>
              <w:autoSpaceDN w:val="0"/>
              <w:adjustRightInd w:val="0"/>
              <w:jc w:val="both"/>
              <w:rPr>
                <w:rFonts w:eastAsia="Times New Roman"/>
                <w:lang w:eastAsia="en-US"/>
              </w:rPr>
            </w:pPr>
            <w:r w:rsidRPr="00AD7C81">
              <w:rPr>
                <w:lang w:eastAsia="en-US"/>
              </w:rPr>
              <w:t>3/102</w:t>
            </w:r>
          </w:p>
        </w:tc>
        <w:tc>
          <w:tcPr>
            <w:tcW w:w="856" w:type="dxa"/>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eastAsia="en-US"/>
              </w:rPr>
            </w:pPr>
            <w:r w:rsidRPr="00AD7C81">
              <w:rPr>
                <w:rFonts w:eastAsia="Times New Roman"/>
                <w:lang w:eastAsia="en-US"/>
              </w:rPr>
              <w:t>9/306</w:t>
            </w:r>
          </w:p>
        </w:tc>
        <w:tc>
          <w:tcPr>
            <w:tcW w:w="1133" w:type="dxa"/>
            <w:tcBorders>
              <w:top w:val="single" w:sz="4" w:space="0" w:color="auto"/>
              <w:left w:val="single" w:sz="4" w:space="0" w:color="auto"/>
              <w:bottom w:val="single" w:sz="4" w:space="0" w:color="auto"/>
              <w:right w:val="single" w:sz="4" w:space="0" w:color="auto"/>
            </w:tcBorders>
          </w:tcPr>
          <w:p w:rsidR="00255E05" w:rsidRPr="00AD7C81" w:rsidRDefault="00255E05" w:rsidP="00255E05">
            <w:pPr>
              <w:autoSpaceDE w:val="0"/>
              <w:autoSpaceDN w:val="0"/>
              <w:adjustRightInd w:val="0"/>
              <w:jc w:val="both"/>
              <w:rPr>
                <w:rFonts w:eastAsia="Times New Roman"/>
                <w:lang w:val="en-US" w:eastAsia="en-US"/>
              </w:rPr>
            </w:pPr>
            <w:r w:rsidRPr="00AD7C81">
              <w:rPr>
                <w:lang w:eastAsia="en-US"/>
              </w:rPr>
              <w:t>Контрольная                                         работа</w:t>
            </w:r>
          </w:p>
        </w:tc>
      </w:tr>
      <w:tr w:rsidR="00255E05" w:rsidRPr="00AD7C81" w:rsidTr="00255E05">
        <w:trPr>
          <w:trHeight w:val="750"/>
        </w:trPr>
        <w:tc>
          <w:tcPr>
            <w:tcW w:w="2089" w:type="dxa"/>
            <w:vMerge/>
            <w:tcBorders>
              <w:top w:val="single" w:sz="4" w:space="0" w:color="auto"/>
              <w:left w:val="single" w:sz="4" w:space="0" w:color="auto"/>
              <w:bottom w:val="single" w:sz="4" w:space="0" w:color="auto"/>
              <w:right w:val="single" w:sz="4" w:space="0" w:color="auto"/>
            </w:tcBorders>
            <w:vAlign w:val="center"/>
            <w:hideMark/>
          </w:tcPr>
          <w:p w:rsidR="00255E05" w:rsidRPr="00AD7C81" w:rsidRDefault="00255E05" w:rsidP="00255E05">
            <w:pPr>
              <w:rPr>
                <w:rFonts w:eastAsia="Times New Roman"/>
                <w:lang w:eastAsia="en-US"/>
              </w:rPr>
            </w:pPr>
          </w:p>
        </w:tc>
        <w:tc>
          <w:tcPr>
            <w:tcW w:w="1980" w:type="dxa"/>
            <w:gridSpan w:val="3"/>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eastAsia="en-US"/>
              </w:rPr>
            </w:pPr>
            <w:r w:rsidRPr="00AD7C81">
              <w:rPr>
                <w:lang w:eastAsia="en-US"/>
              </w:rPr>
              <w:t>Геометрия</w:t>
            </w:r>
          </w:p>
        </w:tc>
        <w:tc>
          <w:tcPr>
            <w:tcW w:w="717" w:type="dxa"/>
            <w:gridSpan w:val="2"/>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eastAsia="en-US"/>
              </w:rPr>
            </w:pPr>
            <w:r w:rsidRPr="00AD7C81">
              <w:rPr>
                <w:lang w:eastAsia="en-US"/>
              </w:rPr>
              <w:t>-</w:t>
            </w:r>
          </w:p>
        </w:tc>
        <w:tc>
          <w:tcPr>
            <w:tcW w:w="840" w:type="dxa"/>
            <w:gridSpan w:val="2"/>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eastAsia="en-US"/>
              </w:rPr>
            </w:pPr>
            <w:r w:rsidRPr="00AD7C81">
              <w:rPr>
                <w:lang w:eastAsia="en-US"/>
              </w:rPr>
              <w:t>-</w:t>
            </w:r>
          </w:p>
        </w:tc>
        <w:tc>
          <w:tcPr>
            <w:tcW w:w="965" w:type="dxa"/>
            <w:gridSpan w:val="4"/>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eastAsia="en-US"/>
              </w:rPr>
            </w:pPr>
            <w:r w:rsidRPr="00AD7C81">
              <w:rPr>
                <w:lang w:val="en-US" w:eastAsia="en-US"/>
              </w:rPr>
              <w:t>2/68</w:t>
            </w:r>
          </w:p>
        </w:tc>
        <w:tc>
          <w:tcPr>
            <w:tcW w:w="880" w:type="dxa"/>
            <w:gridSpan w:val="2"/>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eastAsia="en-US"/>
              </w:rPr>
            </w:pPr>
            <w:r w:rsidRPr="00AD7C81">
              <w:rPr>
                <w:lang w:val="en-US" w:eastAsia="en-US"/>
              </w:rPr>
              <w:t>2/68</w:t>
            </w:r>
          </w:p>
        </w:tc>
        <w:tc>
          <w:tcPr>
            <w:tcW w:w="710" w:type="dxa"/>
            <w:tcBorders>
              <w:top w:val="single" w:sz="4" w:space="0" w:color="auto"/>
              <w:left w:val="single" w:sz="4" w:space="0" w:color="auto"/>
              <w:bottom w:val="single" w:sz="4" w:space="0" w:color="auto"/>
              <w:right w:val="single" w:sz="4" w:space="0" w:color="auto"/>
            </w:tcBorders>
          </w:tcPr>
          <w:p w:rsidR="00255E05" w:rsidRPr="00AD7C81" w:rsidRDefault="00255E05" w:rsidP="00255E05">
            <w:pPr>
              <w:autoSpaceDE w:val="0"/>
              <w:autoSpaceDN w:val="0"/>
              <w:adjustRightInd w:val="0"/>
              <w:jc w:val="both"/>
              <w:rPr>
                <w:rFonts w:eastAsia="Times New Roman"/>
                <w:lang w:eastAsia="en-US"/>
              </w:rPr>
            </w:pPr>
            <w:r w:rsidRPr="00AD7C81">
              <w:rPr>
                <w:lang w:val="en-US" w:eastAsia="en-US"/>
              </w:rPr>
              <w:t>2/68</w:t>
            </w:r>
          </w:p>
        </w:tc>
        <w:tc>
          <w:tcPr>
            <w:tcW w:w="856" w:type="dxa"/>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eastAsia="en-US"/>
              </w:rPr>
            </w:pPr>
            <w:r w:rsidRPr="00AD7C81">
              <w:rPr>
                <w:lang w:eastAsia="en-US"/>
              </w:rPr>
              <w:t>6</w:t>
            </w:r>
            <w:r w:rsidRPr="00AD7C81">
              <w:rPr>
                <w:lang w:val="en-US" w:eastAsia="en-US"/>
              </w:rPr>
              <w:t>/</w:t>
            </w:r>
            <w:r w:rsidRPr="00AD7C81">
              <w:rPr>
                <w:lang w:eastAsia="en-US"/>
              </w:rPr>
              <w:t>204</w:t>
            </w:r>
          </w:p>
        </w:tc>
        <w:tc>
          <w:tcPr>
            <w:tcW w:w="1133" w:type="dxa"/>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val="en-US" w:eastAsia="en-US"/>
              </w:rPr>
            </w:pPr>
            <w:r w:rsidRPr="00AD7C81">
              <w:rPr>
                <w:lang w:eastAsia="en-US"/>
              </w:rPr>
              <w:t>Контрольная                                         работа</w:t>
            </w:r>
          </w:p>
        </w:tc>
      </w:tr>
      <w:tr w:rsidR="00255E05" w:rsidRPr="00AD7C81" w:rsidTr="00255E05">
        <w:trPr>
          <w:trHeight w:val="497"/>
        </w:trPr>
        <w:tc>
          <w:tcPr>
            <w:tcW w:w="2089" w:type="dxa"/>
            <w:vMerge/>
            <w:tcBorders>
              <w:top w:val="single" w:sz="4" w:space="0" w:color="auto"/>
              <w:left w:val="single" w:sz="4" w:space="0" w:color="auto"/>
              <w:bottom w:val="single" w:sz="4" w:space="0" w:color="auto"/>
              <w:right w:val="single" w:sz="4" w:space="0" w:color="auto"/>
            </w:tcBorders>
            <w:vAlign w:val="center"/>
            <w:hideMark/>
          </w:tcPr>
          <w:p w:rsidR="00255E05" w:rsidRPr="00AD7C81" w:rsidRDefault="00255E05" w:rsidP="00255E05">
            <w:pPr>
              <w:rPr>
                <w:rFonts w:eastAsia="Times New Roman"/>
                <w:lang w:eastAsia="en-US"/>
              </w:rPr>
            </w:pPr>
          </w:p>
        </w:tc>
        <w:tc>
          <w:tcPr>
            <w:tcW w:w="1980" w:type="dxa"/>
            <w:gridSpan w:val="3"/>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lang w:eastAsia="en-US"/>
              </w:rPr>
            </w:pPr>
            <w:r w:rsidRPr="00AD7C81">
              <w:rPr>
                <w:lang w:eastAsia="en-US"/>
              </w:rPr>
              <w:t xml:space="preserve">Информатика </w:t>
            </w:r>
          </w:p>
        </w:tc>
        <w:tc>
          <w:tcPr>
            <w:tcW w:w="717" w:type="dxa"/>
            <w:gridSpan w:val="2"/>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lang w:eastAsia="en-US"/>
              </w:rPr>
            </w:pPr>
            <w:r w:rsidRPr="00AD7C81">
              <w:rPr>
                <w:lang w:eastAsia="en-US"/>
              </w:rPr>
              <w:t>-</w:t>
            </w:r>
          </w:p>
        </w:tc>
        <w:tc>
          <w:tcPr>
            <w:tcW w:w="840" w:type="dxa"/>
            <w:gridSpan w:val="2"/>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lang w:eastAsia="en-US"/>
              </w:rPr>
            </w:pPr>
            <w:r w:rsidRPr="00AD7C81">
              <w:rPr>
                <w:lang w:eastAsia="en-US"/>
              </w:rPr>
              <w:t>-</w:t>
            </w:r>
          </w:p>
        </w:tc>
        <w:tc>
          <w:tcPr>
            <w:tcW w:w="965" w:type="dxa"/>
            <w:gridSpan w:val="4"/>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lang w:val="en-US" w:eastAsia="en-US"/>
              </w:rPr>
            </w:pPr>
            <w:r w:rsidRPr="00AD7C81">
              <w:rPr>
                <w:lang w:eastAsia="en-US"/>
              </w:rPr>
              <w:t>1/34</w:t>
            </w:r>
          </w:p>
        </w:tc>
        <w:tc>
          <w:tcPr>
            <w:tcW w:w="880" w:type="dxa"/>
            <w:gridSpan w:val="2"/>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lang w:val="en-US" w:eastAsia="en-US"/>
              </w:rPr>
            </w:pPr>
            <w:r w:rsidRPr="00AD7C81">
              <w:rPr>
                <w:lang w:eastAsia="en-US"/>
              </w:rPr>
              <w:t>1/34</w:t>
            </w:r>
          </w:p>
        </w:tc>
        <w:tc>
          <w:tcPr>
            <w:tcW w:w="710" w:type="dxa"/>
            <w:tcBorders>
              <w:top w:val="single" w:sz="4" w:space="0" w:color="auto"/>
              <w:left w:val="single" w:sz="4" w:space="0" w:color="auto"/>
              <w:bottom w:val="single" w:sz="4" w:space="0" w:color="auto"/>
              <w:right w:val="single" w:sz="4" w:space="0" w:color="auto"/>
            </w:tcBorders>
          </w:tcPr>
          <w:p w:rsidR="00255E05" w:rsidRPr="00AD7C81" w:rsidRDefault="00255E05" w:rsidP="00255E05">
            <w:pPr>
              <w:autoSpaceDE w:val="0"/>
              <w:autoSpaceDN w:val="0"/>
              <w:adjustRightInd w:val="0"/>
              <w:jc w:val="both"/>
              <w:rPr>
                <w:lang w:val="en-US" w:eastAsia="en-US"/>
              </w:rPr>
            </w:pPr>
            <w:r w:rsidRPr="00AD7C81">
              <w:rPr>
                <w:lang w:eastAsia="en-US"/>
              </w:rPr>
              <w:t>1/34</w:t>
            </w:r>
          </w:p>
        </w:tc>
        <w:tc>
          <w:tcPr>
            <w:tcW w:w="856" w:type="dxa"/>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lang w:val="en-US" w:eastAsia="en-US"/>
              </w:rPr>
            </w:pPr>
            <w:r w:rsidRPr="00AD7C81">
              <w:rPr>
                <w:lang w:eastAsia="en-US"/>
              </w:rPr>
              <w:t>3/102</w:t>
            </w:r>
          </w:p>
        </w:tc>
        <w:tc>
          <w:tcPr>
            <w:tcW w:w="1133" w:type="dxa"/>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lang w:eastAsia="en-US"/>
              </w:rPr>
            </w:pPr>
            <w:r w:rsidRPr="00AD7C81">
              <w:rPr>
                <w:lang w:eastAsia="en-US"/>
              </w:rPr>
              <w:t>Тестирование</w:t>
            </w:r>
          </w:p>
        </w:tc>
      </w:tr>
      <w:tr w:rsidR="00255E05" w:rsidRPr="00AD7C81" w:rsidTr="00255E05">
        <w:trPr>
          <w:trHeight w:val="135"/>
        </w:trPr>
        <w:tc>
          <w:tcPr>
            <w:tcW w:w="2089" w:type="dxa"/>
            <w:vMerge w:val="restart"/>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eastAsia="en-US"/>
              </w:rPr>
            </w:pPr>
            <w:r w:rsidRPr="00AD7C81">
              <w:rPr>
                <w:lang w:eastAsia="en-US"/>
              </w:rPr>
              <w:t>Общественно-научные предметы</w:t>
            </w:r>
          </w:p>
        </w:tc>
        <w:tc>
          <w:tcPr>
            <w:tcW w:w="1980" w:type="dxa"/>
            <w:gridSpan w:val="3"/>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eastAsia="en-US"/>
              </w:rPr>
            </w:pPr>
            <w:r w:rsidRPr="00AD7C81">
              <w:rPr>
                <w:lang w:eastAsia="en-US"/>
              </w:rPr>
              <w:t>История России. Всеобщая история.</w:t>
            </w:r>
          </w:p>
        </w:tc>
        <w:tc>
          <w:tcPr>
            <w:tcW w:w="717" w:type="dxa"/>
            <w:gridSpan w:val="2"/>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eastAsia="en-US"/>
              </w:rPr>
            </w:pPr>
            <w:r w:rsidRPr="00AD7C81">
              <w:rPr>
                <w:lang w:eastAsia="en-US"/>
              </w:rPr>
              <w:t>2/68</w:t>
            </w:r>
          </w:p>
        </w:tc>
        <w:tc>
          <w:tcPr>
            <w:tcW w:w="840" w:type="dxa"/>
            <w:gridSpan w:val="2"/>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eastAsia="en-US"/>
              </w:rPr>
            </w:pPr>
            <w:r w:rsidRPr="00AD7C81">
              <w:rPr>
                <w:lang w:eastAsia="en-US"/>
              </w:rPr>
              <w:t>2/68</w:t>
            </w:r>
          </w:p>
        </w:tc>
        <w:tc>
          <w:tcPr>
            <w:tcW w:w="965" w:type="dxa"/>
            <w:gridSpan w:val="4"/>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eastAsia="en-US"/>
              </w:rPr>
            </w:pPr>
            <w:r w:rsidRPr="00AD7C81">
              <w:rPr>
                <w:lang w:eastAsia="en-US"/>
              </w:rPr>
              <w:t>2/68</w:t>
            </w:r>
          </w:p>
        </w:tc>
        <w:tc>
          <w:tcPr>
            <w:tcW w:w="880" w:type="dxa"/>
            <w:gridSpan w:val="2"/>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eastAsia="en-US"/>
              </w:rPr>
            </w:pPr>
            <w:r w:rsidRPr="00AD7C81">
              <w:rPr>
                <w:lang w:eastAsia="en-US"/>
              </w:rPr>
              <w:t>2/68</w:t>
            </w:r>
          </w:p>
        </w:tc>
        <w:tc>
          <w:tcPr>
            <w:tcW w:w="710" w:type="dxa"/>
            <w:tcBorders>
              <w:top w:val="single" w:sz="4" w:space="0" w:color="auto"/>
              <w:left w:val="single" w:sz="4" w:space="0" w:color="auto"/>
              <w:bottom w:val="single" w:sz="4" w:space="0" w:color="auto"/>
              <w:right w:val="single" w:sz="4" w:space="0" w:color="auto"/>
            </w:tcBorders>
          </w:tcPr>
          <w:p w:rsidR="00255E05" w:rsidRPr="00AD7C81" w:rsidRDefault="00255E05" w:rsidP="00255E05">
            <w:pPr>
              <w:autoSpaceDE w:val="0"/>
              <w:autoSpaceDN w:val="0"/>
              <w:adjustRightInd w:val="0"/>
              <w:jc w:val="both"/>
              <w:rPr>
                <w:rFonts w:eastAsia="Times New Roman"/>
                <w:lang w:eastAsia="en-US"/>
              </w:rPr>
            </w:pPr>
            <w:r w:rsidRPr="00AD7C81">
              <w:rPr>
                <w:lang w:eastAsia="en-US"/>
              </w:rPr>
              <w:t>2/68</w:t>
            </w:r>
          </w:p>
        </w:tc>
        <w:tc>
          <w:tcPr>
            <w:tcW w:w="856" w:type="dxa"/>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eastAsia="en-US"/>
              </w:rPr>
            </w:pPr>
            <w:r w:rsidRPr="00AD7C81">
              <w:rPr>
                <w:lang w:eastAsia="en-US"/>
              </w:rPr>
              <w:t>10/340</w:t>
            </w:r>
          </w:p>
        </w:tc>
        <w:tc>
          <w:tcPr>
            <w:tcW w:w="1133" w:type="dxa"/>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eastAsia="en-US"/>
              </w:rPr>
            </w:pPr>
            <w:r w:rsidRPr="00AD7C81">
              <w:rPr>
                <w:lang w:eastAsia="en-US"/>
              </w:rPr>
              <w:t>Тестирование</w:t>
            </w:r>
          </w:p>
        </w:tc>
      </w:tr>
      <w:tr w:rsidR="00255E05" w:rsidRPr="00AD7C81" w:rsidTr="00255E05">
        <w:trPr>
          <w:trHeight w:val="135"/>
        </w:trPr>
        <w:tc>
          <w:tcPr>
            <w:tcW w:w="2089" w:type="dxa"/>
            <w:vMerge/>
            <w:tcBorders>
              <w:top w:val="single" w:sz="4" w:space="0" w:color="auto"/>
              <w:left w:val="single" w:sz="4" w:space="0" w:color="auto"/>
              <w:bottom w:val="single" w:sz="4" w:space="0" w:color="auto"/>
              <w:right w:val="single" w:sz="4" w:space="0" w:color="auto"/>
            </w:tcBorders>
            <w:vAlign w:val="center"/>
            <w:hideMark/>
          </w:tcPr>
          <w:p w:rsidR="00255E05" w:rsidRPr="00AD7C81" w:rsidRDefault="00255E05" w:rsidP="00255E05">
            <w:pPr>
              <w:rPr>
                <w:rFonts w:eastAsia="Times New Roman"/>
                <w:lang w:eastAsia="en-US"/>
              </w:rPr>
            </w:pPr>
          </w:p>
        </w:tc>
        <w:tc>
          <w:tcPr>
            <w:tcW w:w="1980" w:type="dxa"/>
            <w:gridSpan w:val="3"/>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eastAsia="en-US"/>
              </w:rPr>
            </w:pPr>
            <w:r w:rsidRPr="00AD7C81">
              <w:rPr>
                <w:lang w:eastAsia="en-US"/>
              </w:rPr>
              <w:t>Обществознание</w:t>
            </w:r>
          </w:p>
        </w:tc>
        <w:tc>
          <w:tcPr>
            <w:tcW w:w="717" w:type="dxa"/>
            <w:gridSpan w:val="2"/>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eastAsia="en-US"/>
              </w:rPr>
            </w:pPr>
            <w:r w:rsidRPr="00AD7C81">
              <w:rPr>
                <w:lang w:eastAsia="en-US"/>
              </w:rPr>
              <w:t>-</w:t>
            </w:r>
          </w:p>
        </w:tc>
        <w:tc>
          <w:tcPr>
            <w:tcW w:w="840" w:type="dxa"/>
            <w:gridSpan w:val="2"/>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eastAsia="en-US"/>
              </w:rPr>
            </w:pPr>
            <w:r w:rsidRPr="00AD7C81">
              <w:rPr>
                <w:lang w:eastAsia="en-US"/>
              </w:rPr>
              <w:t>1/34</w:t>
            </w:r>
          </w:p>
        </w:tc>
        <w:tc>
          <w:tcPr>
            <w:tcW w:w="965" w:type="dxa"/>
            <w:gridSpan w:val="4"/>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eastAsia="en-US"/>
              </w:rPr>
            </w:pPr>
            <w:r w:rsidRPr="00AD7C81">
              <w:rPr>
                <w:lang w:eastAsia="en-US"/>
              </w:rPr>
              <w:t>1/34</w:t>
            </w:r>
          </w:p>
        </w:tc>
        <w:tc>
          <w:tcPr>
            <w:tcW w:w="880" w:type="dxa"/>
            <w:gridSpan w:val="2"/>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eastAsia="en-US"/>
              </w:rPr>
            </w:pPr>
            <w:r w:rsidRPr="00AD7C81">
              <w:rPr>
                <w:lang w:eastAsia="en-US"/>
              </w:rPr>
              <w:t>1/34</w:t>
            </w:r>
          </w:p>
        </w:tc>
        <w:tc>
          <w:tcPr>
            <w:tcW w:w="710" w:type="dxa"/>
            <w:tcBorders>
              <w:top w:val="single" w:sz="4" w:space="0" w:color="auto"/>
              <w:left w:val="single" w:sz="4" w:space="0" w:color="auto"/>
              <w:bottom w:val="single" w:sz="4" w:space="0" w:color="auto"/>
              <w:right w:val="single" w:sz="4" w:space="0" w:color="auto"/>
            </w:tcBorders>
          </w:tcPr>
          <w:p w:rsidR="00255E05" w:rsidRPr="00AD7C81" w:rsidRDefault="00255E05" w:rsidP="00255E05">
            <w:pPr>
              <w:autoSpaceDE w:val="0"/>
              <w:autoSpaceDN w:val="0"/>
              <w:adjustRightInd w:val="0"/>
              <w:jc w:val="both"/>
              <w:rPr>
                <w:rFonts w:eastAsia="Times New Roman"/>
                <w:lang w:eastAsia="en-US"/>
              </w:rPr>
            </w:pPr>
            <w:r w:rsidRPr="00AD7C81">
              <w:rPr>
                <w:lang w:eastAsia="en-US"/>
              </w:rPr>
              <w:t>1/34</w:t>
            </w:r>
          </w:p>
        </w:tc>
        <w:tc>
          <w:tcPr>
            <w:tcW w:w="856" w:type="dxa"/>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eastAsia="en-US"/>
              </w:rPr>
            </w:pPr>
            <w:r w:rsidRPr="00AD7C81">
              <w:rPr>
                <w:lang w:eastAsia="en-US"/>
              </w:rPr>
              <w:t>4/136</w:t>
            </w:r>
          </w:p>
        </w:tc>
        <w:tc>
          <w:tcPr>
            <w:tcW w:w="1133" w:type="dxa"/>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eastAsia="en-US"/>
              </w:rPr>
            </w:pPr>
            <w:r w:rsidRPr="00AD7C81">
              <w:rPr>
                <w:lang w:eastAsia="en-US"/>
              </w:rPr>
              <w:t>Тестирование</w:t>
            </w:r>
          </w:p>
        </w:tc>
      </w:tr>
      <w:tr w:rsidR="00255E05" w:rsidRPr="00AD7C81" w:rsidTr="00255E05">
        <w:trPr>
          <w:trHeight w:val="915"/>
        </w:trPr>
        <w:tc>
          <w:tcPr>
            <w:tcW w:w="2089" w:type="dxa"/>
            <w:vMerge/>
            <w:tcBorders>
              <w:top w:val="single" w:sz="4" w:space="0" w:color="auto"/>
              <w:left w:val="single" w:sz="4" w:space="0" w:color="auto"/>
              <w:bottom w:val="single" w:sz="4" w:space="0" w:color="auto"/>
              <w:right w:val="single" w:sz="4" w:space="0" w:color="auto"/>
            </w:tcBorders>
            <w:vAlign w:val="center"/>
            <w:hideMark/>
          </w:tcPr>
          <w:p w:rsidR="00255E05" w:rsidRPr="00AD7C81" w:rsidRDefault="00255E05" w:rsidP="00255E05">
            <w:pPr>
              <w:rPr>
                <w:rFonts w:eastAsia="Times New Roman"/>
                <w:lang w:eastAsia="en-US"/>
              </w:rPr>
            </w:pPr>
          </w:p>
        </w:tc>
        <w:tc>
          <w:tcPr>
            <w:tcW w:w="1980" w:type="dxa"/>
            <w:gridSpan w:val="3"/>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eastAsia="en-US"/>
              </w:rPr>
            </w:pPr>
            <w:r w:rsidRPr="00AD7C81">
              <w:rPr>
                <w:lang w:eastAsia="en-US"/>
              </w:rPr>
              <w:t>География</w:t>
            </w:r>
          </w:p>
        </w:tc>
        <w:tc>
          <w:tcPr>
            <w:tcW w:w="717" w:type="dxa"/>
            <w:gridSpan w:val="2"/>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eastAsia="en-US"/>
              </w:rPr>
            </w:pPr>
            <w:r w:rsidRPr="00AD7C81">
              <w:rPr>
                <w:lang w:eastAsia="en-US"/>
              </w:rPr>
              <w:t>1/34</w:t>
            </w:r>
          </w:p>
        </w:tc>
        <w:tc>
          <w:tcPr>
            <w:tcW w:w="840" w:type="dxa"/>
            <w:gridSpan w:val="2"/>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eastAsia="en-US"/>
              </w:rPr>
            </w:pPr>
            <w:r w:rsidRPr="00AD7C81">
              <w:rPr>
                <w:lang w:eastAsia="en-US"/>
              </w:rPr>
              <w:t>1/34</w:t>
            </w:r>
          </w:p>
        </w:tc>
        <w:tc>
          <w:tcPr>
            <w:tcW w:w="965" w:type="dxa"/>
            <w:gridSpan w:val="4"/>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eastAsia="en-US"/>
              </w:rPr>
            </w:pPr>
            <w:r w:rsidRPr="00AD7C81">
              <w:rPr>
                <w:lang w:eastAsia="en-US"/>
              </w:rPr>
              <w:t>2/68</w:t>
            </w:r>
          </w:p>
        </w:tc>
        <w:tc>
          <w:tcPr>
            <w:tcW w:w="880" w:type="dxa"/>
            <w:gridSpan w:val="2"/>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eastAsia="en-US"/>
              </w:rPr>
            </w:pPr>
            <w:r w:rsidRPr="00AD7C81">
              <w:rPr>
                <w:lang w:eastAsia="en-US"/>
              </w:rPr>
              <w:t>2/68</w:t>
            </w:r>
          </w:p>
        </w:tc>
        <w:tc>
          <w:tcPr>
            <w:tcW w:w="710" w:type="dxa"/>
            <w:tcBorders>
              <w:top w:val="single" w:sz="4" w:space="0" w:color="auto"/>
              <w:left w:val="single" w:sz="4" w:space="0" w:color="auto"/>
              <w:bottom w:val="single" w:sz="4" w:space="0" w:color="auto"/>
              <w:right w:val="single" w:sz="4" w:space="0" w:color="auto"/>
            </w:tcBorders>
          </w:tcPr>
          <w:p w:rsidR="00255E05" w:rsidRPr="00AD7C81" w:rsidRDefault="00255E05" w:rsidP="00255E05">
            <w:pPr>
              <w:autoSpaceDE w:val="0"/>
              <w:autoSpaceDN w:val="0"/>
              <w:adjustRightInd w:val="0"/>
              <w:jc w:val="both"/>
              <w:rPr>
                <w:rFonts w:eastAsia="Times New Roman"/>
                <w:lang w:eastAsia="en-US"/>
              </w:rPr>
            </w:pPr>
            <w:r w:rsidRPr="00AD7C81">
              <w:rPr>
                <w:lang w:eastAsia="en-US"/>
              </w:rPr>
              <w:t>2/68</w:t>
            </w:r>
          </w:p>
        </w:tc>
        <w:tc>
          <w:tcPr>
            <w:tcW w:w="856" w:type="dxa"/>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eastAsia="en-US"/>
              </w:rPr>
            </w:pPr>
            <w:r w:rsidRPr="00AD7C81">
              <w:rPr>
                <w:lang w:eastAsia="en-US"/>
              </w:rPr>
              <w:t>8</w:t>
            </w:r>
            <w:r w:rsidRPr="00AD7C81">
              <w:rPr>
                <w:lang w:val="en-US" w:eastAsia="en-US"/>
              </w:rPr>
              <w:t>/</w:t>
            </w:r>
            <w:r w:rsidRPr="00AD7C81">
              <w:rPr>
                <w:lang w:eastAsia="en-US"/>
              </w:rPr>
              <w:t>272</w:t>
            </w:r>
          </w:p>
        </w:tc>
        <w:tc>
          <w:tcPr>
            <w:tcW w:w="1133" w:type="dxa"/>
            <w:tcBorders>
              <w:top w:val="single" w:sz="4" w:space="0" w:color="auto"/>
              <w:left w:val="single" w:sz="4" w:space="0" w:color="auto"/>
              <w:bottom w:val="single" w:sz="4" w:space="0" w:color="auto"/>
              <w:right w:val="single" w:sz="4" w:space="0" w:color="auto"/>
            </w:tcBorders>
          </w:tcPr>
          <w:p w:rsidR="00255E05" w:rsidRPr="00AD7C81" w:rsidRDefault="00255E05" w:rsidP="00255E05">
            <w:pPr>
              <w:rPr>
                <w:rFonts w:eastAsia="Times New Roman"/>
                <w:lang w:eastAsia="en-US"/>
              </w:rPr>
            </w:pPr>
            <w:r w:rsidRPr="00AD7C81">
              <w:rPr>
                <w:lang w:eastAsia="en-US"/>
              </w:rPr>
              <w:t>Тестирование</w:t>
            </w:r>
          </w:p>
          <w:p w:rsidR="00255E05" w:rsidRPr="00AD7C81" w:rsidRDefault="00255E05" w:rsidP="00255E05">
            <w:pPr>
              <w:autoSpaceDE w:val="0"/>
              <w:autoSpaceDN w:val="0"/>
              <w:adjustRightInd w:val="0"/>
              <w:jc w:val="both"/>
              <w:rPr>
                <w:rFonts w:eastAsia="Times New Roman"/>
                <w:lang w:eastAsia="en-US"/>
              </w:rPr>
            </w:pPr>
          </w:p>
        </w:tc>
      </w:tr>
      <w:tr w:rsidR="00255E05" w:rsidRPr="00AD7C81" w:rsidTr="00255E05">
        <w:trPr>
          <w:trHeight w:val="1470"/>
        </w:trPr>
        <w:tc>
          <w:tcPr>
            <w:tcW w:w="2089" w:type="dxa"/>
            <w:tcBorders>
              <w:top w:val="single" w:sz="4" w:space="0" w:color="auto"/>
              <w:left w:val="single" w:sz="4" w:space="0" w:color="auto"/>
              <w:bottom w:val="single" w:sz="4" w:space="0" w:color="auto"/>
              <w:right w:val="single" w:sz="4" w:space="0" w:color="auto"/>
            </w:tcBorders>
            <w:vAlign w:val="center"/>
            <w:hideMark/>
          </w:tcPr>
          <w:p w:rsidR="00255E05" w:rsidRPr="00AD7C81" w:rsidRDefault="00255E05" w:rsidP="00255E05">
            <w:pPr>
              <w:autoSpaceDE w:val="0"/>
              <w:autoSpaceDN w:val="0"/>
              <w:adjustRightInd w:val="0"/>
              <w:jc w:val="both"/>
              <w:rPr>
                <w:rFonts w:eastAsia="Times New Roman"/>
                <w:lang w:eastAsia="en-US"/>
              </w:rPr>
            </w:pPr>
            <w:r w:rsidRPr="00AD7C81">
              <w:rPr>
                <w:rFonts w:eastAsia="Times New Roman"/>
                <w:lang w:eastAsia="en-US"/>
              </w:rPr>
              <w:t>Основы духовно-нравственной культуры народов России</w:t>
            </w:r>
          </w:p>
        </w:tc>
        <w:tc>
          <w:tcPr>
            <w:tcW w:w="1980" w:type="dxa"/>
            <w:gridSpan w:val="3"/>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lang w:eastAsia="en-US"/>
              </w:rPr>
            </w:pPr>
            <w:r w:rsidRPr="00AD7C81">
              <w:rPr>
                <w:rFonts w:eastAsia="Times New Roman"/>
                <w:lang w:eastAsia="en-US"/>
              </w:rPr>
              <w:t>Основы духовно-нравственной культуры народов России</w:t>
            </w:r>
          </w:p>
        </w:tc>
        <w:tc>
          <w:tcPr>
            <w:tcW w:w="717" w:type="dxa"/>
            <w:gridSpan w:val="2"/>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lang w:eastAsia="en-US"/>
              </w:rPr>
            </w:pPr>
            <w:r w:rsidRPr="00AD7C81">
              <w:rPr>
                <w:lang w:eastAsia="en-US"/>
              </w:rPr>
              <w:t>0,5</w:t>
            </w:r>
            <w:r w:rsidRPr="00AD7C81">
              <w:rPr>
                <w:lang w:val="en-US" w:eastAsia="en-US"/>
              </w:rPr>
              <w:t>/</w:t>
            </w:r>
            <w:r w:rsidRPr="00AD7C81">
              <w:rPr>
                <w:lang w:eastAsia="en-US"/>
              </w:rPr>
              <w:t>17</w:t>
            </w:r>
          </w:p>
        </w:tc>
        <w:tc>
          <w:tcPr>
            <w:tcW w:w="840" w:type="dxa"/>
            <w:gridSpan w:val="2"/>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lang w:eastAsia="en-US"/>
              </w:rPr>
            </w:pPr>
            <w:r w:rsidRPr="00AD7C81">
              <w:rPr>
                <w:lang w:eastAsia="en-US"/>
              </w:rPr>
              <w:t>-</w:t>
            </w:r>
          </w:p>
        </w:tc>
        <w:tc>
          <w:tcPr>
            <w:tcW w:w="965" w:type="dxa"/>
            <w:gridSpan w:val="4"/>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lang w:eastAsia="en-US"/>
              </w:rPr>
            </w:pPr>
            <w:r w:rsidRPr="00AD7C81">
              <w:rPr>
                <w:lang w:eastAsia="en-US"/>
              </w:rPr>
              <w:t>-</w:t>
            </w:r>
          </w:p>
        </w:tc>
        <w:tc>
          <w:tcPr>
            <w:tcW w:w="880" w:type="dxa"/>
            <w:gridSpan w:val="2"/>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lang w:eastAsia="en-US"/>
              </w:rPr>
            </w:pPr>
            <w:r w:rsidRPr="00AD7C81">
              <w:rPr>
                <w:lang w:eastAsia="en-US"/>
              </w:rPr>
              <w:t>-</w:t>
            </w:r>
          </w:p>
        </w:tc>
        <w:tc>
          <w:tcPr>
            <w:tcW w:w="710" w:type="dxa"/>
            <w:tcBorders>
              <w:top w:val="single" w:sz="4" w:space="0" w:color="auto"/>
              <w:left w:val="single" w:sz="4" w:space="0" w:color="auto"/>
              <w:bottom w:val="single" w:sz="4" w:space="0" w:color="auto"/>
              <w:right w:val="single" w:sz="4" w:space="0" w:color="auto"/>
            </w:tcBorders>
          </w:tcPr>
          <w:p w:rsidR="00255E05" w:rsidRPr="00AD7C81" w:rsidRDefault="00255E05" w:rsidP="00255E05">
            <w:pPr>
              <w:autoSpaceDE w:val="0"/>
              <w:autoSpaceDN w:val="0"/>
              <w:adjustRightInd w:val="0"/>
              <w:jc w:val="both"/>
              <w:rPr>
                <w:lang w:eastAsia="en-US"/>
              </w:rPr>
            </w:pPr>
          </w:p>
        </w:tc>
        <w:tc>
          <w:tcPr>
            <w:tcW w:w="856" w:type="dxa"/>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lang w:eastAsia="en-US"/>
              </w:rPr>
            </w:pPr>
            <w:r w:rsidRPr="00AD7C81">
              <w:rPr>
                <w:lang w:eastAsia="en-US"/>
              </w:rPr>
              <w:t>0,5</w:t>
            </w:r>
            <w:r w:rsidRPr="00AD7C81">
              <w:rPr>
                <w:lang w:val="en-US" w:eastAsia="en-US"/>
              </w:rPr>
              <w:t>/</w:t>
            </w:r>
            <w:r w:rsidRPr="00AD7C81">
              <w:rPr>
                <w:lang w:eastAsia="en-US"/>
              </w:rPr>
              <w:t>17</w:t>
            </w:r>
          </w:p>
        </w:tc>
        <w:tc>
          <w:tcPr>
            <w:tcW w:w="1133" w:type="dxa"/>
            <w:tcBorders>
              <w:top w:val="single" w:sz="4" w:space="0" w:color="auto"/>
              <w:left w:val="single" w:sz="4" w:space="0" w:color="auto"/>
              <w:bottom w:val="single" w:sz="4" w:space="0" w:color="auto"/>
              <w:right w:val="single" w:sz="4" w:space="0" w:color="auto"/>
            </w:tcBorders>
          </w:tcPr>
          <w:p w:rsidR="00255E05" w:rsidRPr="00AD7C81" w:rsidRDefault="00255E05" w:rsidP="00255E05">
            <w:pPr>
              <w:rPr>
                <w:rFonts w:eastAsia="Times New Roman"/>
                <w:lang w:eastAsia="en-US"/>
              </w:rPr>
            </w:pPr>
            <w:r w:rsidRPr="00AD7C81">
              <w:rPr>
                <w:lang w:eastAsia="en-US"/>
              </w:rPr>
              <w:t>Тестирование</w:t>
            </w:r>
          </w:p>
          <w:p w:rsidR="00255E05" w:rsidRPr="00AD7C81" w:rsidRDefault="00255E05" w:rsidP="00255E05">
            <w:pPr>
              <w:autoSpaceDE w:val="0"/>
              <w:autoSpaceDN w:val="0"/>
              <w:adjustRightInd w:val="0"/>
              <w:jc w:val="both"/>
              <w:rPr>
                <w:rFonts w:eastAsia="Times New Roman"/>
                <w:lang w:eastAsia="en-US"/>
              </w:rPr>
            </w:pPr>
          </w:p>
          <w:p w:rsidR="00255E05" w:rsidRPr="00AD7C81" w:rsidRDefault="00255E05" w:rsidP="00255E05">
            <w:pPr>
              <w:autoSpaceDE w:val="0"/>
              <w:autoSpaceDN w:val="0"/>
              <w:adjustRightInd w:val="0"/>
              <w:jc w:val="both"/>
              <w:rPr>
                <w:rFonts w:eastAsia="Times New Roman"/>
                <w:lang w:eastAsia="en-US"/>
              </w:rPr>
            </w:pPr>
          </w:p>
          <w:p w:rsidR="00255E05" w:rsidRPr="00AD7C81" w:rsidRDefault="00255E05" w:rsidP="00255E05">
            <w:pPr>
              <w:autoSpaceDE w:val="0"/>
              <w:autoSpaceDN w:val="0"/>
              <w:adjustRightInd w:val="0"/>
              <w:jc w:val="both"/>
              <w:rPr>
                <w:lang w:eastAsia="en-US"/>
              </w:rPr>
            </w:pPr>
          </w:p>
        </w:tc>
      </w:tr>
      <w:tr w:rsidR="00255E05" w:rsidRPr="00AD7C81" w:rsidTr="00255E05">
        <w:trPr>
          <w:trHeight w:val="630"/>
        </w:trPr>
        <w:tc>
          <w:tcPr>
            <w:tcW w:w="2089" w:type="dxa"/>
            <w:vMerge w:val="restart"/>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rPr>
                <w:rFonts w:eastAsia="Times New Roman"/>
                <w:lang w:eastAsia="en-US"/>
              </w:rPr>
            </w:pPr>
            <w:r w:rsidRPr="00AD7C81">
              <w:rPr>
                <w:lang w:eastAsia="en-US"/>
              </w:rPr>
              <w:t>Естественно-</w:t>
            </w:r>
          </w:p>
          <w:p w:rsidR="00255E05" w:rsidRPr="00AD7C81" w:rsidRDefault="00255E05" w:rsidP="00255E05">
            <w:pPr>
              <w:autoSpaceDE w:val="0"/>
              <w:autoSpaceDN w:val="0"/>
              <w:adjustRightInd w:val="0"/>
              <w:jc w:val="both"/>
              <w:rPr>
                <w:rFonts w:eastAsia="Times New Roman"/>
                <w:lang w:eastAsia="en-US"/>
              </w:rPr>
            </w:pPr>
            <w:r w:rsidRPr="00AD7C81">
              <w:rPr>
                <w:lang w:eastAsia="en-US"/>
              </w:rPr>
              <w:t>научные предметы</w:t>
            </w:r>
          </w:p>
        </w:tc>
        <w:tc>
          <w:tcPr>
            <w:tcW w:w="1980" w:type="dxa"/>
            <w:gridSpan w:val="3"/>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eastAsia="en-US"/>
              </w:rPr>
            </w:pPr>
            <w:r w:rsidRPr="00AD7C81">
              <w:rPr>
                <w:lang w:eastAsia="en-US"/>
              </w:rPr>
              <w:t>Биология</w:t>
            </w:r>
          </w:p>
        </w:tc>
        <w:tc>
          <w:tcPr>
            <w:tcW w:w="717" w:type="dxa"/>
            <w:gridSpan w:val="2"/>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eastAsia="en-US"/>
              </w:rPr>
            </w:pPr>
            <w:r w:rsidRPr="00AD7C81">
              <w:rPr>
                <w:lang w:eastAsia="en-US"/>
              </w:rPr>
              <w:t>1/34</w:t>
            </w:r>
          </w:p>
        </w:tc>
        <w:tc>
          <w:tcPr>
            <w:tcW w:w="840" w:type="dxa"/>
            <w:gridSpan w:val="2"/>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eastAsia="en-US"/>
              </w:rPr>
            </w:pPr>
            <w:r w:rsidRPr="00AD7C81">
              <w:rPr>
                <w:lang w:eastAsia="en-US"/>
              </w:rPr>
              <w:t>1/34</w:t>
            </w:r>
          </w:p>
        </w:tc>
        <w:tc>
          <w:tcPr>
            <w:tcW w:w="965" w:type="dxa"/>
            <w:gridSpan w:val="4"/>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eastAsia="en-US"/>
              </w:rPr>
            </w:pPr>
            <w:r w:rsidRPr="00AD7C81">
              <w:rPr>
                <w:lang w:eastAsia="en-US"/>
              </w:rPr>
              <w:t>2/68</w:t>
            </w:r>
          </w:p>
        </w:tc>
        <w:tc>
          <w:tcPr>
            <w:tcW w:w="880" w:type="dxa"/>
            <w:gridSpan w:val="2"/>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eastAsia="en-US"/>
              </w:rPr>
            </w:pPr>
            <w:r w:rsidRPr="00AD7C81">
              <w:rPr>
                <w:lang w:eastAsia="en-US"/>
              </w:rPr>
              <w:t>2/68</w:t>
            </w:r>
          </w:p>
        </w:tc>
        <w:tc>
          <w:tcPr>
            <w:tcW w:w="710" w:type="dxa"/>
            <w:tcBorders>
              <w:top w:val="single" w:sz="4" w:space="0" w:color="auto"/>
              <w:left w:val="single" w:sz="4" w:space="0" w:color="auto"/>
              <w:bottom w:val="single" w:sz="4" w:space="0" w:color="auto"/>
              <w:right w:val="single" w:sz="4" w:space="0" w:color="auto"/>
            </w:tcBorders>
          </w:tcPr>
          <w:p w:rsidR="00255E05" w:rsidRPr="00AD7C81" w:rsidRDefault="00255E05" w:rsidP="00255E05">
            <w:pPr>
              <w:autoSpaceDE w:val="0"/>
              <w:autoSpaceDN w:val="0"/>
              <w:adjustRightInd w:val="0"/>
              <w:jc w:val="both"/>
              <w:rPr>
                <w:rFonts w:eastAsia="Times New Roman"/>
                <w:lang w:eastAsia="en-US"/>
              </w:rPr>
            </w:pPr>
            <w:r w:rsidRPr="00AD7C81">
              <w:rPr>
                <w:lang w:eastAsia="en-US"/>
              </w:rPr>
              <w:t>2/68</w:t>
            </w:r>
          </w:p>
        </w:tc>
        <w:tc>
          <w:tcPr>
            <w:tcW w:w="856" w:type="dxa"/>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eastAsia="en-US"/>
              </w:rPr>
            </w:pPr>
            <w:r w:rsidRPr="00AD7C81">
              <w:rPr>
                <w:lang w:eastAsia="en-US"/>
              </w:rPr>
              <w:t>8</w:t>
            </w:r>
            <w:r w:rsidRPr="00AD7C81">
              <w:rPr>
                <w:lang w:val="en-US" w:eastAsia="en-US"/>
              </w:rPr>
              <w:t>/</w:t>
            </w:r>
            <w:r w:rsidRPr="00AD7C81">
              <w:rPr>
                <w:lang w:eastAsia="en-US"/>
              </w:rPr>
              <w:t>272</w:t>
            </w:r>
          </w:p>
        </w:tc>
        <w:tc>
          <w:tcPr>
            <w:tcW w:w="1133" w:type="dxa"/>
            <w:tcBorders>
              <w:top w:val="single" w:sz="4" w:space="0" w:color="auto"/>
              <w:left w:val="single" w:sz="4" w:space="0" w:color="auto"/>
              <w:bottom w:val="single" w:sz="4" w:space="0" w:color="auto"/>
              <w:right w:val="single" w:sz="4" w:space="0" w:color="auto"/>
            </w:tcBorders>
          </w:tcPr>
          <w:p w:rsidR="00255E05" w:rsidRPr="00AD7C81" w:rsidRDefault="00255E05" w:rsidP="00255E05">
            <w:pPr>
              <w:rPr>
                <w:rFonts w:eastAsia="Times New Roman"/>
                <w:lang w:eastAsia="en-US"/>
              </w:rPr>
            </w:pPr>
            <w:r w:rsidRPr="00AD7C81">
              <w:rPr>
                <w:lang w:eastAsia="en-US"/>
              </w:rPr>
              <w:t>Тестирование</w:t>
            </w:r>
          </w:p>
          <w:p w:rsidR="00255E05" w:rsidRPr="00AD7C81" w:rsidRDefault="00255E05" w:rsidP="00255E05">
            <w:pPr>
              <w:autoSpaceDE w:val="0"/>
              <w:autoSpaceDN w:val="0"/>
              <w:adjustRightInd w:val="0"/>
              <w:jc w:val="both"/>
              <w:rPr>
                <w:rFonts w:eastAsia="Times New Roman"/>
                <w:lang w:eastAsia="en-US"/>
              </w:rPr>
            </w:pPr>
          </w:p>
        </w:tc>
      </w:tr>
      <w:tr w:rsidR="00255E05" w:rsidRPr="00AD7C81" w:rsidTr="00255E05">
        <w:trPr>
          <w:trHeight w:val="585"/>
        </w:trPr>
        <w:tc>
          <w:tcPr>
            <w:tcW w:w="2089" w:type="dxa"/>
            <w:vMerge/>
            <w:tcBorders>
              <w:top w:val="single" w:sz="4" w:space="0" w:color="auto"/>
              <w:left w:val="single" w:sz="4" w:space="0" w:color="auto"/>
              <w:bottom w:val="single" w:sz="4" w:space="0" w:color="auto"/>
              <w:right w:val="single" w:sz="4" w:space="0" w:color="auto"/>
            </w:tcBorders>
            <w:vAlign w:val="center"/>
            <w:hideMark/>
          </w:tcPr>
          <w:p w:rsidR="00255E05" w:rsidRPr="00AD7C81" w:rsidRDefault="00255E05" w:rsidP="00255E05">
            <w:pPr>
              <w:rPr>
                <w:rFonts w:eastAsia="Times New Roman"/>
                <w:lang w:eastAsia="en-US"/>
              </w:rPr>
            </w:pPr>
          </w:p>
        </w:tc>
        <w:tc>
          <w:tcPr>
            <w:tcW w:w="1980" w:type="dxa"/>
            <w:gridSpan w:val="3"/>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eastAsia="en-US"/>
              </w:rPr>
            </w:pPr>
            <w:r w:rsidRPr="00AD7C81">
              <w:rPr>
                <w:lang w:eastAsia="en-US"/>
              </w:rPr>
              <w:t>Физика</w:t>
            </w:r>
          </w:p>
        </w:tc>
        <w:tc>
          <w:tcPr>
            <w:tcW w:w="717" w:type="dxa"/>
            <w:gridSpan w:val="2"/>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eastAsia="en-US"/>
              </w:rPr>
            </w:pPr>
            <w:r w:rsidRPr="00AD7C81">
              <w:rPr>
                <w:lang w:eastAsia="en-US"/>
              </w:rPr>
              <w:t>-</w:t>
            </w:r>
          </w:p>
        </w:tc>
        <w:tc>
          <w:tcPr>
            <w:tcW w:w="840" w:type="dxa"/>
            <w:gridSpan w:val="2"/>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eastAsia="en-US"/>
              </w:rPr>
            </w:pPr>
            <w:r w:rsidRPr="00AD7C81">
              <w:rPr>
                <w:lang w:eastAsia="en-US"/>
              </w:rPr>
              <w:t>-</w:t>
            </w:r>
          </w:p>
        </w:tc>
        <w:tc>
          <w:tcPr>
            <w:tcW w:w="965" w:type="dxa"/>
            <w:gridSpan w:val="4"/>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eastAsia="en-US"/>
              </w:rPr>
            </w:pPr>
            <w:r w:rsidRPr="00AD7C81">
              <w:rPr>
                <w:lang w:eastAsia="en-US"/>
              </w:rPr>
              <w:t>2/68</w:t>
            </w:r>
          </w:p>
        </w:tc>
        <w:tc>
          <w:tcPr>
            <w:tcW w:w="880" w:type="dxa"/>
            <w:gridSpan w:val="2"/>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eastAsia="en-US"/>
              </w:rPr>
            </w:pPr>
            <w:r w:rsidRPr="00AD7C81">
              <w:rPr>
                <w:lang w:eastAsia="en-US"/>
              </w:rPr>
              <w:t>2/68</w:t>
            </w:r>
          </w:p>
        </w:tc>
        <w:tc>
          <w:tcPr>
            <w:tcW w:w="710" w:type="dxa"/>
            <w:tcBorders>
              <w:top w:val="single" w:sz="4" w:space="0" w:color="auto"/>
              <w:left w:val="single" w:sz="4" w:space="0" w:color="auto"/>
              <w:bottom w:val="single" w:sz="4" w:space="0" w:color="auto"/>
              <w:right w:val="single" w:sz="4" w:space="0" w:color="auto"/>
            </w:tcBorders>
          </w:tcPr>
          <w:p w:rsidR="00255E05" w:rsidRPr="00AD7C81" w:rsidRDefault="00255E05" w:rsidP="00255E05">
            <w:pPr>
              <w:autoSpaceDE w:val="0"/>
              <w:autoSpaceDN w:val="0"/>
              <w:adjustRightInd w:val="0"/>
              <w:jc w:val="both"/>
              <w:rPr>
                <w:rFonts w:eastAsia="Times New Roman"/>
                <w:lang w:eastAsia="en-US"/>
              </w:rPr>
            </w:pPr>
            <w:r w:rsidRPr="00AD7C81">
              <w:rPr>
                <w:lang w:eastAsia="en-US"/>
              </w:rPr>
              <w:t>3/102</w:t>
            </w:r>
          </w:p>
        </w:tc>
        <w:tc>
          <w:tcPr>
            <w:tcW w:w="856" w:type="dxa"/>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eastAsia="en-US"/>
              </w:rPr>
            </w:pPr>
            <w:r w:rsidRPr="00AD7C81">
              <w:rPr>
                <w:lang w:eastAsia="en-US"/>
              </w:rPr>
              <w:t>7/238</w:t>
            </w:r>
          </w:p>
        </w:tc>
        <w:tc>
          <w:tcPr>
            <w:tcW w:w="1133" w:type="dxa"/>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eastAsia="en-US"/>
              </w:rPr>
            </w:pPr>
            <w:r w:rsidRPr="00AD7C81">
              <w:rPr>
                <w:lang w:eastAsia="en-US"/>
              </w:rPr>
              <w:t>Тестирование</w:t>
            </w:r>
          </w:p>
        </w:tc>
      </w:tr>
      <w:tr w:rsidR="00255E05" w:rsidRPr="00AD7C81" w:rsidTr="00255E05">
        <w:trPr>
          <w:trHeight w:val="641"/>
        </w:trPr>
        <w:tc>
          <w:tcPr>
            <w:tcW w:w="2089" w:type="dxa"/>
            <w:vMerge/>
            <w:tcBorders>
              <w:top w:val="single" w:sz="4" w:space="0" w:color="auto"/>
              <w:left w:val="single" w:sz="4" w:space="0" w:color="auto"/>
              <w:bottom w:val="single" w:sz="4" w:space="0" w:color="auto"/>
              <w:right w:val="single" w:sz="4" w:space="0" w:color="auto"/>
            </w:tcBorders>
            <w:vAlign w:val="center"/>
            <w:hideMark/>
          </w:tcPr>
          <w:p w:rsidR="00255E05" w:rsidRPr="00AD7C81" w:rsidRDefault="00255E05" w:rsidP="00255E05">
            <w:pPr>
              <w:rPr>
                <w:rFonts w:eastAsia="Times New Roman"/>
                <w:lang w:eastAsia="en-US"/>
              </w:rPr>
            </w:pPr>
          </w:p>
        </w:tc>
        <w:tc>
          <w:tcPr>
            <w:tcW w:w="1980" w:type="dxa"/>
            <w:gridSpan w:val="3"/>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lang w:eastAsia="en-US"/>
              </w:rPr>
            </w:pPr>
            <w:r w:rsidRPr="00AD7C81">
              <w:rPr>
                <w:lang w:eastAsia="en-US"/>
              </w:rPr>
              <w:t>Химия</w:t>
            </w:r>
          </w:p>
        </w:tc>
        <w:tc>
          <w:tcPr>
            <w:tcW w:w="717" w:type="dxa"/>
            <w:gridSpan w:val="2"/>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lang w:eastAsia="en-US"/>
              </w:rPr>
            </w:pPr>
            <w:r w:rsidRPr="00AD7C81">
              <w:rPr>
                <w:lang w:eastAsia="en-US"/>
              </w:rPr>
              <w:t>-</w:t>
            </w:r>
          </w:p>
        </w:tc>
        <w:tc>
          <w:tcPr>
            <w:tcW w:w="840" w:type="dxa"/>
            <w:gridSpan w:val="2"/>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lang w:eastAsia="en-US"/>
              </w:rPr>
            </w:pPr>
            <w:r w:rsidRPr="00AD7C81">
              <w:rPr>
                <w:lang w:eastAsia="en-US"/>
              </w:rPr>
              <w:t>-</w:t>
            </w:r>
          </w:p>
        </w:tc>
        <w:tc>
          <w:tcPr>
            <w:tcW w:w="965" w:type="dxa"/>
            <w:gridSpan w:val="4"/>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lang w:eastAsia="en-US"/>
              </w:rPr>
            </w:pPr>
            <w:r w:rsidRPr="00AD7C81">
              <w:rPr>
                <w:lang w:eastAsia="en-US"/>
              </w:rPr>
              <w:t>-</w:t>
            </w:r>
          </w:p>
        </w:tc>
        <w:tc>
          <w:tcPr>
            <w:tcW w:w="880" w:type="dxa"/>
            <w:gridSpan w:val="2"/>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lang w:eastAsia="en-US"/>
              </w:rPr>
            </w:pPr>
            <w:r w:rsidRPr="00AD7C81">
              <w:rPr>
                <w:lang w:eastAsia="en-US"/>
              </w:rPr>
              <w:t>2/68</w:t>
            </w:r>
          </w:p>
        </w:tc>
        <w:tc>
          <w:tcPr>
            <w:tcW w:w="710" w:type="dxa"/>
            <w:tcBorders>
              <w:top w:val="single" w:sz="4" w:space="0" w:color="auto"/>
              <w:left w:val="single" w:sz="4" w:space="0" w:color="auto"/>
              <w:bottom w:val="single" w:sz="4" w:space="0" w:color="auto"/>
              <w:right w:val="single" w:sz="4" w:space="0" w:color="auto"/>
            </w:tcBorders>
          </w:tcPr>
          <w:p w:rsidR="00255E05" w:rsidRPr="00AD7C81" w:rsidRDefault="00255E05" w:rsidP="00255E05">
            <w:pPr>
              <w:autoSpaceDE w:val="0"/>
              <w:autoSpaceDN w:val="0"/>
              <w:adjustRightInd w:val="0"/>
              <w:jc w:val="both"/>
              <w:rPr>
                <w:lang w:eastAsia="en-US"/>
              </w:rPr>
            </w:pPr>
            <w:r w:rsidRPr="00AD7C81">
              <w:rPr>
                <w:lang w:eastAsia="en-US"/>
              </w:rPr>
              <w:t>2/68</w:t>
            </w:r>
          </w:p>
        </w:tc>
        <w:tc>
          <w:tcPr>
            <w:tcW w:w="856" w:type="dxa"/>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lang w:eastAsia="en-US"/>
              </w:rPr>
            </w:pPr>
            <w:r w:rsidRPr="00AD7C81">
              <w:rPr>
                <w:lang w:eastAsia="en-US"/>
              </w:rPr>
              <w:t>4/136</w:t>
            </w:r>
          </w:p>
        </w:tc>
        <w:tc>
          <w:tcPr>
            <w:tcW w:w="1133" w:type="dxa"/>
            <w:tcBorders>
              <w:top w:val="single" w:sz="4" w:space="0" w:color="auto"/>
              <w:left w:val="single" w:sz="4" w:space="0" w:color="auto"/>
              <w:bottom w:val="single" w:sz="4" w:space="0" w:color="auto"/>
              <w:right w:val="single" w:sz="4" w:space="0" w:color="auto"/>
            </w:tcBorders>
          </w:tcPr>
          <w:p w:rsidR="00255E05" w:rsidRPr="00AD7C81" w:rsidRDefault="00255E05" w:rsidP="00255E05">
            <w:pPr>
              <w:autoSpaceDE w:val="0"/>
              <w:autoSpaceDN w:val="0"/>
              <w:adjustRightInd w:val="0"/>
              <w:jc w:val="both"/>
              <w:rPr>
                <w:lang w:eastAsia="en-US"/>
              </w:rPr>
            </w:pPr>
            <w:r w:rsidRPr="00AD7C81">
              <w:rPr>
                <w:lang w:eastAsia="en-US"/>
              </w:rPr>
              <w:t>Тестирование</w:t>
            </w:r>
          </w:p>
        </w:tc>
      </w:tr>
      <w:tr w:rsidR="00255E05" w:rsidRPr="00AD7C81" w:rsidTr="00255E05">
        <w:trPr>
          <w:trHeight w:val="135"/>
        </w:trPr>
        <w:tc>
          <w:tcPr>
            <w:tcW w:w="2089" w:type="dxa"/>
            <w:vMerge w:val="restart"/>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eastAsia="en-US"/>
              </w:rPr>
            </w:pPr>
            <w:r w:rsidRPr="00AD7C81">
              <w:rPr>
                <w:lang w:eastAsia="en-US"/>
              </w:rPr>
              <w:t xml:space="preserve">Искусство </w:t>
            </w:r>
          </w:p>
        </w:tc>
        <w:tc>
          <w:tcPr>
            <w:tcW w:w="1980" w:type="dxa"/>
            <w:gridSpan w:val="3"/>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eastAsia="en-US"/>
              </w:rPr>
            </w:pPr>
            <w:r w:rsidRPr="00AD7C81">
              <w:rPr>
                <w:lang w:eastAsia="en-US"/>
              </w:rPr>
              <w:t>Музыка</w:t>
            </w:r>
          </w:p>
        </w:tc>
        <w:tc>
          <w:tcPr>
            <w:tcW w:w="717" w:type="dxa"/>
            <w:gridSpan w:val="2"/>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eastAsia="en-US"/>
              </w:rPr>
            </w:pPr>
            <w:r w:rsidRPr="00AD7C81">
              <w:rPr>
                <w:lang w:eastAsia="en-US"/>
              </w:rPr>
              <w:t>1/34</w:t>
            </w:r>
          </w:p>
        </w:tc>
        <w:tc>
          <w:tcPr>
            <w:tcW w:w="840" w:type="dxa"/>
            <w:gridSpan w:val="2"/>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eastAsia="en-US"/>
              </w:rPr>
            </w:pPr>
            <w:r w:rsidRPr="00AD7C81">
              <w:rPr>
                <w:lang w:eastAsia="en-US"/>
              </w:rPr>
              <w:t>1/34</w:t>
            </w:r>
          </w:p>
        </w:tc>
        <w:tc>
          <w:tcPr>
            <w:tcW w:w="965" w:type="dxa"/>
            <w:gridSpan w:val="4"/>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eastAsia="en-US"/>
              </w:rPr>
            </w:pPr>
            <w:r w:rsidRPr="00AD7C81">
              <w:rPr>
                <w:lang w:eastAsia="en-US"/>
              </w:rPr>
              <w:t>1/34</w:t>
            </w:r>
          </w:p>
        </w:tc>
        <w:tc>
          <w:tcPr>
            <w:tcW w:w="880" w:type="dxa"/>
            <w:gridSpan w:val="2"/>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eastAsia="en-US"/>
              </w:rPr>
            </w:pPr>
            <w:r w:rsidRPr="00AD7C81">
              <w:rPr>
                <w:lang w:eastAsia="en-US"/>
              </w:rPr>
              <w:t>1/34</w:t>
            </w:r>
          </w:p>
        </w:tc>
        <w:tc>
          <w:tcPr>
            <w:tcW w:w="710" w:type="dxa"/>
            <w:tcBorders>
              <w:top w:val="single" w:sz="4" w:space="0" w:color="auto"/>
              <w:left w:val="single" w:sz="4" w:space="0" w:color="auto"/>
              <w:bottom w:val="single" w:sz="4" w:space="0" w:color="auto"/>
              <w:right w:val="single" w:sz="4" w:space="0" w:color="auto"/>
            </w:tcBorders>
          </w:tcPr>
          <w:p w:rsidR="00255E05" w:rsidRPr="00AD7C81" w:rsidRDefault="00255E05" w:rsidP="00255E05">
            <w:pPr>
              <w:autoSpaceDE w:val="0"/>
              <w:autoSpaceDN w:val="0"/>
              <w:adjustRightInd w:val="0"/>
              <w:jc w:val="both"/>
              <w:rPr>
                <w:rFonts w:eastAsia="Times New Roman"/>
                <w:lang w:eastAsia="en-US"/>
              </w:rPr>
            </w:pPr>
            <w:r w:rsidRPr="00AD7C81">
              <w:rPr>
                <w:rFonts w:eastAsia="Times New Roman"/>
                <w:lang w:eastAsia="en-US"/>
              </w:rPr>
              <w:t>-</w:t>
            </w:r>
          </w:p>
        </w:tc>
        <w:tc>
          <w:tcPr>
            <w:tcW w:w="856" w:type="dxa"/>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eastAsia="en-US"/>
              </w:rPr>
            </w:pPr>
            <w:r w:rsidRPr="00AD7C81">
              <w:rPr>
                <w:lang w:eastAsia="en-US"/>
              </w:rPr>
              <w:t>4/136</w:t>
            </w:r>
          </w:p>
        </w:tc>
        <w:tc>
          <w:tcPr>
            <w:tcW w:w="1133" w:type="dxa"/>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eastAsia="en-US"/>
              </w:rPr>
            </w:pPr>
            <w:r w:rsidRPr="00AD7C81">
              <w:rPr>
                <w:lang w:eastAsia="en-US"/>
              </w:rPr>
              <w:t>Тестирование</w:t>
            </w:r>
          </w:p>
        </w:tc>
      </w:tr>
      <w:tr w:rsidR="00255E05" w:rsidRPr="00AD7C81" w:rsidTr="00255E05">
        <w:trPr>
          <w:trHeight w:val="135"/>
        </w:trPr>
        <w:tc>
          <w:tcPr>
            <w:tcW w:w="2089" w:type="dxa"/>
            <w:vMerge/>
            <w:tcBorders>
              <w:top w:val="single" w:sz="4" w:space="0" w:color="auto"/>
              <w:left w:val="single" w:sz="4" w:space="0" w:color="auto"/>
              <w:bottom w:val="single" w:sz="4" w:space="0" w:color="auto"/>
              <w:right w:val="single" w:sz="4" w:space="0" w:color="auto"/>
            </w:tcBorders>
            <w:vAlign w:val="center"/>
            <w:hideMark/>
          </w:tcPr>
          <w:p w:rsidR="00255E05" w:rsidRPr="00AD7C81" w:rsidRDefault="00255E05" w:rsidP="00255E05">
            <w:pPr>
              <w:rPr>
                <w:rFonts w:eastAsia="Times New Roman"/>
                <w:lang w:eastAsia="en-US"/>
              </w:rPr>
            </w:pPr>
          </w:p>
        </w:tc>
        <w:tc>
          <w:tcPr>
            <w:tcW w:w="1980" w:type="dxa"/>
            <w:gridSpan w:val="3"/>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eastAsia="en-US"/>
              </w:rPr>
            </w:pPr>
            <w:r w:rsidRPr="00AD7C81">
              <w:rPr>
                <w:lang w:eastAsia="en-US"/>
              </w:rPr>
              <w:t>Изобразительное искусство</w:t>
            </w:r>
          </w:p>
        </w:tc>
        <w:tc>
          <w:tcPr>
            <w:tcW w:w="717" w:type="dxa"/>
            <w:gridSpan w:val="2"/>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eastAsia="en-US"/>
              </w:rPr>
            </w:pPr>
            <w:r w:rsidRPr="00AD7C81">
              <w:rPr>
                <w:lang w:eastAsia="en-US"/>
              </w:rPr>
              <w:t>1/34</w:t>
            </w:r>
          </w:p>
        </w:tc>
        <w:tc>
          <w:tcPr>
            <w:tcW w:w="840" w:type="dxa"/>
            <w:gridSpan w:val="2"/>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eastAsia="en-US"/>
              </w:rPr>
            </w:pPr>
            <w:r w:rsidRPr="00AD7C81">
              <w:rPr>
                <w:lang w:eastAsia="en-US"/>
              </w:rPr>
              <w:t>1/34</w:t>
            </w:r>
          </w:p>
        </w:tc>
        <w:tc>
          <w:tcPr>
            <w:tcW w:w="965" w:type="dxa"/>
            <w:gridSpan w:val="4"/>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eastAsia="en-US"/>
              </w:rPr>
            </w:pPr>
            <w:r w:rsidRPr="00AD7C81">
              <w:rPr>
                <w:lang w:eastAsia="en-US"/>
              </w:rPr>
              <w:t>1/34</w:t>
            </w:r>
          </w:p>
        </w:tc>
        <w:tc>
          <w:tcPr>
            <w:tcW w:w="880" w:type="dxa"/>
            <w:gridSpan w:val="2"/>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eastAsia="en-US"/>
              </w:rPr>
            </w:pPr>
            <w:r w:rsidRPr="00AD7C81">
              <w:rPr>
                <w:rFonts w:eastAsia="Times New Roman"/>
                <w:lang w:eastAsia="en-US"/>
              </w:rPr>
              <w:t>-</w:t>
            </w:r>
          </w:p>
        </w:tc>
        <w:tc>
          <w:tcPr>
            <w:tcW w:w="710" w:type="dxa"/>
            <w:tcBorders>
              <w:top w:val="single" w:sz="4" w:space="0" w:color="auto"/>
              <w:left w:val="single" w:sz="4" w:space="0" w:color="auto"/>
              <w:bottom w:val="single" w:sz="4" w:space="0" w:color="auto"/>
              <w:right w:val="single" w:sz="4" w:space="0" w:color="auto"/>
            </w:tcBorders>
          </w:tcPr>
          <w:p w:rsidR="00255E05" w:rsidRPr="00AD7C81" w:rsidRDefault="00255E05" w:rsidP="00255E05">
            <w:pPr>
              <w:autoSpaceDE w:val="0"/>
              <w:autoSpaceDN w:val="0"/>
              <w:adjustRightInd w:val="0"/>
              <w:jc w:val="both"/>
              <w:rPr>
                <w:rFonts w:eastAsia="Times New Roman"/>
                <w:lang w:eastAsia="en-US"/>
              </w:rPr>
            </w:pPr>
            <w:r w:rsidRPr="00AD7C81">
              <w:rPr>
                <w:rFonts w:eastAsia="Times New Roman"/>
                <w:lang w:eastAsia="en-US"/>
              </w:rPr>
              <w:t>-</w:t>
            </w:r>
          </w:p>
        </w:tc>
        <w:tc>
          <w:tcPr>
            <w:tcW w:w="856" w:type="dxa"/>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eastAsia="en-US"/>
              </w:rPr>
            </w:pPr>
            <w:r w:rsidRPr="00AD7C81">
              <w:rPr>
                <w:lang w:eastAsia="en-US"/>
              </w:rPr>
              <w:t>3/102</w:t>
            </w:r>
          </w:p>
        </w:tc>
        <w:tc>
          <w:tcPr>
            <w:tcW w:w="1133" w:type="dxa"/>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eastAsia="en-US"/>
              </w:rPr>
            </w:pPr>
            <w:r w:rsidRPr="00AD7C81">
              <w:rPr>
                <w:lang w:eastAsia="en-US"/>
              </w:rPr>
              <w:t>Тестирование</w:t>
            </w:r>
          </w:p>
        </w:tc>
      </w:tr>
      <w:tr w:rsidR="00255E05" w:rsidRPr="00AD7C81" w:rsidTr="00255E05">
        <w:trPr>
          <w:trHeight w:val="135"/>
        </w:trPr>
        <w:tc>
          <w:tcPr>
            <w:tcW w:w="2089" w:type="dxa"/>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eastAsia="en-US"/>
              </w:rPr>
            </w:pPr>
            <w:r w:rsidRPr="00AD7C81">
              <w:rPr>
                <w:lang w:eastAsia="en-US"/>
              </w:rPr>
              <w:t xml:space="preserve">Технология </w:t>
            </w:r>
          </w:p>
        </w:tc>
        <w:tc>
          <w:tcPr>
            <w:tcW w:w="1980" w:type="dxa"/>
            <w:gridSpan w:val="3"/>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eastAsia="en-US"/>
              </w:rPr>
            </w:pPr>
            <w:r w:rsidRPr="00AD7C81">
              <w:rPr>
                <w:lang w:eastAsia="en-US"/>
              </w:rPr>
              <w:t xml:space="preserve">Технология </w:t>
            </w:r>
          </w:p>
        </w:tc>
        <w:tc>
          <w:tcPr>
            <w:tcW w:w="717" w:type="dxa"/>
            <w:gridSpan w:val="2"/>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val="en-US" w:eastAsia="en-US"/>
              </w:rPr>
            </w:pPr>
            <w:r w:rsidRPr="00AD7C81">
              <w:rPr>
                <w:lang w:eastAsia="en-US"/>
              </w:rPr>
              <w:t>2</w:t>
            </w:r>
            <w:r w:rsidRPr="00AD7C81">
              <w:rPr>
                <w:lang w:val="en-US" w:eastAsia="en-US"/>
              </w:rPr>
              <w:t>/68</w:t>
            </w:r>
          </w:p>
        </w:tc>
        <w:tc>
          <w:tcPr>
            <w:tcW w:w="840" w:type="dxa"/>
            <w:gridSpan w:val="2"/>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eastAsia="en-US"/>
              </w:rPr>
            </w:pPr>
            <w:r w:rsidRPr="00AD7C81">
              <w:rPr>
                <w:lang w:eastAsia="en-US"/>
              </w:rPr>
              <w:t>2</w:t>
            </w:r>
            <w:r w:rsidRPr="00AD7C81">
              <w:rPr>
                <w:lang w:val="en-US" w:eastAsia="en-US"/>
              </w:rPr>
              <w:t>/68</w:t>
            </w:r>
          </w:p>
        </w:tc>
        <w:tc>
          <w:tcPr>
            <w:tcW w:w="965" w:type="dxa"/>
            <w:gridSpan w:val="4"/>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eastAsia="en-US"/>
              </w:rPr>
            </w:pPr>
            <w:r w:rsidRPr="00AD7C81">
              <w:rPr>
                <w:lang w:eastAsia="en-US"/>
              </w:rPr>
              <w:t>2</w:t>
            </w:r>
            <w:r w:rsidRPr="00AD7C81">
              <w:rPr>
                <w:lang w:val="en-US" w:eastAsia="en-US"/>
              </w:rPr>
              <w:t>/68</w:t>
            </w:r>
          </w:p>
        </w:tc>
        <w:tc>
          <w:tcPr>
            <w:tcW w:w="880" w:type="dxa"/>
            <w:gridSpan w:val="2"/>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eastAsia="en-US"/>
              </w:rPr>
            </w:pPr>
            <w:r w:rsidRPr="00AD7C81">
              <w:rPr>
                <w:rFonts w:eastAsia="Times New Roman"/>
                <w:lang w:eastAsia="en-US"/>
              </w:rPr>
              <w:t>1/34</w:t>
            </w:r>
          </w:p>
        </w:tc>
        <w:tc>
          <w:tcPr>
            <w:tcW w:w="710" w:type="dxa"/>
            <w:tcBorders>
              <w:top w:val="single" w:sz="4" w:space="0" w:color="auto"/>
              <w:left w:val="single" w:sz="4" w:space="0" w:color="auto"/>
              <w:bottom w:val="single" w:sz="4" w:space="0" w:color="auto"/>
              <w:right w:val="single" w:sz="4" w:space="0" w:color="auto"/>
            </w:tcBorders>
          </w:tcPr>
          <w:p w:rsidR="00255E05" w:rsidRPr="00AD7C81" w:rsidRDefault="00255E05" w:rsidP="00255E05">
            <w:pPr>
              <w:autoSpaceDE w:val="0"/>
              <w:autoSpaceDN w:val="0"/>
              <w:adjustRightInd w:val="0"/>
              <w:jc w:val="both"/>
              <w:rPr>
                <w:rFonts w:eastAsia="Times New Roman"/>
                <w:lang w:eastAsia="en-US"/>
              </w:rPr>
            </w:pPr>
            <w:r w:rsidRPr="00AD7C81">
              <w:rPr>
                <w:rFonts w:eastAsia="Times New Roman"/>
                <w:lang w:eastAsia="en-US"/>
              </w:rPr>
              <w:t>-</w:t>
            </w:r>
          </w:p>
        </w:tc>
        <w:tc>
          <w:tcPr>
            <w:tcW w:w="856" w:type="dxa"/>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eastAsia="en-US"/>
              </w:rPr>
            </w:pPr>
            <w:r w:rsidRPr="00AD7C81">
              <w:rPr>
                <w:lang w:eastAsia="en-US"/>
              </w:rPr>
              <w:t>7</w:t>
            </w:r>
            <w:r w:rsidRPr="00AD7C81">
              <w:rPr>
                <w:lang w:val="en-US" w:eastAsia="en-US"/>
              </w:rPr>
              <w:t>/</w:t>
            </w:r>
            <w:r w:rsidRPr="00AD7C81">
              <w:rPr>
                <w:lang w:eastAsia="en-US"/>
              </w:rPr>
              <w:t>238</w:t>
            </w:r>
          </w:p>
        </w:tc>
        <w:tc>
          <w:tcPr>
            <w:tcW w:w="1133" w:type="dxa"/>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eastAsia="en-US"/>
              </w:rPr>
            </w:pPr>
            <w:r w:rsidRPr="00AD7C81">
              <w:rPr>
                <w:lang w:eastAsia="en-US"/>
              </w:rPr>
              <w:t>Тестирование</w:t>
            </w:r>
          </w:p>
        </w:tc>
      </w:tr>
      <w:tr w:rsidR="00255E05" w:rsidRPr="00AD7C81" w:rsidTr="00255E05">
        <w:trPr>
          <w:trHeight w:val="1095"/>
        </w:trPr>
        <w:tc>
          <w:tcPr>
            <w:tcW w:w="2089" w:type="dxa"/>
            <w:vMerge w:val="restart"/>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eastAsia="en-US"/>
              </w:rPr>
            </w:pPr>
            <w:r w:rsidRPr="00AD7C81">
              <w:rPr>
                <w:lang w:eastAsia="en-US"/>
              </w:rPr>
              <w:t>Физическая культура и основы безопасности жизнедеятельности</w:t>
            </w:r>
          </w:p>
        </w:tc>
        <w:tc>
          <w:tcPr>
            <w:tcW w:w="1980" w:type="dxa"/>
            <w:gridSpan w:val="3"/>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eastAsia="en-US"/>
              </w:rPr>
            </w:pPr>
            <w:r w:rsidRPr="00AD7C81">
              <w:rPr>
                <w:lang w:eastAsia="en-US"/>
              </w:rPr>
              <w:t>Физическая культура</w:t>
            </w:r>
          </w:p>
        </w:tc>
        <w:tc>
          <w:tcPr>
            <w:tcW w:w="717" w:type="dxa"/>
            <w:gridSpan w:val="2"/>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eastAsia="en-US"/>
              </w:rPr>
            </w:pPr>
            <w:r w:rsidRPr="00AD7C81">
              <w:rPr>
                <w:lang w:eastAsia="en-US"/>
              </w:rPr>
              <w:t>2/68</w:t>
            </w:r>
          </w:p>
        </w:tc>
        <w:tc>
          <w:tcPr>
            <w:tcW w:w="840" w:type="dxa"/>
            <w:gridSpan w:val="2"/>
            <w:tcBorders>
              <w:top w:val="single" w:sz="4" w:space="0" w:color="auto"/>
              <w:left w:val="single" w:sz="4" w:space="0" w:color="auto"/>
              <w:bottom w:val="single" w:sz="4" w:space="0" w:color="auto"/>
              <w:right w:val="single" w:sz="4" w:space="0" w:color="auto"/>
            </w:tcBorders>
            <w:hideMark/>
          </w:tcPr>
          <w:p w:rsidR="00255E05" w:rsidRPr="00AD7C81" w:rsidRDefault="00255E05" w:rsidP="00255E05">
            <w:r w:rsidRPr="00AD7C81">
              <w:rPr>
                <w:lang w:eastAsia="en-US"/>
              </w:rPr>
              <w:t>2/68</w:t>
            </w:r>
          </w:p>
        </w:tc>
        <w:tc>
          <w:tcPr>
            <w:tcW w:w="965" w:type="dxa"/>
            <w:gridSpan w:val="4"/>
            <w:tcBorders>
              <w:top w:val="single" w:sz="4" w:space="0" w:color="auto"/>
              <w:left w:val="single" w:sz="4" w:space="0" w:color="auto"/>
              <w:bottom w:val="single" w:sz="4" w:space="0" w:color="auto"/>
              <w:right w:val="single" w:sz="4" w:space="0" w:color="auto"/>
            </w:tcBorders>
            <w:hideMark/>
          </w:tcPr>
          <w:p w:rsidR="00255E05" w:rsidRPr="00AD7C81" w:rsidRDefault="00255E05" w:rsidP="00255E05">
            <w:r w:rsidRPr="00AD7C81">
              <w:rPr>
                <w:lang w:eastAsia="en-US"/>
              </w:rPr>
              <w:t>2/68</w:t>
            </w:r>
          </w:p>
        </w:tc>
        <w:tc>
          <w:tcPr>
            <w:tcW w:w="880" w:type="dxa"/>
            <w:gridSpan w:val="2"/>
            <w:tcBorders>
              <w:top w:val="single" w:sz="4" w:space="0" w:color="auto"/>
              <w:left w:val="single" w:sz="4" w:space="0" w:color="auto"/>
              <w:bottom w:val="single" w:sz="4" w:space="0" w:color="auto"/>
              <w:right w:val="single" w:sz="4" w:space="0" w:color="auto"/>
            </w:tcBorders>
            <w:hideMark/>
          </w:tcPr>
          <w:p w:rsidR="00255E05" w:rsidRPr="00AD7C81" w:rsidRDefault="00255E05" w:rsidP="00255E05">
            <w:r w:rsidRPr="00AD7C81">
              <w:rPr>
                <w:lang w:eastAsia="en-US"/>
              </w:rPr>
              <w:t>2/68</w:t>
            </w:r>
          </w:p>
        </w:tc>
        <w:tc>
          <w:tcPr>
            <w:tcW w:w="710" w:type="dxa"/>
            <w:tcBorders>
              <w:top w:val="single" w:sz="4" w:space="0" w:color="auto"/>
              <w:left w:val="single" w:sz="4" w:space="0" w:color="auto"/>
              <w:bottom w:val="single" w:sz="4" w:space="0" w:color="auto"/>
              <w:right w:val="single" w:sz="4" w:space="0" w:color="auto"/>
            </w:tcBorders>
          </w:tcPr>
          <w:p w:rsidR="00255E05" w:rsidRPr="00AD7C81" w:rsidRDefault="00255E05" w:rsidP="00255E05">
            <w:r w:rsidRPr="00AD7C81">
              <w:rPr>
                <w:lang w:eastAsia="en-US"/>
              </w:rPr>
              <w:t>2/68</w:t>
            </w:r>
          </w:p>
        </w:tc>
        <w:tc>
          <w:tcPr>
            <w:tcW w:w="856" w:type="dxa"/>
            <w:tcBorders>
              <w:top w:val="single" w:sz="4" w:space="0" w:color="auto"/>
              <w:left w:val="single" w:sz="4" w:space="0" w:color="auto"/>
              <w:bottom w:val="single" w:sz="4" w:space="0" w:color="auto"/>
              <w:right w:val="single" w:sz="4" w:space="0" w:color="auto"/>
            </w:tcBorders>
          </w:tcPr>
          <w:p w:rsidR="00255E05" w:rsidRPr="00AD7C81" w:rsidRDefault="00255E05" w:rsidP="00255E05">
            <w:pPr>
              <w:autoSpaceDE w:val="0"/>
              <w:autoSpaceDN w:val="0"/>
              <w:adjustRightInd w:val="0"/>
              <w:jc w:val="both"/>
              <w:rPr>
                <w:lang w:eastAsia="en-US"/>
              </w:rPr>
            </w:pPr>
            <w:r w:rsidRPr="00AD7C81">
              <w:rPr>
                <w:lang w:eastAsia="en-US"/>
              </w:rPr>
              <w:t>10</w:t>
            </w:r>
            <w:r w:rsidRPr="00AD7C81">
              <w:rPr>
                <w:lang w:val="en-US" w:eastAsia="en-US"/>
              </w:rPr>
              <w:t>/</w:t>
            </w:r>
            <w:r w:rsidRPr="00AD7C81">
              <w:rPr>
                <w:lang w:eastAsia="en-US"/>
              </w:rPr>
              <w:t>340</w:t>
            </w:r>
          </w:p>
          <w:p w:rsidR="00255E05" w:rsidRPr="00AD7C81" w:rsidRDefault="00255E05" w:rsidP="00255E05">
            <w:pPr>
              <w:autoSpaceDE w:val="0"/>
              <w:autoSpaceDN w:val="0"/>
              <w:adjustRightInd w:val="0"/>
              <w:jc w:val="both"/>
              <w:rPr>
                <w:lang w:eastAsia="en-US"/>
              </w:rPr>
            </w:pPr>
          </w:p>
        </w:tc>
        <w:tc>
          <w:tcPr>
            <w:tcW w:w="1133" w:type="dxa"/>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eastAsia="en-US"/>
              </w:rPr>
            </w:pPr>
            <w:r w:rsidRPr="00AD7C81">
              <w:rPr>
                <w:lang w:eastAsia="en-US"/>
              </w:rPr>
              <w:t>Сдача нормативов</w:t>
            </w:r>
          </w:p>
        </w:tc>
      </w:tr>
      <w:tr w:rsidR="00255E05" w:rsidRPr="00AD7C81" w:rsidTr="00255E05">
        <w:trPr>
          <w:trHeight w:val="794"/>
        </w:trPr>
        <w:tc>
          <w:tcPr>
            <w:tcW w:w="2089" w:type="dxa"/>
            <w:vMerge/>
            <w:tcBorders>
              <w:top w:val="single" w:sz="4" w:space="0" w:color="auto"/>
              <w:left w:val="single" w:sz="4" w:space="0" w:color="auto"/>
              <w:bottom w:val="single" w:sz="4" w:space="0" w:color="auto"/>
              <w:right w:val="single" w:sz="4" w:space="0" w:color="auto"/>
            </w:tcBorders>
            <w:vAlign w:val="center"/>
            <w:hideMark/>
          </w:tcPr>
          <w:p w:rsidR="00255E05" w:rsidRPr="00AD7C81" w:rsidRDefault="00255E05" w:rsidP="00255E05">
            <w:pPr>
              <w:rPr>
                <w:rFonts w:eastAsia="Times New Roman"/>
                <w:lang w:eastAsia="en-US"/>
              </w:rPr>
            </w:pPr>
          </w:p>
        </w:tc>
        <w:tc>
          <w:tcPr>
            <w:tcW w:w="1980" w:type="dxa"/>
            <w:gridSpan w:val="3"/>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lang w:eastAsia="en-US"/>
              </w:rPr>
            </w:pPr>
            <w:r w:rsidRPr="00AD7C81">
              <w:rPr>
                <w:lang w:eastAsia="en-US"/>
              </w:rPr>
              <w:t>Основы безопасности жизнедеятельности</w:t>
            </w:r>
          </w:p>
        </w:tc>
        <w:tc>
          <w:tcPr>
            <w:tcW w:w="717" w:type="dxa"/>
            <w:gridSpan w:val="2"/>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lang w:eastAsia="en-US"/>
              </w:rPr>
            </w:pPr>
            <w:r w:rsidRPr="00AD7C81">
              <w:rPr>
                <w:lang w:eastAsia="en-US"/>
              </w:rPr>
              <w:t>-</w:t>
            </w:r>
          </w:p>
        </w:tc>
        <w:tc>
          <w:tcPr>
            <w:tcW w:w="840" w:type="dxa"/>
            <w:gridSpan w:val="2"/>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lang w:eastAsia="en-US"/>
              </w:rPr>
            </w:pPr>
            <w:r w:rsidRPr="00AD7C81">
              <w:rPr>
                <w:lang w:eastAsia="en-US"/>
              </w:rPr>
              <w:t>-</w:t>
            </w:r>
          </w:p>
        </w:tc>
        <w:tc>
          <w:tcPr>
            <w:tcW w:w="965" w:type="dxa"/>
            <w:gridSpan w:val="4"/>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lang w:eastAsia="en-US"/>
              </w:rPr>
            </w:pPr>
            <w:r w:rsidRPr="00AD7C81">
              <w:rPr>
                <w:lang w:eastAsia="en-US"/>
              </w:rPr>
              <w:t>-</w:t>
            </w:r>
          </w:p>
        </w:tc>
        <w:tc>
          <w:tcPr>
            <w:tcW w:w="880" w:type="dxa"/>
            <w:gridSpan w:val="2"/>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lang w:eastAsia="en-US"/>
              </w:rPr>
            </w:pPr>
            <w:r w:rsidRPr="00AD7C81">
              <w:rPr>
                <w:lang w:eastAsia="en-US"/>
              </w:rPr>
              <w:t>1/34</w:t>
            </w:r>
          </w:p>
        </w:tc>
        <w:tc>
          <w:tcPr>
            <w:tcW w:w="710" w:type="dxa"/>
            <w:tcBorders>
              <w:top w:val="single" w:sz="4" w:space="0" w:color="auto"/>
              <w:left w:val="single" w:sz="4" w:space="0" w:color="auto"/>
              <w:bottom w:val="single" w:sz="4" w:space="0" w:color="auto"/>
              <w:right w:val="single" w:sz="4" w:space="0" w:color="auto"/>
            </w:tcBorders>
          </w:tcPr>
          <w:p w:rsidR="00255E05" w:rsidRPr="00AD7C81" w:rsidRDefault="00255E05" w:rsidP="00255E05">
            <w:pPr>
              <w:autoSpaceDE w:val="0"/>
              <w:autoSpaceDN w:val="0"/>
              <w:adjustRightInd w:val="0"/>
              <w:jc w:val="both"/>
              <w:rPr>
                <w:lang w:eastAsia="en-US"/>
              </w:rPr>
            </w:pPr>
            <w:r w:rsidRPr="00AD7C81">
              <w:rPr>
                <w:lang w:eastAsia="en-US"/>
              </w:rPr>
              <w:t>1/34</w:t>
            </w:r>
          </w:p>
        </w:tc>
        <w:tc>
          <w:tcPr>
            <w:tcW w:w="856" w:type="dxa"/>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lang w:eastAsia="en-US"/>
              </w:rPr>
            </w:pPr>
            <w:r w:rsidRPr="00AD7C81">
              <w:rPr>
                <w:lang w:eastAsia="en-US"/>
              </w:rPr>
              <w:t>2/68</w:t>
            </w:r>
          </w:p>
        </w:tc>
        <w:tc>
          <w:tcPr>
            <w:tcW w:w="1133" w:type="dxa"/>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lang w:eastAsia="en-US"/>
              </w:rPr>
            </w:pPr>
            <w:r w:rsidRPr="00AD7C81">
              <w:rPr>
                <w:lang w:eastAsia="en-US"/>
              </w:rPr>
              <w:t>Контрольная работа</w:t>
            </w:r>
          </w:p>
        </w:tc>
      </w:tr>
      <w:tr w:rsidR="00255E05" w:rsidRPr="00AD7C81" w:rsidTr="00255E05">
        <w:trPr>
          <w:trHeight w:val="960"/>
        </w:trPr>
        <w:tc>
          <w:tcPr>
            <w:tcW w:w="4069" w:type="dxa"/>
            <w:gridSpan w:val="4"/>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eastAsia="en-US"/>
              </w:rPr>
            </w:pPr>
            <w:r w:rsidRPr="00AD7C81">
              <w:rPr>
                <w:lang w:eastAsia="en-US"/>
              </w:rPr>
              <w:t xml:space="preserve">Итого </w:t>
            </w:r>
          </w:p>
        </w:tc>
        <w:tc>
          <w:tcPr>
            <w:tcW w:w="717" w:type="dxa"/>
            <w:gridSpan w:val="2"/>
            <w:tcBorders>
              <w:top w:val="single" w:sz="4" w:space="0" w:color="auto"/>
              <w:left w:val="single" w:sz="4" w:space="0" w:color="auto"/>
              <w:bottom w:val="single" w:sz="4" w:space="0" w:color="auto"/>
              <w:right w:val="single" w:sz="4" w:space="0" w:color="auto"/>
            </w:tcBorders>
            <w:hideMark/>
          </w:tcPr>
          <w:p w:rsidR="00255E05" w:rsidRPr="008A0939" w:rsidRDefault="00255E05" w:rsidP="00255E05">
            <w:pPr>
              <w:autoSpaceDE w:val="0"/>
              <w:autoSpaceDN w:val="0"/>
              <w:adjustRightInd w:val="0"/>
              <w:jc w:val="both"/>
              <w:rPr>
                <w:rFonts w:eastAsia="Times New Roman"/>
                <w:lang w:eastAsia="en-US"/>
              </w:rPr>
            </w:pPr>
            <w:r w:rsidRPr="008A0939">
              <w:rPr>
                <w:rFonts w:eastAsia="Times New Roman"/>
                <w:bCs/>
              </w:rPr>
              <w:t>28,5</w:t>
            </w:r>
            <w:r w:rsidRPr="008A0939">
              <w:rPr>
                <w:bCs/>
                <w:lang w:eastAsia="en-US"/>
              </w:rPr>
              <w:t>/969</w:t>
            </w:r>
          </w:p>
        </w:tc>
        <w:tc>
          <w:tcPr>
            <w:tcW w:w="840" w:type="dxa"/>
            <w:gridSpan w:val="2"/>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eastAsia="en-US"/>
              </w:rPr>
            </w:pPr>
            <w:r>
              <w:rPr>
                <w:lang w:eastAsia="en-US"/>
              </w:rPr>
              <w:t>30</w:t>
            </w:r>
            <w:r w:rsidRPr="00AD7C81">
              <w:rPr>
                <w:lang w:val="en-US" w:eastAsia="en-US"/>
              </w:rPr>
              <w:t>/</w:t>
            </w:r>
            <w:r>
              <w:rPr>
                <w:lang w:eastAsia="en-US"/>
              </w:rPr>
              <w:t>1020</w:t>
            </w:r>
          </w:p>
        </w:tc>
        <w:tc>
          <w:tcPr>
            <w:tcW w:w="965" w:type="dxa"/>
            <w:gridSpan w:val="4"/>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eastAsia="en-US"/>
              </w:rPr>
            </w:pPr>
            <w:r>
              <w:rPr>
                <w:lang w:eastAsia="en-US"/>
              </w:rPr>
              <w:t>32</w:t>
            </w:r>
            <w:r w:rsidRPr="00AD7C81">
              <w:rPr>
                <w:lang w:val="en-US" w:eastAsia="en-US"/>
              </w:rPr>
              <w:t>/</w:t>
            </w:r>
            <w:r>
              <w:rPr>
                <w:lang w:eastAsia="en-US"/>
              </w:rPr>
              <w:t>1088</w:t>
            </w:r>
          </w:p>
        </w:tc>
        <w:tc>
          <w:tcPr>
            <w:tcW w:w="880" w:type="dxa"/>
            <w:gridSpan w:val="2"/>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eastAsia="en-US"/>
              </w:rPr>
            </w:pPr>
            <w:r>
              <w:rPr>
                <w:rFonts w:eastAsia="Times New Roman"/>
                <w:lang w:eastAsia="en-US"/>
              </w:rPr>
              <w:t>33</w:t>
            </w:r>
            <w:r w:rsidRPr="00AD7C81">
              <w:rPr>
                <w:rFonts w:eastAsia="Times New Roman"/>
                <w:lang w:eastAsia="en-US"/>
              </w:rPr>
              <w:t>/</w:t>
            </w:r>
            <w:r>
              <w:rPr>
                <w:rFonts w:eastAsia="Times New Roman"/>
                <w:lang w:eastAsia="en-US"/>
              </w:rPr>
              <w:t>1122</w:t>
            </w:r>
          </w:p>
        </w:tc>
        <w:tc>
          <w:tcPr>
            <w:tcW w:w="710" w:type="dxa"/>
            <w:tcBorders>
              <w:top w:val="single" w:sz="4" w:space="0" w:color="auto"/>
              <w:left w:val="single" w:sz="4" w:space="0" w:color="auto"/>
              <w:bottom w:val="single" w:sz="4" w:space="0" w:color="auto"/>
              <w:right w:val="single" w:sz="4" w:space="0" w:color="auto"/>
            </w:tcBorders>
          </w:tcPr>
          <w:p w:rsidR="00255E05" w:rsidRPr="00AD7C81" w:rsidRDefault="00255E05" w:rsidP="00255E05">
            <w:pPr>
              <w:autoSpaceDE w:val="0"/>
              <w:autoSpaceDN w:val="0"/>
              <w:adjustRightInd w:val="0"/>
              <w:jc w:val="both"/>
              <w:rPr>
                <w:rFonts w:eastAsia="Times New Roman"/>
                <w:lang w:eastAsia="en-US"/>
              </w:rPr>
            </w:pPr>
            <w:r>
              <w:rPr>
                <w:rFonts w:eastAsia="Times New Roman"/>
                <w:lang w:eastAsia="en-US"/>
              </w:rPr>
              <w:t>32/1088</w:t>
            </w:r>
          </w:p>
        </w:tc>
        <w:tc>
          <w:tcPr>
            <w:tcW w:w="856" w:type="dxa"/>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eastAsia="en-US"/>
              </w:rPr>
            </w:pPr>
            <w:r>
              <w:rPr>
                <w:rFonts w:eastAsia="Times New Roman"/>
                <w:lang w:eastAsia="en-US"/>
              </w:rPr>
              <w:t>155,5/5287</w:t>
            </w:r>
          </w:p>
        </w:tc>
        <w:tc>
          <w:tcPr>
            <w:tcW w:w="1133" w:type="dxa"/>
            <w:tcBorders>
              <w:top w:val="single" w:sz="4" w:space="0" w:color="auto"/>
              <w:left w:val="single" w:sz="4" w:space="0" w:color="auto"/>
              <w:bottom w:val="single" w:sz="4" w:space="0" w:color="auto"/>
              <w:right w:val="single" w:sz="4" w:space="0" w:color="auto"/>
            </w:tcBorders>
          </w:tcPr>
          <w:p w:rsidR="00255E05" w:rsidRPr="00AD7C81" w:rsidRDefault="00255E05" w:rsidP="00255E05">
            <w:pPr>
              <w:rPr>
                <w:rFonts w:eastAsia="Times New Roman"/>
                <w:lang w:eastAsia="en-US"/>
              </w:rPr>
            </w:pPr>
          </w:p>
          <w:p w:rsidR="00255E05" w:rsidRPr="00AD7C81" w:rsidRDefault="00255E05" w:rsidP="00255E05">
            <w:pPr>
              <w:autoSpaceDE w:val="0"/>
              <w:autoSpaceDN w:val="0"/>
              <w:adjustRightInd w:val="0"/>
              <w:jc w:val="both"/>
              <w:rPr>
                <w:rFonts w:eastAsia="Times New Roman"/>
                <w:lang w:eastAsia="en-US"/>
              </w:rPr>
            </w:pPr>
          </w:p>
        </w:tc>
      </w:tr>
      <w:tr w:rsidR="00255E05" w:rsidRPr="00AD7C81" w:rsidTr="00255E05">
        <w:trPr>
          <w:trHeight w:val="470"/>
        </w:trPr>
        <w:tc>
          <w:tcPr>
            <w:tcW w:w="10170" w:type="dxa"/>
            <w:gridSpan w:val="17"/>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center"/>
              <w:rPr>
                <w:rFonts w:eastAsia="Times New Roman"/>
                <w:lang w:eastAsia="en-US"/>
              </w:rPr>
            </w:pPr>
            <w:r w:rsidRPr="00AD7C81">
              <w:rPr>
                <w:rFonts w:eastAsia="Times New Roman"/>
                <w:lang w:eastAsia="en-US"/>
              </w:rPr>
              <w:t>Часть, формируемая участниками образовательных отношений</w:t>
            </w:r>
          </w:p>
        </w:tc>
      </w:tr>
      <w:tr w:rsidR="00255E05" w:rsidRPr="00AD7C81" w:rsidTr="00255E05">
        <w:trPr>
          <w:trHeight w:val="1725"/>
        </w:trPr>
        <w:tc>
          <w:tcPr>
            <w:tcW w:w="2240" w:type="dxa"/>
            <w:gridSpan w:val="2"/>
            <w:tcBorders>
              <w:top w:val="single" w:sz="4" w:space="0" w:color="auto"/>
              <w:left w:val="single" w:sz="4" w:space="0" w:color="auto"/>
              <w:bottom w:val="single" w:sz="4" w:space="0" w:color="auto"/>
              <w:right w:val="single" w:sz="4" w:space="0" w:color="auto"/>
            </w:tcBorders>
            <w:vAlign w:val="center"/>
            <w:hideMark/>
          </w:tcPr>
          <w:p w:rsidR="00255E05" w:rsidRPr="00AD7C81" w:rsidRDefault="00255E05" w:rsidP="00255E05">
            <w:r w:rsidRPr="00AD7C81">
              <w:rPr>
                <w:rFonts w:eastAsia="Times New Roman"/>
                <w:bCs/>
              </w:rPr>
              <w:t>Родной язык и родная литература</w:t>
            </w:r>
          </w:p>
        </w:tc>
        <w:tc>
          <w:tcPr>
            <w:tcW w:w="1790" w:type="dxa"/>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lang w:eastAsia="en-US"/>
              </w:rPr>
            </w:pPr>
            <w:r w:rsidRPr="00AD7C81">
              <w:rPr>
                <w:lang w:eastAsia="en-US"/>
              </w:rPr>
              <w:t>Родной (мокшанский) язык</w:t>
            </w:r>
          </w:p>
        </w:tc>
        <w:tc>
          <w:tcPr>
            <w:tcW w:w="854" w:type="dxa"/>
            <w:gridSpan w:val="4"/>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lang w:eastAsia="en-US"/>
              </w:rPr>
            </w:pPr>
            <w:r w:rsidRPr="00AD7C81">
              <w:rPr>
                <w:lang w:eastAsia="en-US"/>
              </w:rPr>
              <w:t>-</w:t>
            </w:r>
          </w:p>
        </w:tc>
        <w:tc>
          <w:tcPr>
            <w:tcW w:w="852" w:type="dxa"/>
            <w:gridSpan w:val="3"/>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lang w:eastAsia="en-US"/>
              </w:rPr>
            </w:pPr>
            <w:r w:rsidRPr="00AD7C81">
              <w:rPr>
                <w:lang w:eastAsia="en-US"/>
              </w:rPr>
              <w:t>-</w:t>
            </w:r>
          </w:p>
        </w:tc>
        <w:tc>
          <w:tcPr>
            <w:tcW w:w="825" w:type="dxa"/>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lang w:eastAsia="en-US"/>
              </w:rPr>
            </w:pPr>
            <w:r w:rsidRPr="00AD7C81">
              <w:rPr>
                <w:lang w:eastAsia="en-US"/>
              </w:rPr>
              <w:t>-</w:t>
            </w:r>
          </w:p>
        </w:tc>
        <w:tc>
          <w:tcPr>
            <w:tcW w:w="895" w:type="dxa"/>
            <w:gridSpan w:val="2"/>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eastAsia="en-US"/>
              </w:rPr>
            </w:pPr>
            <w:r w:rsidRPr="00AD7C81">
              <w:rPr>
                <w:rFonts w:eastAsia="Times New Roman"/>
                <w:lang w:eastAsia="en-US"/>
              </w:rPr>
              <w:t>-</w:t>
            </w:r>
          </w:p>
        </w:tc>
        <w:tc>
          <w:tcPr>
            <w:tcW w:w="725" w:type="dxa"/>
            <w:gridSpan w:val="2"/>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lang w:eastAsia="en-US"/>
              </w:rPr>
            </w:pPr>
            <w:r w:rsidRPr="00AD7C81">
              <w:rPr>
                <w:lang w:eastAsia="en-US"/>
              </w:rPr>
              <w:t>1/34</w:t>
            </w:r>
          </w:p>
        </w:tc>
        <w:tc>
          <w:tcPr>
            <w:tcW w:w="856" w:type="dxa"/>
            <w:tcBorders>
              <w:top w:val="single" w:sz="4" w:space="0" w:color="auto"/>
              <w:left w:val="single" w:sz="4" w:space="0" w:color="auto"/>
              <w:bottom w:val="single" w:sz="4" w:space="0" w:color="auto"/>
              <w:right w:val="single" w:sz="4" w:space="0" w:color="auto"/>
            </w:tcBorders>
          </w:tcPr>
          <w:p w:rsidR="00255E05" w:rsidRPr="00AD7C81" w:rsidRDefault="00255E05" w:rsidP="00255E05">
            <w:pPr>
              <w:autoSpaceDE w:val="0"/>
              <w:autoSpaceDN w:val="0"/>
              <w:adjustRightInd w:val="0"/>
              <w:jc w:val="both"/>
              <w:rPr>
                <w:lang w:eastAsia="en-US"/>
              </w:rPr>
            </w:pPr>
            <w:r w:rsidRPr="00AD7C81">
              <w:rPr>
                <w:lang w:eastAsia="en-US"/>
              </w:rPr>
              <w:t>1/34</w:t>
            </w:r>
          </w:p>
        </w:tc>
        <w:tc>
          <w:tcPr>
            <w:tcW w:w="1133" w:type="dxa"/>
            <w:tcBorders>
              <w:top w:val="single" w:sz="4" w:space="0" w:color="auto"/>
              <w:left w:val="single" w:sz="4" w:space="0" w:color="auto"/>
              <w:bottom w:val="single" w:sz="4" w:space="0" w:color="auto"/>
              <w:right w:val="single" w:sz="4" w:space="0" w:color="auto"/>
            </w:tcBorders>
          </w:tcPr>
          <w:p w:rsidR="00255E05" w:rsidRPr="00AD7C81" w:rsidRDefault="00255E05" w:rsidP="00255E05">
            <w:pPr>
              <w:rPr>
                <w:lang w:eastAsia="en-US"/>
              </w:rPr>
            </w:pPr>
            <w:r w:rsidRPr="00AD7C81">
              <w:rPr>
                <w:lang w:eastAsia="en-US"/>
              </w:rPr>
              <w:t>Диктант</w:t>
            </w:r>
          </w:p>
          <w:p w:rsidR="00255E05" w:rsidRPr="00AD7C81" w:rsidRDefault="00255E05" w:rsidP="00255E05">
            <w:pPr>
              <w:autoSpaceDE w:val="0"/>
              <w:autoSpaceDN w:val="0"/>
              <w:adjustRightInd w:val="0"/>
              <w:jc w:val="both"/>
              <w:rPr>
                <w:lang w:eastAsia="en-US"/>
              </w:rPr>
            </w:pPr>
          </w:p>
        </w:tc>
      </w:tr>
      <w:tr w:rsidR="00255E05" w:rsidRPr="00AD7C81" w:rsidTr="00255E05">
        <w:trPr>
          <w:trHeight w:val="440"/>
        </w:trPr>
        <w:tc>
          <w:tcPr>
            <w:tcW w:w="2240" w:type="dxa"/>
            <w:gridSpan w:val="2"/>
            <w:tcBorders>
              <w:top w:val="single" w:sz="4" w:space="0" w:color="auto"/>
              <w:left w:val="single" w:sz="4" w:space="0" w:color="auto"/>
              <w:bottom w:val="single" w:sz="4" w:space="0" w:color="auto"/>
              <w:right w:val="single" w:sz="4" w:space="0" w:color="auto"/>
            </w:tcBorders>
            <w:vAlign w:val="center"/>
            <w:hideMark/>
          </w:tcPr>
          <w:p w:rsidR="00255E05" w:rsidRPr="00AD7C81" w:rsidRDefault="00255E05" w:rsidP="00255E05">
            <w:pPr>
              <w:rPr>
                <w:rFonts w:eastAsia="Times New Roman"/>
                <w:bCs/>
              </w:rPr>
            </w:pPr>
            <w:r w:rsidRPr="00AD7C81">
              <w:rPr>
                <w:rFonts w:eastAsia="Times New Roman"/>
                <w:bCs/>
              </w:rPr>
              <w:t>Математика</w:t>
            </w:r>
          </w:p>
        </w:tc>
        <w:tc>
          <w:tcPr>
            <w:tcW w:w="1790" w:type="dxa"/>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rPr>
                <w:rFonts w:eastAsia="Times New Roman"/>
              </w:rPr>
            </w:pPr>
            <w:r w:rsidRPr="00AD7C81">
              <w:rPr>
                <w:rFonts w:eastAsia="Times New Roman"/>
              </w:rPr>
              <w:t>«Юный математик»</w:t>
            </w:r>
          </w:p>
          <w:p w:rsidR="00255E05" w:rsidRPr="00AD7C81" w:rsidRDefault="00255E05" w:rsidP="00255E05">
            <w:pPr>
              <w:autoSpaceDE w:val="0"/>
              <w:autoSpaceDN w:val="0"/>
              <w:adjustRightInd w:val="0"/>
              <w:rPr>
                <w:rFonts w:eastAsia="Times New Roman"/>
              </w:rPr>
            </w:pPr>
            <w:r w:rsidRPr="00AD7C81">
              <w:rPr>
                <w:rFonts w:eastAsia="Times New Roman"/>
              </w:rPr>
              <w:t>(Основы проектной деятельности на уроках математики)</w:t>
            </w:r>
          </w:p>
          <w:p w:rsidR="00255E05" w:rsidRPr="00AD7C81" w:rsidRDefault="00255E05" w:rsidP="00255E05">
            <w:pPr>
              <w:autoSpaceDE w:val="0"/>
              <w:autoSpaceDN w:val="0"/>
              <w:adjustRightInd w:val="0"/>
              <w:jc w:val="both"/>
              <w:rPr>
                <w:lang w:eastAsia="en-US"/>
              </w:rPr>
            </w:pPr>
          </w:p>
        </w:tc>
        <w:tc>
          <w:tcPr>
            <w:tcW w:w="854" w:type="dxa"/>
            <w:gridSpan w:val="4"/>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lang w:eastAsia="en-US"/>
              </w:rPr>
            </w:pPr>
            <w:r w:rsidRPr="00AD7C81">
              <w:rPr>
                <w:lang w:eastAsia="en-US"/>
              </w:rPr>
              <w:t>0,5</w:t>
            </w:r>
            <w:r w:rsidRPr="00AD7C81">
              <w:rPr>
                <w:lang w:val="en-US" w:eastAsia="en-US"/>
              </w:rPr>
              <w:t>/</w:t>
            </w:r>
            <w:r w:rsidRPr="00AD7C81">
              <w:rPr>
                <w:lang w:eastAsia="en-US"/>
              </w:rPr>
              <w:t>17</w:t>
            </w:r>
          </w:p>
        </w:tc>
        <w:tc>
          <w:tcPr>
            <w:tcW w:w="852" w:type="dxa"/>
            <w:gridSpan w:val="3"/>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lang w:eastAsia="en-US"/>
              </w:rPr>
            </w:pPr>
            <w:r w:rsidRPr="00AD7C81">
              <w:rPr>
                <w:lang w:eastAsia="en-US"/>
              </w:rPr>
              <w:t>-</w:t>
            </w:r>
          </w:p>
        </w:tc>
        <w:tc>
          <w:tcPr>
            <w:tcW w:w="825" w:type="dxa"/>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lang w:eastAsia="en-US"/>
              </w:rPr>
            </w:pPr>
            <w:r w:rsidRPr="00AD7C81">
              <w:rPr>
                <w:lang w:eastAsia="en-US"/>
              </w:rPr>
              <w:t>-</w:t>
            </w:r>
          </w:p>
        </w:tc>
        <w:tc>
          <w:tcPr>
            <w:tcW w:w="895" w:type="dxa"/>
            <w:gridSpan w:val="2"/>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lang w:eastAsia="en-US"/>
              </w:rPr>
            </w:pPr>
            <w:r w:rsidRPr="00AD7C81">
              <w:rPr>
                <w:lang w:eastAsia="en-US"/>
              </w:rPr>
              <w:t>-</w:t>
            </w:r>
          </w:p>
        </w:tc>
        <w:tc>
          <w:tcPr>
            <w:tcW w:w="725" w:type="dxa"/>
            <w:gridSpan w:val="2"/>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lang w:eastAsia="en-US"/>
              </w:rPr>
            </w:pPr>
            <w:r w:rsidRPr="00AD7C81">
              <w:rPr>
                <w:lang w:eastAsia="en-US"/>
              </w:rPr>
              <w:t>-</w:t>
            </w:r>
          </w:p>
        </w:tc>
        <w:tc>
          <w:tcPr>
            <w:tcW w:w="856" w:type="dxa"/>
            <w:tcBorders>
              <w:top w:val="single" w:sz="4" w:space="0" w:color="auto"/>
              <w:left w:val="single" w:sz="4" w:space="0" w:color="auto"/>
              <w:bottom w:val="single" w:sz="4" w:space="0" w:color="auto"/>
              <w:right w:val="single" w:sz="4" w:space="0" w:color="auto"/>
            </w:tcBorders>
          </w:tcPr>
          <w:p w:rsidR="00255E05" w:rsidRPr="00AD7C81" w:rsidRDefault="00255E05" w:rsidP="00255E05">
            <w:pPr>
              <w:autoSpaceDE w:val="0"/>
              <w:autoSpaceDN w:val="0"/>
              <w:adjustRightInd w:val="0"/>
              <w:jc w:val="both"/>
              <w:rPr>
                <w:lang w:eastAsia="en-US"/>
              </w:rPr>
            </w:pPr>
            <w:r w:rsidRPr="00AD7C81">
              <w:rPr>
                <w:lang w:eastAsia="en-US"/>
              </w:rPr>
              <w:t>0,5</w:t>
            </w:r>
            <w:r w:rsidRPr="00AD7C81">
              <w:rPr>
                <w:lang w:val="en-US" w:eastAsia="en-US"/>
              </w:rPr>
              <w:t>/</w:t>
            </w:r>
            <w:r w:rsidRPr="00AD7C81">
              <w:rPr>
                <w:lang w:eastAsia="en-US"/>
              </w:rPr>
              <w:t>17</w:t>
            </w:r>
          </w:p>
        </w:tc>
        <w:tc>
          <w:tcPr>
            <w:tcW w:w="1133" w:type="dxa"/>
            <w:tcBorders>
              <w:top w:val="single" w:sz="4" w:space="0" w:color="auto"/>
              <w:left w:val="single" w:sz="4" w:space="0" w:color="auto"/>
              <w:bottom w:val="single" w:sz="4" w:space="0" w:color="auto"/>
              <w:right w:val="single" w:sz="4" w:space="0" w:color="auto"/>
            </w:tcBorders>
          </w:tcPr>
          <w:p w:rsidR="00255E05" w:rsidRPr="00AD7C81" w:rsidRDefault="00255E05" w:rsidP="00255E05">
            <w:pPr>
              <w:rPr>
                <w:lang w:eastAsia="en-US"/>
              </w:rPr>
            </w:pPr>
            <w:r>
              <w:rPr>
                <w:lang w:eastAsia="en-US"/>
              </w:rPr>
              <w:t>Проектная работа</w:t>
            </w:r>
          </w:p>
          <w:p w:rsidR="00255E05" w:rsidRPr="00AD7C81" w:rsidRDefault="00255E05" w:rsidP="00255E05">
            <w:pPr>
              <w:autoSpaceDE w:val="0"/>
              <w:autoSpaceDN w:val="0"/>
              <w:adjustRightInd w:val="0"/>
              <w:jc w:val="both"/>
              <w:rPr>
                <w:lang w:eastAsia="en-US"/>
              </w:rPr>
            </w:pPr>
          </w:p>
        </w:tc>
      </w:tr>
      <w:tr w:rsidR="00255E05" w:rsidRPr="00AD7C81" w:rsidTr="00255E05">
        <w:trPr>
          <w:trHeight w:val="135"/>
        </w:trPr>
        <w:tc>
          <w:tcPr>
            <w:tcW w:w="4030" w:type="dxa"/>
            <w:gridSpan w:val="3"/>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eastAsia="en-US"/>
              </w:rPr>
            </w:pPr>
            <w:r w:rsidRPr="00AD7C81">
              <w:rPr>
                <w:lang w:eastAsia="en-US"/>
              </w:rPr>
              <w:t>Итого</w:t>
            </w:r>
          </w:p>
        </w:tc>
        <w:tc>
          <w:tcPr>
            <w:tcW w:w="854" w:type="dxa"/>
            <w:gridSpan w:val="4"/>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eastAsia="en-US"/>
              </w:rPr>
            </w:pPr>
            <w:r w:rsidRPr="00AD7C81">
              <w:rPr>
                <w:lang w:eastAsia="en-US"/>
              </w:rPr>
              <w:t>0,5</w:t>
            </w:r>
            <w:r w:rsidRPr="00AD7C81">
              <w:rPr>
                <w:lang w:val="en-US" w:eastAsia="en-US"/>
              </w:rPr>
              <w:t>/</w:t>
            </w:r>
            <w:r w:rsidRPr="00AD7C81">
              <w:rPr>
                <w:lang w:eastAsia="en-US"/>
              </w:rPr>
              <w:t>17</w:t>
            </w:r>
          </w:p>
        </w:tc>
        <w:tc>
          <w:tcPr>
            <w:tcW w:w="852" w:type="dxa"/>
            <w:gridSpan w:val="3"/>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eastAsia="en-US"/>
              </w:rPr>
            </w:pPr>
            <w:r w:rsidRPr="00AD7C81">
              <w:rPr>
                <w:lang w:eastAsia="en-US"/>
              </w:rPr>
              <w:t>-</w:t>
            </w:r>
          </w:p>
        </w:tc>
        <w:tc>
          <w:tcPr>
            <w:tcW w:w="825" w:type="dxa"/>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eastAsia="en-US"/>
              </w:rPr>
            </w:pPr>
            <w:r w:rsidRPr="00AD7C81">
              <w:rPr>
                <w:lang w:eastAsia="en-US"/>
              </w:rPr>
              <w:t>-</w:t>
            </w:r>
          </w:p>
        </w:tc>
        <w:tc>
          <w:tcPr>
            <w:tcW w:w="895" w:type="dxa"/>
            <w:gridSpan w:val="2"/>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eastAsia="en-US"/>
              </w:rPr>
            </w:pPr>
            <w:r w:rsidRPr="00AD7C81">
              <w:rPr>
                <w:lang w:eastAsia="en-US"/>
              </w:rPr>
              <w:t>-</w:t>
            </w:r>
          </w:p>
        </w:tc>
        <w:tc>
          <w:tcPr>
            <w:tcW w:w="725" w:type="dxa"/>
            <w:gridSpan w:val="2"/>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eastAsia="en-US"/>
              </w:rPr>
            </w:pPr>
            <w:r w:rsidRPr="00AD7C81">
              <w:rPr>
                <w:lang w:eastAsia="en-US"/>
              </w:rPr>
              <w:t>1/34</w:t>
            </w:r>
          </w:p>
        </w:tc>
        <w:tc>
          <w:tcPr>
            <w:tcW w:w="856" w:type="dxa"/>
            <w:tcBorders>
              <w:top w:val="single" w:sz="4" w:space="0" w:color="auto"/>
              <w:left w:val="single" w:sz="4" w:space="0" w:color="auto"/>
              <w:bottom w:val="single" w:sz="4" w:space="0" w:color="auto"/>
              <w:right w:val="single" w:sz="4" w:space="0" w:color="auto"/>
            </w:tcBorders>
          </w:tcPr>
          <w:p w:rsidR="00255E05" w:rsidRPr="00AD7C81" w:rsidRDefault="00255E05" w:rsidP="00255E05">
            <w:pPr>
              <w:autoSpaceDE w:val="0"/>
              <w:autoSpaceDN w:val="0"/>
              <w:adjustRightInd w:val="0"/>
              <w:jc w:val="both"/>
              <w:rPr>
                <w:rFonts w:eastAsia="Times New Roman"/>
                <w:lang w:eastAsia="en-US"/>
              </w:rPr>
            </w:pPr>
            <w:r w:rsidRPr="00AD7C81">
              <w:rPr>
                <w:rFonts w:eastAsia="Times New Roman"/>
                <w:lang w:eastAsia="en-US"/>
              </w:rPr>
              <w:t>1,5/51</w:t>
            </w:r>
          </w:p>
        </w:tc>
        <w:tc>
          <w:tcPr>
            <w:tcW w:w="1133" w:type="dxa"/>
            <w:tcBorders>
              <w:top w:val="single" w:sz="4" w:space="0" w:color="auto"/>
              <w:left w:val="single" w:sz="4" w:space="0" w:color="auto"/>
              <w:bottom w:val="single" w:sz="4" w:space="0" w:color="auto"/>
              <w:right w:val="single" w:sz="4" w:space="0" w:color="auto"/>
            </w:tcBorders>
          </w:tcPr>
          <w:p w:rsidR="00255E05" w:rsidRPr="00AD7C81" w:rsidRDefault="00255E05" w:rsidP="00255E05">
            <w:pPr>
              <w:autoSpaceDE w:val="0"/>
              <w:autoSpaceDN w:val="0"/>
              <w:adjustRightInd w:val="0"/>
              <w:jc w:val="both"/>
              <w:rPr>
                <w:rFonts w:eastAsia="Times New Roman"/>
                <w:lang w:eastAsia="en-US"/>
              </w:rPr>
            </w:pPr>
          </w:p>
        </w:tc>
      </w:tr>
      <w:tr w:rsidR="00255E05" w:rsidRPr="00AD7C81" w:rsidTr="00255E05">
        <w:trPr>
          <w:trHeight w:val="135"/>
        </w:trPr>
        <w:tc>
          <w:tcPr>
            <w:tcW w:w="4030" w:type="dxa"/>
            <w:gridSpan w:val="3"/>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eastAsia="en-US"/>
              </w:rPr>
            </w:pPr>
            <w:r w:rsidRPr="00AD7C81">
              <w:rPr>
                <w:b/>
                <w:bCs/>
                <w:lang w:eastAsia="en-US"/>
              </w:rPr>
              <w:t>Максимально допустимая недельная нагрузка при 5- дневной учебной неделе</w:t>
            </w:r>
          </w:p>
        </w:tc>
        <w:tc>
          <w:tcPr>
            <w:tcW w:w="854" w:type="dxa"/>
            <w:gridSpan w:val="4"/>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Calibri"/>
                <w:lang w:eastAsia="en-US"/>
              </w:rPr>
            </w:pPr>
            <w:r w:rsidRPr="00AD7C81">
              <w:rPr>
                <w:rFonts w:eastAsia="Calibri"/>
                <w:lang w:eastAsia="en-US"/>
              </w:rPr>
              <w:t>29/986</w:t>
            </w:r>
          </w:p>
        </w:tc>
        <w:tc>
          <w:tcPr>
            <w:tcW w:w="852" w:type="dxa"/>
            <w:gridSpan w:val="3"/>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eastAsia="en-US"/>
              </w:rPr>
            </w:pPr>
            <w:r>
              <w:rPr>
                <w:lang w:eastAsia="en-US"/>
              </w:rPr>
              <w:t>30</w:t>
            </w:r>
            <w:r w:rsidRPr="00AD7C81">
              <w:rPr>
                <w:lang w:val="en-US" w:eastAsia="en-US"/>
              </w:rPr>
              <w:t>/</w:t>
            </w:r>
            <w:r>
              <w:rPr>
                <w:lang w:eastAsia="en-US"/>
              </w:rPr>
              <w:t>1020</w:t>
            </w:r>
          </w:p>
        </w:tc>
        <w:tc>
          <w:tcPr>
            <w:tcW w:w="825" w:type="dxa"/>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eastAsia="en-US"/>
              </w:rPr>
            </w:pPr>
            <w:r>
              <w:rPr>
                <w:lang w:eastAsia="en-US"/>
              </w:rPr>
              <w:t>32</w:t>
            </w:r>
            <w:r w:rsidRPr="00AD7C81">
              <w:rPr>
                <w:lang w:val="en-US" w:eastAsia="en-US"/>
              </w:rPr>
              <w:t>/</w:t>
            </w:r>
            <w:r>
              <w:rPr>
                <w:lang w:eastAsia="en-US"/>
              </w:rPr>
              <w:t>1088</w:t>
            </w:r>
          </w:p>
        </w:tc>
        <w:tc>
          <w:tcPr>
            <w:tcW w:w="895" w:type="dxa"/>
            <w:gridSpan w:val="2"/>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eastAsia="en-US"/>
              </w:rPr>
            </w:pPr>
            <w:r>
              <w:rPr>
                <w:rFonts w:eastAsia="Times New Roman"/>
                <w:lang w:eastAsia="en-US"/>
              </w:rPr>
              <w:t>33</w:t>
            </w:r>
            <w:r w:rsidRPr="00AD7C81">
              <w:rPr>
                <w:rFonts w:eastAsia="Times New Roman"/>
                <w:lang w:eastAsia="en-US"/>
              </w:rPr>
              <w:t>/</w:t>
            </w:r>
            <w:r>
              <w:rPr>
                <w:rFonts w:eastAsia="Times New Roman"/>
                <w:lang w:eastAsia="en-US"/>
              </w:rPr>
              <w:t>1122</w:t>
            </w:r>
          </w:p>
        </w:tc>
        <w:tc>
          <w:tcPr>
            <w:tcW w:w="725" w:type="dxa"/>
            <w:gridSpan w:val="2"/>
            <w:tcBorders>
              <w:top w:val="single" w:sz="4" w:space="0" w:color="auto"/>
              <w:left w:val="single" w:sz="4" w:space="0" w:color="auto"/>
              <w:bottom w:val="single" w:sz="4" w:space="0" w:color="auto"/>
              <w:right w:val="single" w:sz="4" w:space="0" w:color="auto"/>
            </w:tcBorders>
            <w:hideMark/>
          </w:tcPr>
          <w:p w:rsidR="00255E05" w:rsidRPr="00AD7C81" w:rsidRDefault="00255E05" w:rsidP="00255E05">
            <w:pPr>
              <w:autoSpaceDE w:val="0"/>
              <w:autoSpaceDN w:val="0"/>
              <w:adjustRightInd w:val="0"/>
              <w:jc w:val="both"/>
              <w:rPr>
                <w:rFonts w:eastAsia="Times New Roman"/>
                <w:lang w:eastAsia="en-US"/>
              </w:rPr>
            </w:pPr>
            <w:r>
              <w:rPr>
                <w:rFonts w:eastAsia="Times New Roman"/>
                <w:lang w:eastAsia="en-US"/>
              </w:rPr>
              <w:t>33</w:t>
            </w:r>
            <w:r w:rsidRPr="00AD7C81">
              <w:rPr>
                <w:rFonts w:eastAsia="Times New Roman"/>
                <w:lang w:eastAsia="en-US"/>
              </w:rPr>
              <w:t>/</w:t>
            </w:r>
            <w:r>
              <w:rPr>
                <w:rFonts w:eastAsia="Times New Roman"/>
                <w:lang w:eastAsia="en-US"/>
              </w:rPr>
              <w:t>1122</w:t>
            </w:r>
          </w:p>
        </w:tc>
        <w:tc>
          <w:tcPr>
            <w:tcW w:w="856" w:type="dxa"/>
            <w:tcBorders>
              <w:top w:val="single" w:sz="4" w:space="0" w:color="auto"/>
              <w:left w:val="single" w:sz="4" w:space="0" w:color="auto"/>
              <w:bottom w:val="single" w:sz="4" w:space="0" w:color="auto"/>
              <w:right w:val="single" w:sz="4" w:space="0" w:color="auto"/>
            </w:tcBorders>
          </w:tcPr>
          <w:p w:rsidR="00255E05" w:rsidRPr="008A0939" w:rsidRDefault="00255E05" w:rsidP="00255E05">
            <w:pPr>
              <w:autoSpaceDE w:val="0"/>
              <w:autoSpaceDN w:val="0"/>
              <w:adjustRightInd w:val="0"/>
              <w:jc w:val="both"/>
              <w:rPr>
                <w:rFonts w:eastAsia="Times New Roman"/>
                <w:lang w:eastAsia="en-US"/>
              </w:rPr>
            </w:pPr>
            <w:r w:rsidRPr="008A0939">
              <w:rPr>
                <w:rFonts w:eastAsia="Times New Roman"/>
                <w:bCs/>
                <w:sz w:val="20"/>
                <w:szCs w:val="20"/>
              </w:rPr>
              <w:t>157/5338</w:t>
            </w:r>
          </w:p>
        </w:tc>
        <w:tc>
          <w:tcPr>
            <w:tcW w:w="1133" w:type="dxa"/>
            <w:tcBorders>
              <w:top w:val="single" w:sz="4" w:space="0" w:color="auto"/>
              <w:left w:val="single" w:sz="4" w:space="0" w:color="auto"/>
              <w:bottom w:val="single" w:sz="4" w:space="0" w:color="auto"/>
              <w:right w:val="single" w:sz="4" w:space="0" w:color="auto"/>
            </w:tcBorders>
          </w:tcPr>
          <w:p w:rsidR="00255E05" w:rsidRPr="00AD7C81" w:rsidRDefault="00255E05" w:rsidP="00255E05">
            <w:pPr>
              <w:autoSpaceDE w:val="0"/>
              <w:autoSpaceDN w:val="0"/>
              <w:adjustRightInd w:val="0"/>
              <w:jc w:val="both"/>
              <w:rPr>
                <w:rFonts w:eastAsia="Times New Roman"/>
                <w:lang w:eastAsia="en-US"/>
              </w:rPr>
            </w:pPr>
          </w:p>
        </w:tc>
      </w:tr>
    </w:tbl>
    <w:p w:rsidR="00255E05" w:rsidRDefault="00255E05" w:rsidP="00255E05">
      <w:pPr>
        <w:rPr>
          <w:b/>
          <w:bCs/>
          <w:color w:val="000000"/>
        </w:rPr>
      </w:pPr>
    </w:p>
    <w:p w:rsidR="00255E05" w:rsidRDefault="00255E05" w:rsidP="00255E05">
      <w:pPr>
        <w:jc w:val="center"/>
        <w:rPr>
          <w:b/>
          <w:bCs/>
        </w:rPr>
      </w:pPr>
      <w:r>
        <w:rPr>
          <w:b/>
          <w:bCs/>
        </w:rPr>
        <w:t>Пояснительная записка</w:t>
      </w:r>
    </w:p>
    <w:p w:rsidR="00255E05" w:rsidRPr="009A7ADC" w:rsidRDefault="00255E05" w:rsidP="00255E05">
      <w:pPr>
        <w:pStyle w:val="a3"/>
        <w:jc w:val="center"/>
        <w:rPr>
          <w:rFonts w:cs="Times New Roman"/>
          <w:b/>
          <w:sz w:val="24"/>
          <w:szCs w:val="24"/>
        </w:rPr>
      </w:pPr>
      <w:r>
        <w:rPr>
          <w:rFonts w:cs="Times New Roman"/>
          <w:b/>
          <w:sz w:val="24"/>
          <w:szCs w:val="24"/>
        </w:rPr>
        <w:t>к учебному плану для 5-9</w:t>
      </w:r>
      <w:r w:rsidRPr="009A7ADC">
        <w:rPr>
          <w:rFonts w:cs="Times New Roman"/>
          <w:b/>
          <w:sz w:val="24"/>
          <w:szCs w:val="24"/>
        </w:rPr>
        <w:t xml:space="preserve"> классов  муниципального бюджетного общеобразовательного учреждения «Левженская средняя общеобразовательная школа» Рузаевского муниципального района Республики Мордовия</w:t>
      </w:r>
    </w:p>
    <w:p w:rsidR="00255E05" w:rsidRDefault="00255E05" w:rsidP="00255E05">
      <w:pPr>
        <w:pStyle w:val="a3"/>
        <w:jc w:val="center"/>
        <w:rPr>
          <w:rFonts w:cs="Times New Roman"/>
          <w:b/>
          <w:sz w:val="24"/>
          <w:szCs w:val="24"/>
        </w:rPr>
      </w:pPr>
      <w:r w:rsidRPr="009A7ADC">
        <w:rPr>
          <w:rFonts w:cs="Times New Roman"/>
          <w:b/>
          <w:sz w:val="24"/>
          <w:szCs w:val="24"/>
        </w:rPr>
        <w:t>на 2019-2020 учеб</w:t>
      </w:r>
      <w:r>
        <w:rPr>
          <w:rFonts w:cs="Times New Roman"/>
          <w:b/>
          <w:sz w:val="24"/>
          <w:szCs w:val="24"/>
        </w:rPr>
        <w:t>ный год</w:t>
      </w:r>
    </w:p>
    <w:p w:rsidR="00255E05" w:rsidRPr="009A7ADC" w:rsidRDefault="00255E05" w:rsidP="00255E05">
      <w:pPr>
        <w:pStyle w:val="a3"/>
        <w:jc w:val="center"/>
        <w:rPr>
          <w:rFonts w:cs="Times New Roman"/>
          <w:b/>
          <w:sz w:val="24"/>
          <w:szCs w:val="24"/>
        </w:rPr>
      </w:pPr>
    </w:p>
    <w:p w:rsidR="00255E05" w:rsidRDefault="00255E05" w:rsidP="00255E05">
      <w:pPr>
        <w:autoSpaceDN w:val="0"/>
        <w:jc w:val="both"/>
      </w:pPr>
      <w:r>
        <w:t xml:space="preserve">     Учебный план для 5-9 классов МБОУ «Левженская средняя общеобразовательная школа» составлен</w:t>
      </w:r>
      <w:r>
        <w:rPr>
          <w:color w:val="FF0000"/>
        </w:rPr>
        <w:t xml:space="preserve"> </w:t>
      </w:r>
      <w:r>
        <w:rPr>
          <w:color w:val="000000"/>
        </w:rPr>
        <w:t>в соответствии с</w:t>
      </w:r>
      <w:r>
        <w:t xml:space="preserve"> Федеральным законом от 29 декабря 2012 г. № 273-ФЗ «Об образовании в Российской Федерации», Законом Республики Мордовия от 08.08.2013 г. № 53-З «Об образовании в Республике Мордовия» (в ред. Закона Республики Мордовия от 19.12.2014 № 103-З), а также </w:t>
      </w:r>
    </w:p>
    <w:p w:rsidR="00255E05" w:rsidRDefault="00255E05" w:rsidP="00255E05">
      <w:pPr>
        <w:widowControl/>
        <w:numPr>
          <w:ilvl w:val="1"/>
          <w:numId w:val="45"/>
        </w:numPr>
        <w:tabs>
          <w:tab w:val="clear" w:pos="360"/>
          <w:tab w:val="left" w:pos="0"/>
          <w:tab w:val="num" w:pos="3195"/>
        </w:tabs>
        <w:suppressAutoHyphens w:val="0"/>
        <w:autoSpaceDN w:val="0"/>
        <w:ind w:left="0"/>
        <w:jc w:val="both"/>
        <w:rPr>
          <w:color w:val="333333"/>
          <w:shd w:val="clear" w:color="auto" w:fill="FFFFFF"/>
        </w:rPr>
      </w:pPr>
      <w:r>
        <w:rPr>
          <w:color w:val="333333"/>
          <w:shd w:val="clear" w:color="auto" w:fill="FFFFFF"/>
        </w:rPr>
        <w:t>приказом Министерства образования и науки Российской Федерации от 17.12.2010г. № 1897. Федеральный государственный образовательный стандарт основного общего образования;</w:t>
      </w:r>
    </w:p>
    <w:p w:rsidR="00255E05" w:rsidRDefault="00255E05" w:rsidP="00255E05">
      <w:pPr>
        <w:widowControl/>
        <w:numPr>
          <w:ilvl w:val="1"/>
          <w:numId w:val="45"/>
        </w:numPr>
        <w:tabs>
          <w:tab w:val="clear" w:pos="360"/>
          <w:tab w:val="left" w:pos="0"/>
          <w:tab w:val="num" w:pos="3195"/>
        </w:tabs>
        <w:suppressAutoHyphens w:val="0"/>
        <w:autoSpaceDN w:val="0"/>
        <w:ind w:left="0"/>
        <w:jc w:val="both"/>
      </w:pPr>
      <w:r>
        <w:rPr>
          <w:color w:val="333333"/>
          <w:shd w:val="clear" w:color="auto" w:fill="FFFFFF"/>
        </w:rPr>
        <w:t>приказом Министерства образования и науки РФ от 29.12.2014 №1644 «О внесении изменений в приказ Министерства образования и науки Российской Федерации от 17 декабря 2010г. №1897 «Об утверждении федерального государственного образовательного стандарта основного общего образования»;</w:t>
      </w:r>
    </w:p>
    <w:p w:rsidR="00255E05" w:rsidRDefault="00255E05" w:rsidP="00255E05">
      <w:pPr>
        <w:widowControl/>
        <w:numPr>
          <w:ilvl w:val="1"/>
          <w:numId w:val="45"/>
        </w:numPr>
        <w:tabs>
          <w:tab w:val="clear" w:pos="360"/>
          <w:tab w:val="left" w:pos="0"/>
          <w:tab w:val="num" w:pos="3195"/>
        </w:tabs>
        <w:suppressAutoHyphens w:val="0"/>
        <w:autoSpaceDN w:val="0"/>
        <w:ind w:left="0"/>
        <w:jc w:val="both"/>
      </w:pPr>
      <w:r>
        <w:rPr>
          <w:color w:val="333333"/>
          <w:shd w:val="clear" w:color="auto" w:fill="FFFFFF"/>
        </w:rPr>
        <w:t>приказом Министерства образования и науки РФ от 31 декабря 2015 г № 1577</w:t>
      </w:r>
      <w:r>
        <w:t xml:space="preserve">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2010 г. N 1897"</w:t>
      </w:r>
    </w:p>
    <w:p w:rsidR="00255E05" w:rsidRDefault="00255E05" w:rsidP="00255E05">
      <w:pPr>
        <w:widowControl/>
        <w:numPr>
          <w:ilvl w:val="1"/>
          <w:numId w:val="45"/>
        </w:numPr>
        <w:tabs>
          <w:tab w:val="clear" w:pos="360"/>
          <w:tab w:val="left" w:pos="0"/>
          <w:tab w:val="num" w:pos="3195"/>
        </w:tabs>
        <w:suppressAutoHyphens w:val="0"/>
        <w:autoSpaceDN w:val="0"/>
        <w:ind w:left="0"/>
        <w:jc w:val="both"/>
      </w:pPr>
      <w:r>
        <w:rPr>
          <w:color w:val="333333"/>
          <w:shd w:val="clear" w:color="auto" w:fill="FFFFFF"/>
        </w:rPr>
        <w:t>приказом Министерства образования и науки РФ от 09.03.2004 № 1312</w:t>
      </w:r>
      <w:r>
        <w:t xml:space="preserve"> (ред. от 01.02.2012)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с изменениями от 20 августа 2008 г. № 241, от 30 августа 2010 № 889, от 3 июня 2011 № 1994, от 1 февраля 2012 г. № 74.</w:t>
      </w:r>
    </w:p>
    <w:p w:rsidR="00255E05" w:rsidRDefault="00255E05" w:rsidP="00255E05">
      <w:pPr>
        <w:widowControl/>
        <w:numPr>
          <w:ilvl w:val="1"/>
          <w:numId w:val="45"/>
        </w:numPr>
        <w:tabs>
          <w:tab w:val="clear" w:pos="360"/>
          <w:tab w:val="left" w:pos="0"/>
          <w:tab w:val="num" w:pos="3195"/>
        </w:tabs>
        <w:suppressAutoHyphens w:val="0"/>
        <w:autoSpaceDN w:val="0"/>
        <w:ind w:left="0"/>
        <w:jc w:val="both"/>
      </w:pPr>
      <w:r>
        <w:t xml:space="preserve">приказом </w:t>
      </w:r>
      <w:r>
        <w:rPr>
          <w:color w:val="333333"/>
          <w:shd w:val="clear" w:color="auto" w:fill="FFFFFF"/>
        </w:rPr>
        <w:t xml:space="preserve">Министерства образования и науки РФ </w:t>
      </w:r>
      <w:r>
        <w:t>от 30 августа 2013 года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255E05" w:rsidRDefault="00255E05" w:rsidP="00255E05">
      <w:pPr>
        <w:widowControl/>
        <w:numPr>
          <w:ilvl w:val="1"/>
          <w:numId w:val="45"/>
        </w:numPr>
        <w:tabs>
          <w:tab w:val="clear" w:pos="360"/>
          <w:tab w:val="left" w:pos="0"/>
          <w:tab w:val="num" w:pos="3195"/>
        </w:tabs>
        <w:suppressAutoHyphens w:val="0"/>
        <w:autoSpaceDN w:val="0"/>
        <w:ind w:left="0"/>
        <w:jc w:val="both"/>
      </w:pPr>
      <w:r w:rsidRPr="00CA751D">
        <w:rPr>
          <w:szCs w:val="28"/>
        </w:rPr>
        <w:t xml:space="preserve">санитарно-эпидемиологическими требованиями к условиям и организации обучения в образовательных организациях, утвержденными </w:t>
      </w:r>
      <w:hyperlink r:id="rId9" w:history="1">
        <w:r w:rsidRPr="00CA751D">
          <w:rPr>
            <w:szCs w:val="28"/>
          </w:rPr>
          <w:t>Постановлением Главного государственного санитарного врача Российской Федерации от 29.12.2010 № 189 «Об утверждении СанПиН 2.4.2.2821-10</w:t>
        </w:r>
      </w:hyperlink>
      <w:r w:rsidRPr="00CA751D">
        <w:rPr>
          <w:szCs w:val="28"/>
        </w:rPr>
        <w:t>»;</w:t>
      </w:r>
    </w:p>
    <w:p w:rsidR="00255E05" w:rsidRPr="00CA751D" w:rsidRDefault="00255E05" w:rsidP="00255E05">
      <w:pPr>
        <w:widowControl/>
        <w:numPr>
          <w:ilvl w:val="1"/>
          <w:numId w:val="45"/>
        </w:numPr>
        <w:tabs>
          <w:tab w:val="clear" w:pos="360"/>
          <w:tab w:val="left" w:pos="0"/>
          <w:tab w:val="num" w:pos="3195"/>
        </w:tabs>
        <w:suppressAutoHyphens w:val="0"/>
        <w:autoSpaceDN w:val="0"/>
        <w:ind w:left="0"/>
        <w:jc w:val="both"/>
      </w:pPr>
      <w:r w:rsidRPr="00CA751D">
        <w:t xml:space="preserve"> </w:t>
      </w:r>
      <w:r w:rsidRPr="00CA751D">
        <w:rPr>
          <w:szCs w:val="28"/>
        </w:rPr>
        <w:t xml:space="preserve">санитарно-эпидемиологическими правилами и нормативами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утвержденными </w:t>
      </w:r>
      <w:hyperlink r:id="rId10" w:history="1">
        <w:r w:rsidRPr="00CA751D">
          <w:rPr>
            <w:szCs w:val="28"/>
          </w:rPr>
          <w:t>Постановлением Главного государственного санитарного врача Российской Федерации от 10.07.2015 N 26 «Об утверждении СанПиН 2.4.2.3286-15</w:t>
        </w:r>
      </w:hyperlink>
      <w:r w:rsidRPr="00CA751D">
        <w:rPr>
          <w:sz w:val="28"/>
          <w:szCs w:val="28"/>
        </w:rPr>
        <w:t>»;</w:t>
      </w:r>
    </w:p>
    <w:p w:rsidR="00255E05" w:rsidRDefault="00255E05" w:rsidP="00255E05">
      <w:pPr>
        <w:widowControl/>
        <w:numPr>
          <w:ilvl w:val="1"/>
          <w:numId w:val="45"/>
        </w:numPr>
        <w:tabs>
          <w:tab w:val="clear" w:pos="360"/>
          <w:tab w:val="left" w:pos="0"/>
          <w:tab w:val="num" w:pos="3195"/>
        </w:tabs>
        <w:suppressAutoHyphens w:val="0"/>
        <w:autoSpaceDN w:val="0"/>
        <w:ind w:left="0"/>
        <w:jc w:val="both"/>
      </w:pPr>
      <w:r>
        <w:t xml:space="preserve">приказом </w:t>
      </w:r>
      <w:r>
        <w:rPr>
          <w:color w:val="333333"/>
          <w:shd w:val="clear" w:color="auto" w:fill="FFFFFF"/>
        </w:rPr>
        <w:t>Министерства образования и науки РФ от 7 июня 2017 г. № 506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утвержденный приказом Министерства образования Российской Федерации от 5 марта 2004 г. №1089»</w:t>
      </w:r>
    </w:p>
    <w:p w:rsidR="00255E05" w:rsidRPr="00CA751D" w:rsidRDefault="00255E05" w:rsidP="00255E05">
      <w:pPr>
        <w:widowControl/>
        <w:numPr>
          <w:ilvl w:val="1"/>
          <w:numId w:val="45"/>
        </w:numPr>
        <w:tabs>
          <w:tab w:val="clear" w:pos="360"/>
          <w:tab w:val="left" w:pos="0"/>
          <w:tab w:val="num" w:pos="3195"/>
        </w:tabs>
        <w:suppressAutoHyphens w:val="0"/>
        <w:autoSpaceDN w:val="0"/>
        <w:ind w:left="0"/>
        <w:jc w:val="both"/>
      </w:pPr>
      <w:r>
        <w:t>письмом Минобрнауки  России от 06.12.2017 № 08-2595 «О методических рекомендациях органам исполнительной власти субъектов Российской Федерации, осуществляющим государственное управление в сфере образования, по вопросу изучения государственных языков республик, находящихся в составе Российской Федерации»</w:t>
      </w:r>
    </w:p>
    <w:p w:rsidR="00255E05" w:rsidRDefault="00255E05" w:rsidP="00255E05">
      <w:pPr>
        <w:widowControl/>
        <w:numPr>
          <w:ilvl w:val="1"/>
          <w:numId w:val="45"/>
        </w:numPr>
        <w:tabs>
          <w:tab w:val="clear" w:pos="360"/>
          <w:tab w:val="left" w:pos="0"/>
          <w:tab w:val="num" w:pos="3195"/>
        </w:tabs>
        <w:suppressAutoHyphens w:val="0"/>
        <w:autoSpaceDN w:val="0"/>
        <w:spacing w:before="75" w:after="75"/>
        <w:ind w:left="0"/>
      </w:pPr>
      <w:r>
        <w:t>уставом</w:t>
      </w:r>
      <w:r>
        <w:rPr>
          <w:rStyle w:val="apple-converted-space"/>
        </w:rPr>
        <w:t> </w:t>
      </w:r>
      <w:r>
        <w:t>МБОУ «Левженская СОШ» Рузаевского муниципального района</w:t>
      </w:r>
    </w:p>
    <w:p w:rsidR="00255E05" w:rsidRPr="009F764D" w:rsidRDefault="00255E05" w:rsidP="00255E05">
      <w:pPr>
        <w:pStyle w:val="a3"/>
        <w:rPr>
          <w:rFonts w:eastAsia="Times New Roman" w:cs="Times New Roman"/>
          <w:sz w:val="24"/>
          <w:szCs w:val="24"/>
        </w:rPr>
      </w:pPr>
      <w:r w:rsidRPr="009F764D">
        <w:rPr>
          <w:rFonts w:cs="Times New Roman"/>
          <w:sz w:val="24"/>
          <w:szCs w:val="24"/>
        </w:rPr>
        <w:t xml:space="preserve">      Для обучающихся 5-11</w:t>
      </w:r>
      <w:r w:rsidRPr="009F764D">
        <w:rPr>
          <w:rFonts w:eastAsia="Times New Roman" w:cs="Times New Roman"/>
          <w:sz w:val="24"/>
          <w:szCs w:val="24"/>
        </w:rPr>
        <w:t xml:space="preserve"> классов установлена пятидневная учебная неделя. Продолжительность урока - 45 минут.</w:t>
      </w:r>
    </w:p>
    <w:p w:rsidR="00255E05" w:rsidRPr="009F764D" w:rsidRDefault="00255E05" w:rsidP="00255E05">
      <w:pPr>
        <w:pStyle w:val="a3"/>
        <w:rPr>
          <w:rFonts w:cs="Times New Roman"/>
          <w:sz w:val="24"/>
          <w:szCs w:val="24"/>
        </w:rPr>
      </w:pPr>
      <w:r w:rsidRPr="009F764D">
        <w:rPr>
          <w:rFonts w:cs="Times New Roman"/>
          <w:sz w:val="24"/>
          <w:szCs w:val="24"/>
        </w:rPr>
        <w:t xml:space="preserve">Предельно допустимый объём аудиторной нагрузки обучающихся в условиях </w:t>
      </w:r>
      <w:r w:rsidRPr="009F764D">
        <w:rPr>
          <w:rFonts w:cs="Times New Roman"/>
          <w:b/>
          <w:bCs/>
          <w:sz w:val="24"/>
          <w:szCs w:val="24"/>
        </w:rPr>
        <w:t>пятидневной</w:t>
      </w:r>
      <w:r>
        <w:rPr>
          <w:rFonts w:cs="Times New Roman"/>
          <w:b/>
          <w:bCs/>
          <w:sz w:val="24"/>
          <w:szCs w:val="24"/>
        </w:rPr>
        <w:t xml:space="preserve"> </w:t>
      </w:r>
      <w:r w:rsidRPr="009F764D">
        <w:rPr>
          <w:rFonts w:cs="Times New Roman"/>
          <w:b/>
          <w:bCs/>
          <w:sz w:val="24"/>
          <w:szCs w:val="24"/>
        </w:rPr>
        <w:t xml:space="preserve"> </w:t>
      </w:r>
      <w:r w:rsidRPr="009F764D">
        <w:rPr>
          <w:rFonts w:cs="Times New Roman"/>
          <w:sz w:val="24"/>
          <w:szCs w:val="24"/>
        </w:rPr>
        <w:t>учебной недели: в 5 классе – 29 часов в неделю, в 6 классе – 30 часов в неделю, в 7 классе – 32 часа в неделю, в 8 классе – 33 часа в неделю, в 9 классе – 33 часа в неделю.</w:t>
      </w:r>
    </w:p>
    <w:p w:rsidR="00255E05" w:rsidRPr="009F764D" w:rsidRDefault="00255E05" w:rsidP="00255E05">
      <w:pPr>
        <w:pStyle w:val="a3"/>
        <w:rPr>
          <w:rFonts w:cs="Times New Roman"/>
          <w:sz w:val="24"/>
          <w:szCs w:val="24"/>
        </w:rPr>
      </w:pPr>
      <w:r w:rsidRPr="009F764D">
        <w:rPr>
          <w:rStyle w:val="affff6"/>
          <w:sz w:val="24"/>
          <w:szCs w:val="24"/>
        </w:rPr>
        <w:t>Домашние задания</w:t>
      </w:r>
      <w:r w:rsidRPr="009F764D">
        <w:rPr>
          <w:rStyle w:val="apple-converted-space"/>
          <w:rFonts w:cs="Times New Roman"/>
          <w:sz w:val="24"/>
          <w:szCs w:val="24"/>
        </w:rPr>
        <w:t> </w:t>
      </w:r>
      <w:r w:rsidRPr="009F764D">
        <w:rPr>
          <w:rFonts w:cs="Times New Roman"/>
          <w:sz w:val="24"/>
          <w:szCs w:val="24"/>
        </w:rPr>
        <w:t>даются обучающимся с учетом возможности их выполнения в следующих пределах</w:t>
      </w:r>
      <w:r w:rsidRPr="009F764D">
        <w:rPr>
          <w:rFonts w:cs="Times New Roman"/>
          <w:sz w:val="24"/>
          <w:szCs w:val="24"/>
          <w:shd w:val="clear" w:color="auto" w:fill="FFFFFF"/>
        </w:rPr>
        <w:t>: в V классах – 2 ч, в VI – VIII классах – 2,5 ч, в IX классах – до 3,5 ч.</w:t>
      </w:r>
      <w:r w:rsidRPr="009F764D">
        <w:rPr>
          <w:rFonts w:cs="Times New Roman"/>
          <w:sz w:val="24"/>
          <w:szCs w:val="24"/>
        </w:rPr>
        <w:t>:., (СанПиН 2.4.2.2821-10, п.10.30.).</w:t>
      </w:r>
    </w:p>
    <w:p w:rsidR="00255E05" w:rsidRPr="009F764D" w:rsidRDefault="00255E05" w:rsidP="00255E05">
      <w:pPr>
        <w:pStyle w:val="a3"/>
        <w:rPr>
          <w:rFonts w:cs="Times New Roman"/>
          <w:sz w:val="24"/>
          <w:szCs w:val="24"/>
        </w:rPr>
      </w:pPr>
      <w:r w:rsidRPr="009F764D">
        <w:rPr>
          <w:rFonts w:cs="Times New Roman"/>
          <w:sz w:val="24"/>
          <w:szCs w:val="24"/>
        </w:rPr>
        <w:t xml:space="preserve">  </w:t>
      </w:r>
      <w:r w:rsidRPr="009F764D">
        <w:rPr>
          <w:rFonts w:eastAsia="Times New Roman" w:cs="Times New Roman"/>
          <w:sz w:val="24"/>
          <w:szCs w:val="24"/>
        </w:rPr>
        <w:t xml:space="preserve">Структура учебного плана   содержит 2 части: </w:t>
      </w:r>
      <w:r w:rsidRPr="009F764D">
        <w:rPr>
          <w:rFonts w:eastAsia="Times New Roman" w:cs="Times New Roman"/>
          <w:b/>
          <w:sz w:val="24"/>
          <w:szCs w:val="24"/>
        </w:rPr>
        <w:t>инвариантную часть</w:t>
      </w:r>
      <w:r w:rsidRPr="009F764D">
        <w:rPr>
          <w:rFonts w:eastAsia="Times New Roman" w:cs="Times New Roman"/>
          <w:i/>
          <w:sz w:val="24"/>
          <w:szCs w:val="24"/>
        </w:rPr>
        <w:t xml:space="preserve"> </w:t>
      </w:r>
      <w:r w:rsidRPr="009F764D">
        <w:rPr>
          <w:rFonts w:eastAsia="Times New Roman" w:cs="Times New Roman"/>
          <w:sz w:val="24"/>
          <w:szCs w:val="24"/>
        </w:rPr>
        <w:t xml:space="preserve">– предметы федерального компонента; </w:t>
      </w:r>
      <w:r w:rsidRPr="009F764D">
        <w:rPr>
          <w:rFonts w:eastAsia="Times New Roman" w:cs="Times New Roman"/>
          <w:b/>
          <w:sz w:val="24"/>
          <w:szCs w:val="24"/>
        </w:rPr>
        <w:t>вариативную часть</w:t>
      </w:r>
      <w:r w:rsidRPr="009F764D">
        <w:rPr>
          <w:rFonts w:eastAsia="Times New Roman" w:cs="Times New Roman"/>
          <w:b/>
          <w:i/>
          <w:sz w:val="24"/>
          <w:szCs w:val="24"/>
        </w:rPr>
        <w:t xml:space="preserve"> </w:t>
      </w:r>
      <w:r w:rsidRPr="009F764D">
        <w:rPr>
          <w:rFonts w:eastAsia="Times New Roman" w:cs="Times New Roman"/>
          <w:sz w:val="24"/>
          <w:szCs w:val="24"/>
        </w:rPr>
        <w:t>– компонент, находящийся в ведении образовательного учреждения.</w:t>
      </w:r>
    </w:p>
    <w:p w:rsidR="00255E05" w:rsidRPr="009F764D" w:rsidRDefault="00255E05" w:rsidP="00255E05">
      <w:pPr>
        <w:pStyle w:val="a3"/>
        <w:rPr>
          <w:rFonts w:cs="Times New Roman"/>
          <w:sz w:val="24"/>
          <w:szCs w:val="24"/>
        </w:rPr>
      </w:pPr>
      <w:r w:rsidRPr="009F764D">
        <w:rPr>
          <w:rFonts w:cs="Times New Roman"/>
          <w:b/>
          <w:bCs/>
          <w:sz w:val="24"/>
          <w:szCs w:val="24"/>
        </w:rPr>
        <w:t xml:space="preserve">Обязательные предметные области и учебные предметы: </w:t>
      </w:r>
    </w:p>
    <w:p w:rsidR="00255E05" w:rsidRDefault="00255E05" w:rsidP="00255E05">
      <w:pPr>
        <w:pStyle w:val="a3"/>
      </w:pPr>
      <w:r w:rsidRPr="009F764D">
        <w:rPr>
          <w:rFonts w:cs="Times New Roman"/>
          <w:sz w:val="24"/>
          <w:szCs w:val="24"/>
        </w:rPr>
        <w:t>- русский язык и литература (русский язык, литература</w:t>
      </w:r>
      <w:r>
        <w:t>);</w:t>
      </w:r>
    </w:p>
    <w:p w:rsidR="00255E05" w:rsidRDefault="00255E05" w:rsidP="00255E05">
      <w:pPr>
        <w:pStyle w:val="Default0"/>
        <w:spacing w:line="276" w:lineRule="auto"/>
      </w:pPr>
      <w:r>
        <w:t xml:space="preserve">-родной (мокшанский) язык и родная (мордовская) литература; </w:t>
      </w:r>
    </w:p>
    <w:p w:rsidR="00255E05" w:rsidRDefault="00255E05" w:rsidP="00255E05">
      <w:pPr>
        <w:pStyle w:val="Default0"/>
        <w:spacing w:line="276" w:lineRule="auto"/>
      </w:pPr>
      <w:r>
        <w:t xml:space="preserve">- иностранный язык (английский  язык); </w:t>
      </w:r>
    </w:p>
    <w:p w:rsidR="00255E05" w:rsidRDefault="00255E05" w:rsidP="00255E05">
      <w:pPr>
        <w:pStyle w:val="Default0"/>
        <w:spacing w:line="276" w:lineRule="auto"/>
      </w:pPr>
      <w:r>
        <w:t>-второй иностранный язык (немецкий язык);</w:t>
      </w:r>
    </w:p>
    <w:p w:rsidR="00255E05" w:rsidRDefault="00255E05" w:rsidP="00255E05">
      <w:pPr>
        <w:pStyle w:val="Default0"/>
        <w:spacing w:line="276" w:lineRule="auto"/>
      </w:pPr>
      <w:r>
        <w:t xml:space="preserve">- общественно-научные предметы (история, обществознание, география); </w:t>
      </w:r>
    </w:p>
    <w:p w:rsidR="00255E05" w:rsidRDefault="00255E05" w:rsidP="00255E05">
      <w:pPr>
        <w:pStyle w:val="Default0"/>
        <w:spacing w:line="276" w:lineRule="auto"/>
      </w:pPr>
      <w:r>
        <w:t xml:space="preserve">-  математика и информатика (математика, алгебра, геометрия, информатика и ИКТ); </w:t>
      </w:r>
    </w:p>
    <w:p w:rsidR="00255E05" w:rsidRDefault="00255E05" w:rsidP="00255E05">
      <w:pPr>
        <w:pStyle w:val="Default0"/>
        <w:spacing w:line="276" w:lineRule="auto"/>
      </w:pPr>
      <w:r>
        <w:t xml:space="preserve">- основы духовно-нравственной культуры народов России (основы духовно-нравственной культуры народов России); </w:t>
      </w:r>
    </w:p>
    <w:p w:rsidR="00255E05" w:rsidRDefault="00255E05" w:rsidP="00255E05">
      <w:pPr>
        <w:pStyle w:val="Default0"/>
        <w:spacing w:line="276" w:lineRule="auto"/>
      </w:pPr>
      <w:r>
        <w:t xml:space="preserve">- естественно- научные предметы (биология, физика, химия); </w:t>
      </w:r>
    </w:p>
    <w:p w:rsidR="00255E05" w:rsidRDefault="00255E05" w:rsidP="00255E05">
      <w:pPr>
        <w:pStyle w:val="Default0"/>
        <w:spacing w:line="276" w:lineRule="auto"/>
      </w:pPr>
      <w:r>
        <w:t xml:space="preserve">- искусство (изобразительное искусство, музыка); </w:t>
      </w:r>
    </w:p>
    <w:p w:rsidR="00255E05" w:rsidRDefault="00255E05" w:rsidP="00255E05">
      <w:pPr>
        <w:pStyle w:val="Default0"/>
        <w:spacing w:line="276" w:lineRule="auto"/>
      </w:pPr>
      <w:r>
        <w:t xml:space="preserve">- технология (технология); </w:t>
      </w:r>
    </w:p>
    <w:p w:rsidR="00255E05" w:rsidRDefault="00255E05" w:rsidP="00255E05">
      <w:pPr>
        <w:pStyle w:val="Default0"/>
        <w:spacing w:line="276" w:lineRule="auto"/>
      </w:pPr>
      <w:r>
        <w:t xml:space="preserve">- физическая культура и основы безопасности жизнедеятельности (физическая культура, ОБЖ) </w:t>
      </w:r>
    </w:p>
    <w:p w:rsidR="00255E05" w:rsidRDefault="00255E05" w:rsidP="00255E05">
      <w:pPr>
        <w:pStyle w:val="Default0"/>
        <w:spacing w:line="276" w:lineRule="auto"/>
        <w:rPr>
          <w:b/>
          <w:bCs/>
        </w:rPr>
      </w:pPr>
      <w:r>
        <w:rPr>
          <w:b/>
          <w:bCs/>
        </w:rPr>
        <w:t xml:space="preserve">Часть, формируемая участниками образовательных отношений: </w:t>
      </w:r>
    </w:p>
    <w:p w:rsidR="00255E05" w:rsidRPr="006A01EC" w:rsidRDefault="00255E05" w:rsidP="00255E05">
      <w:pPr>
        <w:pStyle w:val="a3"/>
        <w:rPr>
          <w:rFonts w:eastAsia="Times New Roman" w:cs="Times New Roman"/>
          <w:sz w:val="24"/>
          <w:szCs w:val="24"/>
        </w:rPr>
      </w:pPr>
      <w:r w:rsidRPr="006A01EC">
        <w:rPr>
          <w:rFonts w:eastAsia="Times New Roman" w:cs="Times New Roman"/>
          <w:sz w:val="24"/>
          <w:szCs w:val="24"/>
        </w:rPr>
        <w:t>-</w:t>
      </w:r>
      <w:r w:rsidRPr="006A01EC">
        <w:rPr>
          <w:rFonts w:cs="Times New Roman"/>
          <w:sz w:val="24"/>
          <w:szCs w:val="24"/>
        </w:rPr>
        <w:t xml:space="preserve"> </w:t>
      </w:r>
      <w:r w:rsidRPr="006A01EC">
        <w:rPr>
          <w:rFonts w:eastAsia="Times New Roman" w:cs="Times New Roman"/>
          <w:sz w:val="24"/>
          <w:szCs w:val="24"/>
        </w:rPr>
        <w:t>родной (</w:t>
      </w:r>
      <w:r w:rsidRPr="006A01EC">
        <w:rPr>
          <w:rFonts w:cs="Times New Roman"/>
          <w:sz w:val="24"/>
          <w:szCs w:val="24"/>
        </w:rPr>
        <w:t>мокшанский</w:t>
      </w:r>
      <w:r w:rsidRPr="006A01EC">
        <w:rPr>
          <w:rFonts w:eastAsia="Times New Roman" w:cs="Times New Roman"/>
          <w:sz w:val="24"/>
          <w:szCs w:val="24"/>
        </w:rPr>
        <w:t xml:space="preserve">) язык </w:t>
      </w:r>
      <w:r w:rsidRPr="006A01EC">
        <w:rPr>
          <w:rFonts w:cs="Times New Roman"/>
          <w:sz w:val="24"/>
          <w:szCs w:val="24"/>
        </w:rPr>
        <w:t xml:space="preserve"> (9 кл) </w:t>
      </w:r>
    </w:p>
    <w:p w:rsidR="00255E05" w:rsidRPr="00343D60" w:rsidRDefault="00255E05" w:rsidP="00255E05">
      <w:pPr>
        <w:pStyle w:val="a3"/>
        <w:rPr>
          <w:rFonts w:eastAsia="Times New Roman" w:cs="Times New Roman"/>
          <w:sz w:val="24"/>
          <w:szCs w:val="24"/>
        </w:rPr>
      </w:pPr>
      <w:r w:rsidRPr="006A01EC">
        <w:rPr>
          <w:rFonts w:eastAsia="Times New Roman" w:cs="Times New Roman"/>
          <w:sz w:val="24"/>
          <w:szCs w:val="24"/>
        </w:rPr>
        <w:t>- курсы по выбору</w:t>
      </w:r>
      <w:r>
        <w:rPr>
          <w:rFonts w:eastAsia="Times New Roman" w:cs="Times New Roman"/>
          <w:sz w:val="24"/>
          <w:szCs w:val="24"/>
        </w:rPr>
        <w:t xml:space="preserve"> (5 кл, 7 кл)</w:t>
      </w:r>
    </w:p>
    <w:p w:rsidR="00255E05" w:rsidRPr="006A01EC" w:rsidRDefault="00255E05" w:rsidP="00255E05">
      <w:pPr>
        <w:pStyle w:val="a6"/>
        <w:spacing w:line="276" w:lineRule="auto"/>
        <w:ind w:firstLine="708"/>
        <w:contextualSpacing/>
        <w:jc w:val="center"/>
        <w:rPr>
          <w:b/>
        </w:rPr>
      </w:pPr>
      <w:r w:rsidRPr="006A01EC">
        <w:rPr>
          <w:b/>
          <w:iCs/>
        </w:rPr>
        <w:t>Предметы, изучаемые в 5-м классе.</w:t>
      </w:r>
    </w:p>
    <w:p w:rsidR="00255E05" w:rsidRPr="006A01EC" w:rsidRDefault="00255E05" w:rsidP="00255E05">
      <w:pPr>
        <w:pStyle w:val="a3"/>
        <w:rPr>
          <w:rFonts w:eastAsia="Times New Roman" w:cs="Times New Roman"/>
          <w:sz w:val="24"/>
          <w:szCs w:val="24"/>
        </w:rPr>
      </w:pPr>
      <w:r w:rsidRPr="006A01EC">
        <w:rPr>
          <w:rFonts w:eastAsia="Times New Roman" w:cs="Times New Roman"/>
          <w:b/>
          <w:sz w:val="24"/>
          <w:szCs w:val="24"/>
        </w:rPr>
        <w:t xml:space="preserve">Русский язык </w:t>
      </w:r>
      <w:r w:rsidRPr="006A01EC">
        <w:rPr>
          <w:rFonts w:eastAsia="Times New Roman" w:cs="Times New Roman"/>
          <w:sz w:val="24"/>
          <w:szCs w:val="24"/>
        </w:rPr>
        <w:t xml:space="preserve">  -   5 часов в неделю,170 часов в год.</w:t>
      </w:r>
    </w:p>
    <w:p w:rsidR="00255E05" w:rsidRDefault="00255E05" w:rsidP="00255E05">
      <w:pPr>
        <w:pStyle w:val="a3"/>
        <w:rPr>
          <w:rFonts w:cs="Times New Roman"/>
          <w:bCs/>
          <w:sz w:val="24"/>
          <w:szCs w:val="24"/>
        </w:rPr>
      </w:pPr>
      <w:r w:rsidRPr="006A01EC">
        <w:rPr>
          <w:rFonts w:eastAsia="Times New Roman" w:cs="Times New Roman"/>
          <w:b/>
          <w:sz w:val="24"/>
          <w:szCs w:val="24"/>
        </w:rPr>
        <w:t xml:space="preserve">Литература </w:t>
      </w:r>
      <w:r>
        <w:rPr>
          <w:rFonts w:cs="Times New Roman"/>
          <w:sz w:val="24"/>
          <w:szCs w:val="24"/>
        </w:rPr>
        <w:t xml:space="preserve"> -   3 часа в неделю, 102 часа</w:t>
      </w:r>
      <w:r w:rsidRPr="006A01EC">
        <w:rPr>
          <w:rFonts w:eastAsia="Times New Roman" w:cs="Times New Roman"/>
          <w:sz w:val="24"/>
          <w:szCs w:val="24"/>
        </w:rPr>
        <w:t xml:space="preserve"> в год.</w:t>
      </w:r>
    </w:p>
    <w:p w:rsidR="00255E05" w:rsidRDefault="00255E05" w:rsidP="00255E05">
      <w:pPr>
        <w:pStyle w:val="a3"/>
        <w:rPr>
          <w:rFonts w:cs="Times New Roman"/>
          <w:bCs/>
          <w:sz w:val="24"/>
          <w:szCs w:val="24"/>
        </w:rPr>
      </w:pPr>
      <w:r w:rsidRPr="006A01EC">
        <w:rPr>
          <w:rFonts w:cs="Times New Roman"/>
          <w:b/>
          <w:bCs/>
          <w:sz w:val="24"/>
          <w:szCs w:val="24"/>
        </w:rPr>
        <w:t xml:space="preserve">Родной </w:t>
      </w:r>
      <w:r w:rsidRPr="006A01EC">
        <w:rPr>
          <w:rFonts w:eastAsia="Times New Roman" w:cs="Times New Roman"/>
          <w:b/>
          <w:bCs/>
          <w:sz w:val="24"/>
          <w:szCs w:val="24"/>
        </w:rPr>
        <w:t xml:space="preserve"> (</w:t>
      </w:r>
      <w:r w:rsidRPr="006A01EC">
        <w:rPr>
          <w:rFonts w:cs="Times New Roman"/>
          <w:b/>
          <w:bCs/>
          <w:sz w:val="24"/>
          <w:szCs w:val="24"/>
        </w:rPr>
        <w:t>мокшанский) язык</w:t>
      </w:r>
      <w:r>
        <w:rPr>
          <w:rFonts w:cs="Times New Roman"/>
          <w:bCs/>
          <w:sz w:val="24"/>
          <w:szCs w:val="24"/>
        </w:rPr>
        <w:t xml:space="preserve"> -1 час в неделю, 34 часа в год</w:t>
      </w:r>
    </w:p>
    <w:p w:rsidR="00255E05" w:rsidRPr="006A01EC" w:rsidRDefault="00255E05" w:rsidP="00255E05">
      <w:pPr>
        <w:pStyle w:val="a3"/>
        <w:rPr>
          <w:rFonts w:eastAsia="Times New Roman" w:cs="Times New Roman"/>
          <w:bCs/>
          <w:sz w:val="24"/>
          <w:szCs w:val="24"/>
        </w:rPr>
      </w:pPr>
      <w:r>
        <w:rPr>
          <w:rFonts w:cs="Times New Roman"/>
          <w:b/>
          <w:bCs/>
          <w:sz w:val="24"/>
          <w:szCs w:val="24"/>
        </w:rPr>
        <w:t>Р</w:t>
      </w:r>
      <w:r w:rsidRPr="006A01EC">
        <w:rPr>
          <w:rFonts w:cs="Times New Roman"/>
          <w:b/>
          <w:bCs/>
          <w:sz w:val="24"/>
          <w:szCs w:val="24"/>
        </w:rPr>
        <w:t xml:space="preserve">одная </w:t>
      </w:r>
      <w:r w:rsidRPr="006A01EC">
        <w:rPr>
          <w:rFonts w:eastAsia="Times New Roman" w:cs="Times New Roman"/>
          <w:b/>
          <w:bCs/>
          <w:sz w:val="24"/>
          <w:szCs w:val="24"/>
        </w:rPr>
        <w:t xml:space="preserve"> </w:t>
      </w:r>
      <w:r w:rsidRPr="006A01EC">
        <w:rPr>
          <w:rFonts w:cs="Times New Roman"/>
          <w:b/>
          <w:bCs/>
          <w:sz w:val="24"/>
          <w:szCs w:val="24"/>
        </w:rPr>
        <w:t>(мордовская) литература</w:t>
      </w:r>
      <w:r>
        <w:rPr>
          <w:rFonts w:cs="Times New Roman"/>
          <w:bCs/>
          <w:sz w:val="24"/>
          <w:szCs w:val="24"/>
        </w:rPr>
        <w:t>-1 час в неделю, 34 часа в год</w:t>
      </w:r>
      <w:r w:rsidRPr="006A01EC">
        <w:rPr>
          <w:rFonts w:eastAsia="Times New Roman" w:cs="Times New Roman"/>
          <w:bCs/>
          <w:sz w:val="24"/>
          <w:szCs w:val="24"/>
        </w:rPr>
        <w:t>.</w:t>
      </w:r>
    </w:p>
    <w:p w:rsidR="00255E05" w:rsidRPr="006A01EC" w:rsidRDefault="00255E05" w:rsidP="00255E05">
      <w:pPr>
        <w:pStyle w:val="a3"/>
        <w:rPr>
          <w:rFonts w:eastAsia="Times New Roman" w:cs="Times New Roman"/>
          <w:sz w:val="24"/>
          <w:szCs w:val="24"/>
        </w:rPr>
      </w:pPr>
      <w:r w:rsidRPr="006A01EC">
        <w:rPr>
          <w:rFonts w:eastAsia="Times New Roman" w:cs="Times New Roman"/>
          <w:b/>
          <w:sz w:val="24"/>
          <w:szCs w:val="24"/>
        </w:rPr>
        <w:t xml:space="preserve">Английский язык </w:t>
      </w:r>
      <w:r>
        <w:rPr>
          <w:rFonts w:cs="Times New Roman"/>
          <w:sz w:val="24"/>
          <w:szCs w:val="24"/>
        </w:rPr>
        <w:t xml:space="preserve"> -3 часа в неделю, 102 часа</w:t>
      </w:r>
      <w:r w:rsidRPr="006A01EC">
        <w:rPr>
          <w:rFonts w:eastAsia="Times New Roman" w:cs="Times New Roman"/>
          <w:sz w:val="24"/>
          <w:szCs w:val="24"/>
        </w:rPr>
        <w:t xml:space="preserve"> в год.</w:t>
      </w:r>
    </w:p>
    <w:p w:rsidR="00255E05" w:rsidRPr="006A01EC" w:rsidRDefault="00255E05" w:rsidP="00255E05">
      <w:pPr>
        <w:pStyle w:val="a3"/>
        <w:rPr>
          <w:rFonts w:eastAsia="Times New Roman" w:cs="Times New Roman"/>
          <w:sz w:val="24"/>
          <w:szCs w:val="24"/>
        </w:rPr>
      </w:pPr>
      <w:r w:rsidRPr="006A01EC">
        <w:rPr>
          <w:rFonts w:eastAsia="Times New Roman" w:cs="Times New Roman"/>
          <w:b/>
          <w:sz w:val="24"/>
          <w:szCs w:val="24"/>
        </w:rPr>
        <w:t>Математика</w:t>
      </w:r>
      <w:r w:rsidRPr="006A01EC">
        <w:rPr>
          <w:rFonts w:eastAsia="Times New Roman" w:cs="Times New Roman"/>
          <w:sz w:val="24"/>
          <w:szCs w:val="24"/>
        </w:rPr>
        <w:t xml:space="preserve">   -   5 часов в неделю, 170 часов в год.</w:t>
      </w:r>
    </w:p>
    <w:p w:rsidR="00255E05" w:rsidRPr="006A01EC" w:rsidRDefault="00255E05" w:rsidP="00255E05">
      <w:pPr>
        <w:pStyle w:val="a3"/>
        <w:rPr>
          <w:rFonts w:eastAsia="Times New Roman" w:cs="Times New Roman"/>
          <w:sz w:val="24"/>
          <w:szCs w:val="24"/>
        </w:rPr>
      </w:pPr>
      <w:r w:rsidRPr="006A01EC">
        <w:rPr>
          <w:rFonts w:eastAsia="Times New Roman" w:cs="Times New Roman"/>
          <w:b/>
          <w:sz w:val="24"/>
          <w:szCs w:val="24"/>
        </w:rPr>
        <w:t>История</w:t>
      </w:r>
      <w:r w:rsidRPr="006A01EC">
        <w:rPr>
          <w:rFonts w:eastAsia="Times New Roman" w:cs="Times New Roman"/>
          <w:sz w:val="24"/>
          <w:szCs w:val="24"/>
        </w:rPr>
        <w:t xml:space="preserve"> </w:t>
      </w:r>
      <w:r>
        <w:rPr>
          <w:rFonts w:eastAsia="Times New Roman" w:cs="Times New Roman"/>
          <w:sz w:val="24"/>
          <w:szCs w:val="24"/>
        </w:rPr>
        <w:t xml:space="preserve"> </w:t>
      </w:r>
      <w:r w:rsidRPr="00C8763D">
        <w:rPr>
          <w:rFonts w:eastAsia="Times New Roman" w:cs="Times New Roman"/>
          <w:b/>
          <w:sz w:val="24"/>
          <w:szCs w:val="24"/>
        </w:rPr>
        <w:t>России. Всеобщая история</w:t>
      </w:r>
      <w:r w:rsidRPr="006A01EC">
        <w:rPr>
          <w:rFonts w:eastAsia="Times New Roman" w:cs="Times New Roman"/>
          <w:sz w:val="24"/>
          <w:szCs w:val="24"/>
        </w:rPr>
        <w:t>- 2 часа в неделю, 68 часов в год.</w:t>
      </w:r>
    </w:p>
    <w:p w:rsidR="00255E05" w:rsidRPr="006A01EC" w:rsidRDefault="00255E05" w:rsidP="00255E05">
      <w:pPr>
        <w:pStyle w:val="a3"/>
        <w:rPr>
          <w:rFonts w:eastAsia="Times New Roman" w:cs="Times New Roman"/>
          <w:sz w:val="24"/>
          <w:szCs w:val="24"/>
        </w:rPr>
      </w:pPr>
      <w:r w:rsidRPr="006A01EC">
        <w:rPr>
          <w:rFonts w:eastAsia="Times New Roman" w:cs="Times New Roman"/>
          <w:b/>
          <w:sz w:val="24"/>
          <w:szCs w:val="24"/>
        </w:rPr>
        <w:t>География</w:t>
      </w:r>
      <w:r w:rsidRPr="006A01EC">
        <w:rPr>
          <w:rFonts w:eastAsia="Times New Roman" w:cs="Times New Roman"/>
          <w:sz w:val="24"/>
          <w:szCs w:val="24"/>
        </w:rPr>
        <w:t xml:space="preserve"> -1 час в неделю, 34 часа в год.</w:t>
      </w:r>
    </w:p>
    <w:p w:rsidR="00255E05" w:rsidRPr="006A01EC" w:rsidRDefault="00255E05" w:rsidP="00255E05">
      <w:pPr>
        <w:pStyle w:val="a3"/>
        <w:rPr>
          <w:rFonts w:eastAsia="Times New Roman" w:cs="Times New Roman"/>
          <w:sz w:val="24"/>
          <w:szCs w:val="24"/>
        </w:rPr>
      </w:pPr>
      <w:r w:rsidRPr="006A01EC">
        <w:rPr>
          <w:rFonts w:eastAsia="Times New Roman" w:cs="Times New Roman"/>
          <w:b/>
          <w:sz w:val="24"/>
          <w:szCs w:val="24"/>
        </w:rPr>
        <w:t>Биология</w:t>
      </w:r>
      <w:r w:rsidRPr="006A01EC">
        <w:rPr>
          <w:rFonts w:eastAsia="Times New Roman" w:cs="Times New Roman"/>
          <w:sz w:val="24"/>
          <w:szCs w:val="24"/>
        </w:rPr>
        <w:t xml:space="preserve"> - 1 час в неделю, 34 часа в год.</w:t>
      </w:r>
    </w:p>
    <w:p w:rsidR="00255E05" w:rsidRPr="006A01EC" w:rsidRDefault="00255E05" w:rsidP="00255E05">
      <w:pPr>
        <w:pStyle w:val="a3"/>
        <w:rPr>
          <w:rFonts w:eastAsia="Times New Roman" w:cs="Times New Roman"/>
          <w:sz w:val="24"/>
          <w:szCs w:val="24"/>
        </w:rPr>
      </w:pPr>
      <w:r w:rsidRPr="006A01EC">
        <w:rPr>
          <w:rFonts w:eastAsia="Times New Roman" w:cs="Times New Roman"/>
          <w:b/>
          <w:sz w:val="24"/>
          <w:szCs w:val="24"/>
        </w:rPr>
        <w:t>Физическая культура</w:t>
      </w:r>
      <w:r>
        <w:rPr>
          <w:rFonts w:cs="Times New Roman"/>
          <w:sz w:val="24"/>
          <w:szCs w:val="24"/>
        </w:rPr>
        <w:t xml:space="preserve">  - 2 часа в неделю, 68 часов</w:t>
      </w:r>
      <w:r w:rsidRPr="006A01EC">
        <w:rPr>
          <w:rFonts w:eastAsia="Times New Roman" w:cs="Times New Roman"/>
          <w:sz w:val="24"/>
          <w:szCs w:val="24"/>
        </w:rPr>
        <w:t xml:space="preserve"> в год.</w:t>
      </w:r>
    </w:p>
    <w:p w:rsidR="00255E05" w:rsidRPr="006A01EC" w:rsidRDefault="00255E05" w:rsidP="00255E05">
      <w:pPr>
        <w:pStyle w:val="a3"/>
        <w:rPr>
          <w:rFonts w:eastAsia="Times New Roman" w:cs="Times New Roman"/>
          <w:sz w:val="24"/>
          <w:szCs w:val="24"/>
        </w:rPr>
      </w:pPr>
      <w:r w:rsidRPr="006A01EC">
        <w:rPr>
          <w:rFonts w:eastAsia="Times New Roman" w:cs="Times New Roman"/>
          <w:b/>
          <w:sz w:val="24"/>
          <w:szCs w:val="24"/>
        </w:rPr>
        <w:t>Технология</w:t>
      </w:r>
      <w:r w:rsidRPr="006A01EC">
        <w:rPr>
          <w:rFonts w:eastAsia="Times New Roman" w:cs="Times New Roman"/>
          <w:sz w:val="24"/>
          <w:szCs w:val="24"/>
        </w:rPr>
        <w:t xml:space="preserve"> - 2 часа в неделю, 68 часов в год.</w:t>
      </w:r>
    </w:p>
    <w:p w:rsidR="00255E05" w:rsidRPr="006A01EC" w:rsidRDefault="00255E05" w:rsidP="00255E05">
      <w:pPr>
        <w:pStyle w:val="a3"/>
        <w:rPr>
          <w:rFonts w:eastAsia="Times New Roman" w:cs="Times New Roman"/>
          <w:sz w:val="24"/>
          <w:szCs w:val="24"/>
        </w:rPr>
      </w:pPr>
      <w:r w:rsidRPr="006A01EC">
        <w:rPr>
          <w:rFonts w:eastAsia="Times New Roman" w:cs="Times New Roman"/>
          <w:b/>
          <w:sz w:val="24"/>
          <w:szCs w:val="24"/>
        </w:rPr>
        <w:t>Музыка</w:t>
      </w:r>
      <w:r w:rsidRPr="006A01EC">
        <w:rPr>
          <w:rFonts w:eastAsia="Times New Roman" w:cs="Times New Roman"/>
          <w:sz w:val="24"/>
          <w:szCs w:val="24"/>
        </w:rPr>
        <w:t xml:space="preserve">  - 1 час  в неделю, 34 часа в год.</w:t>
      </w:r>
    </w:p>
    <w:p w:rsidR="00255E05" w:rsidRDefault="00255E05" w:rsidP="00255E05">
      <w:pPr>
        <w:pStyle w:val="a3"/>
        <w:rPr>
          <w:rFonts w:cs="Times New Roman"/>
          <w:sz w:val="24"/>
          <w:szCs w:val="24"/>
        </w:rPr>
      </w:pPr>
      <w:r w:rsidRPr="006A01EC">
        <w:rPr>
          <w:rFonts w:eastAsia="Times New Roman" w:cs="Times New Roman"/>
          <w:b/>
          <w:sz w:val="24"/>
          <w:szCs w:val="24"/>
        </w:rPr>
        <w:t>Изобразительное искусство»</w:t>
      </w:r>
      <w:r w:rsidRPr="006A01EC">
        <w:rPr>
          <w:rFonts w:eastAsia="Times New Roman" w:cs="Times New Roman"/>
          <w:sz w:val="24"/>
          <w:szCs w:val="24"/>
        </w:rPr>
        <w:t xml:space="preserve"> -  1 час  в неделю, 34 часа в год.</w:t>
      </w:r>
    </w:p>
    <w:p w:rsidR="00255E05" w:rsidRPr="006A01EC" w:rsidRDefault="00255E05" w:rsidP="00255E05">
      <w:pPr>
        <w:pStyle w:val="a3"/>
        <w:rPr>
          <w:rFonts w:eastAsia="Times New Roman" w:cs="Times New Roman"/>
          <w:sz w:val="24"/>
          <w:szCs w:val="24"/>
        </w:rPr>
      </w:pPr>
      <w:r w:rsidRPr="00A156B4">
        <w:rPr>
          <w:rFonts w:ascii="Calibri" w:eastAsia="Times New Roman" w:hAnsi="Calibri" w:cs="Times New Roman"/>
          <w:b/>
        </w:rPr>
        <w:t>«</w:t>
      </w:r>
      <w:r w:rsidRPr="00A156B4">
        <w:rPr>
          <w:rStyle w:val="1255"/>
          <w:b/>
        </w:rPr>
        <w:t>Основы духовно-</w:t>
      </w:r>
      <w:r w:rsidRPr="00A156B4">
        <w:rPr>
          <w:rStyle w:val="1254"/>
          <w:rFonts w:eastAsia="Times New Roman"/>
          <w:b/>
        </w:rPr>
        <w:t xml:space="preserve"> </w:t>
      </w:r>
      <w:r w:rsidRPr="00A156B4">
        <w:rPr>
          <w:rStyle w:val="1255"/>
          <w:b/>
        </w:rPr>
        <w:t>нравственной</w:t>
      </w:r>
      <w:r w:rsidRPr="00A156B4">
        <w:rPr>
          <w:rStyle w:val="1254"/>
          <w:rFonts w:eastAsia="Times New Roman"/>
          <w:b/>
        </w:rPr>
        <w:t xml:space="preserve"> </w:t>
      </w:r>
      <w:r w:rsidRPr="00A156B4">
        <w:rPr>
          <w:rStyle w:val="1255"/>
          <w:b/>
        </w:rPr>
        <w:t>культуры народов</w:t>
      </w:r>
      <w:r w:rsidRPr="00A156B4">
        <w:rPr>
          <w:rStyle w:val="1254"/>
          <w:rFonts w:eastAsia="Times New Roman"/>
          <w:b/>
        </w:rPr>
        <w:t xml:space="preserve"> </w:t>
      </w:r>
      <w:r w:rsidRPr="00A156B4">
        <w:rPr>
          <w:rStyle w:val="1255"/>
          <w:b/>
        </w:rPr>
        <w:t xml:space="preserve">России» </w:t>
      </w:r>
      <w:r w:rsidRPr="00A156B4">
        <w:rPr>
          <w:rStyle w:val="1255"/>
        </w:rPr>
        <w:t xml:space="preserve"> </w:t>
      </w:r>
      <w:r>
        <w:rPr>
          <w:rStyle w:val="1255"/>
        </w:rPr>
        <w:t>-0,5 часа в неделю, 17 часов в год.</w:t>
      </w:r>
    </w:p>
    <w:p w:rsidR="00255E05" w:rsidRPr="00C8763D" w:rsidRDefault="00255E05" w:rsidP="00255E05">
      <w:pPr>
        <w:tabs>
          <w:tab w:val="num" w:pos="720"/>
        </w:tabs>
        <w:jc w:val="both"/>
        <w:rPr>
          <w:rStyle w:val="1255"/>
          <w:rFonts w:ascii="Calibri" w:hAnsi="Calibri"/>
          <w:sz w:val="22"/>
          <w:szCs w:val="22"/>
          <w:lang w:eastAsia="ru-RU"/>
        </w:rPr>
      </w:pPr>
      <w:r w:rsidRPr="00A156B4">
        <w:rPr>
          <w:rStyle w:val="affff6"/>
          <w:rFonts w:eastAsia="Times New Roman"/>
        </w:rPr>
        <w:t>Часть, формируемая участниками образовательного процесса, на</w:t>
      </w:r>
      <w:r>
        <w:rPr>
          <w:rStyle w:val="affff6"/>
        </w:rPr>
        <w:t xml:space="preserve"> нее в учебном плане отводится 0,5  часа.   </w:t>
      </w:r>
      <w:r>
        <w:rPr>
          <w:color w:val="000000"/>
        </w:rPr>
        <w:t>И</w:t>
      </w:r>
      <w:r>
        <w:rPr>
          <w:rFonts w:eastAsia="Times New Roman"/>
          <w:color w:val="000000"/>
        </w:rPr>
        <w:t>спользуе</w:t>
      </w:r>
      <w:r w:rsidRPr="00A156B4">
        <w:rPr>
          <w:rFonts w:eastAsia="Times New Roman"/>
          <w:color w:val="000000"/>
        </w:rPr>
        <w:t xml:space="preserve">тся </w:t>
      </w:r>
      <w:r>
        <w:rPr>
          <w:bCs/>
        </w:rPr>
        <w:t xml:space="preserve">для введения  проектной деятельности по математике. </w:t>
      </w:r>
      <w:r>
        <w:t xml:space="preserve">  </w:t>
      </w:r>
    </w:p>
    <w:p w:rsidR="00255E05" w:rsidRDefault="00255E05" w:rsidP="00255E05">
      <w:pPr>
        <w:pStyle w:val="Default0"/>
        <w:spacing w:line="276" w:lineRule="auto"/>
        <w:rPr>
          <w:bCs/>
          <w:color w:val="auto"/>
        </w:rPr>
      </w:pPr>
    </w:p>
    <w:p w:rsidR="00255E05" w:rsidRPr="00C8763D" w:rsidRDefault="00255E05" w:rsidP="00255E05">
      <w:pPr>
        <w:pStyle w:val="Default0"/>
        <w:spacing w:line="276" w:lineRule="auto"/>
        <w:jc w:val="center"/>
        <w:rPr>
          <w:b/>
        </w:rPr>
      </w:pPr>
      <w:r w:rsidRPr="00C8763D">
        <w:rPr>
          <w:b/>
          <w:iCs/>
        </w:rPr>
        <w:t>Предметы, изучаемые в 6-м классе.</w:t>
      </w:r>
    </w:p>
    <w:p w:rsidR="00255E05" w:rsidRPr="00C8763D" w:rsidRDefault="00255E05" w:rsidP="00255E05">
      <w:pPr>
        <w:pStyle w:val="a3"/>
        <w:rPr>
          <w:rFonts w:cs="Times New Roman"/>
          <w:sz w:val="24"/>
          <w:szCs w:val="24"/>
        </w:rPr>
      </w:pPr>
      <w:r w:rsidRPr="00C8763D">
        <w:rPr>
          <w:rFonts w:cs="Times New Roman"/>
          <w:b/>
          <w:sz w:val="24"/>
          <w:szCs w:val="24"/>
        </w:rPr>
        <w:t>Русский язык</w:t>
      </w:r>
      <w:r w:rsidRPr="00C8763D">
        <w:rPr>
          <w:rFonts w:cs="Times New Roman"/>
          <w:sz w:val="24"/>
          <w:szCs w:val="24"/>
        </w:rPr>
        <w:t xml:space="preserve"> </w:t>
      </w:r>
      <w:r w:rsidRPr="00C8763D">
        <w:rPr>
          <w:rFonts w:cs="Times New Roman"/>
          <w:b/>
          <w:bCs/>
          <w:sz w:val="24"/>
          <w:szCs w:val="24"/>
        </w:rPr>
        <w:t xml:space="preserve">- </w:t>
      </w:r>
      <w:r w:rsidRPr="00C8763D">
        <w:rPr>
          <w:rFonts w:cs="Times New Roman"/>
          <w:sz w:val="24"/>
          <w:szCs w:val="24"/>
        </w:rPr>
        <w:t xml:space="preserve">6 часов в неделю, 204 часа в год. </w:t>
      </w:r>
    </w:p>
    <w:p w:rsidR="00255E05" w:rsidRPr="00C8763D" w:rsidRDefault="00255E05" w:rsidP="00255E05">
      <w:pPr>
        <w:pStyle w:val="a3"/>
        <w:rPr>
          <w:rFonts w:cs="Times New Roman"/>
          <w:bCs/>
          <w:sz w:val="24"/>
          <w:szCs w:val="24"/>
        </w:rPr>
      </w:pPr>
      <w:r w:rsidRPr="00C8763D">
        <w:rPr>
          <w:rFonts w:cs="Times New Roman"/>
          <w:b/>
          <w:sz w:val="24"/>
          <w:szCs w:val="24"/>
        </w:rPr>
        <w:t>Литература</w:t>
      </w:r>
      <w:r w:rsidRPr="00C8763D">
        <w:rPr>
          <w:rFonts w:cs="Times New Roman"/>
          <w:sz w:val="24"/>
          <w:szCs w:val="24"/>
        </w:rPr>
        <w:t xml:space="preserve"> -3 часа в неделю, 102 часа в год.</w:t>
      </w:r>
      <w:r w:rsidRPr="00C8763D">
        <w:rPr>
          <w:rFonts w:cs="Times New Roman"/>
          <w:bCs/>
          <w:sz w:val="24"/>
          <w:szCs w:val="24"/>
        </w:rPr>
        <w:t xml:space="preserve"> </w:t>
      </w:r>
    </w:p>
    <w:p w:rsidR="00255E05" w:rsidRDefault="00255E05" w:rsidP="00255E05">
      <w:pPr>
        <w:pStyle w:val="a3"/>
        <w:rPr>
          <w:rFonts w:cs="Times New Roman"/>
          <w:bCs/>
          <w:sz w:val="24"/>
          <w:szCs w:val="24"/>
        </w:rPr>
      </w:pPr>
      <w:r w:rsidRPr="006A01EC">
        <w:rPr>
          <w:rFonts w:cs="Times New Roman"/>
          <w:b/>
          <w:bCs/>
          <w:sz w:val="24"/>
          <w:szCs w:val="24"/>
        </w:rPr>
        <w:t xml:space="preserve">Родной </w:t>
      </w:r>
      <w:r w:rsidRPr="006A01EC">
        <w:rPr>
          <w:rFonts w:eastAsia="Times New Roman" w:cs="Times New Roman"/>
          <w:b/>
          <w:bCs/>
          <w:sz w:val="24"/>
          <w:szCs w:val="24"/>
        </w:rPr>
        <w:t xml:space="preserve"> (</w:t>
      </w:r>
      <w:r w:rsidRPr="006A01EC">
        <w:rPr>
          <w:rFonts w:cs="Times New Roman"/>
          <w:b/>
          <w:bCs/>
          <w:sz w:val="24"/>
          <w:szCs w:val="24"/>
        </w:rPr>
        <w:t>мокшанский) язык</w:t>
      </w:r>
      <w:r>
        <w:rPr>
          <w:rFonts w:cs="Times New Roman"/>
          <w:bCs/>
          <w:sz w:val="24"/>
          <w:szCs w:val="24"/>
        </w:rPr>
        <w:t xml:space="preserve"> -1 час в неделю, 34 часа в год</w:t>
      </w:r>
    </w:p>
    <w:p w:rsidR="00255E05" w:rsidRPr="006A01EC" w:rsidRDefault="00255E05" w:rsidP="00255E05">
      <w:pPr>
        <w:pStyle w:val="a3"/>
        <w:rPr>
          <w:rFonts w:eastAsia="Times New Roman" w:cs="Times New Roman"/>
          <w:bCs/>
          <w:sz w:val="24"/>
          <w:szCs w:val="24"/>
        </w:rPr>
      </w:pPr>
      <w:r>
        <w:rPr>
          <w:rFonts w:cs="Times New Roman"/>
          <w:b/>
          <w:bCs/>
          <w:sz w:val="24"/>
          <w:szCs w:val="24"/>
        </w:rPr>
        <w:t>Р</w:t>
      </w:r>
      <w:r w:rsidRPr="006A01EC">
        <w:rPr>
          <w:rFonts w:cs="Times New Roman"/>
          <w:b/>
          <w:bCs/>
          <w:sz w:val="24"/>
          <w:szCs w:val="24"/>
        </w:rPr>
        <w:t xml:space="preserve">одная </w:t>
      </w:r>
      <w:r w:rsidRPr="006A01EC">
        <w:rPr>
          <w:rFonts w:eastAsia="Times New Roman" w:cs="Times New Roman"/>
          <w:b/>
          <w:bCs/>
          <w:sz w:val="24"/>
          <w:szCs w:val="24"/>
        </w:rPr>
        <w:t xml:space="preserve"> </w:t>
      </w:r>
      <w:r w:rsidRPr="006A01EC">
        <w:rPr>
          <w:rFonts w:cs="Times New Roman"/>
          <w:b/>
          <w:bCs/>
          <w:sz w:val="24"/>
          <w:szCs w:val="24"/>
        </w:rPr>
        <w:t>(мордовская) литература</w:t>
      </w:r>
      <w:r>
        <w:rPr>
          <w:rFonts w:cs="Times New Roman"/>
          <w:bCs/>
          <w:sz w:val="24"/>
          <w:szCs w:val="24"/>
        </w:rPr>
        <w:t>-1 час в неделю, 34 часа в год</w:t>
      </w:r>
      <w:r w:rsidRPr="006A01EC">
        <w:rPr>
          <w:rFonts w:eastAsia="Times New Roman" w:cs="Times New Roman"/>
          <w:bCs/>
          <w:sz w:val="24"/>
          <w:szCs w:val="24"/>
        </w:rPr>
        <w:t>.</w:t>
      </w:r>
    </w:p>
    <w:p w:rsidR="00255E05" w:rsidRPr="00C8763D" w:rsidRDefault="00255E05" w:rsidP="00255E05">
      <w:pPr>
        <w:pStyle w:val="a3"/>
        <w:rPr>
          <w:rFonts w:cs="Times New Roman"/>
          <w:bCs/>
          <w:sz w:val="24"/>
          <w:szCs w:val="24"/>
        </w:rPr>
      </w:pPr>
      <w:r w:rsidRPr="00C8763D">
        <w:rPr>
          <w:rFonts w:cs="Times New Roman"/>
          <w:b/>
          <w:sz w:val="24"/>
          <w:szCs w:val="24"/>
        </w:rPr>
        <w:t>Английский язык</w:t>
      </w:r>
      <w:r w:rsidRPr="00C8763D">
        <w:rPr>
          <w:rFonts w:cs="Times New Roman"/>
          <w:sz w:val="24"/>
          <w:szCs w:val="24"/>
        </w:rPr>
        <w:t xml:space="preserve">   - 3 часа в неделю, 102 часа в год.  </w:t>
      </w:r>
    </w:p>
    <w:p w:rsidR="00255E05" w:rsidRPr="00C8763D" w:rsidRDefault="00255E05" w:rsidP="00255E05">
      <w:pPr>
        <w:pStyle w:val="a3"/>
        <w:rPr>
          <w:rFonts w:cs="Times New Roman"/>
          <w:sz w:val="24"/>
          <w:szCs w:val="24"/>
        </w:rPr>
      </w:pPr>
      <w:r w:rsidRPr="00C8763D">
        <w:rPr>
          <w:rFonts w:cs="Times New Roman"/>
          <w:b/>
          <w:sz w:val="24"/>
          <w:szCs w:val="24"/>
        </w:rPr>
        <w:t>Математика</w:t>
      </w:r>
      <w:r w:rsidRPr="00C8763D">
        <w:rPr>
          <w:rFonts w:cs="Times New Roman"/>
          <w:sz w:val="24"/>
          <w:szCs w:val="24"/>
        </w:rPr>
        <w:t xml:space="preserve"> - 5 часов в неделю, 170 часов в год. </w:t>
      </w:r>
    </w:p>
    <w:p w:rsidR="00255E05" w:rsidRPr="00C8763D" w:rsidRDefault="00255E05" w:rsidP="00255E05">
      <w:pPr>
        <w:pStyle w:val="a3"/>
        <w:rPr>
          <w:rFonts w:cs="Times New Roman"/>
          <w:sz w:val="24"/>
          <w:szCs w:val="24"/>
        </w:rPr>
      </w:pPr>
      <w:r w:rsidRPr="006A01EC">
        <w:rPr>
          <w:rFonts w:eastAsia="Times New Roman" w:cs="Times New Roman"/>
          <w:b/>
          <w:sz w:val="24"/>
          <w:szCs w:val="24"/>
        </w:rPr>
        <w:t>История</w:t>
      </w:r>
      <w:r w:rsidRPr="006A01EC">
        <w:rPr>
          <w:rFonts w:eastAsia="Times New Roman" w:cs="Times New Roman"/>
          <w:sz w:val="24"/>
          <w:szCs w:val="24"/>
        </w:rPr>
        <w:t xml:space="preserve"> </w:t>
      </w:r>
      <w:r>
        <w:rPr>
          <w:rFonts w:eastAsia="Times New Roman" w:cs="Times New Roman"/>
          <w:sz w:val="24"/>
          <w:szCs w:val="24"/>
        </w:rPr>
        <w:t xml:space="preserve"> </w:t>
      </w:r>
      <w:r w:rsidRPr="00C8763D">
        <w:rPr>
          <w:rFonts w:eastAsia="Times New Roman" w:cs="Times New Roman"/>
          <w:b/>
          <w:sz w:val="24"/>
          <w:szCs w:val="24"/>
        </w:rPr>
        <w:t>России. Всеобщая история</w:t>
      </w:r>
      <w:r w:rsidRPr="00C8763D">
        <w:rPr>
          <w:rFonts w:cs="Times New Roman"/>
          <w:sz w:val="24"/>
          <w:szCs w:val="24"/>
        </w:rPr>
        <w:t xml:space="preserve"> – 2 часа в неделю, 68 часов в год. </w:t>
      </w:r>
    </w:p>
    <w:p w:rsidR="00255E05" w:rsidRPr="00C8763D" w:rsidRDefault="00255E05" w:rsidP="00255E05">
      <w:pPr>
        <w:pStyle w:val="a3"/>
        <w:rPr>
          <w:rFonts w:cs="Times New Roman"/>
          <w:color w:val="22272F"/>
          <w:sz w:val="24"/>
          <w:szCs w:val="24"/>
        </w:rPr>
      </w:pPr>
      <w:r w:rsidRPr="00C8763D">
        <w:rPr>
          <w:rFonts w:cs="Times New Roman"/>
          <w:b/>
          <w:sz w:val="24"/>
          <w:szCs w:val="24"/>
        </w:rPr>
        <w:t>Обществознание</w:t>
      </w:r>
      <w:r w:rsidRPr="00C8763D">
        <w:rPr>
          <w:rFonts w:cs="Times New Roman"/>
          <w:sz w:val="24"/>
          <w:szCs w:val="24"/>
        </w:rPr>
        <w:t xml:space="preserve"> - 1 час в неделю, 34 часа в год.   </w:t>
      </w:r>
    </w:p>
    <w:p w:rsidR="00255E05" w:rsidRPr="00C8763D" w:rsidRDefault="00255E05" w:rsidP="00255E05">
      <w:pPr>
        <w:pStyle w:val="a3"/>
        <w:rPr>
          <w:rFonts w:cs="Times New Roman"/>
          <w:sz w:val="24"/>
          <w:szCs w:val="24"/>
        </w:rPr>
      </w:pPr>
      <w:r w:rsidRPr="00C8763D">
        <w:rPr>
          <w:rFonts w:cs="Times New Roman"/>
          <w:b/>
          <w:sz w:val="24"/>
          <w:szCs w:val="24"/>
        </w:rPr>
        <w:t>География</w:t>
      </w:r>
      <w:r w:rsidRPr="00C8763D">
        <w:rPr>
          <w:rFonts w:cs="Times New Roman"/>
          <w:sz w:val="24"/>
          <w:szCs w:val="24"/>
        </w:rPr>
        <w:t xml:space="preserve"> –1 час в неделю, 34 часа в год.</w:t>
      </w:r>
    </w:p>
    <w:p w:rsidR="00255E05" w:rsidRPr="00C8763D" w:rsidRDefault="00255E05" w:rsidP="00255E05">
      <w:pPr>
        <w:pStyle w:val="a3"/>
        <w:rPr>
          <w:rFonts w:cs="Times New Roman"/>
          <w:sz w:val="24"/>
          <w:szCs w:val="24"/>
        </w:rPr>
      </w:pPr>
      <w:r w:rsidRPr="00C8763D">
        <w:rPr>
          <w:rFonts w:cs="Times New Roman"/>
          <w:b/>
          <w:sz w:val="24"/>
          <w:szCs w:val="24"/>
        </w:rPr>
        <w:t>Биология</w:t>
      </w:r>
      <w:r w:rsidRPr="00C8763D">
        <w:rPr>
          <w:rFonts w:cs="Times New Roman"/>
          <w:sz w:val="24"/>
          <w:szCs w:val="24"/>
        </w:rPr>
        <w:t xml:space="preserve"> – 1 час в неделю, 34 часа в год.  </w:t>
      </w:r>
    </w:p>
    <w:p w:rsidR="00255E05" w:rsidRPr="00C8763D" w:rsidRDefault="00255E05" w:rsidP="00255E05">
      <w:pPr>
        <w:pStyle w:val="a3"/>
        <w:rPr>
          <w:rFonts w:cs="Times New Roman"/>
          <w:sz w:val="24"/>
          <w:szCs w:val="24"/>
        </w:rPr>
      </w:pPr>
      <w:r w:rsidRPr="00C8763D">
        <w:rPr>
          <w:rFonts w:cs="Times New Roman"/>
          <w:b/>
          <w:sz w:val="24"/>
          <w:szCs w:val="24"/>
        </w:rPr>
        <w:t>Изобразительное искусство</w:t>
      </w:r>
      <w:r w:rsidRPr="00C8763D">
        <w:rPr>
          <w:rFonts w:cs="Times New Roman"/>
          <w:sz w:val="24"/>
          <w:szCs w:val="24"/>
        </w:rPr>
        <w:t xml:space="preserve"> – 1 час в неделю, 34 часа в год.</w:t>
      </w:r>
    </w:p>
    <w:p w:rsidR="00255E05" w:rsidRPr="00C8763D" w:rsidRDefault="00255E05" w:rsidP="00255E05">
      <w:pPr>
        <w:pStyle w:val="a3"/>
        <w:rPr>
          <w:rFonts w:cs="Times New Roman"/>
          <w:sz w:val="24"/>
          <w:szCs w:val="24"/>
        </w:rPr>
      </w:pPr>
      <w:r w:rsidRPr="00C8763D">
        <w:rPr>
          <w:rFonts w:cs="Times New Roman"/>
          <w:b/>
          <w:sz w:val="24"/>
          <w:szCs w:val="24"/>
        </w:rPr>
        <w:t>Музыка</w:t>
      </w:r>
      <w:r w:rsidRPr="00C8763D">
        <w:rPr>
          <w:rFonts w:cs="Times New Roman"/>
          <w:sz w:val="24"/>
          <w:szCs w:val="24"/>
        </w:rPr>
        <w:t xml:space="preserve"> - 1 час в неделю, 34 часа в год.     </w:t>
      </w:r>
    </w:p>
    <w:p w:rsidR="00255E05" w:rsidRPr="00C8763D" w:rsidRDefault="00255E05" w:rsidP="00255E05">
      <w:pPr>
        <w:pStyle w:val="a3"/>
        <w:rPr>
          <w:rFonts w:cs="Times New Roman"/>
          <w:sz w:val="24"/>
          <w:szCs w:val="24"/>
        </w:rPr>
      </w:pPr>
      <w:r w:rsidRPr="00C8763D">
        <w:rPr>
          <w:rFonts w:cs="Times New Roman"/>
          <w:b/>
          <w:sz w:val="24"/>
          <w:szCs w:val="24"/>
        </w:rPr>
        <w:t>Технология</w:t>
      </w:r>
      <w:r w:rsidRPr="00C8763D">
        <w:rPr>
          <w:rFonts w:cs="Times New Roman"/>
          <w:sz w:val="24"/>
          <w:szCs w:val="24"/>
        </w:rPr>
        <w:t xml:space="preserve"> - 2 часа в неделю, 68 часов в год. </w:t>
      </w:r>
    </w:p>
    <w:p w:rsidR="00255E05" w:rsidRDefault="00255E05" w:rsidP="00255E05">
      <w:pPr>
        <w:pStyle w:val="a3"/>
        <w:rPr>
          <w:rFonts w:eastAsia="Times New Roman" w:cs="Times New Roman"/>
          <w:sz w:val="24"/>
          <w:szCs w:val="24"/>
        </w:rPr>
      </w:pPr>
      <w:r w:rsidRPr="00C8763D">
        <w:rPr>
          <w:rFonts w:eastAsia="Times New Roman" w:cs="Times New Roman"/>
          <w:b/>
          <w:sz w:val="24"/>
          <w:szCs w:val="24"/>
        </w:rPr>
        <w:t>Физическая культура</w:t>
      </w:r>
      <w:r w:rsidRPr="00C8763D">
        <w:rPr>
          <w:rFonts w:eastAsia="Times New Roman" w:cs="Times New Roman"/>
          <w:sz w:val="24"/>
          <w:szCs w:val="24"/>
        </w:rPr>
        <w:t xml:space="preserve"> - </w:t>
      </w:r>
      <w:r>
        <w:rPr>
          <w:rFonts w:cs="Times New Roman"/>
          <w:sz w:val="24"/>
          <w:szCs w:val="24"/>
        </w:rPr>
        <w:t>2 часа в неделю, 68 часов</w:t>
      </w:r>
      <w:r w:rsidRPr="006A01EC">
        <w:rPr>
          <w:rFonts w:eastAsia="Times New Roman" w:cs="Times New Roman"/>
          <w:sz w:val="24"/>
          <w:szCs w:val="24"/>
        </w:rPr>
        <w:t xml:space="preserve"> в год.</w:t>
      </w:r>
    </w:p>
    <w:p w:rsidR="00255E05" w:rsidRPr="00C8763D" w:rsidRDefault="00255E05" w:rsidP="00255E05">
      <w:pPr>
        <w:pStyle w:val="a3"/>
        <w:rPr>
          <w:rStyle w:val="1255"/>
        </w:rPr>
      </w:pPr>
      <w:r w:rsidRPr="00C8763D">
        <w:rPr>
          <w:rFonts w:eastAsia="Times New Roman" w:cs="Times New Roman"/>
          <w:b/>
          <w:iCs/>
          <w:sz w:val="24"/>
          <w:szCs w:val="24"/>
        </w:rPr>
        <w:t>Часть, формируемая участниками образовательных отношений</w:t>
      </w:r>
      <w:r w:rsidRPr="00C8763D">
        <w:rPr>
          <w:rFonts w:eastAsia="Times New Roman" w:cs="Times New Roman"/>
          <w:iCs/>
          <w:sz w:val="24"/>
          <w:szCs w:val="24"/>
        </w:rPr>
        <w:t xml:space="preserve">, </w:t>
      </w:r>
      <w:r w:rsidRPr="00C8763D">
        <w:rPr>
          <w:rStyle w:val="affff6"/>
          <w:rFonts w:eastAsia="Times New Roman"/>
          <w:sz w:val="24"/>
          <w:szCs w:val="24"/>
        </w:rPr>
        <w:t xml:space="preserve">на нее в учебном плане </w:t>
      </w:r>
      <w:r>
        <w:rPr>
          <w:rStyle w:val="affff6"/>
          <w:rFonts w:eastAsia="Times New Roman"/>
          <w:sz w:val="24"/>
          <w:szCs w:val="24"/>
        </w:rPr>
        <w:t xml:space="preserve"> не отводятся </w:t>
      </w:r>
      <w:r w:rsidRPr="00C8763D">
        <w:rPr>
          <w:rStyle w:val="affff6"/>
          <w:rFonts w:eastAsia="Times New Roman"/>
          <w:sz w:val="24"/>
          <w:szCs w:val="24"/>
        </w:rPr>
        <w:t xml:space="preserve"> час</w:t>
      </w:r>
      <w:r>
        <w:rPr>
          <w:rStyle w:val="affff6"/>
          <w:rFonts w:eastAsia="Times New Roman"/>
          <w:sz w:val="24"/>
          <w:szCs w:val="24"/>
        </w:rPr>
        <w:t>ы при 5-дневной учебной неделе.</w:t>
      </w:r>
    </w:p>
    <w:p w:rsidR="00255E05" w:rsidRDefault="00255E05" w:rsidP="00255E05">
      <w:pPr>
        <w:pStyle w:val="Default0"/>
        <w:spacing w:line="276" w:lineRule="auto"/>
        <w:rPr>
          <w:b/>
          <w:i/>
          <w:iCs/>
          <w:u w:val="single"/>
        </w:rPr>
      </w:pPr>
    </w:p>
    <w:p w:rsidR="00255E05" w:rsidRPr="00C8763D" w:rsidRDefault="00255E05" w:rsidP="00255E05">
      <w:pPr>
        <w:pStyle w:val="Default0"/>
        <w:spacing w:line="276" w:lineRule="auto"/>
        <w:jc w:val="center"/>
        <w:rPr>
          <w:b/>
        </w:rPr>
      </w:pPr>
      <w:r w:rsidRPr="00C8763D">
        <w:rPr>
          <w:b/>
          <w:iCs/>
        </w:rPr>
        <w:t>Предметы, изучаемые в 7-м классе.</w:t>
      </w:r>
    </w:p>
    <w:p w:rsidR="00255E05" w:rsidRPr="00172291" w:rsidRDefault="00255E05" w:rsidP="00255E05">
      <w:pPr>
        <w:pStyle w:val="Default0"/>
        <w:spacing w:line="276" w:lineRule="auto"/>
      </w:pPr>
      <w:r w:rsidRPr="00172291">
        <w:rPr>
          <w:b/>
        </w:rPr>
        <w:t>Русский язык</w:t>
      </w:r>
      <w:r w:rsidRPr="00172291">
        <w:t xml:space="preserve"> </w:t>
      </w:r>
      <w:r w:rsidRPr="00172291">
        <w:rPr>
          <w:b/>
          <w:bCs/>
        </w:rPr>
        <w:t xml:space="preserve">- </w:t>
      </w:r>
      <w:r w:rsidRPr="00172291">
        <w:t xml:space="preserve">4 часа в неделю, 136  часов в год. </w:t>
      </w:r>
    </w:p>
    <w:p w:rsidR="00255E05" w:rsidRPr="00172291" w:rsidRDefault="00255E05" w:rsidP="00255E05">
      <w:pPr>
        <w:jc w:val="both"/>
        <w:rPr>
          <w:rFonts w:eastAsia="Times New Roman"/>
        </w:rPr>
      </w:pPr>
      <w:r w:rsidRPr="00172291">
        <w:rPr>
          <w:rFonts w:eastAsia="Times New Roman"/>
          <w:b/>
        </w:rPr>
        <w:t>Литература</w:t>
      </w:r>
      <w:r w:rsidRPr="00172291">
        <w:rPr>
          <w:rFonts w:eastAsia="Times New Roman"/>
        </w:rPr>
        <w:t xml:space="preserve"> -2 часа в неделю, 68 часов в год. </w:t>
      </w:r>
    </w:p>
    <w:p w:rsidR="00255E05" w:rsidRPr="00172291" w:rsidRDefault="00255E05" w:rsidP="00255E05">
      <w:pPr>
        <w:pStyle w:val="a3"/>
        <w:rPr>
          <w:rFonts w:cs="Times New Roman"/>
          <w:bCs/>
          <w:sz w:val="24"/>
          <w:szCs w:val="24"/>
        </w:rPr>
      </w:pPr>
      <w:r w:rsidRPr="00172291">
        <w:rPr>
          <w:rFonts w:cs="Times New Roman"/>
          <w:b/>
          <w:bCs/>
          <w:sz w:val="24"/>
          <w:szCs w:val="24"/>
        </w:rPr>
        <w:t xml:space="preserve">Родной </w:t>
      </w:r>
      <w:r w:rsidRPr="00172291">
        <w:rPr>
          <w:rFonts w:eastAsia="Times New Roman" w:cs="Times New Roman"/>
          <w:b/>
          <w:bCs/>
          <w:sz w:val="24"/>
          <w:szCs w:val="24"/>
        </w:rPr>
        <w:t xml:space="preserve"> (</w:t>
      </w:r>
      <w:r w:rsidRPr="00172291">
        <w:rPr>
          <w:rFonts w:cs="Times New Roman"/>
          <w:b/>
          <w:bCs/>
          <w:sz w:val="24"/>
          <w:szCs w:val="24"/>
        </w:rPr>
        <w:t>мокшанский) язык</w:t>
      </w:r>
      <w:r w:rsidRPr="00172291">
        <w:rPr>
          <w:rFonts w:cs="Times New Roman"/>
          <w:bCs/>
          <w:sz w:val="24"/>
          <w:szCs w:val="24"/>
        </w:rPr>
        <w:t xml:space="preserve"> -1 час в неделю, 34 часа в год</w:t>
      </w:r>
    </w:p>
    <w:p w:rsidR="00255E05" w:rsidRPr="00172291" w:rsidRDefault="00255E05" w:rsidP="00255E05">
      <w:pPr>
        <w:pStyle w:val="a3"/>
        <w:rPr>
          <w:rFonts w:eastAsia="Times New Roman" w:cs="Times New Roman"/>
          <w:bCs/>
          <w:sz w:val="24"/>
          <w:szCs w:val="24"/>
        </w:rPr>
      </w:pPr>
      <w:r w:rsidRPr="00172291">
        <w:rPr>
          <w:rFonts w:cs="Times New Roman"/>
          <w:b/>
          <w:bCs/>
          <w:sz w:val="24"/>
          <w:szCs w:val="24"/>
        </w:rPr>
        <w:t xml:space="preserve">Родная </w:t>
      </w:r>
      <w:r w:rsidRPr="00172291">
        <w:rPr>
          <w:rFonts w:eastAsia="Times New Roman" w:cs="Times New Roman"/>
          <w:b/>
          <w:bCs/>
          <w:sz w:val="24"/>
          <w:szCs w:val="24"/>
        </w:rPr>
        <w:t xml:space="preserve"> </w:t>
      </w:r>
      <w:r w:rsidRPr="00172291">
        <w:rPr>
          <w:rFonts w:cs="Times New Roman"/>
          <w:b/>
          <w:bCs/>
          <w:sz w:val="24"/>
          <w:szCs w:val="24"/>
        </w:rPr>
        <w:t>(мордовская) литература</w:t>
      </w:r>
      <w:r w:rsidRPr="00172291">
        <w:rPr>
          <w:rFonts w:cs="Times New Roman"/>
          <w:bCs/>
          <w:sz w:val="24"/>
          <w:szCs w:val="24"/>
        </w:rPr>
        <w:t>-1 час в неделю, 34 часа в год</w:t>
      </w:r>
      <w:r w:rsidRPr="00172291">
        <w:rPr>
          <w:rFonts w:eastAsia="Times New Roman" w:cs="Times New Roman"/>
          <w:bCs/>
          <w:sz w:val="24"/>
          <w:szCs w:val="24"/>
        </w:rPr>
        <w:t>.</w:t>
      </w:r>
    </w:p>
    <w:p w:rsidR="00255E05" w:rsidRPr="00172291" w:rsidRDefault="00255E05" w:rsidP="00255E05">
      <w:pPr>
        <w:jc w:val="both"/>
        <w:rPr>
          <w:rFonts w:eastAsia="Times New Roman"/>
        </w:rPr>
      </w:pPr>
      <w:r w:rsidRPr="00172291">
        <w:rPr>
          <w:rFonts w:eastAsia="Times New Roman"/>
          <w:b/>
        </w:rPr>
        <w:t>Английский язык</w:t>
      </w:r>
      <w:r w:rsidRPr="00172291">
        <w:rPr>
          <w:rFonts w:eastAsia="Times New Roman"/>
        </w:rPr>
        <w:t xml:space="preserve"> - 3 часа в неделю, 102 часа в год.</w:t>
      </w:r>
    </w:p>
    <w:p w:rsidR="00255E05" w:rsidRPr="00172291" w:rsidRDefault="00255E05" w:rsidP="00255E05">
      <w:pPr>
        <w:pStyle w:val="Default0"/>
        <w:spacing w:line="276" w:lineRule="auto"/>
      </w:pPr>
      <w:r w:rsidRPr="00172291">
        <w:rPr>
          <w:b/>
        </w:rPr>
        <w:t>Алгебра</w:t>
      </w:r>
      <w:r w:rsidRPr="00172291">
        <w:t xml:space="preserve"> - 3часа  в неделю, 102 часа в год. </w:t>
      </w:r>
    </w:p>
    <w:p w:rsidR="00255E05" w:rsidRPr="00172291" w:rsidRDefault="00255E05" w:rsidP="00255E05">
      <w:pPr>
        <w:pStyle w:val="Default0"/>
        <w:spacing w:line="276" w:lineRule="auto"/>
      </w:pPr>
      <w:r w:rsidRPr="00172291">
        <w:rPr>
          <w:b/>
        </w:rPr>
        <w:t>Геометрия</w:t>
      </w:r>
      <w:r w:rsidRPr="00172291">
        <w:t xml:space="preserve"> -2 часа в неделю, 68 часов в год. </w:t>
      </w:r>
    </w:p>
    <w:p w:rsidR="00255E05" w:rsidRPr="00172291" w:rsidRDefault="00255E05" w:rsidP="00255E05">
      <w:pPr>
        <w:pStyle w:val="Default0"/>
        <w:spacing w:line="276" w:lineRule="auto"/>
        <w:rPr>
          <w:b/>
        </w:rPr>
      </w:pPr>
      <w:r w:rsidRPr="00172291">
        <w:rPr>
          <w:b/>
        </w:rPr>
        <w:t xml:space="preserve"> Информатика  – </w:t>
      </w:r>
      <w:r w:rsidRPr="00172291">
        <w:t>1 час в неделю, 34 часа в</w:t>
      </w:r>
      <w:r w:rsidRPr="00172291">
        <w:rPr>
          <w:b/>
        </w:rPr>
        <w:t xml:space="preserve"> </w:t>
      </w:r>
      <w:r w:rsidRPr="00172291">
        <w:t>год</w:t>
      </w:r>
      <w:r w:rsidRPr="00172291">
        <w:rPr>
          <w:b/>
        </w:rPr>
        <w:t xml:space="preserve"> </w:t>
      </w:r>
    </w:p>
    <w:p w:rsidR="00255E05" w:rsidRPr="00172291" w:rsidRDefault="00255E05" w:rsidP="00255E05">
      <w:pPr>
        <w:pStyle w:val="Default0"/>
        <w:spacing w:line="276" w:lineRule="auto"/>
        <w:rPr>
          <w:color w:val="auto"/>
        </w:rPr>
      </w:pPr>
      <w:r w:rsidRPr="00172291">
        <w:rPr>
          <w:b/>
        </w:rPr>
        <w:t>История</w:t>
      </w:r>
      <w:r w:rsidRPr="00172291">
        <w:t xml:space="preserve">  </w:t>
      </w:r>
      <w:r w:rsidRPr="00172291">
        <w:rPr>
          <w:b/>
        </w:rPr>
        <w:t>России. Всеобщая история</w:t>
      </w:r>
      <w:r w:rsidRPr="00172291">
        <w:t xml:space="preserve"> </w:t>
      </w:r>
      <w:r w:rsidRPr="00172291">
        <w:rPr>
          <w:color w:val="auto"/>
        </w:rPr>
        <w:t xml:space="preserve">– 2 часа в неделю, 68 часов в год. </w:t>
      </w:r>
    </w:p>
    <w:p w:rsidR="00255E05" w:rsidRDefault="00255E05" w:rsidP="00255E05">
      <w:pPr>
        <w:pStyle w:val="s16"/>
        <w:spacing w:before="0" w:beforeAutospacing="0" w:after="0" w:afterAutospacing="0" w:line="285" w:lineRule="atLeast"/>
      </w:pPr>
      <w:r w:rsidRPr="00172291">
        <w:rPr>
          <w:b/>
        </w:rPr>
        <w:t>Обществознание</w:t>
      </w:r>
      <w:r w:rsidRPr="00172291">
        <w:t xml:space="preserve"> - 1 час в неделю, 34 часа в год </w:t>
      </w:r>
    </w:p>
    <w:p w:rsidR="00255E05" w:rsidRPr="00172291" w:rsidRDefault="00255E05" w:rsidP="00255E05">
      <w:pPr>
        <w:pStyle w:val="s16"/>
        <w:spacing w:before="0" w:beforeAutospacing="0" w:after="0" w:afterAutospacing="0" w:line="285" w:lineRule="atLeast"/>
        <w:rPr>
          <w:b/>
          <w:color w:val="22272F"/>
        </w:rPr>
      </w:pPr>
      <w:r w:rsidRPr="00172291">
        <w:rPr>
          <w:b/>
        </w:rPr>
        <w:t>Физика-</w:t>
      </w:r>
      <w:r w:rsidRPr="00172291">
        <w:t>2 часа в неделю, 68 часов в год.</w:t>
      </w:r>
    </w:p>
    <w:p w:rsidR="00255E05" w:rsidRPr="00172291" w:rsidRDefault="00255E05" w:rsidP="00255E05">
      <w:pPr>
        <w:pStyle w:val="Default0"/>
        <w:spacing w:line="276" w:lineRule="auto"/>
      </w:pPr>
      <w:r w:rsidRPr="00172291">
        <w:rPr>
          <w:b/>
        </w:rPr>
        <w:t>География</w:t>
      </w:r>
      <w:r w:rsidRPr="00172291">
        <w:t xml:space="preserve"> –1 час в неделю, 34 часа в год. </w:t>
      </w:r>
    </w:p>
    <w:p w:rsidR="00255E05" w:rsidRPr="00172291" w:rsidRDefault="00255E05" w:rsidP="00255E05">
      <w:pPr>
        <w:pStyle w:val="Default0"/>
        <w:spacing w:line="276" w:lineRule="auto"/>
        <w:rPr>
          <w:color w:val="auto"/>
        </w:rPr>
      </w:pPr>
      <w:r w:rsidRPr="00172291">
        <w:rPr>
          <w:b/>
        </w:rPr>
        <w:t>Биология</w:t>
      </w:r>
      <w:r w:rsidRPr="00172291">
        <w:t xml:space="preserve"> – 1 час в неделю, из вариативной части добавлен 1 час, 68 часов в год. </w:t>
      </w:r>
      <w:r w:rsidRPr="00172291">
        <w:rPr>
          <w:b/>
        </w:rPr>
        <w:t>Изобразительное искусство</w:t>
      </w:r>
      <w:r w:rsidRPr="00172291">
        <w:t xml:space="preserve"> – 1 час в неделю, 34 часа в </w:t>
      </w:r>
      <w:r w:rsidRPr="00172291">
        <w:rPr>
          <w:color w:val="auto"/>
        </w:rPr>
        <w:t xml:space="preserve">год </w:t>
      </w:r>
    </w:p>
    <w:p w:rsidR="00255E05" w:rsidRPr="00172291" w:rsidRDefault="00255E05" w:rsidP="00255E05">
      <w:pPr>
        <w:pStyle w:val="Default0"/>
        <w:spacing w:line="276" w:lineRule="auto"/>
        <w:rPr>
          <w:color w:val="auto"/>
        </w:rPr>
      </w:pPr>
      <w:r w:rsidRPr="00172291">
        <w:rPr>
          <w:b/>
          <w:color w:val="auto"/>
        </w:rPr>
        <w:t>Музыка</w:t>
      </w:r>
      <w:r w:rsidRPr="00172291">
        <w:rPr>
          <w:color w:val="auto"/>
        </w:rPr>
        <w:t xml:space="preserve"> - 1 час в неделю, 34 часа в год. </w:t>
      </w:r>
    </w:p>
    <w:p w:rsidR="00255E05" w:rsidRPr="00172291" w:rsidRDefault="00255E05" w:rsidP="00255E05">
      <w:pPr>
        <w:pStyle w:val="Default0"/>
        <w:spacing w:line="276" w:lineRule="auto"/>
        <w:rPr>
          <w:color w:val="auto"/>
        </w:rPr>
      </w:pPr>
      <w:r w:rsidRPr="00172291">
        <w:rPr>
          <w:b/>
          <w:color w:val="auto"/>
        </w:rPr>
        <w:t>Технология</w:t>
      </w:r>
      <w:r w:rsidRPr="00172291">
        <w:rPr>
          <w:color w:val="auto"/>
        </w:rPr>
        <w:t xml:space="preserve"> - 2 часа в неделю, 68 часов в год. </w:t>
      </w:r>
    </w:p>
    <w:p w:rsidR="00255E05" w:rsidRPr="00172291" w:rsidRDefault="00255E05" w:rsidP="00255E05">
      <w:pPr>
        <w:pStyle w:val="Default0"/>
        <w:spacing w:line="276" w:lineRule="auto"/>
      </w:pPr>
      <w:r w:rsidRPr="00172291">
        <w:rPr>
          <w:b/>
        </w:rPr>
        <w:t>Физическая культура</w:t>
      </w:r>
      <w:r w:rsidRPr="00172291">
        <w:t xml:space="preserve"> - </w:t>
      </w:r>
      <w:r>
        <w:t>2 часа в неделю, 68 часов</w:t>
      </w:r>
      <w:r w:rsidRPr="006A01EC">
        <w:t xml:space="preserve"> в год.</w:t>
      </w:r>
    </w:p>
    <w:p w:rsidR="00255E05" w:rsidRPr="00172291" w:rsidRDefault="00255E05" w:rsidP="00255E05">
      <w:pPr>
        <w:jc w:val="both"/>
        <w:rPr>
          <w:rFonts w:eastAsia="Times New Roman"/>
          <w:color w:val="000000"/>
        </w:rPr>
      </w:pPr>
      <w:r w:rsidRPr="00172291">
        <w:rPr>
          <w:rFonts w:eastAsia="Times New Roman"/>
          <w:b/>
          <w:iCs/>
        </w:rPr>
        <w:t>Часть, формируемая участниками образовательных отношений</w:t>
      </w:r>
      <w:r w:rsidRPr="00172291">
        <w:rPr>
          <w:rFonts w:eastAsia="Times New Roman"/>
          <w:iCs/>
        </w:rPr>
        <w:t xml:space="preserve">, </w:t>
      </w:r>
      <w:r w:rsidRPr="00172291">
        <w:rPr>
          <w:rStyle w:val="affff6"/>
          <w:rFonts w:eastAsia="Times New Roman"/>
        </w:rPr>
        <w:t>на</w:t>
      </w:r>
      <w:r>
        <w:rPr>
          <w:rStyle w:val="affff6"/>
          <w:rFonts w:eastAsia="Times New Roman"/>
        </w:rPr>
        <w:t xml:space="preserve"> нее в учебном плане отводится 1 час</w:t>
      </w:r>
      <w:r w:rsidRPr="00172291">
        <w:rPr>
          <w:rStyle w:val="affff6"/>
          <w:rFonts w:eastAsia="Times New Roman"/>
        </w:rPr>
        <w:t xml:space="preserve">, </w:t>
      </w:r>
      <w:r>
        <w:rPr>
          <w:rFonts w:eastAsia="Times New Roman"/>
          <w:color w:val="000000"/>
        </w:rPr>
        <w:t>используе</w:t>
      </w:r>
      <w:r w:rsidRPr="00172291">
        <w:rPr>
          <w:rFonts w:eastAsia="Times New Roman"/>
          <w:color w:val="000000"/>
        </w:rPr>
        <w:t>тся в следующих целях:</w:t>
      </w:r>
    </w:p>
    <w:p w:rsidR="00255E05" w:rsidRPr="00172291" w:rsidRDefault="00255E05" w:rsidP="00255E05">
      <w:pPr>
        <w:widowControl/>
        <w:numPr>
          <w:ilvl w:val="0"/>
          <w:numId w:val="74"/>
        </w:numPr>
        <w:tabs>
          <w:tab w:val="left" w:pos="480"/>
          <w:tab w:val="num" w:pos="720"/>
          <w:tab w:val="left" w:pos="960"/>
        </w:tabs>
        <w:suppressAutoHyphens w:val="0"/>
        <w:spacing w:line="276" w:lineRule="auto"/>
        <w:ind w:right="175"/>
        <w:jc w:val="both"/>
        <w:rPr>
          <w:rFonts w:eastAsia="Times New Roman"/>
          <w:color w:val="000000"/>
        </w:rPr>
      </w:pPr>
      <w:r>
        <w:rPr>
          <w:rFonts w:eastAsia="Times New Roman"/>
          <w:color w:val="000000"/>
        </w:rPr>
        <w:t>Изучение  учебного предмета</w:t>
      </w:r>
      <w:r w:rsidRPr="00172291">
        <w:rPr>
          <w:rFonts w:eastAsia="Times New Roman"/>
          <w:color w:val="000000"/>
        </w:rPr>
        <w:t xml:space="preserve">:  </w:t>
      </w:r>
    </w:p>
    <w:p w:rsidR="00255E05" w:rsidRPr="00172291" w:rsidRDefault="00255E05" w:rsidP="00255E05">
      <w:pPr>
        <w:pStyle w:val="ConsNormal"/>
        <w:widowControl/>
        <w:ind w:firstLine="0"/>
        <w:jc w:val="both"/>
        <w:rPr>
          <w:rFonts w:ascii="Times New Roman" w:hAnsi="Times New Roman"/>
          <w:sz w:val="24"/>
          <w:szCs w:val="24"/>
        </w:rPr>
      </w:pPr>
      <w:r w:rsidRPr="00172291">
        <w:rPr>
          <w:rFonts w:ascii="Times New Roman" w:hAnsi="Times New Roman"/>
          <w:sz w:val="24"/>
          <w:szCs w:val="24"/>
        </w:rPr>
        <w:t xml:space="preserve"> </w:t>
      </w:r>
      <w:r w:rsidRPr="00172291">
        <w:rPr>
          <w:rFonts w:ascii="Times New Roman" w:hAnsi="Times New Roman"/>
          <w:b/>
          <w:sz w:val="24"/>
          <w:szCs w:val="24"/>
        </w:rPr>
        <w:t>«Биология»</w:t>
      </w:r>
      <w:r w:rsidRPr="00172291">
        <w:rPr>
          <w:rFonts w:ascii="Times New Roman" w:hAnsi="Times New Roman"/>
          <w:sz w:val="24"/>
          <w:szCs w:val="24"/>
        </w:rPr>
        <w:t xml:space="preserve">  - 1час  в неделю для усиления базиса</w:t>
      </w:r>
    </w:p>
    <w:p w:rsidR="00255E05" w:rsidRDefault="00255E05" w:rsidP="00255E05">
      <w:pPr>
        <w:pStyle w:val="ConsNormal"/>
        <w:widowControl/>
        <w:ind w:firstLine="0"/>
        <w:jc w:val="both"/>
        <w:rPr>
          <w:rFonts w:ascii="Times New Roman" w:hAnsi="Times New Roman"/>
          <w:sz w:val="24"/>
          <w:szCs w:val="24"/>
        </w:rPr>
      </w:pPr>
    </w:p>
    <w:p w:rsidR="00255E05" w:rsidRDefault="00255E05" w:rsidP="00255E05">
      <w:pPr>
        <w:pStyle w:val="Default0"/>
        <w:spacing w:line="276" w:lineRule="auto"/>
        <w:jc w:val="center"/>
        <w:rPr>
          <w:b/>
          <w:iCs/>
        </w:rPr>
      </w:pPr>
    </w:p>
    <w:p w:rsidR="00255E05" w:rsidRPr="00C36C87" w:rsidRDefault="00255E05" w:rsidP="00255E05">
      <w:pPr>
        <w:pStyle w:val="Default0"/>
        <w:spacing w:line="276" w:lineRule="auto"/>
        <w:jc w:val="center"/>
        <w:rPr>
          <w:b/>
          <w:iCs/>
        </w:rPr>
      </w:pPr>
      <w:r>
        <w:rPr>
          <w:b/>
          <w:iCs/>
        </w:rPr>
        <w:t xml:space="preserve">Предметы, изучаемые в </w:t>
      </w:r>
      <w:r w:rsidRPr="00C36C87">
        <w:rPr>
          <w:b/>
          <w:iCs/>
        </w:rPr>
        <w:t xml:space="preserve"> 8, 9-м классах.</w:t>
      </w:r>
    </w:p>
    <w:p w:rsidR="00255E05" w:rsidRPr="000219EF" w:rsidRDefault="00255E05" w:rsidP="00255E05">
      <w:pPr>
        <w:pStyle w:val="ConsNormal"/>
        <w:widowControl/>
        <w:spacing w:before="40" w:after="40"/>
        <w:ind w:firstLine="0"/>
        <w:jc w:val="both"/>
        <w:rPr>
          <w:rFonts w:ascii="Times New Roman" w:hAnsi="Times New Roman"/>
          <w:sz w:val="24"/>
          <w:szCs w:val="24"/>
        </w:rPr>
      </w:pPr>
      <w:r>
        <w:rPr>
          <w:rFonts w:ascii="Times New Roman" w:hAnsi="Times New Roman"/>
          <w:bCs/>
          <w:color w:val="000000"/>
          <w:sz w:val="24"/>
          <w:szCs w:val="24"/>
        </w:rPr>
        <w:t xml:space="preserve">        </w:t>
      </w:r>
      <w:r w:rsidRPr="000219EF">
        <w:rPr>
          <w:rFonts w:ascii="Times New Roman" w:hAnsi="Times New Roman"/>
          <w:bCs/>
          <w:color w:val="000000"/>
          <w:sz w:val="24"/>
          <w:szCs w:val="24"/>
        </w:rPr>
        <w:t>Образовательная область</w:t>
      </w:r>
      <w:r w:rsidRPr="000219EF">
        <w:rPr>
          <w:rFonts w:ascii="Times New Roman" w:hAnsi="Times New Roman"/>
          <w:b/>
          <w:bCs/>
          <w:color w:val="000000"/>
          <w:sz w:val="24"/>
          <w:szCs w:val="24"/>
        </w:rPr>
        <w:t xml:space="preserve"> «Русский язык и литература» </w:t>
      </w:r>
      <w:r w:rsidRPr="000219EF">
        <w:rPr>
          <w:rFonts w:ascii="Times New Roman" w:hAnsi="Times New Roman"/>
          <w:bCs/>
          <w:color w:val="000000"/>
          <w:sz w:val="24"/>
          <w:szCs w:val="24"/>
        </w:rPr>
        <w:t>реализуется через изучение предметов «Литература», «Русский язык»</w:t>
      </w:r>
      <w:r>
        <w:rPr>
          <w:rFonts w:ascii="Times New Roman" w:hAnsi="Times New Roman"/>
          <w:bCs/>
          <w:color w:val="000000"/>
          <w:sz w:val="24"/>
          <w:szCs w:val="24"/>
        </w:rPr>
        <w:t>.</w:t>
      </w:r>
      <w:r w:rsidRPr="000219EF">
        <w:rPr>
          <w:rFonts w:ascii="Times New Roman" w:hAnsi="Times New Roman"/>
          <w:b/>
          <w:bCs/>
          <w:color w:val="000000"/>
          <w:sz w:val="24"/>
          <w:szCs w:val="24"/>
        </w:rPr>
        <w:t xml:space="preserve"> </w:t>
      </w:r>
      <w:r w:rsidRPr="000219EF">
        <w:rPr>
          <w:rFonts w:ascii="Times New Roman" w:hAnsi="Times New Roman"/>
          <w:sz w:val="24"/>
          <w:szCs w:val="24"/>
        </w:rPr>
        <w:t xml:space="preserve">   </w:t>
      </w:r>
    </w:p>
    <w:p w:rsidR="00255E05" w:rsidRPr="0059198B" w:rsidRDefault="00255E05" w:rsidP="00255E05">
      <w:pPr>
        <w:jc w:val="both"/>
        <w:rPr>
          <w:rFonts w:eastAsia="Times New Roman"/>
        </w:rPr>
      </w:pPr>
      <w:r w:rsidRPr="000219EF">
        <w:rPr>
          <w:rFonts w:eastAsia="Times New Roman"/>
        </w:rPr>
        <w:t xml:space="preserve">Учебный предмет </w:t>
      </w:r>
      <w:r w:rsidRPr="000219EF">
        <w:rPr>
          <w:rFonts w:eastAsia="Times New Roman"/>
          <w:b/>
        </w:rPr>
        <w:t>«Русский язык»</w:t>
      </w:r>
      <w:r w:rsidRPr="000219EF">
        <w:rPr>
          <w:rFonts w:eastAsia="Times New Roman"/>
        </w:rPr>
        <w:t xml:space="preserve"> изучается</w:t>
      </w:r>
      <w:r>
        <w:rPr>
          <w:rFonts w:eastAsia="Times New Roman"/>
        </w:rPr>
        <w:t>:</w:t>
      </w:r>
      <w:r w:rsidRPr="000219EF">
        <w:rPr>
          <w:rFonts w:eastAsia="Times New Roman"/>
        </w:rPr>
        <w:t xml:space="preserve"> </w:t>
      </w:r>
      <w:r>
        <w:rPr>
          <w:rFonts w:eastAsia="Times New Roman"/>
        </w:rPr>
        <w:t xml:space="preserve"> </w:t>
      </w:r>
    </w:p>
    <w:p w:rsidR="00255E05" w:rsidRPr="000219EF" w:rsidRDefault="00255E05" w:rsidP="00255E05">
      <w:pPr>
        <w:jc w:val="both"/>
        <w:rPr>
          <w:rFonts w:eastAsia="Times New Roman"/>
        </w:rPr>
      </w:pPr>
      <w:r>
        <w:rPr>
          <w:rFonts w:eastAsia="Times New Roman"/>
        </w:rPr>
        <w:t>8</w:t>
      </w:r>
      <w:r w:rsidRPr="000219EF">
        <w:rPr>
          <w:rFonts w:eastAsia="Times New Roman"/>
        </w:rPr>
        <w:t xml:space="preserve"> класс - 3 часа в неделю,</w:t>
      </w:r>
      <w:r>
        <w:rPr>
          <w:rFonts w:eastAsia="Times New Roman"/>
        </w:rPr>
        <w:t xml:space="preserve"> 102 часа в год</w:t>
      </w:r>
    </w:p>
    <w:p w:rsidR="00255E05" w:rsidRPr="009779BE" w:rsidRDefault="00255E05" w:rsidP="00255E05">
      <w:pPr>
        <w:jc w:val="both"/>
        <w:rPr>
          <w:rFonts w:eastAsia="Times New Roman"/>
        </w:rPr>
      </w:pPr>
      <w:r w:rsidRPr="000219EF">
        <w:rPr>
          <w:rFonts w:eastAsia="Times New Roman"/>
        </w:rPr>
        <w:t xml:space="preserve"> </w:t>
      </w:r>
      <w:r>
        <w:rPr>
          <w:rFonts w:eastAsia="Times New Roman"/>
        </w:rPr>
        <w:t xml:space="preserve">9 </w:t>
      </w:r>
      <w:r w:rsidRPr="000219EF">
        <w:rPr>
          <w:rFonts w:eastAsia="Times New Roman"/>
        </w:rPr>
        <w:t xml:space="preserve"> класс</w:t>
      </w:r>
      <w:r>
        <w:rPr>
          <w:rFonts w:eastAsia="Times New Roman"/>
        </w:rPr>
        <w:t xml:space="preserve"> –  3  часа в неделю, 102 часа в год.</w:t>
      </w:r>
      <w:r w:rsidRPr="009779BE">
        <w:rPr>
          <w:rFonts w:eastAsia="Times New Roman"/>
        </w:rPr>
        <w:t xml:space="preserve">   </w:t>
      </w:r>
    </w:p>
    <w:p w:rsidR="00255E05" w:rsidRPr="009779BE" w:rsidRDefault="00255E05" w:rsidP="00255E05">
      <w:pPr>
        <w:jc w:val="both"/>
        <w:rPr>
          <w:rFonts w:eastAsia="Times New Roman"/>
        </w:rPr>
      </w:pPr>
      <w:r>
        <w:rPr>
          <w:rFonts w:eastAsia="Times New Roman"/>
        </w:rPr>
        <w:t xml:space="preserve">       </w:t>
      </w:r>
      <w:r w:rsidRPr="009779BE">
        <w:rPr>
          <w:rFonts w:eastAsia="Times New Roman"/>
        </w:rPr>
        <w:t xml:space="preserve">Учебный предмет </w:t>
      </w:r>
      <w:r w:rsidRPr="009779BE">
        <w:rPr>
          <w:rFonts w:eastAsia="Times New Roman"/>
          <w:b/>
        </w:rPr>
        <w:t>«Литература»</w:t>
      </w:r>
      <w:r w:rsidRPr="009779BE">
        <w:rPr>
          <w:rFonts w:eastAsia="Times New Roman"/>
        </w:rPr>
        <w:t xml:space="preserve"> изучается </w:t>
      </w:r>
      <w:r>
        <w:rPr>
          <w:rFonts w:eastAsia="Times New Roman"/>
        </w:rPr>
        <w:t>в 8 классе</w:t>
      </w:r>
      <w:r w:rsidRPr="009779BE">
        <w:rPr>
          <w:rFonts w:eastAsia="Times New Roman"/>
        </w:rPr>
        <w:t xml:space="preserve"> </w:t>
      </w:r>
      <w:r>
        <w:rPr>
          <w:rFonts w:eastAsia="Times New Roman"/>
        </w:rPr>
        <w:t xml:space="preserve"> -</w:t>
      </w:r>
      <w:r w:rsidRPr="009779BE">
        <w:rPr>
          <w:rFonts w:eastAsia="Times New Roman"/>
        </w:rPr>
        <w:t xml:space="preserve"> </w:t>
      </w:r>
      <w:r>
        <w:rPr>
          <w:rFonts w:eastAsia="Times New Roman"/>
        </w:rPr>
        <w:t xml:space="preserve"> </w:t>
      </w:r>
      <w:r w:rsidRPr="009779BE">
        <w:rPr>
          <w:rFonts w:eastAsia="Times New Roman"/>
        </w:rPr>
        <w:t>2 часа в неделю,</w:t>
      </w:r>
      <w:r>
        <w:rPr>
          <w:rFonts w:eastAsia="Times New Roman"/>
        </w:rPr>
        <w:t xml:space="preserve"> 68 часов в год,  в </w:t>
      </w:r>
      <w:r w:rsidRPr="009779BE">
        <w:rPr>
          <w:rFonts w:eastAsia="Times New Roman"/>
        </w:rPr>
        <w:t xml:space="preserve"> </w:t>
      </w:r>
      <w:r>
        <w:rPr>
          <w:rFonts w:eastAsia="Times New Roman"/>
        </w:rPr>
        <w:t>9</w:t>
      </w:r>
      <w:r w:rsidRPr="009779BE">
        <w:rPr>
          <w:rFonts w:eastAsia="Times New Roman"/>
        </w:rPr>
        <w:t xml:space="preserve"> класс</w:t>
      </w:r>
      <w:r>
        <w:rPr>
          <w:rFonts w:eastAsia="Times New Roman"/>
        </w:rPr>
        <w:t>е</w:t>
      </w:r>
      <w:r w:rsidRPr="009779BE">
        <w:rPr>
          <w:rFonts w:eastAsia="Times New Roman"/>
        </w:rPr>
        <w:t xml:space="preserve"> – 3 часа</w:t>
      </w:r>
      <w:r>
        <w:rPr>
          <w:rFonts w:eastAsia="Times New Roman"/>
        </w:rPr>
        <w:t xml:space="preserve"> в неделю, 102 часа в год.</w:t>
      </w:r>
    </w:p>
    <w:p w:rsidR="00255E05" w:rsidRPr="009779BE" w:rsidRDefault="00255E05" w:rsidP="00255E05">
      <w:pPr>
        <w:jc w:val="both"/>
        <w:rPr>
          <w:rFonts w:eastAsia="Times New Roman"/>
        </w:rPr>
      </w:pPr>
      <w:r w:rsidRPr="009779BE">
        <w:rPr>
          <w:rFonts w:eastAsia="Times New Roman"/>
        </w:rPr>
        <w:t xml:space="preserve">     </w:t>
      </w:r>
      <w:r>
        <w:rPr>
          <w:rFonts w:eastAsia="Times New Roman"/>
        </w:rPr>
        <w:t xml:space="preserve">  </w:t>
      </w:r>
      <w:r w:rsidRPr="002D176B">
        <w:rPr>
          <w:rFonts w:eastAsia="Times New Roman"/>
          <w:bCs/>
          <w:color w:val="000000"/>
        </w:rPr>
        <w:t>Образовательная область</w:t>
      </w:r>
      <w:r w:rsidRPr="009779BE">
        <w:rPr>
          <w:rFonts w:eastAsia="Times New Roman"/>
          <w:b/>
          <w:bCs/>
          <w:color w:val="000000"/>
        </w:rPr>
        <w:t xml:space="preserve"> </w:t>
      </w:r>
      <w:r>
        <w:rPr>
          <w:rFonts w:eastAsia="Times New Roman"/>
          <w:b/>
          <w:bCs/>
          <w:color w:val="000000"/>
        </w:rPr>
        <w:t xml:space="preserve">«Иностранные языки» </w:t>
      </w:r>
      <w:r w:rsidRPr="002D176B">
        <w:rPr>
          <w:rFonts w:eastAsia="Times New Roman"/>
          <w:bCs/>
          <w:color w:val="000000"/>
        </w:rPr>
        <w:t>реализуется через изучение предмет</w:t>
      </w:r>
      <w:r>
        <w:rPr>
          <w:rFonts w:eastAsia="Times New Roman"/>
          <w:bCs/>
          <w:color w:val="000000"/>
        </w:rPr>
        <w:t>а</w:t>
      </w:r>
      <w:r w:rsidRPr="009779BE">
        <w:rPr>
          <w:rFonts w:eastAsia="Times New Roman"/>
        </w:rPr>
        <w:t xml:space="preserve"> </w:t>
      </w:r>
      <w:r>
        <w:rPr>
          <w:rFonts w:eastAsia="Times New Roman"/>
        </w:rPr>
        <w:t xml:space="preserve"> </w:t>
      </w:r>
      <w:r w:rsidRPr="009779BE">
        <w:rPr>
          <w:rFonts w:eastAsia="Times New Roman"/>
        </w:rPr>
        <w:t xml:space="preserve"> </w:t>
      </w:r>
      <w:r w:rsidRPr="009779BE">
        <w:rPr>
          <w:rFonts w:eastAsia="Times New Roman"/>
          <w:b/>
        </w:rPr>
        <w:t>«</w:t>
      </w:r>
      <w:r>
        <w:rPr>
          <w:rFonts w:eastAsia="Times New Roman"/>
          <w:b/>
        </w:rPr>
        <w:t>Английский</w:t>
      </w:r>
      <w:r w:rsidRPr="009779BE">
        <w:rPr>
          <w:rFonts w:eastAsia="Times New Roman"/>
          <w:b/>
        </w:rPr>
        <w:t xml:space="preserve"> язык»</w:t>
      </w:r>
      <w:r>
        <w:rPr>
          <w:rFonts w:eastAsia="Times New Roman"/>
          <w:b/>
        </w:rPr>
        <w:t xml:space="preserve">. </w:t>
      </w:r>
      <w:r w:rsidRPr="002D176B">
        <w:rPr>
          <w:rFonts w:eastAsia="Times New Roman"/>
        </w:rPr>
        <w:t>Английский язык</w:t>
      </w:r>
      <w:r>
        <w:rPr>
          <w:rFonts w:eastAsia="Times New Roman"/>
          <w:b/>
        </w:rPr>
        <w:t xml:space="preserve"> </w:t>
      </w:r>
      <w:r w:rsidRPr="009779BE">
        <w:rPr>
          <w:rFonts w:eastAsia="Times New Roman"/>
        </w:rPr>
        <w:t xml:space="preserve"> изучается </w:t>
      </w:r>
      <w:r>
        <w:rPr>
          <w:rFonts w:eastAsia="Times New Roman"/>
        </w:rPr>
        <w:t xml:space="preserve">в 8,9 </w:t>
      </w:r>
      <w:r w:rsidRPr="009779BE">
        <w:rPr>
          <w:rFonts w:eastAsia="Times New Roman"/>
        </w:rPr>
        <w:t>класс</w:t>
      </w:r>
      <w:r>
        <w:rPr>
          <w:rFonts w:eastAsia="Times New Roman"/>
        </w:rPr>
        <w:t>ах по 3 часа в неделю, 102 часа в год.</w:t>
      </w:r>
      <w:r w:rsidRPr="009779BE">
        <w:rPr>
          <w:rFonts w:eastAsia="Times New Roman"/>
        </w:rPr>
        <w:t xml:space="preserve"> </w:t>
      </w:r>
      <w:r>
        <w:rPr>
          <w:rFonts w:eastAsia="Times New Roman"/>
        </w:rPr>
        <w:t>Второй иностранный язык (немецкий язык)  изучается в 8 классе -1 час в неделю, 34 часа в год;  в 9 классе-2 часа в неделю, 68 часов в год.</w:t>
      </w:r>
    </w:p>
    <w:p w:rsidR="00255E05" w:rsidRDefault="00255E05" w:rsidP="00255E05">
      <w:pPr>
        <w:pStyle w:val="ConsNormal"/>
        <w:widowControl/>
        <w:ind w:firstLine="0"/>
        <w:jc w:val="both"/>
        <w:rPr>
          <w:rFonts w:ascii="Times New Roman" w:hAnsi="Times New Roman"/>
          <w:bCs/>
          <w:color w:val="000000"/>
          <w:sz w:val="24"/>
          <w:szCs w:val="24"/>
        </w:rPr>
      </w:pPr>
      <w:r>
        <w:rPr>
          <w:rFonts w:ascii="Times New Roman" w:hAnsi="Times New Roman"/>
          <w:bCs/>
          <w:color w:val="000000"/>
          <w:sz w:val="24"/>
          <w:szCs w:val="24"/>
        </w:rPr>
        <w:t xml:space="preserve">       </w:t>
      </w:r>
      <w:r w:rsidRPr="002D176B">
        <w:rPr>
          <w:rFonts w:ascii="Times New Roman" w:hAnsi="Times New Roman"/>
          <w:bCs/>
          <w:color w:val="000000"/>
          <w:sz w:val="24"/>
          <w:szCs w:val="24"/>
        </w:rPr>
        <w:t>Образовательная область</w:t>
      </w:r>
      <w:r w:rsidRPr="009779BE">
        <w:rPr>
          <w:rFonts w:ascii="Times New Roman" w:hAnsi="Times New Roman"/>
          <w:b/>
          <w:bCs/>
          <w:color w:val="000000"/>
          <w:sz w:val="24"/>
          <w:szCs w:val="24"/>
        </w:rPr>
        <w:t xml:space="preserve"> «Математика и информатика» </w:t>
      </w:r>
      <w:r w:rsidRPr="002D176B">
        <w:rPr>
          <w:rFonts w:ascii="Times New Roman" w:hAnsi="Times New Roman"/>
          <w:bCs/>
          <w:color w:val="000000"/>
          <w:sz w:val="24"/>
          <w:szCs w:val="24"/>
        </w:rPr>
        <w:t>реализуется через изучение предметов:</w:t>
      </w:r>
    </w:p>
    <w:p w:rsidR="00255E05" w:rsidRPr="00D605E0" w:rsidRDefault="00255E05" w:rsidP="00255E05">
      <w:pPr>
        <w:pStyle w:val="ConsNormal"/>
        <w:widowControl/>
        <w:ind w:firstLine="0"/>
        <w:jc w:val="both"/>
        <w:rPr>
          <w:rFonts w:ascii="Times New Roman" w:hAnsi="Times New Roman"/>
          <w:sz w:val="24"/>
          <w:szCs w:val="24"/>
        </w:rPr>
      </w:pPr>
      <w:r w:rsidRPr="00D605E0">
        <w:rPr>
          <w:rFonts w:ascii="Times New Roman" w:hAnsi="Times New Roman"/>
          <w:b/>
          <w:sz w:val="24"/>
          <w:szCs w:val="24"/>
        </w:rPr>
        <w:t>«Алгебра»</w:t>
      </w:r>
      <w:r w:rsidRPr="009779BE">
        <w:rPr>
          <w:rFonts w:ascii="Times New Roman" w:hAnsi="Times New Roman"/>
          <w:sz w:val="24"/>
          <w:szCs w:val="24"/>
        </w:rPr>
        <w:t xml:space="preserve"> изучается </w:t>
      </w:r>
      <w:r>
        <w:rPr>
          <w:rFonts w:ascii="Times New Roman" w:hAnsi="Times New Roman"/>
          <w:sz w:val="24"/>
          <w:szCs w:val="24"/>
        </w:rPr>
        <w:t xml:space="preserve"> </w:t>
      </w:r>
      <w:r w:rsidRPr="009779BE">
        <w:rPr>
          <w:rFonts w:ascii="Times New Roman" w:hAnsi="Times New Roman"/>
          <w:sz w:val="24"/>
          <w:szCs w:val="24"/>
        </w:rPr>
        <w:t xml:space="preserve">в  </w:t>
      </w:r>
      <w:r>
        <w:rPr>
          <w:rFonts w:ascii="Times New Roman" w:hAnsi="Times New Roman"/>
          <w:sz w:val="24"/>
          <w:szCs w:val="24"/>
        </w:rPr>
        <w:t xml:space="preserve">8,9 </w:t>
      </w:r>
      <w:r w:rsidRPr="009779BE">
        <w:rPr>
          <w:rFonts w:ascii="Times New Roman" w:hAnsi="Times New Roman"/>
          <w:sz w:val="24"/>
          <w:szCs w:val="24"/>
        </w:rPr>
        <w:t xml:space="preserve"> классах по </w:t>
      </w:r>
      <w:r>
        <w:rPr>
          <w:rFonts w:ascii="Times New Roman" w:hAnsi="Times New Roman"/>
          <w:sz w:val="24"/>
          <w:szCs w:val="24"/>
        </w:rPr>
        <w:t>3</w:t>
      </w:r>
      <w:r w:rsidRPr="009779BE">
        <w:rPr>
          <w:rFonts w:ascii="Times New Roman" w:hAnsi="Times New Roman"/>
          <w:sz w:val="24"/>
          <w:szCs w:val="24"/>
        </w:rPr>
        <w:t xml:space="preserve"> часа в неделю</w:t>
      </w:r>
      <w:r>
        <w:rPr>
          <w:rFonts w:ascii="Times New Roman" w:hAnsi="Times New Roman"/>
          <w:sz w:val="24"/>
          <w:szCs w:val="24"/>
        </w:rPr>
        <w:t>, 102 часа в год.</w:t>
      </w:r>
    </w:p>
    <w:p w:rsidR="00255E05" w:rsidRPr="009779BE" w:rsidRDefault="00255E05" w:rsidP="00255E05">
      <w:pPr>
        <w:pStyle w:val="ConsNormal"/>
        <w:widowControl/>
        <w:ind w:firstLine="0"/>
        <w:jc w:val="both"/>
        <w:rPr>
          <w:rFonts w:ascii="Times New Roman" w:hAnsi="Times New Roman"/>
          <w:sz w:val="24"/>
          <w:szCs w:val="24"/>
        </w:rPr>
      </w:pPr>
      <w:r w:rsidRPr="00D605E0">
        <w:rPr>
          <w:rFonts w:ascii="Times New Roman" w:hAnsi="Times New Roman"/>
          <w:b/>
          <w:sz w:val="24"/>
          <w:szCs w:val="24"/>
        </w:rPr>
        <w:t xml:space="preserve">«Геометрия» </w:t>
      </w:r>
      <w:r>
        <w:rPr>
          <w:rFonts w:ascii="Times New Roman" w:hAnsi="Times New Roman"/>
          <w:b/>
          <w:sz w:val="24"/>
          <w:szCs w:val="24"/>
        </w:rPr>
        <w:t xml:space="preserve"> </w:t>
      </w:r>
      <w:r w:rsidRPr="009779BE">
        <w:rPr>
          <w:rFonts w:ascii="Times New Roman" w:hAnsi="Times New Roman"/>
          <w:sz w:val="24"/>
          <w:szCs w:val="24"/>
        </w:rPr>
        <w:t xml:space="preserve">в   </w:t>
      </w:r>
      <w:r>
        <w:rPr>
          <w:rFonts w:ascii="Times New Roman" w:hAnsi="Times New Roman"/>
          <w:sz w:val="24"/>
          <w:szCs w:val="24"/>
        </w:rPr>
        <w:t>8,9</w:t>
      </w:r>
      <w:r w:rsidRPr="009779BE">
        <w:rPr>
          <w:rFonts w:ascii="Times New Roman" w:hAnsi="Times New Roman"/>
          <w:sz w:val="24"/>
          <w:szCs w:val="24"/>
        </w:rPr>
        <w:t xml:space="preserve"> классах по  2 часа в неделю</w:t>
      </w:r>
      <w:r>
        <w:rPr>
          <w:rFonts w:ascii="Times New Roman" w:hAnsi="Times New Roman"/>
          <w:sz w:val="24"/>
          <w:szCs w:val="24"/>
        </w:rPr>
        <w:t>, 68 часов в год.</w:t>
      </w:r>
    </w:p>
    <w:p w:rsidR="00255E05" w:rsidRPr="009779BE" w:rsidRDefault="00255E05" w:rsidP="00255E05">
      <w:pPr>
        <w:pStyle w:val="ConsNormal"/>
        <w:widowControl/>
        <w:ind w:firstLine="0"/>
        <w:jc w:val="both"/>
        <w:rPr>
          <w:rFonts w:ascii="Times New Roman" w:hAnsi="Times New Roman"/>
          <w:sz w:val="24"/>
          <w:szCs w:val="24"/>
        </w:rPr>
      </w:pPr>
      <w:r w:rsidRPr="00D605E0">
        <w:rPr>
          <w:rFonts w:ascii="Times New Roman" w:hAnsi="Times New Roman"/>
          <w:b/>
          <w:sz w:val="24"/>
          <w:szCs w:val="24"/>
        </w:rPr>
        <w:t>«Информатика»</w:t>
      </w:r>
      <w:r w:rsidRPr="009779BE">
        <w:rPr>
          <w:rFonts w:ascii="Times New Roman" w:hAnsi="Times New Roman"/>
          <w:sz w:val="24"/>
          <w:szCs w:val="24"/>
        </w:rPr>
        <w:t xml:space="preserve">    изучается  в </w:t>
      </w:r>
      <w:r>
        <w:rPr>
          <w:rFonts w:ascii="Times New Roman" w:hAnsi="Times New Roman"/>
          <w:sz w:val="24"/>
          <w:szCs w:val="24"/>
        </w:rPr>
        <w:t xml:space="preserve"> 8,9  классах по</w:t>
      </w:r>
      <w:r w:rsidRPr="009779BE">
        <w:rPr>
          <w:rFonts w:ascii="Times New Roman" w:hAnsi="Times New Roman"/>
          <w:sz w:val="24"/>
          <w:szCs w:val="24"/>
        </w:rPr>
        <w:t xml:space="preserve">   1 час</w:t>
      </w:r>
      <w:r>
        <w:rPr>
          <w:rFonts w:ascii="Times New Roman" w:hAnsi="Times New Roman"/>
          <w:sz w:val="24"/>
          <w:szCs w:val="24"/>
        </w:rPr>
        <w:t>у</w:t>
      </w:r>
      <w:r w:rsidRPr="009779BE">
        <w:rPr>
          <w:rFonts w:ascii="Times New Roman" w:hAnsi="Times New Roman"/>
          <w:sz w:val="24"/>
          <w:szCs w:val="24"/>
        </w:rPr>
        <w:t xml:space="preserve"> в неделю, </w:t>
      </w:r>
      <w:r>
        <w:rPr>
          <w:rFonts w:ascii="Times New Roman" w:hAnsi="Times New Roman"/>
          <w:sz w:val="24"/>
          <w:szCs w:val="24"/>
        </w:rPr>
        <w:t>34 часа в год.</w:t>
      </w:r>
    </w:p>
    <w:p w:rsidR="00255E05" w:rsidRPr="002D176B" w:rsidRDefault="00255E05" w:rsidP="00255E05">
      <w:pPr>
        <w:jc w:val="both"/>
        <w:rPr>
          <w:rFonts w:eastAsia="Times New Roman"/>
        </w:rPr>
      </w:pPr>
      <w:r w:rsidRPr="002D176B">
        <w:rPr>
          <w:rFonts w:eastAsia="Times New Roman"/>
          <w:bCs/>
          <w:color w:val="000000"/>
        </w:rPr>
        <w:t>Образовательная область</w:t>
      </w:r>
      <w:r w:rsidRPr="009779BE">
        <w:rPr>
          <w:rFonts w:eastAsia="Times New Roman"/>
          <w:b/>
          <w:bCs/>
          <w:color w:val="000000"/>
        </w:rPr>
        <w:t xml:space="preserve"> </w:t>
      </w:r>
      <w:r w:rsidRPr="002D176B">
        <w:rPr>
          <w:rFonts w:eastAsia="Times New Roman"/>
          <w:b/>
          <w:bCs/>
          <w:color w:val="000000"/>
        </w:rPr>
        <w:t>«</w:t>
      </w:r>
      <w:r w:rsidRPr="002D176B">
        <w:rPr>
          <w:rFonts w:eastAsia="Times New Roman"/>
          <w:b/>
        </w:rPr>
        <w:t>Общественно-научные предметы</w:t>
      </w:r>
      <w:r w:rsidRPr="002D176B">
        <w:rPr>
          <w:rFonts w:eastAsia="Times New Roman"/>
          <w:b/>
          <w:bCs/>
          <w:color w:val="000000"/>
        </w:rPr>
        <w:t>»</w:t>
      </w:r>
      <w:r w:rsidRPr="009779BE">
        <w:rPr>
          <w:rFonts w:eastAsia="Times New Roman"/>
          <w:b/>
          <w:bCs/>
          <w:color w:val="000000"/>
        </w:rPr>
        <w:t xml:space="preserve"> </w:t>
      </w:r>
      <w:r w:rsidRPr="002D176B">
        <w:rPr>
          <w:rFonts w:eastAsia="Times New Roman"/>
          <w:bCs/>
          <w:color w:val="000000"/>
        </w:rPr>
        <w:t>реализуется через изучение предметов:</w:t>
      </w:r>
    </w:p>
    <w:p w:rsidR="00255E05" w:rsidRPr="009779BE" w:rsidRDefault="00255E05" w:rsidP="00255E05">
      <w:pPr>
        <w:jc w:val="both"/>
        <w:rPr>
          <w:rFonts w:eastAsia="Times New Roman"/>
        </w:rPr>
      </w:pPr>
      <w:r w:rsidRPr="009779BE">
        <w:rPr>
          <w:rFonts w:eastAsia="Times New Roman"/>
          <w:b/>
        </w:rPr>
        <w:t>«История</w:t>
      </w:r>
      <w:r w:rsidRPr="009779BE">
        <w:rPr>
          <w:rFonts w:eastAsia="Times New Roman"/>
          <w:color w:val="000000"/>
          <w:spacing w:val="-4"/>
        </w:rPr>
        <w:t xml:space="preserve"> </w:t>
      </w:r>
      <w:r>
        <w:rPr>
          <w:rFonts w:eastAsia="Times New Roman"/>
        </w:rPr>
        <w:t xml:space="preserve"> </w:t>
      </w:r>
      <w:r w:rsidRPr="00D605E0">
        <w:rPr>
          <w:rFonts w:eastAsia="Times New Roman"/>
          <w:b/>
        </w:rPr>
        <w:t xml:space="preserve"> России. Всеобщая история» </w:t>
      </w:r>
      <w:r>
        <w:rPr>
          <w:rFonts w:eastAsia="Times New Roman"/>
          <w:b/>
        </w:rPr>
        <w:t xml:space="preserve"> </w:t>
      </w:r>
      <w:r>
        <w:rPr>
          <w:rFonts w:eastAsia="Times New Roman"/>
        </w:rPr>
        <w:t>по 2 часа в неделю, 68 часов в год.</w:t>
      </w:r>
      <w:r w:rsidRPr="009779BE">
        <w:rPr>
          <w:rFonts w:eastAsia="Times New Roman"/>
        </w:rPr>
        <w:t xml:space="preserve">    </w:t>
      </w:r>
    </w:p>
    <w:p w:rsidR="00255E05" w:rsidRPr="002D176B" w:rsidRDefault="00255E05" w:rsidP="00255E05">
      <w:pPr>
        <w:jc w:val="both"/>
        <w:rPr>
          <w:rFonts w:eastAsia="Times New Roman"/>
        </w:rPr>
      </w:pPr>
      <w:r w:rsidRPr="002D176B">
        <w:rPr>
          <w:rFonts w:eastAsia="Times New Roman"/>
          <w:b/>
        </w:rPr>
        <w:t>«Обществознание»</w:t>
      </w:r>
      <w:r>
        <w:rPr>
          <w:rFonts w:eastAsia="Times New Roman"/>
          <w:color w:val="000000"/>
          <w:spacing w:val="-4"/>
        </w:rPr>
        <w:t xml:space="preserve"> </w:t>
      </w:r>
      <w:r w:rsidRPr="009779BE">
        <w:rPr>
          <w:rFonts w:eastAsia="Times New Roman"/>
          <w:color w:val="000000"/>
          <w:spacing w:val="-4"/>
        </w:rPr>
        <w:t xml:space="preserve"> </w:t>
      </w:r>
      <w:r w:rsidRPr="009779BE">
        <w:rPr>
          <w:rFonts w:eastAsia="Times New Roman"/>
        </w:rPr>
        <w:t xml:space="preserve"> изучается </w:t>
      </w:r>
      <w:r>
        <w:rPr>
          <w:rFonts w:eastAsia="Times New Roman"/>
        </w:rPr>
        <w:t>в</w:t>
      </w:r>
      <w:r w:rsidRPr="009779BE">
        <w:rPr>
          <w:rFonts w:eastAsia="Times New Roman"/>
        </w:rPr>
        <w:t xml:space="preserve"> </w:t>
      </w:r>
      <w:r>
        <w:rPr>
          <w:rFonts w:eastAsia="Times New Roman"/>
        </w:rPr>
        <w:t>8,9</w:t>
      </w:r>
      <w:r w:rsidRPr="009779BE">
        <w:rPr>
          <w:rFonts w:eastAsia="Times New Roman"/>
        </w:rPr>
        <w:t xml:space="preserve"> </w:t>
      </w:r>
      <w:r>
        <w:rPr>
          <w:rFonts w:eastAsia="Times New Roman"/>
        </w:rPr>
        <w:t xml:space="preserve"> </w:t>
      </w:r>
      <w:r w:rsidRPr="009779BE">
        <w:rPr>
          <w:rFonts w:eastAsia="Times New Roman"/>
        </w:rPr>
        <w:t xml:space="preserve"> класс</w:t>
      </w:r>
      <w:r>
        <w:rPr>
          <w:rFonts w:eastAsia="Times New Roman"/>
        </w:rPr>
        <w:t>ах    по 1 часу в неделю, 34 часа в год.</w:t>
      </w:r>
      <w:r w:rsidRPr="009779BE">
        <w:rPr>
          <w:rFonts w:eastAsia="Times New Roman"/>
        </w:rPr>
        <w:t xml:space="preserve">  Учебный предмет является интегрированным и включает содержательные разделы: «Общество», «Человек», «Право».     </w:t>
      </w:r>
      <w:r w:rsidRPr="002D176B">
        <w:rPr>
          <w:rFonts w:eastAsia="Times New Roman"/>
          <w:b/>
          <w:bCs/>
          <w:color w:val="000000"/>
        </w:rPr>
        <w:t xml:space="preserve"> </w:t>
      </w:r>
    </w:p>
    <w:p w:rsidR="00255E05" w:rsidRPr="002D176B" w:rsidRDefault="00255E05" w:rsidP="00255E05">
      <w:pPr>
        <w:rPr>
          <w:rFonts w:eastAsia="Times New Roman"/>
        </w:rPr>
      </w:pPr>
      <w:r w:rsidRPr="002D176B">
        <w:rPr>
          <w:rFonts w:eastAsia="Times New Roman"/>
          <w:b/>
        </w:rPr>
        <w:t xml:space="preserve"> «География»</w:t>
      </w:r>
      <w:r w:rsidRPr="009779BE">
        <w:rPr>
          <w:rFonts w:eastAsia="Times New Roman"/>
        </w:rPr>
        <w:t xml:space="preserve"> -  </w:t>
      </w:r>
      <w:r>
        <w:rPr>
          <w:rFonts w:eastAsia="Times New Roman"/>
        </w:rPr>
        <w:t xml:space="preserve"> изучается в</w:t>
      </w:r>
      <w:r w:rsidRPr="009779BE">
        <w:rPr>
          <w:rFonts w:eastAsia="Times New Roman"/>
        </w:rPr>
        <w:t xml:space="preserve"> </w:t>
      </w:r>
      <w:r>
        <w:rPr>
          <w:rFonts w:eastAsia="Times New Roman"/>
        </w:rPr>
        <w:t>8 , 9 классах – по 2 часа в неделю, 68 часов в год.</w:t>
      </w:r>
    </w:p>
    <w:p w:rsidR="00255E05" w:rsidRPr="002D176B" w:rsidRDefault="00255E05" w:rsidP="00255E05">
      <w:pPr>
        <w:jc w:val="both"/>
        <w:rPr>
          <w:rFonts w:eastAsia="Times New Roman"/>
        </w:rPr>
      </w:pPr>
      <w:r w:rsidRPr="002D176B">
        <w:rPr>
          <w:rFonts w:eastAsia="Times New Roman"/>
          <w:bCs/>
          <w:color w:val="000000"/>
        </w:rPr>
        <w:t>Образовательная область</w:t>
      </w:r>
      <w:r w:rsidRPr="002D176B">
        <w:rPr>
          <w:rFonts w:eastAsia="Times New Roman"/>
          <w:sz w:val="23"/>
          <w:szCs w:val="23"/>
        </w:rPr>
        <w:t xml:space="preserve"> </w:t>
      </w:r>
      <w:r w:rsidRPr="002D176B">
        <w:rPr>
          <w:rFonts w:eastAsia="Times New Roman"/>
          <w:b/>
        </w:rPr>
        <w:t>«Естественно</w:t>
      </w:r>
      <w:r>
        <w:rPr>
          <w:rFonts w:eastAsia="Times New Roman"/>
          <w:b/>
        </w:rPr>
        <w:t xml:space="preserve"> </w:t>
      </w:r>
      <w:r w:rsidRPr="002D176B">
        <w:rPr>
          <w:rFonts w:eastAsia="Times New Roman"/>
          <w:b/>
        </w:rPr>
        <w:t>- научные предметы»</w:t>
      </w:r>
      <w:r w:rsidRPr="002D176B">
        <w:rPr>
          <w:rFonts w:eastAsia="Times New Roman"/>
          <w:bCs/>
          <w:color w:val="000000"/>
        </w:rPr>
        <w:t xml:space="preserve"> реализуется через изучение предметов:</w:t>
      </w:r>
    </w:p>
    <w:p w:rsidR="00255E05" w:rsidRPr="009779BE" w:rsidRDefault="00255E05" w:rsidP="00255E05">
      <w:pPr>
        <w:pStyle w:val="ConsNormal"/>
        <w:widowControl/>
        <w:ind w:firstLine="0"/>
        <w:rPr>
          <w:rFonts w:ascii="Times New Roman" w:hAnsi="Times New Roman"/>
          <w:sz w:val="24"/>
          <w:szCs w:val="24"/>
        </w:rPr>
      </w:pPr>
      <w:r w:rsidRPr="002D176B">
        <w:rPr>
          <w:rFonts w:ascii="Times New Roman" w:hAnsi="Times New Roman"/>
          <w:b/>
          <w:sz w:val="24"/>
          <w:szCs w:val="24"/>
        </w:rPr>
        <w:t xml:space="preserve"> «Физика»</w:t>
      </w:r>
      <w:r w:rsidRPr="009779BE">
        <w:rPr>
          <w:rFonts w:ascii="Times New Roman" w:hAnsi="Times New Roman"/>
          <w:sz w:val="24"/>
          <w:szCs w:val="24"/>
        </w:rPr>
        <w:t xml:space="preserve"> изучается в </w:t>
      </w:r>
      <w:r>
        <w:rPr>
          <w:rFonts w:ascii="Times New Roman" w:hAnsi="Times New Roman"/>
          <w:sz w:val="24"/>
          <w:szCs w:val="24"/>
        </w:rPr>
        <w:t>8 классе</w:t>
      </w:r>
      <w:r w:rsidRPr="009779BE">
        <w:rPr>
          <w:rFonts w:ascii="Times New Roman" w:hAnsi="Times New Roman"/>
          <w:sz w:val="24"/>
          <w:szCs w:val="24"/>
        </w:rPr>
        <w:t xml:space="preserve"> по 2 часа в неделю</w:t>
      </w:r>
      <w:r>
        <w:rPr>
          <w:rFonts w:ascii="Times New Roman" w:hAnsi="Times New Roman"/>
          <w:sz w:val="24"/>
          <w:szCs w:val="24"/>
        </w:rPr>
        <w:t>, 68 часов в год, в 9 классе – 3 часа в неделю, 102  часа в год.</w:t>
      </w:r>
      <w:r w:rsidRPr="009779BE">
        <w:rPr>
          <w:rFonts w:ascii="Times New Roman" w:hAnsi="Times New Roman"/>
          <w:sz w:val="24"/>
          <w:szCs w:val="24"/>
        </w:rPr>
        <w:t xml:space="preserve"> </w:t>
      </w:r>
    </w:p>
    <w:p w:rsidR="00255E05" w:rsidRPr="009779BE" w:rsidRDefault="00255E05" w:rsidP="00255E05">
      <w:pPr>
        <w:pStyle w:val="ConsNormal"/>
        <w:widowControl/>
        <w:ind w:firstLine="0"/>
        <w:rPr>
          <w:rFonts w:ascii="Times New Roman" w:hAnsi="Times New Roman"/>
          <w:sz w:val="24"/>
          <w:szCs w:val="24"/>
        </w:rPr>
      </w:pPr>
      <w:r w:rsidRPr="002D176B">
        <w:rPr>
          <w:rFonts w:ascii="Times New Roman" w:hAnsi="Times New Roman"/>
          <w:b/>
          <w:sz w:val="24"/>
          <w:szCs w:val="24"/>
        </w:rPr>
        <w:t xml:space="preserve"> «Химия»</w:t>
      </w:r>
      <w:r w:rsidRPr="009779BE">
        <w:rPr>
          <w:rFonts w:ascii="Times New Roman" w:hAnsi="Times New Roman"/>
          <w:sz w:val="24"/>
          <w:szCs w:val="24"/>
        </w:rPr>
        <w:t xml:space="preserve"> изучается в </w:t>
      </w:r>
      <w:r>
        <w:rPr>
          <w:rFonts w:ascii="Times New Roman" w:hAnsi="Times New Roman"/>
          <w:sz w:val="24"/>
          <w:szCs w:val="24"/>
        </w:rPr>
        <w:t>8,9</w:t>
      </w:r>
      <w:r w:rsidRPr="009779BE">
        <w:rPr>
          <w:rFonts w:ascii="Times New Roman" w:hAnsi="Times New Roman"/>
          <w:sz w:val="24"/>
          <w:szCs w:val="24"/>
        </w:rPr>
        <w:t xml:space="preserve"> классах по 2 часа в неделю</w:t>
      </w:r>
      <w:r>
        <w:rPr>
          <w:rFonts w:ascii="Times New Roman" w:hAnsi="Times New Roman"/>
          <w:sz w:val="24"/>
          <w:szCs w:val="24"/>
        </w:rPr>
        <w:t>, 68 часов в год.</w:t>
      </w:r>
      <w:r w:rsidRPr="009779BE">
        <w:rPr>
          <w:rFonts w:ascii="Times New Roman" w:hAnsi="Times New Roman"/>
          <w:sz w:val="24"/>
          <w:szCs w:val="24"/>
        </w:rPr>
        <w:t xml:space="preserve"> </w:t>
      </w:r>
    </w:p>
    <w:p w:rsidR="00255E05" w:rsidRPr="00FF4DFF" w:rsidRDefault="00255E05" w:rsidP="00255E05">
      <w:pPr>
        <w:jc w:val="both"/>
        <w:rPr>
          <w:rFonts w:eastAsia="Times New Roman"/>
        </w:rPr>
      </w:pPr>
      <w:r w:rsidRPr="009779BE">
        <w:rPr>
          <w:rFonts w:eastAsia="Times New Roman"/>
        </w:rPr>
        <w:t xml:space="preserve"> </w:t>
      </w:r>
      <w:r w:rsidRPr="002D176B">
        <w:rPr>
          <w:rFonts w:eastAsia="Times New Roman"/>
          <w:b/>
        </w:rPr>
        <w:t>«Биология»</w:t>
      </w:r>
      <w:r w:rsidRPr="009779BE">
        <w:rPr>
          <w:rFonts w:eastAsia="Times New Roman"/>
        </w:rPr>
        <w:t xml:space="preserve"> изучается в </w:t>
      </w:r>
      <w:r>
        <w:rPr>
          <w:rFonts w:eastAsia="Times New Roman"/>
        </w:rPr>
        <w:t>8 классе</w:t>
      </w:r>
      <w:r w:rsidRPr="00FF4DFF">
        <w:rPr>
          <w:rFonts w:eastAsia="Times New Roman"/>
          <w:bCs/>
        </w:rPr>
        <w:t xml:space="preserve">, </w:t>
      </w:r>
      <w:r w:rsidRPr="00FF4DFF">
        <w:rPr>
          <w:rFonts w:eastAsia="Times New Roman"/>
        </w:rPr>
        <w:t xml:space="preserve">9 классе  по 2 часа в неделю, 68 часов в год.    </w:t>
      </w:r>
    </w:p>
    <w:p w:rsidR="00255E05" w:rsidRPr="002D176B" w:rsidRDefault="00255E05" w:rsidP="00255E05">
      <w:pPr>
        <w:jc w:val="both"/>
        <w:rPr>
          <w:rFonts w:eastAsia="Times New Roman"/>
        </w:rPr>
      </w:pPr>
      <w:r w:rsidRPr="002D176B">
        <w:rPr>
          <w:rFonts w:eastAsia="Times New Roman"/>
          <w:bCs/>
          <w:color w:val="000000"/>
        </w:rPr>
        <w:t>Образовательная область</w:t>
      </w:r>
      <w:r w:rsidRPr="002D176B">
        <w:rPr>
          <w:rFonts w:eastAsia="Times New Roman"/>
          <w:sz w:val="23"/>
          <w:szCs w:val="23"/>
        </w:rPr>
        <w:t xml:space="preserve"> </w:t>
      </w:r>
      <w:r w:rsidRPr="002D176B">
        <w:rPr>
          <w:rFonts w:eastAsia="Times New Roman"/>
          <w:b/>
        </w:rPr>
        <w:t>«</w:t>
      </w:r>
      <w:r>
        <w:rPr>
          <w:rFonts w:eastAsia="Times New Roman"/>
          <w:b/>
        </w:rPr>
        <w:t>Искусство</w:t>
      </w:r>
      <w:r w:rsidRPr="002D176B">
        <w:rPr>
          <w:rFonts w:eastAsia="Times New Roman"/>
          <w:b/>
        </w:rPr>
        <w:t>»</w:t>
      </w:r>
      <w:r w:rsidRPr="002D176B">
        <w:rPr>
          <w:rFonts w:eastAsia="Times New Roman"/>
          <w:bCs/>
          <w:color w:val="000000"/>
        </w:rPr>
        <w:t xml:space="preserve"> реал</w:t>
      </w:r>
      <w:r>
        <w:rPr>
          <w:rFonts w:eastAsia="Times New Roman"/>
          <w:bCs/>
          <w:color w:val="000000"/>
        </w:rPr>
        <w:t>изуется через изучение предмета</w:t>
      </w:r>
      <w:r w:rsidRPr="002D176B">
        <w:rPr>
          <w:rFonts w:eastAsia="Times New Roman"/>
          <w:bCs/>
          <w:color w:val="000000"/>
        </w:rPr>
        <w:t>:</w:t>
      </w:r>
    </w:p>
    <w:p w:rsidR="00255E05" w:rsidRPr="009779BE" w:rsidRDefault="00255E05" w:rsidP="00255E05">
      <w:pPr>
        <w:pStyle w:val="ConsNormal"/>
        <w:widowControl/>
        <w:ind w:firstLine="0"/>
        <w:rPr>
          <w:rFonts w:ascii="Times New Roman" w:hAnsi="Times New Roman"/>
          <w:sz w:val="24"/>
          <w:szCs w:val="24"/>
        </w:rPr>
      </w:pPr>
      <w:r w:rsidRPr="002D176B">
        <w:rPr>
          <w:rFonts w:ascii="Times New Roman" w:hAnsi="Times New Roman"/>
          <w:b/>
          <w:sz w:val="24"/>
          <w:szCs w:val="24"/>
        </w:rPr>
        <w:t xml:space="preserve"> «</w:t>
      </w:r>
      <w:r>
        <w:rPr>
          <w:rFonts w:ascii="Times New Roman" w:hAnsi="Times New Roman"/>
          <w:b/>
          <w:sz w:val="24"/>
          <w:szCs w:val="24"/>
        </w:rPr>
        <w:t>Музыка</w:t>
      </w:r>
      <w:r w:rsidRPr="002D176B">
        <w:rPr>
          <w:rFonts w:ascii="Times New Roman" w:hAnsi="Times New Roman"/>
          <w:b/>
          <w:sz w:val="24"/>
          <w:szCs w:val="24"/>
        </w:rPr>
        <w:t>»</w:t>
      </w:r>
      <w:r w:rsidRPr="009779BE">
        <w:rPr>
          <w:rFonts w:ascii="Times New Roman" w:hAnsi="Times New Roman"/>
          <w:sz w:val="24"/>
          <w:szCs w:val="24"/>
        </w:rPr>
        <w:t xml:space="preserve"> в </w:t>
      </w:r>
      <w:r>
        <w:rPr>
          <w:rFonts w:ascii="Times New Roman" w:hAnsi="Times New Roman"/>
          <w:sz w:val="24"/>
          <w:szCs w:val="24"/>
        </w:rPr>
        <w:t>8 классе по 1 часу</w:t>
      </w:r>
      <w:r w:rsidRPr="009779BE">
        <w:rPr>
          <w:rFonts w:ascii="Times New Roman" w:hAnsi="Times New Roman"/>
          <w:sz w:val="24"/>
          <w:szCs w:val="24"/>
        </w:rPr>
        <w:t xml:space="preserve"> в неделю</w:t>
      </w:r>
      <w:r>
        <w:rPr>
          <w:rFonts w:ascii="Times New Roman" w:hAnsi="Times New Roman"/>
          <w:sz w:val="24"/>
          <w:szCs w:val="24"/>
        </w:rPr>
        <w:t>, 34 часа в год.</w:t>
      </w:r>
    </w:p>
    <w:p w:rsidR="00255E05" w:rsidRPr="002D176B" w:rsidRDefault="00255E05" w:rsidP="00255E05">
      <w:pPr>
        <w:jc w:val="both"/>
        <w:rPr>
          <w:rFonts w:eastAsia="Times New Roman"/>
        </w:rPr>
      </w:pPr>
      <w:r w:rsidRPr="002D176B">
        <w:rPr>
          <w:rFonts w:eastAsia="Times New Roman"/>
          <w:bCs/>
          <w:color w:val="000000"/>
        </w:rPr>
        <w:t>Образовательная область</w:t>
      </w:r>
      <w:r w:rsidRPr="002D176B">
        <w:rPr>
          <w:rFonts w:eastAsia="Times New Roman"/>
          <w:sz w:val="23"/>
          <w:szCs w:val="23"/>
        </w:rPr>
        <w:t xml:space="preserve"> </w:t>
      </w:r>
      <w:r w:rsidRPr="002D176B">
        <w:rPr>
          <w:rFonts w:eastAsia="Times New Roman"/>
          <w:b/>
        </w:rPr>
        <w:t>«</w:t>
      </w:r>
      <w:r>
        <w:rPr>
          <w:rFonts w:eastAsia="Times New Roman"/>
          <w:b/>
        </w:rPr>
        <w:t>Технология</w:t>
      </w:r>
      <w:r w:rsidRPr="002D176B">
        <w:rPr>
          <w:rFonts w:eastAsia="Times New Roman"/>
          <w:b/>
        </w:rPr>
        <w:t>»</w:t>
      </w:r>
      <w:r w:rsidRPr="002D176B">
        <w:rPr>
          <w:rFonts w:eastAsia="Times New Roman"/>
          <w:bCs/>
          <w:color w:val="000000"/>
        </w:rPr>
        <w:t xml:space="preserve"> реал</w:t>
      </w:r>
      <w:r>
        <w:rPr>
          <w:rFonts w:eastAsia="Times New Roman"/>
          <w:bCs/>
          <w:color w:val="000000"/>
        </w:rPr>
        <w:t>изуется через изучение предмета</w:t>
      </w:r>
      <w:r w:rsidRPr="002D176B">
        <w:rPr>
          <w:rFonts w:eastAsia="Times New Roman"/>
          <w:bCs/>
          <w:color w:val="000000"/>
        </w:rPr>
        <w:t>:</w:t>
      </w:r>
    </w:p>
    <w:p w:rsidR="00255E05" w:rsidRPr="009779BE" w:rsidRDefault="00255E05" w:rsidP="00255E05">
      <w:pPr>
        <w:pStyle w:val="ConsNormal"/>
        <w:widowControl/>
        <w:ind w:firstLine="0"/>
        <w:rPr>
          <w:rFonts w:ascii="Times New Roman" w:hAnsi="Times New Roman"/>
          <w:sz w:val="24"/>
          <w:szCs w:val="24"/>
        </w:rPr>
      </w:pPr>
      <w:r w:rsidRPr="002D176B">
        <w:rPr>
          <w:rFonts w:ascii="Times New Roman" w:hAnsi="Times New Roman"/>
          <w:b/>
          <w:sz w:val="24"/>
          <w:szCs w:val="24"/>
        </w:rPr>
        <w:t xml:space="preserve"> «</w:t>
      </w:r>
      <w:r>
        <w:rPr>
          <w:rFonts w:ascii="Times New Roman" w:hAnsi="Times New Roman"/>
          <w:b/>
          <w:sz w:val="24"/>
          <w:szCs w:val="24"/>
        </w:rPr>
        <w:t>Технология</w:t>
      </w:r>
      <w:r w:rsidRPr="002D176B">
        <w:rPr>
          <w:rFonts w:ascii="Times New Roman" w:hAnsi="Times New Roman"/>
          <w:b/>
          <w:sz w:val="24"/>
          <w:szCs w:val="24"/>
        </w:rPr>
        <w:t>»</w:t>
      </w:r>
      <w:r w:rsidRPr="009779BE">
        <w:rPr>
          <w:rFonts w:ascii="Times New Roman" w:hAnsi="Times New Roman"/>
          <w:sz w:val="24"/>
          <w:szCs w:val="24"/>
        </w:rPr>
        <w:t xml:space="preserve"> в </w:t>
      </w:r>
      <w:r>
        <w:rPr>
          <w:rFonts w:ascii="Times New Roman" w:hAnsi="Times New Roman"/>
          <w:sz w:val="24"/>
          <w:szCs w:val="24"/>
        </w:rPr>
        <w:t>8 классе по 1 часу</w:t>
      </w:r>
      <w:r w:rsidRPr="009779BE">
        <w:rPr>
          <w:rFonts w:ascii="Times New Roman" w:hAnsi="Times New Roman"/>
          <w:sz w:val="24"/>
          <w:szCs w:val="24"/>
        </w:rPr>
        <w:t xml:space="preserve"> в неделю</w:t>
      </w:r>
      <w:r>
        <w:rPr>
          <w:rFonts w:ascii="Times New Roman" w:hAnsi="Times New Roman"/>
          <w:sz w:val="24"/>
          <w:szCs w:val="24"/>
        </w:rPr>
        <w:t>, 34 часа в год.</w:t>
      </w:r>
    </w:p>
    <w:p w:rsidR="00255E05" w:rsidRDefault="00255E05" w:rsidP="00255E05">
      <w:pPr>
        <w:jc w:val="both"/>
        <w:rPr>
          <w:rFonts w:eastAsia="Times New Roman"/>
        </w:rPr>
      </w:pPr>
      <w:r w:rsidRPr="00A23D9F">
        <w:rPr>
          <w:rFonts w:eastAsia="Times New Roman"/>
          <w:b/>
        </w:rPr>
        <w:t xml:space="preserve"> «Физическая культура и основы безопасности жизнедеятельности»</w:t>
      </w:r>
      <w:r w:rsidRPr="00A23D9F">
        <w:rPr>
          <w:rFonts w:eastAsia="Times New Roman"/>
          <w:b/>
          <w:bCs/>
          <w:color w:val="000000"/>
        </w:rPr>
        <w:t xml:space="preserve"> </w:t>
      </w:r>
      <w:r w:rsidRPr="00A23D9F">
        <w:rPr>
          <w:rFonts w:eastAsia="Times New Roman"/>
          <w:bCs/>
          <w:color w:val="000000"/>
        </w:rPr>
        <w:t>реализуется через изучение предметов</w:t>
      </w:r>
      <w:r>
        <w:rPr>
          <w:rFonts w:eastAsia="Times New Roman"/>
          <w:bCs/>
          <w:color w:val="000000"/>
        </w:rPr>
        <w:t xml:space="preserve"> «Физическая культура» и «ОБЖ»</w:t>
      </w:r>
      <w:r w:rsidRPr="00A23D9F">
        <w:rPr>
          <w:rFonts w:eastAsia="Times New Roman"/>
          <w:bCs/>
          <w:color w:val="000000"/>
        </w:rPr>
        <w:t xml:space="preserve">:                                                                                         </w:t>
      </w:r>
      <w:r w:rsidRPr="00A23D9F">
        <w:rPr>
          <w:rFonts w:eastAsia="Times New Roman"/>
        </w:rPr>
        <w:t xml:space="preserve"> </w:t>
      </w:r>
      <w:r w:rsidRPr="00A23D9F">
        <w:rPr>
          <w:rFonts w:eastAsia="Times New Roman"/>
          <w:bCs/>
          <w:color w:val="000000"/>
        </w:rPr>
        <w:t xml:space="preserve">                                                                                         </w:t>
      </w:r>
      <w:r w:rsidRPr="00A23D9F">
        <w:rPr>
          <w:rFonts w:eastAsia="Times New Roman"/>
        </w:rPr>
        <w:t xml:space="preserve"> </w:t>
      </w:r>
      <w:r w:rsidRPr="009779BE">
        <w:rPr>
          <w:rFonts w:eastAsia="Times New Roman"/>
        </w:rPr>
        <w:t xml:space="preserve">«Физическая культура»  -  </w:t>
      </w:r>
      <w:r>
        <w:rPr>
          <w:rFonts w:eastAsia="Times New Roman"/>
        </w:rPr>
        <w:t>2</w:t>
      </w:r>
      <w:r w:rsidRPr="009779BE">
        <w:rPr>
          <w:rFonts w:eastAsia="Times New Roman"/>
        </w:rPr>
        <w:t xml:space="preserve"> часа в неделю в </w:t>
      </w:r>
      <w:r>
        <w:rPr>
          <w:rFonts w:eastAsia="Times New Roman"/>
        </w:rPr>
        <w:t>8,9</w:t>
      </w:r>
      <w:r w:rsidRPr="009779BE">
        <w:rPr>
          <w:rFonts w:eastAsia="Times New Roman"/>
        </w:rPr>
        <w:t xml:space="preserve"> кла</w:t>
      </w:r>
      <w:r>
        <w:rPr>
          <w:rFonts w:eastAsia="Times New Roman"/>
        </w:rPr>
        <w:t>ссах.</w:t>
      </w:r>
    </w:p>
    <w:p w:rsidR="00255E05" w:rsidRPr="009779BE" w:rsidRDefault="00255E05" w:rsidP="00255E05">
      <w:pPr>
        <w:jc w:val="both"/>
        <w:rPr>
          <w:rFonts w:eastAsia="Times New Roman"/>
        </w:rPr>
      </w:pPr>
      <w:r w:rsidRPr="009779BE">
        <w:rPr>
          <w:rFonts w:eastAsia="Times New Roman"/>
        </w:rPr>
        <w:t xml:space="preserve">«Основы безопасности жизнедеятельности» в </w:t>
      </w:r>
      <w:r>
        <w:rPr>
          <w:rFonts w:eastAsia="Times New Roman"/>
        </w:rPr>
        <w:t>8-9  классах</w:t>
      </w:r>
      <w:r w:rsidRPr="009779BE">
        <w:rPr>
          <w:rFonts w:eastAsia="Times New Roman"/>
        </w:rPr>
        <w:t xml:space="preserve"> 1 час в неделю</w:t>
      </w:r>
      <w:r>
        <w:rPr>
          <w:rFonts w:eastAsia="Times New Roman"/>
        </w:rPr>
        <w:t>, 34 часа в год</w:t>
      </w:r>
      <w:r w:rsidRPr="009779BE">
        <w:rPr>
          <w:rFonts w:eastAsia="Times New Roman"/>
        </w:rPr>
        <w:t xml:space="preserve">. </w:t>
      </w:r>
    </w:p>
    <w:p w:rsidR="00255E05" w:rsidRDefault="00255E05" w:rsidP="00255E05">
      <w:pPr>
        <w:jc w:val="both"/>
        <w:rPr>
          <w:rFonts w:eastAsia="Times New Roman"/>
        </w:rPr>
      </w:pPr>
      <w:r w:rsidRPr="00172291">
        <w:rPr>
          <w:rFonts w:eastAsia="Times New Roman"/>
          <w:b/>
          <w:iCs/>
        </w:rPr>
        <w:t>Часть, формируемая участниками образовательных отношений</w:t>
      </w:r>
      <w:r>
        <w:rPr>
          <w:rFonts w:eastAsia="Times New Roman"/>
          <w:iCs/>
        </w:rPr>
        <w:t xml:space="preserve"> в 9 классе используется  на изучение</w:t>
      </w:r>
      <w:r>
        <w:rPr>
          <w:rFonts w:eastAsia="Times New Roman"/>
          <w:color w:val="000000"/>
        </w:rPr>
        <w:t xml:space="preserve">  мокшанского языка и на изучение немецкого языка</w:t>
      </w:r>
      <w:r w:rsidRPr="00D8630C">
        <w:rPr>
          <w:rFonts w:eastAsia="Times New Roman"/>
        </w:rPr>
        <w:t xml:space="preserve"> </w:t>
      </w:r>
      <w:r>
        <w:rPr>
          <w:rFonts w:eastAsia="Times New Roman"/>
        </w:rPr>
        <w:t>(</w:t>
      </w:r>
      <w:r>
        <w:t>по запросу родителей (законных представителей), по решению  педагогического совета МБОУ «Левженская СОШ»)</w:t>
      </w:r>
      <w:r>
        <w:rPr>
          <w:rFonts w:eastAsia="Times New Roman"/>
        </w:rPr>
        <w:t>.</w:t>
      </w:r>
    </w:p>
    <w:p w:rsidR="00255E05" w:rsidRDefault="00255E05" w:rsidP="00255E05">
      <w:pPr>
        <w:jc w:val="both"/>
        <w:rPr>
          <w:rFonts w:eastAsia="Times New Roman"/>
        </w:rPr>
      </w:pPr>
      <w:r>
        <w:t xml:space="preserve">      Количество часов, отведенных на освоение обучающимися учебного плана общеобразовательной организации, состоящего из обязательной части и части, формируемой участниками образовательного процесса, в совокупности не превышает величину допустимой недельной образовательной нагрузки, определенной базисным учебным планом.</w:t>
      </w:r>
    </w:p>
    <w:p w:rsidR="00255E05" w:rsidRPr="00A60813" w:rsidRDefault="00255E05" w:rsidP="00255E05">
      <w:pPr>
        <w:pStyle w:val="a3"/>
        <w:rPr>
          <w:rFonts w:cs="Times New Roman"/>
          <w:b/>
          <w:sz w:val="24"/>
          <w:szCs w:val="24"/>
          <w:shd w:val="clear" w:color="auto" w:fill="FFFFFF"/>
        </w:rPr>
      </w:pPr>
      <w:r w:rsidRPr="00A60813">
        <w:rPr>
          <w:rFonts w:cs="Times New Roman"/>
          <w:b/>
          <w:sz w:val="24"/>
          <w:szCs w:val="24"/>
        </w:rPr>
        <w:t>Промежуточная аттестация</w:t>
      </w:r>
      <w:r w:rsidRPr="00A60813">
        <w:rPr>
          <w:rFonts w:cs="Times New Roman"/>
          <w:sz w:val="24"/>
          <w:szCs w:val="24"/>
        </w:rPr>
        <w:t xml:space="preserve"> обучающихся проводится в соответствии с Федеральным законом РФ от 29.12.2012 года № 273-ФЗ «Об образовании в Российской Федерации», Приказом Министерства образования и науки Российской Федерации от 30 августа 2013 г.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Федеральным государственным образовательным стандартом, Уставом школы</w:t>
      </w:r>
      <w:r>
        <w:t xml:space="preserve">, </w:t>
      </w:r>
      <w:r w:rsidRPr="00A60813">
        <w:rPr>
          <w:rFonts w:cs="Times New Roman"/>
          <w:sz w:val="24"/>
          <w:szCs w:val="24"/>
        </w:rPr>
        <w:t xml:space="preserve">Положением о проведении  </w:t>
      </w:r>
      <w:r w:rsidRPr="00A60813">
        <w:rPr>
          <w:rFonts w:cs="Times New Roman"/>
          <w:sz w:val="24"/>
          <w:szCs w:val="24"/>
          <w:shd w:val="clear" w:color="auto" w:fill="FFFFFF"/>
        </w:rPr>
        <w:t>промежуточной аттестации обучающихся и осуществлении текущего контроля их успеваемости.</w:t>
      </w:r>
    </w:p>
    <w:p w:rsidR="00255E05" w:rsidRPr="00A60813" w:rsidRDefault="00255E05" w:rsidP="00255E05">
      <w:pPr>
        <w:pStyle w:val="a3"/>
        <w:rPr>
          <w:rFonts w:cs="Times New Roman"/>
          <w:snapToGrid w:val="0"/>
          <w:sz w:val="24"/>
          <w:szCs w:val="24"/>
        </w:rPr>
      </w:pPr>
      <w:r w:rsidRPr="00A60813">
        <w:rPr>
          <w:rFonts w:cs="Times New Roman"/>
          <w:sz w:val="24"/>
          <w:szCs w:val="24"/>
        </w:rPr>
        <w:t>Решен</w:t>
      </w:r>
      <w:r>
        <w:rPr>
          <w:rFonts w:cs="Times New Roman"/>
          <w:sz w:val="24"/>
          <w:szCs w:val="24"/>
        </w:rPr>
        <w:t>ием педагогического совета от 30  августа 2019</w:t>
      </w:r>
      <w:r w:rsidRPr="00A60813">
        <w:rPr>
          <w:rFonts w:cs="Times New Roman"/>
          <w:sz w:val="24"/>
          <w:szCs w:val="24"/>
        </w:rPr>
        <w:t xml:space="preserve"> года №1 установлена следующая форма</w:t>
      </w:r>
      <w:r w:rsidRPr="00A60813">
        <w:rPr>
          <w:rFonts w:cs="Times New Roman"/>
          <w:snapToGrid w:val="0"/>
          <w:sz w:val="24"/>
          <w:szCs w:val="24"/>
        </w:rPr>
        <w:t xml:space="preserve">  проведения промежуточной аттестации по предметам:</w:t>
      </w:r>
    </w:p>
    <w:p w:rsidR="00255E05" w:rsidRPr="00A60813" w:rsidRDefault="00255E05" w:rsidP="00255E05">
      <w:pPr>
        <w:pStyle w:val="a3"/>
        <w:rPr>
          <w:rFonts w:cs="Times New Roman"/>
          <w:snapToGrid w:val="0"/>
          <w:sz w:val="24"/>
          <w:szCs w:val="24"/>
        </w:rPr>
      </w:pPr>
      <w:r w:rsidRPr="00A60813">
        <w:rPr>
          <w:rFonts w:cs="Times New Roman"/>
          <w:snapToGrid w:val="0"/>
          <w:sz w:val="24"/>
          <w:szCs w:val="24"/>
        </w:rPr>
        <w:t>русский язык –</w:t>
      </w:r>
      <w:r>
        <w:rPr>
          <w:rFonts w:cs="Times New Roman"/>
          <w:snapToGrid w:val="0"/>
          <w:sz w:val="24"/>
          <w:szCs w:val="24"/>
        </w:rPr>
        <w:t xml:space="preserve"> тестирование</w:t>
      </w:r>
      <w:r w:rsidRPr="00A60813">
        <w:rPr>
          <w:rFonts w:cs="Times New Roman"/>
          <w:snapToGrid w:val="0"/>
          <w:sz w:val="24"/>
          <w:szCs w:val="24"/>
        </w:rPr>
        <w:t>;</w:t>
      </w:r>
    </w:p>
    <w:p w:rsidR="00255E05" w:rsidRDefault="00255E05" w:rsidP="00255E05">
      <w:pPr>
        <w:pStyle w:val="a3"/>
        <w:rPr>
          <w:rFonts w:cs="Times New Roman"/>
          <w:snapToGrid w:val="0"/>
          <w:sz w:val="24"/>
          <w:szCs w:val="24"/>
        </w:rPr>
      </w:pPr>
      <w:r w:rsidRPr="00A60813">
        <w:rPr>
          <w:rFonts w:cs="Times New Roman"/>
          <w:snapToGrid w:val="0"/>
          <w:sz w:val="24"/>
          <w:szCs w:val="24"/>
        </w:rPr>
        <w:t>литература – тестирование;</w:t>
      </w:r>
    </w:p>
    <w:p w:rsidR="00255E05" w:rsidRDefault="00255E05" w:rsidP="00255E05">
      <w:pPr>
        <w:pStyle w:val="TableContents"/>
        <w:snapToGrid w:val="0"/>
        <w:spacing w:line="276" w:lineRule="auto"/>
        <w:rPr>
          <w:rFonts w:eastAsia="Times New Roman"/>
          <w:lang w:val="ru-RU"/>
        </w:rPr>
      </w:pPr>
      <w:r>
        <w:rPr>
          <w:rFonts w:eastAsia="Times New Roman"/>
          <w:lang w:val="ru-RU"/>
        </w:rPr>
        <w:t>р</w:t>
      </w:r>
      <w:r w:rsidRPr="00647257">
        <w:rPr>
          <w:rFonts w:eastAsia="Times New Roman"/>
          <w:lang w:val="ru-RU"/>
        </w:rPr>
        <w:t>одной (</w:t>
      </w:r>
      <w:r>
        <w:rPr>
          <w:rFonts w:eastAsia="Times New Roman"/>
          <w:lang w:val="ru-RU"/>
        </w:rPr>
        <w:t>м</w:t>
      </w:r>
      <w:r w:rsidRPr="00647257">
        <w:rPr>
          <w:rFonts w:eastAsia="Times New Roman"/>
          <w:lang w:val="ru-RU"/>
        </w:rPr>
        <w:t>окшанский) язык</w:t>
      </w:r>
      <w:r>
        <w:rPr>
          <w:rFonts w:eastAsia="Times New Roman"/>
          <w:lang w:val="ru-RU"/>
        </w:rPr>
        <w:t>-диктант;</w:t>
      </w:r>
    </w:p>
    <w:p w:rsidR="00255E05" w:rsidRPr="00647257" w:rsidRDefault="00255E05" w:rsidP="00255E05">
      <w:pPr>
        <w:pStyle w:val="TableContents"/>
        <w:snapToGrid w:val="0"/>
        <w:spacing w:line="276" w:lineRule="auto"/>
        <w:rPr>
          <w:snapToGrid w:val="0"/>
          <w:lang w:val="ru-RU"/>
        </w:rPr>
      </w:pPr>
      <w:r>
        <w:rPr>
          <w:rFonts w:eastAsia="Times New Roman"/>
          <w:lang w:val="ru-RU"/>
        </w:rPr>
        <w:t>родная (мордовская литература)-</w:t>
      </w:r>
      <w:r w:rsidRPr="00647257">
        <w:rPr>
          <w:lang w:val="ru-RU"/>
        </w:rPr>
        <w:t xml:space="preserve"> </w:t>
      </w:r>
      <w:r>
        <w:rPr>
          <w:lang w:val="ru-RU"/>
        </w:rPr>
        <w:t>тестирование</w:t>
      </w:r>
      <w:r w:rsidRPr="00647257">
        <w:rPr>
          <w:snapToGrid w:val="0"/>
          <w:lang w:val="ru-RU"/>
        </w:rPr>
        <w:t>;</w:t>
      </w:r>
    </w:p>
    <w:p w:rsidR="00255E05" w:rsidRPr="00A60813" w:rsidRDefault="00255E05" w:rsidP="00255E05">
      <w:pPr>
        <w:pStyle w:val="a3"/>
        <w:rPr>
          <w:rFonts w:cs="Times New Roman"/>
          <w:snapToGrid w:val="0"/>
          <w:sz w:val="24"/>
          <w:szCs w:val="24"/>
        </w:rPr>
      </w:pPr>
      <w:r w:rsidRPr="00A60813">
        <w:rPr>
          <w:rFonts w:cs="Times New Roman"/>
          <w:snapToGrid w:val="0"/>
          <w:sz w:val="24"/>
          <w:szCs w:val="24"/>
        </w:rPr>
        <w:t>английский язык –</w:t>
      </w:r>
      <w:r>
        <w:rPr>
          <w:rFonts w:cs="Times New Roman"/>
          <w:snapToGrid w:val="0"/>
          <w:sz w:val="24"/>
          <w:szCs w:val="24"/>
        </w:rPr>
        <w:t>тестирование</w:t>
      </w:r>
      <w:r w:rsidRPr="00A60813">
        <w:rPr>
          <w:rFonts w:cs="Times New Roman"/>
          <w:snapToGrid w:val="0"/>
          <w:sz w:val="24"/>
          <w:szCs w:val="24"/>
        </w:rPr>
        <w:t>;</w:t>
      </w:r>
    </w:p>
    <w:p w:rsidR="00255E05" w:rsidRPr="00A60813" w:rsidRDefault="00255E05" w:rsidP="00255E05">
      <w:pPr>
        <w:pStyle w:val="a3"/>
        <w:rPr>
          <w:rFonts w:cs="Times New Roman"/>
          <w:snapToGrid w:val="0"/>
          <w:sz w:val="24"/>
          <w:szCs w:val="24"/>
        </w:rPr>
      </w:pPr>
      <w:r w:rsidRPr="00A60813">
        <w:rPr>
          <w:rFonts w:cs="Times New Roman"/>
          <w:snapToGrid w:val="0"/>
          <w:sz w:val="24"/>
          <w:szCs w:val="24"/>
        </w:rPr>
        <w:t>математика</w:t>
      </w:r>
      <w:r>
        <w:rPr>
          <w:rFonts w:cs="Times New Roman"/>
          <w:snapToGrid w:val="0"/>
          <w:sz w:val="24"/>
          <w:szCs w:val="24"/>
        </w:rPr>
        <w:t>, алгебра, геометрия</w:t>
      </w:r>
      <w:r w:rsidRPr="00A60813">
        <w:rPr>
          <w:rFonts w:cs="Times New Roman"/>
          <w:snapToGrid w:val="0"/>
          <w:sz w:val="24"/>
          <w:szCs w:val="24"/>
        </w:rPr>
        <w:t xml:space="preserve"> – контрольная работа;</w:t>
      </w:r>
    </w:p>
    <w:p w:rsidR="00255E05" w:rsidRPr="00A60813" w:rsidRDefault="00255E05" w:rsidP="00255E05">
      <w:pPr>
        <w:pStyle w:val="a3"/>
        <w:rPr>
          <w:rFonts w:cs="Times New Roman"/>
          <w:snapToGrid w:val="0"/>
          <w:sz w:val="24"/>
          <w:szCs w:val="24"/>
        </w:rPr>
      </w:pPr>
      <w:r w:rsidRPr="00A60813">
        <w:rPr>
          <w:rFonts w:cs="Times New Roman"/>
          <w:snapToGrid w:val="0"/>
          <w:sz w:val="24"/>
          <w:szCs w:val="24"/>
        </w:rPr>
        <w:t>история – тестирование;</w:t>
      </w:r>
    </w:p>
    <w:p w:rsidR="00255E05" w:rsidRPr="00A60813" w:rsidRDefault="00255E05" w:rsidP="00255E05">
      <w:pPr>
        <w:pStyle w:val="a3"/>
        <w:rPr>
          <w:rFonts w:cs="Times New Roman"/>
          <w:snapToGrid w:val="0"/>
          <w:sz w:val="24"/>
          <w:szCs w:val="24"/>
        </w:rPr>
      </w:pPr>
      <w:r w:rsidRPr="00A60813">
        <w:rPr>
          <w:rFonts w:cs="Times New Roman"/>
          <w:snapToGrid w:val="0"/>
          <w:sz w:val="24"/>
          <w:szCs w:val="24"/>
        </w:rPr>
        <w:t>обществознание – тестирование;</w:t>
      </w:r>
    </w:p>
    <w:p w:rsidR="00255E05" w:rsidRPr="00A60813" w:rsidRDefault="00255E05" w:rsidP="00255E05">
      <w:pPr>
        <w:pStyle w:val="a3"/>
        <w:rPr>
          <w:rFonts w:cs="Times New Roman"/>
          <w:snapToGrid w:val="0"/>
          <w:sz w:val="24"/>
          <w:szCs w:val="24"/>
        </w:rPr>
      </w:pPr>
      <w:r w:rsidRPr="00A60813">
        <w:rPr>
          <w:rFonts w:cs="Times New Roman"/>
          <w:snapToGrid w:val="0"/>
          <w:sz w:val="24"/>
          <w:szCs w:val="24"/>
        </w:rPr>
        <w:t>география - тестирование;</w:t>
      </w:r>
    </w:p>
    <w:p w:rsidR="00255E05" w:rsidRPr="00A60813" w:rsidRDefault="00255E05" w:rsidP="00255E05">
      <w:pPr>
        <w:pStyle w:val="a3"/>
        <w:rPr>
          <w:rFonts w:cs="Times New Roman"/>
          <w:snapToGrid w:val="0"/>
          <w:sz w:val="24"/>
          <w:szCs w:val="24"/>
        </w:rPr>
      </w:pPr>
      <w:r w:rsidRPr="00A60813">
        <w:rPr>
          <w:rFonts w:cs="Times New Roman"/>
          <w:snapToGrid w:val="0"/>
          <w:sz w:val="24"/>
          <w:szCs w:val="24"/>
        </w:rPr>
        <w:t>биология - тестирование;</w:t>
      </w:r>
    </w:p>
    <w:p w:rsidR="00255E05" w:rsidRDefault="00255E05" w:rsidP="00255E05">
      <w:pPr>
        <w:pStyle w:val="a3"/>
        <w:rPr>
          <w:rFonts w:cs="Times New Roman"/>
          <w:snapToGrid w:val="0"/>
          <w:sz w:val="24"/>
          <w:szCs w:val="24"/>
        </w:rPr>
      </w:pPr>
      <w:r w:rsidRPr="00A60813">
        <w:rPr>
          <w:rFonts w:cs="Times New Roman"/>
          <w:snapToGrid w:val="0"/>
          <w:sz w:val="24"/>
          <w:szCs w:val="24"/>
        </w:rPr>
        <w:t>физика – тестирование;</w:t>
      </w:r>
    </w:p>
    <w:p w:rsidR="00255E05" w:rsidRPr="00A60813" w:rsidRDefault="00255E05" w:rsidP="00255E05">
      <w:pPr>
        <w:pStyle w:val="a3"/>
        <w:rPr>
          <w:rFonts w:cs="Times New Roman"/>
          <w:snapToGrid w:val="0"/>
          <w:sz w:val="24"/>
          <w:szCs w:val="24"/>
        </w:rPr>
      </w:pPr>
      <w:r>
        <w:rPr>
          <w:rFonts w:cs="Times New Roman"/>
          <w:snapToGrid w:val="0"/>
          <w:sz w:val="24"/>
          <w:szCs w:val="24"/>
        </w:rPr>
        <w:t>химия-тестирование;</w:t>
      </w:r>
    </w:p>
    <w:p w:rsidR="00255E05" w:rsidRDefault="00255E05" w:rsidP="00255E05">
      <w:pPr>
        <w:pStyle w:val="a3"/>
        <w:rPr>
          <w:rFonts w:cs="Times New Roman"/>
          <w:snapToGrid w:val="0"/>
          <w:sz w:val="24"/>
          <w:szCs w:val="24"/>
        </w:rPr>
      </w:pPr>
      <w:r w:rsidRPr="00A60813">
        <w:rPr>
          <w:rFonts w:cs="Times New Roman"/>
          <w:snapToGrid w:val="0"/>
          <w:sz w:val="24"/>
          <w:szCs w:val="24"/>
        </w:rPr>
        <w:t xml:space="preserve">музыка - тестирование;    </w:t>
      </w:r>
    </w:p>
    <w:p w:rsidR="00255E05" w:rsidRPr="00A60813" w:rsidRDefault="00255E05" w:rsidP="00255E05">
      <w:pPr>
        <w:pStyle w:val="a3"/>
        <w:rPr>
          <w:rFonts w:cs="Times New Roman"/>
          <w:snapToGrid w:val="0"/>
          <w:sz w:val="24"/>
          <w:szCs w:val="24"/>
        </w:rPr>
      </w:pPr>
      <w:r w:rsidRPr="00A60813">
        <w:rPr>
          <w:rFonts w:cs="Times New Roman"/>
          <w:snapToGrid w:val="0"/>
          <w:sz w:val="24"/>
          <w:szCs w:val="24"/>
        </w:rPr>
        <w:t xml:space="preserve"> ИЗО - тестирование;</w:t>
      </w:r>
    </w:p>
    <w:p w:rsidR="00255E05" w:rsidRPr="00A60813" w:rsidRDefault="00255E05" w:rsidP="00255E05">
      <w:pPr>
        <w:pStyle w:val="a3"/>
        <w:rPr>
          <w:rFonts w:cs="Times New Roman"/>
          <w:sz w:val="24"/>
          <w:szCs w:val="24"/>
        </w:rPr>
      </w:pPr>
      <w:r w:rsidRPr="00A60813">
        <w:rPr>
          <w:rFonts w:eastAsia="DejaVu Sans" w:cs="Times New Roman"/>
          <w:kern w:val="2"/>
          <w:sz w:val="24"/>
          <w:szCs w:val="24"/>
          <w:lang w:eastAsia="hi-IN" w:bidi="hi-IN"/>
        </w:rPr>
        <w:t>технология -</w:t>
      </w:r>
      <w:r>
        <w:rPr>
          <w:rFonts w:eastAsia="DejaVu Sans" w:cs="Times New Roman"/>
          <w:kern w:val="2"/>
          <w:sz w:val="24"/>
          <w:szCs w:val="24"/>
          <w:lang w:eastAsia="hi-IN" w:bidi="hi-IN"/>
        </w:rPr>
        <w:t>тестирование</w:t>
      </w:r>
      <w:r w:rsidRPr="00A60813">
        <w:rPr>
          <w:rFonts w:cs="Times New Roman"/>
          <w:sz w:val="24"/>
          <w:szCs w:val="24"/>
        </w:rPr>
        <w:t>;</w:t>
      </w:r>
    </w:p>
    <w:p w:rsidR="00255E05" w:rsidRDefault="00255E05" w:rsidP="00255E05">
      <w:pPr>
        <w:pStyle w:val="a3"/>
        <w:rPr>
          <w:rFonts w:cs="Times New Roman"/>
          <w:bCs/>
          <w:sz w:val="24"/>
          <w:szCs w:val="24"/>
        </w:rPr>
      </w:pPr>
      <w:r w:rsidRPr="00A60813">
        <w:rPr>
          <w:rFonts w:cs="Times New Roman"/>
          <w:bCs/>
          <w:sz w:val="24"/>
          <w:szCs w:val="24"/>
        </w:rPr>
        <w:t xml:space="preserve">физическая культура – сдача нормативов, </w:t>
      </w:r>
    </w:p>
    <w:p w:rsidR="00255E05" w:rsidRPr="00A60813" w:rsidRDefault="00255E05" w:rsidP="00255E05">
      <w:pPr>
        <w:pStyle w:val="a3"/>
        <w:rPr>
          <w:rFonts w:cs="Times New Roman"/>
          <w:sz w:val="24"/>
          <w:szCs w:val="24"/>
        </w:rPr>
      </w:pPr>
      <w:r w:rsidRPr="00A60813">
        <w:rPr>
          <w:rFonts w:cs="Times New Roman"/>
          <w:bCs/>
          <w:sz w:val="24"/>
          <w:szCs w:val="24"/>
        </w:rPr>
        <w:t>ОБЖ</w:t>
      </w:r>
      <w:r>
        <w:rPr>
          <w:rFonts w:cs="Times New Roman"/>
          <w:bCs/>
          <w:sz w:val="24"/>
          <w:szCs w:val="24"/>
        </w:rPr>
        <w:t xml:space="preserve"> </w:t>
      </w:r>
      <w:r w:rsidRPr="00A60813">
        <w:rPr>
          <w:rFonts w:cs="Times New Roman"/>
          <w:bCs/>
          <w:sz w:val="24"/>
          <w:szCs w:val="24"/>
        </w:rPr>
        <w:t>-</w:t>
      </w:r>
      <w:r>
        <w:rPr>
          <w:rFonts w:cs="Times New Roman"/>
          <w:bCs/>
          <w:sz w:val="24"/>
          <w:szCs w:val="24"/>
        </w:rPr>
        <w:t xml:space="preserve"> контрольная работа</w:t>
      </w:r>
      <w:r w:rsidRPr="00A60813">
        <w:rPr>
          <w:rFonts w:cs="Times New Roman"/>
          <w:bCs/>
          <w:sz w:val="24"/>
          <w:szCs w:val="24"/>
        </w:rPr>
        <w:t>.</w:t>
      </w:r>
    </w:p>
    <w:p w:rsidR="00255E05" w:rsidRDefault="00255E05" w:rsidP="00255E05">
      <w:pPr>
        <w:pStyle w:val="a3"/>
        <w:rPr>
          <w:bCs/>
        </w:rPr>
      </w:pPr>
      <w:r>
        <w:rPr>
          <w:rFonts w:cs="Times New Roman"/>
          <w:snapToGrid w:val="0"/>
          <w:sz w:val="24"/>
          <w:szCs w:val="24"/>
        </w:rPr>
        <w:t xml:space="preserve">      </w:t>
      </w:r>
      <w:r w:rsidRPr="00A60813">
        <w:rPr>
          <w:rFonts w:cs="Times New Roman"/>
          <w:sz w:val="24"/>
          <w:szCs w:val="24"/>
        </w:rPr>
        <w:t>В срок не позднее 1 апреля, решением педагогического</w:t>
      </w:r>
      <w:r>
        <w:t xml:space="preserve"> совета   </w:t>
      </w:r>
      <w:r w:rsidRPr="003564A0">
        <w:rPr>
          <w:rFonts w:cs="Times New Roman"/>
          <w:sz w:val="24"/>
          <w:szCs w:val="24"/>
        </w:rPr>
        <w:t>устанавливаются сроки проведения промежуточной аттестации.</w:t>
      </w:r>
      <w:r>
        <w:t xml:space="preserve"> </w:t>
      </w:r>
      <w:r>
        <w:rPr>
          <w:rFonts w:eastAsia="DejaVu Sans"/>
          <w:kern w:val="2"/>
          <w:lang w:eastAsia="hi-IN" w:bidi="hi-IN"/>
        </w:rPr>
        <w:t xml:space="preserve"> </w:t>
      </w:r>
      <w:r>
        <w:rPr>
          <w:snapToGrid w:val="0"/>
        </w:rPr>
        <w:t xml:space="preserve">  </w:t>
      </w:r>
      <w:r>
        <w:rPr>
          <w:bCs/>
        </w:rPr>
        <w:t xml:space="preserve"> </w:t>
      </w:r>
    </w:p>
    <w:p w:rsidR="00255E05" w:rsidRPr="003564A0" w:rsidRDefault="00255E05" w:rsidP="00255E05">
      <w:pPr>
        <w:pStyle w:val="a3"/>
        <w:rPr>
          <w:snapToGrid w:val="0"/>
        </w:rPr>
      </w:pPr>
      <w:r>
        <w:rPr>
          <w:bCs/>
        </w:rPr>
        <w:t xml:space="preserve">     </w:t>
      </w:r>
      <w:r>
        <w:rPr>
          <w:iCs/>
          <w:sz w:val="24"/>
          <w:szCs w:val="24"/>
        </w:rPr>
        <w:t xml:space="preserve"> </w:t>
      </w:r>
      <w:r>
        <w:rPr>
          <w:sz w:val="24"/>
          <w:szCs w:val="24"/>
        </w:rPr>
        <w:t xml:space="preserve">Учебный план, режим работы  школы обеспечивают выполнение федерального государственного образовательного стандарта основного общего образования и использование компонента образовательной организации  в соответствии с интересами и потребностями обучающихся, способствуя реализации идеи развития личности в культурно-нравственном и интеллектуальном плане, обеспечивая условия для самовыражения и самоопределения обучающихся. </w:t>
      </w:r>
    </w:p>
    <w:p w:rsidR="00255E05" w:rsidRDefault="00255E05" w:rsidP="00255E05">
      <w:pPr>
        <w:jc w:val="both"/>
      </w:pPr>
      <w:r>
        <w:t xml:space="preserve">      Для формирования личности учащихся в учебном плане школы представлены полностью все образовательные области. Благодаря этому обеспечивается расширение возможностей для самовыражения и самореализации личности учащихся. </w:t>
      </w:r>
    </w:p>
    <w:p w:rsidR="00255E05" w:rsidRDefault="00255E05" w:rsidP="00255E05">
      <w:pPr>
        <w:pStyle w:val="Default0"/>
        <w:rPr>
          <w:sz w:val="52"/>
          <w:szCs w:val="52"/>
        </w:rPr>
      </w:pPr>
      <w:r>
        <w:t xml:space="preserve">       </w:t>
      </w:r>
      <w:r w:rsidRPr="00FD637D">
        <w:t xml:space="preserve">Двигательная активность учащихся восполняется за </w:t>
      </w:r>
      <w:r>
        <w:t>счет  утренней зарядки до начала</w:t>
      </w:r>
      <w:r w:rsidRPr="00FD637D">
        <w:t xml:space="preserve"> занятий, спортивных секций во второй половине дня</w:t>
      </w:r>
      <w:r>
        <w:t xml:space="preserve">,  а также за счет  проведения соревнований, экскурсий, походов и состязаний. </w:t>
      </w:r>
      <w:r w:rsidRPr="00FD637D">
        <w:t xml:space="preserve">Тем самым создаются условия для овладения учащимися необходимым минимумом знаний, умений и навыков, удовлетворения и развития их интересов и склонностей.                                                    </w:t>
      </w:r>
    </w:p>
    <w:p w:rsidR="00255E05" w:rsidRPr="009F764D" w:rsidRDefault="00255E05" w:rsidP="00255E05">
      <w:pPr>
        <w:pStyle w:val="a3"/>
        <w:rPr>
          <w:rFonts w:cs="Times New Roman"/>
          <w:sz w:val="24"/>
          <w:szCs w:val="24"/>
        </w:rPr>
      </w:pPr>
      <w:r w:rsidRPr="009F764D">
        <w:rPr>
          <w:rStyle w:val="1f2"/>
          <w:rFonts w:cs="Times New Roman"/>
          <w:sz w:val="24"/>
          <w:szCs w:val="24"/>
        </w:rPr>
        <w:t xml:space="preserve"> </w:t>
      </w:r>
      <w:r>
        <w:rPr>
          <w:rStyle w:val="1f2"/>
          <w:rFonts w:cs="Times New Roman"/>
          <w:sz w:val="24"/>
          <w:szCs w:val="24"/>
        </w:rPr>
        <w:t xml:space="preserve">      </w:t>
      </w:r>
      <w:r w:rsidRPr="009F764D">
        <w:rPr>
          <w:rFonts w:eastAsia="TimesNewRomanPSMT" w:cs="Times New Roman"/>
          <w:sz w:val="24"/>
          <w:szCs w:val="24"/>
        </w:rPr>
        <w:t>Изучение предметной области «Родной язык и родная литература» осуществляется при наличии программного и методического обеспечения. Выбор языка носит добровольный характер, осуществляется по выбору родителей (законных представителей) по заявлению с указанием языка, являющегося родным для обучающегося (</w:t>
      </w:r>
      <w:r w:rsidRPr="009F764D">
        <w:rPr>
          <w:rFonts w:cs="Times New Roman"/>
          <w:bCs/>
          <w:sz w:val="24"/>
          <w:szCs w:val="24"/>
        </w:rPr>
        <w:t>в соответствии с частью 3 статьи 44 Федерального закона об образовании «Об образовании в Российской Федерации»)</w:t>
      </w:r>
      <w:r w:rsidRPr="009F764D">
        <w:rPr>
          <w:rFonts w:eastAsia="TimesNewRomanPSMT" w:cs="Times New Roman"/>
          <w:sz w:val="24"/>
          <w:szCs w:val="24"/>
        </w:rPr>
        <w:t>.</w:t>
      </w:r>
    </w:p>
    <w:p w:rsidR="00255E05" w:rsidRPr="009F764D" w:rsidRDefault="00255E05" w:rsidP="00255E05">
      <w:pPr>
        <w:pStyle w:val="a3"/>
        <w:rPr>
          <w:rFonts w:cs="Times New Roman"/>
          <w:sz w:val="24"/>
          <w:szCs w:val="24"/>
        </w:rPr>
      </w:pPr>
      <w:r>
        <w:rPr>
          <w:rFonts w:cs="Times New Roman"/>
          <w:sz w:val="24"/>
          <w:szCs w:val="24"/>
        </w:rPr>
        <w:t xml:space="preserve">      </w:t>
      </w:r>
      <w:r w:rsidRPr="009F764D">
        <w:rPr>
          <w:rFonts w:cs="Times New Roman"/>
          <w:sz w:val="24"/>
          <w:szCs w:val="24"/>
        </w:rPr>
        <w:t>Учебный план МБОУ «Левженская  СОШ» реализуется в полном объеме. Расписание учебных занятий соответствует учебному плану и составлено в соответствии с нормами  СанПина 2.4.2 2821-10 «Санитарно-эпидемиологические требования к условиям и организации обучения в общеобразовательных учреждениях »</w:t>
      </w:r>
      <w:r>
        <w:rPr>
          <w:rFonts w:cs="Times New Roman"/>
          <w:sz w:val="24"/>
          <w:szCs w:val="24"/>
        </w:rPr>
        <w:t>.</w:t>
      </w:r>
    </w:p>
    <w:p w:rsidR="00255E05" w:rsidRPr="009F764D" w:rsidRDefault="00255E05" w:rsidP="00255E05">
      <w:pPr>
        <w:pStyle w:val="a3"/>
        <w:rPr>
          <w:rFonts w:cs="Times New Roman"/>
          <w:sz w:val="24"/>
          <w:szCs w:val="24"/>
        </w:rPr>
      </w:pPr>
      <w:r>
        <w:rPr>
          <w:rFonts w:cs="Times New Roman"/>
          <w:sz w:val="24"/>
          <w:szCs w:val="24"/>
        </w:rPr>
        <w:t xml:space="preserve">       </w:t>
      </w:r>
      <w:r w:rsidRPr="009F764D">
        <w:rPr>
          <w:rFonts w:cs="Times New Roman"/>
          <w:sz w:val="24"/>
          <w:szCs w:val="24"/>
        </w:rPr>
        <w:t>В своей работе учреждение использует государственные образовательные программы для общеобразовательных учреждений, рекомендованные МО РФ и МО Республики Мордовия. Обучение ведется по учебникам, значащимся в федеральном перечне учебных изданий.</w:t>
      </w:r>
    </w:p>
    <w:p w:rsidR="00255E05" w:rsidRPr="009F764D" w:rsidRDefault="00255E05" w:rsidP="00255E05">
      <w:pPr>
        <w:pStyle w:val="a3"/>
        <w:rPr>
          <w:rFonts w:cs="Times New Roman"/>
          <w:sz w:val="24"/>
          <w:szCs w:val="24"/>
        </w:rPr>
      </w:pPr>
      <w:r w:rsidRPr="009F764D">
        <w:rPr>
          <w:rFonts w:cs="Times New Roman"/>
          <w:sz w:val="24"/>
          <w:szCs w:val="24"/>
        </w:rPr>
        <w:t xml:space="preserve">        Программно-методическое обеспечение позволяет в полном объеме реализовать учебный план. </w:t>
      </w:r>
    </w:p>
    <w:p w:rsidR="00255E05" w:rsidRPr="009F764D" w:rsidRDefault="00255E05" w:rsidP="00255E05">
      <w:pPr>
        <w:pStyle w:val="a3"/>
        <w:rPr>
          <w:rFonts w:cs="Times New Roman"/>
          <w:sz w:val="24"/>
          <w:szCs w:val="24"/>
        </w:rPr>
      </w:pPr>
      <w:r w:rsidRPr="009F764D">
        <w:rPr>
          <w:rFonts w:cs="Times New Roman"/>
          <w:sz w:val="24"/>
          <w:szCs w:val="24"/>
        </w:rPr>
        <w:t xml:space="preserve">       Таким образом, учебный план МБОУ «Левженская средняя общеобразовательная школа» обеспечивает эффективное функционирование общеобразовательного учреждения. Он направлен на совершенствование физического и духовного развития личности каждого ребенка и обеспечивает выполнение государственных стандартов образования в условиях внутренней дифференциации и индивидуализации процесса обучения.</w:t>
      </w:r>
    </w:p>
    <w:p w:rsidR="00255E05" w:rsidRPr="009F764D" w:rsidRDefault="00255E05" w:rsidP="00255E05">
      <w:pPr>
        <w:pStyle w:val="a3"/>
        <w:rPr>
          <w:rFonts w:cs="Times New Roman"/>
          <w:sz w:val="24"/>
          <w:szCs w:val="24"/>
        </w:rPr>
      </w:pPr>
      <w:r w:rsidRPr="009F764D">
        <w:rPr>
          <w:rFonts w:cs="Times New Roman"/>
          <w:sz w:val="24"/>
          <w:szCs w:val="24"/>
        </w:rPr>
        <w:t xml:space="preserve">       Учебный план МБОУ « Левженская средняя общеобразовательная школа» финансируется на основании стандартного государственного финансирования общеобразовательной школы.</w:t>
      </w:r>
    </w:p>
    <w:p w:rsidR="00816902" w:rsidRPr="00512329" w:rsidRDefault="00816902" w:rsidP="00255E05">
      <w:pPr>
        <w:pStyle w:val="Standard"/>
        <w:rPr>
          <w:rFonts w:cs="Times New Roman"/>
          <w:b/>
          <w:bCs/>
          <w:u w:val="single"/>
          <w:lang w:val="ru-RU"/>
        </w:rPr>
      </w:pPr>
    </w:p>
    <w:p w:rsidR="008120D1" w:rsidRPr="00512329" w:rsidRDefault="008120D1" w:rsidP="008120D1">
      <w:pPr>
        <w:tabs>
          <w:tab w:val="left" w:pos="512"/>
        </w:tabs>
        <w:rPr>
          <w:b/>
        </w:rPr>
      </w:pPr>
      <w:r w:rsidRPr="00512329">
        <w:rPr>
          <w:b/>
          <w:lang w:val="en-US"/>
        </w:rPr>
        <w:t>III</w:t>
      </w:r>
      <w:r w:rsidRPr="00512329">
        <w:rPr>
          <w:b/>
        </w:rPr>
        <w:t>. 2. Внеурочная деятельность</w:t>
      </w:r>
    </w:p>
    <w:p w:rsidR="00B11E9D" w:rsidRDefault="00B11E9D" w:rsidP="00B606A9"/>
    <w:p w:rsidR="00816902" w:rsidRPr="00255E05" w:rsidRDefault="00816902" w:rsidP="00816902">
      <w:pPr>
        <w:pStyle w:val="afd"/>
        <w:spacing w:line="276" w:lineRule="auto"/>
        <w:jc w:val="center"/>
        <w:rPr>
          <w:rFonts w:ascii="Times New Roman" w:hAnsi="Times New Roman"/>
          <w:b/>
          <w:bCs/>
          <w:sz w:val="24"/>
          <w:szCs w:val="24"/>
        </w:rPr>
      </w:pPr>
      <w:r w:rsidRPr="00255E05">
        <w:rPr>
          <w:rFonts w:ascii="Times New Roman" w:hAnsi="Times New Roman"/>
          <w:b/>
          <w:bCs/>
          <w:sz w:val="24"/>
          <w:szCs w:val="24"/>
        </w:rPr>
        <w:t xml:space="preserve">Пояснительная записка к плану внеурочной деятельности основного общего образования  МБОУ «Левженская СОШ» </w:t>
      </w:r>
      <w:r w:rsidR="00255E05" w:rsidRPr="00255E05">
        <w:rPr>
          <w:rFonts w:ascii="Times New Roman" w:hAnsi="Times New Roman"/>
          <w:b/>
          <w:bCs/>
          <w:sz w:val="24"/>
          <w:szCs w:val="24"/>
        </w:rPr>
        <w:t xml:space="preserve"> на 2019-2020</w:t>
      </w:r>
      <w:r w:rsidRPr="00255E05">
        <w:rPr>
          <w:rFonts w:ascii="Times New Roman" w:hAnsi="Times New Roman"/>
          <w:b/>
          <w:bCs/>
          <w:sz w:val="24"/>
          <w:szCs w:val="24"/>
        </w:rPr>
        <w:t xml:space="preserve">  учебный год</w:t>
      </w:r>
    </w:p>
    <w:p w:rsidR="00255E05" w:rsidRPr="00255E05" w:rsidRDefault="00B11E9D" w:rsidP="00255E05">
      <w:r w:rsidRPr="00512329">
        <w:tab/>
      </w:r>
    </w:p>
    <w:p w:rsidR="00255E05" w:rsidRPr="00EC0BFB" w:rsidRDefault="00255E05" w:rsidP="00255E05">
      <w:pPr>
        <w:shd w:val="clear" w:color="auto" w:fill="FFFFFF"/>
        <w:rPr>
          <w:color w:val="000000"/>
        </w:rPr>
      </w:pPr>
      <w:r w:rsidRPr="000A3BA2">
        <w:rPr>
          <w:color w:val="000000"/>
          <w:sz w:val="28"/>
          <w:szCs w:val="28"/>
        </w:rPr>
        <w:t>1</w:t>
      </w:r>
      <w:r w:rsidRPr="00EC0BFB">
        <w:rPr>
          <w:color w:val="000000"/>
        </w:rPr>
        <w:t>. План внеурочной деятельности  МБОУ «Левженская СОШ» основного общего образования  на 2019-2020  учебный год разработан на основе следующих нормативных документов:</w:t>
      </w:r>
    </w:p>
    <w:p w:rsidR="00255E05" w:rsidRPr="00EC0BFB" w:rsidRDefault="00255E05" w:rsidP="00255E05">
      <w:pPr>
        <w:spacing w:line="360" w:lineRule="auto"/>
        <w:jc w:val="both"/>
        <w:rPr>
          <w:color w:val="000000"/>
        </w:rPr>
      </w:pPr>
      <w:r w:rsidRPr="00EC0BFB">
        <w:t>-  Федеральный  закон  «Об образовании в Российской Федерации» №273-ФЗ от 29.12.2012г.   /</w:t>
      </w:r>
      <w:r w:rsidRPr="00EC0BFB">
        <w:rPr>
          <w:color w:val="000000"/>
          <w:spacing w:val="-11"/>
        </w:rPr>
        <w:t xml:space="preserve"> обязательные  требования</w:t>
      </w:r>
      <w:r w:rsidRPr="00EC0BFB">
        <w:rPr>
          <w:rFonts w:eastAsia="Calibri"/>
          <w:color w:val="000000"/>
          <w:spacing w:val="-11"/>
        </w:rPr>
        <w:t xml:space="preserve"> </w:t>
      </w:r>
      <w:r w:rsidRPr="00EC0BFB">
        <w:rPr>
          <w:color w:val="000000"/>
          <w:spacing w:val="-11"/>
        </w:rPr>
        <w:t xml:space="preserve"> </w:t>
      </w:r>
      <w:r w:rsidRPr="00EC0BFB">
        <w:rPr>
          <w:rFonts w:eastAsia="Calibri"/>
          <w:color w:val="000000"/>
          <w:spacing w:val="-11"/>
        </w:rPr>
        <w:t xml:space="preserve">к </w:t>
      </w:r>
      <w:r w:rsidRPr="00EC0BFB">
        <w:rPr>
          <w:color w:val="000000"/>
          <w:spacing w:val="-11"/>
        </w:rPr>
        <w:t xml:space="preserve"> </w:t>
      </w:r>
      <w:r w:rsidRPr="00EC0BFB">
        <w:rPr>
          <w:rFonts w:eastAsia="Calibri"/>
          <w:color w:val="000000"/>
          <w:spacing w:val="-11"/>
        </w:rPr>
        <w:t xml:space="preserve">уровню </w:t>
      </w:r>
      <w:r w:rsidRPr="00EC0BFB">
        <w:rPr>
          <w:color w:val="000000"/>
          <w:spacing w:val="-11"/>
        </w:rPr>
        <w:t xml:space="preserve"> </w:t>
      </w:r>
      <w:r w:rsidRPr="00EC0BFB">
        <w:rPr>
          <w:rFonts w:eastAsia="Calibri"/>
          <w:color w:val="000000"/>
          <w:spacing w:val="-11"/>
        </w:rPr>
        <w:t xml:space="preserve">основного </w:t>
      </w:r>
      <w:r w:rsidRPr="00EC0BFB">
        <w:rPr>
          <w:color w:val="000000"/>
          <w:spacing w:val="-11"/>
        </w:rPr>
        <w:t xml:space="preserve"> </w:t>
      </w:r>
      <w:r w:rsidRPr="00EC0BFB">
        <w:rPr>
          <w:rFonts w:eastAsia="Calibri"/>
          <w:color w:val="000000"/>
          <w:spacing w:val="-11"/>
        </w:rPr>
        <w:t xml:space="preserve">общего </w:t>
      </w:r>
      <w:r w:rsidRPr="00EC0BFB">
        <w:rPr>
          <w:color w:val="000000"/>
          <w:spacing w:val="-11"/>
        </w:rPr>
        <w:t xml:space="preserve"> </w:t>
      </w:r>
      <w:r w:rsidRPr="00EC0BFB">
        <w:rPr>
          <w:rFonts w:eastAsia="Calibri"/>
          <w:color w:val="000000"/>
          <w:spacing w:val="-11"/>
        </w:rPr>
        <w:t>образования</w:t>
      </w:r>
      <w:r w:rsidRPr="00EC0BFB">
        <w:rPr>
          <w:color w:val="000000"/>
          <w:spacing w:val="-11"/>
        </w:rPr>
        <w:t xml:space="preserve"> </w:t>
      </w:r>
      <w:r w:rsidRPr="00EC0BFB">
        <w:rPr>
          <w:rFonts w:eastAsia="Calibri"/>
          <w:color w:val="000000"/>
          <w:spacing w:val="-11"/>
          <w:vertAlign w:val="superscript"/>
        </w:rPr>
        <w:t xml:space="preserve"> </w:t>
      </w:r>
      <w:r w:rsidRPr="00EC0BFB">
        <w:rPr>
          <w:rFonts w:eastAsia="Calibri"/>
          <w:color w:val="000000"/>
          <w:spacing w:val="-11"/>
        </w:rPr>
        <w:t>(</w:t>
      </w:r>
      <w:r w:rsidRPr="00EC0BFB">
        <w:rPr>
          <w:color w:val="000000"/>
        </w:rPr>
        <w:t>пункт 6 статьи 2</w:t>
      </w:r>
      <w:r w:rsidRPr="00EC0BFB">
        <w:rPr>
          <w:rFonts w:eastAsia="Calibri"/>
          <w:color w:val="000000"/>
        </w:rPr>
        <w:t xml:space="preserve"> Федерального </w:t>
      </w:r>
      <w:r w:rsidRPr="00EC0BFB">
        <w:rPr>
          <w:color w:val="333333"/>
        </w:rPr>
        <w:t>Закона/</w:t>
      </w:r>
    </w:p>
    <w:p w:rsidR="00255E05" w:rsidRPr="00EC0BFB" w:rsidRDefault="00255E05" w:rsidP="00255E05">
      <w:pPr>
        <w:jc w:val="both"/>
        <w:rPr>
          <w:color w:val="000000"/>
          <w:shd w:val="clear" w:color="auto" w:fill="FFFFFF"/>
        </w:rPr>
      </w:pPr>
      <w:r w:rsidRPr="00EC0BFB">
        <w:t>-  Концепции духовно-нравственного развития и воспитания личности гражданина России/А.Я.Данилюк, А.М. Кондаков, В.А. Тишков. – М.: Просвещение, 2011.</w:t>
      </w:r>
    </w:p>
    <w:p w:rsidR="00255E05" w:rsidRPr="00EC0BFB" w:rsidRDefault="00255E05" w:rsidP="00255E05">
      <w:pPr>
        <w:spacing w:line="360" w:lineRule="auto"/>
        <w:jc w:val="both"/>
      </w:pPr>
      <w:r w:rsidRPr="00EC0BFB">
        <w:t>- Национальная образовательная инициатива «Наша Новая школа»</w:t>
      </w:r>
    </w:p>
    <w:p w:rsidR="00255E05" w:rsidRPr="00EC0BFB" w:rsidRDefault="00255E05" w:rsidP="00255E05">
      <w:pPr>
        <w:spacing w:line="360" w:lineRule="auto"/>
        <w:jc w:val="both"/>
      </w:pPr>
      <w:r w:rsidRPr="00EC0BFB">
        <w:t>-Федеральный государственный образовательный стандарт основного общего образования  / Приказ Минобрнауки России от 17.12.2010 г. № 1897 (зарегистрирован Минюстом России 01.02.2011, рег. №19644)</w:t>
      </w:r>
    </w:p>
    <w:p w:rsidR="00255E05" w:rsidRPr="00EC0BFB" w:rsidRDefault="00255E05" w:rsidP="00255E05">
      <w:pPr>
        <w:jc w:val="both"/>
      </w:pPr>
      <w:r w:rsidRPr="00EC0BFB">
        <w:rPr>
          <w:bCs/>
        </w:rPr>
        <w:t>-</w:t>
      </w:r>
      <w:r w:rsidRPr="00EC0BFB">
        <w:rPr>
          <w:rFonts w:eastAsia="Calibri"/>
        </w:rPr>
        <w:t>Письм</w:t>
      </w:r>
      <w:r w:rsidRPr="00EC0BFB">
        <w:t>о</w:t>
      </w:r>
      <w:r w:rsidRPr="00EC0BFB">
        <w:rPr>
          <w:rFonts w:eastAsia="Calibri"/>
        </w:rPr>
        <w:t xml:space="preserve"> Минобрнауки от 12 мая </w:t>
      </w:r>
      <w:smartTag w:uri="urn:schemas-microsoft-com:office:smarttags" w:element="metricconverter">
        <w:smartTagPr>
          <w:attr w:name="ProductID" w:val="2011 г"/>
        </w:smartTagPr>
        <w:r w:rsidRPr="00EC0BFB">
          <w:rPr>
            <w:rFonts w:eastAsia="Calibri"/>
          </w:rPr>
          <w:t>2011 г</w:t>
        </w:r>
      </w:smartTag>
      <w:r w:rsidRPr="00EC0BFB">
        <w:rPr>
          <w:rFonts w:eastAsia="Calibri"/>
        </w:rPr>
        <w:t>. N 03-296 «Об организации внеурочной деятельности</w:t>
      </w:r>
      <w:r w:rsidRPr="00EC0BFB">
        <w:rPr>
          <w:rFonts w:eastAsia="Calibri"/>
          <w:b/>
        </w:rPr>
        <w:t xml:space="preserve"> </w:t>
      </w:r>
      <w:r w:rsidRPr="00EC0BFB">
        <w:rPr>
          <w:rFonts w:eastAsia="Calibri"/>
        </w:rPr>
        <w:t>при введении федерального государственного образовательного стандарта общего образования»</w:t>
      </w:r>
    </w:p>
    <w:p w:rsidR="00255E05" w:rsidRPr="00EC0BFB" w:rsidRDefault="00255E05" w:rsidP="00255E05">
      <w:pPr>
        <w:spacing w:line="360" w:lineRule="auto"/>
        <w:jc w:val="both"/>
      </w:pPr>
      <w:r w:rsidRPr="00EC0BFB">
        <w:rPr>
          <w:spacing w:val="-3"/>
        </w:rPr>
        <w:t xml:space="preserve">-СанПиН 2.4.2. 2821 - 10 «Санитарно-эпидемиологические </w:t>
      </w:r>
      <w:r w:rsidRPr="00EC0BFB">
        <w:t xml:space="preserve">требования к условиям и организации обучения в общеобразовательных учреждениях» (утверждены </w:t>
      </w:r>
      <w:r w:rsidRPr="00EC0BFB">
        <w:rPr>
          <w:spacing w:val="-5"/>
        </w:rPr>
        <w:t>постановлением Главного государственного санитарного врача Российской Федерации от 29 декабря 2010 г. № 189, зарегистрированы в Минюсте России 3 марта 2011 г.,</w:t>
      </w:r>
      <w:r w:rsidRPr="00EC0BFB">
        <w:t>регистрационный номер 19993)</w:t>
      </w:r>
    </w:p>
    <w:p w:rsidR="00255E05" w:rsidRPr="00EC0BFB" w:rsidRDefault="00255E05" w:rsidP="00255E05">
      <w:pPr>
        <w:spacing w:line="360" w:lineRule="auto"/>
        <w:jc w:val="both"/>
      </w:pPr>
      <w:r w:rsidRPr="00EC0BFB">
        <w:rPr>
          <w:spacing w:val="-8"/>
        </w:rPr>
        <w:t xml:space="preserve">-Федеральные требования к образовательным учреждениям в части </w:t>
      </w:r>
      <w:r w:rsidRPr="00EC0BFB">
        <w:rPr>
          <w:spacing w:val="-5"/>
        </w:rPr>
        <w:t xml:space="preserve">охраны здоровья обучающихся, воспитанников (утверждены приказом Минобрнауки России от 28 декабря 2010 г. № 2106, зарегистрированы в Минюсте России 2 февраля 2011 г., </w:t>
      </w:r>
      <w:r w:rsidRPr="00EC0BFB">
        <w:t>регистрационный номер 19676)</w:t>
      </w:r>
    </w:p>
    <w:p w:rsidR="00255E05" w:rsidRPr="00EC0BFB" w:rsidRDefault="00255E05" w:rsidP="00255E05">
      <w:pPr>
        <w:spacing w:line="360" w:lineRule="auto"/>
        <w:jc w:val="both"/>
      </w:pPr>
      <w:r w:rsidRPr="00EC0BFB">
        <w:t>-   Основная образовательная программа основного общего образования МБОУ «Левженская СОШ»</w:t>
      </w:r>
    </w:p>
    <w:p w:rsidR="00255E05" w:rsidRPr="00130A24" w:rsidRDefault="00255E05" w:rsidP="00255E05">
      <w:pPr>
        <w:spacing w:line="360" w:lineRule="auto"/>
        <w:jc w:val="both"/>
      </w:pPr>
      <w:r w:rsidRPr="00EC0BFB">
        <w:t>-    Программа развития МБОУ «Левженская СОШ»</w:t>
      </w:r>
    </w:p>
    <w:p w:rsidR="00255E05" w:rsidRPr="00EC0BFB" w:rsidRDefault="00255E05" w:rsidP="00255E05">
      <w:pPr>
        <w:spacing w:before="30" w:after="30" w:line="300" w:lineRule="atLeast"/>
        <w:ind w:firstLine="284"/>
        <w:rPr>
          <w:color w:val="000000"/>
        </w:rPr>
      </w:pPr>
      <w:r w:rsidRPr="00EC0BFB">
        <w:rPr>
          <w:color w:val="000000"/>
        </w:rPr>
        <w:t>2. В соответствии с федеральным государственным образовательным стандартом основного общего образования (ФГОС ООО) основная образовательная программа  основного общего образования  реализуется через учебную и внеурочную деятельность.</w:t>
      </w:r>
    </w:p>
    <w:p w:rsidR="00255E05" w:rsidRPr="00EC0BFB" w:rsidRDefault="00255E05" w:rsidP="00255E05">
      <w:pPr>
        <w:spacing w:before="30" w:after="30" w:line="300" w:lineRule="atLeast"/>
        <w:ind w:firstLine="284"/>
        <w:rPr>
          <w:color w:val="000000"/>
        </w:rPr>
      </w:pPr>
      <w:r w:rsidRPr="00EC0BFB">
        <w:rPr>
          <w:color w:val="000000"/>
        </w:rPr>
        <w:t xml:space="preserve">     Под внеурочной деятельностью в рамках реализации ФГОС ООО понимают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 основного общего образования.</w:t>
      </w:r>
    </w:p>
    <w:p w:rsidR="00255E05" w:rsidRPr="00EC0BFB" w:rsidRDefault="00255E05" w:rsidP="00255E05">
      <w:pPr>
        <w:spacing w:before="30" w:after="30" w:line="300" w:lineRule="atLeast"/>
        <w:ind w:firstLine="284"/>
        <w:rPr>
          <w:color w:val="000000"/>
        </w:rPr>
      </w:pPr>
      <w:r w:rsidRPr="00EC0BFB">
        <w:rPr>
          <w:color w:val="000000"/>
        </w:rPr>
        <w:t xml:space="preserve">     Внеурочная деятельность в основной школе позволяет решить следующие задачи:</w:t>
      </w:r>
    </w:p>
    <w:p w:rsidR="00255E05" w:rsidRPr="00EC0BFB" w:rsidRDefault="00255E05" w:rsidP="00255E05">
      <w:pPr>
        <w:spacing w:before="30" w:after="30" w:line="300" w:lineRule="atLeast"/>
        <w:ind w:firstLine="284"/>
        <w:rPr>
          <w:color w:val="000000"/>
        </w:rPr>
      </w:pPr>
      <w:r w:rsidRPr="00EC0BFB">
        <w:rPr>
          <w:color w:val="000000"/>
        </w:rPr>
        <w:t>-обеспечить благоприятную адаптацию ребенка в  школе;</w:t>
      </w:r>
    </w:p>
    <w:p w:rsidR="00255E05" w:rsidRPr="00EC0BFB" w:rsidRDefault="00255E05" w:rsidP="00255E05">
      <w:pPr>
        <w:spacing w:before="30" w:after="30" w:line="300" w:lineRule="atLeast"/>
        <w:ind w:firstLine="284"/>
        <w:rPr>
          <w:color w:val="000000"/>
        </w:rPr>
      </w:pPr>
      <w:r w:rsidRPr="00EC0BFB">
        <w:rPr>
          <w:color w:val="000000"/>
        </w:rPr>
        <w:t>-оптимизировать учебную нагрузку обучающихся;</w:t>
      </w:r>
    </w:p>
    <w:p w:rsidR="00255E05" w:rsidRPr="00EC0BFB" w:rsidRDefault="00255E05" w:rsidP="00255E05">
      <w:pPr>
        <w:spacing w:before="30" w:after="30" w:line="300" w:lineRule="atLeast"/>
        <w:ind w:firstLine="284"/>
        <w:rPr>
          <w:color w:val="000000"/>
        </w:rPr>
      </w:pPr>
      <w:r w:rsidRPr="00EC0BFB">
        <w:rPr>
          <w:color w:val="000000"/>
        </w:rPr>
        <w:t>-улучшить условия для развития ребенка;</w:t>
      </w:r>
    </w:p>
    <w:p w:rsidR="00255E05" w:rsidRPr="00EC0BFB" w:rsidRDefault="00255E05" w:rsidP="00255E05">
      <w:pPr>
        <w:spacing w:before="30" w:after="30" w:line="300" w:lineRule="atLeast"/>
        <w:ind w:firstLine="284"/>
        <w:rPr>
          <w:color w:val="000000"/>
        </w:rPr>
      </w:pPr>
      <w:r w:rsidRPr="00EC0BFB">
        <w:rPr>
          <w:color w:val="000000"/>
        </w:rPr>
        <w:t>-учесть возрастные и индивидуальные особенности обучающихся.</w:t>
      </w:r>
    </w:p>
    <w:p w:rsidR="00255E05" w:rsidRPr="00EC0BFB" w:rsidRDefault="00255E05" w:rsidP="00255E05">
      <w:pPr>
        <w:jc w:val="both"/>
      </w:pPr>
      <w:r w:rsidRPr="00EC0BFB">
        <w:rPr>
          <w:color w:val="000000"/>
        </w:rPr>
        <w:t xml:space="preserve">     </w:t>
      </w:r>
      <w:r w:rsidRPr="00EC0BFB">
        <w:t xml:space="preserve">В соответствии с требованиями федерального государственного образовательного стандарта внеурочная деятельность в МБОУ «Левженская СОШ» организуется по  </w:t>
      </w:r>
      <w:r w:rsidRPr="00EC0BFB">
        <w:rPr>
          <w:b/>
          <w:i/>
        </w:rPr>
        <w:t>направлениям</w:t>
      </w:r>
      <w:r w:rsidRPr="00EC0BFB">
        <w:t xml:space="preserve"> развития личности:</w:t>
      </w:r>
    </w:p>
    <w:p w:rsidR="00255E05" w:rsidRPr="00EC0BFB" w:rsidRDefault="00255E05" w:rsidP="00255E05">
      <w:pPr>
        <w:widowControl/>
        <w:numPr>
          <w:ilvl w:val="0"/>
          <w:numId w:val="44"/>
        </w:numPr>
        <w:suppressAutoHyphens w:val="0"/>
        <w:jc w:val="both"/>
      </w:pPr>
      <w:r w:rsidRPr="00EC0BFB">
        <w:t xml:space="preserve">духовно-нравственное </w:t>
      </w:r>
    </w:p>
    <w:p w:rsidR="00255E05" w:rsidRPr="00EC0BFB" w:rsidRDefault="00255E05" w:rsidP="00255E05">
      <w:pPr>
        <w:widowControl/>
        <w:numPr>
          <w:ilvl w:val="0"/>
          <w:numId w:val="44"/>
        </w:numPr>
        <w:suppressAutoHyphens w:val="0"/>
        <w:jc w:val="both"/>
      </w:pPr>
      <w:r w:rsidRPr="00EC0BFB">
        <w:t>социальное</w:t>
      </w:r>
    </w:p>
    <w:p w:rsidR="00255E05" w:rsidRPr="00EC0BFB" w:rsidRDefault="00255E05" w:rsidP="00255E05">
      <w:pPr>
        <w:widowControl/>
        <w:numPr>
          <w:ilvl w:val="0"/>
          <w:numId w:val="44"/>
        </w:numPr>
        <w:suppressAutoHyphens w:val="0"/>
        <w:jc w:val="both"/>
      </w:pPr>
      <w:r w:rsidRPr="00EC0BFB">
        <w:t>общеинтеллектуальное</w:t>
      </w:r>
    </w:p>
    <w:p w:rsidR="00255E05" w:rsidRPr="00EC0BFB" w:rsidRDefault="00255E05" w:rsidP="00255E05">
      <w:pPr>
        <w:widowControl/>
        <w:numPr>
          <w:ilvl w:val="0"/>
          <w:numId w:val="44"/>
        </w:numPr>
        <w:suppressAutoHyphens w:val="0"/>
        <w:jc w:val="both"/>
      </w:pPr>
      <w:r w:rsidRPr="00EC0BFB">
        <w:t>спортивно-оздоровительное</w:t>
      </w:r>
    </w:p>
    <w:p w:rsidR="00255E05" w:rsidRPr="00EC0BFB" w:rsidRDefault="00255E05" w:rsidP="00255E05">
      <w:pPr>
        <w:widowControl/>
        <w:numPr>
          <w:ilvl w:val="0"/>
          <w:numId w:val="44"/>
        </w:numPr>
        <w:suppressAutoHyphens w:val="0"/>
        <w:jc w:val="both"/>
      </w:pPr>
      <w:r w:rsidRPr="00EC0BFB">
        <w:t xml:space="preserve">общекультурное </w:t>
      </w:r>
    </w:p>
    <w:p w:rsidR="00255E05" w:rsidRPr="00EC0BFB" w:rsidRDefault="00255E05" w:rsidP="00255E05">
      <w:r w:rsidRPr="00EC0BFB">
        <w:t xml:space="preserve">которые отражены в  программах внеурочной деятельности: </w:t>
      </w:r>
    </w:p>
    <w:p w:rsidR="00255E05" w:rsidRPr="00EC0BFB" w:rsidRDefault="00255E05" w:rsidP="00255E05">
      <w:pPr>
        <w:spacing w:before="30" w:after="30" w:line="300" w:lineRule="atLeast"/>
        <w:ind w:firstLine="284"/>
        <w:rPr>
          <w:color w:val="000000"/>
        </w:rPr>
      </w:pPr>
      <w:r w:rsidRPr="00EC0BFB">
        <w:rPr>
          <w:color w:val="000000"/>
        </w:rPr>
        <w:t>-«Предания старины»</w:t>
      </w:r>
    </w:p>
    <w:p w:rsidR="00255E05" w:rsidRPr="00EC0BFB" w:rsidRDefault="00255E05" w:rsidP="00255E05">
      <w:pPr>
        <w:spacing w:before="30" w:after="30" w:line="300" w:lineRule="atLeast"/>
        <w:ind w:firstLine="284"/>
        <w:rPr>
          <w:color w:val="000000"/>
        </w:rPr>
      </w:pPr>
      <w:r w:rsidRPr="00EC0BFB">
        <w:rPr>
          <w:color w:val="000000"/>
        </w:rPr>
        <w:t>-«Грамотей»</w:t>
      </w:r>
    </w:p>
    <w:p w:rsidR="00255E05" w:rsidRPr="00EC0BFB" w:rsidRDefault="00255E05" w:rsidP="00255E05">
      <w:pPr>
        <w:spacing w:before="30" w:after="30" w:line="300" w:lineRule="atLeast"/>
        <w:ind w:firstLine="284"/>
        <w:rPr>
          <w:color w:val="000000"/>
        </w:rPr>
      </w:pPr>
      <w:r w:rsidRPr="00EC0BFB">
        <w:rPr>
          <w:color w:val="000000"/>
        </w:rPr>
        <w:t>-«Теоретические основы биологии»</w:t>
      </w:r>
    </w:p>
    <w:p w:rsidR="00255E05" w:rsidRPr="00EC0BFB" w:rsidRDefault="00255E05" w:rsidP="00255E05">
      <w:pPr>
        <w:spacing w:before="30" w:after="30" w:line="300" w:lineRule="atLeast"/>
        <w:ind w:firstLine="284"/>
        <w:rPr>
          <w:color w:val="000000"/>
        </w:rPr>
      </w:pPr>
      <w:r w:rsidRPr="00EC0BFB">
        <w:rPr>
          <w:color w:val="000000"/>
        </w:rPr>
        <w:t>-«Волейбол»</w:t>
      </w:r>
    </w:p>
    <w:p w:rsidR="00255E05" w:rsidRPr="00EC0BFB" w:rsidRDefault="00255E05" w:rsidP="00255E05">
      <w:pPr>
        <w:spacing w:before="30" w:after="30" w:line="300" w:lineRule="atLeast"/>
        <w:ind w:firstLine="284"/>
        <w:rPr>
          <w:color w:val="000000"/>
        </w:rPr>
      </w:pPr>
      <w:r w:rsidRPr="00EC0BFB">
        <w:rPr>
          <w:color w:val="000000"/>
        </w:rPr>
        <w:t>- «Шашки»</w:t>
      </w:r>
    </w:p>
    <w:p w:rsidR="00255E05" w:rsidRPr="00EC0BFB" w:rsidRDefault="00255E05" w:rsidP="00255E05">
      <w:pPr>
        <w:spacing w:before="30" w:after="30" w:line="300" w:lineRule="atLeast"/>
        <w:ind w:firstLine="284"/>
        <w:rPr>
          <w:color w:val="000000"/>
        </w:rPr>
      </w:pPr>
      <w:r w:rsidRPr="00EC0BFB">
        <w:rPr>
          <w:color w:val="000000"/>
        </w:rPr>
        <w:t>« Шахматы»</w:t>
      </w:r>
    </w:p>
    <w:p w:rsidR="00255E05" w:rsidRPr="00EC0BFB" w:rsidRDefault="00255E05" w:rsidP="00255E05">
      <w:pPr>
        <w:spacing w:before="30" w:after="30" w:line="300" w:lineRule="atLeast"/>
        <w:ind w:firstLine="284"/>
        <w:rPr>
          <w:color w:val="000000"/>
        </w:rPr>
      </w:pPr>
      <w:r w:rsidRPr="00EC0BFB">
        <w:rPr>
          <w:color w:val="000000"/>
        </w:rPr>
        <w:t>-«Азимут»</w:t>
      </w:r>
    </w:p>
    <w:p w:rsidR="00255E05" w:rsidRPr="00EC0BFB" w:rsidRDefault="00255E05" w:rsidP="00255E05">
      <w:pPr>
        <w:spacing w:before="30" w:after="30" w:line="300" w:lineRule="atLeast"/>
        <w:ind w:firstLine="284"/>
        <w:rPr>
          <w:color w:val="000000"/>
        </w:rPr>
      </w:pPr>
      <w:r w:rsidRPr="00EC0BFB">
        <w:rPr>
          <w:color w:val="000000"/>
        </w:rPr>
        <w:t>-« Семья и семейные ценности»</w:t>
      </w:r>
    </w:p>
    <w:p w:rsidR="00255E05" w:rsidRPr="00EC0BFB" w:rsidRDefault="00255E05" w:rsidP="00255E05">
      <w:pPr>
        <w:spacing w:before="30" w:after="30" w:line="300" w:lineRule="atLeast"/>
        <w:ind w:firstLine="284"/>
        <w:rPr>
          <w:color w:val="000000"/>
        </w:rPr>
      </w:pPr>
      <w:r w:rsidRPr="00EC0BFB">
        <w:rPr>
          <w:color w:val="000000"/>
        </w:rPr>
        <w:t>-«Избранные вопросы математики»</w:t>
      </w:r>
    </w:p>
    <w:p w:rsidR="00255E05" w:rsidRPr="00EC0BFB" w:rsidRDefault="00255E05" w:rsidP="00255E05">
      <w:pPr>
        <w:spacing w:before="30" w:after="30" w:line="300" w:lineRule="atLeast"/>
        <w:ind w:firstLine="284"/>
        <w:rPr>
          <w:color w:val="000000"/>
        </w:rPr>
      </w:pPr>
      <w:r w:rsidRPr="00EC0BFB">
        <w:rPr>
          <w:color w:val="000000"/>
        </w:rPr>
        <w:t>-«Соколы»</w:t>
      </w:r>
    </w:p>
    <w:p w:rsidR="00255E05" w:rsidRPr="00EC0BFB" w:rsidRDefault="00255E05" w:rsidP="00255E05">
      <w:pPr>
        <w:spacing w:before="30" w:after="30" w:line="300" w:lineRule="atLeast"/>
        <w:ind w:firstLine="284"/>
        <w:rPr>
          <w:color w:val="000000"/>
        </w:rPr>
      </w:pPr>
      <w:r w:rsidRPr="00EC0BFB">
        <w:rPr>
          <w:color w:val="000000"/>
        </w:rPr>
        <w:t>-«Исследователи окружающей среды»</w:t>
      </w:r>
    </w:p>
    <w:p w:rsidR="00255E05" w:rsidRPr="00EC0BFB" w:rsidRDefault="00255E05" w:rsidP="00255E05">
      <w:pPr>
        <w:spacing w:before="30" w:after="30" w:line="300" w:lineRule="atLeast"/>
        <w:ind w:firstLine="284"/>
        <w:rPr>
          <w:color w:val="000000"/>
        </w:rPr>
      </w:pPr>
      <w:r w:rsidRPr="00EC0BFB">
        <w:rPr>
          <w:color w:val="000000"/>
        </w:rPr>
        <w:t>-«Паскаль»</w:t>
      </w:r>
    </w:p>
    <w:p w:rsidR="00255E05" w:rsidRPr="00EC0BFB" w:rsidRDefault="00255E05" w:rsidP="00255E05">
      <w:pPr>
        <w:spacing w:before="30" w:after="30" w:line="300" w:lineRule="atLeast"/>
        <w:ind w:firstLine="284"/>
        <w:rPr>
          <w:color w:val="000000"/>
        </w:rPr>
      </w:pPr>
      <w:r w:rsidRPr="00EC0BFB">
        <w:rPr>
          <w:color w:val="000000"/>
        </w:rPr>
        <w:t>-«Радуга»</w:t>
      </w:r>
    </w:p>
    <w:p w:rsidR="00255E05" w:rsidRPr="00EC0BFB" w:rsidRDefault="00255E05" w:rsidP="00255E05">
      <w:pPr>
        <w:spacing w:before="30" w:after="30" w:line="300" w:lineRule="atLeast"/>
        <w:rPr>
          <w:color w:val="000000"/>
        </w:rPr>
      </w:pPr>
    </w:p>
    <w:p w:rsidR="00255E05" w:rsidRPr="00EC0BFB" w:rsidRDefault="00255E05" w:rsidP="00255E05">
      <w:pPr>
        <w:spacing w:before="30" w:after="30" w:line="300" w:lineRule="atLeast"/>
        <w:rPr>
          <w:color w:val="000000"/>
        </w:rPr>
      </w:pPr>
      <w:r w:rsidRPr="00EC0BFB">
        <w:rPr>
          <w:color w:val="000000"/>
        </w:rPr>
        <w:t xml:space="preserve">      МБОУ «Левженская СОШ» предоставляет обучающимся возможность выбора широкого спектра занятий, направленных на их развитие. Содержание занятий, предусмотренных в рамках внеурочной деятельности, формируется с учётом пожеланий обучающихся и их родителей (законных представителей) и реализуется посредством различных форм организации, таких, как экскурсии, кружки, секции, круглые столы, юношеские организации, краеведческая работа, научно-практические конференции, диспуты, школьные научные общества, олимпиады, конкурсы, соревнования, поисковые и научные исследования, общественно полезные практики, социальное проектирование, военно-патриотические объединения  и т. д.</w:t>
      </w:r>
    </w:p>
    <w:p w:rsidR="00255E05" w:rsidRPr="00EC0BFB" w:rsidRDefault="00255E05" w:rsidP="00255E05">
      <w:pPr>
        <w:spacing w:before="30" w:after="30" w:line="300" w:lineRule="atLeast"/>
        <w:ind w:firstLine="284"/>
        <w:rPr>
          <w:color w:val="000000"/>
        </w:rPr>
      </w:pPr>
    </w:p>
    <w:p w:rsidR="00255E05" w:rsidRPr="00EC0BFB" w:rsidRDefault="00255E05" w:rsidP="00255E05">
      <w:pPr>
        <w:spacing w:before="30" w:after="30" w:line="300" w:lineRule="atLeast"/>
        <w:ind w:firstLine="284"/>
        <w:rPr>
          <w:color w:val="000000"/>
        </w:rPr>
      </w:pPr>
      <w:r w:rsidRPr="00EC0BFB">
        <w:rPr>
          <w:color w:val="000000"/>
        </w:rPr>
        <w:t xml:space="preserve"> При организации внеурочной деятельности обучающихся МБОУ «Левженская СОШ» использует возможности собственного учебного учреждения. </w:t>
      </w:r>
    </w:p>
    <w:p w:rsidR="00255E05" w:rsidRPr="00EC0BFB" w:rsidRDefault="00255E05" w:rsidP="00255E05">
      <w:pPr>
        <w:spacing w:before="30" w:after="30" w:line="285" w:lineRule="atLeast"/>
        <w:jc w:val="center"/>
        <w:rPr>
          <w:color w:val="000000"/>
        </w:rPr>
      </w:pPr>
      <w:r w:rsidRPr="00EC0BFB">
        <w:rPr>
          <w:b/>
          <w:bCs/>
          <w:color w:val="000000"/>
        </w:rPr>
        <w:t>Формы внеурочной воспитательной работы по направлениям:</w:t>
      </w:r>
    </w:p>
    <w:p w:rsidR="00255E05" w:rsidRPr="00EC0BFB" w:rsidRDefault="00255E05" w:rsidP="00255E05">
      <w:pPr>
        <w:shd w:val="clear" w:color="auto" w:fill="FFFFFF"/>
        <w:rPr>
          <w:color w:val="000000"/>
        </w:rPr>
      </w:pPr>
      <w:r w:rsidRPr="00EC0BFB">
        <w:rPr>
          <w:b/>
          <w:bCs/>
          <w:color w:val="000000"/>
        </w:rPr>
        <w:t>1. Спортивно-оздоровительное:</w:t>
      </w:r>
    </w:p>
    <w:p w:rsidR="00255E05" w:rsidRPr="00EC0BFB" w:rsidRDefault="00255E05" w:rsidP="00255E05">
      <w:pPr>
        <w:shd w:val="clear" w:color="auto" w:fill="FFFFFF"/>
        <w:ind w:left="720" w:hanging="360"/>
        <w:jc w:val="both"/>
        <w:rPr>
          <w:color w:val="000000"/>
        </w:rPr>
      </w:pPr>
      <w:r w:rsidRPr="00EC0BFB">
        <w:rPr>
          <w:color w:val="000000"/>
        </w:rPr>
        <w:t>•      работа кружка «Волейбол», «Соколы»;</w:t>
      </w:r>
    </w:p>
    <w:p w:rsidR="00255E05" w:rsidRPr="00EC0BFB" w:rsidRDefault="00255E05" w:rsidP="00255E05">
      <w:pPr>
        <w:shd w:val="clear" w:color="auto" w:fill="FFFFFF"/>
        <w:ind w:left="720" w:hanging="360"/>
        <w:jc w:val="both"/>
        <w:rPr>
          <w:color w:val="000000"/>
        </w:rPr>
      </w:pPr>
      <w:r w:rsidRPr="00EC0BFB">
        <w:rPr>
          <w:color w:val="000000"/>
        </w:rPr>
        <w:t>•     организация походов, экскурсий, «Дней здоровья», спортивных соревнований разных уровней;</w:t>
      </w:r>
    </w:p>
    <w:p w:rsidR="00255E05" w:rsidRPr="00EC0BFB" w:rsidRDefault="00255E05" w:rsidP="00255E05">
      <w:pPr>
        <w:shd w:val="clear" w:color="auto" w:fill="FFFFFF"/>
        <w:ind w:left="720" w:hanging="360"/>
        <w:jc w:val="both"/>
        <w:rPr>
          <w:color w:val="000000"/>
        </w:rPr>
      </w:pPr>
      <w:r w:rsidRPr="00EC0BFB">
        <w:rPr>
          <w:color w:val="000000"/>
        </w:rPr>
        <w:t>•     проведение бесед по охране здоровья;</w:t>
      </w:r>
    </w:p>
    <w:p w:rsidR="00255E05" w:rsidRPr="00EC0BFB" w:rsidRDefault="00255E05" w:rsidP="00255E05">
      <w:pPr>
        <w:shd w:val="clear" w:color="auto" w:fill="FFFFFF"/>
        <w:ind w:left="720" w:hanging="360"/>
        <w:jc w:val="both"/>
        <w:rPr>
          <w:color w:val="000000"/>
        </w:rPr>
      </w:pPr>
      <w:r w:rsidRPr="00EC0BFB">
        <w:rPr>
          <w:color w:val="000000"/>
        </w:rPr>
        <w:t>•     применение на уроках физ. минуток;</w:t>
      </w:r>
    </w:p>
    <w:p w:rsidR="00255E05" w:rsidRPr="00EC0BFB" w:rsidRDefault="00255E05" w:rsidP="00255E05">
      <w:pPr>
        <w:pStyle w:val="aff1"/>
        <w:numPr>
          <w:ilvl w:val="0"/>
          <w:numId w:val="28"/>
        </w:numPr>
        <w:shd w:val="clear" w:color="auto" w:fill="FFFFFF"/>
        <w:spacing w:after="0" w:line="240" w:lineRule="auto"/>
        <w:ind w:left="709"/>
        <w:jc w:val="both"/>
        <w:rPr>
          <w:color w:val="000000"/>
          <w:sz w:val="24"/>
          <w:szCs w:val="24"/>
        </w:rPr>
      </w:pPr>
      <w:r w:rsidRPr="00EC0BFB">
        <w:rPr>
          <w:color w:val="000000"/>
          <w:sz w:val="24"/>
          <w:szCs w:val="24"/>
        </w:rPr>
        <w:t>утренняя зарядка;</w:t>
      </w:r>
    </w:p>
    <w:p w:rsidR="00255E05" w:rsidRPr="00EC0BFB" w:rsidRDefault="00255E05" w:rsidP="00255E05">
      <w:pPr>
        <w:pStyle w:val="1a"/>
        <w:numPr>
          <w:ilvl w:val="0"/>
          <w:numId w:val="26"/>
        </w:numPr>
        <w:shd w:val="clear" w:color="auto" w:fill="FFFFFF"/>
        <w:contextualSpacing w:val="0"/>
        <w:jc w:val="both"/>
        <w:rPr>
          <w:color w:val="000000"/>
        </w:rPr>
      </w:pPr>
      <w:r w:rsidRPr="00EC0BFB">
        <w:rPr>
          <w:color w:val="000000"/>
        </w:rPr>
        <w:t>месячник по здоровью;</w:t>
      </w:r>
    </w:p>
    <w:p w:rsidR="00255E05" w:rsidRPr="00EC0BFB" w:rsidRDefault="00255E05" w:rsidP="00255E05">
      <w:pPr>
        <w:pStyle w:val="1a"/>
        <w:numPr>
          <w:ilvl w:val="0"/>
          <w:numId w:val="26"/>
        </w:numPr>
        <w:shd w:val="clear" w:color="auto" w:fill="FFFFFF"/>
        <w:contextualSpacing w:val="0"/>
        <w:jc w:val="both"/>
        <w:rPr>
          <w:color w:val="000000"/>
        </w:rPr>
      </w:pPr>
      <w:r w:rsidRPr="00EC0BFB">
        <w:rPr>
          <w:color w:val="000000"/>
        </w:rPr>
        <w:t>месячник по военно-патриотическому воспитанию «Моё Отечество»;</w:t>
      </w:r>
    </w:p>
    <w:p w:rsidR="00255E05" w:rsidRPr="00EC0BFB" w:rsidRDefault="00255E05" w:rsidP="00255E05">
      <w:pPr>
        <w:pStyle w:val="1a"/>
        <w:numPr>
          <w:ilvl w:val="0"/>
          <w:numId w:val="26"/>
        </w:numPr>
        <w:shd w:val="clear" w:color="auto" w:fill="FFFFFF"/>
        <w:contextualSpacing w:val="0"/>
        <w:jc w:val="both"/>
        <w:rPr>
          <w:color w:val="000000"/>
        </w:rPr>
      </w:pPr>
      <w:r w:rsidRPr="00EC0BFB">
        <w:rPr>
          <w:color w:val="000000"/>
        </w:rPr>
        <w:t>беседы о ЗОЖ, ПДД, ОБЖ;</w:t>
      </w:r>
    </w:p>
    <w:p w:rsidR="00255E05" w:rsidRPr="00EC0BFB" w:rsidRDefault="00255E05" w:rsidP="00255E05">
      <w:pPr>
        <w:pStyle w:val="1a"/>
        <w:numPr>
          <w:ilvl w:val="0"/>
          <w:numId w:val="26"/>
        </w:numPr>
        <w:shd w:val="clear" w:color="auto" w:fill="FFFFFF"/>
        <w:contextualSpacing w:val="0"/>
        <w:jc w:val="both"/>
        <w:rPr>
          <w:color w:val="000000"/>
        </w:rPr>
      </w:pPr>
      <w:r w:rsidRPr="00EC0BFB">
        <w:rPr>
          <w:color w:val="000000"/>
        </w:rPr>
        <w:t>тематические беседы, беседы-встречи с работниками ЦРБ;</w:t>
      </w:r>
    </w:p>
    <w:p w:rsidR="00255E05" w:rsidRPr="00EC0BFB" w:rsidRDefault="00255E05" w:rsidP="00255E05">
      <w:pPr>
        <w:pStyle w:val="1a"/>
        <w:numPr>
          <w:ilvl w:val="0"/>
          <w:numId w:val="26"/>
        </w:numPr>
        <w:shd w:val="clear" w:color="auto" w:fill="FFFFFF"/>
        <w:contextualSpacing w:val="0"/>
        <w:jc w:val="both"/>
        <w:rPr>
          <w:color w:val="000000"/>
        </w:rPr>
      </w:pPr>
      <w:r w:rsidRPr="00EC0BFB">
        <w:rPr>
          <w:color w:val="000000"/>
        </w:rPr>
        <w:t>проведение состязания «Удаль молодецкая»;</w:t>
      </w:r>
    </w:p>
    <w:p w:rsidR="00255E05" w:rsidRPr="00EC0BFB" w:rsidRDefault="00255E05" w:rsidP="00255E05">
      <w:pPr>
        <w:pStyle w:val="1a"/>
        <w:numPr>
          <w:ilvl w:val="0"/>
          <w:numId w:val="26"/>
        </w:numPr>
        <w:shd w:val="clear" w:color="auto" w:fill="FFFFFF"/>
        <w:contextualSpacing w:val="0"/>
        <w:jc w:val="both"/>
        <w:rPr>
          <w:color w:val="000000"/>
        </w:rPr>
      </w:pPr>
      <w:r w:rsidRPr="00EC0BFB">
        <w:rPr>
          <w:color w:val="000000"/>
        </w:rPr>
        <w:t>посещение бассейна «Дельфин», Ледового дворца;</w:t>
      </w:r>
    </w:p>
    <w:p w:rsidR="00255E05" w:rsidRPr="00EC0BFB" w:rsidRDefault="00255E05" w:rsidP="00255E05">
      <w:pPr>
        <w:pStyle w:val="1a"/>
        <w:numPr>
          <w:ilvl w:val="0"/>
          <w:numId w:val="26"/>
        </w:numPr>
        <w:shd w:val="clear" w:color="auto" w:fill="FFFFFF"/>
        <w:contextualSpacing w:val="0"/>
        <w:jc w:val="both"/>
        <w:rPr>
          <w:color w:val="000000"/>
        </w:rPr>
      </w:pPr>
      <w:r w:rsidRPr="00EC0BFB">
        <w:rPr>
          <w:color w:val="000000"/>
        </w:rPr>
        <w:t>Мероприятия в рамках работы отряда ЮИД;</w:t>
      </w:r>
    </w:p>
    <w:p w:rsidR="00255E05" w:rsidRPr="00EC0BFB" w:rsidRDefault="00255E05" w:rsidP="00255E05">
      <w:pPr>
        <w:pStyle w:val="1a"/>
        <w:numPr>
          <w:ilvl w:val="0"/>
          <w:numId w:val="26"/>
        </w:numPr>
        <w:shd w:val="clear" w:color="auto" w:fill="FFFFFF"/>
        <w:contextualSpacing w:val="0"/>
        <w:jc w:val="both"/>
        <w:rPr>
          <w:color w:val="000000"/>
        </w:rPr>
      </w:pPr>
      <w:r w:rsidRPr="00EC0BFB">
        <w:rPr>
          <w:color w:val="000000"/>
        </w:rPr>
        <w:t>Мероприятия в рамках спортивного клуба;</w:t>
      </w:r>
    </w:p>
    <w:p w:rsidR="00255E05" w:rsidRPr="00EC0BFB" w:rsidRDefault="00255E05" w:rsidP="00255E05">
      <w:pPr>
        <w:shd w:val="clear" w:color="auto" w:fill="FFFFFF"/>
        <w:rPr>
          <w:b/>
          <w:bCs/>
          <w:color w:val="000000"/>
        </w:rPr>
      </w:pPr>
      <w:r w:rsidRPr="00EC0BFB">
        <w:rPr>
          <w:b/>
          <w:bCs/>
          <w:color w:val="000000"/>
        </w:rPr>
        <w:t>2. Общекультурное:</w:t>
      </w:r>
    </w:p>
    <w:p w:rsidR="00255E05" w:rsidRPr="00EC0BFB" w:rsidRDefault="00255E05" w:rsidP="00255E05">
      <w:pPr>
        <w:shd w:val="clear" w:color="auto" w:fill="FFFFFF"/>
        <w:ind w:left="720" w:hanging="360"/>
        <w:jc w:val="both"/>
        <w:rPr>
          <w:color w:val="000000"/>
        </w:rPr>
      </w:pPr>
      <w:r w:rsidRPr="00EC0BFB">
        <w:rPr>
          <w:color w:val="000000"/>
        </w:rPr>
        <w:t>•     посещение обучающимися «ДШИ» Левженского сельского поселения;</w:t>
      </w:r>
    </w:p>
    <w:p w:rsidR="00255E05" w:rsidRPr="00EC0BFB" w:rsidRDefault="00255E05" w:rsidP="00255E05">
      <w:pPr>
        <w:shd w:val="clear" w:color="auto" w:fill="FFFFFF"/>
        <w:ind w:left="720" w:hanging="360"/>
        <w:jc w:val="both"/>
        <w:rPr>
          <w:color w:val="000000"/>
        </w:rPr>
      </w:pPr>
      <w:r w:rsidRPr="00EC0BFB">
        <w:rPr>
          <w:color w:val="000000"/>
        </w:rPr>
        <w:t>•     организация экскурсий, конкурсы плакатов и стенгазет, выставки поделок и творческих работ учащихся;</w:t>
      </w:r>
    </w:p>
    <w:p w:rsidR="00255E05" w:rsidRPr="00EC0BFB" w:rsidRDefault="00255E05" w:rsidP="00255E05">
      <w:pPr>
        <w:shd w:val="clear" w:color="auto" w:fill="FFFFFF"/>
        <w:ind w:left="720" w:hanging="360"/>
        <w:jc w:val="both"/>
        <w:rPr>
          <w:color w:val="000000"/>
        </w:rPr>
      </w:pPr>
      <w:r w:rsidRPr="00EC0BFB">
        <w:rPr>
          <w:color w:val="000000"/>
        </w:rPr>
        <w:t>•     проведение тематических классных часов по эстетике внешнего вида ученика, культуре поведения и речи;</w:t>
      </w:r>
    </w:p>
    <w:p w:rsidR="00255E05" w:rsidRPr="00EC0BFB" w:rsidRDefault="00255E05" w:rsidP="00255E05">
      <w:pPr>
        <w:shd w:val="clear" w:color="auto" w:fill="FFFFFF"/>
        <w:ind w:left="720" w:hanging="360"/>
        <w:rPr>
          <w:color w:val="000000"/>
        </w:rPr>
      </w:pPr>
      <w:r w:rsidRPr="00EC0BFB">
        <w:rPr>
          <w:color w:val="000000"/>
        </w:rPr>
        <w:t>•     участие в конкурсах, выставках детского творчества эстетического цикла на уровне школы, республики;</w:t>
      </w:r>
    </w:p>
    <w:p w:rsidR="00255E05" w:rsidRPr="00EC0BFB" w:rsidRDefault="00255E05" w:rsidP="00255E05">
      <w:pPr>
        <w:pStyle w:val="aff1"/>
        <w:numPr>
          <w:ilvl w:val="0"/>
          <w:numId w:val="27"/>
        </w:numPr>
        <w:shd w:val="clear" w:color="auto" w:fill="FFFFFF"/>
        <w:spacing w:after="0" w:line="240" w:lineRule="auto"/>
        <w:ind w:left="709"/>
        <w:rPr>
          <w:color w:val="000000"/>
          <w:sz w:val="24"/>
          <w:szCs w:val="24"/>
        </w:rPr>
      </w:pPr>
      <w:r w:rsidRPr="00EC0BFB">
        <w:rPr>
          <w:color w:val="000000"/>
          <w:sz w:val="24"/>
          <w:szCs w:val="24"/>
        </w:rPr>
        <w:t>концерты, праздники на уровне класса и школы, ежегодные Учватовские чтения;</w:t>
      </w:r>
    </w:p>
    <w:p w:rsidR="00255E05" w:rsidRPr="00EC0BFB" w:rsidRDefault="00255E05" w:rsidP="00255E05">
      <w:pPr>
        <w:pStyle w:val="aff1"/>
        <w:numPr>
          <w:ilvl w:val="0"/>
          <w:numId w:val="27"/>
        </w:numPr>
        <w:shd w:val="clear" w:color="auto" w:fill="FFFFFF"/>
        <w:spacing w:after="0" w:line="240" w:lineRule="auto"/>
        <w:ind w:left="709"/>
        <w:rPr>
          <w:color w:val="000000"/>
          <w:sz w:val="24"/>
          <w:szCs w:val="24"/>
        </w:rPr>
      </w:pPr>
      <w:r w:rsidRPr="00EC0BFB">
        <w:rPr>
          <w:color w:val="000000"/>
          <w:sz w:val="24"/>
          <w:szCs w:val="24"/>
        </w:rPr>
        <w:t>совместная  работа с КДЦ Левженского сельского поселения;</w:t>
      </w:r>
    </w:p>
    <w:p w:rsidR="00255E05" w:rsidRPr="00EC0BFB" w:rsidRDefault="00255E05" w:rsidP="00255E05">
      <w:pPr>
        <w:pStyle w:val="1a"/>
        <w:shd w:val="clear" w:color="auto" w:fill="FFFFFF"/>
        <w:ind w:left="360"/>
        <w:rPr>
          <w:color w:val="000000"/>
        </w:rPr>
      </w:pPr>
    </w:p>
    <w:p w:rsidR="00255E05" w:rsidRPr="00EC0BFB" w:rsidRDefault="00255E05" w:rsidP="00255E05">
      <w:pPr>
        <w:shd w:val="clear" w:color="auto" w:fill="FFFFFF"/>
        <w:rPr>
          <w:color w:val="000000"/>
        </w:rPr>
      </w:pPr>
      <w:r w:rsidRPr="00EC0BFB">
        <w:rPr>
          <w:color w:val="000000"/>
        </w:rPr>
        <w:t> </w:t>
      </w:r>
      <w:r w:rsidRPr="00EC0BFB">
        <w:rPr>
          <w:b/>
          <w:bCs/>
          <w:color w:val="000000"/>
        </w:rPr>
        <w:t>3. Общеинтеллектуальное:</w:t>
      </w:r>
    </w:p>
    <w:p w:rsidR="00255E05" w:rsidRPr="00EC0BFB" w:rsidRDefault="00255E05" w:rsidP="00255E05">
      <w:pPr>
        <w:shd w:val="clear" w:color="auto" w:fill="FFFFFF"/>
        <w:ind w:left="720" w:hanging="360"/>
        <w:rPr>
          <w:color w:val="000000"/>
        </w:rPr>
      </w:pPr>
      <w:r w:rsidRPr="00EC0BFB">
        <w:rPr>
          <w:color w:val="000000"/>
        </w:rPr>
        <w:t>•     работа кружка  «Азимут», «Грамотей», «Теоретические основы биологии», «Шашки»,  « Шахматы», «Предания старины», «Избранные вопросы математики», «Исследователи окружающей среды», «Паскаль», «Радуга»;</w:t>
      </w:r>
    </w:p>
    <w:p w:rsidR="00255E05" w:rsidRPr="00EC0BFB" w:rsidRDefault="00255E05" w:rsidP="00255E05">
      <w:pPr>
        <w:shd w:val="clear" w:color="auto" w:fill="FFFFFF"/>
        <w:ind w:left="720" w:hanging="360"/>
        <w:rPr>
          <w:color w:val="000000"/>
        </w:rPr>
      </w:pPr>
      <w:r w:rsidRPr="00EC0BFB">
        <w:rPr>
          <w:color w:val="000000"/>
        </w:rPr>
        <w:t>•     интеллектуальный марафон «Что? Где? Когда?»;</w:t>
      </w:r>
    </w:p>
    <w:p w:rsidR="00255E05" w:rsidRPr="00EC0BFB" w:rsidRDefault="00255E05" w:rsidP="00255E05">
      <w:pPr>
        <w:shd w:val="clear" w:color="auto" w:fill="FFFFFF"/>
        <w:ind w:left="720" w:hanging="360"/>
        <w:rPr>
          <w:color w:val="000000"/>
        </w:rPr>
      </w:pPr>
      <w:r w:rsidRPr="00EC0BFB">
        <w:rPr>
          <w:color w:val="000000"/>
        </w:rPr>
        <w:t>•     библиотечные выставки;</w:t>
      </w:r>
    </w:p>
    <w:p w:rsidR="00255E05" w:rsidRPr="00EC0BFB" w:rsidRDefault="00255E05" w:rsidP="00255E05">
      <w:pPr>
        <w:shd w:val="clear" w:color="auto" w:fill="FFFFFF"/>
        <w:ind w:left="720" w:hanging="360"/>
        <w:rPr>
          <w:color w:val="000000"/>
        </w:rPr>
      </w:pPr>
      <w:r w:rsidRPr="00EC0BFB">
        <w:rPr>
          <w:color w:val="000000"/>
        </w:rPr>
        <w:t>•     конкурсы, экскурсии, олимпиады, конференции разного уровня;</w:t>
      </w:r>
    </w:p>
    <w:p w:rsidR="00255E05" w:rsidRPr="00EC0BFB" w:rsidRDefault="00255E05" w:rsidP="00255E05">
      <w:pPr>
        <w:pStyle w:val="aff1"/>
        <w:numPr>
          <w:ilvl w:val="0"/>
          <w:numId w:val="30"/>
        </w:numPr>
        <w:shd w:val="clear" w:color="auto" w:fill="FFFFFF"/>
        <w:spacing w:after="0" w:line="240" w:lineRule="auto"/>
        <w:ind w:left="709"/>
        <w:rPr>
          <w:color w:val="000000"/>
          <w:sz w:val="24"/>
          <w:szCs w:val="24"/>
        </w:rPr>
      </w:pPr>
      <w:r w:rsidRPr="00EC0BFB">
        <w:rPr>
          <w:color w:val="000000"/>
          <w:sz w:val="24"/>
          <w:szCs w:val="24"/>
        </w:rPr>
        <w:t>предметные недели;</w:t>
      </w:r>
    </w:p>
    <w:p w:rsidR="00255E05" w:rsidRPr="00EC0BFB" w:rsidRDefault="00255E05" w:rsidP="00255E05">
      <w:pPr>
        <w:pStyle w:val="aff1"/>
        <w:shd w:val="clear" w:color="auto" w:fill="FFFFFF"/>
        <w:ind w:left="709"/>
        <w:rPr>
          <w:color w:val="000000"/>
          <w:sz w:val="24"/>
          <w:szCs w:val="24"/>
        </w:rPr>
      </w:pPr>
    </w:p>
    <w:p w:rsidR="00255E05" w:rsidRPr="00EC0BFB" w:rsidRDefault="00255E05" w:rsidP="00255E05">
      <w:pPr>
        <w:shd w:val="clear" w:color="auto" w:fill="FFFFFF"/>
        <w:rPr>
          <w:b/>
          <w:bCs/>
          <w:color w:val="000000"/>
        </w:rPr>
      </w:pPr>
      <w:r w:rsidRPr="00EC0BFB">
        <w:rPr>
          <w:b/>
          <w:bCs/>
          <w:color w:val="000000"/>
        </w:rPr>
        <w:t>4. Духовно-нравственное:</w:t>
      </w:r>
    </w:p>
    <w:p w:rsidR="00255E05" w:rsidRPr="00EC0BFB" w:rsidRDefault="00255E05" w:rsidP="00255E05">
      <w:pPr>
        <w:pStyle w:val="aff1"/>
        <w:numPr>
          <w:ilvl w:val="0"/>
          <w:numId w:val="27"/>
        </w:numPr>
        <w:shd w:val="clear" w:color="auto" w:fill="FFFFFF"/>
        <w:spacing w:after="0" w:line="240" w:lineRule="auto"/>
        <w:ind w:left="709"/>
        <w:rPr>
          <w:color w:val="000000"/>
          <w:sz w:val="24"/>
          <w:szCs w:val="24"/>
        </w:rPr>
      </w:pPr>
      <w:r w:rsidRPr="00EC0BFB">
        <w:rPr>
          <w:color w:val="000000"/>
          <w:sz w:val="24"/>
          <w:szCs w:val="24"/>
        </w:rPr>
        <w:t>работа кружка «Предания старины», «Семья и семейные ценности»;</w:t>
      </w:r>
    </w:p>
    <w:p w:rsidR="00255E05" w:rsidRPr="00EC0BFB" w:rsidRDefault="00255E05" w:rsidP="00255E05">
      <w:pPr>
        <w:shd w:val="clear" w:color="auto" w:fill="FFFFFF"/>
        <w:ind w:left="720" w:hanging="360"/>
        <w:rPr>
          <w:color w:val="000000"/>
        </w:rPr>
      </w:pPr>
      <w:r w:rsidRPr="00EC0BFB">
        <w:rPr>
          <w:color w:val="000000"/>
        </w:rPr>
        <w:t>•     встречи с тружениками тыла, «Уроки мужества»;</w:t>
      </w:r>
    </w:p>
    <w:p w:rsidR="00255E05" w:rsidRPr="00EC0BFB" w:rsidRDefault="00255E05" w:rsidP="00255E05">
      <w:pPr>
        <w:shd w:val="clear" w:color="auto" w:fill="FFFFFF"/>
        <w:ind w:left="720" w:hanging="360"/>
        <w:rPr>
          <w:color w:val="000000"/>
        </w:rPr>
      </w:pPr>
      <w:r w:rsidRPr="00EC0BFB">
        <w:rPr>
          <w:color w:val="000000"/>
        </w:rPr>
        <w:t>•     встречи с участниками «горячих точек»;</w:t>
      </w:r>
    </w:p>
    <w:p w:rsidR="00255E05" w:rsidRPr="00EC0BFB" w:rsidRDefault="00255E05" w:rsidP="00255E05">
      <w:pPr>
        <w:shd w:val="clear" w:color="auto" w:fill="FFFFFF"/>
        <w:ind w:left="720" w:hanging="360"/>
        <w:rPr>
          <w:color w:val="000000"/>
        </w:rPr>
      </w:pPr>
      <w:r w:rsidRPr="00EC0BFB">
        <w:rPr>
          <w:color w:val="000000"/>
        </w:rPr>
        <w:t>•     тематические классные часы;</w:t>
      </w:r>
    </w:p>
    <w:p w:rsidR="00255E05" w:rsidRPr="00EC0BFB" w:rsidRDefault="00255E05" w:rsidP="00255E05">
      <w:pPr>
        <w:shd w:val="clear" w:color="auto" w:fill="FFFFFF"/>
        <w:ind w:left="720" w:hanging="360"/>
        <w:rPr>
          <w:color w:val="000000"/>
        </w:rPr>
      </w:pPr>
      <w:r w:rsidRPr="00EC0BFB">
        <w:rPr>
          <w:color w:val="000000"/>
        </w:rPr>
        <w:t>•     оказание помощи ветеранам труда;</w:t>
      </w:r>
    </w:p>
    <w:p w:rsidR="00255E05" w:rsidRPr="00EC0BFB" w:rsidRDefault="00255E05" w:rsidP="00255E05">
      <w:pPr>
        <w:shd w:val="clear" w:color="auto" w:fill="FFFFFF"/>
        <w:ind w:left="720" w:hanging="360"/>
        <w:rPr>
          <w:color w:val="000000"/>
        </w:rPr>
      </w:pPr>
      <w:r w:rsidRPr="00EC0BFB">
        <w:rPr>
          <w:color w:val="000000"/>
        </w:rPr>
        <w:t>•     работа школьного краеведческого музея;</w:t>
      </w:r>
    </w:p>
    <w:p w:rsidR="00255E05" w:rsidRPr="00EC0BFB" w:rsidRDefault="00255E05" w:rsidP="00255E05">
      <w:pPr>
        <w:pStyle w:val="1a"/>
        <w:numPr>
          <w:ilvl w:val="0"/>
          <w:numId w:val="25"/>
        </w:numPr>
        <w:shd w:val="clear" w:color="auto" w:fill="FFFFFF"/>
        <w:contextualSpacing w:val="0"/>
        <w:rPr>
          <w:color w:val="000000"/>
        </w:rPr>
      </w:pPr>
      <w:r w:rsidRPr="00EC0BFB">
        <w:rPr>
          <w:color w:val="000000"/>
        </w:rPr>
        <w:t>работа гражданско-патриотического отряда «Соколы»;</w:t>
      </w:r>
    </w:p>
    <w:p w:rsidR="00255E05" w:rsidRPr="00EC0BFB" w:rsidRDefault="00255E05" w:rsidP="00255E05">
      <w:pPr>
        <w:shd w:val="clear" w:color="auto" w:fill="FFFFFF"/>
        <w:rPr>
          <w:b/>
          <w:bCs/>
          <w:color w:val="000000"/>
        </w:rPr>
      </w:pPr>
    </w:p>
    <w:p w:rsidR="00255E05" w:rsidRPr="00EC0BFB" w:rsidRDefault="00255E05" w:rsidP="00255E05">
      <w:pPr>
        <w:shd w:val="clear" w:color="auto" w:fill="FFFFFF"/>
        <w:rPr>
          <w:b/>
          <w:bCs/>
          <w:color w:val="000000"/>
        </w:rPr>
      </w:pPr>
      <w:r w:rsidRPr="00EC0BFB">
        <w:rPr>
          <w:b/>
          <w:bCs/>
          <w:color w:val="000000"/>
        </w:rPr>
        <w:t>5. Социальное:</w:t>
      </w:r>
    </w:p>
    <w:p w:rsidR="00255E05" w:rsidRPr="00EC0BFB" w:rsidRDefault="00255E05" w:rsidP="00255E05">
      <w:pPr>
        <w:shd w:val="clear" w:color="auto" w:fill="FFFFFF"/>
        <w:ind w:left="720" w:hanging="360"/>
        <w:rPr>
          <w:color w:val="000000"/>
        </w:rPr>
      </w:pPr>
      <w:r w:rsidRPr="00EC0BFB">
        <w:rPr>
          <w:color w:val="000000"/>
        </w:rPr>
        <w:t>•     проведение акции «Чистое село»;</w:t>
      </w:r>
    </w:p>
    <w:p w:rsidR="00255E05" w:rsidRPr="00EC0BFB" w:rsidRDefault="00255E05" w:rsidP="00255E05">
      <w:pPr>
        <w:pStyle w:val="1a"/>
        <w:numPr>
          <w:ilvl w:val="0"/>
          <w:numId w:val="25"/>
        </w:numPr>
        <w:shd w:val="clear" w:color="auto" w:fill="FFFFFF"/>
        <w:contextualSpacing w:val="0"/>
        <w:rPr>
          <w:color w:val="000000"/>
        </w:rPr>
      </w:pPr>
      <w:r w:rsidRPr="00EC0BFB">
        <w:rPr>
          <w:color w:val="000000"/>
        </w:rPr>
        <w:t>проведение акции «Сладкая радость»;</w:t>
      </w:r>
    </w:p>
    <w:p w:rsidR="00255E05" w:rsidRPr="00EC0BFB" w:rsidRDefault="00255E05" w:rsidP="00255E05">
      <w:pPr>
        <w:pStyle w:val="1a"/>
        <w:numPr>
          <w:ilvl w:val="0"/>
          <w:numId w:val="25"/>
        </w:numPr>
        <w:shd w:val="clear" w:color="auto" w:fill="FFFFFF"/>
        <w:contextualSpacing w:val="0"/>
        <w:rPr>
          <w:color w:val="000000"/>
        </w:rPr>
      </w:pPr>
      <w:r w:rsidRPr="00EC0BFB">
        <w:rPr>
          <w:color w:val="000000"/>
        </w:rPr>
        <w:t>работа детской организации «Лисьфкя»;</w:t>
      </w:r>
    </w:p>
    <w:p w:rsidR="00255E05" w:rsidRPr="00EC0BFB" w:rsidRDefault="00255E05" w:rsidP="00255E05">
      <w:pPr>
        <w:pStyle w:val="1a"/>
        <w:numPr>
          <w:ilvl w:val="0"/>
          <w:numId w:val="25"/>
        </w:numPr>
        <w:shd w:val="clear" w:color="auto" w:fill="FFFFFF"/>
        <w:contextualSpacing w:val="0"/>
        <w:rPr>
          <w:color w:val="000000"/>
        </w:rPr>
      </w:pPr>
      <w:r w:rsidRPr="00EC0BFB">
        <w:rPr>
          <w:color w:val="000000"/>
        </w:rPr>
        <w:t>работа ДЮОО «РОСТОК» в школе;</w:t>
      </w:r>
    </w:p>
    <w:p w:rsidR="00255E05" w:rsidRPr="00EC0BFB" w:rsidRDefault="00255E05" w:rsidP="00255E05">
      <w:pPr>
        <w:pStyle w:val="1a"/>
        <w:numPr>
          <w:ilvl w:val="0"/>
          <w:numId w:val="25"/>
        </w:numPr>
        <w:shd w:val="clear" w:color="auto" w:fill="FFFFFF"/>
        <w:contextualSpacing w:val="0"/>
        <w:rPr>
          <w:color w:val="000000"/>
        </w:rPr>
      </w:pPr>
      <w:r w:rsidRPr="00EC0BFB">
        <w:rPr>
          <w:color w:val="000000"/>
        </w:rPr>
        <w:t>волонтерское движение;</w:t>
      </w:r>
    </w:p>
    <w:p w:rsidR="00255E05" w:rsidRPr="00EC0BFB" w:rsidRDefault="00255E05" w:rsidP="00255E05">
      <w:pPr>
        <w:pStyle w:val="1a"/>
        <w:numPr>
          <w:ilvl w:val="0"/>
          <w:numId w:val="24"/>
        </w:numPr>
        <w:shd w:val="clear" w:color="auto" w:fill="FFFFFF"/>
        <w:contextualSpacing w:val="0"/>
        <w:rPr>
          <w:color w:val="000000"/>
        </w:rPr>
      </w:pPr>
      <w:r w:rsidRPr="00EC0BFB">
        <w:rPr>
          <w:color w:val="000000"/>
        </w:rPr>
        <w:t>беседы и мероприятия по правилам дорожного движения;</w:t>
      </w:r>
    </w:p>
    <w:p w:rsidR="00255E05" w:rsidRPr="00EC0BFB" w:rsidRDefault="00255E05" w:rsidP="00255E05">
      <w:pPr>
        <w:pStyle w:val="aff1"/>
        <w:numPr>
          <w:ilvl w:val="0"/>
          <w:numId w:val="24"/>
        </w:numPr>
        <w:spacing w:after="0" w:line="240" w:lineRule="auto"/>
        <w:rPr>
          <w:sz w:val="24"/>
          <w:szCs w:val="24"/>
        </w:rPr>
      </w:pPr>
      <w:r w:rsidRPr="00EC0BFB">
        <w:rPr>
          <w:sz w:val="24"/>
          <w:szCs w:val="24"/>
        </w:rPr>
        <w:t>дежурство в классах, выполнение классных поручений;</w:t>
      </w:r>
    </w:p>
    <w:p w:rsidR="00255E05" w:rsidRPr="00EC0BFB" w:rsidRDefault="00255E05" w:rsidP="00255E05">
      <w:pPr>
        <w:widowControl/>
        <w:numPr>
          <w:ilvl w:val="0"/>
          <w:numId w:val="24"/>
        </w:numPr>
        <w:suppressAutoHyphens w:val="0"/>
        <w:spacing w:before="30" w:line="285" w:lineRule="atLeast"/>
        <w:rPr>
          <w:color w:val="000000"/>
        </w:rPr>
      </w:pPr>
      <w:r w:rsidRPr="00EC0BFB">
        <w:rPr>
          <w:color w:val="000000"/>
        </w:rPr>
        <w:t>сотрудничество с МАУ «Центр молодежной политики и туризма» и с Центром  патриотического воспитания; </w:t>
      </w:r>
    </w:p>
    <w:p w:rsidR="00255E05" w:rsidRPr="00EC0BFB" w:rsidRDefault="00255E05" w:rsidP="00255E05"/>
    <w:p w:rsidR="00255E05" w:rsidRPr="00EC0BFB" w:rsidRDefault="00255E05" w:rsidP="00255E05">
      <w:pPr>
        <w:pStyle w:val="a3"/>
        <w:rPr>
          <w:sz w:val="24"/>
          <w:szCs w:val="24"/>
        </w:rPr>
      </w:pPr>
      <w:r w:rsidRPr="00EC0BFB">
        <w:rPr>
          <w:b/>
          <w:sz w:val="24"/>
          <w:szCs w:val="24"/>
        </w:rPr>
        <w:t>Цель кружка «Предания старины»</w:t>
      </w:r>
      <w:r w:rsidRPr="00EC0BFB">
        <w:rPr>
          <w:sz w:val="24"/>
          <w:szCs w:val="24"/>
        </w:rPr>
        <w:t xml:space="preserve"> -формирование представлений о древней истории края как части общемировых процессов; воспитание личности гражданина России, духовно связанного с малой Родиной, знающего и уважающего ее историю, культуру, национальные традиции.</w:t>
      </w:r>
    </w:p>
    <w:p w:rsidR="00255E05" w:rsidRPr="00EC0BFB" w:rsidRDefault="00255E05" w:rsidP="00255E05">
      <w:pPr>
        <w:pStyle w:val="a3"/>
        <w:rPr>
          <w:sz w:val="24"/>
          <w:szCs w:val="24"/>
        </w:rPr>
      </w:pPr>
      <w:r w:rsidRPr="00EC0BFB">
        <w:rPr>
          <w:b/>
          <w:sz w:val="24"/>
          <w:szCs w:val="24"/>
        </w:rPr>
        <w:t>Цель кружка «Азимут»-</w:t>
      </w:r>
      <w:r w:rsidRPr="00EC0BFB">
        <w:rPr>
          <w:sz w:val="24"/>
          <w:szCs w:val="24"/>
        </w:rPr>
        <w:t>расширение и углубление знаний обучающихся по географии; развитие наблюдательности; повышение уровня предметной и психологической подготовки учащихся к сдаче государственной итоговой аттестации выпускников 9 классов в новой форме по географии (знакомства школьников с особенностями данной формы аттестации, отработки ими навыков заполнения аттестационных документов и бланков ответов</w:t>
      </w:r>
    </w:p>
    <w:p w:rsidR="00255E05" w:rsidRPr="00EC0BFB" w:rsidRDefault="00255E05" w:rsidP="00255E05">
      <w:pPr>
        <w:pStyle w:val="a3"/>
        <w:rPr>
          <w:sz w:val="24"/>
          <w:szCs w:val="24"/>
        </w:rPr>
      </w:pPr>
      <w:r w:rsidRPr="00EC0BFB">
        <w:rPr>
          <w:b/>
          <w:sz w:val="24"/>
          <w:szCs w:val="24"/>
        </w:rPr>
        <w:t>Цель кружка «Грамотей»-</w:t>
      </w:r>
      <w:r w:rsidRPr="00EC0BFB">
        <w:rPr>
          <w:sz w:val="24"/>
          <w:szCs w:val="24"/>
        </w:rPr>
        <w:t xml:space="preserve"> развитие кругозора и мышления обучающихся по русскому языку.</w:t>
      </w:r>
    </w:p>
    <w:p w:rsidR="00255E05" w:rsidRPr="00EC0BFB" w:rsidRDefault="00255E05" w:rsidP="00255E05">
      <w:pPr>
        <w:pStyle w:val="a3"/>
        <w:rPr>
          <w:sz w:val="24"/>
          <w:szCs w:val="24"/>
        </w:rPr>
      </w:pPr>
      <w:r w:rsidRPr="00EC0BFB">
        <w:rPr>
          <w:b/>
          <w:sz w:val="24"/>
          <w:szCs w:val="24"/>
        </w:rPr>
        <w:t>Цель кружка «Семья и семейные ценности»-</w:t>
      </w:r>
      <w:r w:rsidRPr="00EC0BFB">
        <w:rPr>
          <w:sz w:val="24"/>
          <w:szCs w:val="24"/>
        </w:rPr>
        <w:t>воспитание нравственных чувств и этического сознания у школьников.</w:t>
      </w:r>
    </w:p>
    <w:p w:rsidR="00255E05" w:rsidRPr="00EC0BFB" w:rsidRDefault="00255E05" w:rsidP="00255E05">
      <w:pPr>
        <w:pStyle w:val="a3"/>
        <w:rPr>
          <w:sz w:val="24"/>
          <w:szCs w:val="24"/>
        </w:rPr>
      </w:pPr>
      <w:r w:rsidRPr="00EC0BFB">
        <w:rPr>
          <w:b/>
          <w:sz w:val="24"/>
          <w:szCs w:val="24"/>
        </w:rPr>
        <w:t>Цель кружка «Шашки» и «Шахматы»-</w:t>
      </w:r>
      <w:r w:rsidRPr="00EC0BFB">
        <w:rPr>
          <w:sz w:val="24"/>
          <w:szCs w:val="24"/>
        </w:rPr>
        <w:t>раскрытие умственного, нравственного, эстетического, волевого потенциала личности воспитанников</w:t>
      </w:r>
    </w:p>
    <w:p w:rsidR="00255E05" w:rsidRPr="00EC0BFB" w:rsidRDefault="00255E05" w:rsidP="00255E05">
      <w:pPr>
        <w:pStyle w:val="a3"/>
        <w:rPr>
          <w:sz w:val="24"/>
          <w:szCs w:val="24"/>
        </w:rPr>
      </w:pPr>
      <w:r w:rsidRPr="00EC0BFB">
        <w:rPr>
          <w:b/>
          <w:sz w:val="24"/>
          <w:szCs w:val="24"/>
        </w:rPr>
        <w:t>Цель кружка «Соколы»-</w:t>
      </w:r>
      <w:r w:rsidRPr="00EC0BFB">
        <w:rPr>
          <w:sz w:val="24"/>
          <w:szCs w:val="24"/>
        </w:rPr>
        <w:t>формирование основ этнического самосознания школьника и расширение собственного культурного опыта, интерес к истории России.</w:t>
      </w:r>
    </w:p>
    <w:p w:rsidR="00255E05" w:rsidRPr="00EC0BFB" w:rsidRDefault="00255E05" w:rsidP="00255E05">
      <w:pPr>
        <w:pStyle w:val="a3"/>
        <w:rPr>
          <w:sz w:val="24"/>
          <w:szCs w:val="24"/>
        </w:rPr>
      </w:pPr>
      <w:r w:rsidRPr="00EC0BFB">
        <w:rPr>
          <w:b/>
          <w:sz w:val="24"/>
          <w:szCs w:val="24"/>
        </w:rPr>
        <w:t>Цель кружка «</w:t>
      </w:r>
      <w:r w:rsidRPr="00EC0BFB">
        <w:rPr>
          <w:b/>
          <w:color w:val="000000"/>
          <w:sz w:val="24"/>
          <w:szCs w:val="24"/>
        </w:rPr>
        <w:t>Теоретические основы биологии</w:t>
      </w:r>
      <w:r w:rsidRPr="00EC0BFB">
        <w:rPr>
          <w:b/>
          <w:sz w:val="24"/>
          <w:szCs w:val="24"/>
        </w:rPr>
        <w:t>»</w:t>
      </w:r>
      <w:r w:rsidRPr="00EC0BFB">
        <w:rPr>
          <w:sz w:val="24"/>
          <w:szCs w:val="24"/>
        </w:rPr>
        <w:t xml:space="preserve"> состоит в создании условий для формирования и развития у учащихся интеллектуальных и практических умений в области ботаники, зоологии, анатомии и общей биологии, подготовка учащихся к итоговой аттестации.  </w:t>
      </w:r>
    </w:p>
    <w:p w:rsidR="00255E05" w:rsidRPr="00EC0BFB" w:rsidRDefault="00255E05" w:rsidP="00255E05">
      <w:pPr>
        <w:pStyle w:val="a3"/>
        <w:rPr>
          <w:sz w:val="24"/>
          <w:szCs w:val="24"/>
        </w:rPr>
      </w:pPr>
      <w:r w:rsidRPr="00EC0BFB">
        <w:rPr>
          <w:b/>
          <w:sz w:val="24"/>
          <w:szCs w:val="24"/>
        </w:rPr>
        <w:t>Основной целью работы кружка</w:t>
      </w:r>
      <w:r w:rsidRPr="00EC0BFB">
        <w:rPr>
          <w:sz w:val="24"/>
          <w:szCs w:val="24"/>
        </w:rPr>
        <w:t xml:space="preserve">  </w:t>
      </w:r>
      <w:r w:rsidRPr="00EC0BFB">
        <w:rPr>
          <w:b/>
          <w:sz w:val="24"/>
          <w:szCs w:val="24"/>
        </w:rPr>
        <w:t>«Избранные задачи математики</w:t>
      </w:r>
      <w:r w:rsidRPr="00EC0BFB">
        <w:rPr>
          <w:sz w:val="24"/>
          <w:szCs w:val="24"/>
        </w:rPr>
        <w:t>» является углубление и расширение знаний обучающихся по математике; развитие математического кругозора, мышления, исследовательских умений учащихся.</w:t>
      </w:r>
    </w:p>
    <w:p w:rsidR="00255E05" w:rsidRPr="00EC0BFB" w:rsidRDefault="00255E05" w:rsidP="00255E05">
      <w:pPr>
        <w:pStyle w:val="a3"/>
        <w:rPr>
          <w:sz w:val="24"/>
          <w:szCs w:val="24"/>
        </w:rPr>
      </w:pPr>
      <w:r w:rsidRPr="00EC0BFB">
        <w:rPr>
          <w:b/>
          <w:sz w:val="24"/>
          <w:szCs w:val="24"/>
        </w:rPr>
        <w:t>Целью кружка «</w:t>
      </w:r>
      <w:r w:rsidRPr="00EC0BFB">
        <w:rPr>
          <w:b/>
          <w:color w:val="000000"/>
          <w:sz w:val="24"/>
          <w:szCs w:val="24"/>
        </w:rPr>
        <w:t>Исследователи окружающей среды</w:t>
      </w:r>
      <w:r w:rsidRPr="00EC0BFB">
        <w:rPr>
          <w:b/>
          <w:sz w:val="24"/>
          <w:szCs w:val="24"/>
        </w:rPr>
        <w:t>»</w:t>
      </w:r>
      <w:r w:rsidRPr="00EC0BFB">
        <w:rPr>
          <w:sz w:val="24"/>
          <w:szCs w:val="24"/>
        </w:rPr>
        <w:t xml:space="preserve"> </w:t>
      </w:r>
      <w:r w:rsidRPr="00EC0BFB">
        <w:rPr>
          <w:sz w:val="24"/>
          <w:szCs w:val="24"/>
          <w:shd w:val="clear" w:color="auto" w:fill="FFFFFF"/>
        </w:rPr>
        <w:t xml:space="preserve"> заключается в </w:t>
      </w:r>
      <w:r w:rsidRPr="00EC0BFB">
        <w:rPr>
          <w:sz w:val="24"/>
          <w:szCs w:val="24"/>
        </w:rPr>
        <w:t>развитии интереса учащихся к экологии и биологии, самостоятельной исследовательской деятельности по изучению окружающей природы и живых объектов.</w:t>
      </w:r>
    </w:p>
    <w:p w:rsidR="00255E05" w:rsidRPr="00EC0BFB" w:rsidRDefault="00255E05" w:rsidP="00255E05">
      <w:pPr>
        <w:pStyle w:val="a3"/>
        <w:rPr>
          <w:color w:val="000000"/>
          <w:sz w:val="24"/>
          <w:szCs w:val="24"/>
        </w:rPr>
      </w:pPr>
      <w:r w:rsidRPr="00EC0BFB">
        <w:rPr>
          <w:b/>
          <w:sz w:val="24"/>
          <w:szCs w:val="24"/>
        </w:rPr>
        <w:t>Цель кружка «</w:t>
      </w:r>
      <w:r w:rsidRPr="00EC0BFB">
        <w:rPr>
          <w:b/>
          <w:color w:val="000000"/>
          <w:sz w:val="24"/>
          <w:szCs w:val="24"/>
        </w:rPr>
        <w:t>Паскаль</w:t>
      </w:r>
      <w:r w:rsidRPr="00EC0BFB">
        <w:rPr>
          <w:b/>
          <w:sz w:val="24"/>
          <w:szCs w:val="24"/>
        </w:rPr>
        <w:t>»-</w:t>
      </w:r>
      <w:r w:rsidRPr="00EC0BFB">
        <w:rPr>
          <w:color w:val="000000"/>
          <w:sz w:val="24"/>
          <w:szCs w:val="24"/>
        </w:rPr>
        <w:t xml:space="preserve"> Закрепить у учащихся понятия алгоритма, свойства алгоритмов, способы записей алгоритмов, основных алгоритмических структур (линейной, ветвления, цикла), вспомогательных алгоритмов; обратить особое внимание на алгоритмическое программирование: основные типы и структуры данных (переменные, массивы), процедуры и функции.</w:t>
      </w:r>
    </w:p>
    <w:p w:rsidR="00255E05" w:rsidRPr="00EC0BFB" w:rsidRDefault="00255E05" w:rsidP="00255E05">
      <w:pPr>
        <w:pStyle w:val="a3"/>
        <w:rPr>
          <w:sz w:val="24"/>
          <w:szCs w:val="24"/>
        </w:rPr>
      </w:pPr>
      <w:r w:rsidRPr="00EC0BFB">
        <w:rPr>
          <w:b/>
          <w:sz w:val="24"/>
          <w:szCs w:val="24"/>
        </w:rPr>
        <w:t>Цель кружка «</w:t>
      </w:r>
      <w:r w:rsidRPr="00EC0BFB">
        <w:rPr>
          <w:b/>
          <w:color w:val="000000"/>
          <w:sz w:val="24"/>
          <w:szCs w:val="24"/>
        </w:rPr>
        <w:t>Радуга</w:t>
      </w:r>
      <w:r w:rsidRPr="00EC0BFB">
        <w:rPr>
          <w:b/>
          <w:sz w:val="24"/>
          <w:szCs w:val="24"/>
        </w:rPr>
        <w:t>»-</w:t>
      </w:r>
      <w:r w:rsidRPr="00EC0BFB">
        <w:rPr>
          <w:sz w:val="24"/>
          <w:szCs w:val="24"/>
        </w:rPr>
        <w:t xml:space="preserve"> овладеть обучающимися навыками коммуникации на английском языке на повседневные темы, чтения текстов уровня </w:t>
      </w:r>
      <w:r w:rsidRPr="00EC0BFB">
        <w:rPr>
          <w:sz w:val="24"/>
          <w:szCs w:val="24"/>
          <w:lang w:val="en-US"/>
        </w:rPr>
        <w:t>elementary</w:t>
      </w:r>
      <w:r w:rsidRPr="00EC0BFB">
        <w:rPr>
          <w:sz w:val="24"/>
          <w:szCs w:val="24"/>
        </w:rPr>
        <w:t xml:space="preserve"> и пересказ их без помощи словаря.</w:t>
      </w:r>
    </w:p>
    <w:p w:rsidR="00255E05" w:rsidRPr="00EC0BFB" w:rsidRDefault="00255E05" w:rsidP="00255E05">
      <w:pPr>
        <w:jc w:val="both"/>
      </w:pPr>
      <w:r w:rsidRPr="00EC0BFB">
        <w:t xml:space="preserve">     Исходя из задач, форм и содержания внеурочной деятельности, для ее реализации в учреждении   использована оптимизационная модель (на основе оптимизации всех внутренних ресурсов образовательного учреждения и учреждений социума). Модель внеурочной деятельности на основе оптимизации всех ресурсов предполагает, что в ее реализации принимают участие все педагогические работники. В этом случае координирующую роль выполняет классный руководитель, который в соответствии со своими функциями и задачами: взаимодействует с педагогическими работниками  общеобразовательных учреждений; 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 организует систему отношений через разнообразные формы воспитывающей деятельности коллектива класса, в том числе через органы самоуправления; организует социально значимую, творческую деятельность обучающихся. </w:t>
      </w:r>
    </w:p>
    <w:p w:rsidR="00255E05" w:rsidRPr="00EC0BFB" w:rsidRDefault="00255E05" w:rsidP="00255E05">
      <w:pPr>
        <w:jc w:val="both"/>
      </w:pPr>
      <w:r w:rsidRPr="00EC0BFB">
        <w:tab/>
        <w:t>Кадровое и методическое обеспечение соответствует требованиям плана внеурочной деятельности.</w:t>
      </w:r>
    </w:p>
    <w:p w:rsidR="00255E05" w:rsidRPr="00EC0BFB" w:rsidRDefault="00255E05" w:rsidP="00255E05">
      <w:pPr>
        <w:ind w:firstLine="708"/>
      </w:pPr>
      <w:r w:rsidRPr="00EC0BFB">
        <w:t>Занятия проводятся во второй половине дня после обеда педагогами учреждения в кабинетах  основной школы, не задействованных в данный момент в учебном процессе. Занятия кружка «Волейбол» организованы на базе спортивного зала. Расписание занятий внеурочной деятельности составлено в соответствии с действующими СанПиНами и соответствует различным сменам видов деятельности  школьников.</w:t>
      </w:r>
    </w:p>
    <w:p w:rsidR="00255E05" w:rsidRPr="00EC0BFB" w:rsidRDefault="00255E05" w:rsidP="00255E05">
      <w:pPr>
        <w:jc w:val="center"/>
        <w:rPr>
          <w:b/>
        </w:rPr>
      </w:pPr>
      <w:r w:rsidRPr="00EC0BFB">
        <w:t>3.</w:t>
      </w:r>
      <w:r w:rsidRPr="00EC0BFB">
        <w:rPr>
          <w:b/>
        </w:rPr>
        <w:t>Таблица - сетка часов внеурочной деятельности для обучающихся  5,6,7,8,9 классов, реализующего федеральный государственный образовательный стандарт</w:t>
      </w:r>
    </w:p>
    <w:tbl>
      <w:tblPr>
        <w:tblStyle w:val="affff5"/>
        <w:tblW w:w="9640" w:type="dxa"/>
        <w:tblInd w:w="-34" w:type="dxa"/>
        <w:tblLayout w:type="fixed"/>
        <w:tblLook w:val="04A0"/>
      </w:tblPr>
      <w:tblGrid>
        <w:gridCol w:w="1418"/>
        <w:gridCol w:w="1985"/>
        <w:gridCol w:w="1134"/>
        <w:gridCol w:w="1134"/>
        <w:gridCol w:w="1134"/>
        <w:gridCol w:w="992"/>
        <w:gridCol w:w="992"/>
        <w:gridCol w:w="851"/>
      </w:tblGrid>
      <w:tr w:rsidR="00255E05" w:rsidRPr="00EC0BFB" w:rsidTr="00255E05">
        <w:tc>
          <w:tcPr>
            <w:tcW w:w="1418" w:type="dxa"/>
          </w:tcPr>
          <w:p w:rsidR="00255E05" w:rsidRPr="00EC0BFB" w:rsidRDefault="00255E05" w:rsidP="00255E05">
            <w:pPr>
              <w:tabs>
                <w:tab w:val="left" w:pos="1080"/>
              </w:tabs>
            </w:pPr>
            <w:r w:rsidRPr="00EC0BFB">
              <w:t>Направление внеурочной деятельности</w:t>
            </w:r>
          </w:p>
        </w:tc>
        <w:tc>
          <w:tcPr>
            <w:tcW w:w="1985" w:type="dxa"/>
          </w:tcPr>
          <w:p w:rsidR="00255E05" w:rsidRPr="00EC0BFB" w:rsidRDefault="00255E05" w:rsidP="00255E05">
            <w:pPr>
              <w:tabs>
                <w:tab w:val="left" w:pos="1080"/>
              </w:tabs>
            </w:pPr>
            <w:r w:rsidRPr="00EC0BFB">
              <w:t>Форма организации внеурочной деятельности</w:t>
            </w:r>
          </w:p>
        </w:tc>
        <w:tc>
          <w:tcPr>
            <w:tcW w:w="1134" w:type="dxa"/>
            <w:tcBorders>
              <w:right w:val="single" w:sz="4" w:space="0" w:color="auto"/>
            </w:tcBorders>
          </w:tcPr>
          <w:p w:rsidR="00255E05" w:rsidRPr="00EC0BFB" w:rsidRDefault="00255E05" w:rsidP="00255E05">
            <w:pPr>
              <w:tabs>
                <w:tab w:val="left" w:pos="1080"/>
              </w:tabs>
            </w:pPr>
            <w:r w:rsidRPr="00EC0BFB">
              <w:t>Класс-5</w:t>
            </w:r>
          </w:p>
        </w:tc>
        <w:tc>
          <w:tcPr>
            <w:tcW w:w="1134" w:type="dxa"/>
            <w:tcBorders>
              <w:right w:val="single" w:sz="4" w:space="0" w:color="auto"/>
            </w:tcBorders>
          </w:tcPr>
          <w:p w:rsidR="00255E05" w:rsidRPr="00EC0BFB" w:rsidRDefault="00255E05" w:rsidP="00255E05">
            <w:pPr>
              <w:tabs>
                <w:tab w:val="left" w:pos="1080"/>
              </w:tabs>
            </w:pPr>
            <w:r w:rsidRPr="00EC0BFB">
              <w:t>Класс-6</w:t>
            </w:r>
          </w:p>
        </w:tc>
        <w:tc>
          <w:tcPr>
            <w:tcW w:w="1134" w:type="dxa"/>
            <w:tcBorders>
              <w:left w:val="single" w:sz="4" w:space="0" w:color="auto"/>
              <w:right w:val="single" w:sz="4" w:space="0" w:color="auto"/>
            </w:tcBorders>
          </w:tcPr>
          <w:p w:rsidR="00255E05" w:rsidRPr="00EC0BFB" w:rsidRDefault="00255E05" w:rsidP="00255E05">
            <w:pPr>
              <w:tabs>
                <w:tab w:val="left" w:pos="1080"/>
              </w:tabs>
            </w:pPr>
            <w:r w:rsidRPr="00EC0BFB">
              <w:t>Класс-7</w:t>
            </w:r>
          </w:p>
        </w:tc>
        <w:tc>
          <w:tcPr>
            <w:tcW w:w="992" w:type="dxa"/>
            <w:tcBorders>
              <w:left w:val="single" w:sz="4" w:space="0" w:color="auto"/>
              <w:right w:val="single" w:sz="4" w:space="0" w:color="auto"/>
            </w:tcBorders>
          </w:tcPr>
          <w:p w:rsidR="00255E05" w:rsidRPr="00EC0BFB" w:rsidRDefault="00255E05" w:rsidP="00255E05">
            <w:pPr>
              <w:tabs>
                <w:tab w:val="left" w:pos="1080"/>
              </w:tabs>
            </w:pPr>
            <w:r w:rsidRPr="00EC0BFB">
              <w:t>Класс-8</w:t>
            </w:r>
          </w:p>
        </w:tc>
        <w:tc>
          <w:tcPr>
            <w:tcW w:w="992" w:type="dxa"/>
            <w:tcBorders>
              <w:left w:val="single" w:sz="4" w:space="0" w:color="auto"/>
              <w:right w:val="single" w:sz="4" w:space="0" w:color="auto"/>
            </w:tcBorders>
          </w:tcPr>
          <w:p w:rsidR="00255E05" w:rsidRPr="00EC0BFB" w:rsidRDefault="00255E05" w:rsidP="00255E05">
            <w:pPr>
              <w:tabs>
                <w:tab w:val="left" w:pos="1080"/>
              </w:tabs>
            </w:pPr>
            <w:r w:rsidRPr="00EC0BFB">
              <w:t>Класс-9</w:t>
            </w:r>
          </w:p>
        </w:tc>
        <w:tc>
          <w:tcPr>
            <w:tcW w:w="851" w:type="dxa"/>
            <w:tcBorders>
              <w:left w:val="single" w:sz="4" w:space="0" w:color="auto"/>
            </w:tcBorders>
          </w:tcPr>
          <w:p w:rsidR="00255E05" w:rsidRPr="00EC0BFB" w:rsidRDefault="00255E05" w:rsidP="00255E05">
            <w:pPr>
              <w:tabs>
                <w:tab w:val="left" w:pos="1080"/>
              </w:tabs>
            </w:pPr>
            <w:r w:rsidRPr="00EC0BFB">
              <w:t>Итого</w:t>
            </w:r>
          </w:p>
        </w:tc>
      </w:tr>
      <w:tr w:rsidR="00255E05" w:rsidRPr="00EC0BFB" w:rsidTr="00255E05">
        <w:trPr>
          <w:trHeight w:val="585"/>
        </w:trPr>
        <w:tc>
          <w:tcPr>
            <w:tcW w:w="1418" w:type="dxa"/>
            <w:vMerge w:val="restart"/>
          </w:tcPr>
          <w:p w:rsidR="00255E05" w:rsidRPr="00EC0BFB" w:rsidRDefault="00255E05" w:rsidP="00255E05">
            <w:pPr>
              <w:tabs>
                <w:tab w:val="left" w:pos="1080"/>
              </w:tabs>
            </w:pPr>
            <w:r>
              <w:t>Спортивно-оздоровительное</w:t>
            </w:r>
          </w:p>
        </w:tc>
        <w:tc>
          <w:tcPr>
            <w:tcW w:w="1985" w:type="dxa"/>
            <w:tcBorders>
              <w:top w:val="single" w:sz="4" w:space="0" w:color="auto"/>
              <w:bottom w:val="single" w:sz="4" w:space="0" w:color="auto"/>
            </w:tcBorders>
          </w:tcPr>
          <w:p w:rsidR="00255E05" w:rsidRPr="00EC0BFB" w:rsidRDefault="00255E05" w:rsidP="00255E05">
            <w:pPr>
              <w:tabs>
                <w:tab w:val="left" w:pos="1080"/>
              </w:tabs>
            </w:pPr>
            <w:r w:rsidRPr="00EC0BFB">
              <w:t>Кружок «Соколы»</w:t>
            </w:r>
          </w:p>
        </w:tc>
        <w:tc>
          <w:tcPr>
            <w:tcW w:w="1134" w:type="dxa"/>
            <w:tcBorders>
              <w:top w:val="single" w:sz="4" w:space="0" w:color="auto"/>
              <w:bottom w:val="single" w:sz="4" w:space="0" w:color="auto"/>
              <w:right w:val="single" w:sz="4" w:space="0" w:color="auto"/>
            </w:tcBorders>
          </w:tcPr>
          <w:p w:rsidR="00255E05" w:rsidRPr="00EC0BFB" w:rsidRDefault="00255E05" w:rsidP="00255E05">
            <w:pPr>
              <w:tabs>
                <w:tab w:val="left" w:pos="1080"/>
              </w:tabs>
            </w:pPr>
            <w:r w:rsidRPr="00EC0BFB">
              <w:t>-</w:t>
            </w:r>
          </w:p>
        </w:tc>
        <w:tc>
          <w:tcPr>
            <w:tcW w:w="1134" w:type="dxa"/>
            <w:tcBorders>
              <w:top w:val="single" w:sz="4" w:space="0" w:color="auto"/>
              <w:bottom w:val="single" w:sz="4" w:space="0" w:color="auto"/>
              <w:right w:val="single" w:sz="4" w:space="0" w:color="auto"/>
            </w:tcBorders>
          </w:tcPr>
          <w:p w:rsidR="00255E05" w:rsidRPr="00EC0BFB" w:rsidRDefault="00255E05" w:rsidP="00255E05">
            <w:pPr>
              <w:tabs>
                <w:tab w:val="left" w:pos="1080"/>
              </w:tabs>
            </w:pPr>
            <w:r w:rsidRPr="00EC0BFB">
              <w:t>-</w:t>
            </w:r>
          </w:p>
        </w:tc>
        <w:tc>
          <w:tcPr>
            <w:tcW w:w="1134" w:type="dxa"/>
            <w:tcBorders>
              <w:top w:val="single" w:sz="4" w:space="0" w:color="auto"/>
              <w:left w:val="single" w:sz="4" w:space="0" w:color="auto"/>
              <w:bottom w:val="single" w:sz="4" w:space="0" w:color="auto"/>
              <w:right w:val="single" w:sz="4" w:space="0" w:color="auto"/>
            </w:tcBorders>
          </w:tcPr>
          <w:p w:rsidR="00255E05" w:rsidRPr="00EC0BFB" w:rsidRDefault="00255E05" w:rsidP="00255E05">
            <w:pPr>
              <w:tabs>
                <w:tab w:val="left" w:pos="1080"/>
              </w:tabs>
            </w:pPr>
            <w:r w:rsidRPr="00EC0BFB">
              <w:t>1</w:t>
            </w:r>
            <w:r w:rsidRPr="00EC0BFB">
              <w:rPr>
                <w:lang w:val="en-US"/>
              </w:rPr>
              <w:t>/34</w:t>
            </w:r>
          </w:p>
          <w:p w:rsidR="00255E05" w:rsidRPr="00EC0BFB" w:rsidRDefault="00255E05" w:rsidP="00255E05">
            <w:pPr>
              <w:tabs>
                <w:tab w:val="left" w:pos="1080"/>
              </w:tabs>
            </w:pPr>
          </w:p>
        </w:tc>
        <w:tc>
          <w:tcPr>
            <w:tcW w:w="992" w:type="dxa"/>
            <w:tcBorders>
              <w:top w:val="single" w:sz="4" w:space="0" w:color="auto"/>
              <w:left w:val="single" w:sz="4" w:space="0" w:color="auto"/>
              <w:bottom w:val="single" w:sz="4" w:space="0" w:color="auto"/>
              <w:right w:val="single" w:sz="4" w:space="0" w:color="auto"/>
            </w:tcBorders>
          </w:tcPr>
          <w:p w:rsidR="00255E05" w:rsidRPr="00EC0BFB" w:rsidRDefault="00255E05" w:rsidP="00255E05">
            <w:r w:rsidRPr="00EC0BFB">
              <w:t>-</w:t>
            </w:r>
          </w:p>
          <w:p w:rsidR="00255E05" w:rsidRPr="00EC0BFB" w:rsidRDefault="00255E05" w:rsidP="00255E05">
            <w:pPr>
              <w:tabs>
                <w:tab w:val="left" w:pos="1080"/>
              </w:tabs>
            </w:pPr>
          </w:p>
        </w:tc>
        <w:tc>
          <w:tcPr>
            <w:tcW w:w="992" w:type="dxa"/>
            <w:tcBorders>
              <w:top w:val="single" w:sz="4" w:space="0" w:color="auto"/>
              <w:left w:val="single" w:sz="4" w:space="0" w:color="auto"/>
              <w:bottom w:val="single" w:sz="4" w:space="0" w:color="auto"/>
              <w:right w:val="single" w:sz="4" w:space="0" w:color="auto"/>
            </w:tcBorders>
          </w:tcPr>
          <w:p w:rsidR="00255E05" w:rsidRPr="00EC0BFB" w:rsidRDefault="00255E05" w:rsidP="00255E05">
            <w:pPr>
              <w:tabs>
                <w:tab w:val="left" w:pos="1080"/>
              </w:tabs>
            </w:pPr>
            <w:r w:rsidRPr="00EC0BFB">
              <w:t>1</w:t>
            </w:r>
            <w:r w:rsidRPr="00EC0BFB">
              <w:rPr>
                <w:lang w:val="en-US"/>
              </w:rPr>
              <w:t>/34</w:t>
            </w:r>
          </w:p>
          <w:p w:rsidR="00255E05" w:rsidRPr="00EC0BFB" w:rsidRDefault="00255E05" w:rsidP="00255E05"/>
          <w:p w:rsidR="00255E05" w:rsidRPr="00EC0BFB" w:rsidRDefault="00255E05" w:rsidP="00255E05"/>
          <w:p w:rsidR="00255E05" w:rsidRPr="00EC0BFB" w:rsidRDefault="00255E05" w:rsidP="00255E05">
            <w:pPr>
              <w:tabs>
                <w:tab w:val="left" w:pos="1080"/>
              </w:tabs>
            </w:pPr>
          </w:p>
        </w:tc>
        <w:tc>
          <w:tcPr>
            <w:tcW w:w="851" w:type="dxa"/>
            <w:tcBorders>
              <w:top w:val="single" w:sz="4" w:space="0" w:color="auto"/>
              <w:left w:val="single" w:sz="4" w:space="0" w:color="auto"/>
              <w:bottom w:val="single" w:sz="4" w:space="0" w:color="auto"/>
            </w:tcBorders>
          </w:tcPr>
          <w:p w:rsidR="00255E05" w:rsidRPr="00EC0BFB" w:rsidRDefault="00255E05" w:rsidP="00255E05">
            <w:r>
              <w:t>2/68</w:t>
            </w:r>
          </w:p>
          <w:p w:rsidR="00255E05" w:rsidRPr="00EC0BFB" w:rsidRDefault="00255E05" w:rsidP="00255E05"/>
          <w:p w:rsidR="00255E05" w:rsidRPr="00EC0BFB" w:rsidRDefault="00255E05" w:rsidP="00255E05"/>
          <w:p w:rsidR="00255E05" w:rsidRPr="00EC0BFB" w:rsidRDefault="00255E05" w:rsidP="00255E05">
            <w:pPr>
              <w:tabs>
                <w:tab w:val="left" w:pos="1080"/>
              </w:tabs>
            </w:pPr>
          </w:p>
        </w:tc>
      </w:tr>
      <w:tr w:rsidR="00255E05" w:rsidRPr="00EC0BFB" w:rsidTr="00255E05">
        <w:trPr>
          <w:trHeight w:val="975"/>
        </w:trPr>
        <w:tc>
          <w:tcPr>
            <w:tcW w:w="1418" w:type="dxa"/>
            <w:vMerge/>
          </w:tcPr>
          <w:p w:rsidR="00255E05" w:rsidRPr="00EC0BFB" w:rsidRDefault="00255E05" w:rsidP="00255E05">
            <w:pPr>
              <w:tabs>
                <w:tab w:val="left" w:pos="1080"/>
              </w:tabs>
            </w:pPr>
          </w:p>
        </w:tc>
        <w:tc>
          <w:tcPr>
            <w:tcW w:w="1985" w:type="dxa"/>
            <w:tcBorders>
              <w:top w:val="single" w:sz="4" w:space="0" w:color="auto"/>
            </w:tcBorders>
          </w:tcPr>
          <w:p w:rsidR="00255E05" w:rsidRPr="00EC0BFB" w:rsidRDefault="00255E05" w:rsidP="00255E05">
            <w:pPr>
              <w:tabs>
                <w:tab w:val="left" w:pos="1080"/>
              </w:tabs>
            </w:pPr>
            <w:r w:rsidRPr="00EC0BFB">
              <w:t>Мероприятия в рамках классного руководителя: походы, экскурсии, тематические беседы, беседы-встречи с работниками ЦРБ.</w:t>
            </w:r>
          </w:p>
          <w:p w:rsidR="00255E05" w:rsidRPr="00EC0BFB" w:rsidRDefault="00255E05" w:rsidP="00255E05">
            <w:pPr>
              <w:tabs>
                <w:tab w:val="left" w:pos="1080"/>
              </w:tabs>
            </w:pPr>
            <w:r w:rsidRPr="00EC0BFB">
              <w:t>Мероприятия в рамках деятельности детской организации: Дни здоровья, первенства школы,  23 февраля.</w:t>
            </w:r>
          </w:p>
          <w:p w:rsidR="00255E05" w:rsidRPr="00EC0BFB" w:rsidRDefault="00255E05" w:rsidP="00255E05">
            <w:pPr>
              <w:tabs>
                <w:tab w:val="left" w:pos="1080"/>
              </w:tabs>
            </w:pPr>
          </w:p>
        </w:tc>
        <w:tc>
          <w:tcPr>
            <w:tcW w:w="1134" w:type="dxa"/>
            <w:tcBorders>
              <w:top w:val="single" w:sz="4" w:space="0" w:color="auto"/>
              <w:right w:val="single" w:sz="4" w:space="0" w:color="auto"/>
            </w:tcBorders>
          </w:tcPr>
          <w:p w:rsidR="00255E05" w:rsidRPr="00EC0BFB" w:rsidRDefault="00255E05" w:rsidP="00255E05">
            <w:pPr>
              <w:tabs>
                <w:tab w:val="left" w:pos="1080"/>
              </w:tabs>
              <w:rPr>
                <w:lang w:val="en-US"/>
              </w:rPr>
            </w:pPr>
            <w:r w:rsidRPr="00EC0BFB">
              <w:rPr>
                <w:lang w:val="en-US"/>
              </w:rPr>
              <w:t>1/34</w:t>
            </w:r>
          </w:p>
        </w:tc>
        <w:tc>
          <w:tcPr>
            <w:tcW w:w="1134" w:type="dxa"/>
            <w:tcBorders>
              <w:top w:val="single" w:sz="4" w:space="0" w:color="auto"/>
              <w:right w:val="single" w:sz="4" w:space="0" w:color="auto"/>
            </w:tcBorders>
          </w:tcPr>
          <w:p w:rsidR="00255E05" w:rsidRPr="00EC0BFB" w:rsidRDefault="00255E05" w:rsidP="00255E05">
            <w:pPr>
              <w:tabs>
                <w:tab w:val="left" w:pos="1080"/>
              </w:tabs>
            </w:pPr>
            <w:r w:rsidRPr="00EC0BFB">
              <w:rPr>
                <w:lang w:val="en-US"/>
              </w:rPr>
              <w:t>1/34</w:t>
            </w:r>
          </w:p>
        </w:tc>
        <w:tc>
          <w:tcPr>
            <w:tcW w:w="1134" w:type="dxa"/>
            <w:tcBorders>
              <w:top w:val="single" w:sz="4" w:space="0" w:color="auto"/>
              <w:left w:val="single" w:sz="4" w:space="0" w:color="auto"/>
              <w:right w:val="single" w:sz="4" w:space="0" w:color="auto"/>
            </w:tcBorders>
          </w:tcPr>
          <w:p w:rsidR="00255E05" w:rsidRPr="00EC0BFB" w:rsidRDefault="00255E05" w:rsidP="00255E05">
            <w:pPr>
              <w:tabs>
                <w:tab w:val="left" w:pos="1080"/>
              </w:tabs>
            </w:pPr>
            <w:r w:rsidRPr="00EC0BFB">
              <w:rPr>
                <w:lang w:val="en-US"/>
              </w:rPr>
              <w:t>1/34</w:t>
            </w:r>
          </w:p>
        </w:tc>
        <w:tc>
          <w:tcPr>
            <w:tcW w:w="992" w:type="dxa"/>
            <w:tcBorders>
              <w:top w:val="single" w:sz="4" w:space="0" w:color="auto"/>
              <w:left w:val="single" w:sz="4" w:space="0" w:color="auto"/>
              <w:right w:val="single" w:sz="4" w:space="0" w:color="auto"/>
            </w:tcBorders>
          </w:tcPr>
          <w:p w:rsidR="00255E05" w:rsidRPr="00EC0BFB" w:rsidRDefault="00255E05" w:rsidP="00255E05">
            <w:pPr>
              <w:tabs>
                <w:tab w:val="left" w:pos="1080"/>
              </w:tabs>
            </w:pPr>
            <w:r w:rsidRPr="00EC0BFB">
              <w:rPr>
                <w:lang w:val="en-US"/>
              </w:rPr>
              <w:t>1/34</w:t>
            </w:r>
          </w:p>
        </w:tc>
        <w:tc>
          <w:tcPr>
            <w:tcW w:w="992" w:type="dxa"/>
            <w:tcBorders>
              <w:top w:val="single" w:sz="4" w:space="0" w:color="auto"/>
              <w:left w:val="single" w:sz="4" w:space="0" w:color="auto"/>
              <w:right w:val="single" w:sz="4" w:space="0" w:color="auto"/>
            </w:tcBorders>
          </w:tcPr>
          <w:p w:rsidR="00255E05" w:rsidRPr="00EC0BFB" w:rsidRDefault="00255E05" w:rsidP="00255E05">
            <w:pPr>
              <w:tabs>
                <w:tab w:val="left" w:pos="1080"/>
              </w:tabs>
            </w:pPr>
            <w:r w:rsidRPr="00EC0BFB">
              <w:rPr>
                <w:lang w:val="en-US"/>
              </w:rPr>
              <w:t>1/34</w:t>
            </w:r>
          </w:p>
        </w:tc>
        <w:tc>
          <w:tcPr>
            <w:tcW w:w="851" w:type="dxa"/>
            <w:tcBorders>
              <w:top w:val="single" w:sz="4" w:space="0" w:color="auto"/>
              <w:left w:val="single" w:sz="4" w:space="0" w:color="auto"/>
            </w:tcBorders>
          </w:tcPr>
          <w:p w:rsidR="00255E05" w:rsidRPr="00EC0BFB" w:rsidRDefault="00255E05" w:rsidP="00255E05">
            <w:pPr>
              <w:tabs>
                <w:tab w:val="left" w:pos="1080"/>
              </w:tabs>
            </w:pPr>
            <w:r>
              <w:t>5/170</w:t>
            </w:r>
          </w:p>
        </w:tc>
      </w:tr>
      <w:tr w:rsidR="00255E05" w:rsidRPr="00EC0BFB" w:rsidTr="00255E05">
        <w:trPr>
          <w:trHeight w:val="750"/>
        </w:trPr>
        <w:tc>
          <w:tcPr>
            <w:tcW w:w="1418" w:type="dxa"/>
            <w:vMerge w:val="restart"/>
          </w:tcPr>
          <w:p w:rsidR="00255E05" w:rsidRPr="00EC0BFB" w:rsidRDefault="00255E05" w:rsidP="00255E05">
            <w:pPr>
              <w:tabs>
                <w:tab w:val="left" w:pos="1080"/>
              </w:tabs>
            </w:pPr>
            <w:r w:rsidRPr="00EC0BFB">
              <w:t>Духовно-нравственное</w:t>
            </w:r>
          </w:p>
        </w:tc>
        <w:tc>
          <w:tcPr>
            <w:tcW w:w="1985" w:type="dxa"/>
            <w:tcBorders>
              <w:bottom w:val="single" w:sz="4" w:space="0" w:color="auto"/>
            </w:tcBorders>
          </w:tcPr>
          <w:p w:rsidR="00255E05" w:rsidRPr="00EC0BFB" w:rsidRDefault="00255E05" w:rsidP="00255E05">
            <w:pPr>
              <w:tabs>
                <w:tab w:val="left" w:pos="1080"/>
              </w:tabs>
            </w:pPr>
            <w:r w:rsidRPr="00EC0BFB">
              <w:t>Кружок «Предания старины»</w:t>
            </w:r>
          </w:p>
        </w:tc>
        <w:tc>
          <w:tcPr>
            <w:tcW w:w="1134" w:type="dxa"/>
            <w:tcBorders>
              <w:bottom w:val="single" w:sz="4" w:space="0" w:color="auto"/>
              <w:right w:val="single" w:sz="4" w:space="0" w:color="auto"/>
            </w:tcBorders>
          </w:tcPr>
          <w:p w:rsidR="00255E05" w:rsidRPr="00EC0BFB" w:rsidRDefault="00255E05" w:rsidP="00255E05">
            <w:pPr>
              <w:tabs>
                <w:tab w:val="left" w:pos="1080"/>
              </w:tabs>
            </w:pPr>
            <w:r w:rsidRPr="00EC0BFB">
              <w:t>1/34</w:t>
            </w:r>
          </w:p>
        </w:tc>
        <w:tc>
          <w:tcPr>
            <w:tcW w:w="1134" w:type="dxa"/>
            <w:tcBorders>
              <w:bottom w:val="single" w:sz="4" w:space="0" w:color="auto"/>
              <w:right w:val="single" w:sz="4" w:space="0" w:color="auto"/>
            </w:tcBorders>
          </w:tcPr>
          <w:p w:rsidR="00255E05" w:rsidRPr="00EC0BFB" w:rsidRDefault="00255E05" w:rsidP="00255E05">
            <w:pPr>
              <w:tabs>
                <w:tab w:val="left" w:pos="1080"/>
              </w:tabs>
            </w:pPr>
            <w:r w:rsidRPr="00EC0BFB">
              <w:rPr>
                <w:lang w:val="en-US"/>
              </w:rPr>
              <w:t>1/34</w:t>
            </w:r>
          </w:p>
        </w:tc>
        <w:tc>
          <w:tcPr>
            <w:tcW w:w="1134" w:type="dxa"/>
            <w:tcBorders>
              <w:left w:val="single" w:sz="4" w:space="0" w:color="auto"/>
              <w:bottom w:val="single" w:sz="4" w:space="0" w:color="auto"/>
              <w:right w:val="single" w:sz="4" w:space="0" w:color="auto"/>
            </w:tcBorders>
          </w:tcPr>
          <w:p w:rsidR="00255E05" w:rsidRPr="00EC0BFB" w:rsidRDefault="00255E05" w:rsidP="00255E05">
            <w:pPr>
              <w:tabs>
                <w:tab w:val="left" w:pos="1080"/>
              </w:tabs>
            </w:pPr>
            <w:r w:rsidRPr="00EC0BFB">
              <w:rPr>
                <w:lang w:val="en-US"/>
              </w:rPr>
              <w:t>1/34</w:t>
            </w:r>
          </w:p>
        </w:tc>
        <w:tc>
          <w:tcPr>
            <w:tcW w:w="992" w:type="dxa"/>
            <w:tcBorders>
              <w:left w:val="single" w:sz="4" w:space="0" w:color="auto"/>
              <w:bottom w:val="single" w:sz="4" w:space="0" w:color="auto"/>
              <w:right w:val="single" w:sz="4" w:space="0" w:color="auto"/>
            </w:tcBorders>
          </w:tcPr>
          <w:p w:rsidR="00255E05" w:rsidRPr="00EC0BFB" w:rsidRDefault="00255E05" w:rsidP="00255E05">
            <w:r w:rsidRPr="00EC0BFB">
              <w:t>-</w:t>
            </w:r>
          </w:p>
          <w:p w:rsidR="00255E05" w:rsidRPr="00EC0BFB" w:rsidRDefault="00255E05" w:rsidP="00255E05"/>
          <w:p w:rsidR="00255E05" w:rsidRPr="00EC0BFB" w:rsidRDefault="00255E05" w:rsidP="00255E05">
            <w:pPr>
              <w:tabs>
                <w:tab w:val="left" w:pos="1080"/>
              </w:tabs>
            </w:pPr>
          </w:p>
        </w:tc>
        <w:tc>
          <w:tcPr>
            <w:tcW w:w="992" w:type="dxa"/>
            <w:tcBorders>
              <w:left w:val="single" w:sz="4" w:space="0" w:color="auto"/>
              <w:bottom w:val="single" w:sz="4" w:space="0" w:color="auto"/>
              <w:right w:val="single" w:sz="4" w:space="0" w:color="auto"/>
            </w:tcBorders>
          </w:tcPr>
          <w:p w:rsidR="00255E05" w:rsidRPr="00EC0BFB" w:rsidRDefault="00255E05" w:rsidP="00255E05">
            <w:r>
              <w:t>-</w:t>
            </w:r>
          </w:p>
          <w:p w:rsidR="00255E05" w:rsidRPr="00EC0BFB" w:rsidRDefault="00255E05" w:rsidP="00255E05"/>
          <w:p w:rsidR="00255E05" w:rsidRPr="00EC0BFB" w:rsidRDefault="00255E05" w:rsidP="00255E05"/>
          <w:p w:rsidR="00255E05" w:rsidRPr="00EC0BFB" w:rsidRDefault="00255E05" w:rsidP="00255E05">
            <w:pPr>
              <w:tabs>
                <w:tab w:val="left" w:pos="1080"/>
              </w:tabs>
            </w:pPr>
          </w:p>
        </w:tc>
        <w:tc>
          <w:tcPr>
            <w:tcW w:w="851" w:type="dxa"/>
            <w:tcBorders>
              <w:left w:val="single" w:sz="4" w:space="0" w:color="auto"/>
              <w:bottom w:val="single" w:sz="4" w:space="0" w:color="auto"/>
            </w:tcBorders>
          </w:tcPr>
          <w:p w:rsidR="00255E05" w:rsidRPr="00EC0BFB" w:rsidRDefault="00255E05" w:rsidP="00255E05">
            <w:r>
              <w:t>3/102</w:t>
            </w:r>
          </w:p>
          <w:p w:rsidR="00255E05" w:rsidRPr="00EC0BFB" w:rsidRDefault="00255E05" w:rsidP="00255E05"/>
          <w:p w:rsidR="00255E05" w:rsidRPr="00EC0BFB" w:rsidRDefault="00255E05" w:rsidP="00255E05"/>
          <w:p w:rsidR="00255E05" w:rsidRPr="00EC0BFB" w:rsidRDefault="00255E05" w:rsidP="00255E05">
            <w:pPr>
              <w:tabs>
                <w:tab w:val="left" w:pos="1080"/>
              </w:tabs>
            </w:pPr>
          </w:p>
        </w:tc>
      </w:tr>
      <w:tr w:rsidR="00255E05" w:rsidRPr="00EC0BFB" w:rsidTr="00255E05">
        <w:trPr>
          <w:trHeight w:val="525"/>
        </w:trPr>
        <w:tc>
          <w:tcPr>
            <w:tcW w:w="1418" w:type="dxa"/>
            <w:vMerge/>
          </w:tcPr>
          <w:p w:rsidR="00255E05" w:rsidRPr="00EC0BFB" w:rsidRDefault="00255E05" w:rsidP="00255E05">
            <w:pPr>
              <w:tabs>
                <w:tab w:val="left" w:pos="1080"/>
              </w:tabs>
            </w:pPr>
          </w:p>
        </w:tc>
        <w:tc>
          <w:tcPr>
            <w:tcW w:w="1985" w:type="dxa"/>
            <w:tcBorders>
              <w:top w:val="single" w:sz="4" w:space="0" w:color="auto"/>
              <w:bottom w:val="single" w:sz="4" w:space="0" w:color="auto"/>
            </w:tcBorders>
          </w:tcPr>
          <w:p w:rsidR="00255E05" w:rsidRPr="00EC0BFB" w:rsidRDefault="00255E05" w:rsidP="00255E05">
            <w:pPr>
              <w:tabs>
                <w:tab w:val="left" w:pos="1080"/>
              </w:tabs>
            </w:pPr>
            <w:r w:rsidRPr="00EC0BFB">
              <w:t>Кружок «Семья и семейные ценности»</w:t>
            </w:r>
          </w:p>
        </w:tc>
        <w:tc>
          <w:tcPr>
            <w:tcW w:w="1134" w:type="dxa"/>
            <w:tcBorders>
              <w:top w:val="single" w:sz="4" w:space="0" w:color="auto"/>
              <w:bottom w:val="single" w:sz="4" w:space="0" w:color="auto"/>
              <w:right w:val="single" w:sz="4" w:space="0" w:color="auto"/>
            </w:tcBorders>
          </w:tcPr>
          <w:p w:rsidR="00255E05" w:rsidRPr="00EC0BFB" w:rsidRDefault="00255E05" w:rsidP="00255E05">
            <w:pPr>
              <w:tabs>
                <w:tab w:val="left" w:pos="1080"/>
              </w:tabs>
            </w:pPr>
            <w:r w:rsidRPr="00EC0BFB">
              <w:t>1/34</w:t>
            </w:r>
          </w:p>
        </w:tc>
        <w:tc>
          <w:tcPr>
            <w:tcW w:w="1134" w:type="dxa"/>
            <w:tcBorders>
              <w:top w:val="single" w:sz="4" w:space="0" w:color="auto"/>
              <w:bottom w:val="single" w:sz="4" w:space="0" w:color="auto"/>
              <w:right w:val="single" w:sz="4" w:space="0" w:color="auto"/>
            </w:tcBorders>
          </w:tcPr>
          <w:p w:rsidR="00255E05" w:rsidRPr="00EC0BFB" w:rsidRDefault="00255E05" w:rsidP="00255E05">
            <w:pPr>
              <w:tabs>
                <w:tab w:val="left" w:pos="1080"/>
              </w:tabs>
            </w:pPr>
            <w:r w:rsidRPr="00EC0BFB">
              <w:t>1/34</w:t>
            </w:r>
          </w:p>
        </w:tc>
        <w:tc>
          <w:tcPr>
            <w:tcW w:w="1134" w:type="dxa"/>
            <w:tcBorders>
              <w:top w:val="single" w:sz="4" w:space="0" w:color="auto"/>
              <w:left w:val="single" w:sz="4" w:space="0" w:color="auto"/>
              <w:bottom w:val="single" w:sz="4" w:space="0" w:color="auto"/>
              <w:right w:val="single" w:sz="4" w:space="0" w:color="auto"/>
            </w:tcBorders>
          </w:tcPr>
          <w:p w:rsidR="00255E05" w:rsidRPr="00EC0BFB" w:rsidRDefault="00255E05" w:rsidP="00255E05">
            <w:pPr>
              <w:tabs>
                <w:tab w:val="left" w:pos="1080"/>
              </w:tabs>
            </w:pPr>
            <w:r w:rsidRPr="00EC0BFB">
              <w:t>-</w:t>
            </w:r>
          </w:p>
        </w:tc>
        <w:tc>
          <w:tcPr>
            <w:tcW w:w="992" w:type="dxa"/>
            <w:tcBorders>
              <w:top w:val="single" w:sz="4" w:space="0" w:color="auto"/>
              <w:left w:val="single" w:sz="4" w:space="0" w:color="auto"/>
              <w:bottom w:val="single" w:sz="4" w:space="0" w:color="auto"/>
              <w:right w:val="single" w:sz="4" w:space="0" w:color="auto"/>
            </w:tcBorders>
          </w:tcPr>
          <w:p w:rsidR="00255E05" w:rsidRPr="00EC0BFB" w:rsidRDefault="00255E05" w:rsidP="00255E05">
            <w:r w:rsidRPr="00EC0BFB">
              <w:t>-</w:t>
            </w:r>
          </w:p>
          <w:p w:rsidR="00255E05" w:rsidRPr="00EC0BFB" w:rsidRDefault="00255E05" w:rsidP="00255E05">
            <w:pPr>
              <w:tabs>
                <w:tab w:val="left" w:pos="1080"/>
              </w:tabs>
            </w:pPr>
          </w:p>
        </w:tc>
        <w:tc>
          <w:tcPr>
            <w:tcW w:w="992" w:type="dxa"/>
            <w:tcBorders>
              <w:top w:val="single" w:sz="4" w:space="0" w:color="auto"/>
              <w:left w:val="single" w:sz="4" w:space="0" w:color="auto"/>
              <w:bottom w:val="single" w:sz="4" w:space="0" w:color="auto"/>
              <w:right w:val="single" w:sz="4" w:space="0" w:color="auto"/>
            </w:tcBorders>
          </w:tcPr>
          <w:p w:rsidR="00255E05" w:rsidRPr="00EC0BFB" w:rsidRDefault="00255E05" w:rsidP="00255E05">
            <w:r w:rsidRPr="00EC0BFB">
              <w:t>-</w:t>
            </w:r>
          </w:p>
          <w:p w:rsidR="00255E05" w:rsidRPr="00EC0BFB" w:rsidRDefault="00255E05" w:rsidP="00255E05">
            <w:pPr>
              <w:tabs>
                <w:tab w:val="left" w:pos="1080"/>
              </w:tabs>
            </w:pPr>
          </w:p>
        </w:tc>
        <w:tc>
          <w:tcPr>
            <w:tcW w:w="851" w:type="dxa"/>
            <w:tcBorders>
              <w:top w:val="single" w:sz="4" w:space="0" w:color="auto"/>
              <w:left w:val="single" w:sz="4" w:space="0" w:color="auto"/>
              <w:bottom w:val="single" w:sz="4" w:space="0" w:color="auto"/>
            </w:tcBorders>
          </w:tcPr>
          <w:p w:rsidR="00255E05" w:rsidRPr="00EC0BFB" w:rsidRDefault="00255E05" w:rsidP="00255E05">
            <w:r>
              <w:t>2/68</w:t>
            </w:r>
          </w:p>
          <w:p w:rsidR="00255E05" w:rsidRPr="00EC0BFB" w:rsidRDefault="00255E05" w:rsidP="00255E05">
            <w:pPr>
              <w:tabs>
                <w:tab w:val="left" w:pos="1080"/>
              </w:tabs>
            </w:pPr>
          </w:p>
        </w:tc>
      </w:tr>
      <w:tr w:rsidR="00255E05" w:rsidRPr="00EC0BFB" w:rsidTr="00255E05">
        <w:trPr>
          <w:trHeight w:val="2400"/>
        </w:trPr>
        <w:tc>
          <w:tcPr>
            <w:tcW w:w="1418" w:type="dxa"/>
            <w:vMerge/>
          </w:tcPr>
          <w:p w:rsidR="00255E05" w:rsidRPr="00EC0BFB" w:rsidRDefault="00255E05" w:rsidP="00255E05">
            <w:pPr>
              <w:tabs>
                <w:tab w:val="left" w:pos="1080"/>
              </w:tabs>
            </w:pPr>
          </w:p>
        </w:tc>
        <w:tc>
          <w:tcPr>
            <w:tcW w:w="1985" w:type="dxa"/>
            <w:tcBorders>
              <w:top w:val="single" w:sz="4" w:space="0" w:color="auto"/>
            </w:tcBorders>
          </w:tcPr>
          <w:p w:rsidR="00255E05" w:rsidRPr="00EC0BFB" w:rsidRDefault="00255E05" w:rsidP="00255E05">
            <w:pPr>
              <w:pStyle w:val="afff5"/>
              <w:spacing w:line="276" w:lineRule="auto"/>
            </w:pPr>
            <w:r w:rsidRPr="00EC0BFB">
              <w:t>Мероприятия в рамках деятельности классного руководителя: тематические внеклассные мероприятия  и тематические классные часы, беседы, встречи с интересными людьми, др.</w:t>
            </w:r>
          </w:p>
          <w:p w:rsidR="00255E05" w:rsidRPr="00EC0BFB" w:rsidRDefault="00255E05" w:rsidP="00255E05">
            <w:pPr>
              <w:tabs>
                <w:tab w:val="left" w:pos="1080"/>
              </w:tabs>
            </w:pPr>
            <w:r w:rsidRPr="00EC0BFB">
              <w:t>Мероприятия в рамках деятельности детской организации: тематические общешкольные мероприятия.</w:t>
            </w:r>
          </w:p>
          <w:p w:rsidR="00255E05" w:rsidRPr="00EC0BFB" w:rsidRDefault="00255E05" w:rsidP="00255E05">
            <w:pPr>
              <w:tabs>
                <w:tab w:val="left" w:pos="1080"/>
              </w:tabs>
            </w:pPr>
          </w:p>
          <w:p w:rsidR="00255E05" w:rsidRPr="00EC0BFB" w:rsidRDefault="00255E05" w:rsidP="00255E05">
            <w:pPr>
              <w:tabs>
                <w:tab w:val="left" w:pos="1080"/>
              </w:tabs>
            </w:pPr>
          </w:p>
        </w:tc>
        <w:tc>
          <w:tcPr>
            <w:tcW w:w="1134" w:type="dxa"/>
            <w:tcBorders>
              <w:top w:val="single" w:sz="4" w:space="0" w:color="auto"/>
              <w:right w:val="single" w:sz="4" w:space="0" w:color="auto"/>
            </w:tcBorders>
          </w:tcPr>
          <w:p w:rsidR="00255E05" w:rsidRPr="00EC0BFB" w:rsidRDefault="00255E05" w:rsidP="00255E05">
            <w:pPr>
              <w:tabs>
                <w:tab w:val="left" w:pos="1080"/>
              </w:tabs>
            </w:pPr>
            <w:r w:rsidRPr="00EC0BFB">
              <w:rPr>
                <w:lang w:val="en-US"/>
              </w:rPr>
              <w:t>1/34</w:t>
            </w:r>
          </w:p>
        </w:tc>
        <w:tc>
          <w:tcPr>
            <w:tcW w:w="1134" w:type="dxa"/>
            <w:tcBorders>
              <w:top w:val="single" w:sz="4" w:space="0" w:color="auto"/>
              <w:right w:val="single" w:sz="4" w:space="0" w:color="auto"/>
            </w:tcBorders>
          </w:tcPr>
          <w:p w:rsidR="00255E05" w:rsidRPr="00EC0BFB" w:rsidRDefault="00255E05" w:rsidP="00255E05">
            <w:pPr>
              <w:tabs>
                <w:tab w:val="left" w:pos="1080"/>
              </w:tabs>
              <w:rPr>
                <w:lang w:val="en-US"/>
              </w:rPr>
            </w:pPr>
            <w:r w:rsidRPr="00EC0BFB">
              <w:rPr>
                <w:lang w:val="en-US"/>
              </w:rPr>
              <w:t>1/34</w:t>
            </w:r>
          </w:p>
        </w:tc>
        <w:tc>
          <w:tcPr>
            <w:tcW w:w="1134" w:type="dxa"/>
            <w:tcBorders>
              <w:top w:val="single" w:sz="4" w:space="0" w:color="auto"/>
              <w:left w:val="single" w:sz="4" w:space="0" w:color="auto"/>
              <w:right w:val="single" w:sz="4" w:space="0" w:color="auto"/>
            </w:tcBorders>
          </w:tcPr>
          <w:p w:rsidR="00255E05" w:rsidRPr="00EC0BFB" w:rsidRDefault="00255E05" w:rsidP="00255E05">
            <w:pPr>
              <w:tabs>
                <w:tab w:val="left" w:pos="1080"/>
              </w:tabs>
              <w:rPr>
                <w:lang w:val="en-US"/>
              </w:rPr>
            </w:pPr>
            <w:r w:rsidRPr="00EC0BFB">
              <w:t>0,5</w:t>
            </w:r>
            <w:r w:rsidRPr="00EC0BFB">
              <w:rPr>
                <w:lang w:val="en-US"/>
              </w:rPr>
              <w:t>/</w:t>
            </w:r>
            <w:r w:rsidRPr="00EC0BFB">
              <w:t>17</w:t>
            </w:r>
          </w:p>
        </w:tc>
        <w:tc>
          <w:tcPr>
            <w:tcW w:w="992" w:type="dxa"/>
            <w:tcBorders>
              <w:top w:val="single" w:sz="4" w:space="0" w:color="auto"/>
              <w:left w:val="single" w:sz="4" w:space="0" w:color="auto"/>
              <w:right w:val="single" w:sz="4" w:space="0" w:color="auto"/>
            </w:tcBorders>
          </w:tcPr>
          <w:p w:rsidR="00255E05" w:rsidRPr="00EC0BFB" w:rsidRDefault="00255E05" w:rsidP="00255E05">
            <w:pPr>
              <w:tabs>
                <w:tab w:val="left" w:pos="1080"/>
              </w:tabs>
              <w:rPr>
                <w:lang w:val="en-US"/>
              </w:rPr>
            </w:pPr>
            <w:r w:rsidRPr="00EC0BFB">
              <w:rPr>
                <w:lang w:val="en-US"/>
              </w:rPr>
              <w:t>1/34</w:t>
            </w:r>
          </w:p>
        </w:tc>
        <w:tc>
          <w:tcPr>
            <w:tcW w:w="992" w:type="dxa"/>
            <w:tcBorders>
              <w:top w:val="single" w:sz="4" w:space="0" w:color="auto"/>
              <w:left w:val="single" w:sz="4" w:space="0" w:color="auto"/>
              <w:right w:val="single" w:sz="4" w:space="0" w:color="auto"/>
            </w:tcBorders>
          </w:tcPr>
          <w:p w:rsidR="00255E05" w:rsidRPr="00EC0BFB" w:rsidRDefault="00255E05" w:rsidP="00255E05">
            <w:pPr>
              <w:tabs>
                <w:tab w:val="left" w:pos="1080"/>
              </w:tabs>
              <w:rPr>
                <w:lang w:val="en-US"/>
              </w:rPr>
            </w:pPr>
            <w:r w:rsidRPr="00EC0BFB">
              <w:rPr>
                <w:lang w:val="en-US"/>
              </w:rPr>
              <w:t>1/34</w:t>
            </w:r>
          </w:p>
        </w:tc>
        <w:tc>
          <w:tcPr>
            <w:tcW w:w="851" w:type="dxa"/>
            <w:tcBorders>
              <w:top w:val="single" w:sz="4" w:space="0" w:color="auto"/>
              <w:left w:val="single" w:sz="4" w:space="0" w:color="auto"/>
            </w:tcBorders>
          </w:tcPr>
          <w:p w:rsidR="00255E05" w:rsidRPr="00381FF8" w:rsidRDefault="00255E05" w:rsidP="00255E05">
            <w:pPr>
              <w:tabs>
                <w:tab w:val="left" w:pos="1080"/>
              </w:tabs>
            </w:pPr>
            <w:r>
              <w:t>4,5/153</w:t>
            </w:r>
          </w:p>
        </w:tc>
      </w:tr>
      <w:tr w:rsidR="00255E05" w:rsidRPr="00EC0BFB" w:rsidTr="00255E05">
        <w:trPr>
          <w:trHeight w:val="359"/>
        </w:trPr>
        <w:tc>
          <w:tcPr>
            <w:tcW w:w="1418" w:type="dxa"/>
            <w:vMerge w:val="restart"/>
          </w:tcPr>
          <w:p w:rsidR="00255E05" w:rsidRPr="00EC0BFB" w:rsidRDefault="00255E05" w:rsidP="00255E05">
            <w:pPr>
              <w:tabs>
                <w:tab w:val="left" w:pos="1080"/>
              </w:tabs>
            </w:pPr>
            <w:r w:rsidRPr="00EC0BFB">
              <w:t>Обще-интеллектуальное</w:t>
            </w:r>
          </w:p>
        </w:tc>
        <w:tc>
          <w:tcPr>
            <w:tcW w:w="1985" w:type="dxa"/>
            <w:tcBorders>
              <w:bottom w:val="single" w:sz="4" w:space="0" w:color="auto"/>
            </w:tcBorders>
          </w:tcPr>
          <w:p w:rsidR="00255E05" w:rsidRPr="00EC0BFB" w:rsidRDefault="00255E05" w:rsidP="00255E05">
            <w:pPr>
              <w:tabs>
                <w:tab w:val="left" w:pos="1080"/>
              </w:tabs>
            </w:pPr>
            <w:r w:rsidRPr="00EC0BFB">
              <w:t>Кружок «Азимут»</w:t>
            </w:r>
          </w:p>
          <w:p w:rsidR="00255E05" w:rsidRPr="00EC0BFB" w:rsidRDefault="00255E05" w:rsidP="00255E05">
            <w:pPr>
              <w:tabs>
                <w:tab w:val="left" w:pos="1080"/>
              </w:tabs>
            </w:pPr>
          </w:p>
        </w:tc>
        <w:tc>
          <w:tcPr>
            <w:tcW w:w="1134" w:type="dxa"/>
            <w:tcBorders>
              <w:bottom w:val="single" w:sz="4" w:space="0" w:color="auto"/>
              <w:right w:val="single" w:sz="4" w:space="0" w:color="auto"/>
            </w:tcBorders>
          </w:tcPr>
          <w:p w:rsidR="00255E05" w:rsidRPr="00EC0BFB" w:rsidRDefault="00255E05" w:rsidP="00255E05">
            <w:pPr>
              <w:tabs>
                <w:tab w:val="left" w:pos="1080"/>
              </w:tabs>
            </w:pPr>
            <w:r w:rsidRPr="00EC0BFB">
              <w:t>-</w:t>
            </w:r>
          </w:p>
        </w:tc>
        <w:tc>
          <w:tcPr>
            <w:tcW w:w="1134" w:type="dxa"/>
            <w:tcBorders>
              <w:bottom w:val="single" w:sz="4" w:space="0" w:color="auto"/>
              <w:right w:val="single" w:sz="4" w:space="0" w:color="auto"/>
            </w:tcBorders>
          </w:tcPr>
          <w:p w:rsidR="00255E05" w:rsidRPr="00EC0BFB" w:rsidRDefault="00255E05" w:rsidP="00255E05">
            <w:pPr>
              <w:tabs>
                <w:tab w:val="left" w:pos="1080"/>
              </w:tabs>
            </w:pPr>
            <w:r w:rsidRPr="00EC0BFB">
              <w:t>-</w:t>
            </w:r>
          </w:p>
        </w:tc>
        <w:tc>
          <w:tcPr>
            <w:tcW w:w="1134" w:type="dxa"/>
            <w:tcBorders>
              <w:left w:val="single" w:sz="4" w:space="0" w:color="auto"/>
              <w:bottom w:val="single" w:sz="4" w:space="0" w:color="auto"/>
              <w:right w:val="single" w:sz="4" w:space="0" w:color="auto"/>
            </w:tcBorders>
          </w:tcPr>
          <w:p w:rsidR="00255E05" w:rsidRPr="00EC0BFB" w:rsidRDefault="00255E05" w:rsidP="00255E05">
            <w:pPr>
              <w:tabs>
                <w:tab w:val="left" w:pos="1080"/>
              </w:tabs>
            </w:pPr>
            <w:r w:rsidRPr="00EC0BFB">
              <w:rPr>
                <w:lang w:val="en-US"/>
              </w:rPr>
              <w:t>1/34</w:t>
            </w:r>
          </w:p>
        </w:tc>
        <w:tc>
          <w:tcPr>
            <w:tcW w:w="992" w:type="dxa"/>
            <w:tcBorders>
              <w:left w:val="single" w:sz="4" w:space="0" w:color="auto"/>
              <w:bottom w:val="single" w:sz="4" w:space="0" w:color="auto"/>
              <w:right w:val="single" w:sz="4" w:space="0" w:color="auto"/>
            </w:tcBorders>
          </w:tcPr>
          <w:p w:rsidR="00255E05" w:rsidRPr="00EC0BFB" w:rsidRDefault="00255E05" w:rsidP="00255E05">
            <w:pPr>
              <w:tabs>
                <w:tab w:val="left" w:pos="1080"/>
              </w:tabs>
            </w:pPr>
            <w:r w:rsidRPr="00EC0BFB">
              <w:rPr>
                <w:lang w:val="en-US"/>
              </w:rPr>
              <w:t>1/34</w:t>
            </w:r>
          </w:p>
        </w:tc>
        <w:tc>
          <w:tcPr>
            <w:tcW w:w="992" w:type="dxa"/>
            <w:tcBorders>
              <w:left w:val="single" w:sz="4" w:space="0" w:color="auto"/>
              <w:bottom w:val="single" w:sz="4" w:space="0" w:color="auto"/>
              <w:right w:val="single" w:sz="4" w:space="0" w:color="auto"/>
            </w:tcBorders>
          </w:tcPr>
          <w:p w:rsidR="00255E05" w:rsidRPr="00EC0BFB" w:rsidRDefault="00255E05" w:rsidP="00255E05">
            <w:pPr>
              <w:tabs>
                <w:tab w:val="left" w:pos="1080"/>
              </w:tabs>
            </w:pPr>
            <w:r w:rsidRPr="00EC0BFB">
              <w:rPr>
                <w:lang w:val="en-US"/>
              </w:rPr>
              <w:t>1/34</w:t>
            </w:r>
          </w:p>
        </w:tc>
        <w:tc>
          <w:tcPr>
            <w:tcW w:w="851" w:type="dxa"/>
            <w:tcBorders>
              <w:left w:val="single" w:sz="4" w:space="0" w:color="auto"/>
              <w:bottom w:val="single" w:sz="4" w:space="0" w:color="auto"/>
            </w:tcBorders>
          </w:tcPr>
          <w:p w:rsidR="00255E05" w:rsidRPr="00EC0BFB" w:rsidRDefault="00255E05" w:rsidP="00255E05">
            <w:pPr>
              <w:tabs>
                <w:tab w:val="left" w:pos="1080"/>
              </w:tabs>
            </w:pPr>
            <w:r>
              <w:t>3/102</w:t>
            </w:r>
          </w:p>
        </w:tc>
      </w:tr>
      <w:tr w:rsidR="00255E05" w:rsidRPr="00EC0BFB" w:rsidTr="00255E05">
        <w:trPr>
          <w:trHeight w:val="440"/>
        </w:trPr>
        <w:tc>
          <w:tcPr>
            <w:tcW w:w="1418" w:type="dxa"/>
            <w:vMerge/>
          </w:tcPr>
          <w:p w:rsidR="00255E05" w:rsidRPr="00EC0BFB" w:rsidRDefault="00255E05" w:rsidP="00255E05">
            <w:pPr>
              <w:tabs>
                <w:tab w:val="left" w:pos="1080"/>
              </w:tabs>
            </w:pPr>
          </w:p>
        </w:tc>
        <w:tc>
          <w:tcPr>
            <w:tcW w:w="1985" w:type="dxa"/>
            <w:tcBorders>
              <w:top w:val="single" w:sz="4" w:space="0" w:color="auto"/>
              <w:bottom w:val="single" w:sz="4" w:space="0" w:color="auto"/>
            </w:tcBorders>
          </w:tcPr>
          <w:p w:rsidR="00255E05" w:rsidRPr="00EC0BFB" w:rsidRDefault="00255E05" w:rsidP="00255E05">
            <w:pPr>
              <w:tabs>
                <w:tab w:val="left" w:pos="1080"/>
              </w:tabs>
            </w:pPr>
            <w:r w:rsidRPr="00EC0BFB">
              <w:t>Кружок «Избранные вопросы математики»</w:t>
            </w:r>
          </w:p>
          <w:p w:rsidR="00255E05" w:rsidRPr="00EC0BFB" w:rsidRDefault="00255E05" w:rsidP="00255E05">
            <w:pPr>
              <w:tabs>
                <w:tab w:val="left" w:pos="1080"/>
              </w:tabs>
            </w:pPr>
          </w:p>
        </w:tc>
        <w:tc>
          <w:tcPr>
            <w:tcW w:w="1134" w:type="dxa"/>
            <w:tcBorders>
              <w:top w:val="single" w:sz="4" w:space="0" w:color="auto"/>
              <w:bottom w:val="single" w:sz="4" w:space="0" w:color="auto"/>
              <w:right w:val="single" w:sz="4" w:space="0" w:color="auto"/>
            </w:tcBorders>
          </w:tcPr>
          <w:p w:rsidR="00255E05" w:rsidRPr="00EC0BFB" w:rsidRDefault="00255E05" w:rsidP="00255E05">
            <w:pPr>
              <w:tabs>
                <w:tab w:val="left" w:pos="1080"/>
              </w:tabs>
            </w:pPr>
            <w:r w:rsidRPr="00EC0BFB">
              <w:rPr>
                <w:lang w:val="en-US"/>
              </w:rPr>
              <w:t>1/34</w:t>
            </w:r>
          </w:p>
        </w:tc>
        <w:tc>
          <w:tcPr>
            <w:tcW w:w="1134" w:type="dxa"/>
            <w:tcBorders>
              <w:top w:val="single" w:sz="4" w:space="0" w:color="auto"/>
              <w:bottom w:val="single" w:sz="4" w:space="0" w:color="auto"/>
              <w:right w:val="single" w:sz="4" w:space="0" w:color="auto"/>
            </w:tcBorders>
          </w:tcPr>
          <w:p w:rsidR="00255E05" w:rsidRPr="00EC0BFB" w:rsidRDefault="00255E05" w:rsidP="00255E05">
            <w:pPr>
              <w:tabs>
                <w:tab w:val="left" w:pos="1080"/>
              </w:tabs>
            </w:pPr>
            <w:r w:rsidRPr="00EC0BFB">
              <w:rPr>
                <w:lang w:val="en-US"/>
              </w:rPr>
              <w:t>1/34</w:t>
            </w:r>
          </w:p>
        </w:tc>
        <w:tc>
          <w:tcPr>
            <w:tcW w:w="1134" w:type="dxa"/>
            <w:tcBorders>
              <w:top w:val="single" w:sz="4" w:space="0" w:color="auto"/>
              <w:left w:val="single" w:sz="4" w:space="0" w:color="auto"/>
              <w:bottom w:val="single" w:sz="4" w:space="0" w:color="auto"/>
              <w:right w:val="single" w:sz="4" w:space="0" w:color="auto"/>
            </w:tcBorders>
          </w:tcPr>
          <w:p w:rsidR="00255E05" w:rsidRPr="00EC0BFB" w:rsidRDefault="00255E05" w:rsidP="00255E05">
            <w:pPr>
              <w:tabs>
                <w:tab w:val="left" w:pos="1080"/>
              </w:tabs>
            </w:pPr>
            <w:r w:rsidRPr="00EC0BFB">
              <w:rPr>
                <w:lang w:val="en-US"/>
              </w:rPr>
              <w:t>1/34</w:t>
            </w:r>
          </w:p>
        </w:tc>
        <w:tc>
          <w:tcPr>
            <w:tcW w:w="992" w:type="dxa"/>
            <w:tcBorders>
              <w:top w:val="single" w:sz="4" w:space="0" w:color="auto"/>
              <w:left w:val="single" w:sz="4" w:space="0" w:color="auto"/>
              <w:bottom w:val="single" w:sz="4" w:space="0" w:color="auto"/>
              <w:right w:val="single" w:sz="4" w:space="0" w:color="auto"/>
            </w:tcBorders>
          </w:tcPr>
          <w:p w:rsidR="00255E05" w:rsidRPr="00EC0BFB" w:rsidRDefault="00255E05" w:rsidP="00255E05">
            <w:pPr>
              <w:tabs>
                <w:tab w:val="left" w:pos="1080"/>
              </w:tabs>
            </w:pPr>
            <w:r w:rsidRPr="00EC0BFB">
              <w:rPr>
                <w:lang w:val="en-US"/>
              </w:rPr>
              <w:t>1/34</w:t>
            </w:r>
          </w:p>
        </w:tc>
        <w:tc>
          <w:tcPr>
            <w:tcW w:w="992" w:type="dxa"/>
            <w:tcBorders>
              <w:top w:val="single" w:sz="4" w:space="0" w:color="auto"/>
              <w:left w:val="single" w:sz="4" w:space="0" w:color="auto"/>
              <w:bottom w:val="single" w:sz="4" w:space="0" w:color="auto"/>
              <w:right w:val="single" w:sz="4" w:space="0" w:color="auto"/>
            </w:tcBorders>
          </w:tcPr>
          <w:p w:rsidR="00255E05" w:rsidRPr="00EC0BFB" w:rsidRDefault="00255E05" w:rsidP="00255E05">
            <w:pPr>
              <w:tabs>
                <w:tab w:val="left" w:pos="1080"/>
              </w:tabs>
            </w:pPr>
            <w:r w:rsidRPr="00EC0BFB">
              <w:rPr>
                <w:lang w:val="en-US"/>
              </w:rPr>
              <w:t>1/34</w:t>
            </w:r>
          </w:p>
        </w:tc>
        <w:tc>
          <w:tcPr>
            <w:tcW w:w="851" w:type="dxa"/>
            <w:tcBorders>
              <w:top w:val="single" w:sz="4" w:space="0" w:color="auto"/>
              <w:left w:val="single" w:sz="4" w:space="0" w:color="auto"/>
              <w:bottom w:val="single" w:sz="4" w:space="0" w:color="auto"/>
            </w:tcBorders>
          </w:tcPr>
          <w:p w:rsidR="00255E05" w:rsidRPr="00EC0BFB" w:rsidRDefault="00255E05" w:rsidP="00255E05">
            <w:pPr>
              <w:tabs>
                <w:tab w:val="left" w:pos="1080"/>
              </w:tabs>
            </w:pPr>
            <w:r>
              <w:t>5/170</w:t>
            </w:r>
          </w:p>
        </w:tc>
      </w:tr>
      <w:tr w:rsidR="00255E05" w:rsidRPr="00EC0BFB" w:rsidTr="00255E05">
        <w:trPr>
          <w:trHeight w:val="465"/>
        </w:trPr>
        <w:tc>
          <w:tcPr>
            <w:tcW w:w="1418" w:type="dxa"/>
            <w:vMerge/>
          </w:tcPr>
          <w:p w:rsidR="00255E05" w:rsidRPr="00EC0BFB" w:rsidRDefault="00255E05" w:rsidP="00255E05">
            <w:pPr>
              <w:tabs>
                <w:tab w:val="left" w:pos="1080"/>
              </w:tabs>
            </w:pPr>
          </w:p>
        </w:tc>
        <w:tc>
          <w:tcPr>
            <w:tcW w:w="1985" w:type="dxa"/>
            <w:tcBorders>
              <w:top w:val="single" w:sz="4" w:space="0" w:color="auto"/>
              <w:bottom w:val="single" w:sz="4" w:space="0" w:color="auto"/>
            </w:tcBorders>
          </w:tcPr>
          <w:p w:rsidR="00255E05" w:rsidRPr="00EC0BFB" w:rsidRDefault="00255E05" w:rsidP="00255E05">
            <w:pPr>
              <w:tabs>
                <w:tab w:val="left" w:pos="1080"/>
              </w:tabs>
            </w:pPr>
            <w:r w:rsidRPr="00EC0BFB">
              <w:t>Кружок «Шашки</w:t>
            </w:r>
            <w:r>
              <w:t>»</w:t>
            </w:r>
          </w:p>
        </w:tc>
        <w:tc>
          <w:tcPr>
            <w:tcW w:w="1134" w:type="dxa"/>
            <w:tcBorders>
              <w:top w:val="single" w:sz="4" w:space="0" w:color="auto"/>
              <w:bottom w:val="single" w:sz="4" w:space="0" w:color="auto"/>
              <w:right w:val="single" w:sz="4" w:space="0" w:color="auto"/>
            </w:tcBorders>
          </w:tcPr>
          <w:p w:rsidR="00255E05" w:rsidRPr="00EC0BFB" w:rsidRDefault="00255E05" w:rsidP="00255E05">
            <w:pPr>
              <w:tabs>
                <w:tab w:val="left" w:pos="1080"/>
              </w:tabs>
            </w:pPr>
            <w:r w:rsidRPr="00EC0BFB">
              <w:rPr>
                <w:lang w:val="en-US"/>
              </w:rPr>
              <w:t>1/34</w:t>
            </w:r>
          </w:p>
        </w:tc>
        <w:tc>
          <w:tcPr>
            <w:tcW w:w="1134" w:type="dxa"/>
            <w:tcBorders>
              <w:top w:val="single" w:sz="4" w:space="0" w:color="auto"/>
              <w:bottom w:val="single" w:sz="4" w:space="0" w:color="auto"/>
              <w:right w:val="single" w:sz="4" w:space="0" w:color="auto"/>
            </w:tcBorders>
          </w:tcPr>
          <w:p w:rsidR="00255E05" w:rsidRPr="00EC0BFB" w:rsidRDefault="00255E05" w:rsidP="00255E05">
            <w:pPr>
              <w:tabs>
                <w:tab w:val="left" w:pos="1080"/>
              </w:tabs>
            </w:pPr>
            <w:r>
              <w:t>-</w:t>
            </w:r>
          </w:p>
        </w:tc>
        <w:tc>
          <w:tcPr>
            <w:tcW w:w="1134" w:type="dxa"/>
            <w:tcBorders>
              <w:top w:val="single" w:sz="4" w:space="0" w:color="auto"/>
              <w:left w:val="single" w:sz="4" w:space="0" w:color="auto"/>
              <w:bottom w:val="single" w:sz="4" w:space="0" w:color="auto"/>
              <w:right w:val="single" w:sz="4" w:space="0" w:color="auto"/>
            </w:tcBorders>
          </w:tcPr>
          <w:p w:rsidR="00255E05" w:rsidRPr="00EC0BFB" w:rsidRDefault="00255E05" w:rsidP="00255E05">
            <w:pPr>
              <w:tabs>
                <w:tab w:val="left" w:pos="1080"/>
              </w:tabs>
            </w:pPr>
            <w:r>
              <w:t>-</w:t>
            </w:r>
          </w:p>
        </w:tc>
        <w:tc>
          <w:tcPr>
            <w:tcW w:w="992" w:type="dxa"/>
            <w:tcBorders>
              <w:top w:val="single" w:sz="4" w:space="0" w:color="auto"/>
              <w:left w:val="single" w:sz="4" w:space="0" w:color="auto"/>
              <w:bottom w:val="single" w:sz="4" w:space="0" w:color="auto"/>
              <w:right w:val="single" w:sz="4" w:space="0" w:color="auto"/>
            </w:tcBorders>
          </w:tcPr>
          <w:p w:rsidR="00255E05" w:rsidRPr="00EC0BFB" w:rsidRDefault="00255E05" w:rsidP="00255E05">
            <w:pPr>
              <w:tabs>
                <w:tab w:val="left" w:pos="1080"/>
              </w:tabs>
            </w:pPr>
            <w:r>
              <w:t>-</w:t>
            </w:r>
          </w:p>
        </w:tc>
        <w:tc>
          <w:tcPr>
            <w:tcW w:w="992" w:type="dxa"/>
            <w:tcBorders>
              <w:top w:val="single" w:sz="4" w:space="0" w:color="auto"/>
              <w:left w:val="single" w:sz="4" w:space="0" w:color="auto"/>
              <w:bottom w:val="single" w:sz="4" w:space="0" w:color="auto"/>
              <w:right w:val="single" w:sz="4" w:space="0" w:color="auto"/>
            </w:tcBorders>
          </w:tcPr>
          <w:p w:rsidR="00255E05" w:rsidRPr="00EC0BFB" w:rsidRDefault="00255E05" w:rsidP="00255E05">
            <w:pPr>
              <w:tabs>
                <w:tab w:val="left" w:pos="1080"/>
              </w:tabs>
            </w:pPr>
            <w:r>
              <w:t>-</w:t>
            </w:r>
          </w:p>
        </w:tc>
        <w:tc>
          <w:tcPr>
            <w:tcW w:w="851" w:type="dxa"/>
            <w:tcBorders>
              <w:top w:val="single" w:sz="4" w:space="0" w:color="auto"/>
              <w:left w:val="single" w:sz="4" w:space="0" w:color="auto"/>
              <w:bottom w:val="single" w:sz="4" w:space="0" w:color="auto"/>
            </w:tcBorders>
          </w:tcPr>
          <w:p w:rsidR="00255E05" w:rsidRPr="00EC0BFB" w:rsidRDefault="00255E05" w:rsidP="00255E05">
            <w:pPr>
              <w:tabs>
                <w:tab w:val="left" w:pos="1080"/>
              </w:tabs>
            </w:pPr>
            <w:r w:rsidRPr="00EC0BFB">
              <w:rPr>
                <w:lang w:val="en-US"/>
              </w:rPr>
              <w:t>1/34</w:t>
            </w:r>
          </w:p>
        </w:tc>
      </w:tr>
      <w:tr w:rsidR="00255E05" w:rsidRPr="00EC0BFB" w:rsidTr="00255E05">
        <w:trPr>
          <w:trHeight w:val="348"/>
        </w:trPr>
        <w:tc>
          <w:tcPr>
            <w:tcW w:w="1418" w:type="dxa"/>
            <w:vMerge/>
          </w:tcPr>
          <w:p w:rsidR="00255E05" w:rsidRPr="00EC0BFB" w:rsidRDefault="00255E05" w:rsidP="00255E05">
            <w:pPr>
              <w:tabs>
                <w:tab w:val="left" w:pos="1080"/>
              </w:tabs>
            </w:pPr>
          </w:p>
        </w:tc>
        <w:tc>
          <w:tcPr>
            <w:tcW w:w="1985" w:type="dxa"/>
            <w:tcBorders>
              <w:top w:val="single" w:sz="4" w:space="0" w:color="auto"/>
              <w:bottom w:val="single" w:sz="4" w:space="0" w:color="auto"/>
            </w:tcBorders>
          </w:tcPr>
          <w:p w:rsidR="00255E05" w:rsidRPr="00EC0BFB" w:rsidRDefault="00255E05" w:rsidP="00255E05">
            <w:pPr>
              <w:tabs>
                <w:tab w:val="left" w:pos="1080"/>
              </w:tabs>
            </w:pPr>
            <w:r w:rsidRPr="00EC0BFB">
              <w:t>Кружок «Ша</w:t>
            </w:r>
            <w:r>
              <w:t>хматы»</w:t>
            </w:r>
          </w:p>
        </w:tc>
        <w:tc>
          <w:tcPr>
            <w:tcW w:w="1134" w:type="dxa"/>
            <w:tcBorders>
              <w:top w:val="single" w:sz="4" w:space="0" w:color="auto"/>
              <w:bottom w:val="single" w:sz="4" w:space="0" w:color="auto"/>
              <w:right w:val="single" w:sz="4" w:space="0" w:color="auto"/>
            </w:tcBorders>
          </w:tcPr>
          <w:p w:rsidR="00255E05" w:rsidRPr="00EC0BFB" w:rsidRDefault="00255E05" w:rsidP="00255E05">
            <w:pPr>
              <w:tabs>
                <w:tab w:val="left" w:pos="1080"/>
              </w:tabs>
            </w:pPr>
            <w:r w:rsidRPr="00EC0BFB">
              <w:rPr>
                <w:lang w:val="en-US"/>
              </w:rPr>
              <w:t>1/34</w:t>
            </w:r>
          </w:p>
        </w:tc>
        <w:tc>
          <w:tcPr>
            <w:tcW w:w="1134" w:type="dxa"/>
            <w:tcBorders>
              <w:top w:val="single" w:sz="4" w:space="0" w:color="auto"/>
              <w:bottom w:val="single" w:sz="4" w:space="0" w:color="auto"/>
              <w:right w:val="single" w:sz="4" w:space="0" w:color="auto"/>
            </w:tcBorders>
          </w:tcPr>
          <w:p w:rsidR="00255E05" w:rsidRPr="00EC0BFB" w:rsidRDefault="00255E05" w:rsidP="00255E05">
            <w:pPr>
              <w:tabs>
                <w:tab w:val="left" w:pos="1080"/>
              </w:tabs>
            </w:pPr>
            <w:r>
              <w:t>-</w:t>
            </w:r>
          </w:p>
        </w:tc>
        <w:tc>
          <w:tcPr>
            <w:tcW w:w="1134" w:type="dxa"/>
            <w:tcBorders>
              <w:top w:val="single" w:sz="4" w:space="0" w:color="auto"/>
              <w:left w:val="single" w:sz="4" w:space="0" w:color="auto"/>
              <w:bottom w:val="single" w:sz="4" w:space="0" w:color="auto"/>
              <w:right w:val="single" w:sz="4" w:space="0" w:color="auto"/>
            </w:tcBorders>
          </w:tcPr>
          <w:p w:rsidR="00255E05" w:rsidRPr="00EC0BFB" w:rsidRDefault="00255E05" w:rsidP="00255E05">
            <w:pPr>
              <w:tabs>
                <w:tab w:val="left" w:pos="1080"/>
              </w:tabs>
            </w:pPr>
            <w:r>
              <w:t>-</w:t>
            </w:r>
          </w:p>
        </w:tc>
        <w:tc>
          <w:tcPr>
            <w:tcW w:w="992" w:type="dxa"/>
            <w:tcBorders>
              <w:top w:val="single" w:sz="4" w:space="0" w:color="auto"/>
              <w:left w:val="single" w:sz="4" w:space="0" w:color="auto"/>
              <w:bottom w:val="single" w:sz="4" w:space="0" w:color="auto"/>
              <w:right w:val="single" w:sz="4" w:space="0" w:color="auto"/>
            </w:tcBorders>
          </w:tcPr>
          <w:p w:rsidR="00255E05" w:rsidRPr="00EC0BFB" w:rsidRDefault="00255E05" w:rsidP="00255E05">
            <w:pPr>
              <w:tabs>
                <w:tab w:val="left" w:pos="1080"/>
              </w:tabs>
            </w:pPr>
            <w:r>
              <w:t>-</w:t>
            </w:r>
          </w:p>
        </w:tc>
        <w:tc>
          <w:tcPr>
            <w:tcW w:w="992" w:type="dxa"/>
            <w:tcBorders>
              <w:top w:val="single" w:sz="4" w:space="0" w:color="auto"/>
              <w:left w:val="single" w:sz="4" w:space="0" w:color="auto"/>
              <w:bottom w:val="single" w:sz="4" w:space="0" w:color="auto"/>
              <w:right w:val="single" w:sz="4" w:space="0" w:color="auto"/>
            </w:tcBorders>
          </w:tcPr>
          <w:p w:rsidR="00255E05" w:rsidRPr="00EC0BFB" w:rsidRDefault="00255E05" w:rsidP="00255E05">
            <w:pPr>
              <w:tabs>
                <w:tab w:val="left" w:pos="1080"/>
              </w:tabs>
            </w:pPr>
            <w:r>
              <w:t>-</w:t>
            </w:r>
          </w:p>
        </w:tc>
        <w:tc>
          <w:tcPr>
            <w:tcW w:w="851" w:type="dxa"/>
            <w:tcBorders>
              <w:top w:val="single" w:sz="4" w:space="0" w:color="auto"/>
              <w:left w:val="single" w:sz="4" w:space="0" w:color="auto"/>
              <w:bottom w:val="single" w:sz="4" w:space="0" w:color="auto"/>
            </w:tcBorders>
          </w:tcPr>
          <w:p w:rsidR="00255E05" w:rsidRPr="00EC0BFB" w:rsidRDefault="00255E05" w:rsidP="00255E05">
            <w:pPr>
              <w:tabs>
                <w:tab w:val="left" w:pos="1080"/>
              </w:tabs>
            </w:pPr>
            <w:r w:rsidRPr="00EC0BFB">
              <w:rPr>
                <w:lang w:val="en-US"/>
              </w:rPr>
              <w:t>1/34</w:t>
            </w:r>
          </w:p>
        </w:tc>
      </w:tr>
      <w:tr w:rsidR="00255E05" w:rsidRPr="00EC0BFB" w:rsidTr="00255E05">
        <w:trPr>
          <w:trHeight w:val="317"/>
        </w:trPr>
        <w:tc>
          <w:tcPr>
            <w:tcW w:w="1418" w:type="dxa"/>
            <w:vMerge/>
          </w:tcPr>
          <w:p w:rsidR="00255E05" w:rsidRPr="00EC0BFB" w:rsidRDefault="00255E05" w:rsidP="00255E05">
            <w:pPr>
              <w:tabs>
                <w:tab w:val="left" w:pos="1080"/>
              </w:tabs>
            </w:pPr>
          </w:p>
        </w:tc>
        <w:tc>
          <w:tcPr>
            <w:tcW w:w="1985" w:type="dxa"/>
            <w:tcBorders>
              <w:top w:val="single" w:sz="4" w:space="0" w:color="auto"/>
              <w:bottom w:val="single" w:sz="4" w:space="0" w:color="auto"/>
            </w:tcBorders>
          </w:tcPr>
          <w:p w:rsidR="00255E05" w:rsidRPr="00EC0BFB" w:rsidRDefault="00255E05" w:rsidP="00255E05">
            <w:pPr>
              <w:tabs>
                <w:tab w:val="left" w:pos="1080"/>
              </w:tabs>
            </w:pPr>
            <w:r w:rsidRPr="00EC0BFB">
              <w:t>Кружок «Исследователи окружающей среды»</w:t>
            </w:r>
          </w:p>
        </w:tc>
        <w:tc>
          <w:tcPr>
            <w:tcW w:w="1134" w:type="dxa"/>
            <w:tcBorders>
              <w:top w:val="single" w:sz="4" w:space="0" w:color="auto"/>
              <w:bottom w:val="single" w:sz="4" w:space="0" w:color="auto"/>
              <w:right w:val="single" w:sz="4" w:space="0" w:color="auto"/>
            </w:tcBorders>
          </w:tcPr>
          <w:p w:rsidR="00255E05" w:rsidRPr="00EC0BFB" w:rsidRDefault="00255E05" w:rsidP="00255E05">
            <w:pPr>
              <w:tabs>
                <w:tab w:val="left" w:pos="1080"/>
              </w:tabs>
            </w:pPr>
            <w:r w:rsidRPr="00EC0BFB">
              <w:t>-</w:t>
            </w:r>
          </w:p>
        </w:tc>
        <w:tc>
          <w:tcPr>
            <w:tcW w:w="1134" w:type="dxa"/>
            <w:tcBorders>
              <w:top w:val="single" w:sz="4" w:space="0" w:color="auto"/>
              <w:bottom w:val="single" w:sz="4" w:space="0" w:color="auto"/>
              <w:right w:val="single" w:sz="4" w:space="0" w:color="auto"/>
            </w:tcBorders>
          </w:tcPr>
          <w:p w:rsidR="00255E05" w:rsidRPr="00EC0BFB" w:rsidRDefault="00255E05" w:rsidP="00255E05">
            <w:pPr>
              <w:tabs>
                <w:tab w:val="left" w:pos="1080"/>
              </w:tabs>
            </w:pPr>
            <w:r w:rsidRPr="00EC0BFB">
              <w:t>-</w:t>
            </w:r>
          </w:p>
        </w:tc>
        <w:tc>
          <w:tcPr>
            <w:tcW w:w="1134" w:type="dxa"/>
            <w:tcBorders>
              <w:top w:val="single" w:sz="4" w:space="0" w:color="auto"/>
              <w:left w:val="single" w:sz="4" w:space="0" w:color="auto"/>
              <w:bottom w:val="single" w:sz="4" w:space="0" w:color="auto"/>
              <w:right w:val="single" w:sz="4" w:space="0" w:color="auto"/>
            </w:tcBorders>
          </w:tcPr>
          <w:p w:rsidR="00255E05" w:rsidRPr="00EC0BFB" w:rsidRDefault="00255E05" w:rsidP="00255E05">
            <w:pPr>
              <w:tabs>
                <w:tab w:val="left" w:pos="1080"/>
              </w:tabs>
            </w:pPr>
            <w:r w:rsidRPr="00EC0BFB">
              <w:t>-</w:t>
            </w:r>
          </w:p>
        </w:tc>
        <w:tc>
          <w:tcPr>
            <w:tcW w:w="992" w:type="dxa"/>
            <w:tcBorders>
              <w:top w:val="single" w:sz="4" w:space="0" w:color="auto"/>
              <w:left w:val="single" w:sz="4" w:space="0" w:color="auto"/>
              <w:bottom w:val="single" w:sz="4" w:space="0" w:color="auto"/>
              <w:right w:val="single" w:sz="4" w:space="0" w:color="auto"/>
            </w:tcBorders>
          </w:tcPr>
          <w:p w:rsidR="00255E05" w:rsidRPr="00EC0BFB" w:rsidRDefault="00255E05" w:rsidP="00255E05">
            <w:pPr>
              <w:tabs>
                <w:tab w:val="left" w:pos="1080"/>
              </w:tabs>
            </w:pPr>
            <w:r w:rsidRPr="00EC0BFB">
              <w:rPr>
                <w:lang w:val="en-US"/>
              </w:rPr>
              <w:t>1/34</w:t>
            </w:r>
          </w:p>
        </w:tc>
        <w:tc>
          <w:tcPr>
            <w:tcW w:w="992" w:type="dxa"/>
            <w:tcBorders>
              <w:top w:val="single" w:sz="4" w:space="0" w:color="auto"/>
              <w:left w:val="single" w:sz="4" w:space="0" w:color="auto"/>
              <w:bottom w:val="single" w:sz="4" w:space="0" w:color="auto"/>
              <w:right w:val="single" w:sz="4" w:space="0" w:color="auto"/>
            </w:tcBorders>
          </w:tcPr>
          <w:p w:rsidR="00255E05" w:rsidRPr="00EC0BFB" w:rsidRDefault="00255E05" w:rsidP="00255E05">
            <w:pPr>
              <w:tabs>
                <w:tab w:val="left" w:pos="1080"/>
              </w:tabs>
            </w:pPr>
            <w:r>
              <w:t>1/34</w:t>
            </w:r>
          </w:p>
        </w:tc>
        <w:tc>
          <w:tcPr>
            <w:tcW w:w="851" w:type="dxa"/>
            <w:tcBorders>
              <w:top w:val="single" w:sz="4" w:space="0" w:color="auto"/>
              <w:left w:val="single" w:sz="4" w:space="0" w:color="auto"/>
              <w:bottom w:val="single" w:sz="4" w:space="0" w:color="auto"/>
            </w:tcBorders>
          </w:tcPr>
          <w:p w:rsidR="00255E05" w:rsidRPr="00EC0BFB" w:rsidRDefault="00255E05" w:rsidP="00255E05">
            <w:pPr>
              <w:tabs>
                <w:tab w:val="left" w:pos="1080"/>
              </w:tabs>
            </w:pPr>
            <w:r>
              <w:t>2/68</w:t>
            </w:r>
          </w:p>
        </w:tc>
      </w:tr>
      <w:tr w:rsidR="00255E05" w:rsidRPr="00EC0BFB" w:rsidTr="00255E05">
        <w:trPr>
          <w:trHeight w:val="615"/>
        </w:trPr>
        <w:tc>
          <w:tcPr>
            <w:tcW w:w="1418" w:type="dxa"/>
            <w:vMerge/>
          </w:tcPr>
          <w:p w:rsidR="00255E05" w:rsidRPr="00EC0BFB" w:rsidRDefault="00255E05" w:rsidP="00255E05">
            <w:pPr>
              <w:tabs>
                <w:tab w:val="left" w:pos="1080"/>
              </w:tabs>
            </w:pPr>
          </w:p>
        </w:tc>
        <w:tc>
          <w:tcPr>
            <w:tcW w:w="1985" w:type="dxa"/>
            <w:tcBorders>
              <w:top w:val="single" w:sz="4" w:space="0" w:color="auto"/>
              <w:bottom w:val="single" w:sz="4" w:space="0" w:color="auto"/>
            </w:tcBorders>
          </w:tcPr>
          <w:p w:rsidR="00255E05" w:rsidRPr="00EC0BFB" w:rsidRDefault="00255E05" w:rsidP="00255E05">
            <w:pPr>
              <w:tabs>
                <w:tab w:val="left" w:pos="1080"/>
              </w:tabs>
            </w:pPr>
            <w:r w:rsidRPr="00EC0BFB">
              <w:t>Кружок «</w:t>
            </w:r>
            <w:r>
              <w:t>Паскаль</w:t>
            </w:r>
            <w:r w:rsidRPr="00EC0BFB">
              <w:t>»</w:t>
            </w:r>
          </w:p>
        </w:tc>
        <w:tc>
          <w:tcPr>
            <w:tcW w:w="1134" w:type="dxa"/>
            <w:tcBorders>
              <w:top w:val="single" w:sz="4" w:space="0" w:color="auto"/>
              <w:bottom w:val="single" w:sz="4" w:space="0" w:color="auto"/>
              <w:right w:val="single" w:sz="4" w:space="0" w:color="auto"/>
            </w:tcBorders>
          </w:tcPr>
          <w:p w:rsidR="00255E05" w:rsidRPr="00EC0BFB" w:rsidRDefault="00255E05" w:rsidP="00255E05">
            <w:pPr>
              <w:tabs>
                <w:tab w:val="left" w:pos="1080"/>
              </w:tabs>
            </w:pPr>
            <w:r>
              <w:t>-</w:t>
            </w:r>
          </w:p>
        </w:tc>
        <w:tc>
          <w:tcPr>
            <w:tcW w:w="1134" w:type="dxa"/>
            <w:tcBorders>
              <w:top w:val="single" w:sz="4" w:space="0" w:color="auto"/>
              <w:bottom w:val="single" w:sz="4" w:space="0" w:color="auto"/>
              <w:right w:val="single" w:sz="4" w:space="0" w:color="auto"/>
            </w:tcBorders>
          </w:tcPr>
          <w:p w:rsidR="00255E05" w:rsidRPr="00EC0BFB" w:rsidRDefault="00255E05" w:rsidP="00255E05">
            <w:pPr>
              <w:tabs>
                <w:tab w:val="left" w:pos="1080"/>
              </w:tabs>
            </w:pPr>
            <w:r>
              <w:t>-</w:t>
            </w:r>
          </w:p>
        </w:tc>
        <w:tc>
          <w:tcPr>
            <w:tcW w:w="1134" w:type="dxa"/>
            <w:tcBorders>
              <w:top w:val="single" w:sz="4" w:space="0" w:color="auto"/>
              <w:left w:val="single" w:sz="4" w:space="0" w:color="auto"/>
              <w:bottom w:val="single" w:sz="4" w:space="0" w:color="auto"/>
              <w:right w:val="single" w:sz="4" w:space="0" w:color="auto"/>
            </w:tcBorders>
          </w:tcPr>
          <w:p w:rsidR="00255E05" w:rsidRPr="00EC0BFB" w:rsidRDefault="00255E05" w:rsidP="00255E05">
            <w:pPr>
              <w:tabs>
                <w:tab w:val="left" w:pos="1080"/>
              </w:tabs>
            </w:pPr>
            <w:r w:rsidRPr="00EC0BFB">
              <w:rPr>
                <w:lang w:val="en-US"/>
              </w:rPr>
              <w:t>1/34</w:t>
            </w:r>
          </w:p>
        </w:tc>
        <w:tc>
          <w:tcPr>
            <w:tcW w:w="992" w:type="dxa"/>
            <w:tcBorders>
              <w:top w:val="single" w:sz="4" w:space="0" w:color="auto"/>
              <w:left w:val="single" w:sz="4" w:space="0" w:color="auto"/>
              <w:bottom w:val="single" w:sz="4" w:space="0" w:color="auto"/>
              <w:right w:val="single" w:sz="4" w:space="0" w:color="auto"/>
            </w:tcBorders>
          </w:tcPr>
          <w:p w:rsidR="00255E05" w:rsidRPr="00EC0BFB" w:rsidRDefault="00255E05" w:rsidP="00255E05">
            <w:pPr>
              <w:tabs>
                <w:tab w:val="left" w:pos="1080"/>
              </w:tabs>
            </w:pPr>
            <w:r>
              <w:t>1/34</w:t>
            </w:r>
          </w:p>
        </w:tc>
        <w:tc>
          <w:tcPr>
            <w:tcW w:w="992" w:type="dxa"/>
            <w:tcBorders>
              <w:top w:val="single" w:sz="4" w:space="0" w:color="auto"/>
              <w:left w:val="single" w:sz="4" w:space="0" w:color="auto"/>
              <w:bottom w:val="single" w:sz="4" w:space="0" w:color="auto"/>
              <w:right w:val="single" w:sz="4" w:space="0" w:color="auto"/>
            </w:tcBorders>
          </w:tcPr>
          <w:p w:rsidR="00255E05" w:rsidRPr="00EC0BFB" w:rsidRDefault="00255E05" w:rsidP="00255E05">
            <w:pPr>
              <w:tabs>
                <w:tab w:val="left" w:pos="1080"/>
              </w:tabs>
            </w:pPr>
            <w:r>
              <w:t>1/34</w:t>
            </w:r>
          </w:p>
        </w:tc>
        <w:tc>
          <w:tcPr>
            <w:tcW w:w="851" w:type="dxa"/>
            <w:tcBorders>
              <w:top w:val="single" w:sz="4" w:space="0" w:color="auto"/>
              <w:left w:val="single" w:sz="4" w:space="0" w:color="auto"/>
              <w:bottom w:val="single" w:sz="4" w:space="0" w:color="auto"/>
            </w:tcBorders>
          </w:tcPr>
          <w:p w:rsidR="00255E05" w:rsidRDefault="00255E05" w:rsidP="00255E05">
            <w:pPr>
              <w:tabs>
                <w:tab w:val="left" w:pos="1080"/>
              </w:tabs>
            </w:pPr>
            <w:r>
              <w:t>3/102</w:t>
            </w:r>
          </w:p>
          <w:p w:rsidR="00255E05" w:rsidRPr="00EC0BFB" w:rsidRDefault="00255E05" w:rsidP="00255E05">
            <w:pPr>
              <w:tabs>
                <w:tab w:val="left" w:pos="1080"/>
              </w:tabs>
            </w:pPr>
          </w:p>
        </w:tc>
      </w:tr>
      <w:tr w:rsidR="00255E05" w:rsidRPr="00EC0BFB" w:rsidTr="00255E05">
        <w:trPr>
          <w:trHeight w:val="480"/>
        </w:trPr>
        <w:tc>
          <w:tcPr>
            <w:tcW w:w="1418" w:type="dxa"/>
            <w:vMerge/>
          </w:tcPr>
          <w:p w:rsidR="00255E05" w:rsidRPr="00EC0BFB" w:rsidRDefault="00255E05" w:rsidP="00255E05">
            <w:pPr>
              <w:tabs>
                <w:tab w:val="left" w:pos="1080"/>
              </w:tabs>
            </w:pPr>
          </w:p>
        </w:tc>
        <w:tc>
          <w:tcPr>
            <w:tcW w:w="1985" w:type="dxa"/>
            <w:tcBorders>
              <w:top w:val="single" w:sz="4" w:space="0" w:color="auto"/>
              <w:bottom w:val="single" w:sz="4" w:space="0" w:color="auto"/>
            </w:tcBorders>
          </w:tcPr>
          <w:p w:rsidR="00255E05" w:rsidRPr="00EC0BFB" w:rsidRDefault="00255E05" w:rsidP="00255E05">
            <w:pPr>
              <w:tabs>
                <w:tab w:val="left" w:pos="1080"/>
              </w:tabs>
            </w:pPr>
            <w:r w:rsidRPr="00EC0BFB">
              <w:t>Кружок «</w:t>
            </w:r>
            <w:r>
              <w:t>Радуга</w:t>
            </w:r>
            <w:r w:rsidRPr="00EC0BFB">
              <w:t>»</w:t>
            </w:r>
          </w:p>
        </w:tc>
        <w:tc>
          <w:tcPr>
            <w:tcW w:w="1134" w:type="dxa"/>
            <w:tcBorders>
              <w:top w:val="single" w:sz="4" w:space="0" w:color="auto"/>
              <w:bottom w:val="single" w:sz="4" w:space="0" w:color="auto"/>
              <w:right w:val="single" w:sz="4" w:space="0" w:color="auto"/>
            </w:tcBorders>
          </w:tcPr>
          <w:p w:rsidR="00255E05" w:rsidRDefault="00255E05" w:rsidP="00255E05">
            <w:pPr>
              <w:tabs>
                <w:tab w:val="left" w:pos="1080"/>
              </w:tabs>
            </w:pPr>
            <w:r>
              <w:t>1/34</w:t>
            </w:r>
          </w:p>
        </w:tc>
        <w:tc>
          <w:tcPr>
            <w:tcW w:w="1134" w:type="dxa"/>
            <w:tcBorders>
              <w:top w:val="single" w:sz="4" w:space="0" w:color="auto"/>
              <w:bottom w:val="single" w:sz="4" w:space="0" w:color="auto"/>
              <w:right w:val="single" w:sz="4" w:space="0" w:color="auto"/>
            </w:tcBorders>
          </w:tcPr>
          <w:p w:rsidR="00255E05" w:rsidRDefault="00255E05" w:rsidP="00255E05">
            <w:pPr>
              <w:tabs>
                <w:tab w:val="left" w:pos="1080"/>
              </w:tabs>
            </w:pPr>
            <w:r>
              <w:t>1/34</w:t>
            </w:r>
          </w:p>
        </w:tc>
        <w:tc>
          <w:tcPr>
            <w:tcW w:w="1134" w:type="dxa"/>
            <w:tcBorders>
              <w:top w:val="single" w:sz="4" w:space="0" w:color="auto"/>
              <w:left w:val="single" w:sz="4" w:space="0" w:color="auto"/>
              <w:bottom w:val="single" w:sz="4" w:space="0" w:color="auto"/>
              <w:right w:val="single" w:sz="4" w:space="0" w:color="auto"/>
            </w:tcBorders>
          </w:tcPr>
          <w:p w:rsidR="00255E05" w:rsidRPr="00EC0BFB" w:rsidRDefault="00255E05" w:rsidP="00255E05">
            <w:pPr>
              <w:tabs>
                <w:tab w:val="left" w:pos="1080"/>
              </w:tabs>
            </w:pPr>
            <w:r>
              <w:t>1/34</w:t>
            </w:r>
          </w:p>
        </w:tc>
        <w:tc>
          <w:tcPr>
            <w:tcW w:w="992" w:type="dxa"/>
            <w:tcBorders>
              <w:top w:val="single" w:sz="4" w:space="0" w:color="auto"/>
              <w:left w:val="single" w:sz="4" w:space="0" w:color="auto"/>
              <w:bottom w:val="single" w:sz="4" w:space="0" w:color="auto"/>
              <w:right w:val="single" w:sz="4" w:space="0" w:color="auto"/>
            </w:tcBorders>
          </w:tcPr>
          <w:p w:rsidR="00255E05" w:rsidRDefault="00255E05" w:rsidP="00255E05">
            <w:pPr>
              <w:tabs>
                <w:tab w:val="left" w:pos="1080"/>
              </w:tabs>
            </w:pPr>
            <w:r>
              <w:t>-</w:t>
            </w:r>
          </w:p>
        </w:tc>
        <w:tc>
          <w:tcPr>
            <w:tcW w:w="992" w:type="dxa"/>
            <w:tcBorders>
              <w:top w:val="single" w:sz="4" w:space="0" w:color="auto"/>
              <w:left w:val="single" w:sz="4" w:space="0" w:color="auto"/>
              <w:bottom w:val="single" w:sz="4" w:space="0" w:color="auto"/>
              <w:right w:val="single" w:sz="4" w:space="0" w:color="auto"/>
            </w:tcBorders>
          </w:tcPr>
          <w:p w:rsidR="00255E05" w:rsidRDefault="00255E05" w:rsidP="00255E05">
            <w:pPr>
              <w:tabs>
                <w:tab w:val="left" w:pos="1080"/>
              </w:tabs>
            </w:pPr>
            <w:r>
              <w:t>-</w:t>
            </w:r>
          </w:p>
        </w:tc>
        <w:tc>
          <w:tcPr>
            <w:tcW w:w="851" w:type="dxa"/>
            <w:tcBorders>
              <w:top w:val="single" w:sz="4" w:space="0" w:color="auto"/>
              <w:left w:val="single" w:sz="4" w:space="0" w:color="auto"/>
              <w:bottom w:val="single" w:sz="4" w:space="0" w:color="auto"/>
            </w:tcBorders>
          </w:tcPr>
          <w:p w:rsidR="00255E05" w:rsidRDefault="00255E05" w:rsidP="00255E05">
            <w:pPr>
              <w:tabs>
                <w:tab w:val="left" w:pos="1080"/>
              </w:tabs>
            </w:pPr>
            <w:r>
              <w:t>3/102</w:t>
            </w:r>
          </w:p>
          <w:p w:rsidR="00255E05" w:rsidRDefault="00255E05" w:rsidP="00255E05">
            <w:pPr>
              <w:tabs>
                <w:tab w:val="left" w:pos="1080"/>
              </w:tabs>
            </w:pPr>
          </w:p>
          <w:p w:rsidR="00255E05" w:rsidRDefault="00255E05" w:rsidP="00255E05">
            <w:pPr>
              <w:tabs>
                <w:tab w:val="left" w:pos="1080"/>
              </w:tabs>
            </w:pPr>
          </w:p>
        </w:tc>
      </w:tr>
      <w:tr w:rsidR="00255E05" w:rsidRPr="00EC0BFB" w:rsidTr="00255E05">
        <w:trPr>
          <w:trHeight w:val="5850"/>
        </w:trPr>
        <w:tc>
          <w:tcPr>
            <w:tcW w:w="1418" w:type="dxa"/>
            <w:vMerge/>
            <w:tcBorders>
              <w:bottom w:val="single" w:sz="4" w:space="0" w:color="auto"/>
            </w:tcBorders>
          </w:tcPr>
          <w:p w:rsidR="00255E05" w:rsidRPr="00EC0BFB" w:rsidRDefault="00255E05" w:rsidP="00255E05">
            <w:pPr>
              <w:tabs>
                <w:tab w:val="left" w:pos="1080"/>
              </w:tabs>
            </w:pPr>
          </w:p>
        </w:tc>
        <w:tc>
          <w:tcPr>
            <w:tcW w:w="1985" w:type="dxa"/>
            <w:tcBorders>
              <w:top w:val="single" w:sz="4" w:space="0" w:color="auto"/>
            </w:tcBorders>
          </w:tcPr>
          <w:p w:rsidR="00255E05" w:rsidRPr="00EC0BFB" w:rsidRDefault="00255E05" w:rsidP="00255E05">
            <w:pPr>
              <w:pStyle w:val="afff5"/>
              <w:spacing w:line="276" w:lineRule="auto"/>
            </w:pPr>
            <w:r w:rsidRPr="00EC0BFB">
              <w:t>Мероприятия в рамках деятельности классного руководителя: викторины, предметные конкурсы,</w:t>
            </w:r>
          </w:p>
          <w:p w:rsidR="00255E05" w:rsidRPr="00EC0BFB" w:rsidRDefault="00255E05" w:rsidP="00255E05">
            <w:r w:rsidRPr="00EC0BFB">
              <w:t>Мероприятия в рамках деятельности ОУ: олимпиады, интеллектуальный марафон «Что? Где? Когда?», конференции разного уровня, библиотечные выставки, предметные недели.</w:t>
            </w:r>
          </w:p>
          <w:p w:rsidR="00255E05" w:rsidRPr="00EC0BFB" w:rsidRDefault="00255E05" w:rsidP="00255E05">
            <w:pPr>
              <w:tabs>
                <w:tab w:val="left" w:pos="1080"/>
              </w:tabs>
            </w:pPr>
          </w:p>
          <w:p w:rsidR="00255E05" w:rsidRPr="00EC0BFB" w:rsidRDefault="00255E05" w:rsidP="00255E05">
            <w:pPr>
              <w:tabs>
                <w:tab w:val="left" w:pos="1080"/>
              </w:tabs>
            </w:pPr>
          </w:p>
        </w:tc>
        <w:tc>
          <w:tcPr>
            <w:tcW w:w="1134" w:type="dxa"/>
            <w:tcBorders>
              <w:top w:val="single" w:sz="4" w:space="0" w:color="auto"/>
              <w:right w:val="single" w:sz="4" w:space="0" w:color="auto"/>
            </w:tcBorders>
          </w:tcPr>
          <w:p w:rsidR="00255E05" w:rsidRPr="00EC0BFB" w:rsidRDefault="00255E05" w:rsidP="00255E05">
            <w:pPr>
              <w:tabs>
                <w:tab w:val="left" w:pos="1080"/>
              </w:tabs>
            </w:pPr>
            <w:r w:rsidRPr="00EC0BFB">
              <w:t>0,5</w:t>
            </w:r>
            <w:r w:rsidRPr="00EC0BFB">
              <w:rPr>
                <w:lang w:val="en-US"/>
              </w:rPr>
              <w:t>/</w:t>
            </w:r>
            <w:r w:rsidRPr="00EC0BFB">
              <w:t>17</w:t>
            </w:r>
          </w:p>
        </w:tc>
        <w:tc>
          <w:tcPr>
            <w:tcW w:w="1134" w:type="dxa"/>
            <w:tcBorders>
              <w:top w:val="single" w:sz="4" w:space="0" w:color="auto"/>
              <w:right w:val="single" w:sz="4" w:space="0" w:color="auto"/>
            </w:tcBorders>
          </w:tcPr>
          <w:p w:rsidR="00255E05" w:rsidRPr="00EC0BFB" w:rsidRDefault="00255E05" w:rsidP="00255E05">
            <w:pPr>
              <w:tabs>
                <w:tab w:val="left" w:pos="1080"/>
              </w:tabs>
              <w:rPr>
                <w:lang w:val="en-US"/>
              </w:rPr>
            </w:pPr>
            <w:r>
              <w:t>1,5/51</w:t>
            </w:r>
          </w:p>
        </w:tc>
        <w:tc>
          <w:tcPr>
            <w:tcW w:w="1134" w:type="dxa"/>
            <w:tcBorders>
              <w:top w:val="single" w:sz="4" w:space="0" w:color="auto"/>
              <w:left w:val="single" w:sz="4" w:space="0" w:color="auto"/>
              <w:right w:val="single" w:sz="4" w:space="0" w:color="auto"/>
            </w:tcBorders>
          </w:tcPr>
          <w:p w:rsidR="00255E05" w:rsidRPr="00EC0BFB" w:rsidRDefault="00255E05" w:rsidP="00255E05">
            <w:pPr>
              <w:tabs>
                <w:tab w:val="left" w:pos="1080"/>
              </w:tabs>
              <w:rPr>
                <w:lang w:val="en-US"/>
              </w:rPr>
            </w:pPr>
            <w:r w:rsidRPr="00EC0BFB">
              <w:rPr>
                <w:lang w:val="en-US"/>
              </w:rPr>
              <w:t>1/</w:t>
            </w:r>
            <w:r w:rsidRPr="00EC0BFB">
              <w:t>34</w:t>
            </w:r>
          </w:p>
        </w:tc>
        <w:tc>
          <w:tcPr>
            <w:tcW w:w="992" w:type="dxa"/>
            <w:tcBorders>
              <w:top w:val="single" w:sz="4" w:space="0" w:color="auto"/>
              <w:left w:val="single" w:sz="4" w:space="0" w:color="auto"/>
              <w:right w:val="single" w:sz="4" w:space="0" w:color="auto"/>
            </w:tcBorders>
          </w:tcPr>
          <w:p w:rsidR="00255E05" w:rsidRPr="00EC0BFB" w:rsidRDefault="00255E05" w:rsidP="00255E05">
            <w:pPr>
              <w:tabs>
                <w:tab w:val="left" w:pos="1080"/>
              </w:tabs>
              <w:rPr>
                <w:lang w:val="en-US"/>
              </w:rPr>
            </w:pPr>
            <w:r>
              <w:t>1,5/51</w:t>
            </w:r>
          </w:p>
        </w:tc>
        <w:tc>
          <w:tcPr>
            <w:tcW w:w="992" w:type="dxa"/>
            <w:tcBorders>
              <w:top w:val="single" w:sz="4" w:space="0" w:color="auto"/>
              <w:left w:val="single" w:sz="4" w:space="0" w:color="auto"/>
              <w:right w:val="single" w:sz="4" w:space="0" w:color="auto"/>
            </w:tcBorders>
          </w:tcPr>
          <w:p w:rsidR="00255E05" w:rsidRPr="00EC0BFB" w:rsidRDefault="00255E05" w:rsidP="00255E05">
            <w:pPr>
              <w:tabs>
                <w:tab w:val="left" w:pos="1080"/>
              </w:tabs>
              <w:rPr>
                <w:lang w:val="en-US"/>
              </w:rPr>
            </w:pPr>
            <w:r w:rsidRPr="00EC0BFB">
              <w:rPr>
                <w:lang w:val="en-US"/>
              </w:rPr>
              <w:t>1/</w:t>
            </w:r>
            <w:r w:rsidRPr="00EC0BFB">
              <w:t>34</w:t>
            </w:r>
          </w:p>
        </w:tc>
        <w:tc>
          <w:tcPr>
            <w:tcW w:w="851" w:type="dxa"/>
            <w:tcBorders>
              <w:top w:val="single" w:sz="4" w:space="0" w:color="auto"/>
              <w:left w:val="single" w:sz="4" w:space="0" w:color="auto"/>
            </w:tcBorders>
          </w:tcPr>
          <w:p w:rsidR="00255E05" w:rsidRPr="00381FF8" w:rsidRDefault="00255E05" w:rsidP="00255E05">
            <w:pPr>
              <w:tabs>
                <w:tab w:val="left" w:pos="1080"/>
              </w:tabs>
            </w:pPr>
            <w:r>
              <w:t>5,5/187</w:t>
            </w:r>
          </w:p>
        </w:tc>
      </w:tr>
      <w:tr w:rsidR="00255E05" w:rsidRPr="00EC0BFB" w:rsidTr="00255E05">
        <w:trPr>
          <w:trHeight w:val="540"/>
        </w:trPr>
        <w:tc>
          <w:tcPr>
            <w:tcW w:w="1418" w:type="dxa"/>
            <w:tcBorders>
              <w:top w:val="single" w:sz="4" w:space="0" w:color="auto"/>
            </w:tcBorders>
          </w:tcPr>
          <w:p w:rsidR="00255E05" w:rsidRPr="00EC0BFB" w:rsidRDefault="00255E05" w:rsidP="00255E05">
            <w:pPr>
              <w:tabs>
                <w:tab w:val="left" w:pos="1080"/>
              </w:tabs>
            </w:pPr>
            <w:r w:rsidRPr="00EC0BFB">
              <w:t>Общекультурное</w:t>
            </w:r>
          </w:p>
        </w:tc>
        <w:tc>
          <w:tcPr>
            <w:tcW w:w="1985" w:type="dxa"/>
            <w:tcBorders>
              <w:top w:val="single" w:sz="4" w:space="0" w:color="auto"/>
              <w:bottom w:val="single" w:sz="4" w:space="0" w:color="auto"/>
            </w:tcBorders>
          </w:tcPr>
          <w:p w:rsidR="00255E05" w:rsidRPr="00EC0BFB" w:rsidRDefault="00255E05" w:rsidP="00255E05">
            <w:pPr>
              <w:pStyle w:val="afff5"/>
              <w:spacing w:line="276" w:lineRule="auto"/>
            </w:pPr>
            <w:r w:rsidRPr="00EC0BFB">
              <w:t>Мероприятия в рамках деятельности классного руководителя: посещение выставок, театров,  музеев, библиотек,  экскурсии на природу, загородные экскурсии, тематические классные часы по эстетике внешнего вида ученика, культуре поведения и речи.</w:t>
            </w:r>
          </w:p>
          <w:p w:rsidR="00255E05" w:rsidRPr="00EC0BFB" w:rsidRDefault="00255E05" w:rsidP="00255E05">
            <w:pPr>
              <w:tabs>
                <w:tab w:val="left" w:pos="1080"/>
              </w:tabs>
            </w:pPr>
            <w:r w:rsidRPr="00EC0BFB">
              <w:t>Мероприятия  ОУ: общешкольные концерты, выставки поделок и творческих работ учащихся, конкурсы плакатов и стенгазет, Учватовские чтения</w:t>
            </w:r>
          </w:p>
          <w:p w:rsidR="00255E05" w:rsidRPr="00EC0BFB" w:rsidRDefault="00255E05" w:rsidP="00255E05">
            <w:pPr>
              <w:tabs>
                <w:tab w:val="left" w:pos="1080"/>
              </w:tabs>
            </w:pPr>
          </w:p>
          <w:p w:rsidR="00255E05" w:rsidRPr="00EC0BFB" w:rsidRDefault="00255E05" w:rsidP="00255E05">
            <w:pPr>
              <w:tabs>
                <w:tab w:val="left" w:pos="1080"/>
              </w:tabs>
            </w:pPr>
          </w:p>
        </w:tc>
        <w:tc>
          <w:tcPr>
            <w:tcW w:w="1134" w:type="dxa"/>
            <w:tcBorders>
              <w:top w:val="single" w:sz="4" w:space="0" w:color="auto"/>
              <w:bottom w:val="single" w:sz="4" w:space="0" w:color="auto"/>
              <w:right w:val="single" w:sz="4" w:space="0" w:color="auto"/>
            </w:tcBorders>
          </w:tcPr>
          <w:p w:rsidR="00255E05" w:rsidRPr="00EC0BFB" w:rsidRDefault="00255E05" w:rsidP="00255E05">
            <w:pPr>
              <w:tabs>
                <w:tab w:val="left" w:pos="1080"/>
              </w:tabs>
            </w:pPr>
            <w:r w:rsidRPr="00EC0BFB">
              <w:t>0,5</w:t>
            </w:r>
            <w:r w:rsidRPr="00EC0BFB">
              <w:rPr>
                <w:lang w:val="en-US"/>
              </w:rPr>
              <w:t>/</w:t>
            </w:r>
            <w:r w:rsidRPr="00EC0BFB">
              <w:t>17</w:t>
            </w:r>
          </w:p>
        </w:tc>
        <w:tc>
          <w:tcPr>
            <w:tcW w:w="1134" w:type="dxa"/>
            <w:tcBorders>
              <w:top w:val="single" w:sz="4" w:space="0" w:color="auto"/>
              <w:bottom w:val="single" w:sz="4" w:space="0" w:color="auto"/>
              <w:right w:val="single" w:sz="4" w:space="0" w:color="auto"/>
            </w:tcBorders>
          </w:tcPr>
          <w:p w:rsidR="00255E05" w:rsidRPr="00EC0BFB" w:rsidRDefault="00255E05" w:rsidP="00255E05">
            <w:pPr>
              <w:tabs>
                <w:tab w:val="left" w:pos="1080"/>
              </w:tabs>
              <w:rPr>
                <w:lang w:val="en-US"/>
              </w:rPr>
            </w:pPr>
            <w:r w:rsidRPr="00EC0BFB">
              <w:rPr>
                <w:lang w:val="en-US"/>
              </w:rPr>
              <w:t>1</w:t>
            </w:r>
            <w:r>
              <w:t>,5</w:t>
            </w:r>
            <w:r w:rsidRPr="00EC0BFB">
              <w:rPr>
                <w:lang w:val="en-US"/>
              </w:rPr>
              <w:t>/</w:t>
            </w:r>
            <w:r>
              <w:t>51</w:t>
            </w:r>
          </w:p>
        </w:tc>
        <w:tc>
          <w:tcPr>
            <w:tcW w:w="1134" w:type="dxa"/>
            <w:tcBorders>
              <w:top w:val="single" w:sz="4" w:space="0" w:color="auto"/>
              <w:left w:val="single" w:sz="4" w:space="0" w:color="auto"/>
              <w:bottom w:val="single" w:sz="4" w:space="0" w:color="auto"/>
              <w:right w:val="single" w:sz="4" w:space="0" w:color="auto"/>
            </w:tcBorders>
          </w:tcPr>
          <w:p w:rsidR="00255E05" w:rsidRPr="00EC0BFB" w:rsidRDefault="00255E05" w:rsidP="00255E05">
            <w:pPr>
              <w:tabs>
                <w:tab w:val="left" w:pos="1080"/>
              </w:tabs>
              <w:rPr>
                <w:lang w:val="en-US"/>
              </w:rPr>
            </w:pPr>
            <w:r w:rsidRPr="00EC0BFB">
              <w:t>0,5</w:t>
            </w:r>
            <w:r w:rsidRPr="00EC0BFB">
              <w:rPr>
                <w:lang w:val="en-US"/>
              </w:rPr>
              <w:t>/</w:t>
            </w:r>
            <w:r w:rsidRPr="00EC0BFB">
              <w:t>17</w:t>
            </w:r>
          </w:p>
        </w:tc>
        <w:tc>
          <w:tcPr>
            <w:tcW w:w="992" w:type="dxa"/>
            <w:tcBorders>
              <w:top w:val="single" w:sz="4" w:space="0" w:color="auto"/>
              <w:left w:val="single" w:sz="4" w:space="0" w:color="auto"/>
              <w:bottom w:val="single" w:sz="4" w:space="0" w:color="auto"/>
              <w:right w:val="single" w:sz="4" w:space="0" w:color="auto"/>
            </w:tcBorders>
          </w:tcPr>
          <w:p w:rsidR="00255E05" w:rsidRPr="00EC0BFB" w:rsidRDefault="00255E05" w:rsidP="00255E05">
            <w:pPr>
              <w:tabs>
                <w:tab w:val="left" w:pos="1080"/>
              </w:tabs>
              <w:rPr>
                <w:lang w:val="en-US"/>
              </w:rPr>
            </w:pPr>
            <w:r>
              <w:t>1,5/51</w:t>
            </w:r>
          </w:p>
        </w:tc>
        <w:tc>
          <w:tcPr>
            <w:tcW w:w="992" w:type="dxa"/>
            <w:tcBorders>
              <w:top w:val="single" w:sz="4" w:space="0" w:color="auto"/>
              <w:left w:val="single" w:sz="4" w:space="0" w:color="auto"/>
              <w:bottom w:val="single" w:sz="4" w:space="0" w:color="auto"/>
              <w:right w:val="single" w:sz="4" w:space="0" w:color="auto"/>
            </w:tcBorders>
          </w:tcPr>
          <w:p w:rsidR="00255E05" w:rsidRPr="00EC0BFB" w:rsidRDefault="00255E05" w:rsidP="00255E05">
            <w:pPr>
              <w:tabs>
                <w:tab w:val="left" w:pos="1080"/>
              </w:tabs>
              <w:rPr>
                <w:lang w:val="en-US"/>
              </w:rPr>
            </w:pPr>
            <w:r w:rsidRPr="00EC0BFB">
              <w:rPr>
                <w:lang w:val="en-US"/>
              </w:rPr>
              <w:t>1/</w:t>
            </w:r>
            <w:r w:rsidRPr="00EC0BFB">
              <w:t>34</w:t>
            </w:r>
          </w:p>
        </w:tc>
        <w:tc>
          <w:tcPr>
            <w:tcW w:w="851" w:type="dxa"/>
            <w:tcBorders>
              <w:top w:val="single" w:sz="4" w:space="0" w:color="auto"/>
              <w:left w:val="single" w:sz="4" w:space="0" w:color="auto"/>
              <w:bottom w:val="single" w:sz="4" w:space="0" w:color="auto"/>
            </w:tcBorders>
          </w:tcPr>
          <w:p w:rsidR="00255E05" w:rsidRPr="00381FF8" w:rsidRDefault="00255E05" w:rsidP="00255E05">
            <w:pPr>
              <w:tabs>
                <w:tab w:val="left" w:pos="1080"/>
              </w:tabs>
            </w:pPr>
            <w:r>
              <w:t>5/170</w:t>
            </w:r>
          </w:p>
        </w:tc>
      </w:tr>
      <w:tr w:rsidR="00255E05" w:rsidRPr="00EC0BFB" w:rsidTr="00255E05">
        <w:trPr>
          <w:trHeight w:val="540"/>
        </w:trPr>
        <w:tc>
          <w:tcPr>
            <w:tcW w:w="1418" w:type="dxa"/>
          </w:tcPr>
          <w:p w:rsidR="00255E05" w:rsidRPr="00EC0BFB" w:rsidRDefault="00255E05" w:rsidP="00255E05">
            <w:pPr>
              <w:tabs>
                <w:tab w:val="left" w:pos="1080"/>
              </w:tabs>
            </w:pPr>
            <w:r w:rsidRPr="00EC0BFB">
              <w:t>Социальное</w:t>
            </w:r>
          </w:p>
        </w:tc>
        <w:tc>
          <w:tcPr>
            <w:tcW w:w="1985" w:type="dxa"/>
            <w:tcBorders>
              <w:top w:val="single" w:sz="4" w:space="0" w:color="auto"/>
              <w:bottom w:val="single" w:sz="4" w:space="0" w:color="auto"/>
            </w:tcBorders>
          </w:tcPr>
          <w:p w:rsidR="00255E05" w:rsidRPr="00EC0BFB" w:rsidRDefault="00255E05" w:rsidP="00255E05">
            <w:pPr>
              <w:pStyle w:val="afff5"/>
              <w:spacing w:line="276" w:lineRule="auto"/>
            </w:pPr>
            <w:r w:rsidRPr="00EC0BFB">
              <w:t>Мероприятия в рамках деятельности классного руководителя: профориентационные  беседы, благоустройство класса, живой уголок, др.</w:t>
            </w:r>
          </w:p>
          <w:p w:rsidR="00255E05" w:rsidRPr="00EC0BFB" w:rsidRDefault="00255E05" w:rsidP="00255E05">
            <w:pPr>
              <w:pStyle w:val="afff5"/>
              <w:spacing w:line="276" w:lineRule="auto"/>
            </w:pPr>
            <w:r w:rsidRPr="00EC0BFB">
              <w:t>Мероприятия в рамках деятельности детской организации: акции «Сладкая радость», «Помоги природе», «Чистое село», Трудовой десант  «Озеленение территории  школы», волонтерское движение, беседы и мероприятия по правилам дорожного движения и др.</w:t>
            </w:r>
          </w:p>
        </w:tc>
        <w:tc>
          <w:tcPr>
            <w:tcW w:w="1134" w:type="dxa"/>
            <w:tcBorders>
              <w:top w:val="single" w:sz="4" w:space="0" w:color="auto"/>
              <w:bottom w:val="single" w:sz="4" w:space="0" w:color="auto"/>
              <w:right w:val="single" w:sz="4" w:space="0" w:color="auto"/>
            </w:tcBorders>
          </w:tcPr>
          <w:p w:rsidR="00255E05" w:rsidRPr="00EC0BFB" w:rsidRDefault="00255E05" w:rsidP="00255E05">
            <w:pPr>
              <w:tabs>
                <w:tab w:val="left" w:pos="1080"/>
              </w:tabs>
            </w:pPr>
            <w:r w:rsidRPr="00EC0BFB">
              <w:rPr>
                <w:lang w:val="en-US"/>
              </w:rPr>
              <w:t>1/</w:t>
            </w:r>
            <w:r w:rsidRPr="00EC0BFB">
              <w:t>34</w:t>
            </w:r>
          </w:p>
        </w:tc>
        <w:tc>
          <w:tcPr>
            <w:tcW w:w="1134" w:type="dxa"/>
            <w:tcBorders>
              <w:top w:val="single" w:sz="4" w:space="0" w:color="auto"/>
              <w:bottom w:val="single" w:sz="4" w:space="0" w:color="auto"/>
              <w:right w:val="single" w:sz="4" w:space="0" w:color="auto"/>
            </w:tcBorders>
          </w:tcPr>
          <w:p w:rsidR="00255E05" w:rsidRPr="00EC0BFB" w:rsidRDefault="00255E05" w:rsidP="00255E05">
            <w:pPr>
              <w:tabs>
                <w:tab w:val="left" w:pos="1080"/>
              </w:tabs>
            </w:pPr>
            <w:r w:rsidRPr="00EC0BFB">
              <w:rPr>
                <w:lang w:val="en-US"/>
              </w:rPr>
              <w:t>1/</w:t>
            </w:r>
            <w:r w:rsidRPr="00EC0BFB">
              <w:t>34</w:t>
            </w:r>
          </w:p>
        </w:tc>
        <w:tc>
          <w:tcPr>
            <w:tcW w:w="1134" w:type="dxa"/>
            <w:tcBorders>
              <w:top w:val="single" w:sz="4" w:space="0" w:color="auto"/>
              <w:left w:val="single" w:sz="4" w:space="0" w:color="auto"/>
              <w:bottom w:val="single" w:sz="4" w:space="0" w:color="auto"/>
              <w:right w:val="single" w:sz="4" w:space="0" w:color="auto"/>
            </w:tcBorders>
          </w:tcPr>
          <w:p w:rsidR="00255E05" w:rsidRPr="00EC0BFB" w:rsidRDefault="00255E05" w:rsidP="00255E05">
            <w:pPr>
              <w:tabs>
                <w:tab w:val="left" w:pos="1080"/>
              </w:tabs>
            </w:pPr>
            <w:r w:rsidRPr="00EC0BFB">
              <w:rPr>
                <w:lang w:val="en-US"/>
              </w:rPr>
              <w:t>1/</w:t>
            </w:r>
            <w:r w:rsidRPr="00EC0BFB">
              <w:t>34</w:t>
            </w:r>
          </w:p>
        </w:tc>
        <w:tc>
          <w:tcPr>
            <w:tcW w:w="992" w:type="dxa"/>
            <w:tcBorders>
              <w:top w:val="single" w:sz="4" w:space="0" w:color="auto"/>
              <w:left w:val="single" w:sz="4" w:space="0" w:color="auto"/>
              <w:bottom w:val="single" w:sz="4" w:space="0" w:color="auto"/>
              <w:right w:val="single" w:sz="4" w:space="0" w:color="auto"/>
            </w:tcBorders>
          </w:tcPr>
          <w:p w:rsidR="00255E05" w:rsidRPr="00EC0BFB" w:rsidRDefault="00255E05" w:rsidP="00255E05">
            <w:pPr>
              <w:tabs>
                <w:tab w:val="left" w:pos="1080"/>
              </w:tabs>
            </w:pPr>
            <w:r w:rsidRPr="00EC0BFB">
              <w:rPr>
                <w:lang w:val="en-US"/>
              </w:rPr>
              <w:t>1/</w:t>
            </w:r>
            <w:r w:rsidRPr="00EC0BFB">
              <w:t>34</w:t>
            </w:r>
          </w:p>
        </w:tc>
        <w:tc>
          <w:tcPr>
            <w:tcW w:w="992" w:type="dxa"/>
            <w:tcBorders>
              <w:top w:val="single" w:sz="4" w:space="0" w:color="auto"/>
              <w:left w:val="single" w:sz="4" w:space="0" w:color="auto"/>
              <w:bottom w:val="single" w:sz="4" w:space="0" w:color="auto"/>
              <w:right w:val="single" w:sz="4" w:space="0" w:color="auto"/>
            </w:tcBorders>
          </w:tcPr>
          <w:p w:rsidR="00255E05" w:rsidRPr="00EC0BFB" w:rsidRDefault="00255E05" w:rsidP="00255E05">
            <w:pPr>
              <w:tabs>
                <w:tab w:val="left" w:pos="1080"/>
              </w:tabs>
            </w:pPr>
            <w:r w:rsidRPr="00EC0BFB">
              <w:rPr>
                <w:lang w:val="en-US"/>
              </w:rPr>
              <w:t>1/</w:t>
            </w:r>
            <w:r w:rsidRPr="00EC0BFB">
              <w:t>34</w:t>
            </w:r>
          </w:p>
        </w:tc>
        <w:tc>
          <w:tcPr>
            <w:tcW w:w="851" w:type="dxa"/>
            <w:tcBorders>
              <w:top w:val="single" w:sz="4" w:space="0" w:color="auto"/>
              <w:left w:val="single" w:sz="4" w:space="0" w:color="auto"/>
              <w:bottom w:val="single" w:sz="4" w:space="0" w:color="auto"/>
            </w:tcBorders>
          </w:tcPr>
          <w:p w:rsidR="00255E05" w:rsidRPr="00EC0BFB" w:rsidRDefault="00255E05" w:rsidP="00255E05">
            <w:pPr>
              <w:tabs>
                <w:tab w:val="left" w:pos="1080"/>
              </w:tabs>
            </w:pPr>
            <w:r>
              <w:t>5/170</w:t>
            </w:r>
          </w:p>
        </w:tc>
      </w:tr>
      <w:tr w:rsidR="00255E05" w:rsidRPr="00EC0BFB" w:rsidTr="00255E05">
        <w:trPr>
          <w:trHeight w:val="540"/>
        </w:trPr>
        <w:tc>
          <w:tcPr>
            <w:tcW w:w="1418" w:type="dxa"/>
          </w:tcPr>
          <w:p w:rsidR="00255E05" w:rsidRPr="00EC0BFB" w:rsidRDefault="00255E05" w:rsidP="00255E05">
            <w:pPr>
              <w:tabs>
                <w:tab w:val="left" w:pos="1080"/>
              </w:tabs>
            </w:pPr>
          </w:p>
        </w:tc>
        <w:tc>
          <w:tcPr>
            <w:tcW w:w="1985" w:type="dxa"/>
            <w:tcBorders>
              <w:top w:val="single" w:sz="4" w:space="0" w:color="auto"/>
            </w:tcBorders>
          </w:tcPr>
          <w:p w:rsidR="00255E05" w:rsidRPr="00EC0BFB" w:rsidRDefault="00255E05" w:rsidP="00255E05">
            <w:pPr>
              <w:pStyle w:val="afff5"/>
              <w:spacing w:line="276" w:lineRule="auto"/>
            </w:pPr>
            <w:r w:rsidRPr="00EC0BFB">
              <w:t>Всего:</w:t>
            </w:r>
          </w:p>
        </w:tc>
        <w:tc>
          <w:tcPr>
            <w:tcW w:w="1134" w:type="dxa"/>
            <w:tcBorders>
              <w:top w:val="single" w:sz="4" w:space="0" w:color="auto"/>
              <w:right w:val="single" w:sz="4" w:space="0" w:color="auto"/>
            </w:tcBorders>
          </w:tcPr>
          <w:p w:rsidR="00255E05" w:rsidRPr="00EC0BFB" w:rsidRDefault="00255E05" w:rsidP="00255E05">
            <w:pPr>
              <w:tabs>
                <w:tab w:val="left" w:pos="1080"/>
              </w:tabs>
            </w:pPr>
            <w:r w:rsidRPr="00EC0BFB">
              <w:rPr>
                <w:lang w:val="en-US"/>
              </w:rPr>
              <w:t>10/340</w:t>
            </w:r>
          </w:p>
        </w:tc>
        <w:tc>
          <w:tcPr>
            <w:tcW w:w="1134" w:type="dxa"/>
            <w:tcBorders>
              <w:top w:val="single" w:sz="4" w:space="0" w:color="auto"/>
              <w:right w:val="single" w:sz="4" w:space="0" w:color="auto"/>
            </w:tcBorders>
          </w:tcPr>
          <w:p w:rsidR="00255E05" w:rsidRPr="00EC0BFB" w:rsidRDefault="00255E05" w:rsidP="00255E05">
            <w:pPr>
              <w:tabs>
                <w:tab w:val="left" w:pos="1080"/>
              </w:tabs>
            </w:pPr>
            <w:r w:rsidRPr="00EC0BFB">
              <w:rPr>
                <w:lang w:val="en-US"/>
              </w:rPr>
              <w:t>10/340</w:t>
            </w:r>
          </w:p>
        </w:tc>
        <w:tc>
          <w:tcPr>
            <w:tcW w:w="1134" w:type="dxa"/>
            <w:tcBorders>
              <w:top w:val="single" w:sz="4" w:space="0" w:color="auto"/>
              <w:left w:val="single" w:sz="4" w:space="0" w:color="auto"/>
              <w:right w:val="single" w:sz="4" w:space="0" w:color="auto"/>
            </w:tcBorders>
          </w:tcPr>
          <w:p w:rsidR="00255E05" w:rsidRPr="00EC0BFB" w:rsidRDefault="00255E05" w:rsidP="00255E05">
            <w:pPr>
              <w:tabs>
                <w:tab w:val="left" w:pos="1080"/>
              </w:tabs>
            </w:pPr>
            <w:r w:rsidRPr="00EC0BFB">
              <w:rPr>
                <w:lang w:val="en-US"/>
              </w:rPr>
              <w:t>10/340</w:t>
            </w:r>
          </w:p>
        </w:tc>
        <w:tc>
          <w:tcPr>
            <w:tcW w:w="992" w:type="dxa"/>
            <w:tcBorders>
              <w:top w:val="single" w:sz="4" w:space="0" w:color="auto"/>
              <w:left w:val="single" w:sz="4" w:space="0" w:color="auto"/>
              <w:right w:val="single" w:sz="4" w:space="0" w:color="auto"/>
            </w:tcBorders>
          </w:tcPr>
          <w:p w:rsidR="00255E05" w:rsidRPr="00EC0BFB" w:rsidRDefault="00255E05" w:rsidP="00255E05">
            <w:pPr>
              <w:tabs>
                <w:tab w:val="left" w:pos="1080"/>
              </w:tabs>
            </w:pPr>
            <w:r w:rsidRPr="00EC0BFB">
              <w:rPr>
                <w:lang w:val="en-US"/>
              </w:rPr>
              <w:t>10/340</w:t>
            </w:r>
          </w:p>
        </w:tc>
        <w:tc>
          <w:tcPr>
            <w:tcW w:w="992" w:type="dxa"/>
            <w:tcBorders>
              <w:top w:val="single" w:sz="4" w:space="0" w:color="auto"/>
              <w:left w:val="single" w:sz="4" w:space="0" w:color="auto"/>
              <w:right w:val="single" w:sz="4" w:space="0" w:color="auto"/>
            </w:tcBorders>
          </w:tcPr>
          <w:p w:rsidR="00255E05" w:rsidRPr="00EC0BFB" w:rsidRDefault="00255E05" w:rsidP="00255E05">
            <w:pPr>
              <w:tabs>
                <w:tab w:val="left" w:pos="1080"/>
              </w:tabs>
            </w:pPr>
            <w:r>
              <w:t>10/340</w:t>
            </w:r>
          </w:p>
        </w:tc>
        <w:tc>
          <w:tcPr>
            <w:tcW w:w="851" w:type="dxa"/>
            <w:tcBorders>
              <w:top w:val="single" w:sz="4" w:space="0" w:color="auto"/>
              <w:left w:val="single" w:sz="4" w:space="0" w:color="auto"/>
            </w:tcBorders>
          </w:tcPr>
          <w:p w:rsidR="00255E05" w:rsidRPr="00EC0BFB" w:rsidRDefault="00255E05" w:rsidP="00255E05">
            <w:pPr>
              <w:tabs>
                <w:tab w:val="left" w:pos="1080"/>
              </w:tabs>
            </w:pPr>
            <w:r>
              <w:t>50/1700</w:t>
            </w:r>
          </w:p>
        </w:tc>
      </w:tr>
    </w:tbl>
    <w:p w:rsidR="001C505A" w:rsidRPr="00512329" w:rsidRDefault="001C505A" w:rsidP="00255E05"/>
    <w:p w:rsidR="008120D1" w:rsidRPr="00512329" w:rsidRDefault="00C034C9" w:rsidP="008120D1">
      <w:pPr>
        <w:rPr>
          <w:rFonts w:eastAsia="Times New Roman"/>
          <w:lang w:eastAsia="ru-RU"/>
        </w:rPr>
      </w:pPr>
      <w:r w:rsidRPr="00512329">
        <w:rPr>
          <w:lang w:val="en-US"/>
        </w:rPr>
        <w:t>III</w:t>
      </w:r>
      <w:r w:rsidRPr="00512329">
        <w:t>.3. Система условий реализации основной образовательной программы в соответствии с требованиями ФГОС ООО</w:t>
      </w:r>
    </w:p>
    <w:p w:rsidR="008120D1" w:rsidRPr="00512329" w:rsidRDefault="008120D1" w:rsidP="008120D1">
      <w:pPr>
        <w:rPr>
          <w:b/>
          <w:bCs/>
          <w:color w:val="000000"/>
        </w:rPr>
      </w:pPr>
    </w:p>
    <w:p w:rsidR="00C034C9" w:rsidRPr="00512329" w:rsidRDefault="00C034C9" w:rsidP="00C034C9">
      <w:pPr>
        <w:autoSpaceDE w:val="0"/>
        <w:autoSpaceDN w:val="0"/>
        <w:adjustRightInd w:val="0"/>
        <w:ind w:firstLine="454"/>
        <w:jc w:val="center"/>
        <w:rPr>
          <w:b/>
          <w:bCs/>
        </w:rPr>
      </w:pPr>
      <w:r w:rsidRPr="00512329">
        <w:rPr>
          <w:b/>
        </w:rPr>
        <w:t>3.2. Система условий реализации основной образовательной программы</w:t>
      </w:r>
    </w:p>
    <w:p w:rsidR="00C034C9" w:rsidRPr="00512329" w:rsidRDefault="00C034C9" w:rsidP="00C034C9">
      <w:pPr>
        <w:autoSpaceDE w:val="0"/>
        <w:autoSpaceDN w:val="0"/>
        <w:adjustRightInd w:val="0"/>
        <w:ind w:firstLine="454"/>
        <w:jc w:val="center"/>
        <w:rPr>
          <w:b/>
          <w:bCs/>
        </w:rPr>
      </w:pPr>
      <w:r w:rsidRPr="00512329">
        <w:rPr>
          <w:b/>
        </w:rPr>
        <w:t>3.2.1. Описание кадровых условий реализации основной образовательной программы основного общего образования</w:t>
      </w:r>
    </w:p>
    <w:p w:rsidR="00C034C9" w:rsidRPr="00512329" w:rsidRDefault="00C034C9" w:rsidP="00C034C9">
      <w:pPr>
        <w:autoSpaceDE w:val="0"/>
        <w:autoSpaceDN w:val="0"/>
        <w:adjustRightInd w:val="0"/>
        <w:ind w:firstLine="454"/>
        <w:jc w:val="both"/>
        <w:rPr>
          <w:bCs/>
        </w:rPr>
      </w:pPr>
      <w:r w:rsidRPr="00512329">
        <w:t xml:space="preserve">Главным гарантом  качественной реализации основной образовательной программы выступает педагогический коллектив школы. МБОУ «Левженская  СОШ»  укомплектована педагогическими кадрами, имеющими необходимую квалификацию для решения задач, определенных основной образовательной программой в соответствии с единым квалификационным справочником должностей руководителей, специалистов и служащих, в разделе «Квалификационные характеристики должностей работников образования» зарегистрированного в Минюсте РФ 06.10.2010г. регистрационный №18638. </w:t>
      </w:r>
    </w:p>
    <w:p w:rsidR="00C034C9" w:rsidRPr="00512329" w:rsidRDefault="00C034C9" w:rsidP="00C034C9">
      <w:pPr>
        <w:autoSpaceDE w:val="0"/>
        <w:autoSpaceDN w:val="0"/>
        <w:adjustRightInd w:val="0"/>
        <w:ind w:firstLine="454"/>
        <w:jc w:val="both"/>
        <w:rPr>
          <w:bCs/>
        </w:rPr>
      </w:pPr>
    </w:p>
    <w:p w:rsidR="00C034C9" w:rsidRPr="00512329" w:rsidRDefault="00C034C9" w:rsidP="00C034C9">
      <w:pPr>
        <w:ind w:firstLine="708"/>
        <w:jc w:val="both"/>
      </w:pPr>
      <w:r w:rsidRPr="00512329">
        <w:t>Учительский коллектив стабилен, большинство педагогов работают в учреждении более 10 лет. 100% педагогов имеют высшее профессиональное образования, почти 2</w:t>
      </w:r>
      <w:r w:rsidR="00B606A9" w:rsidRPr="00512329">
        <w:t>5</w:t>
      </w:r>
      <w:r w:rsidRPr="00512329">
        <w:t xml:space="preserve">% педагогических работников имеют высшую и </w:t>
      </w:r>
      <w:r w:rsidR="00D1457C" w:rsidRPr="00512329">
        <w:t>44</w:t>
      </w:r>
      <w:r w:rsidRPr="00512329">
        <w:t>% первую квалификационные категории. В коллективе работают победители различных профессиональных конкурсов, что позволило коллективу школы  дважды получить грант Главы администрации Рузаевского муниципального района.</w:t>
      </w:r>
    </w:p>
    <w:p w:rsidR="00C034C9" w:rsidRPr="00512329" w:rsidRDefault="00C034C9" w:rsidP="00C034C9">
      <w:pPr>
        <w:ind w:firstLine="708"/>
        <w:jc w:val="both"/>
      </w:pPr>
      <w:r w:rsidRPr="00512329">
        <w:t xml:space="preserve">Все педагогические работники в системе повышают квалификацию  и профессиональное мастерство в различных формах. </w:t>
      </w:r>
    </w:p>
    <w:p w:rsidR="00C034C9" w:rsidRPr="00512329" w:rsidRDefault="00C034C9" w:rsidP="00C034C9">
      <w:pPr>
        <w:jc w:val="both"/>
        <w:rPr>
          <w:rFonts w:eastAsia="Times New Roman"/>
          <w:color w:val="000000"/>
          <w:lang w:eastAsia="ru-RU"/>
        </w:rPr>
      </w:pPr>
      <w:r w:rsidRPr="00512329">
        <w:rPr>
          <w:rFonts w:eastAsia="Times New Roman"/>
          <w:color w:val="000000"/>
          <w:lang w:eastAsia="ru-RU"/>
        </w:rPr>
        <w:t>Квалификация педагогических работников позволяет применять разнообразные современные педагогические  технологии, что повышает эффективность решения педагогических задач, в т.ч.</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000"/>
      </w:tblPr>
      <w:tblGrid>
        <w:gridCol w:w="2894"/>
        <w:gridCol w:w="1929"/>
        <w:gridCol w:w="5129"/>
      </w:tblGrid>
      <w:tr w:rsidR="00C034C9" w:rsidRPr="00512329" w:rsidTr="00155E72">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tcPr>
          <w:p w:rsidR="00C034C9" w:rsidRPr="00512329" w:rsidRDefault="00C034C9" w:rsidP="00155E72">
            <w:pPr>
              <w:jc w:val="center"/>
              <w:rPr>
                <w:rFonts w:eastAsia="Times New Roman"/>
                <w:color w:val="000000"/>
                <w:lang w:eastAsia="ru-RU"/>
              </w:rPr>
            </w:pPr>
            <w:r w:rsidRPr="00512329">
              <w:rPr>
                <w:rFonts w:eastAsia="Times New Roman"/>
                <w:b/>
                <w:bCs/>
                <w:color w:val="000000"/>
                <w:lang w:eastAsia="ru-RU"/>
              </w:rPr>
              <w:t>Технология</w:t>
            </w:r>
          </w:p>
        </w:tc>
        <w:tc>
          <w:tcPr>
            <w:tcW w:w="0" w:type="auto"/>
            <w:tcBorders>
              <w:top w:val="outset" w:sz="6" w:space="0" w:color="000000"/>
              <w:left w:val="outset" w:sz="6" w:space="0" w:color="000000"/>
              <w:bottom w:val="outset" w:sz="6" w:space="0" w:color="000000"/>
              <w:right w:val="outset" w:sz="6" w:space="0" w:color="000000"/>
            </w:tcBorders>
          </w:tcPr>
          <w:p w:rsidR="00C034C9" w:rsidRPr="00512329" w:rsidRDefault="00C034C9" w:rsidP="00155E72">
            <w:pPr>
              <w:jc w:val="center"/>
              <w:rPr>
                <w:rFonts w:eastAsia="Times New Roman"/>
                <w:color w:val="000000"/>
                <w:lang w:eastAsia="ru-RU"/>
              </w:rPr>
            </w:pPr>
            <w:r w:rsidRPr="00512329">
              <w:rPr>
                <w:rFonts w:eastAsia="Times New Roman"/>
                <w:b/>
                <w:bCs/>
                <w:color w:val="000000"/>
                <w:lang w:eastAsia="ru-RU"/>
              </w:rPr>
              <w:t xml:space="preserve">% учителей, использующих технологию </w:t>
            </w:r>
          </w:p>
        </w:tc>
        <w:tc>
          <w:tcPr>
            <w:tcW w:w="0" w:type="auto"/>
            <w:tcBorders>
              <w:top w:val="outset" w:sz="6" w:space="0" w:color="000000"/>
              <w:left w:val="outset" w:sz="6" w:space="0" w:color="000000"/>
              <w:bottom w:val="outset" w:sz="6" w:space="0" w:color="000000"/>
              <w:right w:val="outset" w:sz="6" w:space="0" w:color="000000"/>
            </w:tcBorders>
          </w:tcPr>
          <w:p w:rsidR="00C034C9" w:rsidRPr="00512329" w:rsidRDefault="00C034C9" w:rsidP="00155E72">
            <w:pPr>
              <w:jc w:val="center"/>
              <w:rPr>
                <w:rFonts w:eastAsia="Times New Roman"/>
                <w:color w:val="000000"/>
                <w:lang w:eastAsia="ru-RU"/>
              </w:rPr>
            </w:pPr>
            <w:r w:rsidRPr="00512329">
              <w:rPr>
                <w:rFonts w:eastAsia="Times New Roman"/>
                <w:b/>
                <w:bCs/>
                <w:color w:val="000000"/>
                <w:lang w:eastAsia="ru-RU"/>
              </w:rPr>
              <w:t>Результат использования технологии</w:t>
            </w:r>
          </w:p>
        </w:tc>
      </w:tr>
      <w:tr w:rsidR="00C034C9" w:rsidRPr="00512329" w:rsidTr="00155E72">
        <w:trPr>
          <w:tblCellSpacing w:w="0" w:type="dxa"/>
          <w:jc w:val="center"/>
        </w:trPr>
        <w:tc>
          <w:tcPr>
            <w:tcW w:w="0" w:type="auto"/>
            <w:vMerge w:val="restart"/>
            <w:tcBorders>
              <w:top w:val="outset" w:sz="6" w:space="0" w:color="000000"/>
              <w:left w:val="outset" w:sz="6" w:space="0" w:color="000000"/>
              <w:right w:val="outset" w:sz="6" w:space="0" w:color="000000"/>
            </w:tcBorders>
          </w:tcPr>
          <w:p w:rsidR="00C034C9" w:rsidRPr="00512329" w:rsidRDefault="00C034C9" w:rsidP="00155E72">
            <w:pPr>
              <w:jc w:val="center"/>
              <w:rPr>
                <w:rFonts w:eastAsia="Times New Roman"/>
                <w:color w:val="000000"/>
                <w:lang w:eastAsia="ru-RU"/>
              </w:rPr>
            </w:pPr>
            <w:r w:rsidRPr="00512329">
              <w:rPr>
                <w:rFonts w:eastAsia="Times New Roman"/>
                <w:color w:val="000000"/>
                <w:lang w:eastAsia="ru-RU"/>
              </w:rPr>
              <w:t>Проблемное обучение</w:t>
            </w:r>
          </w:p>
        </w:tc>
        <w:tc>
          <w:tcPr>
            <w:tcW w:w="0" w:type="auto"/>
            <w:tcBorders>
              <w:top w:val="outset" w:sz="6" w:space="0" w:color="000000"/>
              <w:left w:val="outset" w:sz="6" w:space="0" w:color="000000"/>
              <w:bottom w:val="outset" w:sz="6" w:space="0" w:color="000000"/>
              <w:right w:val="outset" w:sz="6" w:space="0" w:color="000000"/>
            </w:tcBorders>
          </w:tcPr>
          <w:p w:rsidR="00C034C9" w:rsidRPr="00512329" w:rsidRDefault="00C034C9" w:rsidP="00155E72">
            <w:pPr>
              <w:jc w:val="center"/>
              <w:rPr>
                <w:rFonts w:eastAsia="Times New Roman"/>
                <w:color w:val="000000"/>
                <w:lang w:eastAsia="ru-RU"/>
              </w:rPr>
            </w:pPr>
            <w:r w:rsidRPr="00512329">
              <w:rPr>
                <w:rFonts w:eastAsia="Times New Roman"/>
                <w:color w:val="000000"/>
                <w:lang w:eastAsia="ru-RU"/>
              </w:rPr>
              <w:t>100% учителей начальной школы</w:t>
            </w:r>
          </w:p>
        </w:tc>
        <w:tc>
          <w:tcPr>
            <w:tcW w:w="0" w:type="auto"/>
            <w:vMerge w:val="restart"/>
            <w:tcBorders>
              <w:top w:val="outset" w:sz="6" w:space="0" w:color="000000"/>
              <w:left w:val="outset" w:sz="6" w:space="0" w:color="000000"/>
              <w:bottom w:val="outset" w:sz="6" w:space="0" w:color="000000"/>
              <w:right w:val="outset" w:sz="6" w:space="0" w:color="000000"/>
            </w:tcBorders>
          </w:tcPr>
          <w:p w:rsidR="00C034C9" w:rsidRPr="00512329" w:rsidRDefault="00C034C9" w:rsidP="00155E72">
            <w:pPr>
              <w:jc w:val="center"/>
              <w:rPr>
                <w:rFonts w:eastAsia="Times New Roman"/>
                <w:color w:val="000000"/>
                <w:lang w:eastAsia="ru-RU"/>
              </w:rPr>
            </w:pPr>
            <w:r w:rsidRPr="00512329">
              <w:rPr>
                <w:rFonts w:eastAsia="Times New Roman"/>
                <w:color w:val="000000"/>
                <w:lang w:eastAsia="ru-RU"/>
              </w:rPr>
              <w:t>Развитие универсальных учебных действий, общеучебных умений и навыков  школьников, формирование метапредметных знаний и умений учащихся.</w:t>
            </w:r>
          </w:p>
        </w:tc>
      </w:tr>
      <w:tr w:rsidR="00C034C9" w:rsidRPr="00512329" w:rsidTr="00155E72">
        <w:trPr>
          <w:tblCellSpacing w:w="0" w:type="dxa"/>
          <w:jc w:val="center"/>
        </w:trPr>
        <w:tc>
          <w:tcPr>
            <w:tcW w:w="0" w:type="auto"/>
            <w:vMerge/>
            <w:tcBorders>
              <w:left w:val="outset" w:sz="6" w:space="0" w:color="000000"/>
              <w:bottom w:val="outset" w:sz="6" w:space="0" w:color="000000"/>
              <w:right w:val="outset" w:sz="6" w:space="0" w:color="000000"/>
            </w:tcBorders>
          </w:tcPr>
          <w:p w:rsidR="00C034C9" w:rsidRPr="00512329" w:rsidRDefault="00C034C9" w:rsidP="00155E72">
            <w:pPr>
              <w:jc w:val="center"/>
              <w:rPr>
                <w:rFonts w:eastAsia="Times New Roman"/>
                <w:color w:val="000000"/>
                <w:lang w:eastAsia="ru-RU"/>
              </w:rPr>
            </w:pPr>
          </w:p>
        </w:tc>
        <w:tc>
          <w:tcPr>
            <w:tcW w:w="0" w:type="auto"/>
            <w:tcBorders>
              <w:top w:val="outset" w:sz="6" w:space="0" w:color="000000"/>
              <w:left w:val="outset" w:sz="6" w:space="0" w:color="000000"/>
              <w:bottom w:val="outset" w:sz="6" w:space="0" w:color="000000"/>
              <w:right w:val="outset" w:sz="6" w:space="0" w:color="000000"/>
            </w:tcBorders>
          </w:tcPr>
          <w:p w:rsidR="00C034C9" w:rsidRPr="00512329" w:rsidRDefault="00C034C9" w:rsidP="00155E72">
            <w:pPr>
              <w:jc w:val="center"/>
              <w:rPr>
                <w:rFonts w:eastAsia="Times New Roman"/>
                <w:color w:val="000000"/>
                <w:lang w:eastAsia="ru-RU"/>
              </w:rPr>
            </w:pPr>
            <w:r w:rsidRPr="00512329">
              <w:rPr>
                <w:rFonts w:eastAsia="Times New Roman"/>
                <w:color w:val="000000"/>
                <w:lang w:eastAsia="ru-RU"/>
              </w:rPr>
              <w:t>80 % основной и средней (полной) школы</w:t>
            </w:r>
          </w:p>
        </w:tc>
        <w:tc>
          <w:tcPr>
            <w:tcW w:w="0" w:type="auto"/>
            <w:vMerge/>
            <w:tcBorders>
              <w:top w:val="outset" w:sz="6" w:space="0" w:color="000000"/>
              <w:left w:val="outset" w:sz="6" w:space="0" w:color="000000"/>
              <w:bottom w:val="outset" w:sz="6" w:space="0" w:color="000000"/>
              <w:right w:val="outset" w:sz="6" w:space="0" w:color="000000"/>
            </w:tcBorders>
            <w:vAlign w:val="center"/>
          </w:tcPr>
          <w:p w:rsidR="00C034C9" w:rsidRPr="00512329" w:rsidRDefault="00C034C9" w:rsidP="00155E72">
            <w:pPr>
              <w:rPr>
                <w:color w:val="000000"/>
              </w:rPr>
            </w:pPr>
          </w:p>
        </w:tc>
      </w:tr>
      <w:tr w:rsidR="00C034C9" w:rsidRPr="00512329" w:rsidTr="00155E72">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tcPr>
          <w:p w:rsidR="00C034C9" w:rsidRPr="00512329" w:rsidRDefault="00C034C9" w:rsidP="00155E72">
            <w:pPr>
              <w:jc w:val="center"/>
              <w:rPr>
                <w:rFonts w:eastAsia="Times New Roman"/>
                <w:color w:val="000000"/>
                <w:lang w:eastAsia="ru-RU"/>
              </w:rPr>
            </w:pPr>
            <w:r w:rsidRPr="00512329">
              <w:rPr>
                <w:rFonts w:eastAsia="Times New Roman"/>
                <w:color w:val="000000"/>
                <w:lang w:eastAsia="ru-RU"/>
              </w:rPr>
              <w:t>Исследовательские методы обучения</w:t>
            </w:r>
          </w:p>
        </w:tc>
        <w:tc>
          <w:tcPr>
            <w:tcW w:w="0" w:type="auto"/>
            <w:tcBorders>
              <w:top w:val="outset" w:sz="6" w:space="0" w:color="000000"/>
              <w:left w:val="outset" w:sz="6" w:space="0" w:color="000000"/>
              <w:bottom w:val="outset" w:sz="6" w:space="0" w:color="000000"/>
              <w:right w:val="outset" w:sz="6" w:space="0" w:color="000000"/>
            </w:tcBorders>
          </w:tcPr>
          <w:p w:rsidR="00C034C9" w:rsidRPr="00512329" w:rsidRDefault="00C034C9" w:rsidP="00155E72">
            <w:pPr>
              <w:jc w:val="center"/>
              <w:rPr>
                <w:rFonts w:eastAsia="Times New Roman"/>
                <w:color w:val="000000"/>
                <w:lang w:eastAsia="ru-RU"/>
              </w:rPr>
            </w:pPr>
            <w:r w:rsidRPr="00512329">
              <w:rPr>
                <w:rFonts w:eastAsia="Times New Roman"/>
                <w:color w:val="000000"/>
                <w:lang w:eastAsia="ru-RU"/>
              </w:rPr>
              <w:t>75% учителей:</w:t>
            </w:r>
          </w:p>
          <w:p w:rsidR="00C034C9" w:rsidRPr="00512329" w:rsidRDefault="00C034C9" w:rsidP="00155E72">
            <w:pPr>
              <w:jc w:val="center"/>
              <w:rPr>
                <w:rFonts w:eastAsia="Times New Roman"/>
                <w:color w:val="000000"/>
                <w:lang w:eastAsia="ru-RU"/>
              </w:rPr>
            </w:pPr>
          </w:p>
        </w:tc>
        <w:tc>
          <w:tcPr>
            <w:tcW w:w="0" w:type="auto"/>
            <w:tcBorders>
              <w:top w:val="outset" w:sz="6" w:space="0" w:color="000000"/>
              <w:left w:val="outset" w:sz="6" w:space="0" w:color="000000"/>
              <w:bottom w:val="outset" w:sz="6" w:space="0" w:color="000000"/>
              <w:right w:val="outset" w:sz="6" w:space="0" w:color="000000"/>
            </w:tcBorders>
          </w:tcPr>
          <w:p w:rsidR="00C034C9" w:rsidRPr="00512329" w:rsidRDefault="00C034C9" w:rsidP="00155E72">
            <w:pPr>
              <w:jc w:val="center"/>
              <w:rPr>
                <w:rFonts w:eastAsia="Times New Roman"/>
                <w:color w:val="000000"/>
                <w:lang w:eastAsia="ru-RU"/>
              </w:rPr>
            </w:pPr>
            <w:r w:rsidRPr="00512329">
              <w:rPr>
                <w:rFonts w:eastAsia="Times New Roman"/>
                <w:color w:val="000000"/>
                <w:lang w:eastAsia="ru-RU"/>
              </w:rPr>
              <w:t>Развитие исследовательских навыков в процессе обучения на одном уроке и в серии уроков, в дополнительном образовании с последующей презентацией результатов работы в виде: реферата, доклада. Участие в школьной, муниципальной научно-практической конференции</w:t>
            </w:r>
          </w:p>
        </w:tc>
      </w:tr>
      <w:tr w:rsidR="00C034C9" w:rsidRPr="00512329" w:rsidTr="00155E72">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tcPr>
          <w:p w:rsidR="00C034C9" w:rsidRPr="00512329" w:rsidRDefault="00C034C9" w:rsidP="00155E72">
            <w:pPr>
              <w:jc w:val="center"/>
              <w:rPr>
                <w:rFonts w:eastAsia="Times New Roman"/>
                <w:color w:val="000000"/>
                <w:lang w:eastAsia="ru-RU"/>
              </w:rPr>
            </w:pPr>
            <w:r w:rsidRPr="00512329">
              <w:rPr>
                <w:rFonts w:eastAsia="Times New Roman"/>
                <w:color w:val="000000"/>
                <w:lang w:eastAsia="ru-RU"/>
              </w:rPr>
              <w:t>Проектные методы обучения</w:t>
            </w:r>
          </w:p>
        </w:tc>
        <w:tc>
          <w:tcPr>
            <w:tcW w:w="0" w:type="auto"/>
            <w:tcBorders>
              <w:top w:val="outset" w:sz="6" w:space="0" w:color="000000"/>
              <w:left w:val="outset" w:sz="6" w:space="0" w:color="000000"/>
              <w:bottom w:val="outset" w:sz="6" w:space="0" w:color="000000"/>
              <w:right w:val="outset" w:sz="6" w:space="0" w:color="000000"/>
            </w:tcBorders>
          </w:tcPr>
          <w:p w:rsidR="00C034C9" w:rsidRPr="00512329" w:rsidRDefault="00C034C9" w:rsidP="00155E72">
            <w:pPr>
              <w:jc w:val="center"/>
              <w:rPr>
                <w:rFonts w:eastAsia="Times New Roman"/>
                <w:color w:val="000000"/>
                <w:lang w:eastAsia="ru-RU"/>
              </w:rPr>
            </w:pPr>
            <w:r w:rsidRPr="00512329">
              <w:rPr>
                <w:rFonts w:eastAsia="Times New Roman"/>
                <w:color w:val="000000"/>
                <w:lang w:eastAsia="ru-RU"/>
              </w:rPr>
              <w:t>100% учителей</w:t>
            </w:r>
          </w:p>
          <w:p w:rsidR="00C034C9" w:rsidRPr="00512329" w:rsidRDefault="00C034C9" w:rsidP="00155E72">
            <w:pPr>
              <w:jc w:val="center"/>
              <w:rPr>
                <w:rFonts w:eastAsia="Times New Roman"/>
                <w:color w:val="000000"/>
                <w:lang w:eastAsia="ru-RU"/>
              </w:rPr>
            </w:pPr>
          </w:p>
        </w:tc>
        <w:tc>
          <w:tcPr>
            <w:tcW w:w="0" w:type="auto"/>
            <w:tcBorders>
              <w:top w:val="outset" w:sz="6" w:space="0" w:color="000000"/>
              <w:left w:val="outset" w:sz="6" w:space="0" w:color="000000"/>
              <w:bottom w:val="outset" w:sz="6" w:space="0" w:color="000000"/>
              <w:right w:val="outset" w:sz="6" w:space="0" w:color="000000"/>
            </w:tcBorders>
          </w:tcPr>
          <w:p w:rsidR="00C034C9" w:rsidRPr="00512329" w:rsidRDefault="00C034C9" w:rsidP="00155E72">
            <w:pPr>
              <w:jc w:val="center"/>
              <w:rPr>
                <w:rFonts w:eastAsia="Times New Roman"/>
                <w:color w:val="000000"/>
                <w:lang w:eastAsia="ru-RU"/>
              </w:rPr>
            </w:pPr>
            <w:r w:rsidRPr="00512329">
              <w:rPr>
                <w:rFonts w:eastAsia="Times New Roman"/>
                <w:color w:val="000000"/>
                <w:lang w:eastAsia="ru-RU"/>
              </w:rPr>
              <w:t>Повышение мотивации учащихся к изучаемым предметам;  создание пособий, используемых на уроках, выход проектов за рамки предметного содержания на уровень социально-значимых результатов</w:t>
            </w:r>
          </w:p>
        </w:tc>
      </w:tr>
      <w:tr w:rsidR="00C034C9" w:rsidRPr="00512329" w:rsidTr="00155E72">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tcPr>
          <w:p w:rsidR="00C034C9" w:rsidRPr="00512329" w:rsidRDefault="00C034C9" w:rsidP="00155E72">
            <w:pPr>
              <w:jc w:val="center"/>
              <w:rPr>
                <w:rFonts w:eastAsia="Times New Roman"/>
                <w:color w:val="000000"/>
                <w:lang w:eastAsia="ru-RU"/>
              </w:rPr>
            </w:pPr>
            <w:r w:rsidRPr="00512329">
              <w:rPr>
                <w:rFonts w:eastAsia="Times New Roman"/>
                <w:color w:val="000000"/>
                <w:lang w:eastAsia="ru-RU"/>
              </w:rPr>
              <w:t>Технология игрового обучения: ролевых, деловых и других видов обучающих технологий</w:t>
            </w:r>
          </w:p>
        </w:tc>
        <w:tc>
          <w:tcPr>
            <w:tcW w:w="0" w:type="auto"/>
            <w:tcBorders>
              <w:top w:val="outset" w:sz="6" w:space="0" w:color="000000"/>
              <w:left w:val="outset" w:sz="6" w:space="0" w:color="000000"/>
              <w:bottom w:val="outset" w:sz="6" w:space="0" w:color="000000"/>
              <w:right w:val="outset" w:sz="6" w:space="0" w:color="000000"/>
            </w:tcBorders>
          </w:tcPr>
          <w:p w:rsidR="00C034C9" w:rsidRPr="00512329" w:rsidRDefault="00C034C9" w:rsidP="00155E72">
            <w:pPr>
              <w:jc w:val="center"/>
              <w:rPr>
                <w:rFonts w:eastAsia="Times New Roman"/>
                <w:color w:val="000000"/>
                <w:lang w:eastAsia="ru-RU"/>
              </w:rPr>
            </w:pPr>
            <w:r w:rsidRPr="00512329">
              <w:rPr>
                <w:rFonts w:eastAsia="Times New Roman"/>
                <w:color w:val="000000"/>
                <w:lang w:eastAsia="ru-RU"/>
              </w:rPr>
              <w:t>85% учителей</w:t>
            </w:r>
          </w:p>
          <w:p w:rsidR="00C034C9" w:rsidRPr="00512329" w:rsidRDefault="00C034C9" w:rsidP="00155E72">
            <w:pPr>
              <w:jc w:val="center"/>
              <w:rPr>
                <w:rFonts w:eastAsia="Times New Roman"/>
                <w:color w:val="000000"/>
                <w:lang w:eastAsia="ru-RU"/>
              </w:rPr>
            </w:pPr>
          </w:p>
        </w:tc>
        <w:tc>
          <w:tcPr>
            <w:tcW w:w="0" w:type="auto"/>
            <w:tcBorders>
              <w:top w:val="outset" w:sz="6" w:space="0" w:color="000000"/>
              <w:left w:val="outset" w:sz="6" w:space="0" w:color="000000"/>
              <w:bottom w:val="outset" w:sz="6" w:space="0" w:color="000000"/>
              <w:right w:val="outset" w:sz="6" w:space="0" w:color="000000"/>
            </w:tcBorders>
          </w:tcPr>
          <w:p w:rsidR="00C034C9" w:rsidRPr="00512329" w:rsidRDefault="00C034C9" w:rsidP="00155E72">
            <w:pPr>
              <w:jc w:val="center"/>
              <w:rPr>
                <w:rFonts w:eastAsia="Times New Roman"/>
                <w:color w:val="000000"/>
                <w:lang w:eastAsia="ru-RU"/>
              </w:rPr>
            </w:pPr>
            <w:r w:rsidRPr="00512329">
              <w:rPr>
                <w:rFonts w:eastAsia="Times New Roman"/>
                <w:color w:val="000000"/>
                <w:lang w:eastAsia="ru-RU"/>
              </w:rPr>
              <w:t>Повышение мотивации в обучении, повышение коммуникативных компетенций учащихся</w:t>
            </w:r>
          </w:p>
        </w:tc>
      </w:tr>
      <w:tr w:rsidR="00C034C9" w:rsidRPr="00512329" w:rsidTr="00155E72">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tcPr>
          <w:p w:rsidR="00C034C9" w:rsidRPr="00512329" w:rsidRDefault="00C034C9" w:rsidP="00155E72">
            <w:pPr>
              <w:jc w:val="center"/>
              <w:rPr>
                <w:rFonts w:eastAsia="Times New Roman"/>
                <w:color w:val="000000"/>
                <w:lang w:eastAsia="ru-RU"/>
              </w:rPr>
            </w:pPr>
            <w:r w:rsidRPr="00512329">
              <w:rPr>
                <w:rFonts w:eastAsia="Times New Roman"/>
                <w:color w:val="000000"/>
                <w:lang w:eastAsia="ru-RU"/>
              </w:rPr>
              <w:t>Обучение в сотрудничестве (КСО)</w:t>
            </w:r>
          </w:p>
          <w:p w:rsidR="00C034C9" w:rsidRPr="00512329" w:rsidRDefault="00C034C9" w:rsidP="00155E72">
            <w:pPr>
              <w:jc w:val="center"/>
              <w:rPr>
                <w:rFonts w:eastAsia="Times New Roman"/>
                <w:color w:val="000000"/>
                <w:lang w:eastAsia="ru-RU"/>
              </w:rPr>
            </w:pPr>
            <w:r w:rsidRPr="00512329">
              <w:rPr>
                <w:rFonts w:eastAsia="Times New Roman"/>
                <w:color w:val="000000"/>
                <w:lang w:eastAsia="ru-RU"/>
              </w:rPr>
              <w:t>(командная, групповая работа)</w:t>
            </w:r>
          </w:p>
        </w:tc>
        <w:tc>
          <w:tcPr>
            <w:tcW w:w="0" w:type="auto"/>
            <w:tcBorders>
              <w:top w:val="outset" w:sz="6" w:space="0" w:color="000000"/>
              <w:left w:val="outset" w:sz="6" w:space="0" w:color="000000"/>
              <w:bottom w:val="outset" w:sz="6" w:space="0" w:color="000000"/>
              <w:right w:val="outset" w:sz="6" w:space="0" w:color="000000"/>
            </w:tcBorders>
          </w:tcPr>
          <w:p w:rsidR="00C034C9" w:rsidRPr="00512329" w:rsidRDefault="00C034C9" w:rsidP="00155E72">
            <w:pPr>
              <w:jc w:val="center"/>
              <w:rPr>
                <w:rFonts w:eastAsia="Times New Roman"/>
                <w:color w:val="000000"/>
                <w:lang w:eastAsia="ru-RU"/>
              </w:rPr>
            </w:pPr>
            <w:r w:rsidRPr="00512329">
              <w:rPr>
                <w:rFonts w:eastAsia="Times New Roman"/>
                <w:color w:val="000000"/>
                <w:lang w:eastAsia="ru-RU"/>
              </w:rPr>
              <w:t>75% учителей</w:t>
            </w:r>
          </w:p>
          <w:p w:rsidR="00C034C9" w:rsidRPr="00512329" w:rsidRDefault="00C034C9" w:rsidP="00155E72">
            <w:pPr>
              <w:jc w:val="center"/>
              <w:rPr>
                <w:rFonts w:eastAsia="Times New Roman"/>
                <w:color w:val="000000"/>
                <w:lang w:eastAsia="ru-RU"/>
              </w:rPr>
            </w:pPr>
          </w:p>
        </w:tc>
        <w:tc>
          <w:tcPr>
            <w:tcW w:w="0" w:type="auto"/>
            <w:tcBorders>
              <w:top w:val="outset" w:sz="6" w:space="0" w:color="000000"/>
              <w:left w:val="outset" w:sz="6" w:space="0" w:color="000000"/>
              <w:bottom w:val="outset" w:sz="6" w:space="0" w:color="000000"/>
              <w:right w:val="outset" w:sz="6" w:space="0" w:color="000000"/>
            </w:tcBorders>
          </w:tcPr>
          <w:p w:rsidR="00C034C9" w:rsidRPr="00512329" w:rsidRDefault="00C034C9" w:rsidP="00155E72">
            <w:pPr>
              <w:jc w:val="center"/>
              <w:rPr>
                <w:rFonts w:eastAsia="Times New Roman"/>
                <w:color w:val="000000"/>
                <w:lang w:eastAsia="ru-RU"/>
              </w:rPr>
            </w:pPr>
            <w:r w:rsidRPr="00512329">
              <w:rPr>
                <w:rFonts w:eastAsia="Times New Roman"/>
                <w:color w:val="000000"/>
                <w:lang w:eastAsia="ru-RU"/>
              </w:rPr>
              <w:t xml:space="preserve">Развитие взаимоответственности, способности обучаться в силу собственных возможностей, формирование коммуникативной компетентности, повышение мотивации к учебной деятельности, формирование объективной самооценки, повышение мотивации  достижений </w:t>
            </w:r>
          </w:p>
        </w:tc>
      </w:tr>
      <w:tr w:rsidR="00C034C9" w:rsidRPr="00512329" w:rsidTr="00155E72">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tcPr>
          <w:p w:rsidR="00C034C9" w:rsidRPr="00512329" w:rsidRDefault="00C034C9" w:rsidP="00155E72">
            <w:pPr>
              <w:jc w:val="center"/>
              <w:rPr>
                <w:rFonts w:eastAsia="Times New Roman"/>
                <w:color w:val="000000"/>
                <w:lang w:eastAsia="ru-RU"/>
              </w:rPr>
            </w:pPr>
            <w:r w:rsidRPr="00512329">
              <w:rPr>
                <w:rFonts w:eastAsia="Times New Roman"/>
                <w:color w:val="000000"/>
                <w:lang w:eastAsia="ru-RU"/>
              </w:rPr>
              <w:t>Информационно-коммуникационные технологии</w:t>
            </w:r>
          </w:p>
        </w:tc>
        <w:tc>
          <w:tcPr>
            <w:tcW w:w="0" w:type="auto"/>
            <w:tcBorders>
              <w:top w:val="outset" w:sz="6" w:space="0" w:color="000000"/>
              <w:left w:val="outset" w:sz="6" w:space="0" w:color="000000"/>
              <w:bottom w:val="outset" w:sz="6" w:space="0" w:color="000000"/>
              <w:right w:val="outset" w:sz="6" w:space="0" w:color="000000"/>
            </w:tcBorders>
          </w:tcPr>
          <w:p w:rsidR="00C034C9" w:rsidRPr="00512329" w:rsidRDefault="00C034C9" w:rsidP="00155E72">
            <w:pPr>
              <w:jc w:val="center"/>
              <w:rPr>
                <w:rFonts w:eastAsia="Times New Roman"/>
                <w:color w:val="000000"/>
                <w:lang w:eastAsia="ru-RU"/>
              </w:rPr>
            </w:pPr>
            <w:r w:rsidRPr="00512329">
              <w:rPr>
                <w:rFonts w:eastAsia="Times New Roman"/>
                <w:color w:val="000000"/>
                <w:lang w:eastAsia="ru-RU"/>
              </w:rPr>
              <w:t>100% учителей</w:t>
            </w:r>
          </w:p>
          <w:p w:rsidR="00C034C9" w:rsidRPr="00512329" w:rsidRDefault="00C034C9" w:rsidP="00155E72">
            <w:pPr>
              <w:jc w:val="center"/>
              <w:rPr>
                <w:rFonts w:eastAsia="Times New Roman"/>
                <w:color w:val="000000"/>
                <w:lang w:eastAsia="ru-RU"/>
              </w:rPr>
            </w:pPr>
          </w:p>
        </w:tc>
        <w:tc>
          <w:tcPr>
            <w:tcW w:w="0" w:type="auto"/>
            <w:tcBorders>
              <w:top w:val="outset" w:sz="6" w:space="0" w:color="000000"/>
              <w:left w:val="outset" w:sz="6" w:space="0" w:color="000000"/>
              <w:bottom w:val="outset" w:sz="6" w:space="0" w:color="000000"/>
              <w:right w:val="outset" w:sz="6" w:space="0" w:color="000000"/>
            </w:tcBorders>
          </w:tcPr>
          <w:p w:rsidR="00C034C9" w:rsidRPr="00512329" w:rsidRDefault="00C034C9" w:rsidP="00155E72">
            <w:pPr>
              <w:jc w:val="center"/>
              <w:rPr>
                <w:rFonts w:eastAsia="Times New Roman"/>
                <w:color w:val="000000"/>
                <w:lang w:eastAsia="ru-RU"/>
              </w:rPr>
            </w:pPr>
            <w:r w:rsidRPr="00512329">
              <w:rPr>
                <w:rFonts w:eastAsia="Times New Roman"/>
                <w:color w:val="000000"/>
                <w:lang w:eastAsia="ru-RU"/>
              </w:rPr>
              <w:t>Создание презентаций проектов, исследовательских работ, участие в дистанционных конкурсах,  создание рефератов, докладов, развитие навыка работы электронными образовательными ресурсами</w:t>
            </w:r>
          </w:p>
        </w:tc>
      </w:tr>
      <w:tr w:rsidR="00C034C9" w:rsidRPr="00512329" w:rsidTr="00155E72">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tcPr>
          <w:p w:rsidR="00C034C9" w:rsidRPr="00512329" w:rsidRDefault="00C034C9" w:rsidP="00155E72">
            <w:pPr>
              <w:jc w:val="center"/>
              <w:rPr>
                <w:rFonts w:eastAsia="Times New Roman"/>
                <w:color w:val="000000"/>
                <w:lang w:eastAsia="ru-RU"/>
              </w:rPr>
            </w:pPr>
            <w:r w:rsidRPr="00512329">
              <w:rPr>
                <w:rFonts w:eastAsia="Times New Roman"/>
                <w:color w:val="000000"/>
                <w:lang w:eastAsia="ru-RU"/>
              </w:rPr>
              <w:t>Технология коммуникативного обучения и развития критического мышления через чтение и письмо</w:t>
            </w:r>
          </w:p>
        </w:tc>
        <w:tc>
          <w:tcPr>
            <w:tcW w:w="0" w:type="auto"/>
            <w:tcBorders>
              <w:top w:val="outset" w:sz="6" w:space="0" w:color="000000"/>
              <w:left w:val="outset" w:sz="6" w:space="0" w:color="000000"/>
              <w:bottom w:val="outset" w:sz="6" w:space="0" w:color="000000"/>
              <w:right w:val="outset" w:sz="6" w:space="0" w:color="000000"/>
            </w:tcBorders>
          </w:tcPr>
          <w:p w:rsidR="00C034C9" w:rsidRPr="00512329" w:rsidRDefault="00C034C9" w:rsidP="00155E72">
            <w:pPr>
              <w:jc w:val="center"/>
              <w:rPr>
                <w:rFonts w:eastAsia="Times New Roman"/>
                <w:color w:val="000000"/>
                <w:lang w:eastAsia="ru-RU"/>
              </w:rPr>
            </w:pPr>
            <w:r w:rsidRPr="00512329">
              <w:rPr>
                <w:rFonts w:eastAsia="Times New Roman"/>
                <w:color w:val="000000"/>
                <w:lang w:eastAsia="ru-RU"/>
              </w:rPr>
              <w:t xml:space="preserve"> 55 % учителей</w:t>
            </w:r>
          </w:p>
          <w:p w:rsidR="00C034C9" w:rsidRPr="00512329" w:rsidRDefault="00C034C9" w:rsidP="00155E72">
            <w:pPr>
              <w:jc w:val="center"/>
              <w:rPr>
                <w:rFonts w:eastAsia="Times New Roman"/>
                <w:color w:val="000000"/>
                <w:lang w:eastAsia="ru-RU"/>
              </w:rPr>
            </w:pPr>
          </w:p>
        </w:tc>
        <w:tc>
          <w:tcPr>
            <w:tcW w:w="0" w:type="auto"/>
            <w:tcBorders>
              <w:top w:val="outset" w:sz="6" w:space="0" w:color="000000"/>
              <w:left w:val="outset" w:sz="6" w:space="0" w:color="000000"/>
              <w:bottom w:val="outset" w:sz="6" w:space="0" w:color="000000"/>
              <w:right w:val="outset" w:sz="6" w:space="0" w:color="000000"/>
            </w:tcBorders>
          </w:tcPr>
          <w:p w:rsidR="00C034C9" w:rsidRPr="00512329" w:rsidRDefault="00C034C9" w:rsidP="00155E72">
            <w:pPr>
              <w:jc w:val="center"/>
              <w:rPr>
                <w:rFonts w:eastAsia="Times New Roman"/>
                <w:color w:val="000000"/>
                <w:lang w:eastAsia="ru-RU"/>
              </w:rPr>
            </w:pPr>
            <w:r w:rsidRPr="00512329">
              <w:rPr>
                <w:rFonts w:eastAsia="Times New Roman"/>
                <w:color w:val="000000"/>
                <w:lang w:eastAsia="ru-RU"/>
              </w:rPr>
              <w:t>Развитие коммуникативных компетенций учащихся</w:t>
            </w:r>
          </w:p>
        </w:tc>
      </w:tr>
      <w:tr w:rsidR="00C034C9" w:rsidRPr="00512329" w:rsidTr="00155E72">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tcPr>
          <w:p w:rsidR="00C034C9" w:rsidRPr="00512329" w:rsidRDefault="00C034C9" w:rsidP="00155E72">
            <w:pPr>
              <w:jc w:val="center"/>
              <w:rPr>
                <w:rFonts w:eastAsia="Times New Roman"/>
                <w:color w:val="000000"/>
                <w:lang w:eastAsia="ru-RU"/>
              </w:rPr>
            </w:pPr>
            <w:r w:rsidRPr="00512329">
              <w:rPr>
                <w:rFonts w:eastAsia="Times New Roman"/>
                <w:color w:val="000000"/>
                <w:lang w:eastAsia="ru-RU"/>
              </w:rPr>
              <w:t xml:space="preserve">Технология педагогических мастерских </w:t>
            </w:r>
          </w:p>
        </w:tc>
        <w:tc>
          <w:tcPr>
            <w:tcW w:w="0" w:type="auto"/>
            <w:tcBorders>
              <w:top w:val="outset" w:sz="6" w:space="0" w:color="000000"/>
              <w:left w:val="outset" w:sz="6" w:space="0" w:color="000000"/>
              <w:bottom w:val="outset" w:sz="6" w:space="0" w:color="000000"/>
              <w:right w:val="outset" w:sz="6" w:space="0" w:color="000000"/>
            </w:tcBorders>
          </w:tcPr>
          <w:p w:rsidR="00C034C9" w:rsidRPr="00512329" w:rsidRDefault="00C034C9" w:rsidP="00155E72">
            <w:pPr>
              <w:jc w:val="center"/>
              <w:rPr>
                <w:rFonts w:eastAsia="Times New Roman"/>
                <w:color w:val="000000"/>
                <w:lang w:eastAsia="ru-RU"/>
              </w:rPr>
            </w:pPr>
            <w:r w:rsidRPr="00512329">
              <w:rPr>
                <w:rFonts w:eastAsia="Times New Roman"/>
                <w:color w:val="000000"/>
                <w:lang w:eastAsia="ru-RU"/>
              </w:rPr>
              <w:t>15%</w:t>
            </w:r>
          </w:p>
          <w:p w:rsidR="00C034C9" w:rsidRPr="00512329" w:rsidRDefault="00C034C9" w:rsidP="00155E72">
            <w:pPr>
              <w:jc w:val="center"/>
              <w:rPr>
                <w:rFonts w:eastAsia="Times New Roman"/>
                <w:color w:val="000000"/>
                <w:lang w:eastAsia="ru-RU"/>
              </w:rPr>
            </w:pPr>
          </w:p>
        </w:tc>
        <w:tc>
          <w:tcPr>
            <w:tcW w:w="0" w:type="auto"/>
            <w:tcBorders>
              <w:top w:val="outset" w:sz="6" w:space="0" w:color="000000"/>
              <w:left w:val="outset" w:sz="6" w:space="0" w:color="000000"/>
              <w:bottom w:val="outset" w:sz="6" w:space="0" w:color="000000"/>
              <w:right w:val="outset" w:sz="6" w:space="0" w:color="000000"/>
            </w:tcBorders>
          </w:tcPr>
          <w:p w:rsidR="00C034C9" w:rsidRPr="00512329" w:rsidRDefault="00C034C9" w:rsidP="00155E72">
            <w:pPr>
              <w:jc w:val="center"/>
              <w:rPr>
                <w:rFonts w:eastAsia="Times New Roman"/>
                <w:color w:val="000000"/>
                <w:lang w:eastAsia="ru-RU"/>
              </w:rPr>
            </w:pPr>
            <w:r w:rsidRPr="00512329">
              <w:rPr>
                <w:rFonts w:eastAsia="Times New Roman"/>
                <w:color w:val="000000"/>
                <w:lang w:eastAsia="ru-RU"/>
              </w:rPr>
              <w:t xml:space="preserve">Формирование прогностических, коммуникативных, рефлексивных умений </w:t>
            </w:r>
          </w:p>
        </w:tc>
      </w:tr>
    </w:tbl>
    <w:p w:rsidR="00C034C9" w:rsidRPr="00512329" w:rsidRDefault="00C034C9" w:rsidP="00C034C9">
      <w:pPr>
        <w:autoSpaceDE w:val="0"/>
        <w:autoSpaceDN w:val="0"/>
        <w:adjustRightInd w:val="0"/>
        <w:ind w:firstLine="454"/>
        <w:jc w:val="both"/>
        <w:rPr>
          <w:bCs/>
        </w:rPr>
      </w:pPr>
    </w:p>
    <w:p w:rsidR="00C034C9" w:rsidRPr="00512329" w:rsidRDefault="00C034C9" w:rsidP="00C034C9">
      <w:pPr>
        <w:jc w:val="both"/>
        <w:rPr>
          <w:bCs/>
        </w:rPr>
      </w:pPr>
      <w:r w:rsidRPr="00512329">
        <w:rPr>
          <w:color w:val="000000"/>
        </w:rPr>
        <w:t xml:space="preserve">Школа укомплектована педагогическими кадрами на 100 % от штатного расписания. </w:t>
      </w:r>
      <w:r w:rsidRPr="00512329">
        <w:t>Кадровый потенциал школы позволяет осуществлять образовательный процесс на высоком профессиональном уровне. 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Этому способствует система  сопровождения педагогических работников в рамках повышения квалификации через  самообразование, курсовую подготовку, методическую поддержку, аттестацию.</w:t>
      </w:r>
    </w:p>
    <w:p w:rsidR="00C034C9" w:rsidRPr="00512329" w:rsidRDefault="00C034C9" w:rsidP="00C034C9">
      <w:pPr>
        <w:autoSpaceDE w:val="0"/>
        <w:autoSpaceDN w:val="0"/>
        <w:adjustRightInd w:val="0"/>
        <w:ind w:firstLine="709"/>
        <w:jc w:val="both"/>
        <w:rPr>
          <w:bCs/>
        </w:rPr>
      </w:pPr>
      <w:r w:rsidRPr="00512329">
        <w:t>Ожидаемый результат повышения квалификации — профессиональная готовность работников образования к реализации ФГОС:</w:t>
      </w:r>
    </w:p>
    <w:p w:rsidR="00C034C9" w:rsidRPr="00512329" w:rsidRDefault="00C034C9" w:rsidP="009F1AB3">
      <w:pPr>
        <w:widowControl/>
        <w:numPr>
          <w:ilvl w:val="0"/>
          <w:numId w:val="31"/>
        </w:numPr>
        <w:suppressAutoHyphens w:val="0"/>
        <w:contextualSpacing/>
        <w:jc w:val="both"/>
      </w:pPr>
      <w:r w:rsidRPr="00512329">
        <w:t>обеспечение оптимального вхождения работников образования в систему ценностей современного образования;</w:t>
      </w:r>
    </w:p>
    <w:p w:rsidR="00C034C9" w:rsidRPr="00512329" w:rsidRDefault="00C034C9" w:rsidP="009F1AB3">
      <w:pPr>
        <w:widowControl/>
        <w:numPr>
          <w:ilvl w:val="0"/>
          <w:numId w:val="31"/>
        </w:numPr>
        <w:suppressAutoHyphens w:val="0"/>
        <w:contextualSpacing/>
        <w:jc w:val="both"/>
      </w:pPr>
      <w:r w:rsidRPr="00512329">
        <w:t>принятие идеологии ФГОС общего образования;</w:t>
      </w:r>
    </w:p>
    <w:p w:rsidR="00C034C9" w:rsidRPr="00512329" w:rsidRDefault="00C034C9" w:rsidP="009F1AB3">
      <w:pPr>
        <w:widowControl/>
        <w:numPr>
          <w:ilvl w:val="0"/>
          <w:numId w:val="31"/>
        </w:numPr>
        <w:suppressAutoHyphens w:val="0"/>
        <w:contextualSpacing/>
        <w:jc w:val="both"/>
      </w:pPr>
      <w:r w:rsidRPr="00512329">
        <w:t>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C034C9" w:rsidRPr="00512329" w:rsidRDefault="00C034C9" w:rsidP="009F1AB3">
      <w:pPr>
        <w:widowControl/>
        <w:numPr>
          <w:ilvl w:val="0"/>
          <w:numId w:val="31"/>
        </w:numPr>
        <w:suppressAutoHyphens w:val="0"/>
        <w:contextualSpacing/>
        <w:jc w:val="both"/>
      </w:pPr>
      <w:r w:rsidRPr="00512329">
        <w:t>овладение учебно-методическими и информационно-методическими ресурсами, необходимыми для успешного решения задач ФГОС.</w:t>
      </w:r>
    </w:p>
    <w:p w:rsidR="00C034C9" w:rsidRPr="00512329" w:rsidRDefault="00C034C9" w:rsidP="00C034C9">
      <w:pPr>
        <w:ind w:firstLine="709"/>
        <w:jc w:val="both"/>
        <w:rPr>
          <w:bCs/>
        </w:rPr>
      </w:pPr>
      <w:r w:rsidRPr="00512329">
        <w:t>Изучение психологического климата в педагогическом коллективе школы показало, что учителя школы чувствуют себя полноправными членами коллектива, активно участвуя в его делах. Они достаточно удовлетворены отношениями между коллегами. По мнению учителей, характер взаимоотношений в коллективе дружелюбный, сложились традиции взаимной поддержки и взаимопомощи.</w:t>
      </w:r>
    </w:p>
    <w:p w:rsidR="00C034C9" w:rsidRPr="00512329" w:rsidRDefault="00C034C9" w:rsidP="00C034C9">
      <w:pPr>
        <w:rPr>
          <w:b/>
          <w:bCs/>
        </w:rPr>
      </w:pPr>
    </w:p>
    <w:p w:rsidR="00C034C9" w:rsidRPr="00512329" w:rsidRDefault="00C034C9" w:rsidP="001B6768">
      <w:pPr>
        <w:rPr>
          <w:b/>
          <w:bCs/>
        </w:rPr>
      </w:pPr>
      <w:r w:rsidRPr="00512329">
        <w:rPr>
          <w:b/>
        </w:rPr>
        <w:t>3.2.2. Психолого-педагогические условия реализации ООП ООО</w:t>
      </w:r>
    </w:p>
    <w:p w:rsidR="00C034C9" w:rsidRPr="00512329" w:rsidRDefault="00C034C9" w:rsidP="00C034C9">
      <w:pPr>
        <w:autoSpaceDE w:val="0"/>
        <w:autoSpaceDN w:val="0"/>
        <w:adjustRightInd w:val="0"/>
        <w:ind w:firstLine="709"/>
        <w:jc w:val="both"/>
        <w:rPr>
          <w:bCs/>
        </w:rPr>
      </w:pPr>
      <w:r w:rsidRPr="00512329">
        <w:t>Требованиями Стандарта к психолого-педагогическим условиям реализации основной образовательной программы основного общего образования являются:</w:t>
      </w:r>
    </w:p>
    <w:p w:rsidR="00C034C9" w:rsidRPr="00512329" w:rsidRDefault="00C034C9" w:rsidP="009F1AB3">
      <w:pPr>
        <w:numPr>
          <w:ilvl w:val="0"/>
          <w:numId w:val="32"/>
        </w:numPr>
        <w:suppressAutoHyphens w:val="0"/>
        <w:autoSpaceDE w:val="0"/>
        <w:autoSpaceDN w:val="0"/>
        <w:adjustRightInd w:val="0"/>
        <w:contextualSpacing/>
        <w:jc w:val="both"/>
      </w:pPr>
      <w:r w:rsidRPr="00512329">
        <w:t>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C034C9" w:rsidRPr="00512329" w:rsidRDefault="00C034C9" w:rsidP="009F1AB3">
      <w:pPr>
        <w:numPr>
          <w:ilvl w:val="0"/>
          <w:numId w:val="32"/>
        </w:numPr>
        <w:suppressAutoHyphens w:val="0"/>
        <w:autoSpaceDE w:val="0"/>
        <w:autoSpaceDN w:val="0"/>
        <w:adjustRightInd w:val="0"/>
        <w:contextualSpacing/>
        <w:jc w:val="both"/>
      </w:pPr>
      <w:r w:rsidRPr="00512329">
        <w:t>формирование и развитие психолого-педагогической компетентности участников образовательного процесса;</w:t>
      </w:r>
    </w:p>
    <w:p w:rsidR="00C034C9" w:rsidRPr="00512329" w:rsidRDefault="00C034C9" w:rsidP="009F1AB3">
      <w:pPr>
        <w:numPr>
          <w:ilvl w:val="0"/>
          <w:numId w:val="32"/>
        </w:numPr>
        <w:suppressAutoHyphens w:val="0"/>
        <w:autoSpaceDE w:val="0"/>
        <w:autoSpaceDN w:val="0"/>
        <w:adjustRightInd w:val="0"/>
        <w:contextualSpacing/>
        <w:jc w:val="both"/>
      </w:pPr>
      <w:r w:rsidRPr="00512329">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C034C9" w:rsidRPr="00512329" w:rsidRDefault="00C034C9" w:rsidP="00C034C9">
      <w:pPr>
        <w:autoSpaceDE w:val="0"/>
        <w:autoSpaceDN w:val="0"/>
        <w:adjustRightInd w:val="0"/>
        <w:ind w:firstLine="600"/>
        <w:jc w:val="both"/>
        <w:rPr>
          <w:bCs/>
        </w:rPr>
      </w:pPr>
      <w:r w:rsidRPr="00512329">
        <w:t xml:space="preserve">В связи с возрастными особенностями подросткового возраста Основная образовательная программа основного общего образования МБОУ «Левженская СОШ» обеспечивает достижение образовательных результатов в два последовательных этапа: </w:t>
      </w:r>
    </w:p>
    <w:p w:rsidR="00C034C9" w:rsidRPr="00512329" w:rsidRDefault="00C034C9" w:rsidP="00C034C9">
      <w:pPr>
        <w:autoSpaceDE w:val="0"/>
        <w:autoSpaceDN w:val="0"/>
        <w:adjustRightInd w:val="0"/>
        <w:jc w:val="both"/>
        <w:rPr>
          <w:bCs/>
        </w:rPr>
      </w:pPr>
      <w:r w:rsidRPr="00512329">
        <w:t xml:space="preserve">1 этап (5-7 классы) – образовательный переход из младшего школьного возраста в подростковый. На данном этапе образования ООП ООО обеспечивает: </w:t>
      </w:r>
    </w:p>
    <w:p w:rsidR="00C034C9" w:rsidRPr="00512329" w:rsidRDefault="00C034C9" w:rsidP="009F1AB3">
      <w:pPr>
        <w:numPr>
          <w:ilvl w:val="0"/>
          <w:numId w:val="33"/>
        </w:numPr>
        <w:suppressAutoHyphens w:val="0"/>
        <w:autoSpaceDE w:val="0"/>
        <w:autoSpaceDN w:val="0"/>
        <w:adjustRightInd w:val="0"/>
        <w:contextualSpacing/>
        <w:jc w:val="both"/>
      </w:pPr>
      <w:r w:rsidRPr="00512329">
        <w:t xml:space="preserve">организацию сотрудничества между младшими подростками и младшими школьниками (разновозрастное сотрудничество); </w:t>
      </w:r>
    </w:p>
    <w:p w:rsidR="00C034C9" w:rsidRPr="00512329" w:rsidRDefault="00C034C9" w:rsidP="009F1AB3">
      <w:pPr>
        <w:numPr>
          <w:ilvl w:val="0"/>
          <w:numId w:val="33"/>
        </w:numPr>
        <w:suppressAutoHyphens w:val="0"/>
        <w:autoSpaceDE w:val="0"/>
        <w:autoSpaceDN w:val="0"/>
        <w:adjustRightInd w:val="0"/>
        <w:contextualSpacing/>
        <w:jc w:val="both"/>
      </w:pPr>
      <w:r w:rsidRPr="00512329">
        <w:t xml:space="preserve">формирование учебной самостоятельности обучающихся через взаимообучение; </w:t>
      </w:r>
    </w:p>
    <w:p w:rsidR="00C034C9" w:rsidRPr="00512329" w:rsidRDefault="00C034C9" w:rsidP="009F1AB3">
      <w:pPr>
        <w:numPr>
          <w:ilvl w:val="0"/>
          <w:numId w:val="33"/>
        </w:numPr>
        <w:suppressAutoHyphens w:val="0"/>
        <w:autoSpaceDE w:val="0"/>
        <w:autoSpaceDN w:val="0"/>
        <w:adjustRightInd w:val="0"/>
        <w:contextualSpacing/>
        <w:jc w:val="both"/>
      </w:pPr>
      <w:r w:rsidRPr="00512329">
        <w:t xml:space="preserve">организацию взаимодействия в образовательном процессе «ученик-ученик», «ученик-учитель», через организацию дискуссий в различных областях знаний, предмете рассмотрения. </w:t>
      </w:r>
    </w:p>
    <w:p w:rsidR="00C034C9" w:rsidRPr="00512329" w:rsidRDefault="00C034C9" w:rsidP="00C034C9">
      <w:pPr>
        <w:autoSpaceDE w:val="0"/>
        <w:autoSpaceDN w:val="0"/>
        <w:adjustRightInd w:val="0"/>
        <w:jc w:val="both"/>
        <w:rPr>
          <w:bCs/>
        </w:rPr>
      </w:pPr>
      <w:r w:rsidRPr="00512329">
        <w:t xml:space="preserve">2 этап (8-9 классы) – этап самоопределения и индивидуализации. </w:t>
      </w:r>
    </w:p>
    <w:p w:rsidR="00C034C9" w:rsidRPr="00512329" w:rsidRDefault="00C034C9" w:rsidP="00C034C9">
      <w:pPr>
        <w:autoSpaceDE w:val="0"/>
        <w:autoSpaceDN w:val="0"/>
        <w:adjustRightInd w:val="0"/>
        <w:ind w:firstLine="708"/>
        <w:jc w:val="both"/>
        <w:rPr>
          <w:bCs/>
        </w:rPr>
      </w:pPr>
      <w:r w:rsidRPr="00512329">
        <w:t>На данном этапе образования ООП основного общего образования содержание обеспечивает:</w:t>
      </w:r>
    </w:p>
    <w:p w:rsidR="00C034C9" w:rsidRPr="00512329" w:rsidRDefault="00C034C9" w:rsidP="009F1AB3">
      <w:pPr>
        <w:numPr>
          <w:ilvl w:val="0"/>
          <w:numId w:val="34"/>
        </w:numPr>
        <w:suppressAutoHyphens w:val="0"/>
        <w:autoSpaceDE w:val="0"/>
        <w:autoSpaceDN w:val="0"/>
        <w:adjustRightInd w:val="0"/>
        <w:contextualSpacing/>
        <w:jc w:val="both"/>
      </w:pPr>
      <w:r w:rsidRPr="00512329">
        <w:t xml:space="preserve">наличие разнообразных организационно-учебных форм (уроки, занятия, тренинги, проекты, практики, конференции, выездные сессии и пр.) с постепенным расширением возможностей обучающихся осуществлять выбор уровня и характера самостоятельной работы; </w:t>
      </w:r>
    </w:p>
    <w:p w:rsidR="00C034C9" w:rsidRPr="00512329" w:rsidRDefault="00C034C9" w:rsidP="009F1AB3">
      <w:pPr>
        <w:numPr>
          <w:ilvl w:val="0"/>
          <w:numId w:val="34"/>
        </w:numPr>
        <w:suppressAutoHyphens w:val="0"/>
        <w:autoSpaceDE w:val="0"/>
        <w:autoSpaceDN w:val="0"/>
        <w:adjustRightInd w:val="0"/>
        <w:contextualSpacing/>
        <w:jc w:val="both"/>
      </w:pPr>
      <w:r w:rsidRPr="00512329">
        <w:t xml:space="preserve">образовательные места встреч замыслов с их реализацией, места социального экспериментирования, позволяющего ощутить границы собственных возможностей обучающихся; </w:t>
      </w:r>
    </w:p>
    <w:p w:rsidR="00C034C9" w:rsidRPr="00512329" w:rsidRDefault="00C034C9" w:rsidP="009F1AB3">
      <w:pPr>
        <w:numPr>
          <w:ilvl w:val="0"/>
          <w:numId w:val="34"/>
        </w:numPr>
        <w:suppressAutoHyphens w:val="0"/>
        <w:autoSpaceDE w:val="0"/>
        <w:autoSpaceDN w:val="0"/>
        <w:adjustRightInd w:val="0"/>
        <w:contextualSpacing/>
        <w:jc w:val="both"/>
      </w:pPr>
      <w:r w:rsidRPr="00512329">
        <w:t>выбор и реализацию индивидуальных образовательных траекторий в заданной учебной предметной программой области.</w:t>
      </w:r>
    </w:p>
    <w:p w:rsidR="00C034C9" w:rsidRPr="00512329" w:rsidRDefault="00C034C9" w:rsidP="009F1AB3">
      <w:pPr>
        <w:numPr>
          <w:ilvl w:val="0"/>
          <w:numId w:val="34"/>
        </w:numPr>
        <w:suppressAutoHyphens w:val="0"/>
        <w:autoSpaceDE w:val="0"/>
        <w:autoSpaceDN w:val="0"/>
        <w:adjustRightInd w:val="0"/>
        <w:contextualSpacing/>
        <w:jc w:val="both"/>
      </w:pPr>
      <w:r w:rsidRPr="00512329">
        <w:t xml:space="preserve">организацию системы социальной жизнедеятельности и группового проектирования социальных событий, предоставление обучающимся поля для самопрезентации и самовыражения в группах сверстников и разновозрастных группах; </w:t>
      </w:r>
    </w:p>
    <w:p w:rsidR="00C034C9" w:rsidRPr="00512329" w:rsidRDefault="00C034C9" w:rsidP="009F1AB3">
      <w:pPr>
        <w:numPr>
          <w:ilvl w:val="0"/>
          <w:numId w:val="34"/>
        </w:numPr>
        <w:suppressAutoHyphens w:val="0"/>
        <w:autoSpaceDE w:val="0"/>
        <w:autoSpaceDN w:val="0"/>
        <w:adjustRightInd w:val="0"/>
        <w:contextualSpacing/>
        <w:jc w:val="both"/>
      </w:pPr>
      <w:r w:rsidRPr="00512329">
        <w:t>создание пространств для реализации разнообразных творческих замыслов обучающихся, проявление инициативных действий.</w:t>
      </w:r>
    </w:p>
    <w:p w:rsidR="00C034C9" w:rsidRPr="00512329" w:rsidRDefault="00C034C9" w:rsidP="00C034C9">
      <w:pPr>
        <w:autoSpaceDE w:val="0"/>
        <w:autoSpaceDN w:val="0"/>
        <w:adjustRightInd w:val="0"/>
        <w:jc w:val="both"/>
        <w:rPr>
          <w:bCs/>
        </w:rPr>
      </w:pPr>
      <w:r w:rsidRPr="00512329">
        <w:t xml:space="preserve">Результат реализации указанных требований - создание комфортной развивающей образовательной среды как базового условия: </w:t>
      </w:r>
    </w:p>
    <w:p w:rsidR="00C034C9" w:rsidRPr="00512329" w:rsidRDefault="00C034C9" w:rsidP="009F1AB3">
      <w:pPr>
        <w:numPr>
          <w:ilvl w:val="0"/>
          <w:numId w:val="35"/>
        </w:numPr>
        <w:suppressAutoHyphens w:val="0"/>
        <w:autoSpaceDE w:val="0"/>
        <w:autoSpaceDN w:val="0"/>
        <w:adjustRightInd w:val="0"/>
        <w:contextualSpacing/>
        <w:jc w:val="both"/>
      </w:pPr>
      <w:r w:rsidRPr="00512329">
        <w:t xml:space="preserve">обеспечивающего достижение целей основного общего образования, его высокое качество, доступность и открытость для обучающихся, их родителей (законных представителей) и всего общества, духовно-нравственное развитие и воспитание обучающихся; </w:t>
      </w:r>
    </w:p>
    <w:p w:rsidR="00C034C9" w:rsidRPr="00512329" w:rsidRDefault="00C034C9" w:rsidP="009F1AB3">
      <w:pPr>
        <w:numPr>
          <w:ilvl w:val="0"/>
          <w:numId w:val="35"/>
        </w:numPr>
        <w:suppressAutoHyphens w:val="0"/>
        <w:autoSpaceDE w:val="0"/>
        <w:autoSpaceDN w:val="0"/>
        <w:adjustRightInd w:val="0"/>
        <w:contextualSpacing/>
        <w:jc w:val="both"/>
      </w:pPr>
      <w:r w:rsidRPr="00512329">
        <w:t>гарантирующего охрану и укрепление физического, психологического и социального здоровья обучающихся;</w:t>
      </w:r>
    </w:p>
    <w:p w:rsidR="00C034C9" w:rsidRPr="00512329" w:rsidRDefault="00C034C9" w:rsidP="009F1AB3">
      <w:pPr>
        <w:numPr>
          <w:ilvl w:val="0"/>
          <w:numId w:val="35"/>
        </w:numPr>
        <w:suppressAutoHyphens w:val="0"/>
        <w:autoSpaceDE w:val="0"/>
        <w:autoSpaceDN w:val="0"/>
        <w:adjustRightInd w:val="0"/>
        <w:contextualSpacing/>
        <w:jc w:val="both"/>
      </w:pPr>
      <w:r w:rsidRPr="00512329">
        <w:t xml:space="preserve">преемственного по отношению к начальному общему образованию и учитывающей особенности организации основного общего образования, а также специфику возрастного психофизического развития обучающихся на данной ступени общего образования. </w:t>
      </w:r>
    </w:p>
    <w:p w:rsidR="00C034C9" w:rsidRPr="00512329" w:rsidRDefault="00C034C9" w:rsidP="00C034C9">
      <w:pPr>
        <w:autoSpaceDE w:val="0"/>
        <w:autoSpaceDN w:val="0"/>
        <w:adjustRightInd w:val="0"/>
        <w:jc w:val="both"/>
        <w:rPr>
          <w:bCs/>
        </w:rPr>
      </w:pPr>
      <w:r w:rsidRPr="00512329">
        <w:t>Модель психолого-педагогического сопровождения участников образовательного процесса на основной ступени общего образования.</w:t>
      </w:r>
    </w:p>
    <w:p w:rsidR="00C034C9" w:rsidRPr="00512329" w:rsidRDefault="00C034C9" w:rsidP="00C034C9">
      <w:pPr>
        <w:autoSpaceDE w:val="0"/>
        <w:autoSpaceDN w:val="0"/>
        <w:adjustRightInd w:val="0"/>
        <w:jc w:val="both"/>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23"/>
        <w:gridCol w:w="5115"/>
      </w:tblGrid>
      <w:tr w:rsidR="00C034C9" w:rsidRPr="00512329" w:rsidTr="00155E72">
        <w:trPr>
          <w:trHeight w:val="415"/>
        </w:trPr>
        <w:tc>
          <w:tcPr>
            <w:tcW w:w="7393" w:type="dxa"/>
          </w:tcPr>
          <w:p w:rsidR="00C034C9" w:rsidRPr="00512329" w:rsidRDefault="00C034C9" w:rsidP="00155E72">
            <w:pPr>
              <w:autoSpaceDE w:val="0"/>
              <w:autoSpaceDN w:val="0"/>
              <w:adjustRightInd w:val="0"/>
              <w:jc w:val="both"/>
              <w:rPr>
                <w:bCs/>
              </w:rPr>
            </w:pPr>
            <w:r w:rsidRPr="00512329">
              <w:rPr>
                <w:lang w:val="en-US"/>
              </w:rPr>
              <w:t>Уровни психолого-педагогического сопровождения</w:t>
            </w:r>
          </w:p>
        </w:tc>
        <w:tc>
          <w:tcPr>
            <w:tcW w:w="7393" w:type="dxa"/>
          </w:tcPr>
          <w:p w:rsidR="00C034C9" w:rsidRPr="00512329" w:rsidRDefault="00C034C9" w:rsidP="00155E72">
            <w:pPr>
              <w:autoSpaceDE w:val="0"/>
              <w:autoSpaceDN w:val="0"/>
              <w:adjustRightInd w:val="0"/>
              <w:jc w:val="both"/>
              <w:rPr>
                <w:bCs/>
              </w:rPr>
            </w:pPr>
            <w:r w:rsidRPr="00512329">
              <w:rPr>
                <w:lang w:val="en-US"/>
              </w:rPr>
              <w:t>Основные формы сопровождения</w:t>
            </w:r>
          </w:p>
        </w:tc>
      </w:tr>
      <w:tr w:rsidR="00C034C9" w:rsidRPr="00512329" w:rsidTr="00155E72">
        <w:tc>
          <w:tcPr>
            <w:tcW w:w="7393" w:type="dxa"/>
          </w:tcPr>
          <w:p w:rsidR="00C034C9" w:rsidRPr="00512329" w:rsidRDefault="00C034C9" w:rsidP="00155E72">
            <w:pPr>
              <w:autoSpaceDE w:val="0"/>
              <w:autoSpaceDN w:val="0"/>
              <w:adjustRightInd w:val="0"/>
              <w:jc w:val="both"/>
              <w:rPr>
                <w:bCs/>
                <w:lang w:val="en-US"/>
              </w:rPr>
            </w:pPr>
            <w:r w:rsidRPr="00512329">
              <w:t>И</w:t>
            </w:r>
            <w:r w:rsidRPr="00512329">
              <w:rPr>
                <w:lang w:val="en-US"/>
              </w:rPr>
              <w:t>ндивидуальное</w:t>
            </w:r>
          </w:p>
        </w:tc>
        <w:tc>
          <w:tcPr>
            <w:tcW w:w="7393" w:type="dxa"/>
          </w:tcPr>
          <w:p w:rsidR="00C034C9" w:rsidRPr="00512329" w:rsidRDefault="00C034C9" w:rsidP="00155E72">
            <w:pPr>
              <w:autoSpaceDE w:val="0"/>
              <w:autoSpaceDN w:val="0"/>
              <w:adjustRightInd w:val="0"/>
              <w:jc w:val="both"/>
              <w:rPr>
                <w:bCs/>
                <w:lang w:val="en-US"/>
              </w:rPr>
            </w:pPr>
            <w:r w:rsidRPr="00512329">
              <w:rPr>
                <w:lang w:val="en-US"/>
              </w:rPr>
              <w:t xml:space="preserve">Консультирование </w:t>
            </w:r>
          </w:p>
        </w:tc>
      </w:tr>
      <w:tr w:rsidR="00C034C9" w:rsidRPr="00512329" w:rsidTr="00155E72">
        <w:tc>
          <w:tcPr>
            <w:tcW w:w="7393" w:type="dxa"/>
          </w:tcPr>
          <w:p w:rsidR="00C034C9" w:rsidRPr="00512329" w:rsidRDefault="00C034C9" w:rsidP="00155E72">
            <w:pPr>
              <w:autoSpaceDE w:val="0"/>
              <w:autoSpaceDN w:val="0"/>
              <w:adjustRightInd w:val="0"/>
              <w:jc w:val="both"/>
              <w:rPr>
                <w:bCs/>
                <w:lang w:val="en-US"/>
              </w:rPr>
            </w:pPr>
            <w:r w:rsidRPr="00512329">
              <w:t>Г</w:t>
            </w:r>
            <w:r w:rsidRPr="00512329">
              <w:rPr>
                <w:lang w:val="en-US"/>
              </w:rPr>
              <w:t>рупповое</w:t>
            </w:r>
          </w:p>
        </w:tc>
        <w:tc>
          <w:tcPr>
            <w:tcW w:w="7393" w:type="dxa"/>
          </w:tcPr>
          <w:p w:rsidR="00C034C9" w:rsidRPr="00512329" w:rsidRDefault="00C034C9" w:rsidP="00155E72">
            <w:pPr>
              <w:autoSpaceDE w:val="0"/>
              <w:autoSpaceDN w:val="0"/>
              <w:adjustRightInd w:val="0"/>
              <w:jc w:val="both"/>
              <w:rPr>
                <w:bCs/>
                <w:lang w:val="en-US"/>
              </w:rPr>
            </w:pPr>
            <w:r w:rsidRPr="00512329">
              <w:rPr>
                <w:lang w:val="en-US"/>
              </w:rPr>
              <w:t>Диагности</w:t>
            </w:r>
            <w:r w:rsidRPr="00512329">
              <w:t>рование</w:t>
            </w:r>
            <w:r w:rsidRPr="00512329">
              <w:rPr>
                <w:lang w:val="en-US"/>
              </w:rPr>
              <w:t xml:space="preserve"> </w:t>
            </w:r>
          </w:p>
        </w:tc>
      </w:tr>
      <w:tr w:rsidR="00C034C9" w:rsidRPr="00512329" w:rsidTr="00155E72">
        <w:tc>
          <w:tcPr>
            <w:tcW w:w="7393" w:type="dxa"/>
          </w:tcPr>
          <w:p w:rsidR="00C034C9" w:rsidRPr="00512329" w:rsidRDefault="00C034C9" w:rsidP="00155E72">
            <w:pPr>
              <w:autoSpaceDE w:val="0"/>
              <w:autoSpaceDN w:val="0"/>
              <w:adjustRightInd w:val="0"/>
              <w:jc w:val="both"/>
              <w:rPr>
                <w:bCs/>
                <w:lang w:val="en-US"/>
              </w:rPr>
            </w:pPr>
            <w:r w:rsidRPr="00512329">
              <w:t>Н</w:t>
            </w:r>
            <w:r w:rsidRPr="00512329">
              <w:rPr>
                <w:lang w:val="en-US"/>
              </w:rPr>
              <w:t>а уровне класса</w:t>
            </w:r>
          </w:p>
        </w:tc>
        <w:tc>
          <w:tcPr>
            <w:tcW w:w="7393" w:type="dxa"/>
          </w:tcPr>
          <w:p w:rsidR="00C034C9" w:rsidRPr="00512329" w:rsidRDefault="00C034C9" w:rsidP="00155E72">
            <w:pPr>
              <w:autoSpaceDE w:val="0"/>
              <w:autoSpaceDN w:val="0"/>
              <w:adjustRightInd w:val="0"/>
              <w:jc w:val="both"/>
              <w:rPr>
                <w:bCs/>
                <w:lang w:val="en-US"/>
              </w:rPr>
            </w:pPr>
            <w:r w:rsidRPr="00512329">
              <w:rPr>
                <w:lang w:val="en-US"/>
              </w:rPr>
              <w:t>Развивающая работа</w:t>
            </w:r>
          </w:p>
        </w:tc>
      </w:tr>
      <w:tr w:rsidR="00C034C9" w:rsidRPr="00512329" w:rsidTr="00155E72">
        <w:tc>
          <w:tcPr>
            <w:tcW w:w="7393" w:type="dxa"/>
          </w:tcPr>
          <w:p w:rsidR="00C034C9" w:rsidRPr="00512329" w:rsidRDefault="00C034C9" w:rsidP="00155E72">
            <w:pPr>
              <w:autoSpaceDE w:val="0"/>
              <w:autoSpaceDN w:val="0"/>
              <w:adjustRightInd w:val="0"/>
              <w:jc w:val="both"/>
              <w:rPr>
                <w:bCs/>
                <w:lang w:val="en-US"/>
              </w:rPr>
            </w:pPr>
            <w:r w:rsidRPr="00512329">
              <w:t>Н</w:t>
            </w:r>
            <w:r w:rsidRPr="00512329">
              <w:rPr>
                <w:lang w:val="en-US"/>
              </w:rPr>
              <w:t>а уровне ОУ</w:t>
            </w:r>
          </w:p>
        </w:tc>
        <w:tc>
          <w:tcPr>
            <w:tcW w:w="7393" w:type="dxa"/>
          </w:tcPr>
          <w:p w:rsidR="00C034C9" w:rsidRPr="00512329" w:rsidRDefault="00C034C9" w:rsidP="00155E72">
            <w:pPr>
              <w:autoSpaceDE w:val="0"/>
              <w:autoSpaceDN w:val="0"/>
              <w:adjustRightInd w:val="0"/>
              <w:jc w:val="both"/>
              <w:rPr>
                <w:bCs/>
              </w:rPr>
            </w:pPr>
            <w:r w:rsidRPr="00512329">
              <w:t>Развивающая работа</w:t>
            </w:r>
          </w:p>
          <w:p w:rsidR="00C034C9" w:rsidRPr="00512329" w:rsidRDefault="00C034C9" w:rsidP="00155E72">
            <w:pPr>
              <w:autoSpaceDE w:val="0"/>
              <w:autoSpaceDN w:val="0"/>
              <w:adjustRightInd w:val="0"/>
              <w:jc w:val="both"/>
              <w:rPr>
                <w:bCs/>
              </w:rPr>
            </w:pPr>
            <w:r w:rsidRPr="00512329">
              <w:t xml:space="preserve">Профилактическая работа </w:t>
            </w:r>
          </w:p>
          <w:p w:rsidR="00C034C9" w:rsidRPr="00512329" w:rsidRDefault="00C034C9" w:rsidP="00155E72">
            <w:pPr>
              <w:autoSpaceDE w:val="0"/>
              <w:autoSpaceDN w:val="0"/>
              <w:adjustRightInd w:val="0"/>
              <w:jc w:val="both"/>
              <w:rPr>
                <w:bCs/>
              </w:rPr>
            </w:pPr>
            <w:r w:rsidRPr="00512329">
              <w:t>Просветительская работа</w:t>
            </w:r>
          </w:p>
          <w:p w:rsidR="00C034C9" w:rsidRPr="00512329" w:rsidRDefault="00C034C9" w:rsidP="00155E72">
            <w:pPr>
              <w:autoSpaceDE w:val="0"/>
              <w:autoSpaceDN w:val="0"/>
              <w:adjustRightInd w:val="0"/>
              <w:jc w:val="both"/>
              <w:rPr>
                <w:bCs/>
              </w:rPr>
            </w:pPr>
            <w:r w:rsidRPr="00512329">
              <w:t>Коррекционная работа</w:t>
            </w:r>
          </w:p>
        </w:tc>
      </w:tr>
    </w:tbl>
    <w:p w:rsidR="00C034C9" w:rsidRPr="00512329" w:rsidRDefault="00C034C9" w:rsidP="00C034C9">
      <w:pPr>
        <w:autoSpaceDE w:val="0"/>
        <w:autoSpaceDN w:val="0"/>
        <w:adjustRightInd w:val="0"/>
        <w:jc w:val="both"/>
        <w:rPr>
          <w:bCs/>
        </w:rPr>
      </w:pPr>
    </w:p>
    <w:p w:rsidR="00C034C9" w:rsidRPr="00512329" w:rsidRDefault="00C034C9" w:rsidP="00C034C9">
      <w:pPr>
        <w:autoSpaceDE w:val="0"/>
        <w:autoSpaceDN w:val="0"/>
        <w:adjustRightInd w:val="0"/>
        <w:jc w:val="both"/>
        <w:rPr>
          <w:bCs/>
        </w:rPr>
      </w:pPr>
      <w:r w:rsidRPr="00512329">
        <w:t>Основные направления психолого-педагогического сопровождения:</w:t>
      </w:r>
    </w:p>
    <w:p w:rsidR="00C034C9" w:rsidRPr="00512329" w:rsidRDefault="00C034C9" w:rsidP="009F1AB3">
      <w:pPr>
        <w:numPr>
          <w:ilvl w:val="0"/>
          <w:numId w:val="36"/>
        </w:numPr>
        <w:suppressAutoHyphens w:val="0"/>
        <w:autoSpaceDE w:val="0"/>
        <w:autoSpaceDN w:val="0"/>
        <w:adjustRightInd w:val="0"/>
        <w:contextualSpacing/>
        <w:jc w:val="both"/>
      </w:pPr>
      <w:r w:rsidRPr="00512329">
        <w:t>сохранение и укрепление психологического здоровья;</w:t>
      </w:r>
    </w:p>
    <w:p w:rsidR="00C034C9" w:rsidRPr="00512329" w:rsidRDefault="00C034C9" w:rsidP="009F1AB3">
      <w:pPr>
        <w:numPr>
          <w:ilvl w:val="0"/>
          <w:numId w:val="36"/>
        </w:numPr>
        <w:suppressAutoHyphens w:val="0"/>
        <w:autoSpaceDE w:val="0"/>
        <w:autoSpaceDN w:val="0"/>
        <w:adjustRightInd w:val="0"/>
        <w:contextualSpacing/>
        <w:jc w:val="both"/>
      </w:pPr>
      <w:r w:rsidRPr="00512329">
        <w:t>формирование ценности здоровья и безопасного образа жизни;</w:t>
      </w:r>
    </w:p>
    <w:p w:rsidR="00C034C9" w:rsidRPr="00512329" w:rsidRDefault="00C034C9" w:rsidP="009F1AB3">
      <w:pPr>
        <w:numPr>
          <w:ilvl w:val="0"/>
          <w:numId w:val="36"/>
        </w:numPr>
        <w:suppressAutoHyphens w:val="0"/>
        <w:autoSpaceDE w:val="0"/>
        <w:autoSpaceDN w:val="0"/>
        <w:adjustRightInd w:val="0"/>
        <w:contextualSpacing/>
        <w:jc w:val="both"/>
      </w:pPr>
      <w:r w:rsidRPr="00512329">
        <w:t>дифференциация и индивидуализация обучения;</w:t>
      </w:r>
    </w:p>
    <w:p w:rsidR="00C034C9" w:rsidRPr="00512329" w:rsidRDefault="00C034C9" w:rsidP="009F1AB3">
      <w:pPr>
        <w:numPr>
          <w:ilvl w:val="0"/>
          <w:numId w:val="36"/>
        </w:numPr>
        <w:suppressAutoHyphens w:val="0"/>
        <w:autoSpaceDE w:val="0"/>
        <w:autoSpaceDN w:val="0"/>
        <w:adjustRightInd w:val="0"/>
        <w:contextualSpacing/>
        <w:jc w:val="both"/>
      </w:pPr>
      <w:r w:rsidRPr="00512329">
        <w:t>мониторинг возможностей и способностей обучающихся;</w:t>
      </w:r>
    </w:p>
    <w:p w:rsidR="00C034C9" w:rsidRPr="00512329" w:rsidRDefault="00C034C9" w:rsidP="009F1AB3">
      <w:pPr>
        <w:numPr>
          <w:ilvl w:val="0"/>
          <w:numId w:val="36"/>
        </w:numPr>
        <w:suppressAutoHyphens w:val="0"/>
        <w:autoSpaceDE w:val="0"/>
        <w:autoSpaceDN w:val="0"/>
        <w:adjustRightInd w:val="0"/>
        <w:contextualSpacing/>
        <w:jc w:val="both"/>
      </w:pPr>
      <w:r w:rsidRPr="00512329">
        <w:t>выявление и поддержка детей с особыми образовательными потребностями, одаренных детей;</w:t>
      </w:r>
    </w:p>
    <w:p w:rsidR="00C034C9" w:rsidRPr="00512329" w:rsidRDefault="00C034C9" w:rsidP="009F1AB3">
      <w:pPr>
        <w:numPr>
          <w:ilvl w:val="0"/>
          <w:numId w:val="36"/>
        </w:numPr>
        <w:suppressAutoHyphens w:val="0"/>
        <w:autoSpaceDE w:val="0"/>
        <w:autoSpaceDN w:val="0"/>
        <w:adjustRightInd w:val="0"/>
        <w:contextualSpacing/>
        <w:jc w:val="both"/>
      </w:pPr>
      <w:r w:rsidRPr="00512329">
        <w:t>психолого-педагогическая поддержка участников олимпиадного движения;</w:t>
      </w:r>
    </w:p>
    <w:p w:rsidR="00C034C9" w:rsidRPr="00512329" w:rsidRDefault="00C034C9" w:rsidP="009F1AB3">
      <w:pPr>
        <w:numPr>
          <w:ilvl w:val="0"/>
          <w:numId w:val="36"/>
        </w:numPr>
        <w:suppressAutoHyphens w:val="0"/>
        <w:autoSpaceDE w:val="0"/>
        <w:autoSpaceDN w:val="0"/>
        <w:adjustRightInd w:val="0"/>
        <w:contextualSpacing/>
        <w:jc w:val="both"/>
      </w:pPr>
      <w:r w:rsidRPr="00512329">
        <w:t>обеспечение осознанного и ответственного выбора дельнейшей профессиональной сферы деятельности;</w:t>
      </w:r>
    </w:p>
    <w:p w:rsidR="00C034C9" w:rsidRPr="00512329" w:rsidRDefault="00C034C9" w:rsidP="009F1AB3">
      <w:pPr>
        <w:numPr>
          <w:ilvl w:val="0"/>
          <w:numId w:val="36"/>
        </w:numPr>
        <w:suppressAutoHyphens w:val="0"/>
        <w:autoSpaceDE w:val="0"/>
        <w:autoSpaceDN w:val="0"/>
        <w:adjustRightInd w:val="0"/>
        <w:contextualSpacing/>
        <w:jc w:val="both"/>
      </w:pPr>
      <w:r w:rsidRPr="00512329">
        <w:t>формирование коммуникативных навыков в разновозрастной среде и среде сверстников.</w:t>
      </w:r>
    </w:p>
    <w:p w:rsidR="00C034C9" w:rsidRPr="00512329" w:rsidRDefault="00C034C9" w:rsidP="00C034C9">
      <w:pPr>
        <w:autoSpaceDE w:val="0"/>
        <w:autoSpaceDN w:val="0"/>
        <w:adjustRightInd w:val="0"/>
        <w:ind w:firstLine="454"/>
        <w:jc w:val="both"/>
        <w:rPr>
          <w:b/>
          <w:bCs/>
        </w:rPr>
      </w:pPr>
    </w:p>
    <w:p w:rsidR="00C034C9" w:rsidRPr="00512329" w:rsidRDefault="00C034C9" w:rsidP="00C034C9">
      <w:pPr>
        <w:autoSpaceDE w:val="0"/>
        <w:autoSpaceDN w:val="0"/>
        <w:adjustRightInd w:val="0"/>
        <w:ind w:firstLine="454"/>
        <w:jc w:val="both"/>
        <w:rPr>
          <w:b/>
          <w:bCs/>
        </w:rPr>
      </w:pPr>
      <w:r w:rsidRPr="00512329">
        <w:rPr>
          <w:b/>
        </w:rPr>
        <w:t>3.2.3. Финансовое обеспечение реализации основной образовательной программы основного общего образования</w:t>
      </w:r>
    </w:p>
    <w:p w:rsidR="00C034C9" w:rsidRPr="00512329" w:rsidRDefault="00C034C9" w:rsidP="00C034C9">
      <w:pPr>
        <w:ind w:firstLine="454"/>
        <w:jc w:val="both"/>
      </w:pPr>
      <w:r w:rsidRPr="00512329">
        <w:rPr>
          <w:b/>
        </w:rPr>
        <w:t>Финансовое обеспечение</w:t>
      </w:r>
      <w:r w:rsidRPr="00512329">
        <w:t xml:space="preserve"> реализации основной образовательной программы основного общего образования бюджетного учреждения осуществляется на основе муниципального  задания по оказанию государственных образовательных услуг в соответствии с требованиями Стандарта.</w:t>
      </w:r>
    </w:p>
    <w:p w:rsidR="00C034C9" w:rsidRPr="00512329" w:rsidRDefault="00C034C9" w:rsidP="00C034C9">
      <w:pPr>
        <w:ind w:firstLine="454"/>
        <w:jc w:val="both"/>
      </w:pPr>
      <w:r w:rsidRPr="00512329">
        <w:t>Муниципальное задание учредителя по оказанию государственных образовательных услуг должно обеспечивать соответствие показателей объемов и качества предоставляемых образовательными учреждениями данных услуг размерам направляемых на эти цели средств бюджета соответствующего уровня. Показатели, характеризующие реализацию требований Стандарта при оказании образовательными учреждениями образовательных услуг, отражают их материально-техническое обеспечение, наличие и состояние имущества, квалификацию и опыт работников.</w:t>
      </w:r>
    </w:p>
    <w:p w:rsidR="00C034C9" w:rsidRPr="00512329" w:rsidRDefault="00C034C9" w:rsidP="00C034C9">
      <w:pPr>
        <w:ind w:firstLine="454"/>
        <w:jc w:val="both"/>
      </w:pPr>
      <w:r w:rsidRPr="00512329">
        <w:t>Финансовое обеспечение выполнения муниципальной услуги осуществляется в пределах ассигнований, предусмотренных на соответствующий финансовый год. Объем финансового обеспечения  определяется как сумма нормативных затрат на оказание муниципальной услуги  и нормативные затраты на содержание учреждения. Финансовое обеспечение выполнения муниципального задания учреждений осуществляется в виде субсидий из соответствующего бюджета бюджетной системы РФ.</w:t>
      </w:r>
    </w:p>
    <w:p w:rsidR="00C034C9" w:rsidRPr="00512329" w:rsidRDefault="00C034C9" w:rsidP="00C034C9">
      <w:pPr>
        <w:autoSpaceDE w:val="0"/>
        <w:autoSpaceDN w:val="0"/>
        <w:adjustRightInd w:val="0"/>
        <w:ind w:firstLine="454"/>
        <w:jc w:val="both"/>
        <w:rPr>
          <w:rFonts w:eastAsia="Times New Roman"/>
          <w:bCs/>
          <w:iCs/>
          <w:lang w:eastAsia="ru-RU"/>
        </w:rPr>
      </w:pPr>
      <w:r w:rsidRPr="00512329">
        <w:rPr>
          <w:rFonts w:eastAsia="Times New Roman"/>
          <w:lang w:eastAsia="ru-RU"/>
        </w:rPr>
        <w:t>Финансовое обеспечение муниципального задания по реализации основной образовательной программы основного общего образования осуществляется на основе нормативного финансирования. Вв</w:t>
      </w:r>
      <w:r w:rsidRPr="00512329">
        <w:rPr>
          <w:rFonts w:eastAsia="Times New Roman"/>
          <w:bCs/>
          <w:lang w:eastAsia="ru-RU"/>
        </w:rPr>
        <w:t xml:space="preserve">едение нормативного финансирования </w:t>
      </w:r>
      <w:r w:rsidRPr="00512329">
        <w:rPr>
          <w:rFonts w:eastAsia="Times New Roman"/>
          <w:bCs/>
          <w:iCs/>
          <w:lang w:eastAsia="ru-RU"/>
        </w:rPr>
        <w:t>определяет механизм формирования расходов и доведения средств на реализацию муниципальных гарантий прав граждан на получение общедоступного и бесплатного общего образования в соответствии с требованиями Стандарта.</w:t>
      </w:r>
    </w:p>
    <w:p w:rsidR="00C034C9" w:rsidRPr="00512329" w:rsidRDefault="00C034C9" w:rsidP="00C034C9"/>
    <w:p w:rsidR="00C034C9" w:rsidRPr="00512329" w:rsidRDefault="00C034C9" w:rsidP="00C034C9">
      <w:pPr>
        <w:tabs>
          <w:tab w:val="left" w:pos="720"/>
        </w:tabs>
        <w:autoSpaceDE w:val="0"/>
        <w:autoSpaceDN w:val="0"/>
        <w:adjustRightInd w:val="0"/>
        <w:ind w:firstLine="454"/>
        <w:jc w:val="both"/>
        <w:rPr>
          <w:b/>
          <w:bCs/>
        </w:rPr>
      </w:pPr>
      <w:r w:rsidRPr="00512329">
        <w:t xml:space="preserve">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основного общего образования </w:t>
      </w:r>
      <w:r w:rsidRPr="00512329">
        <w:rPr>
          <w:b/>
          <w:i/>
        </w:rPr>
        <w:t>школой</w:t>
      </w:r>
      <w:r w:rsidRPr="00512329">
        <w:rPr>
          <w:b/>
        </w:rPr>
        <w:t>:</w:t>
      </w:r>
    </w:p>
    <w:p w:rsidR="00C034C9" w:rsidRPr="00512329" w:rsidRDefault="00C034C9" w:rsidP="009F1AB3">
      <w:pPr>
        <w:widowControl/>
        <w:numPr>
          <w:ilvl w:val="0"/>
          <w:numId w:val="37"/>
        </w:numPr>
        <w:suppressAutoHyphens w:val="0"/>
        <w:contextualSpacing/>
        <w:jc w:val="both"/>
      </w:pPr>
      <w:r w:rsidRPr="00512329">
        <w:t>проведен анализ соответствия имеющегося оборудования для реализации ФГОС и экономический расчёт стоимости обеспечения требований Стандарта по каждой позиции;</w:t>
      </w:r>
    </w:p>
    <w:p w:rsidR="00C034C9" w:rsidRPr="00512329" w:rsidRDefault="00C034C9" w:rsidP="009F1AB3">
      <w:pPr>
        <w:widowControl/>
        <w:numPr>
          <w:ilvl w:val="0"/>
          <w:numId w:val="37"/>
        </w:numPr>
        <w:suppressAutoHyphens w:val="0"/>
        <w:contextualSpacing/>
        <w:jc w:val="both"/>
      </w:pPr>
      <w:r w:rsidRPr="00512329">
        <w:t>установлен  предмет закупок, количество и стоимость пополняемого оборудования, а также работ для обеспечения требований к условиям реализации ООП;</w:t>
      </w:r>
    </w:p>
    <w:p w:rsidR="00C034C9" w:rsidRPr="00512329" w:rsidRDefault="00C034C9" w:rsidP="009F1AB3">
      <w:pPr>
        <w:widowControl/>
        <w:numPr>
          <w:ilvl w:val="0"/>
          <w:numId w:val="37"/>
        </w:numPr>
        <w:suppressAutoHyphens w:val="0"/>
        <w:contextualSpacing/>
        <w:jc w:val="both"/>
      </w:pPr>
      <w:r w:rsidRPr="00512329">
        <w:t>определены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w:t>
      </w:r>
    </w:p>
    <w:p w:rsidR="00C034C9" w:rsidRDefault="00C034C9" w:rsidP="00C034C9">
      <w:pPr>
        <w:autoSpaceDE w:val="0"/>
        <w:autoSpaceDN w:val="0"/>
        <w:adjustRightInd w:val="0"/>
        <w:ind w:firstLine="454"/>
        <w:jc w:val="both"/>
        <w:rPr>
          <w:bCs/>
        </w:rPr>
      </w:pPr>
    </w:p>
    <w:p w:rsidR="00255E05" w:rsidRPr="00512329" w:rsidRDefault="00255E05" w:rsidP="00C034C9">
      <w:pPr>
        <w:autoSpaceDE w:val="0"/>
        <w:autoSpaceDN w:val="0"/>
        <w:adjustRightInd w:val="0"/>
        <w:ind w:firstLine="454"/>
        <w:jc w:val="both"/>
        <w:rPr>
          <w:bCs/>
        </w:rPr>
      </w:pPr>
    </w:p>
    <w:p w:rsidR="00C034C9" w:rsidRPr="00512329" w:rsidRDefault="00C034C9" w:rsidP="00C034C9">
      <w:pPr>
        <w:autoSpaceDE w:val="0"/>
        <w:autoSpaceDN w:val="0"/>
        <w:adjustRightInd w:val="0"/>
        <w:ind w:firstLine="454"/>
        <w:jc w:val="center"/>
        <w:rPr>
          <w:b/>
          <w:bCs/>
        </w:rPr>
      </w:pPr>
      <w:r w:rsidRPr="00512329">
        <w:rPr>
          <w:b/>
        </w:rPr>
        <w:t>3.2.4. Материально-технические условия реализации основной образовательной программы</w:t>
      </w:r>
    </w:p>
    <w:p w:rsidR="00C034C9" w:rsidRPr="00512329" w:rsidRDefault="00C034C9" w:rsidP="00C034C9">
      <w:pPr>
        <w:tabs>
          <w:tab w:val="left" w:pos="360"/>
        </w:tabs>
        <w:autoSpaceDE w:val="0"/>
        <w:autoSpaceDN w:val="0"/>
        <w:adjustRightInd w:val="0"/>
        <w:jc w:val="both"/>
        <w:rPr>
          <w:lang w:eastAsia="ru-RU"/>
        </w:rPr>
      </w:pPr>
      <w:r w:rsidRPr="00512329">
        <w:rPr>
          <w:lang w:eastAsia="ru-RU"/>
        </w:rPr>
        <w:t>МБОУ «Левженская СОШ» располагается в кирпичном здании по адресу: Рузаевский р-н, с.Левжа, ул. Ленина д.56а построенном в 1980 г.</w:t>
      </w:r>
    </w:p>
    <w:p w:rsidR="00C034C9" w:rsidRPr="00512329" w:rsidRDefault="00C034C9" w:rsidP="00C034C9">
      <w:pPr>
        <w:tabs>
          <w:tab w:val="left" w:pos="360"/>
        </w:tabs>
        <w:autoSpaceDE w:val="0"/>
        <w:autoSpaceDN w:val="0"/>
        <w:adjustRightInd w:val="0"/>
        <w:jc w:val="both"/>
        <w:rPr>
          <w:lang w:eastAsia="ru-RU"/>
        </w:rPr>
      </w:pPr>
      <w:r w:rsidRPr="00512329">
        <w:rPr>
          <w:lang w:eastAsia="ru-RU"/>
        </w:rPr>
        <w:tab/>
        <w:t xml:space="preserve"> </w:t>
      </w:r>
    </w:p>
    <w:p w:rsidR="00C034C9" w:rsidRPr="00512329" w:rsidRDefault="00C034C9" w:rsidP="00C034C9">
      <w:pPr>
        <w:ind w:firstLine="709"/>
        <w:jc w:val="both"/>
        <w:rPr>
          <w:rFonts w:eastAsia="Times New Roman"/>
          <w:lang w:eastAsia="ru-RU"/>
        </w:rPr>
      </w:pPr>
      <w:r w:rsidRPr="00512329">
        <w:rPr>
          <w:rFonts w:eastAsia="Times New Roman"/>
          <w:lang w:eastAsia="ru-RU"/>
        </w:rPr>
        <w:t>В образовательном процессе учреждения задействованы 16 учебных кабинетов, 2 лаборантских.  Учебные кабинеты оборудованы разноуровневой учебной мебелью.</w:t>
      </w:r>
    </w:p>
    <w:p w:rsidR="00C034C9" w:rsidRPr="00512329" w:rsidRDefault="00C034C9" w:rsidP="00C034C9">
      <w:pPr>
        <w:ind w:firstLine="709"/>
        <w:jc w:val="both"/>
        <w:rPr>
          <w:rFonts w:eastAsia="Times New Roman"/>
          <w:lang w:eastAsia="ru-RU"/>
        </w:rPr>
      </w:pPr>
      <w:r w:rsidRPr="00512329">
        <w:rPr>
          <w:rFonts w:eastAsia="Times New Roman"/>
          <w:lang w:eastAsia="ru-RU"/>
        </w:rPr>
        <w:t>Спортивный зал оснащен оборудованием для подвижных игр,  коррекционных занятий, спортивных состязаний в летних и зимних видах спорта.</w:t>
      </w:r>
    </w:p>
    <w:p w:rsidR="00C034C9" w:rsidRPr="00512329" w:rsidRDefault="00C034C9" w:rsidP="00C034C9">
      <w:pPr>
        <w:ind w:firstLine="709"/>
        <w:jc w:val="both"/>
      </w:pPr>
      <w:r w:rsidRPr="00512329">
        <w:t xml:space="preserve">Ежедневно работает школьная библиотека с книжным фондом, в которой широко представлены литературные произведения самых разных жанров, как в рамках школьной программы, так и вне ее. </w:t>
      </w:r>
    </w:p>
    <w:p w:rsidR="00C034C9" w:rsidRPr="00512329" w:rsidRDefault="00C034C9" w:rsidP="00C034C9">
      <w:pPr>
        <w:ind w:firstLine="709"/>
        <w:jc w:val="both"/>
      </w:pPr>
      <w:r w:rsidRPr="00512329">
        <w:t>Библиотека имеет  достаточный   фонд  учебников, художественной и справочной литературы. Обеспеченность учебниками составляет 100%. Учебная и методическая литература полностью соответствует заявленным программам и имеется в наличии в достаточном количестве.</w:t>
      </w:r>
      <w:r w:rsidRPr="00512329">
        <w:tab/>
        <w:t xml:space="preserve"> </w:t>
      </w:r>
    </w:p>
    <w:p w:rsidR="00C034C9" w:rsidRPr="00512329" w:rsidRDefault="00C034C9" w:rsidP="00C034C9">
      <w:pPr>
        <w:ind w:firstLine="709"/>
        <w:jc w:val="both"/>
      </w:pPr>
      <w:r w:rsidRPr="00512329">
        <w:t xml:space="preserve">В школе имеется столовая, которая </w:t>
      </w:r>
      <w:r w:rsidR="00247515" w:rsidRPr="00512329">
        <w:t>обеспечивает питание детей на  100</w:t>
      </w:r>
      <w:r w:rsidRPr="00512329">
        <w:t>%.</w:t>
      </w:r>
    </w:p>
    <w:p w:rsidR="00C034C9" w:rsidRPr="00512329" w:rsidRDefault="00C034C9" w:rsidP="00C034C9">
      <w:pPr>
        <w:ind w:firstLine="709"/>
        <w:jc w:val="both"/>
      </w:pPr>
      <w:r w:rsidRPr="00512329">
        <w:t>В учреждении имеется компьютерный класс. Компьютеры объединены в локальную сеть с доступом в Интернет.</w:t>
      </w:r>
    </w:p>
    <w:p w:rsidR="00C034C9" w:rsidRPr="00512329" w:rsidRDefault="00C034C9" w:rsidP="00C034C9">
      <w:pPr>
        <w:ind w:firstLine="709"/>
        <w:jc w:val="both"/>
      </w:pPr>
      <w:r w:rsidRPr="00512329">
        <w:t>Школа имеет свой сайт.</w:t>
      </w:r>
    </w:p>
    <w:p w:rsidR="00C034C9" w:rsidRPr="00512329" w:rsidRDefault="00C034C9" w:rsidP="00C034C9">
      <w:pPr>
        <w:ind w:firstLine="709"/>
        <w:jc w:val="both"/>
      </w:pPr>
    </w:p>
    <w:p w:rsidR="00C034C9" w:rsidRPr="00512329" w:rsidRDefault="00C034C9" w:rsidP="00C034C9">
      <w:pPr>
        <w:ind w:firstLine="708"/>
        <w:jc w:val="both"/>
      </w:pPr>
      <w:r w:rsidRPr="00512329">
        <w:t xml:space="preserve">В </w:t>
      </w:r>
      <w:r w:rsidR="00F22850" w:rsidRPr="00512329">
        <w:t>школе</w:t>
      </w:r>
      <w:r w:rsidRPr="00512329">
        <w:t xml:space="preserve"> </w:t>
      </w:r>
      <w:r w:rsidR="00F22850" w:rsidRPr="00512329">
        <w:t>о</w:t>
      </w:r>
      <w:r w:rsidRPr="00512329">
        <w:t xml:space="preserve">борудована футбольная и волейбольная площадка, спортивный городок. В настоящее время </w:t>
      </w:r>
      <w:r w:rsidR="005B46FA" w:rsidRPr="00512329">
        <w:t xml:space="preserve">также оборудована площадка </w:t>
      </w:r>
      <w:r w:rsidRPr="00512329">
        <w:t xml:space="preserve"> по вывозу мусора.</w:t>
      </w:r>
    </w:p>
    <w:p w:rsidR="00C034C9" w:rsidRPr="00512329" w:rsidRDefault="00C034C9" w:rsidP="00C034C9">
      <w:pPr>
        <w:jc w:val="both"/>
        <w:rPr>
          <w:b/>
        </w:rPr>
      </w:pPr>
    </w:p>
    <w:p w:rsidR="00C034C9" w:rsidRPr="00512329" w:rsidRDefault="00C034C9" w:rsidP="00C034C9">
      <w:pPr>
        <w:tabs>
          <w:tab w:val="left" w:pos="360"/>
        </w:tabs>
        <w:autoSpaceDE w:val="0"/>
        <w:autoSpaceDN w:val="0"/>
        <w:adjustRightInd w:val="0"/>
        <w:jc w:val="both"/>
        <w:rPr>
          <w:bCs/>
          <w:lang w:eastAsia="ru-RU"/>
        </w:rPr>
      </w:pPr>
      <w:r w:rsidRPr="00512329">
        <w:rPr>
          <w:bCs/>
          <w:lang w:eastAsia="ru-RU"/>
        </w:rPr>
        <w:t xml:space="preserve">Материально-техническая база </w:t>
      </w:r>
      <w:r w:rsidRPr="00512329">
        <w:rPr>
          <w:lang w:eastAsia="ru-RU"/>
        </w:rPr>
        <w:t xml:space="preserve">МБОУ «Левженская СОШ» </w:t>
      </w:r>
      <w:r w:rsidRPr="00512329">
        <w:rPr>
          <w:bCs/>
          <w:lang w:eastAsia="ru-RU"/>
        </w:rPr>
        <w:t>приведена в соответствие с задачами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среды: помещения для осуществления образовательного процесса, активной деятельности, отдыха, питания и медицинского обслуживания обучающихся, их площадь, освещённость и воздушно-тепловой режим, расположение и размеры рабочих, учебных зон и зон для индивидуальных занятий обеспечивают возможность безопасной и комфортной организации всех видов учебной и внеурочной деятельности для всех участников образовательного процесса.</w:t>
      </w:r>
    </w:p>
    <w:p w:rsidR="00C034C9" w:rsidRPr="00512329" w:rsidRDefault="00C034C9" w:rsidP="00C034C9">
      <w:pPr>
        <w:autoSpaceDE w:val="0"/>
        <w:autoSpaceDN w:val="0"/>
        <w:adjustRightInd w:val="0"/>
        <w:ind w:firstLine="454"/>
        <w:jc w:val="both"/>
        <w:rPr>
          <w:b/>
          <w:bCs/>
        </w:rPr>
      </w:pPr>
    </w:p>
    <w:p w:rsidR="00C034C9" w:rsidRPr="00512329" w:rsidRDefault="00C034C9" w:rsidP="00C034C9">
      <w:pPr>
        <w:autoSpaceDE w:val="0"/>
        <w:autoSpaceDN w:val="0"/>
        <w:adjustRightInd w:val="0"/>
        <w:ind w:firstLine="454"/>
        <w:jc w:val="both"/>
        <w:rPr>
          <w:b/>
          <w:bCs/>
        </w:rPr>
      </w:pPr>
      <w:r w:rsidRPr="00512329">
        <w:rPr>
          <w:b/>
        </w:rPr>
        <w:t>3.2.5. Информационно-методические условия реализации основной образовательной программы основного общего образования</w:t>
      </w:r>
    </w:p>
    <w:p w:rsidR="00C034C9" w:rsidRPr="00512329" w:rsidRDefault="00C034C9" w:rsidP="00C034C9">
      <w:pPr>
        <w:autoSpaceDE w:val="0"/>
        <w:autoSpaceDN w:val="0"/>
        <w:adjustRightInd w:val="0"/>
        <w:ind w:firstLine="454"/>
        <w:jc w:val="both"/>
        <w:rPr>
          <w:b/>
          <w:bCs/>
          <w:i/>
        </w:rPr>
      </w:pPr>
      <w:r w:rsidRPr="00512329">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C034C9" w:rsidRPr="00512329" w:rsidRDefault="00C034C9" w:rsidP="00C034C9">
      <w:pPr>
        <w:jc w:val="both"/>
        <w:rPr>
          <w:bCs/>
        </w:rPr>
      </w:pPr>
      <w:r w:rsidRPr="00512329">
        <w:rPr>
          <w:b/>
          <w:i/>
        </w:rPr>
        <w:t>Под информационно-образовательной средой (или ИОС)</w:t>
      </w:r>
      <w:r w:rsidRPr="00512329">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w:t>
      </w:r>
    </w:p>
    <w:p w:rsidR="00C034C9" w:rsidRPr="00512329" w:rsidRDefault="00C034C9" w:rsidP="00C034C9">
      <w:pPr>
        <w:jc w:val="both"/>
        <w:rPr>
          <w:color w:val="000000"/>
        </w:rPr>
      </w:pPr>
      <w:r w:rsidRPr="00512329">
        <w:rPr>
          <w:color w:val="000000"/>
        </w:rPr>
        <w:t xml:space="preserve">В учреждении создана школьная команда с целью активного продвижения информационных и коммуникационных технологий в практику работы школы. Она объединяет работников школы, заинтересованных в освоении и использовании ИКТ в учебном процессе. </w:t>
      </w:r>
    </w:p>
    <w:p w:rsidR="00C034C9" w:rsidRPr="00512329" w:rsidRDefault="00C034C9" w:rsidP="00C034C9">
      <w:pPr>
        <w:jc w:val="both"/>
        <w:rPr>
          <w:color w:val="000000"/>
        </w:rPr>
      </w:pPr>
      <w:r w:rsidRPr="00512329">
        <w:rPr>
          <w:color w:val="000000"/>
        </w:rPr>
        <w:t>Состав школьной команды:</w:t>
      </w:r>
    </w:p>
    <w:p w:rsidR="00C034C9" w:rsidRPr="00512329" w:rsidRDefault="00C034C9" w:rsidP="009F1AB3">
      <w:pPr>
        <w:widowControl/>
        <w:numPr>
          <w:ilvl w:val="0"/>
          <w:numId w:val="38"/>
        </w:numPr>
        <w:suppressAutoHyphens w:val="0"/>
        <w:contextualSpacing/>
        <w:jc w:val="both"/>
        <w:rPr>
          <w:color w:val="000000"/>
        </w:rPr>
      </w:pPr>
      <w:r w:rsidRPr="00512329">
        <w:rPr>
          <w:color w:val="000000"/>
        </w:rPr>
        <w:t>директор школы;</w:t>
      </w:r>
    </w:p>
    <w:p w:rsidR="00C034C9" w:rsidRPr="00512329" w:rsidRDefault="00C034C9" w:rsidP="009F1AB3">
      <w:pPr>
        <w:widowControl/>
        <w:numPr>
          <w:ilvl w:val="0"/>
          <w:numId w:val="38"/>
        </w:numPr>
        <w:suppressAutoHyphens w:val="0"/>
        <w:contextualSpacing/>
        <w:jc w:val="both"/>
        <w:rPr>
          <w:color w:val="000000"/>
        </w:rPr>
      </w:pPr>
      <w:r w:rsidRPr="00512329">
        <w:rPr>
          <w:color w:val="000000"/>
        </w:rPr>
        <w:t>заместитель директора по учебно-воспитательной работе;</w:t>
      </w:r>
    </w:p>
    <w:p w:rsidR="00C034C9" w:rsidRPr="00512329" w:rsidRDefault="00C034C9" w:rsidP="009F1AB3">
      <w:pPr>
        <w:widowControl/>
        <w:numPr>
          <w:ilvl w:val="0"/>
          <w:numId w:val="38"/>
        </w:numPr>
        <w:suppressAutoHyphens w:val="0"/>
        <w:contextualSpacing/>
        <w:jc w:val="both"/>
        <w:rPr>
          <w:color w:val="000000"/>
        </w:rPr>
      </w:pPr>
      <w:r w:rsidRPr="00512329">
        <w:rPr>
          <w:color w:val="000000"/>
        </w:rPr>
        <w:t>координатор ИКТ в школе/учитель информатики;</w:t>
      </w:r>
    </w:p>
    <w:p w:rsidR="00C034C9" w:rsidRPr="00512329" w:rsidRDefault="00C034C9" w:rsidP="009F1AB3">
      <w:pPr>
        <w:widowControl/>
        <w:numPr>
          <w:ilvl w:val="0"/>
          <w:numId w:val="38"/>
        </w:numPr>
        <w:suppressAutoHyphens w:val="0"/>
        <w:contextualSpacing/>
        <w:jc w:val="both"/>
        <w:rPr>
          <w:color w:val="000000"/>
        </w:rPr>
      </w:pPr>
      <w:r w:rsidRPr="00512329">
        <w:rPr>
          <w:color w:val="000000"/>
        </w:rPr>
        <w:t>учителя-предметники, активно использующие ИКТ;</w:t>
      </w:r>
    </w:p>
    <w:p w:rsidR="00C034C9" w:rsidRPr="00512329" w:rsidRDefault="00C034C9" w:rsidP="009F1AB3">
      <w:pPr>
        <w:widowControl/>
        <w:numPr>
          <w:ilvl w:val="0"/>
          <w:numId w:val="38"/>
        </w:numPr>
        <w:suppressAutoHyphens w:val="0"/>
        <w:contextualSpacing/>
        <w:jc w:val="both"/>
        <w:rPr>
          <w:color w:val="000000"/>
        </w:rPr>
      </w:pPr>
      <w:r w:rsidRPr="00512329">
        <w:rPr>
          <w:color w:val="000000"/>
        </w:rPr>
        <w:t>библиотекарь.</w:t>
      </w:r>
    </w:p>
    <w:p w:rsidR="00C034C9" w:rsidRPr="00512329" w:rsidRDefault="00C034C9" w:rsidP="00C034C9">
      <w:pPr>
        <w:jc w:val="both"/>
        <w:rPr>
          <w:color w:val="000000"/>
        </w:rPr>
      </w:pPr>
      <w:r w:rsidRPr="00512329">
        <w:rPr>
          <w:color w:val="000000"/>
        </w:rPr>
        <w:t>Школьная команда:</w:t>
      </w:r>
    </w:p>
    <w:p w:rsidR="00C034C9" w:rsidRPr="00512329" w:rsidRDefault="00C034C9" w:rsidP="009F1AB3">
      <w:pPr>
        <w:widowControl/>
        <w:numPr>
          <w:ilvl w:val="0"/>
          <w:numId w:val="39"/>
        </w:numPr>
        <w:suppressAutoHyphens w:val="0"/>
        <w:contextualSpacing/>
        <w:jc w:val="both"/>
        <w:rPr>
          <w:color w:val="000000"/>
        </w:rPr>
      </w:pPr>
      <w:r w:rsidRPr="00512329">
        <w:rPr>
          <w:color w:val="000000"/>
        </w:rPr>
        <w:t>определяет промежуточные этапы реализации программы, их цели и сроки выполнения;</w:t>
      </w:r>
    </w:p>
    <w:p w:rsidR="00C034C9" w:rsidRPr="00512329" w:rsidRDefault="00C034C9" w:rsidP="009F1AB3">
      <w:pPr>
        <w:widowControl/>
        <w:numPr>
          <w:ilvl w:val="0"/>
          <w:numId w:val="39"/>
        </w:numPr>
        <w:suppressAutoHyphens w:val="0"/>
        <w:contextualSpacing/>
        <w:jc w:val="both"/>
        <w:rPr>
          <w:color w:val="000000"/>
        </w:rPr>
      </w:pPr>
      <w:r w:rsidRPr="00512329">
        <w:rPr>
          <w:color w:val="000000"/>
        </w:rPr>
        <w:t>организует проведение  экспертиз презентационных работ по программе;</w:t>
      </w:r>
    </w:p>
    <w:p w:rsidR="00C034C9" w:rsidRPr="00512329" w:rsidRDefault="00C034C9" w:rsidP="009F1AB3">
      <w:pPr>
        <w:widowControl/>
        <w:numPr>
          <w:ilvl w:val="0"/>
          <w:numId w:val="39"/>
        </w:numPr>
        <w:suppressAutoHyphens w:val="0"/>
        <w:contextualSpacing/>
        <w:jc w:val="both"/>
        <w:rPr>
          <w:color w:val="000000"/>
        </w:rPr>
      </w:pPr>
      <w:r w:rsidRPr="00512329">
        <w:rPr>
          <w:color w:val="000000"/>
        </w:rPr>
        <w:t>организует общественную приемку завершенных работ по программе.</w:t>
      </w:r>
    </w:p>
    <w:p w:rsidR="00C034C9" w:rsidRPr="00512329" w:rsidRDefault="00C034C9" w:rsidP="00C034C9">
      <w:pPr>
        <w:jc w:val="both"/>
        <w:rPr>
          <w:color w:val="000000"/>
        </w:rPr>
      </w:pPr>
      <w:r w:rsidRPr="00512329">
        <w:rPr>
          <w:color w:val="000000"/>
        </w:rPr>
        <w:t xml:space="preserve">Организационно-методическое управление реализацией программы информатизации осуществляет директор школы. Текущее управление реализацией программы, организационно-техническое сопровождение и информационно-аналитическое обеспечение осуществляется школьной командой. </w:t>
      </w:r>
    </w:p>
    <w:p w:rsidR="00C034C9" w:rsidRPr="00512329" w:rsidRDefault="00C034C9" w:rsidP="00C034C9">
      <w:pPr>
        <w:autoSpaceDE w:val="0"/>
        <w:autoSpaceDN w:val="0"/>
        <w:adjustRightInd w:val="0"/>
        <w:ind w:firstLine="454"/>
        <w:jc w:val="both"/>
        <w:rPr>
          <w:bCs/>
        </w:rPr>
      </w:pPr>
    </w:p>
    <w:p w:rsidR="00C034C9" w:rsidRPr="00512329" w:rsidRDefault="00C034C9" w:rsidP="00C034C9">
      <w:pPr>
        <w:autoSpaceDE w:val="0"/>
        <w:autoSpaceDN w:val="0"/>
        <w:adjustRightInd w:val="0"/>
        <w:ind w:firstLine="454"/>
        <w:jc w:val="both"/>
        <w:rPr>
          <w:b/>
          <w:i/>
        </w:rPr>
      </w:pPr>
      <w:r w:rsidRPr="00512329">
        <w:rPr>
          <w:b/>
          <w:i/>
        </w:rPr>
        <w:t>Создаваемая в образовательном учреждении ИОС строится в соответствии со следующей иерархией:</w:t>
      </w:r>
    </w:p>
    <w:p w:rsidR="00C034C9" w:rsidRPr="00512329" w:rsidRDefault="00C034C9" w:rsidP="009F1AB3">
      <w:pPr>
        <w:numPr>
          <w:ilvl w:val="0"/>
          <w:numId w:val="40"/>
        </w:numPr>
        <w:suppressAutoHyphens w:val="0"/>
        <w:autoSpaceDE w:val="0"/>
        <w:autoSpaceDN w:val="0"/>
        <w:adjustRightInd w:val="0"/>
        <w:contextualSpacing/>
        <w:jc w:val="both"/>
      </w:pPr>
      <w:r w:rsidRPr="00512329">
        <w:t>единая информационно-образовательная среда страны;</w:t>
      </w:r>
    </w:p>
    <w:p w:rsidR="00C034C9" w:rsidRPr="00512329" w:rsidRDefault="00C034C9" w:rsidP="009F1AB3">
      <w:pPr>
        <w:numPr>
          <w:ilvl w:val="0"/>
          <w:numId w:val="40"/>
        </w:numPr>
        <w:suppressAutoHyphens w:val="0"/>
        <w:autoSpaceDE w:val="0"/>
        <w:autoSpaceDN w:val="0"/>
        <w:adjustRightInd w:val="0"/>
        <w:contextualSpacing/>
        <w:jc w:val="both"/>
      </w:pPr>
      <w:r w:rsidRPr="00512329">
        <w:t>единая информационно-образовательная среда района;</w:t>
      </w:r>
    </w:p>
    <w:p w:rsidR="00C034C9" w:rsidRPr="00512329" w:rsidRDefault="00C034C9" w:rsidP="009F1AB3">
      <w:pPr>
        <w:numPr>
          <w:ilvl w:val="0"/>
          <w:numId w:val="40"/>
        </w:numPr>
        <w:suppressAutoHyphens w:val="0"/>
        <w:autoSpaceDE w:val="0"/>
        <w:autoSpaceDN w:val="0"/>
        <w:adjustRightInd w:val="0"/>
        <w:contextualSpacing/>
        <w:jc w:val="both"/>
      </w:pPr>
      <w:r w:rsidRPr="00512329">
        <w:t>информационно-образовательная среда образовательного учреждения;</w:t>
      </w:r>
    </w:p>
    <w:p w:rsidR="00C034C9" w:rsidRPr="00512329" w:rsidRDefault="00C034C9" w:rsidP="009F1AB3">
      <w:pPr>
        <w:numPr>
          <w:ilvl w:val="0"/>
          <w:numId w:val="40"/>
        </w:numPr>
        <w:suppressAutoHyphens w:val="0"/>
        <w:autoSpaceDE w:val="0"/>
        <w:autoSpaceDN w:val="0"/>
        <w:adjustRightInd w:val="0"/>
        <w:contextualSpacing/>
        <w:jc w:val="both"/>
      </w:pPr>
      <w:r w:rsidRPr="00512329">
        <w:t>предметная информационно-образовательная среда;</w:t>
      </w:r>
    </w:p>
    <w:p w:rsidR="00C034C9" w:rsidRPr="00512329" w:rsidRDefault="00C034C9" w:rsidP="009F1AB3">
      <w:pPr>
        <w:numPr>
          <w:ilvl w:val="0"/>
          <w:numId w:val="40"/>
        </w:numPr>
        <w:suppressAutoHyphens w:val="0"/>
        <w:autoSpaceDE w:val="0"/>
        <w:autoSpaceDN w:val="0"/>
        <w:adjustRightInd w:val="0"/>
        <w:contextualSpacing/>
        <w:jc w:val="both"/>
      </w:pPr>
      <w:r w:rsidRPr="00512329">
        <w:t>информационно-образовательная среда УМК;</w:t>
      </w:r>
    </w:p>
    <w:p w:rsidR="00C034C9" w:rsidRPr="00512329" w:rsidRDefault="00C034C9" w:rsidP="009F1AB3">
      <w:pPr>
        <w:numPr>
          <w:ilvl w:val="0"/>
          <w:numId w:val="40"/>
        </w:numPr>
        <w:suppressAutoHyphens w:val="0"/>
        <w:autoSpaceDE w:val="0"/>
        <w:autoSpaceDN w:val="0"/>
        <w:adjustRightInd w:val="0"/>
        <w:contextualSpacing/>
        <w:jc w:val="both"/>
      </w:pPr>
      <w:r w:rsidRPr="00512329">
        <w:t>информационно-образовательная среда компонентов УМК;</w:t>
      </w:r>
    </w:p>
    <w:p w:rsidR="00C034C9" w:rsidRPr="00512329" w:rsidRDefault="00C034C9" w:rsidP="009F1AB3">
      <w:pPr>
        <w:numPr>
          <w:ilvl w:val="0"/>
          <w:numId w:val="40"/>
        </w:numPr>
        <w:suppressAutoHyphens w:val="0"/>
        <w:autoSpaceDE w:val="0"/>
        <w:autoSpaceDN w:val="0"/>
        <w:adjustRightInd w:val="0"/>
        <w:contextualSpacing/>
        <w:jc w:val="both"/>
      </w:pPr>
      <w:r w:rsidRPr="00512329">
        <w:t>информационно-образовательная среда элементов УМК.</w:t>
      </w:r>
    </w:p>
    <w:p w:rsidR="00C034C9" w:rsidRPr="00512329" w:rsidRDefault="00C034C9" w:rsidP="00C034C9">
      <w:pPr>
        <w:ind w:firstLine="709"/>
        <w:jc w:val="both"/>
        <w:rPr>
          <w:bCs/>
        </w:rPr>
      </w:pPr>
      <w:r w:rsidRPr="00512329">
        <w:t xml:space="preserve">В настоящее время перед российской системой образования стоит ряд важных проблем, среди которых следует выделить необходимость повышения качества и обеспечения равных возможностей доступа к образовательным ресурсам и сервисам всех категорий граждан. Создание информационной среды, удовлетворяющей потребности всех слоев общества в получении широкого спектра образовательных услуг, а также формирование механизмов и необходимых условий для внедрения достижений информационных технологий в повседневную образовательную практику является ключевой задачей на пути перехода к информационному обществу. </w:t>
      </w:r>
    </w:p>
    <w:p w:rsidR="00C034C9" w:rsidRPr="00512329" w:rsidRDefault="00C034C9" w:rsidP="00C034C9">
      <w:pPr>
        <w:contextualSpacing/>
        <w:jc w:val="both"/>
        <w:rPr>
          <w:bCs/>
        </w:rPr>
      </w:pPr>
    </w:p>
    <w:p w:rsidR="00C034C9" w:rsidRPr="00512329" w:rsidRDefault="00C034C9" w:rsidP="00C034C9">
      <w:pPr>
        <w:autoSpaceDE w:val="0"/>
        <w:autoSpaceDN w:val="0"/>
        <w:adjustRightInd w:val="0"/>
        <w:ind w:firstLine="454"/>
        <w:jc w:val="both"/>
        <w:rPr>
          <w:b/>
          <w:bCs/>
          <w:i/>
        </w:rPr>
      </w:pPr>
      <w:r w:rsidRPr="00512329">
        <w:rPr>
          <w:b/>
          <w:i/>
        </w:rPr>
        <w:t>Основными элементами ИОС являются:</w:t>
      </w:r>
    </w:p>
    <w:p w:rsidR="00C034C9" w:rsidRPr="00512329" w:rsidRDefault="00C034C9" w:rsidP="009F1AB3">
      <w:pPr>
        <w:numPr>
          <w:ilvl w:val="0"/>
          <w:numId w:val="41"/>
        </w:numPr>
        <w:suppressAutoHyphens w:val="0"/>
        <w:autoSpaceDE w:val="0"/>
        <w:autoSpaceDN w:val="0"/>
        <w:adjustRightInd w:val="0"/>
        <w:contextualSpacing/>
        <w:jc w:val="both"/>
      </w:pPr>
      <w:r w:rsidRPr="00512329">
        <w:t>информационно-образовательные ресурсы в виде печатной продукции;</w:t>
      </w:r>
    </w:p>
    <w:p w:rsidR="00C034C9" w:rsidRPr="00512329" w:rsidRDefault="00C034C9" w:rsidP="009F1AB3">
      <w:pPr>
        <w:numPr>
          <w:ilvl w:val="0"/>
          <w:numId w:val="41"/>
        </w:numPr>
        <w:suppressAutoHyphens w:val="0"/>
        <w:autoSpaceDE w:val="0"/>
        <w:autoSpaceDN w:val="0"/>
        <w:adjustRightInd w:val="0"/>
        <w:contextualSpacing/>
        <w:jc w:val="both"/>
      </w:pPr>
      <w:r w:rsidRPr="00512329">
        <w:t>информационно-образовательные ресурсы на сменных оптических носителях;</w:t>
      </w:r>
    </w:p>
    <w:p w:rsidR="00C034C9" w:rsidRPr="00512329" w:rsidRDefault="00C034C9" w:rsidP="009F1AB3">
      <w:pPr>
        <w:numPr>
          <w:ilvl w:val="0"/>
          <w:numId w:val="41"/>
        </w:numPr>
        <w:suppressAutoHyphens w:val="0"/>
        <w:autoSpaceDE w:val="0"/>
        <w:autoSpaceDN w:val="0"/>
        <w:adjustRightInd w:val="0"/>
        <w:contextualSpacing/>
        <w:jc w:val="both"/>
      </w:pPr>
      <w:r w:rsidRPr="00512329">
        <w:t>информационно-образовательные ресурсы Интернета;</w:t>
      </w:r>
    </w:p>
    <w:p w:rsidR="00C034C9" w:rsidRPr="00512329" w:rsidRDefault="00C034C9" w:rsidP="009F1AB3">
      <w:pPr>
        <w:numPr>
          <w:ilvl w:val="0"/>
          <w:numId w:val="41"/>
        </w:numPr>
        <w:suppressAutoHyphens w:val="0"/>
        <w:autoSpaceDE w:val="0"/>
        <w:autoSpaceDN w:val="0"/>
        <w:adjustRightInd w:val="0"/>
        <w:contextualSpacing/>
        <w:jc w:val="both"/>
      </w:pPr>
      <w:r w:rsidRPr="00512329">
        <w:t>вычислительная и информационно-телекоммуникационная инфраструктура;</w:t>
      </w:r>
    </w:p>
    <w:p w:rsidR="00C034C9" w:rsidRPr="00512329" w:rsidRDefault="00C034C9" w:rsidP="009F1AB3">
      <w:pPr>
        <w:numPr>
          <w:ilvl w:val="0"/>
          <w:numId w:val="41"/>
        </w:numPr>
        <w:suppressAutoHyphens w:val="0"/>
        <w:autoSpaceDE w:val="0"/>
        <w:autoSpaceDN w:val="0"/>
        <w:adjustRightInd w:val="0"/>
        <w:contextualSpacing/>
        <w:jc w:val="both"/>
      </w:pPr>
      <w:r w:rsidRPr="00512329">
        <w:t>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w:t>
      </w:r>
    </w:p>
    <w:p w:rsidR="00C034C9" w:rsidRPr="00512329" w:rsidRDefault="00C034C9" w:rsidP="00C034C9">
      <w:pPr>
        <w:autoSpaceDE w:val="0"/>
        <w:autoSpaceDN w:val="0"/>
        <w:adjustRightInd w:val="0"/>
        <w:jc w:val="both"/>
        <w:rPr>
          <w:bCs/>
        </w:rPr>
      </w:pPr>
    </w:p>
    <w:p w:rsidR="00C034C9" w:rsidRPr="00512329" w:rsidRDefault="00C034C9" w:rsidP="00C034C9">
      <w:pPr>
        <w:autoSpaceDE w:val="0"/>
        <w:autoSpaceDN w:val="0"/>
        <w:adjustRightInd w:val="0"/>
        <w:ind w:firstLine="454"/>
        <w:jc w:val="both"/>
      </w:pPr>
      <w:r w:rsidRPr="00512329">
        <w:rPr>
          <w:b/>
          <w:i/>
        </w:rPr>
        <w:t>Необходимое для использования ИКТ оборудование</w:t>
      </w:r>
      <w:r w:rsidRPr="00512329">
        <w:t xml:space="preserve"> отвечает современным требованиям и обеспечивает использование ИКТ:</w:t>
      </w:r>
    </w:p>
    <w:p w:rsidR="00C034C9" w:rsidRPr="00512329" w:rsidRDefault="00C034C9" w:rsidP="00C034C9">
      <w:pPr>
        <w:autoSpaceDE w:val="0"/>
        <w:autoSpaceDN w:val="0"/>
        <w:adjustRightInd w:val="0"/>
        <w:jc w:val="both"/>
      </w:pPr>
      <w:r w:rsidRPr="00512329">
        <w:t xml:space="preserve">— в учебной деятельности; использование информационных компьютерных технологий учащимися как на уроках  информатики, так и предполагает применение компьютеров в качестве средства обучения при освоении других учебных предметов. Данное направление является для школы перспективным, так как требует значительных материальных затрат. </w:t>
      </w:r>
    </w:p>
    <w:p w:rsidR="00C034C9" w:rsidRPr="00512329" w:rsidRDefault="00C034C9" w:rsidP="00C034C9">
      <w:pPr>
        <w:autoSpaceDE w:val="0"/>
        <w:autoSpaceDN w:val="0"/>
        <w:adjustRightInd w:val="0"/>
        <w:ind w:left="40" w:firstLine="669"/>
        <w:jc w:val="both"/>
        <w:rPr>
          <w:bCs/>
        </w:rPr>
      </w:pPr>
      <w:r w:rsidRPr="00512329">
        <w:t>Эффективному повышению качества обучения будет способствовать выявление и устранение пробелов в знаниях учащихся использование специальных компьютерных технологий за счет:</w:t>
      </w:r>
    </w:p>
    <w:p w:rsidR="00C034C9" w:rsidRPr="00512329" w:rsidRDefault="00C034C9" w:rsidP="009F1AB3">
      <w:pPr>
        <w:widowControl/>
        <w:numPr>
          <w:ilvl w:val="0"/>
          <w:numId w:val="42"/>
        </w:numPr>
        <w:suppressAutoHyphens w:val="0"/>
        <w:autoSpaceDE w:val="0"/>
        <w:autoSpaceDN w:val="0"/>
        <w:adjustRightInd w:val="0"/>
        <w:contextualSpacing/>
        <w:jc w:val="both"/>
      </w:pPr>
      <w:r w:rsidRPr="00512329">
        <w:t>точной диагностики пробелов в знаниях учащихся и автоматического выявления их причин, обеспечивающих в дальнейшем индивидуальную коррекционную работу в «зоне ближайшего развития;</w:t>
      </w:r>
    </w:p>
    <w:p w:rsidR="00C034C9" w:rsidRPr="00512329" w:rsidRDefault="00C034C9" w:rsidP="009F1AB3">
      <w:pPr>
        <w:widowControl/>
        <w:numPr>
          <w:ilvl w:val="0"/>
          <w:numId w:val="42"/>
        </w:numPr>
        <w:suppressAutoHyphens w:val="0"/>
        <w:autoSpaceDE w:val="0"/>
        <w:autoSpaceDN w:val="0"/>
        <w:adjustRightInd w:val="0"/>
        <w:contextualSpacing/>
        <w:jc w:val="both"/>
      </w:pPr>
      <w:r w:rsidRPr="00512329">
        <w:t>статистической обработки результатов усвоения учениками учебного материала, позволяющей вносить своевременные коррективы в традиционный учебный процесс;</w:t>
      </w:r>
    </w:p>
    <w:p w:rsidR="00C034C9" w:rsidRPr="00512329" w:rsidRDefault="00C034C9" w:rsidP="009F1AB3">
      <w:pPr>
        <w:widowControl/>
        <w:numPr>
          <w:ilvl w:val="0"/>
          <w:numId w:val="42"/>
        </w:numPr>
        <w:suppressAutoHyphens w:val="0"/>
        <w:autoSpaceDE w:val="0"/>
        <w:autoSpaceDN w:val="0"/>
        <w:adjustRightInd w:val="0"/>
        <w:contextualSpacing/>
        <w:jc w:val="both"/>
      </w:pPr>
      <w:r w:rsidRPr="00512329">
        <w:t>оптимизации учебной деятельности ученика, позволяющей концентрироваться в первую очередь на содержательных аспектах учебного материала;</w:t>
      </w:r>
    </w:p>
    <w:p w:rsidR="00C034C9" w:rsidRPr="00512329" w:rsidRDefault="00C034C9" w:rsidP="009F1AB3">
      <w:pPr>
        <w:widowControl/>
        <w:numPr>
          <w:ilvl w:val="0"/>
          <w:numId w:val="42"/>
        </w:numPr>
        <w:suppressAutoHyphens w:val="0"/>
        <w:autoSpaceDE w:val="0"/>
        <w:autoSpaceDN w:val="0"/>
        <w:adjustRightInd w:val="0"/>
        <w:contextualSpacing/>
        <w:jc w:val="both"/>
      </w:pPr>
      <w:r w:rsidRPr="00512329">
        <w:t>индивидуализации режима обучения за счет интерактивного диалога и своевременного использования конкретных подсказок;</w:t>
      </w:r>
    </w:p>
    <w:p w:rsidR="00C034C9" w:rsidRPr="00512329" w:rsidRDefault="00C034C9" w:rsidP="009F1AB3">
      <w:pPr>
        <w:widowControl/>
        <w:numPr>
          <w:ilvl w:val="0"/>
          <w:numId w:val="42"/>
        </w:numPr>
        <w:suppressAutoHyphens w:val="0"/>
        <w:autoSpaceDE w:val="0"/>
        <w:autoSpaceDN w:val="0"/>
        <w:adjustRightInd w:val="0"/>
        <w:contextualSpacing/>
        <w:jc w:val="both"/>
      </w:pPr>
      <w:r w:rsidRPr="00512329">
        <w:t>снятия психологических ограничений, связанных с устойчивым эффектом «успеха в учебе»;</w:t>
      </w:r>
    </w:p>
    <w:p w:rsidR="00C034C9" w:rsidRPr="00512329" w:rsidRDefault="00C034C9" w:rsidP="009F1AB3">
      <w:pPr>
        <w:widowControl/>
        <w:numPr>
          <w:ilvl w:val="0"/>
          <w:numId w:val="42"/>
        </w:numPr>
        <w:suppressAutoHyphens w:val="0"/>
        <w:autoSpaceDE w:val="0"/>
        <w:autoSpaceDN w:val="0"/>
        <w:adjustRightInd w:val="0"/>
        <w:contextualSpacing/>
        <w:jc w:val="both"/>
      </w:pPr>
      <w:r w:rsidRPr="00512329">
        <w:t>повышения мотивации к изучению материала.</w:t>
      </w:r>
    </w:p>
    <w:p w:rsidR="00C034C9" w:rsidRPr="00512329" w:rsidRDefault="00C034C9" w:rsidP="009F1AB3">
      <w:pPr>
        <w:widowControl/>
        <w:numPr>
          <w:ilvl w:val="0"/>
          <w:numId w:val="43"/>
        </w:numPr>
        <w:suppressAutoHyphens w:val="0"/>
        <w:autoSpaceDE w:val="0"/>
        <w:autoSpaceDN w:val="0"/>
        <w:adjustRightInd w:val="0"/>
        <w:contextualSpacing/>
        <w:jc w:val="both"/>
      </w:pPr>
      <w:r w:rsidRPr="00512329">
        <w:t>Подготовка учащихся к проведению итоговой аттестации по всем предметам в форме ЕГЭ.</w:t>
      </w:r>
    </w:p>
    <w:p w:rsidR="00C034C9" w:rsidRPr="00512329" w:rsidRDefault="00C034C9" w:rsidP="00C034C9">
      <w:pPr>
        <w:autoSpaceDE w:val="0"/>
        <w:autoSpaceDN w:val="0"/>
        <w:adjustRightInd w:val="0"/>
        <w:ind w:left="40"/>
        <w:jc w:val="both"/>
        <w:rPr>
          <w:b/>
        </w:rPr>
      </w:pPr>
      <w:r w:rsidRPr="00512329">
        <w:t>— во внеурочной деятельности: предоставление учащимся возможности для развития их индивидуальных творческих способностей и профориентации на базе современных информационных технологий. Примерами использования ИКТ могут служить Интернет, электронная почта, телекоммуникационные проекты по разным предметам и дистанционные предметные олимпиады.</w:t>
      </w:r>
    </w:p>
    <w:p w:rsidR="00C034C9" w:rsidRPr="00512329" w:rsidRDefault="00C034C9" w:rsidP="00C034C9">
      <w:pPr>
        <w:autoSpaceDE w:val="0"/>
        <w:autoSpaceDN w:val="0"/>
        <w:adjustRightInd w:val="0"/>
        <w:ind w:left="40" w:firstLine="668"/>
        <w:jc w:val="both"/>
        <w:rPr>
          <w:bCs/>
        </w:rPr>
      </w:pPr>
      <w:r w:rsidRPr="00512329">
        <w:t>Использование компьютера и возможностей Интернет в организации и проведении внеклассных мероприятий (подготовка презентаций, поиск информации по теме мероприятия), в организации и проведении медиалекций, медиаэкскурсий, в организации научно-исследовательской работы позволит принимать участие в дистанционных конкурсах и конференциях, в выпуске школьных</w:t>
      </w:r>
      <w:r w:rsidRPr="00512329">
        <w:rPr>
          <w:i/>
          <w:iCs/>
        </w:rPr>
        <w:t xml:space="preserve"> </w:t>
      </w:r>
      <w:r w:rsidRPr="00512329">
        <w:t>газет, буклетов.</w:t>
      </w:r>
    </w:p>
    <w:p w:rsidR="00C034C9" w:rsidRPr="00512329" w:rsidRDefault="00C034C9" w:rsidP="00C034C9">
      <w:pPr>
        <w:autoSpaceDE w:val="0"/>
        <w:autoSpaceDN w:val="0"/>
        <w:adjustRightInd w:val="0"/>
        <w:ind w:left="40"/>
        <w:jc w:val="both"/>
        <w:rPr>
          <w:bCs/>
        </w:rPr>
      </w:pPr>
      <w:r w:rsidRPr="00512329">
        <w:t>Использование информационных технологий во</w:t>
      </w:r>
      <w:r w:rsidRPr="00512329">
        <w:rPr>
          <w:smallCaps/>
        </w:rPr>
        <w:t xml:space="preserve"> </w:t>
      </w:r>
      <w:r w:rsidRPr="00512329">
        <w:t>внеклассной деятельности позволит расширить коммуникационные границы школы, повысит информационную культуру учащихся.</w:t>
      </w:r>
    </w:p>
    <w:p w:rsidR="00C034C9" w:rsidRPr="00512329" w:rsidRDefault="00C034C9" w:rsidP="00C034C9">
      <w:pPr>
        <w:ind w:firstLine="708"/>
        <w:jc w:val="both"/>
        <w:rPr>
          <w:bCs/>
        </w:rPr>
      </w:pPr>
      <w:r w:rsidRPr="00512329">
        <w:t>Компьютеризация школьного управления на уровне администрации позволит решить следующие задачи:</w:t>
      </w:r>
    </w:p>
    <w:p w:rsidR="00C034C9" w:rsidRPr="00512329" w:rsidRDefault="00C034C9" w:rsidP="00C034C9">
      <w:pPr>
        <w:jc w:val="both"/>
        <w:rPr>
          <w:bCs/>
        </w:rPr>
      </w:pPr>
      <w:r w:rsidRPr="00512329">
        <w:t>1.Осуществить качественно новый подход к работе с большими массивами информации.</w:t>
      </w:r>
    </w:p>
    <w:p w:rsidR="00C034C9" w:rsidRPr="00512329" w:rsidRDefault="00C034C9" w:rsidP="00C034C9">
      <w:pPr>
        <w:jc w:val="both"/>
        <w:rPr>
          <w:bCs/>
        </w:rPr>
      </w:pPr>
      <w:r w:rsidRPr="00512329">
        <w:t>2.Обеспечить эффективный сбор педагогической информации в оптимальные сроки и в полном объеме.</w:t>
      </w:r>
    </w:p>
    <w:p w:rsidR="00C034C9" w:rsidRPr="00512329" w:rsidRDefault="00C034C9" w:rsidP="00C034C9">
      <w:pPr>
        <w:jc w:val="both"/>
        <w:rPr>
          <w:bCs/>
        </w:rPr>
      </w:pPr>
      <w:r w:rsidRPr="00512329">
        <w:t>3.Отобрать информацию для последующего использования ее для оценки наиболее важных сторон деятельности школы.</w:t>
      </w:r>
    </w:p>
    <w:p w:rsidR="00C034C9" w:rsidRPr="00512329" w:rsidRDefault="00C034C9" w:rsidP="00C034C9">
      <w:pPr>
        <w:jc w:val="both"/>
        <w:rPr>
          <w:bCs/>
        </w:rPr>
      </w:pPr>
      <w:r w:rsidRPr="00512329">
        <w:t>4.Делать оперативный поиск нужной информации по запросам потребителей (учителей, родителей, учащихся органов управления образования и др. организаций).</w:t>
      </w:r>
    </w:p>
    <w:p w:rsidR="00C034C9" w:rsidRPr="00512329" w:rsidRDefault="00C034C9" w:rsidP="00C034C9">
      <w:pPr>
        <w:jc w:val="both"/>
        <w:rPr>
          <w:bCs/>
        </w:rPr>
      </w:pPr>
      <w:r w:rsidRPr="00512329">
        <w:t>5.Создать условия для долговременной памяти – хранения необходимой в управленческой деятельности информации.</w:t>
      </w:r>
    </w:p>
    <w:p w:rsidR="00C034C9" w:rsidRPr="00512329" w:rsidRDefault="00C034C9" w:rsidP="00C034C9">
      <w:pPr>
        <w:shd w:val="clear" w:color="auto" w:fill="FFFFFF"/>
        <w:autoSpaceDE w:val="0"/>
        <w:autoSpaceDN w:val="0"/>
        <w:adjustRightInd w:val="0"/>
        <w:ind w:firstLine="454"/>
        <w:jc w:val="both"/>
        <w:rPr>
          <w:bCs/>
        </w:rPr>
      </w:pPr>
      <w:r w:rsidRPr="00512329">
        <w:rPr>
          <w:b/>
          <w:i/>
          <w:spacing w:val="-6"/>
        </w:rPr>
        <w:t>Учебно-методическое и информационное оснащени</w:t>
      </w:r>
      <w:r w:rsidRPr="00512329">
        <w:rPr>
          <w:b/>
          <w:i/>
        </w:rPr>
        <w:t>е образовательного процесса</w:t>
      </w:r>
      <w:r w:rsidRPr="00512329">
        <w:t xml:space="preserve"> обеспечивает возможность:</w:t>
      </w:r>
    </w:p>
    <w:p w:rsidR="00C034C9" w:rsidRPr="00512329" w:rsidRDefault="00C034C9" w:rsidP="00C034C9">
      <w:pPr>
        <w:autoSpaceDE w:val="0"/>
        <w:autoSpaceDN w:val="0"/>
        <w:adjustRightInd w:val="0"/>
        <w:ind w:firstLine="454"/>
        <w:jc w:val="both"/>
        <w:rPr>
          <w:bCs/>
        </w:rPr>
      </w:pPr>
      <w:r w:rsidRPr="00512329">
        <w:rPr>
          <w:color w:val="000000"/>
        </w:rPr>
        <w:t xml:space="preserve">— </w:t>
      </w:r>
      <w:r w:rsidRPr="00512329">
        <w:t>реализации индивидуальных образовательных планов обучающихся, осуществления их самостоятельной образовательной деятельности;</w:t>
      </w:r>
    </w:p>
    <w:p w:rsidR="00C034C9" w:rsidRPr="00512329" w:rsidRDefault="00C034C9" w:rsidP="00C034C9">
      <w:pPr>
        <w:shd w:val="clear" w:color="auto" w:fill="FFFFFF"/>
        <w:autoSpaceDE w:val="0"/>
        <w:autoSpaceDN w:val="0"/>
        <w:adjustRightInd w:val="0"/>
        <w:ind w:firstLine="454"/>
        <w:jc w:val="both"/>
        <w:rPr>
          <w:bCs/>
        </w:rPr>
      </w:pPr>
      <w:r w:rsidRPr="00512329">
        <w:t>—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C034C9" w:rsidRPr="00512329" w:rsidRDefault="00C034C9" w:rsidP="00C034C9">
      <w:pPr>
        <w:shd w:val="clear" w:color="auto" w:fill="FFFFFF"/>
        <w:autoSpaceDE w:val="0"/>
        <w:autoSpaceDN w:val="0"/>
        <w:adjustRightInd w:val="0"/>
        <w:ind w:firstLine="454"/>
        <w:jc w:val="both"/>
        <w:rPr>
          <w:bCs/>
        </w:rPr>
      </w:pPr>
      <w:r w:rsidRPr="00512329">
        <w:t>— 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C034C9" w:rsidRPr="00512329" w:rsidRDefault="00C034C9" w:rsidP="00C034C9">
      <w:pPr>
        <w:shd w:val="clear" w:color="auto" w:fill="FFFFFF"/>
        <w:autoSpaceDE w:val="0"/>
        <w:autoSpaceDN w:val="0"/>
        <w:adjustRightInd w:val="0"/>
        <w:ind w:firstLine="454"/>
        <w:jc w:val="both"/>
        <w:rPr>
          <w:bCs/>
        </w:rPr>
      </w:pPr>
      <w:r w:rsidRPr="00512329">
        <w:t>— 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C034C9" w:rsidRPr="00512329" w:rsidRDefault="00C034C9" w:rsidP="00C034C9">
      <w:pPr>
        <w:shd w:val="clear" w:color="auto" w:fill="FFFFFF"/>
        <w:autoSpaceDE w:val="0"/>
        <w:autoSpaceDN w:val="0"/>
        <w:adjustRightInd w:val="0"/>
        <w:ind w:firstLine="454"/>
        <w:jc w:val="both"/>
        <w:rPr>
          <w:bCs/>
        </w:rPr>
      </w:pPr>
      <w:r w:rsidRPr="00512329">
        <w:t>—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C034C9" w:rsidRPr="00512329" w:rsidRDefault="00C034C9" w:rsidP="00C034C9">
      <w:pPr>
        <w:shd w:val="clear" w:color="auto" w:fill="FFFFFF"/>
        <w:autoSpaceDE w:val="0"/>
        <w:autoSpaceDN w:val="0"/>
        <w:adjustRightInd w:val="0"/>
        <w:ind w:firstLine="454"/>
        <w:jc w:val="both"/>
        <w:rPr>
          <w:bCs/>
        </w:rPr>
      </w:pPr>
      <w:r w:rsidRPr="00512329">
        <w:t>— выступления с аудио-, видео- и графическим экранным сопровождением;</w:t>
      </w:r>
    </w:p>
    <w:p w:rsidR="00C034C9" w:rsidRPr="00512329" w:rsidRDefault="00C034C9" w:rsidP="00C034C9">
      <w:pPr>
        <w:shd w:val="clear" w:color="auto" w:fill="FFFFFF"/>
        <w:autoSpaceDE w:val="0"/>
        <w:autoSpaceDN w:val="0"/>
        <w:adjustRightInd w:val="0"/>
        <w:ind w:firstLine="454"/>
        <w:jc w:val="both"/>
        <w:rPr>
          <w:bCs/>
        </w:rPr>
      </w:pPr>
      <w:r w:rsidRPr="00512329">
        <w:t>— вывода информации на бумагу и т. п. и в трёхмерную материальную среду (печать);</w:t>
      </w:r>
    </w:p>
    <w:p w:rsidR="00C034C9" w:rsidRPr="00512329" w:rsidRDefault="00C034C9" w:rsidP="00C034C9">
      <w:pPr>
        <w:shd w:val="clear" w:color="auto" w:fill="FFFFFF"/>
        <w:autoSpaceDE w:val="0"/>
        <w:autoSpaceDN w:val="0"/>
        <w:adjustRightInd w:val="0"/>
        <w:ind w:firstLine="454"/>
        <w:jc w:val="both"/>
        <w:rPr>
          <w:bCs/>
        </w:rPr>
      </w:pPr>
      <w:r w:rsidRPr="00512329">
        <w:t>— поиска и получения информации;</w:t>
      </w:r>
    </w:p>
    <w:p w:rsidR="00C034C9" w:rsidRPr="00512329" w:rsidRDefault="00C034C9" w:rsidP="00C034C9">
      <w:pPr>
        <w:shd w:val="clear" w:color="auto" w:fill="FFFFFF"/>
        <w:autoSpaceDE w:val="0"/>
        <w:autoSpaceDN w:val="0"/>
        <w:adjustRightInd w:val="0"/>
        <w:ind w:firstLine="454"/>
        <w:jc w:val="both"/>
        <w:rPr>
          <w:bCs/>
        </w:rPr>
      </w:pPr>
      <w:r w:rsidRPr="00512329">
        <w:t>— использования источников информации на бумажных и цифровых носителях (в том числе в справочниках, словарях, поисковых системах);</w:t>
      </w:r>
    </w:p>
    <w:p w:rsidR="00C034C9" w:rsidRPr="00512329" w:rsidRDefault="00C034C9" w:rsidP="00C034C9">
      <w:pPr>
        <w:shd w:val="clear" w:color="auto" w:fill="FFFFFF"/>
        <w:autoSpaceDE w:val="0"/>
        <w:autoSpaceDN w:val="0"/>
        <w:adjustRightInd w:val="0"/>
        <w:ind w:firstLine="454"/>
        <w:jc w:val="both"/>
        <w:rPr>
          <w:bCs/>
        </w:rPr>
      </w:pPr>
      <w:r w:rsidRPr="00512329">
        <w:t>— вещания (подкастинга), использования носимых аудио- видеоустройств для учебной деятельности на уроке и вне урока;</w:t>
      </w:r>
    </w:p>
    <w:p w:rsidR="00C034C9" w:rsidRPr="00512329" w:rsidRDefault="00C034C9" w:rsidP="00C034C9">
      <w:pPr>
        <w:shd w:val="clear" w:color="auto" w:fill="FFFFFF"/>
        <w:autoSpaceDE w:val="0"/>
        <w:autoSpaceDN w:val="0"/>
        <w:adjustRightInd w:val="0"/>
        <w:ind w:firstLine="454"/>
        <w:jc w:val="both"/>
        <w:rPr>
          <w:bCs/>
        </w:rPr>
      </w:pPr>
      <w:r w:rsidRPr="00512329">
        <w:t>— общения в Интернете, взаимодействия в социальных группах и сетях, участия в форумах, групповой работы над сообщениями (вики);</w:t>
      </w:r>
    </w:p>
    <w:p w:rsidR="00C034C9" w:rsidRPr="00512329" w:rsidRDefault="00C034C9" w:rsidP="00C034C9">
      <w:pPr>
        <w:shd w:val="clear" w:color="auto" w:fill="FFFFFF"/>
        <w:autoSpaceDE w:val="0"/>
        <w:autoSpaceDN w:val="0"/>
        <w:adjustRightInd w:val="0"/>
        <w:ind w:firstLine="454"/>
        <w:jc w:val="both"/>
        <w:rPr>
          <w:bCs/>
        </w:rPr>
      </w:pPr>
      <w:r w:rsidRPr="00512329">
        <w:t>— создания и заполнения баз данных, в том числе определителей; наглядного представления и анализа данных;</w:t>
      </w:r>
    </w:p>
    <w:p w:rsidR="00C034C9" w:rsidRPr="00512329" w:rsidRDefault="00C034C9" w:rsidP="00C034C9">
      <w:pPr>
        <w:shd w:val="clear" w:color="auto" w:fill="FFFFFF"/>
        <w:autoSpaceDE w:val="0"/>
        <w:autoSpaceDN w:val="0"/>
        <w:adjustRightInd w:val="0"/>
        <w:ind w:firstLine="454"/>
        <w:jc w:val="both"/>
        <w:rPr>
          <w:bCs/>
        </w:rPr>
      </w:pPr>
      <w:r w:rsidRPr="00512329">
        <w:t>—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C034C9" w:rsidRPr="00512329" w:rsidRDefault="00C034C9" w:rsidP="00C034C9">
      <w:pPr>
        <w:shd w:val="clear" w:color="auto" w:fill="FFFFFF"/>
        <w:autoSpaceDE w:val="0"/>
        <w:autoSpaceDN w:val="0"/>
        <w:adjustRightInd w:val="0"/>
        <w:ind w:firstLine="454"/>
        <w:jc w:val="both"/>
        <w:rPr>
          <w:bCs/>
        </w:rPr>
      </w:pPr>
      <w:r w:rsidRPr="00512329">
        <w:t>— 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C034C9" w:rsidRPr="00512329" w:rsidRDefault="00C034C9" w:rsidP="00C034C9">
      <w:pPr>
        <w:shd w:val="clear" w:color="auto" w:fill="FFFFFF"/>
        <w:autoSpaceDE w:val="0"/>
        <w:autoSpaceDN w:val="0"/>
        <w:adjustRightInd w:val="0"/>
        <w:ind w:firstLine="454"/>
        <w:jc w:val="both"/>
        <w:rPr>
          <w:bCs/>
        </w:rPr>
      </w:pPr>
      <w:r w:rsidRPr="00512329">
        <w:t>— 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C034C9" w:rsidRPr="00512329" w:rsidRDefault="00C034C9" w:rsidP="00C034C9">
      <w:pPr>
        <w:shd w:val="clear" w:color="auto" w:fill="FFFFFF"/>
        <w:autoSpaceDE w:val="0"/>
        <w:autoSpaceDN w:val="0"/>
        <w:adjustRightInd w:val="0"/>
        <w:ind w:firstLine="454"/>
        <w:jc w:val="both"/>
        <w:rPr>
          <w:bCs/>
        </w:rPr>
      </w:pPr>
      <w:r w:rsidRPr="00512329">
        <w:t>— 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C034C9" w:rsidRPr="00512329" w:rsidRDefault="00C034C9" w:rsidP="00C034C9">
      <w:pPr>
        <w:autoSpaceDE w:val="0"/>
        <w:autoSpaceDN w:val="0"/>
        <w:adjustRightInd w:val="0"/>
        <w:ind w:firstLine="454"/>
        <w:jc w:val="both"/>
        <w:rPr>
          <w:bCs/>
        </w:rPr>
      </w:pPr>
      <w:r w:rsidRPr="00512329">
        <w:rPr>
          <w:color w:val="000000"/>
        </w:rPr>
        <w:t xml:space="preserve">— </w:t>
      </w:r>
      <w:r w:rsidRPr="00512329">
        <w:t>занятий по изучению правил дорожного движения с использованием игр, оборудования, а также компьютерных тренажёров;</w:t>
      </w:r>
    </w:p>
    <w:p w:rsidR="00C034C9" w:rsidRPr="00512329" w:rsidRDefault="00C034C9" w:rsidP="00C034C9">
      <w:pPr>
        <w:autoSpaceDE w:val="0"/>
        <w:autoSpaceDN w:val="0"/>
        <w:adjustRightInd w:val="0"/>
        <w:ind w:firstLine="454"/>
        <w:jc w:val="both"/>
        <w:rPr>
          <w:bCs/>
        </w:rPr>
      </w:pPr>
      <w:r w:rsidRPr="00512329">
        <w:rPr>
          <w:color w:val="000000"/>
        </w:rPr>
        <w:t xml:space="preserve">— </w:t>
      </w:r>
      <w:r w:rsidRPr="00512329">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C034C9" w:rsidRPr="00512329" w:rsidRDefault="00C034C9" w:rsidP="00C034C9">
      <w:pPr>
        <w:shd w:val="clear" w:color="auto" w:fill="FFFFFF"/>
        <w:autoSpaceDE w:val="0"/>
        <w:autoSpaceDN w:val="0"/>
        <w:adjustRightInd w:val="0"/>
        <w:ind w:firstLine="454"/>
        <w:jc w:val="both"/>
        <w:rPr>
          <w:bCs/>
        </w:rPr>
      </w:pPr>
      <w:r w:rsidRPr="00512329">
        <w:t>—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C034C9" w:rsidRPr="00512329" w:rsidRDefault="00C034C9" w:rsidP="00C034C9">
      <w:pPr>
        <w:shd w:val="clear" w:color="auto" w:fill="FFFFFF"/>
        <w:autoSpaceDE w:val="0"/>
        <w:autoSpaceDN w:val="0"/>
        <w:adjustRightInd w:val="0"/>
        <w:ind w:firstLine="454"/>
        <w:jc w:val="both"/>
        <w:rPr>
          <w:bCs/>
        </w:rPr>
      </w:pPr>
      <w:r w:rsidRPr="00512329">
        <w:t>—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C034C9" w:rsidRPr="00512329" w:rsidRDefault="00C034C9" w:rsidP="00C034C9">
      <w:pPr>
        <w:shd w:val="clear" w:color="auto" w:fill="FFFFFF"/>
        <w:autoSpaceDE w:val="0"/>
        <w:autoSpaceDN w:val="0"/>
        <w:adjustRightInd w:val="0"/>
        <w:ind w:firstLine="454"/>
        <w:jc w:val="both"/>
        <w:rPr>
          <w:bCs/>
        </w:rPr>
      </w:pPr>
      <w:r w:rsidRPr="00512329">
        <w:t>— 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C034C9" w:rsidRPr="00512329" w:rsidRDefault="00C034C9" w:rsidP="00C034C9">
      <w:pPr>
        <w:shd w:val="clear" w:color="auto" w:fill="FFFFFF"/>
        <w:autoSpaceDE w:val="0"/>
        <w:autoSpaceDN w:val="0"/>
        <w:adjustRightInd w:val="0"/>
        <w:ind w:firstLine="454"/>
        <w:jc w:val="both"/>
        <w:rPr>
          <w:bCs/>
        </w:rPr>
      </w:pPr>
      <w:r w:rsidRPr="00512329">
        <w:t>— выпуска школьных печатных изданий, работы школьного телевидения.</w:t>
      </w:r>
    </w:p>
    <w:p w:rsidR="00C034C9" w:rsidRPr="00512329" w:rsidRDefault="00C034C9" w:rsidP="00C034C9">
      <w:pPr>
        <w:tabs>
          <w:tab w:val="left" w:pos="720"/>
        </w:tabs>
        <w:autoSpaceDE w:val="0"/>
        <w:autoSpaceDN w:val="0"/>
        <w:adjustRightInd w:val="0"/>
        <w:ind w:firstLine="454"/>
        <w:jc w:val="both"/>
      </w:pPr>
      <w:r w:rsidRPr="00512329">
        <w:t>Образовательным учреждением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Стандарта.</w:t>
      </w:r>
    </w:p>
    <w:p w:rsidR="008120D1" w:rsidRPr="00512329" w:rsidRDefault="008120D1" w:rsidP="008120D1">
      <w:pPr>
        <w:ind w:left="240"/>
        <w:jc w:val="center"/>
        <w:rPr>
          <w:b/>
          <w:bCs/>
          <w:color w:val="000000"/>
        </w:rPr>
      </w:pPr>
    </w:p>
    <w:p w:rsidR="008120D1" w:rsidRPr="00512329" w:rsidRDefault="008120D1" w:rsidP="008120D1">
      <w:pPr>
        <w:rPr>
          <w:color w:val="000000"/>
        </w:rPr>
      </w:pPr>
    </w:p>
    <w:p w:rsidR="008120D1" w:rsidRPr="00512329" w:rsidRDefault="008120D1" w:rsidP="008120D1">
      <w:pPr>
        <w:rPr>
          <w:color w:val="000000"/>
        </w:rPr>
      </w:pPr>
    </w:p>
    <w:p w:rsidR="008120D1" w:rsidRPr="00512329" w:rsidRDefault="008120D1" w:rsidP="008120D1">
      <w:pPr>
        <w:rPr>
          <w:color w:val="000000"/>
        </w:rPr>
      </w:pPr>
    </w:p>
    <w:p w:rsidR="008120D1" w:rsidRPr="00512329" w:rsidRDefault="008120D1" w:rsidP="008120D1">
      <w:pPr>
        <w:tabs>
          <w:tab w:val="left" w:pos="3488"/>
        </w:tabs>
        <w:rPr>
          <w:rFonts w:eastAsia="Times New Roman"/>
          <w:lang w:eastAsia="ru-RU"/>
        </w:rPr>
      </w:pPr>
    </w:p>
    <w:p w:rsidR="00155E72" w:rsidRPr="00512329" w:rsidRDefault="00155E72" w:rsidP="008120D1">
      <w:pPr>
        <w:tabs>
          <w:tab w:val="left" w:pos="2010"/>
        </w:tabs>
      </w:pPr>
    </w:p>
    <w:sectPr w:rsidR="00155E72" w:rsidRPr="00512329" w:rsidSect="003C1B10">
      <w:footerReference w:type="default" r:id="rId11"/>
      <w:pgSz w:w="11906" w:h="16838"/>
      <w:pgMar w:top="1134" w:right="850" w:bottom="1134" w:left="1134" w:header="708" w:footer="708" w:gutter="0"/>
      <w:pgNumType w:start="0" w:chapStyle="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1106B" w:rsidRPr="00937441" w:rsidRDefault="0001106B" w:rsidP="00937441">
      <w:pPr>
        <w:pStyle w:val="TableContents"/>
        <w:rPr>
          <w:color w:val="auto"/>
          <w:kern w:val="2"/>
          <w:lang w:val="ru-RU" w:eastAsia="ar-SA" w:bidi="ar-SA"/>
        </w:rPr>
      </w:pPr>
      <w:r>
        <w:separator/>
      </w:r>
    </w:p>
  </w:endnote>
  <w:endnote w:type="continuationSeparator" w:id="1">
    <w:p w:rsidR="0001106B" w:rsidRPr="00937441" w:rsidRDefault="0001106B" w:rsidP="00937441">
      <w:pPr>
        <w:pStyle w:val="TableContents"/>
        <w:rPr>
          <w:color w:val="auto"/>
          <w:kern w:val="2"/>
          <w:lang w:val="ru-RU" w:eastAsia="ar-SA" w:bidi="ar-SA"/>
        </w:rPr>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NSimSun">
    <w:panose1 w:val="02010609030101010101"/>
    <w:charset w:val="86"/>
    <w:family w:val="modern"/>
    <w:pitch w:val="fixed"/>
    <w:sig w:usb0="00000003" w:usb1="288F0000" w:usb2="00000016" w:usb3="00000000" w:csb0="00040001" w:csb1="00000000"/>
  </w:font>
  <w:font w:name="NewtonCSanPin-Regular">
    <w:altName w:val="Times New Roman"/>
    <w:charset w:val="CC"/>
    <w:family w:val="auto"/>
    <w:pitch w:val="default"/>
    <w:sig w:usb0="00000000" w:usb1="00000000" w:usb2="00000000" w:usb3="00000000" w:csb0="00000000" w:csb1="00000000"/>
  </w:font>
  <w:font w:name="Andale Sans UI">
    <w:altName w:val="Arial Unicode MS"/>
    <w:charset w:val="CC"/>
    <w:family w:val="auto"/>
    <w:pitch w:val="variable"/>
    <w:sig w:usb0="00000000" w:usb1="00000000" w:usb2="00000000" w:usb3="00000000" w:csb0="00000000" w:csb1="00000000"/>
  </w:font>
  <w:font w:name="DejaVu Sans">
    <w:altName w:val="Arial"/>
    <w:charset w:val="CC"/>
    <w:family w:val="swiss"/>
    <w:pitch w:val="variable"/>
    <w:sig w:usb0="00000000" w:usb1="D200FDFF" w:usb2="0A246029" w:usb3="00000000" w:csb0="000001FF" w:csb1="00000000"/>
  </w:font>
  <w:font w:name="TimesNewRomanPSMT">
    <w:altName w:val="MS Mincho"/>
    <w:panose1 w:val="00000000000000000000"/>
    <w:charset w:val="CC"/>
    <w:family w:val="auto"/>
    <w:notTrueType/>
    <w:pitch w:val="default"/>
    <w:sig w:usb0="00000203" w:usb1="08070000" w:usb2="00000010" w:usb3="00000000" w:csb0="0002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523106"/>
      <w:docPartObj>
        <w:docPartGallery w:val="Page Numbers (Bottom of Page)"/>
        <w:docPartUnique/>
      </w:docPartObj>
    </w:sdtPr>
    <w:sdtContent>
      <w:p w:rsidR="005F172D" w:rsidRDefault="008562C7">
        <w:pPr>
          <w:pStyle w:val="ae"/>
          <w:jc w:val="center"/>
        </w:pPr>
        <w:fldSimple w:instr=" PAGE   \* MERGEFORMAT ">
          <w:r w:rsidR="0063137B">
            <w:rPr>
              <w:noProof/>
            </w:rPr>
            <w:t>0</w:t>
          </w:r>
        </w:fldSimple>
      </w:p>
    </w:sdtContent>
  </w:sdt>
  <w:p w:rsidR="005F172D" w:rsidRDefault="005F172D">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1106B" w:rsidRPr="00937441" w:rsidRDefault="0001106B" w:rsidP="00937441">
      <w:pPr>
        <w:pStyle w:val="TableContents"/>
        <w:rPr>
          <w:color w:val="auto"/>
          <w:kern w:val="2"/>
          <w:lang w:val="ru-RU" w:eastAsia="ar-SA" w:bidi="ar-SA"/>
        </w:rPr>
      </w:pPr>
      <w:r>
        <w:separator/>
      </w:r>
    </w:p>
  </w:footnote>
  <w:footnote w:type="continuationSeparator" w:id="1">
    <w:p w:rsidR="0001106B" w:rsidRPr="00937441" w:rsidRDefault="0001106B" w:rsidP="00937441">
      <w:pPr>
        <w:pStyle w:val="TableContents"/>
        <w:rPr>
          <w:color w:val="auto"/>
          <w:kern w:val="2"/>
          <w:lang w:val="ru-RU" w:eastAsia="ar-SA" w:bidi="ar-SA"/>
        </w:rPr>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pt;height:9pt" o:bullet="t">
        <v:imagedata r:id="rId1" o:title="clip_image001"/>
      </v:shape>
    </w:pict>
  </w:numPicBullet>
  <w:abstractNum w:abstractNumId="0">
    <w:nsid w:val="FFFFFF83"/>
    <w:multiLevelType w:val="singleLevel"/>
    <w:tmpl w:val="FD0E9714"/>
    <w:lvl w:ilvl="0">
      <w:start w:val="1"/>
      <w:numFmt w:val="bullet"/>
      <w:pStyle w:val="2"/>
      <w:lvlText w:val=""/>
      <w:lvlJc w:val="left"/>
      <w:pPr>
        <w:tabs>
          <w:tab w:val="num" w:pos="643"/>
        </w:tabs>
        <w:ind w:left="643" w:hanging="360"/>
      </w:pPr>
      <w:rPr>
        <w:rFonts w:ascii="Symbol" w:hAnsi="Symbol" w:hint="default"/>
      </w:rPr>
    </w:lvl>
  </w:abstractNum>
  <w:abstractNum w:abstractNumId="1">
    <w:nsid w:val="00000002"/>
    <w:multiLevelType w:val="multilevel"/>
    <w:tmpl w:val="00000002"/>
    <w:name w:val="WW8Num2"/>
    <w:lvl w:ilvl="0">
      <w:start w:val="1"/>
      <w:numFmt w:val="bullet"/>
      <w:suff w:val="nothing"/>
      <w:lvlText w:val=""/>
      <w:lvlJc w:val="left"/>
      <w:pPr>
        <w:tabs>
          <w:tab w:val="num" w:pos="0"/>
        </w:tabs>
        <w:ind w:left="0" w:firstLine="0"/>
      </w:pPr>
      <w:rPr>
        <w:rFonts w:ascii="Symbol" w:hAnsi="Symbol" w:cs="Symbol"/>
        <w:sz w:val="18"/>
        <w:szCs w:val="18"/>
      </w:r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2">
    <w:nsid w:val="00000005"/>
    <w:multiLevelType w:val="singleLevel"/>
    <w:tmpl w:val="00000005"/>
    <w:lvl w:ilvl="0">
      <w:start w:val="1"/>
      <w:numFmt w:val="decimal"/>
      <w:lvlText w:val="%1."/>
      <w:lvlJc w:val="left"/>
      <w:pPr>
        <w:tabs>
          <w:tab w:val="num" w:pos="0"/>
        </w:tabs>
        <w:ind w:left="720" w:hanging="360"/>
      </w:pPr>
      <w:rPr>
        <w:b w:val="0"/>
      </w:rPr>
    </w:lvl>
  </w:abstractNum>
  <w:abstractNum w:abstractNumId="3">
    <w:nsid w:val="00CB2AB7"/>
    <w:multiLevelType w:val="hybridMultilevel"/>
    <w:tmpl w:val="E758B5F0"/>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4">
    <w:nsid w:val="034E6724"/>
    <w:multiLevelType w:val="hybridMultilevel"/>
    <w:tmpl w:val="584CD678"/>
    <w:name w:val="WW8Num171"/>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nsid w:val="04874C72"/>
    <w:multiLevelType w:val="hybridMultilevel"/>
    <w:tmpl w:val="D722B9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57C08D6"/>
    <w:multiLevelType w:val="hybridMultilevel"/>
    <w:tmpl w:val="201E7734"/>
    <w:lvl w:ilvl="0" w:tplc="4B544860">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7305C23"/>
    <w:multiLevelType w:val="hybridMultilevel"/>
    <w:tmpl w:val="FD4E50C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8F256FB"/>
    <w:multiLevelType w:val="hybridMultilevel"/>
    <w:tmpl w:val="5B8A38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A627A5D"/>
    <w:multiLevelType w:val="hybridMultilevel"/>
    <w:tmpl w:val="632E39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DE243FE"/>
    <w:multiLevelType w:val="hybridMultilevel"/>
    <w:tmpl w:val="5872A20A"/>
    <w:lvl w:ilvl="0" w:tplc="5D5E76EA">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1">
    <w:nsid w:val="0DFF0F3B"/>
    <w:multiLevelType w:val="hybridMultilevel"/>
    <w:tmpl w:val="41B409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F9F742C"/>
    <w:multiLevelType w:val="hybridMultilevel"/>
    <w:tmpl w:val="6E1C81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24D4DB8"/>
    <w:multiLevelType w:val="hybridMultilevel"/>
    <w:tmpl w:val="8F5C36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330549E"/>
    <w:multiLevelType w:val="hybridMultilevel"/>
    <w:tmpl w:val="CFFA4F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4DD0E53"/>
    <w:multiLevelType w:val="hybridMultilevel"/>
    <w:tmpl w:val="68808E94"/>
    <w:lvl w:ilvl="0" w:tplc="04190001">
      <w:start w:val="1"/>
      <w:numFmt w:val="bullet"/>
      <w:lvlText w:val=""/>
      <w:lvlJc w:val="left"/>
      <w:pPr>
        <w:ind w:left="862" w:hanging="360"/>
      </w:pPr>
      <w:rPr>
        <w:rFonts w:ascii="Symbol" w:hAnsi="Symbol" w:hint="default"/>
      </w:rPr>
    </w:lvl>
    <w:lvl w:ilvl="1" w:tplc="04190001">
      <w:start w:val="1"/>
      <w:numFmt w:val="bullet"/>
      <w:lvlText w:val=""/>
      <w:lvlJc w:val="left"/>
      <w:pPr>
        <w:ind w:left="1582" w:hanging="360"/>
      </w:pPr>
      <w:rPr>
        <w:rFonts w:ascii="Symbol" w:hAnsi="Symbol"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6">
    <w:nsid w:val="1B19349B"/>
    <w:multiLevelType w:val="hybridMultilevel"/>
    <w:tmpl w:val="201E7734"/>
    <w:lvl w:ilvl="0" w:tplc="4B544860">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B4C72C0"/>
    <w:multiLevelType w:val="hybridMultilevel"/>
    <w:tmpl w:val="17D0D8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B5A0DE8"/>
    <w:multiLevelType w:val="hybridMultilevel"/>
    <w:tmpl w:val="08FE7A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E415300"/>
    <w:multiLevelType w:val="hybridMultilevel"/>
    <w:tmpl w:val="003AEA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EB670E4"/>
    <w:multiLevelType w:val="hybridMultilevel"/>
    <w:tmpl w:val="4EEE721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nsid w:val="214228B1"/>
    <w:multiLevelType w:val="hybridMultilevel"/>
    <w:tmpl w:val="2D8A6F9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2">
    <w:nsid w:val="22DE5D0E"/>
    <w:multiLevelType w:val="hybridMultilevel"/>
    <w:tmpl w:val="32241D9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nsid w:val="258F1410"/>
    <w:multiLevelType w:val="hybridMultilevel"/>
    <w:tmpl w:val="0D94442E"/>
    <w:lvl w:ilvl="0" w:tplc="D2FEDC16">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6385E35"/>
    <w:multiLevelType w:val="hybridMultilevel"/>
    <w:tmpl w:val="D75A186C"/>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72908D5"/>
    <w:multiLevelType w:val="hybridMultilevel"/>
    <w:tmpl w:val="5F026568"/>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7A80721"/>
    <w:multiLevelType w:val="hybridMultilevel"/>
    <w:tmpl w:val="30D4C4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8200BA3"/>
    <w:multiLevelType w:val="hybridMultilevel"/>
    <w:tmpl w:val="2D381B34"/>
    <w:lvl w:ilvl="0" w:tplc="280E1E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8515669"/>
    <w:multiLevelType w:val="hybridMultilevel"/>
    <w:tmpl w:val="A8402790"/>
    <w:lvl w:ilvl="0" w:tplc="280E1E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BFC1C8E"/>
    <w:multiLevelType w:val="hybridMultilevel"/>
    <w:tmpl w:val="47EA30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DD750E2"/>
    <w:multiLevelType w:val="hybridMultilevel"/>
    <w:tmpl w:val="1A1275E6"/>
    <w:lvl w:ilvl="0" w:tplc="04190001">
      <w:start w:val="1"/>
      <w:numFmt w:val="bullet"/>
      <w:lvlText w:val=""/>
      <w:lvlJc w:val="left"/>
      <w:pPr>
        <w:ind w:left="862" w:hanging="360"/>
      </w:pPr>
      <w:rPr>
        <w:rFonts w:ascii="Symbol" w:hAnsi="Symbol" w:hint="default"/>
      </w:rPr>
    </w:lvl>
    <w:lvl w:ilvl="1" w:tplc="6AD027B4">
      <w:start w:val="7"/>
      <w:numFmt w:val="bullet"/>
      <w:lvlText w:val="·"/>
      <w:lvlJc w:val="left"/>
      <w:pPr>
        <w:ind w:left="1582" w:hanging="360"/>
      </w:pPr>
      <w:rPr>
        <w:rFonts w:ascii="Times New Roman" w:eastAsia="Calibri" w:hAnsi="Times New Roman" w:cs="Times New Roman"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1">
    <w:nsid w:val="2DDA4655"/>
    <w:multiLevelType w:val="hybridMultilevel"/>
    <w:tmpl w:val="CE122F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05A27FE"/>
    <w:multiLevelType w:val="hybridMultilevel"/>
    <w:tmpl w:val="0A2CA3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08050ED"/>
    <w:multiLevelType w:val="hybridMultilevel"/>
    <w:tmpl w:val="A90EE9E4"/>
    <w:lvl w:ilvl="0" w:tplc="D89C6CF6">
      <w:start w:val="1"/>
      <w:numFmt w:val="bullet"/>
      <w:lvlText w:val=""/>
      <w:lvlPicBulletId w:val="0"/>
      <w:lvlJc w:val="left"/>
      <w:pPr>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332C636C"/>
    <w:multiLevelType w:val="hybridMultilevel"/>
    <w:tmpl w:val="D0BC43A6"/>
    <w:lvl w:ilvl="0" w:tplc="280E1E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4AD01C9"/>
    <w:multiLevelType w:val="hybridMultilevel"/>
    <w:tmpl w:val="3D00911A"/>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6">
    <w:nsid w:val="37864783"/>
    <w:multiLevelType w:val="hybridMultilevel"/>
    <w:tmpl w:val="53FA1B92"/>
    <w:lvl w:ilvl="0" w:tplc="280E1E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A3C602E"/>
    <w:multiLevelType w:val="hybridMultilevel"/>
    <w:tmpl w:val="0944C43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8">
    <w:nsid w:val="3FDE6792"/>
    <w:multiLevelType w:val="hybridMultilevel"/>
    <w:tmpl w:val="4E36CF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41297DEB"/>
    <w:multiLevelType w:val="hybridMultilevel"/>
    <w:tmpl w:val="4370AD8C"/>
    <w:lvl w:ilvl="0" w:tplc="04190001">
      <w:start w:val="1"/>
      <w:numFmt w:val="bullet"/>
      <w:lvlText w:val=""/>
      <w:lvlJc w:val="left"/>
      <w:pPr>
        <w:tabs>
          <w:tab w:val="num" w:pos="720"/>
        </w:tabs>
        <w:ind w:left="720" w:hanging="360"/>
      </w:pPr>
      <w:rPr>
        <w:rFonts w:ascii="Symbol" w:hAnsi="Symbol" w:hint="default"/>
      </w:rPr>
    </w:lvl>
    <w:lvl w:ilvl="1" w:tplc="94C4ABE8">
      <w:start w:val="1"/>
      <w:numFmt w:val="bullet"/>
      <w:lvlText w:val=""/>
      <w:lvlJc w:val="left"/>
      <w:pPr>
        <w:tabs>
          <w:tab w:val="num" w:pos="1440"/>
        </w:tabs>
        <w:ind w:left="1440" w:hanging="360"/>
      </w:pPr>
      <w:rPr>
        <w:rFonts w:ascii="Symbol" w:hAnsi="Symbol" w:hint="default"/>
        <w:color w:val="auto"/>
      </w:rPr>
    </w:lvl>
    <w:lvl w:ilvl="2" w:tplc="91C22754">
      <w:start w:val="1"/>
      <w:numFmt w:val="bullet"/>
      <w:lvlText w:val=""/>
      <w:lvlJc w:val="left"/>
      <w:pPr>
        <w:tabs>
          <w:tab w:val="num" w:pos="2160"/>
        </w:tabs>
        <w:ind w:left="2160" w:hanging="360"/>
      </w:pPr>
      <w:rPr>
        <w:rFonts w:ascii="Symbol" w:hAnsi="Symbol" w:hint="default"/>
        <w:color w:val="auto"/>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432C352C"/>
    <w:multiLevelType w:val="hybridMultilevel"/>
    <w:tmpl w:val="BFF21C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46BC5DA3"/>
    <w:multiLevelType w:val="hybridMultilevel"/>
    <w:tmpl w:val="F93E5ED6"/>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42">
    <w:nsid w:val="47776DDB"/>
    <w:multiLevelType w:val="hybridMultilevel"/>
    <w:tmpl w:val="68BED1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47FC610B"/>
    <w:multiLevelType w:val="hybridMultilevel"/>
    <w:tmpl w:val="5E240E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94A6907"/>
    <w:multiLevelType w:val="hybridMultilevel"/>
    <w:tmpl w:val="1540BD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4B9839BA"/>
    <w:multiLevelType w:val="hybridMultilevel"/>
    <w:tmpl w:val="82A688C4"/>
    <w:lvl w:ilvl="0" w:tplc="0419000D">
      <w:start w:val="1"/>
      <w:numFmt w:val="bullet"/>
      <w:lvlText w:val=""/>
      <w:lvlJc w:val="left"/>
      <w:pPr>
        <w:tabs>
          <w:tab w:val="num" w:pos="1440"/>
        </w:tabs>
        <w:ind w:left="144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6">
    <w:nsid w:val="4BFD00B3"/>
    <w:multiLevelType w:val="hybridMultilevel"/>
    <w:tmpl w:val="BE7891D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7">
    <w:nsid w:val="4EBF4BD4"/>
    <w:multiLevelType w:val="hybridMultilevel"/>
    <w:tmpl w:val="F0E671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4F5368D3"/>
    <w:multiLevelType w:val="hybridMultilevel"/>
    <w:tmpl w:val="DEBA34C0"/>
    <w:lvl w:ilvl="0" w:tplc="04190001">
      <w:start w:val="1"/>
      <w:numFmt w:val="bullet"/>
      <w:lvlText w:val=""/>
      <w:lvlJc w:val="left"/>
      <w:pPr>
        <w:ind w:left="923"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9">
    <w:nsid w:val="4F925F4F"/>
    <w:multiLevelType w:val="hybridMultilevel"/>
    <w:tmpl w:val="57665032"/>
    <w:lvl w:ilvl="0" w:tplc="6D40A43E">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360"/>
        </w:tabs>
        <w:ind w:left="36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nsid w:val="502843E4"/>
    <w:multiLevelType w:val="hybridMultilevel"/>
    <w:tmpl w:val="7FE63B96"/>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1">
    <w:nsid w:val="525D73CA"/>
    <w:multiLevelType w:val="hybridMultilevel"/>
    <w:tmpl w:val="99FE0C2A"/>
    <w:lvl w:ilvl="0" w:tplc="04190001">
      <w:start w:val="1"/>
      <w:numFmt w:val="bullet"/>
      <w:lvlText w:val=""/>
      <w:lvlJc w:val="left"/>
      <w:pPr>
        <w:ind w:left="862" w:hanging="360"/>
      </w:pPr>
      <w:rPr>
        <w:rFonts w:ascii="Symbol" w:hAnsi="Symbol" w:hint="default"/>
      </w:rPr>
    </w:lvl>
    <w:lvl w:ilvl="1" w:tplc="04190001">
      <w:start w:val="1"/>
      <w:numFmt w:val="bullet"/>
      <w:lvlText w:val=""/>
      <w:lvlJc w:val="left"/>
      <w:pPr>
        <w:ind w:left="1582" w:hanging="360"/>
      </w:pPr>
      <w:rPr>
        <w:rFonts w:ascii="Symbol" w:hAnsi="Symbol"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52">
    <w:nsid w:val="56320193"/>
    <w:multiLevelType w:val="hybridMultilevel"/>
    <w:tmpl w:val="D1B21972"/>
    <w:lvl w:ilvl="0" w:tplc="6EEA80BA">
      <w:start w:val="1"/>
      <w:numFmt w:val="bullet"/>
      <w:lvlText w:val="-"/>
      <w:lvlJc w:val="left"/>
      <w:pPr>
        <w:ind w:left="1069" w:hanging="360"/>
      </w:pPr>
      <w:rPr>
        <w:rFonts w:ascii="Times New Roman" w:eastAsia="Lucida Sans Unicode"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3">
    <w:nsid w:val="57437B5C"/>
    <w:multiLevelType w:val="hybridMultilevel"/>
    <w:tmpl w:val="A2AC1F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574E032A"/>
    <w:multiLevelType w:val="hybridMultilevel"/>
    <w:tmpl w:val="43207B30"/>
    <w:lvl w:ilvl="0" w:tplc="D2FEDC16">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579F3C35"/>
    <w:multiLevelType w:val="hybridMultilevel"/>
    <w:tmpl w:val="D9BC7A4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6">
    <w:nsid w:val="5AC63009"/>
    <w:multiLevelType w:val="hybridMultilevel"/>
    <w:tmpl w:val="AA0AB378"/>
    <w:lvl w:ilvl="0" w:tplc="79286AE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7">
    <w:nsid w:val="5F82476D"/>
    <w:multiLevelType w:val="hybridMultilevel"/>
    <w:tmpl w:val="0AE65C62"/>
    <w:lvl w:ilvl="0" w:tplc="8D8E1886">
      <w:start w:val="10"/>
      <w:numFmt w:val="upperRoman"/>
      <w:lvlText w:val="%1."/>
      <w:lvlJc w:val="left"/>
      <w:pPr>
        <w:ind w:left="862" w:hanging="72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8">
    <w:nsid w:val="63BE4464"/>
    <w:multiLevelType w:val="hybridMultilevel"/>
    <w:tmpl w:val="EB280B4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9">
    <w:nsid w:val="644E40AD"/>
    <w:multiLevelType w:val="hybridMultilevel"/>
    <w:tmpl w:val="C2D28ACE"/>
    <w:lvl w:ilvl="0" w:tplc="280E1E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67823AB9"/>
    <w:multiLevelType w:val="hybridMultilevel"/>
    <w:tmpl w:val="18642C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678523C7"/>
    <w:multiLevelType w:val="multilevel"/>
    <w:tmpl w:val="740C8E94"/>
    <w:lvl w:ilvl="0">
      <w:start w:val="1"/>
      <w:numFmt w:val="bullet"/>
      <w:lvlText w:val=""/>
      <w:lvlJc w:val="left"/>
      <w:pPr>
        <w:tabs>
          <w:tab w:val="num" w:pos="567"/>
        </w:tabs>
        <w:ind w:left="567" w:hanging="567"/>
      </w:pPr>
      <w:rPr>
        <w:rFonts w:ascii="Symbol" w:hAnsi="Symbol" w:hint="default"/>
      </w:rPr>
    </w:lvl>
    <w:lvl w:ilvl="1" w:tentative="1">
      <w:start w:val="1"/>
      <w:numFmt w:val="bullet"/>
      <w:lvlText w:val="o"/>
      <w:lvlJc w:val="left"/>
      <w:pPr>
        <w:tabs>
          <w:tab w:val="num" w:pos="1440"/>
        </w:tabs>
        <w:ind w:left="1440" w:hanging="360"/>
      </w:pPr>
      <w:rPr>
        <w:rFonts w:ascii="Courier New" w:hAnsi="Courier New" w:cs="Arial Narro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Arial Narro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Arial Narro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2">
    <w:nsid w:val="6B572435"/>
    <w:multiLevelType w:val="multilevel"/>
    <w:tmpl w:val="EDBC0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nsid w:val="6CBA59B3"/>
    <w:multiLevelType w:val="hybridMultilevel"/>
    <w:tmpl w:val="D8664004"/>
    <w:lvl w:ilvl="0" w:tplc="280E1E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6DD43183"/>
    <w:multiLevelType w:val="hybridMultilevel"/>
    <w:tmpl w:val="75687BE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5">
    <w:nsid w:val="74CE4A2F"/>
    <w:multiLevelType w:val="hybridMultilevel"/>
    <w:tmpl w:val="6388C4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759C3211"/>
    <w:multiLevelType w:val="hybridMultilevel"/>
    <w:tmpl w:val="C8D41102"/>
    <w:lvl w:ilvl="0" w:tplc="D2FEDC16">
      <w:numFmt w:val="bullet"/>
      <w:lvlText w:val="•"/>
      <w:lvlJc w:val="left"/>
      <w:pPr>
        <w:ind w:left="870" w:hanging="360"/>
      </w:pPr>
      <w:rPr>
        <w:rFonts w:ascii="Times New Roman" w:eastAsia="Calibri" w:hAnsi="Times New Roman" w:cs="Times New Roman" w:hint="default"/>
      </w:rPr>
    </w:lvl>
    <w:lvl w:ilvl="1" w:tplc="04190003" w:tentative="1">
      <w:start w:val="1"/>
      <w:numFmt w:val="bullet"/>
      <w:lvlText w:val="o"/>
      <w:lvlJc w:val="left"/>
      <w:pPr>
        <w:ind w:left="1590" w:hanging="360"/>
      </w:pPr>
      <w:rPr>
        <w:rFonts w:ascii="Courier New" w:hAnsi="Courier New" w:cs="Courier New" w:hint="default"/>
      </w:rPr>
    </w:lvl>
    <w:lvl w:ilvl="2" w:tplc="04190005" w:tentative="1">
      <w:start w:val="1"/>
      <w:numFmt w:val="bullet"/>
      <w:lvlText w:val=""/>
      <w:lvlJc w:val="left"/>
      <w:pPr>
        <w:ind w:left="2310" w:hanging="360"/>
      </w:pPr>
      <w:rPr>
        <w:rFonts w:ascii="Wingdings" w:hAnsi="Wingdings" w:hint="default"/>
      </w:rPr>
    </w:lvl>
    <w:lvl w:ilvl="3" w:tplc="04190001" w:tentative="1">
      <w:start w:val="1"/>
      <w:numFmt w:val="bullet"/>
      <w:lvlText w:val=""/>
      <w:lvlJc w:val="left"/>
      <w:pPr>
        <w:ind w:left="3030" w:hanging="360"/>
      </w:pPr>
      <w:rPr>
        <w:rFonts w:ascii="Symbol" w:hAnsi="Symbol" w:hint="default"/>
      </w:rPr>
    </w:lvl>
    <w:lvl w:ilvl="4" w:tplc="04190003" w:tentative="1">
      <w:start w:val="1"/>
      <w:numFmt w:val="bullet"/>
      <w:lvlText w:val="o"/>
      <w:lvlJc w:val="left"/>
      <w:pPr>
        <w:ind w:left="3750" w:hanging="360"/>
      </w:pPr>
      <w:rPr>
        <w:rFonts w:ascii="Courier New" w:hAnsi="Courier New" w:cs="Courier New" w:hint="default"/>
      </w:rPr>
    </w:lvl>
    <w:lvl w:ilvl="5" w:tplc="04190005" w:tentative="1">
      <w:start w:val="1"/>
      <w:numFmt w:val="bullet"/>
      <w:lvlText w:val=""/>
      <w:lvlJc w:val="left"/>
      <w:pPr>
        <w:ind w:left="4470" w:hanging="360"/>
      </w:pPr>
      <w:rPr>
        <w:rFonts w:ascii="Wingdings" w:hAnsi="Wingdings" w:hint="default"/>
      </w:rPr>
    </w:lvl>
    <w:lvl w:ilvl="6" w:tplc="04190001" w:tentative="1">
      <w:start w:val="1"/>
      <w:numFmt w:val="bullet"/>
      <w:lvlText w:val=""/>
      <w:lvlJc w:val="left"/>
      <w:pPr>
        <w:ind w:left="5190" w:hanging="360"/>
      </w:pPr>
      <w:rPr>
        <w:rFonts w:ascii="Symbol" w:hAnsi="Symbol" w:hint="default"/>
      </w:rPr>
    </w:lvl>
    <w:lvl w:ilvl="7" w:tplc="04190003" w:tentative="1">
      <w:start w:val="1"/>
      <w:numFmt w:val="bullet"/>
      <w:lvlText w:val="o"/>
      <w:lvlJc w:val="left"/>
      <w:pPr>
        <w:ind w:left="5910" w:hanging="360"/>
      </w:pPr>
      <w:rPr>
        <w:rFonts w:ascii="Courier New" w:hAnsi="Courier New" w:cs="Courier New" w:hint="default"/>
      </w:rPr>
    </w:lvl>
    <w:lvl w:ilvl="8" w:tplc="04190005" w:tentative="1">
      <w:start w:val="1"/>
      <w:numFmt w:val="bullet"/>
      <w:lvlText w:val=""/>
      <w:lvlJc w:val="left"/>
      <w:pPr>
        <w:ind w:left="6630" w:hanging="360"/>
      </w:pPr>
      <w:rPr>
        <w:rFonts w:ascii="Wingdings" w:hAnsi="Wingdings" w:hint="default"/>
      </w:rPr>
    </w:lvl>
  </w:abstractNum>
  <w:abstractNum w:abstractNumId="67">
    <w:nsid w:val="76322DFE"/>
    <w:multiLevelType w:val="hybridMultilevel"/>
    <w:tmpl w:val="374482F4"/>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68">
    <w:nsid w:val="764745D1"/>
    <w:multiLevelType w:val="hybridMultilevel"/>
    <w:tmpl w:val="C50281B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9">
    <w:nsid w:val="787F7DB9"/>
    <w:multiLevelType w:val="hybridMultilevel"/>
    <w:tmpl w:val="F79CD1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7A7F402F"/>
    <w:multiLevelType w:val="hybridMultilevel"/>
    <w:tmpl w:val="F0FA3040"/>
    <w:lvl w:ilvl="0" w:tplc="4F303702">
      <w:start w:val="1"/>
      <w:numFmt w:val="upperRoman"/>
      <w:lvlText w:val="%1."/>
      <w:lvlJc w:val="left"/>
      <w:pPr>
        <w:ind w:left="862"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7BCF088C"/>
    <w:multiLevelType w:val="hybridMultilevel"/>
    <w:tmpl w:val="24869C0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7E880492"/>
    <w:multiLevelType w:val="hybridMultilevel"/>
    <w:tmpl w:val="2BF6F0C8"/>
    <w:lvl w:ilvl="0" w:tplc="280E1E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60"/>
  </w:num>
  <w:num w:numId="4">
    <w:abstractNumId w:val="11"/>
  </w:num>
  <w:num w:numId="5">
    <w:abstractNumId w:val="18"/>
  </w:num>
  <w:num w:numId="6">
    <w:abstractNumId w:val="47"/>
  </w:num>
  <w:num w:numId="7">
    <w:abstractNumId w:val="12"/>
  </w:num>
  <w:num w:numId="8">
    <w:abstractNumId w:val="9"/>
  </w:num>
  <w:num w:numId="9">
    <w:abstractNumId w:val="31"/>
  </w:num>
  <w:num w:numId="10">
    <w:abstractNumId w:val="38"/>
  </w:num>
  <w:num w:numId="11">
    <w:abstractNumId w:val="58"/>
  </w:num>
  <w:num w:numId="12">
    <w:abstractNumId w:val="26"/>
  </w:num>
  <w:num w:numId="13">
    <w:abstractNumId w:val="19"/>
  </w:num>
  <w:num w:numId="14">
    <w:abstractNumId w:val="40"/>
  </w:num>
  <w:num w:numId="15">
    <w:abstractNumId w:val="43"/>
  </w:num>
  <w:num w:numId="16">
    <w:abstractNumId w:val="14"/>
  </w:num>
  <w:num w:numId="17">
    <w:abstractNumId w:val="42"/>
  </w:num>
  <w:num w:numId="18">
    <w:abstractNumId w:val="32"/>
  </w:num>
  <w:num w:numId="19">
    <w:abstractNumId w:val="8"/>
  </w:num>
  <w:num w:numId="20">
    <w:abstractNumId w:val="69"/>
  </w:num>
  <w:num w:numId="21">
    <w:abstractNumId w:val="65"/>
  </w:num>
  <w:num w:numId="22">
    <w:abstractNumId w:val="6"/>
  </w:num>
  <w:num w:numId="23">
    <w:abstractNumId w:val="16"/>
  </w:num>
  <w:num w:numId="24">
    <w:abstractNumId w:val="68"/>
  </w:num>
  <w:num w:numId="25">
    <w:abstractNumId w:val="46"/>
  </w:num>
  <w:num w:numId="26">
    <w:abstractNumId w:val="21"/>
  </w:num>
  <w:num w:numId="27">
    <w:abstractNumId w:val="22"/>
  </w:num>
  <w:num w:numId="28">
    <w:abstractNumId w:val="41"/>
  </w:num>
  <w:num w:numId="29">
    <w:abstractNumId w:val="17"/>
  </w:num>
  <w:num w:numId="30">
    <w:abstractNumId w:val="20"/>
  </w:num>
  <w:num w:numId="31">
    <w:abstractNumId w:val="5"/>
  </w:num>
  <w:num w:numId="32">
    <w:abstractNumId w:val="29"/>
  </w:num>
  <w:num w:numId="33">
    <w:abstractNumId w:val="59"/>
  </w:num>
  <w:num w:numId="34">
    <w:abstractNumId w:val="34"/>
  </w:num>
  <w:num w:numId="35">
    <w:abstractNumId w:val="28"/>
  </w:num>
  <w:num w:numId="36">
    <w:abstractNumId w:val="36"/>
  </w:num>
  <w:num w:numId="37">
    <w:abstractNumId w:val="71"/>
  </w:num>
  <w:num w:numId="38">
    <w:abstractNumId w:val="53"/>
  </w:num>
  <w:num w:numId="39">
    <w:abstractNumId w:val="7"/>
  </w:num>
  <w:num w:numId="40">
    <w:abstractNumId w:val="27"/>
  </w:num>
  <w:num w:numId="41">
    <w:abstractNumId w:val="63"/>
  </w:num>
  <w:num w:numId="42">
    <w:abstractNumId w:val="72"/>
  </w:num>
  <w:num w:numId="43">
    <w:abstractNumId w:val="25"/>
  </w:num>
  <w:num w:numId="44">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0"/>
  </w:num>
  <w:num w:numId="47">
    <w:abstractNumId w:val="56"/>
  </w:num>
  <w:num w:numId="48">
    <w:abstractNumId w:val="37"/>
  </w:num>
  <w:num w:numId="49">
    <w:abstractNumId w:val="57"/>
  </w:num>
  <w:num w:numId="50">
    <w:abstractNumId w:val="66"/>
  </w:num>
  <w:num w:numId="51">
    <w:abstractNumId w:val="23"/>
  </w:num>
  <w:num w:numId="52">
    <w:abstractNumId w:val="54"/>
  </w:num>
  <w:num w:numId="53">
    <w:abstractNumId w:val="2"/>
  </w:num>
  <w:num w:numId="54">
    <w:abstractNumId w:val="64"/>
  </w:num>
  <w:num w:numId="55">
    <w:abstractNumId w:val="55"/>
  </w:num>
  <w:num w:numId="56">
    <w:abstractNumId w:val="44"/>
  </w:num>
  <w:num w:numId="57">
    <w:abstractNumId w:val="67"/>
  </w:num>
  <w:num w:numId="58">
    <w:abstractNumId w:val="24"/>
  </w:num>
  <w:num w:numId="59">
    <w:abstractNumId w:val="35"/>
  </w:num>
  <w:num w:numId="60">
    <w:abstractNumId w:val="13"/>
  </w:num>
  <w:num w:numId="61">
    <w:abstractNumId w:val="30"/>
  </w:num>
  <w:num w:numId="62">
    <w:abstractNumId w:val="51"/>
  </w:num>
  <w:num w:numId="63">
    <w:abstractNumId w:val="15"/>
  </w:num>
  <w:num w:numId="64">
    <w:abstractNumId w:val="3"/>
  </w:num>
  <w:num w:numId="65">
    <w:abstractNumId w:val="39"/>
  </w:num>
  <w:num w:numId="66">
    <w:abstractNumId w:val="61"/>
  </w:num>
  <w:num w:numId="67">
    <w:abstractNumId w:val="62"/>
  </w:num>
  <w:num w:numId="68">
    <w:abstractNumId w:val="10"/>
  </w:num>
  <w:num w:numId="69">
    <w:abstractNumId w:val="45"/>
  </w:num>
  <w:num w:numId="70">
    <w:abstractNumId w:val="1"/>
  </w:num>
  <w:num w:numId="7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9"/>
  </w:num>
  <w:num w:numId="73">
    <w:abstractNumId w:val="50"/>
  </w:num>
  <w:num w:numId="74">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hdrShapeDefaults>
    <o:shapedefaults v:ext="edit" spidmax="4098"/>
  </w:hdrShapeDefaults>
  <w:footnotePr>
    <w:footnote w:id="0"/>
    <w:footnote w:id="1"/>
  </w:footnotePr>
  <w:endnotePr>
    <w:endnote w:id="0"/>
    <w:endnote w:id="1"/>
  </w:endnotePr>
  <w:compat/>
  <w:rsids>
    <w:rsidRoot w:val="003F51D9"/>
    <w:rsid w:val="000065F6"/>
    <w:rsid w:val="0000731C"/>
    <w:rsid w:val="00010ACC"/>
    <w:rsid w:val="0001106B"/>
    <w:rsid w:val="000116BE"/>
    <w:rsid w:val="00022498"/>
    <w:rsid w:val="000268FD"/>
    <w:rsid w:val="00033E93"/>
    <w:rsid w:val="0004160B"/>
    <w:rsid w:val="00043D87"/>
    <w:rsid w:val="00084EF4"/>
    <w:rsid w:val="00096F87"/>
    <w:rsid w:val="000E1945"/>
    <w:rsid w:val="00105011"/>
    <w:rsid w:val="00152180"/>
    <w:rsid w:val="00155E72"/>
    <w:rsid w:val="00176542"/>
    <w:rsid w:val="0018608C"/>
    <w:rsid w:val="001946F1"/>
    <w:rsid w:val="00197898"/>
    <w:rsid w:val="001A6319"/>
    <w:rsid w:val="001B6768"/>
    <w:rsid w:val="001C413A"/>
    <w:rsid w:val="001C505A"/>
    <w:rsid w:val="0021744F"/>
    <w:rsid w:val="00227BD5"/>
    <w:rsid w:val="00227DF2"/>
    <w:rsid w:val="00237DEB"/>
    <w:rsid w:val="00247515"/>
    <w:rsid w:val="00255E05"/>
    <w:rsid w:val="002E2FD3"/>
    <w:rsid w:val="002E7BE3"/>
    <w:rsid w:val="00325C85"/>
    <w:rsid w:val="00327B6A"/>
    <w:rsid w:val="00331CFB"/>
    <w:rsid w:val="00366273"/>
    <w:rsid w:val="0038572D"/>
    <w:rsid w:val="00390564"/>
    <w:rsid w:val="00390B0D"/>
    <w:rsid w:val="003C1B10"/>
    <w:rsid w:val="003F51D9"/>
    <w:rsid w:val="00472897"/>
    <w:rsid w:val="00475352"/>
    <w:rsid w:val="004C6084"/>
    <w:rsid w:val="004E6AE5"/>
    <w:rsid w:val="004E6E4A"/>
    <w:rsid w:val="00512329"/>
    <w:rsid w:val="00516D01"/>
    <w:rsid w:val="00520DB1"/>
    <w:rsid w:val="00532379"/>
    <w:rsid w:val="00535787"/>
    <w:rsid w:val="00536ADD"/>
    <w:rsid w:val="00545A1E"/>
    <w:rsid w:val="00565A1F"/>
    <w:rsid w:val="005A3033"/>
    <w:rsid w:val="005B3F60"/>
    <w:rsid w:val="005B46FA"/>
    <w:rsid w:val="005B5743"/>
    <w:rsid w:val="005F172D"/>
    <w:rsid w:val="005F61A2"/>
    <w:rsid w:val="006025DA"/>
    <w:rsid w:val="00630E77"/>
    <w:rsid w:val="0063137B"/>
    <w:rsid w:val="006475EE"/>
    <w:rsid w:val="00665650"/>
    <w:rsid w:val="00666B5B"/>
    <w:rsid w:val="00670727"/>
    <w:rsid w:val="0068508A"/>
    <w:rsid w:val="006A493E"/>
    <w:rsid w:val="00702438"/>
    <w:rsid w:val="00712A95"/>
    <w:rsid w:val="007231CC"/>
    <w:rsid w:val="00736D7A"/>
    <w:rsid w:val="00744A19"/>
    <w:rsid w:val="00747660"/>
    <w:rsid w:val="00753F2F"/>
    <w:rsid w:val="007A6B16"/>
    <w:rsid w:val="007C1824"/>
    <w:rsid w:val="007F7965"/>
    <w:rsid w:val="0080423D"/>
    <w:rsid w:val="008120D1"/>
    <w:rsid w:val="008168AD"/>
    <w:rsid w:val="00816902"/>
    <w:rsid w:val="008562C7"/>
    <w:rsid w:val="008620FE"/>
    <w:rsid w:val="00884C48"/>
    <w:rsid w:val="00885616"/>
    <w:rsid w:val="008903A3"/>
    <w:rsid w:val="00892006"/>
    <w:rsid w:val="00894EAD"/>
    <w:rsid w:val="008A2A8B"/>
    <w:rsid w:val="008B5FD0"/>
    <w:rsid w:val="008C566E"/>
    <w:rsid w:val="0093264D"/>
    <w:rsid w:val="00937441"/>
    <w:rsid w:val="009865E6"/>
    <w:rsid w:val="00992FF0"/>
    <w:rsid w:val="00995219"/>
    <w:rsid w:val="00997E91"/>
    <w:rsid w:val="009C4D3C"/>
    <w:rsid w:val="009C7A74"/>
    <w:rsid w:val="009F1AB3"/>
    <w:rsid w:val="00A0722B"/>
    <w:rsid w:val="00A1519B"/>
    <w:rsid w:val="00A345FF"/>
    <w:rsid w:val="00AC3AC6"/>
    <w:rsid w:val="00B11E9D"/>
    <w:rsid w:val="00B35E11"/>
    <w:rsid w:val="00B449A1"/>
    <w:rsid w:val="00B53770"/>
    <w:rsid w:val="00B606A9"/>
    <w:rsid w:val="00B8718F"/>
    <w:rsid w:val="00BD3721"/>
    <w:rsid w:val="00C034C9"/>
    <w:rsid w:val="00C8512F"/>
    <w:rsid w:val="00CA1D67"/>
    <w:rsid w:val="00CA24C4"/>
    <w:rsid w:val="00CC2616"/>
    <w:rsid w:val="00D040DB"/>
    <w:rsid w:val="00D1457C"/>
    <w:rsid w:val="00D31F73"/>
    <w:rsid w:val="00D57210"/>
    <w:rsid w:val="00D6530A"/>
    <w:rsid w:val="00D66B75"/>
    <w:rsid w:val="00DC4A67"/>
    <w:rsid w:val="00DF4766"/>
    <w:rsid w:val="00E00AA9"/>
    <w:rsid w:val="00E422A6"/>
    <w:rsid w:val="00E74F39"/>
    <w:rsid w:val="00E86928"/>
    <w:rsid w:val="00E90C63"/>
    <w:rsid w:val="00EA50AA"/>
    <w:rsid w:val="00EB0D94"/>
    <w:rsid w:val="00F22850"/>
    <w:rsid w:val="00F2548A"/>
    <w:rsid w:val="00F34F5A"/>
    <w:rsid w:val="00F43E5A"/>
    <w:rsid w:val="00F63F5D"/>
    <w:rsid w:val="00FD005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rules v:ext="edit">
        <o:r id="V:Rule69" type="connector" idref="#_x0000_s1125"/>
        <o:r id="V:Rule70" type="connector" idref="#_x0000_s1057"/>
        <o:r id="V:Rule71" type="connector" idref="#_x0000_s1063"/>
        <o:r id="V:Rule72" type="connector" idref="#_x0000_s1159"/>
        <o:r id="V:Rule73" type="connector" idref="#_x0000_s1092"/>
        <o:r id="V:Rule74" type="connector" idref="#_x0000_s1042"/>
        <o:r id="V:Rule75" type="connector" idref="#_x0000_s1123"/>
        <o:r id="V:Rule76" type="connector" idref="#_x0000_s1158"/>
        <o:r id="V:Rule77" type="connector" idref="#_x0000_s1043"/>
        <o:r id="V:Rule78" type="connector" idref="#_x0000_s1127"/>
        <o:r id="V:Rule79" type="connector" idref="#_x0000_s1094"/>
        <o:r id="V:Rule80" type="connector" idref="#_x0000_s1061"/>
        <o:r id="V:Rule81" type="connector" idref="#_x0000_s1122"/>
        <o:r id="V:Rule82" type="connector" idref="#_x0000_s1150"/>
        <o:r id="V:Rule83" type="connector" idref="#_x0000_s1090"/>
        <o:r id="V:Rule84" type="connector" idref="#_x0000_s1077"/>
        <o:r id="V:Rule85" type="connector" idref="#_x0000_s1111"/>
        <o:r id="V:Rule86" type="connector" idref="#_x0000_s1095"/>
        <o:r id="V:Rule87" type="connector" idref="#_x0000_s1093"/>
        <o:r id="V:Rule88" type="connector" idref="#_x0000_s1152"/>
        <o:r id="V:Rule89" type="connector" idref="#_x0000_s1128"/>
        <o:r id="V:Rule90" type="connector" idref="#_x0000_s1157"/>
        <o:r id="V:Rule91" type="connector" idref="#_x0000_s1040"/>
        <o:r id="V:Rule92" type="connector" idref="#_x0000_s1110"/>
        <o:r id="V:Rule93" type="connector" idref="#_x0000_s1108"/>
        <o:r id="V:Rule94" type="connector" idref="#_x0000_s1056"/>
        <o:r id="V:Rule95" type="connector" idref="#_x0000_s1072"/>
        <o:r id="V:Rule96" type="connector" idref="#_x0000_s1165"/>
        <o:r id="V:Rule97" type="connector" idref="#_x0000_s1126"/>
        <o:r id="V:Rule98" type="connector" idref="#_x0000_s1161"/>
        <o:r id="V:Rule99" type="connector" idref="#_x0000_s1162"/>
        <o:r id="V:Rule100" type="connector" idref="#_x0000_s1027"/>
        <o:r id="V:Rule101" type="connector" idref="#_x0000_s1091"/>
        <o:r id="V:Rule102" type="connector" idref="#_x0000_s1154"/>
        <o:r id="V:Rule103" type="connector" idref="#_x0000_s1075"/>
        <o:r id="V:Rule104" type="connector" idref="#_x0000_s1129"/>
        <o:r id="V:Rule105" type="connector" idref="#_x0000_s1153"/>
        <o:r id="V:Rule106" type="connector" idref="#_x0000_s1089"/>
        <o:r id="V:Rule107" type="connector" idref="#_x0000_s1096"/>
        <o:r id="V:Rule108" type="connector" idref="#_x0000_s1163"/>
        <o:r id="V:Rule109" type="connector" idref="#_x0000_s1124"/>
        <o:r id="V:Rule110" type="connector" idref="#_x0000_s1079"/>
        <o:r id="V:Rule111" type="connector" idref="#_x0000_s1044"/>
        <o:r id="V:Rule112" type="connector" idref="#_x0000_s1113"/>
        <o:r id="V:Rule113" type="connector" idref="#_x0000_s1073"/>
        <o:r id="V:Rule114" type="connector" idref="#_x0000_s1078"/>
        <o:r id="V:Rule115" type="connector" idref="#_x0000_s1046"/>
        <o:r id="V:Rule116" type="connector" idref="#_x0000_s1109"/>
        <o:r id="V:Rule117" type="connector" idref="#_x0000_s1155"/>
        <o:r id="V:Rule118" type="connector" idref="#_x0000_s1149"/>
        <o:r id="V:Rule119" type="connector" idref="#_x0000_s1164"/>
        <o:r id="V:Rule120" type="connector" idref="#_x0000_s1160"/>
        <o:r id="V:Rule121" type="connector" idref="#_x0000_s1151"/>
        <o:r id="V:Rule122" type="connector" idref="#_x0000_s1107"/>
        <o:r id="V:Rule123" type="connector" idref="#_x0000_s1106"/>
        <o:r id="V:Rule124" type="connector" idref="#_x0000_s1041"/>
        <o:r id="V:Rule125" type="connector" idref="#_x0000_s1059"/>
        <o:r id="V:Rule126" type="connector" idref="#_x0000_s1039"/>
        <o:r id="V:Rule127" type="connector" idref="#_x0000_s1062"/>
        <o:r id="V:Rule128" type="connector" idref="#_x0000_s1156"/>
        <o:r id="V:Rule129" type="connector" idref="#_x0000_s1060"/>
        <o:r id="V:Rule130" type="connector" idref="#_x0000_s1076"/>
        <o:r id="V:Rule131" type="connector" idref="#_x0000_s1058"/>
        <o:r id="V:Rule132" type="connector" idref="#_x0000_s1074"/>
        <o:r id="V:Rule133" type="connector" idref="#_x0000_s1047"/>
        <o:r id="V:Rule134" type="connector" idref="#_x0000_s1045"/>
        <o:r id="V:Rule135" type="connector" idref="#_x0000_s1166"/>
        <o:r id="V:Rule136" type="connector" idref="#_x0000_s111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1"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
    <w:name w:val="Normal"/>
    <w:qFormat/>
    <w:rsid w:val="003F51D9"/>
    <w:pPr>
      <w:widowControl w:val="0"/>
      <w:suppressAutoHyphens/>
      <w:spacing w:after="0" w:line="240" w:lineRule="auto"/>
    </w:pPr>
    <w:rPr>
      <w:rFonts w:ascii="Times New Roman" w:eastAsia="Lucida Sans Unicode" w:hAnsi="Times New Roman" w:cs="Times New Roman"/>
      <w:kern w:val="2"/>
      <w:sz w:val="24"/>
      <w:szCs w:val="24"/>
      <w:lang w:eastAsia="ar-SA"/>
    </w:rPr>
  </w:style>
  <w:style w:type="paragraph" w:styleId="1">
    <w:name w:val="heading 1"/>
    <w:basedOn w:val="a"/>
    <w:next w:val="a"/>
    <w:link w:val="10"/>
    <w:uiPriority w:val="99"/>
    <w:qFormat/>
    <w:rsid w:val="005F61A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
    <w:next w:val="a"/>
    <w:link w:val="21"/>
    <w:uiPriority w:val="9"/>
    <w:unhideWhenUsed/>
    <w:qFormat/>
    <w:rsid w:val="005F61A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5F61A2"/>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5F61A2"/>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5F61A2"/>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semiHidden/>
    <w:unhideWhenUsed/>
    <w:qFormat/>
    <w:rsid w:val="001C413A"/>
    <w:pPr>
      <w:widowControl/>
      <w:suppressAutoHyphens w:val="0"/>
      <w:spacing w:before="240" w:after="60"/>
      <w:ind w:firstLine="709"/>
      <w:jc w:val="both"/>
      <w:outlineLvl w:val="5"/>
    </w:pPr>
    <w:rPr>
      <w:rFonts w:eastAsia="Times New Roman"/>
      <w:b/>
      <w:bCs/>
      <w:kern w:val="0"/>
      <w:sz w:val="22"/>
      <w:szCs w:val="22"/>
      <w:lang w:eastAsia="en-US" w:bidi="en-US"/>
    </w:rPr>
  </w:style>
  <w:style w:type="paragraph" w:styleId="7">
    <w:name w:val="heading 7"/>
    <w:basedOn w:val="a"/>
    <w:next w:val="a"/>
    <w:link w:val="70"/>
    <w:semiHidden/>
    <w:unhideWhenUsed/>
    <w:qFormat/>
    <w:rsid w:val="001C413A"/>
    <w:pPr>
      <w:widowControl/>
      <w:suppressAutoHyphens w:val="0"/>
      <w:spacing w:before="240" w:after="60"/>
      <w:ind w:firstLine="709"/>
      <w:jc w:val="both"/>
      <w:outlineLvl w:val="6"/>
    </w:pPr>
    <w:rPr>
      <w:rFonts w:eastAsia="Times New Roman"/>
      <w:kern w:val="0"/>
      <w:lang w:eastAsia="en-US" w:bidi="en-US"/>
    </w:rPr>
  </w:style>
  <w:style w:type="paragraph" w:styleId="8">
    <w:name w:val="heading 8"/>
    <w:basedOn w:val="a"/>
    <w:next w:val="a"/>
    <w:link w:val="80"/>
    <w:semiHidden/>
    <w:unhideWhenUsed/>
    <w:qFormat/>
    <w:rsid w:val="001C413A"/>
    <w:pPr>
      <w:widowControl/>
      <w:suppressAutoHyphens w:val="0"/>
      <w:spacing w:before="240" w:after="60"/>
      <w:ind w:firstLine="709"/>
      <w:jc w:val="both"/>
      <w:outlineLvl w:val="7"/>
    </w:pPr>
    <w:rPr>
      <w:rFonts w:eastAsia="Times New Roman"/>
      <w:i/>
      <w:iCs/>
      <w:kern w:val="0"/>
      <w:lang w:eastAsia="en-US" w:bidi="en-US"/>
    </w:rPr>
  </w:style>
  <w:style w:type="paragraph" w:styleId="9">
    <w:name w:val="heading 9"/>
    <w:basedOn w:val="a"/>
    <w:next w:val="a"/>
    <w:link w:val="90"/>
    <w:semiHidden/>
    <w:unhideWhenUsed/>
    <w:qFormat/>
    <w:rsid w:val="001C413A"/>
    <w:pPr>
      <w:widowControl/>
      <w:suppressAutoHyphens w:val="0"/>
      <w:spacing w:before="240" w:after="60"/>
      <w:ind w:firstLine="709"/>
      <w:jc w:val="both"/>
      <w:outlineLvl w:val="8"/>
    </w:pPr>
    <w:rPr>
      <w:rFonts w:ascii="Arial" w:eastAsia="Times New Roman" w:hAnsi="Arial"/>
      <w:kern w:val="0"/>
      <w:sz w:val="22"/>
      <w:szCs w:val="22"/>
      <w:lang w:eastAsia="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5F61A2"/>
    <w:rPr>
      <w:rFonts w:asciiTheme="majorHAnsi" w:eastAsiaTheme="majorEastAsia" w:hAnsiTheme="majorHAnsi" w:cstheme="majorBidi"/>
      <w:b/>
      <w:bCs/>
      <w:color w:val="365F91" w:themeColor="accent1" w:themeShade="BF"/>
      <w:sz w:val="28"/>
      <w:szCs w:val="28"/>
    </w:rPr>
  </w:style>
  <w:style w:type="character" w:customStyle="1" w:styleId="21">
    <w:name w:val="Заголовок 2 Знак"/>
    <w:basedOn w:val="a0"/>
    <w:link w:val="20"/>
    <w:uiPriority w:val="9"/>
    <w:rsid w:val="005F61A2"/>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5F61A2"/>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5F61A2"/>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5F61A2"/>
    <w:rPr>
      <w:rFonts w:asciiTheme="majorHAnsi" w:eastAsiaTheme="majorEastAsia" w:hAnsiTheme="majorHAnsi" w:cstheme="majorBidi"/>
      <w:color w:val="243F60" w:themeColor="accent1" w:themeShade="7F"/>
    </w:rPr>
  </w:style>
  <w:style w:type="paragraph" w:styleId="a3">
    <w:name w:val="No Spacing"/>
    <w:uiPriority w:val="1"/>
    <w:qFormat/>
    <w:rsid w:val="003F51D9"/>
    <w:pPr>
      <w:suppressAutoHyphens/>
      <w:spacing w:after="0" w:line="240" w:lineRule="auto"/>
      <w:ind w:firstLine="709"/>
    </w:pPr>
    <w:rPr>
      <w:rFonts w:ascii="Times New Roman" w:eastAsia="Arial" w:hAnsi="Times New Roman" w:cs="Calibri"/>
      <w:sz w:val="28"/>
      <w:lang w:eastAsia="ar-SA"/>
    </w:rPr>
  </w:style>
  <w:style w:type="character" w:customStyle="1" w:styleId="22">
    <w:name w:val="Основной шрифт абзаца2"/>
    <w:rsid w:val="003F51D9"/>
  </w:style>
  <w:style w:type="character" w:customStyle="1" w:styleId="dash041e0431044b0447043d044b0439char1">
    <w:name w:val="dash041e_0431_044b_0447_043d_044b_0439__char1"/>
    <w:basedOn w:val="a0"/>
    <w:rsid w:val="003F51D9"/>
  </w:style>
  <w:style w:type="character" w:customStyle="1" w:styleId="60">
    <w:name w:val="Заголовок 6 Знак"/>
    <w:basedOn w:val="a0"/>
    <w:link w:val="6"/>
    <w:semiHidden/>
    <w:rsid w:val="001C413A"/>
    <w:rPr>
      <w:rFonts w:ascii="Times New Roman" w:eastAsia="Times New Roman" w:hAnsi="Times New Roman" w:cs="Times New Roman"/>
      <w:b/>
      <w:bCs/>
      <w:lang w:bidi="en-US"/>
    </w:rPr>
  </w:style>
  <w:style w:type="character" w:customStyle="1" w:styleId="70">
    <w:name w:val="Заголовок 7 Знак"/>
    <w:basedOn w:val="a0"/>
    <w:link w:val="7"/>
    <w:semiHidden/>
    <w:rsid w:val="001C413A"/>
    <w:rPr>
      <w:rFonts w:ascii="Times New Roman" w:eastAsia="Times New Roman" w:hAnsi="Times New Roman" w:cs="Times New Roman"/>
      <w:sz w:val="24"/>
      <w:szCs w:val="24"/>
      <w:lang w:bidi="en-US"/>
    </w:rPr>
  </w:style>
  <w:style w:type="character" w:customStyle="1" w:styleId="80">
    <w:name w:val="Заголовок 8 Знак"/>
    <w:basedOn w:val="a0"/>
    <w:link w:val="8"/>
    <w:semiHidden/>
    <w:rsid w:val="001C413A"/>
    <w:rPr>
      <w:rFonts w:ascii="Times New Roman" w:eastAsia="Times New Roman" w:hAnsi="Times New Roman" w:cs="Times New Roman"/>
      <w:i/>
      <w:iCs/>
      <w:sz w:val="24"/>
      <w:szCs w:val="24"/>
      <w:lang w:bidi="en-US"/>
    </w:rPr>
  </w:style>
  <w:style w:type="character" w:customStyle="1" w:styleId="90">
    <w:name w:val="Заголовок 9 Знак"/>
    <w:basedOn w:val="a0"/>
    <w:link w:val="9"/>
    <w:semiHidden/>
    <w:rsid w:val="001C413A"/>
    <w:rPr>
      <w:rFonts w:ascii="Arial" w:eastAsia="Times New Roman" w:hAnsi="Arial" w:cs="Times New Roman"/>
      <w:lang w:bidi="en-US"/>
    </w:rPr>
  </w:style>
  <w:style w:type="character" w:styleId="a4">
    <w:name w:val="Hyperlink"/>
    <w:unhideWhenUsed/>
    <w:rsid w:val="001C413A"/>
    <w:rPr>
      <w:color w:val="0000FF"/>
      <w:u w:val="single"/>
    </w:rPr>
  </w:style>
  <w:style w:type="character" w:styleId="a5">
    <w:name w:val="FollowedHyperlink"/>
    <w:basedOn w:val="a0"/>
    <w:unhideWhenUsed/>
    <w:rsid w:val="001C413A"/>
    <w:rPr>
      <w:color w:val="800080" w:themeColor="followedHyperlink"/>
      <w:u w:val="single"/>
    </w:rPr>
  </w:style>
  <w:style w:type="paragraph" w:styleId="HTML">
    <w:name w:val="HTML Preformatted"/>
    <w:basedOn w:val="a"/>
    <w:link w:val="HTML0"/>
    <w:semiHidden/>
    <w:unhideWhenUsed/>
    <w:rsid w:val="001C413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kern w:val="0"/>
      <w:sz w:val="20"/>
      <w:szCs w:val="20"/>
    </w:rPr>
  </w:style>
  <w:style w:type="character" w:customStyle="1" w:styleId="HTML0">
    <w:name w:val="Стандартный HTML Знак"/>
    <w:basedOn w:val="a0"/>
    <w:link w:val="HTML"/>
    <w:semiHidden/>
    <w:rsid w:val="001C413A"/>
    <w:rPr>
      <w:rFonts w:ascii="Courier New" w:eastAsia="Times New Roman" w:hAnsi="Courier New" w:cs="Times New Roman"/>
      <w:sz w:val="20"/>
      <w:szCs w:val="20"/>
    </w:rPr>
  </w:style>
  <w:style w:type="paragraph" w:styleId="a6">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
    <w:link w:val="a7"/>
    <w:uiPriority w:val="1"/>
    <w:unhideWhenUsed/>
    <w:qFormat/>
    <w:rsid w:val="001C413A"/>
    <w:pPr>
      <w:widowControl/>
      <w:suppressAutoHyphens w:val="0"/>
      <w:spacing w:before="100" w:beforeAutospacing="1" w:after="100" w:afterAutospacing="1"/>
    </w:pPr>
    <w:rPr>
      <w:rFonts w:eastAsia="Times New Roman"/>
      <w:kern w:val="0"/>
      <w:lang w:eastAsia="ru-RU"/>
    </w:rPr>
  </w:style>
  <w:style w:type="paragraph" w:styleId="11">
    <w:name w:val="toc 1"/>
    <w:basedOn w:val="a"/>
    <w:next w:val="a"/>
    <w:autoRedefine/>
    <w:semiHidden/>
    <w:unhideWhenUsed/>
    <w:rsid w:val="001C413A"/>
    <w:pPr>
      <w:widowControl/>
      <w:tabs>
        <w:tab w:val="right" w:leader="dot" w:pos="9345"/>
      </w:tabs>
      <w:suppressAutoHyphens w:val="0"/>
      <w:spacing w:before="120"/>
    </w:pPr>
    <w:rPr>
      <w:rFonts w:ascii="Arial" w:eastAsia="Times New Roman" w:hAnsi="Arial"/>
      <w:b/>
      <w:caps/>
      <w:kern w:val="0"/>
      <w:sz w:val="28"/>
      <w:lang w:eastAsia="en-US" w:bidi="en-US"/>
    </w:rPr>
  </w:style>
  <w:style w:type="paragraph" w:styleId="23">
    <w:name w:val="toc 2"/>
    <w:basedOn w:val="a"/>
    <w:next w:val="a"/>
    <w:autoRedefine/>
    <w:semiHidden/>
    <w:unhideWhenUsed/>
    <w:rsid w:val="001C413A"/>
    <w:pPr>
      <w:widowControl/>
      <w:tabs>
        <w:tab w:val="right" w:leader="dot" w:pos="9345"/>
      </w:tabs>
      <w:suppressAutoHyphens w:val="0"/>
      <w:spacing w:before="120"/>
      <w:ind w:left="238"/>
    </w:pPr>
    <w:rPr>
      <w:rFonts w:eastAsia="Times New Roman"/>
      <w:smallCaps/>
      <w:noProof/>
      <w:kern w:val="0"/>
      <w:sz w:val="28"/>
      <w:lang w:eastAsia="en-US" w:bidi="en-US"/>
    </w:rPr>
  </w:style>
  <w:style w:type="paragraph" w:styleId="31">
    <w:name w:val="toc 3"/>
    <w:basedOn w:val="a"/>
    <w:next w:val="a"/>
    <w:autoRedefine/>
    <w:semiHidden/>
    <w:unhideWhenUsed/>
    <w:rsid w:val="001C413A"/>
    <w:pPr>
      <w:widowControl/>
      <w:tabs>
        <w:tab w:val="right" w:leader="dot" w:pos="9345"/>
      </w:tabs>
      <w:suppressAutoHyphens w:val="0"/>
      <w:spacing w:after="100"/>
      <w:ind w:left="482"/>
      <w:contextualSpacing/>
    </w:pPr>
    <w:rPr>
      <w:rFonts w:eastAsia="Times New Roman"/>
      <w:kern w:val="0"/>
      <w:sz w:val="28"/>
      <w:lang w:eastAsia="en-US" w:bidi="en-US"/>
    </w:rPr>
  </w:style>
  <w:style w:type="paragraph" w:styleId="41">
    <w:name w:val="toc 4"/>
    <w:basedOn w:val="a"/>
    <w:next w:val="a"/>
    <w:autoRedefine/>
    <w:semiHidden/>
    <w:unhideWhenUsed/>
    <w:rsid w:val="001C413A"/>
    <w:pPr>
      <w:widowControl/>
      <w:suppressAutoHyphens w:val="0"/>
      <w:spacing w:after="100" w:line="276" w:lineRule="auto"/>
      <w:ind w:left="660"/>
    </w:pPr>
    <w:rPr>
      <w:rFonts w:eastAsia="Times New Roman"/>
      <w:kern w:val="0"/>
      <w:sz w:val="22"/>
      <w:szCs w:val="22"/>
      <w:lang w:eastAsia="ru-RU"/>
    </w:rPr>
  </w:style>
  <w:style w:type="paragraph" w:styleId="51">
    <w:name w:val="toc 5"/>
    <w:basedOn w:val="a"/>
    <w:next w:val="a"/>
    <w:autoRedefine/>
    <w:semiHidden/>
    <w:unhideWhenUsed/>
    <w:rsid w:val="001C413A"/>
    <w:pPr>
      <w:widowControl/>
      <w:suppressAutoHyphens w:val="0"/>
      <w:spacing w:after="100" w:line="276" w:lineRule="auto"/>
      <w:ind w:left="880"/>
    </w:pPr>
    <w:rPr>
      <w:rFonts w:eastAsia="Times New Roman"/>
      <w:kern w:val="0"/>
      <w:sz w:val="22"/>
      <w:szCs w:val="22"/>
      <w:lang w:eastAsia="ru-RU"/>
    </w:rPr>
  </w:style>
  <w:style w:type="paragraph" w:styleId="61">
    <w:name w:val="toc 6"/>
    <w:basedOn w:val="a"/>
    <w:next w:val="a"/>
    <w:autoRedefine/>
    <w:semiHidden/>
    <w:unhideWhenUsed/>
    <w:rsid w:val="001C413A"/>
    <w:pPr>
      <w:widowControl/>
      <w:suppressAutoHyphens w:val="0"/>
      <w:spacing w:after="100" w:line="276" w:lineRule="auto"/>
      <w:ind w:left="1100"/>
    </w:pPr>
    <w:rPr>
      <w:rFonts w:eastAsia="Times New Roman"/>
      <w:kern w:val="0"/>
      <w:sz w:val="22"/>
      <w:szCs w:val="22"/>
      <w:lang w:eastAsia="ru-RU"/>
    </w:rPr>
  </w:style>
  <w:style w:type="paragraph" w:styleId="71">
    <w:name w:val="toc 7"/>
    <w:basedOn w:val="a"/>
    <w:next w:val="a"/>
    <w:autoRedefine/>
    <w:semiHidden/>
    <w:unhideWhenUsed/>
    <w:rsid w:val="001C413A"/>
    <w:pPr>
      <w:widowControl/>
      <w:suppressAutoHyphens w:val="0"/>
      <w:spacing w:after="100" w:line="276" w:lineRule="auto"/>
      <w:ind w:left="1320"/>
    </w:pPr>
    <w:rPr>
      <w:rFonts w:eastAsia="Times New Roman"/>
      <w:kern w:val="0"/>
      <w:sz w:val="22"/>
      <w:szCs w:val="22"/>
      <w:lang w:eastAsia="ru-RU"/>
    </w:rPr>
  </w:style>
  <w:style w:type="paragraph" w:styleId="81">
    <w:name w:val="toc 8"/>
    <w:basedOn w:val="a"/>
    <w:next w:val="a"/>
    <w:autoRedefine/>
    <w:semiHidden/>
    <w:unhideWhenUsed/>
    <w:rsid w:val="001C413A"/>
    <w:pPr>
      <w:widowControl/>
      <w:suppressAutoHyphens w:val="0"/>
      <w:spacing w:after="100" w:line="276" w:lineRule="auto"/>
      <w:ind w:left="1540"/>
    </w:pPr>
    <w:rPr>
      <w:rFonts w:eastAsia="Times New Roman"/>
      <w:kern w:val="0"/>
      <w:sz w:val="22"/>
      <w:szCs w:val="22"/>
      <w:lang w:eastAsia="ru-RU"/>
    </w:rPr>
  </w:style>
  <w:style w:type="paragraph" w:styleId="91">
    <w:name w:val="toc 9"/>
    <w:basedOn w:val="a"/>
    <w:next w:val="a"/>
    <w:autoRedefine/>
    <w:semiHidden/>
    <w:unhideWhenUsed/>
    <w:rsid w:val="001C413A"/>
    <w:pPr>
      <w:widowControl/>
      <w:suppressAutoHyphens w:val="0"/>
      <w:spacing w:after="100" w:line="276" w:lineRule="auto"/>
      <w:ind w:left="1760"/>
    </w:pPr>
    <w:rPr>
      <w:rFonts w:eastAsia="Times New Roman"/>
      <w:kern w:val="0"/>
      <w:sz w:val="22"/>
      <w:szCs w:val="22"/>
      <w:lang w:eastAsia="ru-RU"/>
    </w:rPr>
  </w:style>
  <w:style w:type="character" w:customStyle="1" w:styleId="a8">
    <w:name w:val="Текст сноски Знак"/>
    <w:aliases w:val="Знак6 Знак,F1 Знак"/>
    <w:basedOn w:val="a0"/>
    <w:link w:val="a9"/>
    <w:uiPriority w:val="99"/>
    <w:locked/>
    <w:rsid w:val="001C413A"/>
    <w:rPr>
      <w:rFonts w:ascii="Times New Roman" w:eastAsia="Times New Roman" w:hAnsi="Times New Roman" w:cs="Times New Roman"/>
      <w:sz w:val="24"/>
      <w:szCs w:val="24"/>
    </w:rPr>
  </w:style>
  <w:style w:type="paragraph" w:styleId="a9">
    <w:name w:val="footnote text"/>
    <w:aliases w:val="Знак6,F1"/>
    <w:basedOn w:val="a"/>
    <w:link w:val="a8"/>
    <w:uiPriority w:val="99"/>
    <w:unhideWhenUsed/>
    <w:rsid w:val="001C413A"/>
    <w:pPr>
      <w:suppressAutoHyphens w:val="0"/>
      <w:ind w:firstLine="400"/>
      <w:jc w:val="both"/>
    </w:pPr>
    <w:rPr>
      <w:rFonts w:eastAsia="Times New Roman"/>
      <w:kern w:val="0"/>
    </w:rPr>
  </w:style>
  <w:style w:type="character" w:customStyle="1" w:styleId="12">
    <w:name w:val="Текст сноски Знак1"/>
    <w:aliases w:val="Знак6 Знак1,F1 Знак1"/>
    <w:basedOn w:val="a0"/>
    <w:link w:val="a9"/>
    <w:uiPriority w:val="99"/>
    <w:semiHidden/>
    <w:rsid w:val="001C413A"/>
    <w:rPr>
      <w:rFonts w:ascii="Times New Roman" w:eastAsia="Lucida Sans Unicode" w:hAnsi="Times New Roman" w:cs="Times New Roman"/>
      <w:kern w:val="2"/>
      <w:sz w:val="20"/>
      <w:szCs w:val="20"/>
      <w:lang w:eastAsia="ar-SA"/>
    </w:rPr>
  </w:style>
  <w:style w:type="paragraph" w:styleId="aa">
    <w:name w:val="annotation text"/>
    <w:basedOn w:val="a"/>
    <w:link w:val="ab"/>
    <w:semiHidden/>
    <w:unhideWhenUsed/>
    <w:rsid w:val="001C413A"/>
    <w:pPr>
      <w:widowControl/>
      <w:suppressAutoHyphens w:val="0"/>
    </w:pPr>
    <w:rPr>
      <w:rFonts w:eastAsia="Times New Roman"/>
      <w:kern w:val="0"/>
      <w:sz w:val="20"/>
      <w:szCs w:val="20"/>
    </w:rPr>
  </w:style>
  <w:style w:type="character" w:customStyle="1" w:styleId="ab">
    <w:name w:val="Текст примечания Знак"/>
    <w:basedOn w:val="a0"/>
    <w:link w:val="aa"/>
    <w:semiHidden/>
    <w:rsid w:val="001C413A"/>
    <w:rPr>
      <w:rFonts w:ascii="Times New Roman" w:eastAsia="Times New Roman" w:hAnsi="Times New Roman" w:cs="Times New Roman"/>
      <w:sz w:val="20"/>
      <w:szCs w:val="20"/>
    </w:rPr>
  </w:style>
  <w:style w:type="paragraph" w:styleId="ac">
    <w:name w:val="header"/>
    <w:basedOn w:val="a"/>
    <w:link w:val="ad"/>
    <w:uiPriority w:val="99"/>
    <w:unhideWhenUsed/>
    <w:rsid w:val="001C413A"/>
    <w:pPr>
      <w:tabs>
        <w:tab w:val="center" w:pos="4677"/>
        <w:tab w:val="right" w:pos="9355"/>
      </w:tabs>
      <w:suppressAutoHyphens w:val="0"/>
      <w:autoSpaceDE w:val="0"/>
      <w:autoSpaceDN w:val="0"/>
      <w:adjustRightInd w:val="0"/>
    </w:pPr>
    <w:rPr>
      <w:rFonts w:eastAsia="Calibri"/>
      <w:kern w:val="0"/>
      <w:lang w:val="en-US"/>
    </w:rPr>
  </w:style>
  <w:style w:type="character" w:customStyle="1" w:styleId="ad">
    <w:name w:val="Верхний колонтитул Знак"/>
    <w:basedOn w:val="a0"/>
    <w:link w:val="ac"/>
    <w:uiPriority w:val="99"/>
    <w:rsid w:val="001C413A"/>
    <w:rPr>
      <w:rFonts w:ascii="Times New Roman" w:eastAsia="Calibri" w:hAnsi="Times New Roman" w:cs="Times New Roman"/>
      <w:sz w:val="24"/>
      <w:szCs w:val="24"/>
      <w:lang w:val="en-US"/>
    </w:rPr>
  </w:style>
  <w:style w:type="paragraph" w:styleId="ae">
    <w:name w:val="footer"/>
    <w:basedOn w:val="a"/>
    <w:link w:val="13"/>
    <w:uiPriority w:val="99"/>
    <w:unhideWhenUsed/>
    <w:rsid w:val="001C413A"/>
    <w:pPr>
      <w:tabs>
        <w:tab w:val="center" w:pos="4677"/>
        <w:tab w:val="right" w:pos="9355"/>
      </w:tabs>
      <w:suppressAutoHyphens w:val="0"/>
      <w:autoSpaceDE w:val="0"/>
      <w:autoSpaceDN w:val="0"/>
      <w:adjustRightInd w:val="0"/>
    </w:pPr>
    <w:rPr>
      <w:rFonts w:ascii="Calibri" w:eastAsia="Calibri" w:hAnsi="Calibri"/>
      <w:kern w:val="0"/>
      <w:sz w:val="22"/>
      <w:szCs w:val="22"/>
      <w:lang w:eastAsia="en-US"/>
    </w:rPr>
  </w:style>
  <w:style w:type="character" w:customStyle="1" w:styleId="af">
    <w:name w:val="Нижний колонтитул Знак"/>
    <w:basedOn w:val="a0"/>
    <w:link w:val="ae"/>
    <w:uiPriority w:val="99"/>
    <w:rsid w:val="001C413A"/>
    <w:rPr>
      <w:rFonts w:ascii="Times New Roman" w:eastAsia="Lucida Sans Unicode" w:hAnsi="Times New Roman" w:cs="Times New Roman"/>
      <w:kern w:val="2"/>
      <w:sz w:val="24"/>
      <w:szCs w:val="24"/>
      <w:lang w:eastAsia="ar-SA"/>
    </w:rPr>
  </w:style>
  <w:style w:type="paragraph" w:styleId="af0">
    <w:name w:val="caption"/>
    <w:basedOn w:val="a"/>
    <w:next w:val="a"/>
    <w:semiHidden/>
    <w:unhideWhenUsed/>
    <w:qFormat/>
    <w:rsid w:val="001C413A"/>
    <w:pPr>
      <w:shd w:val="clear" w:color="auto" w:fill="FFFFFF"/>
      <w:suppressAutoHyphens w:val="0"/>
      <w:spacing w:after="120" w:line="360" w:lineRule="auto"/>
      <w:ind w:right="398"/>
      <w:jc w:val="center"/>
    </w:pPr>
    <w:rPr>
      <w:rFonts w:eastAsia="Times New Roman"/>
      <w:b/>
      <w:color w:val="000000"/>
      <w:kern w:val="0"/>
      <w:lang w:eastAsia="zh-CN"/>
    </w:rPr>
  </w:style>
  <w:style w:type="paragraph" w:styleId="af1">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f2"/>
    <w:unhideWhenUsed/>
    <w:rsid w:val="001C413A"/>
    <w:pPr>
      <w:widowControl/>
      <w:suppressAutoHyphens w:val="0"/>
      <w:spacing w:after="120"/>
    </w:pPr>
    <w:rPr>
      <w:rFonts w:eastAsia="Times New Roman"/>
      <w:kern w:val="0"/>
    </w:rPr>
  </w:style>
  <w:style w:type="character" w:customStyle="1" w:styleId="af2">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f1"/>
    <w:rsid w:val="001C413A"/>
    <w:rPr>
      <w:rFonts w:ascii="Times New Roman" w:eastAsia="Times New Roman" w:hAnsi="Times New Roman" w:cs="Times New Roman"/>
      <w:sz w:val="24"/>
      <w:szCs w:val="24"/>
    </w:rPr>
  </w:style>
  <w:style w:type="paragraph" w:styleId="af3">
    <w:name w:val="List"/>
    <w:basedOn w:val="af1"/>
    <w:semiHidden/>
    <w:unhideWhenUsed/>
    <w:rsid w:val="001C413A"/>
    <w:pPr>
      <w:suppressAutoHyphens/>
    </w:pPr>
    <w:rPr>
      <w:rFonts w:cs="Tahoma"/>
    </w:rPr>
  </w:style>
  <w:style w:type="paragraph" w:styleId="2">
    <w:name w:val="List Bullet 2"/>
    <w:basedOn w:val="a"/>
    <w:autoRedefine/>
    <w:semiHidden/>
    <w:unhideWhenUsed/>
    <w:rsid w:val="001C413A"/>
    <w:pPr>
      <w:widowControl/>
      <w:numPr>
        <w:numId w:val="2"/>
      </w:numPr>
      <w:tabs>
        <w:tab w:val="clear" w:pos="643"/>
      </w:tabs>
      <w:suppressAutoHyphens w:val="0"/>
      <w:spacing w:before="60" w:after="60"/>
      <w:ind w:left="0" w:firstLine="720"/>
      <w:jc w:val="both"/>
    </w:pPr>
    <w:rPr>
      <w:rFonts w:eastAsia="Times New Roman"/>
      <w:kern w:val="0"/>
      <w:lang w:eastAsia="ru-RU"/>
    </w:rPr>
  </w:style>
  <w:style w:type="paragraph" w:styleId="af4">
    <w:name w:val="Title"/>
    <w:basedOn w:val="a"/>
    <w:link w:val="14"/>
    <w:qFormat/>
    <w:rsid w:val="001C413A"/>
    <w:pPr>
      <w:widowControl/>
      <w:suppressAutoHyphens w:val="0"/>
      <w:ind w:left="-993" w:right="-285"/>
      <w:jc w:val="center"/>
    </w:pPr>
    <w:rPr>
      <w:rFonts w:ascii="Cambria" w:eastAsia="Times New Roman" w:hAnsi="Cambria"/>
      <w:b/>
      <w:bCs/>
      <w:kern w:val="28"/>
      <w:sz w:val="32"/>
      <w:szCs w:val="32"/>
      <w:lang w:eastAsia="en-US"/>
    </w:rPr>
  </w:style>
  <w:style w:type="character" w:customStyle="1" w:styleId="af5">
    <w:name w:val="Название Знак"/>
    <w:basedOn w:val="a0"/>
    <w:link w:val="af4"/>
    <w:rsid w:val="001C413A"/>
    <w:rPr>
      <w:rFonts w:asciiTheme="majorHAnsi" w:eastAsiaTheme="majorEastAsia" w:hAnsiTheme="majorHAnsi" w:cstheme="majorBidi"/>
      <w:color w:val="17365D" w:themeColor="text2" w:themeShade="BF"/>
      <w:spacing w:val="5"/>
      <w:kern w:val="28"/>
      <w:sz w:val="52"/>
      <w:szCs w:val="52"/>
      <w:lang w:eastAsia="ar-SA"/>
    </w:rPr>
  </w:style>
  <w:style w:type="paragraph" w:styleId="af6">
    <w:name w:val="Body Text Indent"/>
    <w:basedOn w:val="a"/>
    <w:link w:val="af7"/>
    <w:unhideWhenUsed/>
    <w:rsid w:val="001C413A"/>
    <w:pPr>
      <w:widowControl/>
      <w:suppressAutoHyphens w:val="0"/>
      <w:spacing w:after="120" w:line="276" w:lineRule="auto"/>
      <w:ind w:left="283"/>
    </w:pPr>
    <w:rPr>
      <w:rFonts w:ascii="Calibri" w:eastAsia="Calibri" w:hAnsi="Calibri"/>
      <w:kern w:val="0"/>
      <w:sz w:val="22"/>
      <w:szCs w:val="22"/>
      <w:lang w:eastAsia="en-US"/>
    </w:rPr>
  </w:style>
  <w:style w:type="character" w:customStyle="1" w:styleId="af7">
    <w:name w:val="Основной текст с отступом Знак"/>
    <w:basedOn w:val="a0"/>
    <w:link w:val="af6"/>
    <w:rsid w:val="001C413A"/>
    <w:rPr>
      <w:rFonts w:ascii="Calibri" w:eastAsia="Calibri" w:hAnsi="Calibri" w:cs="Times New Roman"/>
    </w:rPr>
  </w:style>
  <w:style w:type="paragraph" w:styleId="af8">
    <w:name w:val="Subtitle"/>
    <w:basedOn w:val="a"/>
    <w:next w:val="a"/>
    <w:link w:val="15"/>
    <w:qFormat/>
    <w:rsid w:val="001C413A"/>
    <w:pPr>
      <w:widowControl/>
      <w:suppressAutoHyphens w:val="0"/>
      <w:spacing w:after="60"/>
      <w:ind w:firstLine="709"/>
      <w:jc w:val="center"/>
      <w:outlineLvl w:val="1"/>
    </w:pPr>
    <w:rPr>
      <w:rFonts w:ascii="Cambria" w:eastAsia="Times New Roman" w:hAnsi="Cambria"/>
      <w:kern w:val="0"/>
      <w:lang w:eastAsia="en-US"/>
    </w:rPr>
  </w:style>
  <w:style w:type="character" w:customStyle="1" w:styleId="af9">
    <w:name w:val="Подзаголовок Знак"/>
    <w:basedOn w:val="a0"/>
    <w:link w:val="af8"/>
    <w:rsid w:val="001C413A"/>
    <w:rPr>
      <w:rFonts w:asciiTheme="majorHAnsi" w:eastAsiaTheme="majorEastAsia" w:hAnsiTheme="majorHAnsi" w:cstheme="majorBidi"/>
      <w:i/>
      <w:iCs/>
      <w:color w:val="4F81BD" w:themeColor="accent1"/>
      <w:spacing w:val="15"/>
      <w:kern w:val="2"/>
      <w:sz w:val="24"/>
      <w:szCs w:val="24"/>
      <w:lang w:eastAsia="ar-SA"/>
    </w:rPr>
  </w:style>
  <w:style w:type="paragraph" w:styleId="24">
    <w:name w:val="Body Text 2"/>
    <w:basedOn w:val="a"/>
    <w:link w:val="25"/>
    <w:unhideWhenUsed/>
    <w:rsid w:val="001C413A"/>
    <w:pPr>
      <w:widowControl/>
      <w:suppressAutoHyphens w:val="0"/>
      <w:spacing w:after="120" w:line="480" w:lineRule="auto"/>
    </w:pPr>
    <w:rPr>
      <w:rFonts w:ascii="Calibri" w:eastAsia="Calibri" w:hAnsi="Calibri"/>
      <w:kern w:val="0"/>
      <w:sz w:val="22"/>
      <w:szCs w:val="22"/>
      <w:lang w:eastAsia="en-US"/>
    </w:rPr>
  </w:style>
  <w:style w:type="character" w:customStyle="1" w:styleId="25">
    <w:name w:val="Основной текст 2 Знак"/>
    <w:basedOn w:val="a0"/>
    <w:link w:val="24"/>
    <w:rsid w:val="001C413A"/>
    <w:rPr>
      <w:rFonts w:ascii="Calibri" w:eastAsia="Calibri" w:hAnsi="Calibri" w:cs="Times New Roman"/>
    </w:rPr>
  </w:style>
  <w:style w:type="paragraph" w:styleId="32">
    <w:name w:val="Body Text 3"/>
    <w:basedOn w:val="a"/>
    <w:link w:val="33"/>
    <w:semiHidden/>
    <w:unhideWhenUsed/>
    <w:rsid w:val="001C413A"/>
    <w:pPr>
      <w:widowControl/>
      <w:suppressAutoHyphens w:val="0"/>
      <w:spacing w:after="120"/>
    </w:pPr>
    <w:rPr>
      <w:rFonts w:eastAsia="Times New Roman"/>
      <w:kern w:val="0"/>
      <w:sz w:val="16"/>
      <w:szCs w:val="16"/>
      <w:lang w:val="de-DE"/>
    </w:rPr>
  </w:style>
  <w:style w:type="character" w:customStyle="1" w:styleId="33">
    <w:name w:val="Основной текст 3 Знак"/>
    <w:basedOn w:val="a0"/>
    <w:link w:val="32"/>
    <w:semiHidden/>
    <w:rsid w:val="001C413A"/>
    <w:rPr>
      <w:rFonts w:ascii="Times New Roman" w:eastAsia="Times New Roman" w:hAnsi="Times New Roman" w:cs="Times New Roman"/>
      <w:sz w:val="16"/>
      <w:szCs w:val="16"/>
      <w:lang w:val="de-DE"/>
    </w:rPr>
  </w:style>
  <w:style w:type="paragraph" w:styleId="26">
    <w:name w:val="Body Text Indent 2"/>
    <w:basedOn w:val="a"/>
    <w:link w:val="27"/>
    <w:unhideWhenUsed/>
    <w:rsid w:val="001C413A"/>
    <w:pPr>
      <w:widowControl/>
      <w:suppressAutoHyphens w:val="0"/>
      <w:spacing w:after="120" w:line="480" w:lineRule="auto"/>
      <w:ind w:left="283"/>
    </w:pPr>
    <w:rPr>
      <w:rFonts w:ascii="Calibri" w:eastAsia="Calibri" w:hAnsi="Calibri"/>
      <w:kern w:val="0"/>
      <w:sz w:val="22"/>
      <w:szCs w:val="22"/>
      <w:lang w:eastAsia="en-US"/>
    </w:rPr>
  </w:style>
  <w:style w:type="character" w:customStyle="1" w:styleId="27">
    <w:name w:val="Основной текст с отступом 2 Знак"/>
    <w:basedOn w:val="a0"/>
    <w:link w:val="26"/>
    <w:rsid w:val="001C413A"/>
    <w:rPr>
      <w:rFonts w:ascii="Calibri" w:eastAsia="Calibri" w:hAnsi="Calibri" w:cs="Times New Roman"/>
    </w:rPr>
  </w:style>
  <w:style w:type="paragraph" w:styleId="34">
    <w:name w:val="Body Text Indent 3"/>
    <w:basedOn w:val="a"/>
    <w:link w:val="35"/>
    <w:uiPriority w:val="99"/>
    <w:semiHidden/>
    <w:unhideWhenUsed/>
    <w:rsid w:val="001C413A"/>
    <w:pPr>
      <w:widowControl/>
      <w:suppressAutoHyphens w:val="0"/>
      <w:spacing w:after="120" w:line="276" w:lineRule="auto"/>
      <w:ind w:left="283"/>
    </w:pPr>
    <w:rPr>
      <w:rFonts w:ascii="Calibri" w:eastAsia="Calibri" w:hAnsi="Calibri"/>
      <w:kern w:val="0"/>
      <w:sz w:val="16"/>
      <w:szCs w:val="16"/>
      <w:lang w:eastAsia="en-US"/>
    </w:rPr>
  </w:style>
  <w:style w:type="character" w:customStyle="1" w:styleId="35">
    <w:name w:val="Основной текст с отступом 3 Знак"/>
    <w:basedOn w:val="a0"/>
    <w:link w:val="34"/>
    <w:uiPriority w:val="99"/>
    <w:semiHidden/>
    <w:rsid w:val="001C413A"/>
    <w:rPr>
      <w:rFonts w:ascii="Calibri" w:eastAsia="Calibri" w:hAnsi="Calibri" w:cs="Times New Roman"/>
      <w:sz w:val="16"/>
      <w:szCs w:val="16"/>
    </w:rPr>
  </w:style>
  <w:style w:type="paragraph" w:styleId="afa">
    <w:name w:val="Block Text"/>
    <w:basedOn w:val="a"/>
    <w:semiHidden/>
    <w:unhideWhenUsed/>
    <w:rsid w:val="001C413A"/>
    <w:pPr>
      <w:widowControl/>
      <w:suppressAutoHyphens w:val="0"/>
      <w:ind w:left="57" w:right="57" w:firstLine="720"/>
      <w:jc w:val="both"/>
    </w:pPr>
    <w:rPr>
      <w:rFonts w:eastAsia="Times New Roman"/>
      <w:kern w:val="0"/>
      <w:szCs w:val="20"/>
      <w:lang w:eastAsia="ru-RU"/>
    </w:rPr>
  </w:style>
  <w:style w:type="paragraph" w:styleId="afb">
    <w:name w:val="Document Map"/>
    <w:basedOn w:val="a"/>
    <w:link w:val="16"/>
    <w:semiHidden/>
    <w:unhideWhenUsed/>
    <w:rsid w:val="001C413A"/>
    <w:pPr>
      <w:widowControl/>
      <w:suppressAutoHyphens w:val="0"/>
      <w:ind w:firstLine="709"/>
      <w:jc w:val="both"/>
    </w:pPr>
    <w:rPr>
      <w:rFonts w:ascii="Arial" w:eastAsia="Calibri" w:hAnsi="Arial"/>
      <w:b/>
      <w:bCs/>
      <w:kern w:val="0"/>
      <w:sz w:val="28"/>
      <w:szCs w:val="26"/>
      <w:lang w:eastAsia="ru-RU"/>
    </w:rPr>
  </w:style>
  <w:style w:type="character" w:customStyle="1" w:styleId="afc">
    <w:name w:val="Схема документа Знак"/>
    <w:basedOn w:val="a0"/>
    <w:link w:val="afb"/>
    <w:semiHidden/>
    <w:rsid w:val="001C413A"/>
    <w:rPr>
      <w:rFonts w:ascii="Tahoma" w:eastAsia="Lucida Sans Unicode" w:hAnsi="Tahoma" w:cs="Tahoma"/>
      <w:kern w:val="2"/>
      <w:sz w:val="16"/>
      <w:szCs w:val="16"/>
      <w:lang w:eastAsia="ar-SA"/>
    </w:rPr>
  </w:style>
  <w:style w:type="paragraph" w:styleId="afd">
    <w:name w:val="Plain Text"/>
    <w:basedOn w:val="a"/>
    <w:link w:val="afe"/>
    <w:unhideWhenUsed/>
    <w:rsid w:val="001C413A"/>
    <w:pPr>
      <w:widowControl/>
      <w:suppressAutoHyphens w:val="0"/>
    </w:pPr>
    <w:rPr>
      <w:rFonts w:ascii="Courier New" w:eastAsia="Times New Roman" w:hAnsi="Courier New"/>
      <w:kern w:val="0"/>
      <w:sz w:val="20"/>
      <w:szCs w:val="20"/>
    </w:rPr>
  </w:style>
  <w:style w:type="character" w:customStyle="1" w:styleId="afe">
    <w:name w:val="Текст Знак"/>
    <w:basedOn w:val="a0"/>
    <w:link w:val="afd"/>
    <w:rsid w:val="001C413A"/>
    <w:rPr>
      <w:rFonts w:ascii="Courier New" w:eastAsia="Times New Roman" w:hAnsi="Courier New" w:cs="Times New Roman"/>
      <w:sz w:val="20"/>
      <w:szCs w:val="20"/>
    </w:rPr>
  </w:style>
  <w:style w:type="paragraph" w:styleId="aff">
    <w:name w:val="Balloon Text"/>
    <w:basedOn w:val="a"/>
    <w:link w:val="aff0"/>
    <w:uiPriority w:val="99"/>
    <w:unhideWhenUsed/>
    <w:rsid w:val="001C413A"/>
    <w:pPr>
      <w:widowControl/>
      <w:suppressAutoHyphens w:val="0"/>
      <w:ind w:firstLine="709"/>
      <w:jc w:val="both"/>
    </w:pPr>
    <w:rPr>
      <w:rFonts w:ascii="Tahoma" w:eastAsia="Times New Roman" w:hAnsi="Tahoma" w:cs="Tahoma"/>
      <w:kern w:val="0"/>
      <w:sz w:val="16"/>
      <w:szCs w:val="16"/>
      <w:lang w:eastAsia="en-US" w:bidi="en-US"/>
    </w:rPr>
  </w:style>
  <w:style w:type="character" w:customStyle="1" w:styleId="aff0">
    <w:name w:val="Текст выноски Знак"/>
    <w:basedOn w:val="a0"/>
    <w:link w:val="aff"/>
    <w:uiPriority w:val="99"/>
    <w:rsid w:val="001C413A"/>
    <w:rPr>
      <w:rFonts w:ascii="Tahoma" w:eastAsia="Times New Roman" w:hAnsi="Tahoma" w:cs="Tahoma"/>
      <w:sz w:val="16"/>
      <w:szCs w:val="16"/>
      <w:lang w:bidi="en-US"/>
    </w:rPr>
  </w:style>
  <w:style w:type="paragraph" w:styleId="aff1">
    <w:name w:val="List Paragraph"/>
    <w:basedOn w:val="a"/>
    <w:uiPriority w:val="34"/>
    <w:qFormat/>
    <w:rsid w:val="001C413A"/>
    <w:pPr>
      <w:widowControl/>
      <w:suppressAutoHyphens w:val="0"/>
      <w:spacing w:after="200" w:line="276" w:lineRule="auto"/>
      <w:ind w:left="720"/>
      <w:contextualSpacing/>
    </w:pPr>
    <w:rPr>
      <w:rFonts w:ascii="Calibri" w:eastAsia="Calibri" w:hAnsi="Calibri"/>
      <w:kern w:val="0"/>
      <w:sz w:val="22"/>
      <w:szCs w:val="22"/>
      <w:lang w:eastAsia="en-US"/>
    </w:rPr>
  </w:style>
  <w:style w:type="paragraph" w:styleId="28">
    <w:name w:val="Quote"/>
    <w:basedOn w:val="a"/>
    <w:next w:val="a"/>
    <w:link w:val="29"/>
    <w:qFormat/>
    <w:rsid w:val="001C413A"/>
    <w:pPr>
      <w:widowControl/>
      <w:suppressAutoHyphens w:val="0"/>
      <w:ind w:firstLine="709"/>
      <w:jc w:val="both"/>
    </w:pPr>
    <w:rPr>
      <w:rFonts w:eastAsia="Times New Roman"/>
      <w:i/>
      <w:kern w:val="0"/>
      <w:lang w:eastAsia="en-US" w:bidi="en-US"/>
    </w:rPr>
  </w:style>
  <w:style w:type="character" w:customStyle="1" w:styleId="29">
    <w:name w:val="Цитата 2 Знак"/>
    <w:basedOn w:val="a0"/>
    <w:link w:val="28"/>
    <w:rsid w:val="001C413A"/>
    <w:rPr>
      <w:rFonts w:ascii="Times New Roman" w:eastAsia="Times New Roman" w:hAnsi="Times New Roman" w:cs="Times New Roman"/>
      <w:i/>
      <w:sz w:val="24"/>
      <w:szCs w:val="24"/>
      <w:lang w:bidi="en-US"/>
    </w:rPr>
  </w:style>
  <w:style w:type="paragraph" w:styleId="aff2">
    <w:name w:val="Intense Quote"/>
    <w:basedOn w:val="a"/>
    <w:next w:val="a"/>
    <w:link w:val="aff3"/>
    <w:qFormat/>
    <w:rsid w:val="001C413A"/>
    <w:pPr>
      <w:widowControl/>
      <w:suppressAutoHyphens w:val="0"/>
      <w:ind w:left="720" w:right="720" w:firstLine="709"/>
      <w:jc w:val="both"/>
    </w:pPr>
    <w:rPr>
      <w:rFonts w:eastAsia="Times New Roman"/>
      <w:b/>
      <w:i/>
      <w:kern w:val="0"/>
      <w:szCs w:val="22"/>
      <w:lang w:eastAsia="en-US" w:bidi="en-US"/>
    </w:rPr>
  </w:style>
  <w:style w:type="character" w:customStyle="1" w:styleId="aff3">
    <w:name w:val="Выделенная цитата Знак"/>
    <w:basedOn w:val="a0"/>
    <w:link w:val="aff2"/>
    <w:rsid w:val="001C413A"/>
    <w:rPr>
      <w:rFonts w:ascii="Times New Roman" w:eastAsia="Times New Roman" w:hAnsi="Times New Roman" w:cs="Times New Roman"/>
      <w:b/>
      <w:i/>
      <w:sz w:val="24"/>
      <w:lang w:bidi="en-US"/>
    </w:rPr>
  </w:style>
  <w:style w:type="paragraph" w:styleId="aff4">
    <w:name w:val="TOC Heading"/>
    <w:basedOn w:val="1"/>
    <w:next w:val="a"/>
    <w:semiHidden/>
    <w:unhideWhenUsed/>
    <w:qFormat/>
    <w:rsid w:val="001C413A"/>
    <w:pPr>
      <w:keepLines w:val="0"/>
      <w:widowControl/>
      <w:suppressAutoHyphens w:val="0"/>
      <w:spacing w:before="240" w:after="60"/>
      <w:jc w:val="center"/>
      <w:outlineLvl w:val="9"/>
    </w:pPr>
    <w:rPr>
      <w:rFonts w:ascii="Cambria" w:eastAsia="Times New Roman" w:hAnsi="Cambria" w:cs="Times New Roman"/>
      <w:color w:val="auto"/>
      <w:kern w:val="32"/>
      <w:sz w:val="32"/>
      <w:szCs w:val="32"/>
      <w:lang w:eastAsia="en-US" w:bidi="en-US"/>
    </w:rPr>
  </w:style>
  <w:style w:type="paragraph" w:customStyle="1" w:styleId="17">
    <w:name w:val="Обычный1"/>
    <w:rsid w:val="001C413A"/>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Osnova">
    <w:name w:val="Osnova"/>
    <w:basedOn w:val="a"/>
    <w:rsid w:val="001C413A"/>
    <w:pPr>
      <w:suppressAutoHyphens w:val="0"/>
      <w:autoSpaceDE w:val="0"/>
      <w:autoSpaceDN w:val="0"/>
      <w:adjustRightInd w:val="0"/>
      <w:spacing w:line="213" w:lineRule="exact"/>
      <w:ind w:firstLine="339"/>
      <w:jc w:val="both"/>
    </w:pPr>
    <w:rPr>
      <w:rFonts w:ascii="NewtonCSanPin" w:eastAsia="Calibri" w:hAnsi="NewtonCSanPin" w:cs="NewtonCSanPin"/>
      <w:color w:val="000000"/>
      <w:kern w:val="0"/>
      <w:sz w:val="21"/>
      <w:szCs w:val="21"/>
      <w:lang w:val="en-US" w:eastAsia="ru-RU"/>
    </w:rPr>
  </w:style>
  <w:style w:type="character" w:customStyle="1" w:styleId="aff5">
    <w:name w:val="А_сноска Знак"/>
    <w:basedOn w:val="a8"/>
    <w:link w:val="aff6"/>
    <w:locked/>
    <w:rsid w:val="001C413A"/>
  </w:style>
  <w:style w:type="paragraph" w:customStyle="1" w:styleId="aff6">
    <w:name w:val="А_сноска"/>
    <w:basedOn w:val="a9"/>
    <w:link w:val="aff5"/>
    <w:qFormat/>
    <w:rsid w:val="001C413A"/>
  </w:style>
  <w:style w:type="paragraph" w:customStyle="1" w:styleId="aff7">
    <w:name w:val="Новый"/>
    <w:basedOn w:val="a"/>
    <w:rsid w:val="001C413A"/>
    <w:pPr>
      <w:widowControl/>
      <w:suppressAutoHyphens w:val="0"/>
      <w:spacing w:line="360" w:lineRule="auto"/>
      <w:ind w:firstLine="454"/>
      <w:jc w:val="both"/>
    </w:pPr>
    <w:rPr>
      <w:rFonts w:eastAsia="Times New Roman"/>
      <w:kern w:val="0"/>
      <w:sz w:val="28"/>
      <w:lang w:eastAsia="en-US" w:bidi="en-US"/>
    </w:rPr>
  </w:style>
  <w:style w:type="character" w:customStyle="1" w:styleId="Abstract">
    <w:name w:val="Abstract Знак"/>
    <w:link w:val="Abstract0"/>
    <w:locked/>
    <w:rsid w:val="001C413A"/>
    <w:rPr>
      <w:rFonts w:ascii="Times New Roman" w:eastAsia="@Arial Unicode MS" w:hAnsi="Times New Roman" w:cs="Times New Roman"/>
      <w:sz w:val="28"/>
      <w:szCs w:val="28"/>
    </w:rPr>
  </w:style>
  <w:style w:type="paragraph" w:customStyle="1" w:styleId="Abstract0">
    <w:name w:val="Abstract"/>
    <w:basedOn w:val="a"/>
    <w:link w:val="Abstract"/>
    <w:rsid w:val="001C413A"/>
    <w:pPr>
      <w:suppressAutoHyphens w:val="0"/>
      <w:autoSpaceDE w:val="0"/>
      <w:autoSpaceDN w:val="0"/>
      <w:adjustRightInd w:val="0"/>
      <w:spacing w:line="360" w:lineRule="auto"/>
      <w:ind w:firstLine="454"/>
      <w:jc w:val="both"/>
    </w:pPr>
    <w:rPr>
      <w:rFonts w:eastAsia="@Arial Unicode MS"/>
      <w:kern w:val="0"/>
      <w:sz w:val="28"/>
      <w:szCs w:val="28"/>
    </w:rPr>
  </w:style>
  <w:style w:type="character" w:customStyle="1" w:styleId="aff8">
    <w:name w:val="А_основной Знак"/>
    <w:link w:val="aff9"/>
    <w:locked/>
    <w:rsid w:val="001C413A"/>
    <w:rPr>
      <w:rFonts w:ascii="Times New Roman" w:hAnsi="Times New Roman" w:cs="Times New Roman"/>
      <w:sz w:val="28"/>
      <w:szCs w:val="28"/>
    </w:rPr>
  </w:style>
  <w:style w:type="paragraph" w:customStyle="1" w:styleId="aff9">
    <w:name w:val="А_основной"/>
    <w:basedOn w:val="a"/>
    <w:link w:val="aff8"/>
    <w:qFormat/>
    <w:rsid w:val="001C413A"/>
    <w:pPr>
      <w:widowControl/>
      <w:suppressAutoHyphens w:val="0"/>
      <w:spacing w:line="360" w:lineRule="auto"/>
      <w:ind w:firstLine="454"/>
      <w:jc w:val="both"/>
    </w:pPr>
    <w:rPr>
      <w:rFonts w:eastAsiaTheme="minorHAnsi"/>
      <w:kern w:val="0"/>
      <w:sz w:val="28"/>
      <w:szCs w:val="28"/>
      <w:lang w:eastAsia="en-US"/>
    </w:rPr>
  </w:style>
  <w:style w:type="paragraph" w:customStyle="1" w:styleId="msonormalcxspmiddle">
    <w:name w:val="msonormalcxspmiddle"/>
    <w:basedOn w:val="a"/>
    <w:rsid w:val="001C413A"/>
    <w:pPr>
      <w:spacing w:before="280" w:after="280"/>
    </w:pPr>
    <w:rPr>
      <w:rFonts w:eastAsia="Arial Unicode MS" w:cs="Tahoma"/>
      <w:color w:val="000000"/>
      <w:kern w:val="0"/>
      <w:lang w:val="en-US"/>
    </w:rPr>
  </w:style>
  <w:style w:type="paragraph" w:customStyle="1" w:styleId="msonormalcxspmiddlecxspmiddle">
    <w:name w:val="msonormalcxspmiddlecxspmiddle"/>
    <w:basedOn w:val="a"/>
    <w:rsid w:val="001C413A"/>
    <w:pPr>
      <w:spacing w:before="280" w:after="280"/>
    </w:pPr>
    <w:rPr>
      <w:rFonts w:eastAsia="Arial Unicode MS" w:cs="Tahoma"/>
      <w:color w:val="000000"/>
      <w:kern w:val="0"/>
      <w:lang w:val="en-US"/>
    </w:rPr>
  </w:style>
  <w:style w:type="paragraph" w:customStyle="1" w:styleId="Zag1">
    <w:name w:val="Zag_1"/>
    <w:basedOn w:val="a"/>
    <w:rsid w:val="001C413A"/>
    <w:pPr>
      <w:suppressAutoHyphens w:val="0"/>
      <w:autoSpaceDE w:val="0"/>
      <w:autoSpaceDN w:val="0"/>
      <w:adjustRightInd w:val="0"/>
      <w:spacing w:after="337" w:line="302" w:lineRule="exact"/>
      <w:jc w:val="center"/>
    </w:pPr>
    <w:rPr>
      <w:rFonts w:eastAsia="Calibri"/>
      <w:b/>
      <w:bCs/>
      <w:color w:val="000000"/>
      <w:kern w:val="0"/>
      <w:lang w:val="en-US" w:eastAsia="ru-RU"/>
    </w:rPr>
  </w:style>
  <w:style w:type="paragraph" w:customStyle="1" w:styleId="Zag2">
    <w:name w:val="Zag_2"/>
    <w:basedOn w:val="a"/>
    <w:rsid w:val="001C413A"/>
    <w:pPr>
      <w:suppressAutoHyphens w:val="0"/>
      <w:autoSpaceDE w:val="0"/>
      <w:autoSpaceDN w:val="0"/>
      <w:adjustRightInd w:val="0"/>
      <w:spacing w:after="129" w:line="291" w:lineRule="exact"/>
      <w:jc w:val="center"/>
    </w:pPr>
    <w:rPr>
      <w:rFonts w:eastAsia="Calibri"/>
      <w:b/>
      <w:bCs/>
      <w:color w:val="000000"/>
      <w:kern w:val="0"/>
      <w:lang w:val="en-US" w:eastAsia="ru-RU"/>
    </w:rPr>
  </w:style>
  <w:style w:type="paragraph" w:customStyle="1" w:styleId="Zag3">
    <w:name w:val="Zag_3"/>
    <w:basedOn w:val="a"/>
    <w:rsid w:val="001C413A"/>
    <w:pPr>
      <w:suppressAutoHyphens w:val="0"/>
      <w:autoSpaceDE w:val="0"/>
      <w:autoSpaceDN w:val="0"/>
      <w:adjustRightInd w:val="0"/>
      <w:spacing w:after="68" w:line="282" w:lineRule="exact"/>
      <w:jc w:val="center"/>
    </w:pPr>
    <w:rPr>
      <w:rFonts w:eastAsia="Calibri"/>
      <w:i/>
      <w:iCs/>
      <w:color w:val="000000"/>
      <w:kern w:val="0"/>
      <w:lang w:val="en-US" w:eastAsia="ru-RU"/>
    </w:rPr>
  </w:style>
  <w:style w:type="paragraph" w:customStyle="1" w:styleId="affa">
    <w:name w:val="Ξαϋχνϋι"/>
    <w:basedOn w:val="a"/>
    <w:rsid w:val="001C413A"/>
    <w:pPr>
      <w:suppressAutoHyphens w:val="0"/>
      <w:autoSpaceDE w:val="0"/>
      <w:autoSpaceDN w:val="0"/>
      <w:adjustRightInd w:val="0"/>
    </w:pPr>
    <w:rPr>
      <w:rFonts w:eastAsia="Calibri"/>
      <w:color w:val="000000"/>
      <w:kern w:val="0"/>
      <w:lang w:val="en-US" w:eastAsia="ru-RU"/>
    </w:rPr>
  </w:style>
  <w:style w:type="paragraph" w:customStyle="1" w:styleId="affb">
    <w:name w:val="Νξβϋι"/>
    <w:basedOn w:val="a"/>
    <w:rsid w:val="001C413A"/>
    <w:pPr>
      <w:suppressAutoHyphens w:val="0"/>
      <w:autoSpaceDE w:val="0"/>
      <w:autoSpaceDN w:val="0"/>
      <w:adjustRightInd w:val="0"/>
    </w:pPr>
    <w:rPr>
      <w:rFonts w:eastAsia="Calibri"/>
      <w:color w:val="000000"/>
      <w:kern w:val="0"/>
      <w:lang w:val="en-US" w:eastAsia="ru-RU"/>
    </w:rPr>
  </w:style>
  <w:style w:type="paragraph" w:customStyle="1" w:styleId="zag4">
    <w:name w:val="zag_4"/>
    <w:basedOn w:val="a"/>
    <w:rsid w:val="001C413A"/>
    <w:pPr>
      <w:suppressAutoHyphens w:val="0"/>
      <w:autoSpaceDE w:val="0"/>
      <w:autoSpaceDN w:val="0"/>
      <w:adjustRightInd w:val="0"/>
      <w:spacing w:line="213" w:lineRule="exact"/>
      <w:jc w:val="center"/>
    </w:pPr>
    <w:rPr>
      <w:rFonts w:ascii="NewtonCSanPin" w:eastAsia="Calibri" w:hAnsi="NewtonCSanPin" w:cs="NewtonCSanPin"/>
      <w:b/>
      <w:bCs/>
      <w:i/>
      <w:iCs/>
      <w:color w:val="000000"/>
      <w:kern w:val="0"/>
      <w:sz w:val="21"/>
      <w:szCs w:val="21"/>
      <w:lang w:val="en-US" w:eastAsia="ru-RU"/>
    </w:rPr>
  </w:style>
  <w:style w:type="paragraph" w:customStyle="1" w:styleId="NormalPP">
    <w:name w:val="Normal PP"/>
    <w:basedOn w:val="a"/>
    <w:rsid w:val="001C413A"/>
    <w:pPr>
      <w:suppressAutoHyphens w:val="0"/>
      <w:autoSpaceDE w:val="0"/>
      <w:autoSpaceDN w:val="0"/>
      <w:adjustRightInd w:val="0"/>
    </w:pPr>
    <w:rPr>
      <w:rFonts w:ascii="Arial" w:eastAsia="Calibri" w:hAnsi="Arial" w:cs="Arial"/>
      <w:color w:val="000000"/>
      <w:kern w:val="0"/>
      <w:lang w:val="en-US" w:eastAsia="ru-RU"/>
    </w:rPr>
  </w:style>
  <w:style w:type="paragraph" w:customStyle="1" w:styleId="text2">
    <w:name w:val="text2"/>
    <w:basedOn w:val="a"/>
    <w:rsid w:val="001C413A"/>
    <w:pPr>
      <w:suppressAutoHyphens w:val="0"/>
      <w:autoSpaceDE w:val="0"/>
      <w:autoSpaceDN w:val="0"/>
      <w:adjustRightInd w:val="0"/>
      <w:ind w:left="566" w:right="793"/>
      <w:jc w:val="both"/>
    </w:pPr>
    <w:rPr>
      <w:rFonts w:eastAsia="Calibri"/>
      <w:color w:val="000000"/>
      <w:kern w:val="0"/>
      <w:lang w:val="en-US" w:eastAsia="ru-RU"/>
    </w:rPr>
  </w:style>
  <w:style w:type="paragraph" w:customStyle="1" w:styleId="18">
    <w:name w:val="Знак Знак1 Знак Знак Знак"/>
    <w:basedOn w:val="a"/>
    <w:rsid w:val="001C413A"/>
    <w:pPr>
      <w:widowControl/>
      <w:suppressAutoHyphens w:val="0"/>
      <w:spacing w:after="160" w:line="240" w:lineRule="exact"/>
    </w:pPr>
    <w:rPr>
      <w:rFonts w:ascii="Verdana" w:eastAsia="Times New Roman" w:hAnsi="Verdana"/>
      <w:kern w:val="0"/>
      <w:sz w:val="20"/>
      <w:szCs w:val="20"/>
      <w:lang w:val="en-US" w:eastAsia="en-US"/>
    </w:rPr>
  </w:style>
  <w:style w:type="paragraph" w:customStyle="1" w:styleId="affc">
    <w:name w:val="Знак Знак Знак Знак Знак"/>
    <w:basedOn w:val="a"/>
    <w:rsid w:val="001C413A"/>
    <w:pPr>
      <w:widowControl/>
      <w:suppressAutoHyphens w:val="0"/>
      <w:spacing w:after="160" w:line="240" w:lineRule="exact"/>
    </w:pPr>
    <w:rPr>
      <w:rFonts w:ascii="Verdana" w:eastAsia="Times New Roman" w:hAnsi="Verdana"/>
      <w:kern w:val="0"/>
      <w:sz w:val="20"/>
      <w:szCs w:val="20"/>
      <w:lang w:val="en-US" w:eastAsia="en-US"/>
    </w:rPr>
  </w:style>
  <w:style w:type="paragraph" w:customStyle="1" w:styleId="CharCharCarCharCarCharCarCharCarCharCharCharCarCharCharChar">
    <w:name w:val="Char Char Car Char Car Char Car Char Car Char Char Char Car Char Char Char"/>
    <w:basedOn w:val="a"/>
    <w:rsid w:val="001C413A"/>
    <w:pPr>
      <w:widowControl/>
      <w:suppressAutoHyphens w:val="0"/>
      <w:autoSpaceDE w:val="0"/>
      <w:autoSpaceDN w:val="0"/>
      <w:spacing w:after="160" w:line="240" w:lineRule="exact"/>
    </w:pPr>
    <w:rPr>
      <w:rFonts w:ascii="Arial" w:eastAsia="Times New Roman" w:hAnsi="Arial" w:cs="Arial"/>
      <w:kern w:val="0"/>
      <w:sz w:val="20"/>
      <w:szCs w:val="20"/>
      <w:lang w:val="en-US" w:eastAsia="en-US"/>
    </w:rPr>
  </w:style>
  <w:style w:type="paragraph" w:customStyle="1" w:styleId="affd">
    <w:name w:val="Знак Знак"/>
    <w:basedOn w:val="a"/>
    <w:rsid w:val="001C413A"/>
    <w:pPr>
      <w:widowControl/>
      <w:suppressAutoHyphens w:val="0"/>
      <w:spacing w:after="160" w:line="240" w:lineRule="exact"/>
    </w:pPr>
    <w:rPr>
      <w:rFonts w:ascii="Verdana" w:eastAsia="Times New Roman" w:hAnsi="Verdana"/>
      <w:kern w:val="0"/>
      <w:sz w:val="20"/>
      <w:szCs w:val="20"/>
      <w:lang w:val="en-US" w:eastAsia="en-US"/>
    </w:rPr>
  </w:style>
  <w:style w:type="paragraph" w:customStyle="1" w:styleId="affe">
    <w:name w:val="a"/>
    <w:basedOn w:val="a"/>
    <w:rsid w:val="001C413A"/>
    <w:pPr>
      <w:widowControl/>
      <w:suppressAutoHyphens w:val="0"/>
      <w:spacing w:before="100" w:beforeAutospacing="1" w:after="100" w:afterAutospacing="1"/>
    </w:pPr>
    <w:rPr>
      <w:rFonts w:eastAsia="Times New Roman"/>
      <w:kern w:val="0"/>
      <w:lang w:eastAsia="ru-RU"/>
    </w:rPr>
  </w:style>
  <w:style w:type="paragraph" w:customStyle="1" w:styleId="Iauiue">
    <w:name w:val="Iau.iue"/>
    <w:basedOn w:val="a"/>
    <w:next w:val="a"/>
    <w:rsid w:val="001C413A"/>
    <w:pPr>
      <w:widowControl/>
      <w:suppressAutoHyphens w:val="0"/>
      <w:autoSpaceDE w:val="0"/>
      <w:autoSpaceDN w:val="0"/>
      <w:adjustRightInd w:val="0"/>
    </w:pPr>
    <w:rPr>
      <w:rFonts w:eastAsia="Times New Roman"/>
      <w:kern w:val="0"/>
      <w:lang w:eastAsia="ru-RU"/>
    </w:rPr>
  </w:style>
  <w:style w:type="paragraph" w:customStyle="1" w:styleId="afff">
    <w:name w:val="Знак Знак Знак"/>
    <w:basedOn w:val="a"/>
    <w:rsid w:val="001C413A"/>
    <w:pPr>
      <w:widowControl/>
      <w:suppressAutoHyphens w:val="0"/>
      <w:spacing w:after="160" w:line="240" w:lineRule="exact"/>
    </w:pPr>
    <w:rPr>
      <w:rFonts w:ascii="Verdana" w:eastAsia="Times New Roman" w:hAnsi="Verdana"/>
      <w:kern w:val="0"/>
      <w:sz w:val="20"/>
      <w:szCs w:val="20"/>
      <w:lang w:val="en-US" w:eastAsia="en-US"/>
    </w:rPr>
  </w:style>
  <w:style w:type="paragraph" w:customStyle="1" w:styleId="19">
    <w:name w:val="Обычный1"/>
    <w:rsid w:val="001C413A"/>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1a">
    <w:name w:val="Абзац списка1"/>
    <w:basedOn w:val="a"/>
    <w:rsid w:val="001C413A"/>
    <w:pPr>
      <w:widowControl/>
      <w:suppressAutoHyphens w:val="0"/>
      <w:ind w:left="720"/>
      <w:contextualSpacing/>
    </w:pPr>
    <w:rPr>
      <w:rFonts w:eastAsia="Calibri"/>
      <w:kern w:val="0"/>
      <w:lang w:eastAsia="ru-RU"/>
    </w:rPr>
  </w:style>
  <w:style w:type="paragraph" w:customStyle="1" w:styleId="afff0">
    <w:name w:val="Знак Знак Знак Знак"/>
    <w:basedOn w:val="a"/>
    <w:rsid w:val="001C413A"/>
    <w:pPr>
      <w:widowControl/>
      <w:suppressAutoHyphens w:val="0"/>
      <w:spacing w:before="100" w:beforeAutospacing="1" w:after="100" w:afterAutospacing="1"/>
    </w:pPr>
    <w:rPr>
      <w:rFonts w:eastAsia="Times New Roman"/>
      <w:color w:val="000000"/>
      <w:kern w:val="0"/>
      <w:u w:color="000000"/>
      <w:lang w:val="en-US" w:eastAsia="en-US"/>
    </w:rPr>
  </w:style>
  <w:style w:type="paragraph" w:customStyle="1" w:styleId="1b">
    <w:name w:val="Номер 1"/>
    <w:basedOn w:val="1"/>
    <w:qFormat/>
    <w:rsid w:val="001C413A"/>
    <w:pPr>
      <w:keepLines w:val="0"/>
      <w:widowControl/>
      <w:autoSpaceDE w:val="0"/>
      <w:autoSpaceDN w:val="0"/>
      <w:adjustRightInd w:val="0"/>
      <w:spacing w:before="360" w:after="240" w:line="360" w:lineRule="auto"/>
      <w:jc w:val="center"/>
    </w:pPr>
    <w:rPr>
      <w:rFonts w:ascii="Times New Roman" w:eastAsia="Times New Roman" w:hAnsi="Times New Roman" w:cs="Times New Roman"/>
      <w:bCs w:val="0"/>
      <w:color w:val="auto"/>
      <w:kern w:val="0"/>
      <w:szCs w:val="20"/>
      <w:lang w:eastAsia="en-US"/>
    </w:rPr>
  </w:style>
  <w:style w:type="paragraph" w:customStyle="1" w:styleId="Iauiue0">
    <w:name w:val="Iau?iue"/>
    <w:rsid w:val="001C413A"/>
    <w:pPr>
      <w:overflowPunct w:val="0"/>
      <w:autoSpaceDE w:val="0"/>
      <w:autoSpaceDN w:val="0"/>
      <w:adjustRightInd w:val="0"/>
      <w:spacing w:after="0" w:line="240" w:lineRule="auto"/>
    </w:pPr>
    <w:rPr>
      <w:rFonts w:ascii="Times New Roman" w:eastAsia="Times New Roman" w:hAnsi="Times New Roman" w:cs="Times New Roman"/>
      <w:sz w:val="24"/>
      <w:szCs w:val="20"/>
      <w:lang w:eastAsia="de-DE"/>
    </w:rPr>
  </w:style>
  <w:style w:type="paragraph" w:customStyle="1" w:styleId="2a">
    <w:name w:val="Номер 2"/>
    <w:basedOn w:val="3"/>
    <w:qFormat/>
    <w:rsid w:val="001C413A"/>
    <w:pPr>
      <w:keepLines w:val="0"/>
      <w:widowControl/>
      <w:suppressAutoHyphens w:val="0"/>
      <w:spacing w:before="120" w:after="120" w:line="360" w:lineRule="auto"/>
      <w:jc w:val="center"/>
    </w:pPr>
    <w:rPr>
      <w:rFonts w:ascii="Times New Roman" w:eastAsia="Times New Roman" w:hAnsi="Times New Roman" w:cs="Times New Roman"/>
      <w:color w:val="auto"/>
      <w:kern w:val="0"/>
      <w:sz w:val="28"/>
      <w:szCs w:val="28"/>
      <w:lang w:eastAsia="en-US"/>
    </w:rPr>
  </w:style>
  <w:style w:type="paragraph" w:customStyle="1" w:styleId="210">
    <w:name w:val="Основной текст 21"/>
    <w:basedOn w:val="a"/>
    <w:rsid w:val="001C413A"/>
    <w:pPr>
      <w:widowControl/>
      <w:suppressAutoHyphens w:val="0"/>
      <w:overflowPunct w:val="0"/>
      <w:autoSpaceDE w:val="0"/>
      <w:autoSpaceDN w:val="0"/>
      <w:adjustRightInd w:val="0"/>
      <w:spacing w:line="360" w:lineRule="auto"/>
      <w:ind w:firstLine="709"/>
      <w:jc w:val="both"/>
    </w:pPr>
    <w:rPr>
      <w:rFonts w:eastAsia="Times New Roman"/>
      <w:kern w:val="0"/>
      <w:sz w:val="28"/>
      <w:szCs w:val="20"/>
      <w:lang w:eastAsia="de-DE"/>
    </w:rPr>
  </w:style>
  <w:style w:type="paragraph" w:customStyle="1" w:styleId="220">
    <w:name w:val="Основной текст 22"/>
    <w:basedOn w:val="a"/>
    <w:rsid w:val="001C413A"/>
    <w:pPr>
      <w:widowControl/>
      <w:suppressAutoHyphens w:val="0"/>
      <w:ind w:firstLine="709"/>
      <w:jc w:val="both"/>
    </w:pPr>
    <w:rPr>
      <w:rFonts w:eastAsia="Times New Roman"/>
      <w:kern w:val="0"/>
      <w:lang w:eastAsia="ru-RU"/>
    </w:rPr>
  </w:style>
  <w:style w:type="paragraph" w:customStyle="1" w:styleId="211">
    <w:name w:val="Основной текст с отступом 21"/>
    <w:basedOn w:val="a"/>
    <w:rsid w:val="001C413A"/>
    <w:pPr>
      <w:widowControl/>
      <w:suppressAutoHyphens w:val="0"/>
      <w:ind w:firstLine="709"/>
      <w:jc w:val="both"/>
    </w:pPr>
    <w:rPr>
      <w:rFonts w:eastAsia="Times New Roman"/>
      <w:kern w:val="0"/>
      <w:sz w:val="22"/>
      <w:szCs w:val="20"/>
      <w:lang w:eastAsia="ru-RU"/>
    </w:rPr>
  </w:style>
  <w:style w:type="paragraph" w:customStyle="1" w:styleId="Style3">
    <w:name w:val="Style3"/>
    <w:basedOn w:val="a"/>
    <w:rsid w:val="001C413A"/>
    <w:pPr>
      <w:suppressAutoHyphens w:val="0"/>
      <w:autoSpaceDE w:val="0"/>
      <w:autoSpaceDN w:val="0"/>
      <w:adjustRightInd w:val="0"/>
      <w:spacing w:line="293" w:lineRule="exact"/>
      <w:ind w:firstLine="504"/>
      <w:jc w:val="both"/>
    </w:pPr>
    <w:rPr>
      <w:rFonts w:eastAsia="Times New Roman"/>
      <w:kern w:val="0"/>
      <w:lang w:eastAsia="ru-RU"/>
    </w:rPr>
  </w:style>
  <w:style w:type="paragraph" w:customStyle="1" w:styleId="Style1">
    <w:name w:val="Style1"/>
    <w:basedOn w:val="a"/>
    <w:rsid w:val="001C413A"/>
    <w:pPr>
      <w:suppressAutoHyphens w:val="0"/>
      <w:autoSpaceDE w:val="0"/>
      <w:autoSpaceDN w:val="0"/>
      <w:adjustRightInd w:val="0"/>
      <w:spacing w:line="298" w:lineRule="exact"/>
      <w:ind w:firstLine="514"/>
      <w:jc w:val="both"/>
    </w:pPr>
    <w:rPr>
      <w:rFonts w:eastAsia="Times New Roman"/>
      <w:kern w:val="0"/>
      <w:lang w:eastAsia="ru-RU"/>
    </w:rPr>
  </w:style>
  <w:style w:type="paragraph" w:customStyle="1" w:styleId="BodyText21">
    <w:name w:val="Body Text 21"/>
    <w:basedOn w:val="a"/>
    <w:rsid w:val="001C413A"/>
    <w:pPr>
      <w:widowControl/>
      <w:suppressAutoHyphens w:val="0"/>
      <w:ind w:firstLine="709"/>
      <w:jc w:val="both"/>
    </w:pPr>
    <w:rPr>
      <w:rFonts w:eastAsia="Times New Roman"/>
      <w:kern w:val="0"/>
      <w:lang w:eastAsia="ru-RU"/>
    </w:rPr>
  </w:style>
  <w:style w:type="paragraph" w:customStyle="1" w:styleId="afff1">
    <w:name w:val="Стиль"/>
    <w:rsid w:val="001C413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Iniiaiieoaeno21">
    <w:name w:val="Iniiaiie oaeno 21"/>
    <w:basedOn w:val="a"/>
    <w:rsid w:val="001C413A"/>
    <w:pPr>
      <w:suppressAutoHyphens w:val="0"/>
      <w:autoSpaceDE w:val="0"/>
      <w:autoSpaceDN w:val="0"/>
      <w:spacing w:line="360" w:lineRule="auto"/>
      <w:jc w:val="both"/>
    </w:pPr>
    <w:rPr>
      <w:rFonts w:eastAsia="SimSun"/>
      <w:kern w:val="0"/>
      <w:lang w:eastAsia="zh-CN"/>
    </w:rPr>
  </w:style>
  <w:style w:type="paragraph" w:customStyle="1" w:styleId="afff2">
    <w:name w:val="Знак"/>
    <w:basedOn w:val="a"/>
    <w:rsid w:val="001C413A"/>
    <w:pPr>
      <w:widowControl/>
      <w:suppressAutoHyphens w:val="0"/>
      <w:spacing w:before="100" w:beforeAutospacing="1" w:after="100" w:afterAutospacing="1"/>
    </w:pPr>
    <w:rPr>
      <w:rFonts w:eastAsia="Times New Roman"/>
      <w:color w:val="000000"/>
      <w:kern w:val="0"/>
      <w:u w:color="000000"/>
      <w:lang w:val="en-US" w:eastAsia="en-US"/>
    </w:rPr>
  </w:style>
  <w:style w:type="paragraph" w:customStyle="1" w:styleId="afff3">
    <w:name w:val="Знак Знак Знак Знак Знак Знак Знак Знак Знак Знак Знак Знак Знак Знак Знак Знак"/>
    <w:basedOn w:val="a"/>
    <w:rsid w:val="001C413A"/>
    <w:pPr>
      <w:widowControl/>
      <w:suppressAutoHyphens w:val="0"/>
      <w:spacing w:after="160" w:line="240" w:lineRule="exact"/>
    </w:pPr>
    <w:rPr>
      <w:rFonts w:ascii="Verdana" w:eastAsia="Times New Roman" w:hAnsi="Verdana"/>
      <w:kern w:val="0"/>
      <w:sz w:val="20"/>
      <w:szCs w:val="20"/>
      <w:lang w:val="en-US" w:eastAsia="en-US"/>
    </w:rPr>
  </w:style>
  <w:style w:type="paragraph" w:customStyle="1" w:styleId="CompanyName">
    <w:name w:val="Company Name"/>
    <w:basedOn w:val="a3"/>
    <w:rsid w:val="001C413A"/>
    <w:pPr>
      <w:suppressAutoHyphens w:val="0"/>
      <w:ind w:left="634" w:firstLine="0"/>
    </w:pPr>
    <w:rPr>
      <w:rFonts w:ascii="Cambria" w:eastAsia="Times New Roman" w:hAnsi="Cambria" w:cs="Cambria"/>
      <w:caps/>
      <w:spacing w:val="20"/>
      <w:sz w:val="18"/>
      <w:lang w:eastAsia="zh-TW"/>
    </w:rPr>
  </w:style>
  <w:style w:type="paragraph" w:customStyle="1" w:styleId="AuthorsName">
    <w:name w:val="Author's Name"/>
    <w:basedOn w:val="a3"/>
    <w:rsid w:val="001C413A"/>
    <w:pPr>
      <w:suppressAutoHyphens w:val="0"/>
      <w:ind w:left="634" w:firstLine="0"/>
    </w:pPr>
    <w:rPr>
      <w:rFonts w:ascii="Cambria" w:eastAsia="Times New Roman" w:hAnsi="Cambria" w:cs="Cambria"/>
      <w:sz w:val="18"/>
      <w:lang w:eastAsia="zh-TW"/>
    </w:rPr>
  </w:style>
  <w:style w:type="paragraph" w:customStyle="1" w:styleId="DocumentDate">
    <w:name w:val="Document Date"/>
    <w:basedOn w:val="a3"/>
    <w:rsid w:val="001C413A"/>
    <w:pPr>
      <w:suppressAutoHyphens w:val="0"/>
      <w:ind w:left="634" w:firstLine="0"/>
    </w:pPr>
    <w:rPr>
      <w:rFonts w:ascii="Cambria" w:eastAsia="Times New Roman" w:hAnsi="Cambria" w:cs="Cambria"/>
      <w:caps/>
      <w:color w:val="7F7F7F"/>
      <w:sz w:val="16"/>
      <w:lang w:eastAsia="zh-TW"/>
    </w:rPr>
  </w:style>
  <w:style w:type="paragraph" w:customStyle="1" w:styleId="afff4">
    <w:name w:val="Аннотации"/>
    <w:basedOn w:val="a"/>
    <w:rsid w:val="001C413A"/>
    <w:pPr>
      <w:widowControl/>
      <w:suppressAutoHyphens w:val="0"/>
      <w:ind w:firstLine="284"/>
      <w:jc w:val="both"/>
    </w:pPr>
    <w:rPr>
      <w:rFonts w:eastAsia="Times New Roman"/>
      <w:kern w:val="0"/>
      <w:sz w:val="22"/>
      <w:szCs w:val="20"/>
      <w:lang w:eastAsia="ru-RU"/>
    </w:rPr>
  </w:style>
  <w:style w:type="paragraph" w:customStyle="1" w:styleId="afff5">
    <w:name w:val="Содержимое таблицы"/>
    <w:basedOn w:val="a"/>
    <w:rsid w:val="001C413A"/>
    <w:pPr>
      <w:suppressLineNumbers/>
    </w:pPr>
    <w:rPr>
      <w:lang w:eastAsia="ru-RU"/>
    </w:rPr>
  </w:style>
  <w:style w:type="paragraph" w:customStyle="1" w:styleId="1c">
    <w:name w:val="Стиль1"/>
    <w:rsid w:val="001C413A"/>
    <w:pPr>
      <w:spacing w:after="0" w:line="360" w:lineRule="auto"/>
      <w:ind w:firstLine="720"/>
      <w:jc w:val="both"/>
    </w:pPr>
    <w:rPr>
      <w:rFonts w:ascii="Times New Roman" w:eastAsia="Times New Roman" w:hAnsi="Times New Roman" w:cs="Times New Roman"/>
      <w:sz w:val="24"/>
      <w:szCs w:val="20"/>
      <w:lang w:eastAsia="ru-RU"/>
    </w:rPr>
  </w:style>
  <w:style w:type="paragraph" w:customStyle="1" w:styleId="afff6">
    <w:name w:val="текст сноски"/>
    <w:basedOn w:val="a"/>
    <w:rsid w:val="001C413A"/>
    <w:pPr>
      <w:suppressAutoHyphens w:val="0"/>
    </w:pPr>
    <w:rPr>
      <w:rFonts w:ascii="Gelvetsky 12pt" w:eastAsia="Times New Roman" w:hAnsi="Gelvetsky 12pt" w:cs="Gelvetsky 12pt"/>
      <w:kern w:val="0"/>
      <w:lang w:val="en-US" w:eastAsia="ru-RU"/>
    </w:rPr>
  </w:style>
  <w:style w:type="paragraph" w:customStyle="1" w:styleId="description">
    <w:name w:val="description"/>
    <w:basedOn w:val="a"/>
    <w:rsid w:val="001C413A"/>
    <w:pPr>
      <w:widowControl/>
      <w:suppressAutoHyphens w:val="0"/>
      <w:spacing w:before="100" w:beforeAutospacing="1" w:after="100" w:afterAutospacing="1"/>
    </w:pPr>
    <w:rPr>
      <w:rFonts w:eastAsia="Times New Roman"/>
      <w:kern w:val="0"/>
      <w:lang w:eastAsia="ru-RU"/>
    </w:rPr>
  </w:style>
  <w:style w:type="paragraph" w:customStyle="1" w:styleId="1d">
    <w:name w:val="Знак1"/>
    <w:basedOn w:val="a"/>
    <w:rsid w:val="001C413A"/>
    <w:pPr>
      <w:widowControl/>
      <w:suppressAutoHyphens w:val="0"/>
      <w:spacing w:before="100" w:beforeAutospacing="1" w:after="100" w:afterAutospacing="1"/>
    </w:pPr>
    <w:rPr>
      <w:rFonts w:eastAsia="Times New Roman"/>
      <w:color w:val="000000"/>
      <w:kern w:val="0"/>
      <w:u w:color="000000"/>
      <w:lang w:val="en-US" w:eastAsia="en-US"/>
    </w:rPr>
  </w:style>
  <w:style w:type="paragraph" w:customStyle="1" w:styleId="acknowledgment">
    <w:name w:val="acknowledgment"/>
    <w:basedOn w:val="a"/>
    <w:next w:val="a"/>
    <w:rsid w:val="001C413A"/>
    <w:pPr>
      <w:suppressAutoHyphens w:val="0"/>
      <w:spacing w:before="480"/>
    </w:pPr>
    <w:rPr>
      <w:rFonts w:ascii="Arial" w:eastAsia="Times New Roman" w:hAnsi="Arial"/>
      <w:vanish/>
      <w:kern w:val="0"/>
      <w:sz w:val="18"/>
      <w:szCs w:val="20"/>
      <w:lang w:val="en-GB" w:eastAsia="en-US"/>
    </w:rPr>
  </w:style>
  <w:style w:type="paragraph" w:customStyle="1" w:styleId="western">
    <w:name w:val="western"/>
    <w:basedOn w:val="a"/>
    <w:rsid w:val="001C413A"/>
    <w:pPr>
      <w:widowControl/>
      <w:suppressAutoHyphens w:val="0"/>
      <w:spacing w:before="100" w:beforeAutospacing="1" w:after="115"/>
      <w:ind w:firstLine="706"/>
      <w:jc w:val="both"/>
    </w:pPr>
    <w:rPr>
      <w:rFonts w:eastAsia="Times New Roman"/>
      <w:color w:val="000000"/>
      <w:kern w:val="0"/>
      <w:lang w:eastAsia="ru-RU"/>
    </w:rPr>
  </w:style>
  <w:style w:type="paragraph" w:customStyle="1" w:styleId="NR">
    <w:name w:val="NR"/>
    <w:basedOn w:val="a"/>
    <w:rsid w:val="001C413A"/>
    <w:pPr>
      <w:widowControl/>
      <w:suppressAutoHyphens w:val="0"/>
    </w:pPr>
    <w:rPr>
      <w:rFonts w:eastAsia="Times New Roman"/>
      <w:kern w:val="0"/>
      <w:szCs w:val="20"/>
      <w:lang w:eastAsia="en-US"/>
    </w:rPr>
  </w:style>
  <w:style w:type="paragraph" w:customStyle="1" w:styleId="2b">
    <w:name w:val="Знак Знак2 Знак"/>
    <w:basedOn w:val="a"/>
    <w:rsid w:val="001C413A"/>
    <w:pPr>
      <w:widowControl/>
      <w:suppressAutoHyphens w:val="0"/>
      <w:spacing w:after="160" w:line="240" w:lineRule="exact"/>
    </w:pPr>
    <w:rPr>
      <w:rFonts w:ascii="Verdana" w:eastAsia="Times New Roman" w:hAnsi="Verdana"/>
      <w:kern w:val="0"/>
      <w:sz w:val="20"/>
      <w:szCs w:val="20"/>
      <w:lang w:val="en-US" w:eastAsia="en-US"/>
    </w:rPr>
  </w:style>
  <w:style w:type="paragraph" w:customStyle="1" w:styleId="afff7">
    <w:name w:val="Заголовок"/>
    <w:basedOn w:val="a"/>
    <w:next w:val="af1"/>
    <w:rsid w:val="001C413A"/>
    <w:pPr>
      <w:keepNext/>
      <w:widowControl/>
      <w:spacing w:before="240" w:after="120"/>
    </w:pPr>
    <w:rPr>
      <w:rFonts w:ascii="Arial" w:eastAsia="MS Mincho" w:hAnsi="Arial" w:cs="Tahoma"/>
      <w:kern w:val="0"/>
      <w:sz w:val="28"/>
      <w:szCs w:val="28"/>
    </w:rPr>
  </w:style>
  <w:style w:type="paragraph" w:customStyle="1" w:styleId="1e">
    <w:name w:val="Название1"/>
    <w:basedOn w:val="a"/>
    <w:rsid w:val="001C413A"/>
    <w:pPr>
      <w:widowControl/>
      <w:suppressLineNumbers/>
      <w:spacing w:before="120" w:after="120"/>
    </w:pPr>
    <w:rPr>
      <w:rFonts w:eastAsia="Times New Roman" w:cs="Tahoma"/>
      <w:i/>
      <w:iCs/>
      <w:kern w:val="0"/>
    </w:rPr>
  </w:style>
  <w:style w:type="paragraph" w:customStyle="1" w:styleId="1f">
    <w:name w:val="Указатель1"/>
    <w:basedOn w:val="a"/>
    <w:rsid w:val="001C413A"/>
    <w:pPr>
      <w:widowControl/>
      <w:suppressLineNumbers/>
    </w:pPr>
    <w:rPr>
      <w:rFonts w:eastAsia="Times New Roman" w:cs="Tahoma"/>
      <w:kern w:val="0"/>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1C413A"/>
    <w:pPr>
      <w:widowControl/>
      <w:suppressAutoHyphens w:val="0"/>
      <w:ind w:left="720" w:firstLine="700"/>
      <w:jc w:val="both"/>
    </w:pPr>
    <w:rPr>
      <w:rFonts w:eastAsia="Times New Roman"/>
      <w:kern w:val="0"/>
      <w:lang w:eastAsia="ru-RU"/>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rsid w:val="001C413A"/>
    <w:pPr>
      <w:widowControl/>
      <w:suppressAutoHyphens w:val="0"/>
    </w:pPr>
    <w:rPr>
      <w:rFonts w:eastAsia="Times New Roman"/>
      <w:kern w:val="0"/>
      <w:lang w:eastAsia="ru-RU"/>
    </w:rPr>
  </w:style>
  <w:style w:type="paragraph" w:customStyle="1" w:styleId="dash041e005f0431005f044b005f0447005f043d005f044b005f0439">
    <w:name w:val="dash041e_005f0431_005f044b_005f0447_005f043d_005f044b_005f0439"/>
    <w:basedOn w:val="a"/>
    <w:rsid w:val="001C413A"/>
    <w:pPr>
      <w:widowControl/>
      <w:suppressAutoHyphens w:val="0"/>
    </w:pPr>
    <w:rPr>
      <w:rFonts w:eastAsia="Times New Roman"/>
      <w:kern w:val="0"/>
      <w:lang w:eastAsia="ru-RU"/>
    </w:rPr>
  </w:style>
  <w:style w:type="paragraph" w:customStyle="1" w:styleId="afff8">
    <w:name w:val="#Текст_мой"/>
    <w:rsid w:val="001C413A"/>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9">
    <w:name w:val="Знак Знак Знак Знак Знак Знак Знак Знак Знак"/>
    <w:basedOn w:val="a"/>
    <w:rsid w:val="001C413A"/>
    <w:pPr>
      <w:widowControl/>
      <w:suppressAutoHyphens w:val="0"/>
      <w:spacing w:before="100" w:beforeAutospacing="1" w:after="100" w:afterAutospacing="1"/>
    </w:pPr>
    <w:rPr>
      <w:rFonts w:eastAsia="Times New Roman"/>
      <w:color w:val="000000"/>
      <w:kern w:val="0"/>
      <w:u w:color="000000"/>
      <w:lang w:val="en-US" w:eastAsia="en-US"/>
    </w:rPr>
  </w:style>
  <w:style w:type="paragraph" w:customStyle="1" w:styleId="-12">
    <w:name w:val="Цветной список - Акцент 12"/>
    <w:basedOn w:val="a"/>
    <w:qFormat/>
    <w:rsid w:val="001C413A"/>
    <w:pPr>
      <w:widowControl/>
      <w:suppressAutoHyphens w:val="0"/>
      <w:spacing w:after="200"/>
      <w:ind w:left="720"/>
      <w:contextualSpacing/>
    </w:pPr>
    <w:rPr>
      <w:rFonts w:ascii="Cambria" w:eastAsia="Cambria" w:hAnsi="Cambria"/>
      <w:kern w:val="0"/>
      <w:lang w:eastAsia="en-US"/>
    </w:rPr>
  </w:style>
  <w:style w:type="paragraph" w:customStyle="1" w:styleId="dash041e0431044b0447043d044b0439">
    <w:name w:val="dash041e_0431_044b_0447_043d_044b_0439"/>
    <w:basedOn w:val="a"/>
    <w:rsid w:val="001C413A"/>
    <w:pPr>
      <w:widowControl/>
      <w:suppressAutoHyphens w:val="0"/>
    </w:pPr>
    <w:rPr>
      <w:rFonts w:eastAsia="Times New Roman"/>
      <w:kern w:val="0"/>
      <w:lang w:eastAsia="ru-RU"/>
    </w:rPr>
  </w:style>
  <w:style w:type="paragraph" w:customStyle="1" w:styleId="default">
    <w:name w:val="default"/>
    <w:basedOn w:val="a"/>
    <w:rsid w:val="001C413A"/>
    <w:pPr>
      <w:widowControl/>
      <w:suppressAutoHyphens w:val="0"/>
    </w:pPr>
    <w:rPr>
      <w:rFonts w:eastAsia="Times New Roman"/>
      <w:kern w:val="0"/>
      <w:lang w:eastAsia="ru-RU"/>
    </w:rPr>
  </w:style>
  <w:style w:type="paragraph" w:customStyle="1" w:styleId="Default0">
    <w:name w:val="Default"/>
    <w:rsid w:val="001C413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onsPlusNormal">
    <w:name w:val="ConsPlusNormal"/>
    <w:rsid w:val="001C413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fffa">
    <w:name w:val="А_осн Знак"/>
    <w:basedOn w:val="Abstract"/>
    <w:link w:val="afffb"/>
    <w:locked/>
    <w:rsid w:val="001C413A"/>
  </w:style>
  <w:style w:type="paragraph" w:customStyle="1" w:styleId="afffb">
    <w:name w:val="А_осн"/>
    <w:basedOn w:val="Abstract0"/>
    <w:link w:val="afffa"/>
    <w:rsid w:val="001C413A"/>
  </w:style>
  <w:style w:type="paragraph" w:customStyle="1" w:styleId="ConsPlusTitle">
    <w:name w:val="ConsPlusTitle"/>
    <w:rsid w:val="001C413A"/>
    <w:pPr>
      <w:widowControl w:val="0"/>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character" w:styleId="afffc">
    <w:name w:val="annotation reference"/>
    <w:semiHidden/>
    <w:unhideWhenUsed/>
    <w:rsid w:val="001C413A"/>
    <w:rPr>
      <w:sz w:val="16"/>
      <w:szCs w:val="16"/>
    </w:rPr>
  </w:style>
  <w:style w:type="character" w:styleId="afffd">
    <w:name w:val="Subtle Emphasis"/>
    <w:qFormat/>
    <w:rsid w:val="001C413A"/>
    <w:rPr>
      <w:i/>
      <w:iCs w:val="0"/>
      <w:color w:val="5A5A5A"/>
    </w:rPr>
  </w:style>
  <w:style w:type="character" w:styleId="afffe">
    <w:name w:val="Intense Emphasis"/>
    <w:qFormat/>
    <w:rsid w:val="001C413A"/>
    <w:rPr>
      <w:b/>
      <w:bCs w:val="0"/>
      <w:i/>
      <w:iCs w:val="0"/>
      <w:sz w:val="24"/>
      <w:szCs w:val="24"/>
      <w:u w:val="single"/>
    </w:rPr>
  </w:style>
  <w:style w:type="character" w:styleId="affff">
    <w:name w:val="Subtle Reference"/>
    <w:qFormat/>
    <w:rsid w:val="001C413A"/>
    <w:rPr>
      <w:sz w:val="24"/>
      <w:szCs w:val="24"/>
      <w:u w:val="single"/>
    </w:rPr>
  </w:style>
  <w:style w:type="character" w:styleId="affff0">
    <w:name w:val="Intense Reference"/>
    <w:qFormat/>
    <w:rsid w:val="001C413A"/>
    <w:rPr>
      <w:b/>
      <w:bCs w:val="0"/>
      <w:sz w:val="24"/>
      <w:u w:val="single"/>
    </w:rPr>
  </w:style>
  <w:style w:type="character" w:styleId="affff1">
    <w:name w:val="Book Title"/>
    <w:qFormat/>
    <w:rsid w:val="001C413A"/>
    <w:rPr>
      <w:rFonts w:ascii="Arial" w:eastAsia="Times New Roman" w:hAnsi="Arial" w:cs="Arial" w:hint="default"/>
      <w:b/>
      <w:bCs w:val="0"/>
      <w:i/>
      <w:iCs w:val="0"/>
      <w:sz w:val="24"/>
      <w:szCs w:val="24"/>
    </w:rPr>
  </w:style>
  <w:style w:type="character" w:customStyle="1" w:styleId="Zag11">
    <w:name w:val="Zag_11"/>
    <w:rsid w:val="001C413A"/>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1C413A"/>
    <w:rPr>
      <w:rFonts w:ascii="Times New Roman" w:hAnsi="Times New Roman" w:cs="Times New Roman" w:hint="default"/>
      <w:strike w:val="0"/>
      <w:dstrike w:val="0"/>
      <w:sz w:val="24"/>
      <w:szCs w:val="24"/>
      <w:u w:val="none"/>
      <w:effect w:val="none"/>
    </w:rPr>
  </w:style>
  <w:style w:type="character" w:customStyle="1" w:styleId="dash041e005f0431005f044b005f0447005f043d005f044b005f0439005f005fchar1char1">
    <w:name w:val="dash041e_005f0431_005f044b_005f0447_005f043d_005f044b_005f0439_005f_005fchar1__char1"/>
    <w:rsid w:val="001C413A"/>
    <w:rPr>
      <w:rFonts w:ascii="Times New Roman" w:hAnsi="Times New Roman" w:cs="Times New Roman" w:hint="default"/>
      <w:strike w:val="0"/>
      <w:dstrike w:val="0"/>
      <w:sz w:val="24"/>
      <w:szCs w:val="24"/>
      <w:u w:val="none"/>
      <w:effect w:val="none"/>
    </w:rPr>
  </w:style>
  <w:style w:type="character" w:customStyle="1" w:styleId="110">
    <w:name w:val="Заголовок 1 Знак1"/>
    <w:locked/>
    <w:rsid w:val="001C413A"/>
    <w:rPr>
      <w:rFonts w:ascii="Cambria" w:eastAsia="Times New Roman" w:hAnsi="Cambria" w:cs="Times New Roman"/>
      <w:b/>
      <w:bCs/>
      <w:kern w:val="32"/>
      <w:sz w:val="32"/>
      <w:szCs w:val="32"/>
    </w:rPr>
  </w:style>
  <w:style w:type="character" w:customStyle="1" w:styleId="212">
    <w:name w:val="Заголовок 2 Знак1"/>
    <w:semiHidden/>
    <w:locked/>
    <w:rsid w:val="001C413A"/>
    <w:rPr>
      <w:rFonts w:ascii="Cambria" w:eastAsia="Times New Roman" w:hAnsi="Cambria" w:cs="Times New Roman"/>
      <w:b/>
      <w:bCs/>
      <w:i/>
      <w:iCs/>
      <w:sz w:val="28"/>
      <w:szCs w:val="28"/>
    </w:rPr>
  </w:style>
  <w:style w:type="character" w:customStyle="1" w:styleId="310">
    <w:name w:val="Заголовок 3 Знак1"/>
    <w:semiHidden/>
    <w:locked/>
    <w:rsid w:val="001C413A"/>
    <w:rPr>
      <w:rFonts w:ascii="Cambria" w:eastAsia="Times New Roman" w:hAnsi="Cambria" w:cs="Times New Roman"/>
      <w:b/>
      <w:bCs/>
      <w:sz w:val="26"/>
      <w:szCs w:val="26"/>
    </w:rPr>
  </w:style>
  <w:style w:type="character" w:customStyle="1" w:styleId="Osnova1">
    <w:name w:val="Osnova1"/>
    <w:rsid w:val="001C413A"/>
  </w:style>
  <w:style w:type="character" w:customStyle="1" w:styleId="Zag21">
    <w:name w:val="Zag_21"/>
    <w:rsid w:val="001C413A"/>
  </w:style>
  <w:style w:type="character" w:customStyle="1" w:styleId="Zag31">
    <w:name w:val="Zag_31"/>
    <w:rsid w:val="001C413A"/>
  </w:style>
  <w:style w:type="character" w:customStyle="1" w:styleId="13">
    <w:name w:val="Нижний колонтитул Знак1"/>
    <w:link w:val="ae"/>
    <w:uiPriority w:val="99"/>
    <w:semiHidden/>
    <w:locked/>
    <w:rsid w:val="001C413A"/>
    <w:rPr>
      <w:rFonts w:ascii="Calibri" w:eastAsia="Calibri" w:hAnsi="Calibri" w:cs="Times New Roman"/>
    </w:rPr>
  </w:style>
  <w:style w:type="character" w:customStyle="1" w:styleId="1f0">
    <w:name w:val="Основной текст с отступом Знак1"/>
    <w:rsid w:val="001C413A"/>
    <w:rPr>
      <w:sz w:val="24"/>
      <w:szCs w:val="24"/>
      <w:lang w:val="ru-RU" w:eastAsia="ru-RU" w:bidi="ar-SA"/>
    </w:rPr>
  </w:style>
  <w:style w:type="character" w:customStyle="1" w:styleId="spelle">
    <w:name w:val="spelle"/>
    <w:basedOn w:val="a0"/>
    <w:rsid w:val="001C413A"/>
  </w:style>
  <w:style w:type="character" w:customStyle="1" w:styleId="grame">
    <w:name w:val="grame"/>
    <w:basedOn w:val="a0"/>
    <w:rsid w:val="001C413A"/>
  </w:style>
  <w:style w:type="character" w:customStyle="1" w:styleId="610">
    <w:name w:val="Знак6 Знак Знак1"/>
    <w:semiHidden/>
    <w:locked/>
    <w:rsid w:val="001C413A"/>
    <w:rPr>
      <w:lang w:val="ru-RU" w:eastAsia="ru-RU" w:bidi="ar-SA"/>
    </w:rPr>
  </w:style>
  <w:style w:type="character" w:customStyle="1" w:styleId="normalchar1">
    <w:name w:val="normal__char1"/>
    <w:rsid w:val="001C413A"/>
    <w:rPr>
      <w:rFonts w:ascii="Calibri" w:hAnsi="Calibri" w:hint="default"/>
      <w:sz w:val="22"/>
      <w:szCs w:val="22"/>
    </w:rPr>
  </w:style>
  <w:style w:type="character" w:customStyle="1" w:styleId="FontStyle37">
    <w:name w:val="Font Style37"/>
    <w:rsid w:val="001C413A"/>
    <w:rPr>
      <w:rFonts w:ascii="Times New Roman" w:hAnsi="Times New Roman" w:cs="Times New Roman" w:hint="default"/>
      <w:sz w:val="20"/>
      <w:szCs w:val="20"/>
    </w:rPr>
  </w:style>
  <w:style w:type="character" w:customStyle="1" w:styleId="affff2">
    <w:name w:val="Без интервала Знак"/>
    <w:rsid w:val="001C413A"/>
    <w:rPr>
      <w:sz w:val="24"/>
      <w:szCs w:val="32"/>
    </w:rPr>
  </w:style>
  <w:style w:type="character" w:customStyle="1" w:styleId="apple-style-span">
    <w:name w:val="apple-style-span"/>
    <w:basedOn w:val="a0"/>
    <w:rsid w:val="001C413A"/>
  </w:style>
  <w:style w:type="character" w:customStyle="1" w:styleId="affff3">
    <w:name w:val="Методика подзаголовок"/>
    <w:rsid w:val="001C413A"/>
    <w:rPr>
      <w:rFonts w:ascii="Times New Roman" w:hAnsi="Times New Roman" w:cs="Times New Roman" w:hint="default"/>
      <w:b/>
      <w:bCs/>
      <w:spacing w:val="30"/>
    </w:rPr>
  </w:style>
  <w:style w:type="character" w:customStyle="1" w:styleId="180">
    <w:name w:val="Знак Знак18"/>
    <w:rsid w:val="001C413A"/>
    <w:rPr>
      <w:rFonts w:ascii="Arial" w:eastAsia="Times New Roman" w:hAnsi="Arial" w:cs="Times New Roman" w:hint="default"/>
      <w:b/>
      <w:bCs/>
      <w:kern w:val="32"/>
      <w:sz w:val="32"/>
      <w:szCs w:val="32"/>
    </w:rPr>
  </w:style>
  <w:style w:type="character" w:customStyle="1" w:styleId="170">
    <w:name w:val="Знак Знак17"/>
    <w:rsid w:val="001C413A"/>
    <w:rPr>
      <w:rFonts w:ascii="Arial" w:eastAsia="Times New Roman" w:hAnsi="Arial" w:cs="Times New Roman" w:hint="default"/>
      <w:b/>
      <w:bCs/>
      <w:iCs/>
      <w:sz w:val="28"/>
      <w:szCs w:val="28"/>
    </w:rPr>
  </w:style>
  <w:style w:type="character" w:customStyle="1" w:styleId="160">
    <w:name w:val="Знак Знак16"/>
    <w:rsid w:val="001C413A"/>
    <w:rPr>
      <w:rFonts w:ascii="Arial" w:eastAsia="Times New Roman" w:hAnsi="Arial" w:cs="Times New Roman" w:hint="default"/>
      <w:b/>
      <w:bCs/>
      <w:sz w:val="24"/>
      <w:szCs w:val="26"/>
    </w:rPr>
  </w:style>
  <w:style w:type="character" w:customStyle="1" w:styleId="14">
    <w:name w:val="Название Знак1"/>
    <w:link w:val="af4"/>
    <w:locked/>
    <w:rsid w:val="001C413A"/>
    <w:rPr>
      <w:rFonts w:ascii="Cambria" w:eastAsia="Times New Roman" w:hAnsi="Cambria" w:cs="Times New Roman"/>
      <w:b/>
      <w:bCs/>
      <w:kern w:val="28"/>
      <w:sz w:val="32"/>
      <w:szCs w:val="32"/>
    </w:rPr>
  </w:style>
  <w:style w:type="character" w:customStyle="1" w:styleId="15">
    <w:name w:val="Подзаголовок Знак1"/>
    <w:link w:val="af8"/>
    <w:locked/>
    <w:rsid w:val="001C413A"/>
    <w:rPr>
      <w:rFonts w:ascii="Cambria" w:eastAsia="Times New Roman" w:hAnsi="Cambria" w:cs="Times New Roman"/>
      <w:sz w:val="24"/>
      <w:szCs w:val="24"/>
    </w:rPr>
  </w:style>
  <w:style w:type="character" w:customStyle="1" w:styleId="16">
    <w:name w:val="Схема документа Знак1"/>
    <w:basedOn w:val="a0"/>
    <w:link w:val="afb"/>
    <w:semiHidden/>
    <w:locked/>
    <w:rsid w:val="001C413A"/>
    <w:rPr>
      <w:rFonts w:ascii="Arial" w:eastAsia="Calibri" w:hAnsi="Arial" w:cs="Times New Roman"/>
      <w:b/>
      <w:bCs/>
      <w:sz w:val="28"/>
      <w:szCs w:val="26"/>
      <w:lang w:eastAsia="ru-RU"/>
    </w:rPr>
  </w:style>
  <w:style w:type="character" w:customStyle="1" w:styleId="post-authorvcard">
    <w:name w:val="post-author vcard"/>
    <w:basedOn w:val="a0"/>
    <w:rsid w:val="001C413A"/>
  </w:style>
  <w:style w:type="character" w:customStyle="1" w:styleId="fn">
    <w:name w:val="fn"/>
    <w:basedOn w:val="a0"/>
    <w:rsid w:val="001C413A"/>
  </w:style>
  <w:style w:type="character" w:customStyle="1" w:styleId="post-timestamp2">
    <w:name w:val="post-timestamp2"/>
    <w:rsid w:val="001C413A"/>
    <w:rPr>
      <w:color w:val="999966"/>
    </w:rPr>
  </w:style>
  <w:style w:type="character" w:customStyle="1" w:styleId="post-comment-link">
    <w:name w:val="post-comment-link"/>
    <w:basedOn w:val="a0"/>
    <w:rsid w:val="001C413A"/>
  </w:style>
  <w:style w:type="character" w:customStyle="1" w:styleId="item-controlblog-adminpid-1744177254">
    <w:name w:val="item-control blog-admin pid-1744177254"/>
    <w:basedOn w:val="a0"/>
    <w:rsid w:val="001C413A"/>
  </w:style>
  <w:style w:type="character" w:customStyle="1" w:styleId="zippytoggle-open">
    <w:name w:val="zippy toggle-open"/>
    <w:basedOn w:val="a0"/>
    <w:rsid w:val="001C413A"/>
  </w:style>
  <w:style w:type="character" w:customStyle="1" w:styleId="post-count">
    <w:name w:val="post-count"/>
    <w:basedOn w:val="a0"/>
    <w:rsid w:val="001C413A"/>
  </w:style>
  <w:style w:type="character" w:customStyle="1" w:styleId="zippy">
    <w:name w:val="zippy"/>
    <w:basedOn w:val="a0"/>
    <w:rsid w:val="001C413A"/>
  </w:style>
  <w:style w:type="character" w:customStyle="1" w:styleId="item-controlblog-admin">
    <w:name w:val="item-control blog-admin"/>
    <w:basedOn w:val="a0"/>
    <w:rsid w:val="001C413A"/>
  </w:style>
  <w:style w:type="character" w:customStyle="1" w:styleId="BodyTextChar">
    <w:name w:val="Body Text Char"/>
    <w:aliases w:val="DTP Body Text Char"/>
    <w:semiHidden/>
    <w:locked/>
    <w:rsid w:val="001C413A"/>
    <w:rPr>
      <w:sz w:val="24"/>
      <w:szCs w:val="24"/>
      <w:lang w:val="ru-RU" w:eastAsia="ru-RU" w:bidi="ar-SA"/>
    </w:rPr>
  </w:style>
  <w:style w:type="character" w:customStyle="1" w:styleId="1f1">
    <w:name w:val="Знак Знак1"/>
    <w:locked/>
    <w:rsid w:val="001C413A"/>
    <w:rPr>
      <w:rFonts w:ascii="Arial" w:hAnsi="Arial" w:cs="Arial" w:hint="default"/>
      <w:b/>
      <w:bCs/>
      <w:sz w:val="26"/>
      <w:szCs w:val="26"/>
      <w:lang w:val="ru-RU" w:eastAsia="ru-RU" w:bidi="ar-SA"/>
    </w:rPr>
  </w:style>
  <w:style w:type="character" w:customStyle="1" w:styleId="2c">
    <w:name w:val="Знак Знак2"/>
    <w:semiHidden/>
    <w:locked/>
    <w:rsid w:val="001C413A"/>
    <w:rPr>
      <w:lang w:val="ru-RU" w:eastAsia="en-US" w:bidi="en-US"/>
    </w:rPr>
  </w:style>
  <w:style w:type="character" w:customStyle="1" w:styleId="62">
    <w:name w:val="Знак6 Знак Знак"/>
    <w:semiHidden/>
    <w:locked/>
    <w:rsid w:val="001C413A"/>
    <w:rPr>
      <w:lang w:val="ru-RU" w:eastAsia="ru-RU" w:bidi="ar-SA"/>
    </w:rPr>
  </w:style>
  <w:style w:type="character" w:customStyle="1" w:styleId="Heading3Char">
    <w:name w:val="Heading 3 Char"/>
    <w:locked/>
    <w:rsid w:val="001C413A"/>
    <w:rPr>
      <w:rFonts w:ascii="Arial" w:hAnsi="Arial" w:cs="Arial" w:hint="default"/>
      <w:b/>
      <w:bCs/>
      <w:sz w:val="26"/>
      <w:szCs w:val="26"/>
      <w:lang w:eastAsia="ru-RU"/>
    </w:rPr>
  </w:style>
  <w:style w:type="character" w:customStyle="1" w:styleId="list0020paragraphchar1">
    <w:name w:val="list_0020paragraph__char1"/>
    <w:rsid w:val="001C413A"/>
    <w:rPr>
      <w:rFonts w:ascii="Times New Roman" w:hAnsi="Times New Roman" w:cs="Times New Roman" w:hint="default"/>
      <w:sz w:val="24"/>
      <w:szCs w:val="24"/>
    </w:rPr>
  </w:style>
  <w:style w:type="character" w:customStyle="1" w:styleId="1f2">
    <w:name w:val="Основной шрифт абзаца1"/>
    <w:rsid w:val="001C413A"/>
  </w:style>
  <w:style w:type="character" w:customStyle="1" w:styleId="affff4">
    <w:name w:val="Символ сноски"/>
    <w:rsid w:val="001C413A"/>
    <w:rPr>
      <w:vertAlign w:val="superscript"/>
    </w:rPr>
  </w:style>
  <w:style w:type="character" w:customStyle="1" w:styleId="dash0417043d0430043a00200441043d043e0441043a0438char">
    <w:name w:val="dash0417_043d_0430_043a_0020_0441_043d_043e_0441_043a_0438__char"/>
    <w:basedOn w:val="a0"/>
    <w:rsid w:val="001C413A"/>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1C413A"/>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1C413A"/>
    <w:rPr>
      <w:rFonts w:ascii="Arial" w:hAnsi="Arial" w:cs="Arial" w:hint="default"/>
      <w:sz w:val="22"/>
      <w:szCs w:val="22"/>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1C413A"/>
    <w:rPr>
      <w:rFonts w:ascii="Times New Roman" w:hAnsi="Times New Roman" w:cs="Times New Roman" w:hint="default"/>
      <w:strike w:val="0"/>
      <w:dstrike w:val="0"/>
      <w:sz w:val="24"/>
      <w:szCs w:val="24"/>
      <w:u w:val="none"/>
      <w:effect w:val="none"/>
    </w:rPr>
  </w:style>
  <w:style w:type="character" w:customStyle="1" w:styleId="dash041e005f0431005f044b005f0447005f043d005f044b005f0439char1">
    <w:name w:val="dash041e_005f0431_005f044b_005f0447_005f043d_005f044b_005f0439__char1"/>
    <w:rsid w:val="001C413A"/>
    <w:rPr>
      <w:rFonts w:ascii="Times New Roman" w:hAnsi="Times New Roman" w:cs="Times New Roman" w:hint="default"/>
      <w:strike w:val="0"/>
      <w:dstrike w:val="0"/>
      <w:sz w:val="24"/>
      <w:szCs w:val="24"/>
      <w:u w:val="none"/>
      <w:effect w:val="none"/>
    </w:rPr>
  </w:style>
  <w:style w:type="character" w:customStyle="1" w:styleId="maintext1">
    <w:name w:val="maintext1"/>
    <w:rsid w:val="001C413A"/>
    <w:rPr>
      <w:vanish w:val="0"/>
      <w:webHidden w:val="0"/>
      <w:sz w:val="24"/>
      <w:szCs w:val="24"/>
      <w:specVanish w:val="0"/>
    </w:rPr>
  </w:style>
  <w:style w:type="character" w:customStyle="1" w:styleId="default005f005fchar1char1">
    <w:name w:val="default_005f_005fchar1__char1"/>
    <w:rsid w:val="001C413A"/>
    <w:rPr>
      <w:rFonts w:ascii="Times New Roman" w:hAnsi="Times New Roman" w:cs="Times New Roman" w:hint="default"/>
      <w:strike w:val="0"/>
      <w:dstrike w:val="0"/>
      <w:sz w:val="24"/>
      <w:szCs w:val="24"/>
      <w:u w:val="none"/>
      <w:effect w:val="none"/>
    </w:rPr>
  </w:style>
  <w:style w:type="character" w:customStyle="1" w:styleId="apple-converted-space">
    <w:name w:val="apple-converted-space"/>
    <w:basedOn w:val="a0"/>
    <w:rsid w:val="001C413A"/>
  </w:style>
  <w:style w:type="table" w:styleId="affff5">
    <w:name w:val="Table Grid"/>
    <w:basedOn w:val="a1"/>
    <w:uiPriority w:val="59"/>
    <w:rsid w:val="001C413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2ColorfulShadingAccent2">
    <w:name w:val="B2 Colorful Shading Accent 2"/>
    <w:basedOn w:val="a1"/>
    <w:rsid w:val="001C413A"/>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f3">
    <w:name w:val="Сетка таблицы1"/>
    <w:basedOn w:val="a1"/>
    <w:rsid w:val="001C413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d">
    <w:name w:val="Сетка таблицы2"/>
    <w:basedOn w:val="a1"/>
    <w:rsid w:val="001C413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
    <w:basedOn w:val="a1"/>
    <w:rsid w:val="001C413A"/>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1"/>
    <w:rsid w:val="001C413A"/>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1">
    <w:name w:val="Сетка таблицы11"/>
    <w:basedOn w:val="a1"/>
    <w:rsid w:val="001C413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1"/>
    <w:rsid w:val="001C413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uiPriority w:val="59"/>
    <w:rsid w:val="001C413A"/>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6">
    <w:name w:val="Strong"/>
    <w:qFormat/>
    <w:rsid w:val="00666B5B"/>
    <w:rPr>
      <w:b/>
      <w:bCs/>
    </w:rPr>
  </w:style>
  <w:style w:type="character" w:styleId="affff7">
    <w:name w:val="footnote reference"/>
    <w:rsid w:val="00666B5B"/>
    <w:rPr>
      <w:vertAlign w:val="superscript"/>
    </w:rPr>
  </w:style>
  <w:style w:type="paragraph" w:customStyle="1" w:styleId="1f4">
    <w:name w:val="Текст1"/>
    <w:basedOn w:val="a"/>
    <w:rsid w:val="00666B5B"/>
    <w:pPr>
      <w:widowControl/>
      <w:suppressAutoHyphens w:val="0"/>
    </w:pPr>
    <w:rPr>
      <w:rFonts w:ascii="Courier New" w:eastAsia="Times New Roman" w:hAnsi="Courier New" w:cs="Courier New"/>
      <w:kern w:val="0"/>
      <w:sz w:val="20"/>
      <w:szCs w:val="20"/>
    </w:rPr>
  </w:style>
  <w:style w:type="paragraph" w:customStyle="1" w:styleId="311">
    <w:name w:val="Основной текст с отступом 31"/>
    <w:basedOn w:val="a"/>
    <w:rsid w:val="00666B5B"/>
    <w:pPr>
      <w:widowControl/>
      <w:suppressAutoHyphens w:val="0"/>
      <w:spacing w:after="120"/>
      <w:ind w:left="283"/>
    </w:pPr>
    <w:rPr>
      <w:rFonts w:eastAsia="Times New Roman"/>
      <w:kern w:val="0"/>
      <w:sz w:val="16"/>
      <w:szCs w:val="16"/>
    </w:rPr>
  </w:style>
  <w:style w:type="paragraph" w:customStyle="1" w:styleId="affff8">
    <w:name w:val="Текст в заданном формате"/>
    <w:basedOn w:val="a"/>
    <w:rsid w:val="00666B5B"/>
    <w:rPr>
      <w:rFonts w:ascii="Courier New" w:eastAsia="NSimSun" w:hAnsi="Courier New" w:cs="Courier New"/>
      <w:kern w:val="1"/>
      <w:sz w:val="20"/>
      <w:szCs w:val="20"/>
      <w:lang w:eastAsia="hi-IN" w:bidi="hi-IN"/>
    </w:rPr>
  </w:style>
  <w:style w:type="character" w:customStyle="1" w:styleId="razriadka1">
    <w:name w:val="razriadka1"/>
    <w:rsid w:val="00666B5B"/>
    <w:rPr>
      <w:spacing w:val="80"/>
    </w:rPr>
  </w:style>
  <w:style w:type="character" w:styleId="affff9">
    <w:name w:val="Emphasis"/>
    <w:qFormat/>
    <w:rsid w:val="00666B5B"/>
    <w:rPr>
      <w:i/>
      <w:iCs/>
    </w:rPr>
  </w:style>
  <w:style w:type="character" w:customStyle="1" w:styleId="apple-tab-span">
    <w:name w:val="apple-tab-span"/>
    <w:basedOn w:val="a0"/>
    <w:rsid w:val="00666B5B"/>
  </w:style>
  <w:style w:type="paragraph" w:customStyle="1" w:styleId="2e">
    <w:name w:val="Знак Знак Знак Знак Знак Знак Знак Знак Знак Знак Знак Знак Знак Знак Знак Знак Знак Знак Знак Знак Знак2 Знак"/>
    <w:basedOn w:val="a"/>
    <w:rsid w:val="00666B5B"/>
    <w:pPr>
      <w:widowControl/>
      <w:suppressAutoHyphens w:val="0"/>
      <w:spacing w:after="160" w:line="240" w:lineRule="exact"/>
    </w:pPr>
    <w:rPr>
      <w:rFonts w:ascii="Verdana" w:eastAsia="Times New Roman" w:hAnsi="Verdana"/>
      <w:kern w:val="0"/>
      <w:sz w:val="20"/>
      <w:szCs w:val="20"/>
      <w:lang w:val="en-US" w:eastAsia="en-US"/>
    </w:rPr>
  </w:style>
  <w:style w:type="numbering" w:customStyle="1" w:styleId="1f5">
    <w:name w:val="Нет списка1"/>
    <w:next w:val="a2"/>
    <w:semiHidden/>
    <w:unhideWhenUsed/>
    <w:rsid w:val="00666B5B"/>
  </w:style>
  <w:style w:type="paragraph" w:customStyle="1" w:styleId="1f6">
    <w:name w:val="1"/>
    <w:basedOn w:val="a"/>
    <w:rsid w:val="00666B5B"/>
    <w:pPr>
      <w:widowControl/>
      <w:suppressAutoHyphens w:val="0"/>
      <w:spacing w:before="30" w:after="30"/>
    </w:pPr>
    <w:rPr>
      <w:rFonts w:eastAsia="Times New Roman"/>
      <w:kern w:val="0"/>
      <w:sz w:val="20"/>
      <w:szCs w:val="20"/>
      <w:lang w:eastAsia="ru-RU"/>
    </w:rPr>
  </w:style>
  <w:style w:type="paragraph" w:customStyle="1" w:styleId="200">
    <w:name w:val="20"/>
    <w:basedOn w:val="a"/>
    <w:rsid w:val="00666B5B"/>
    <w:pPr>
      <w:widowControl/>
      <w:suppressAutoHyphens w:val="0"/>
      <w:spacing w:before="30" w:after="30"/>
    </w:pPr>
    <w:rPr>
      <w:rFonts w:eastAsia="Times New Roman"/>
      <w:kern w:val="0"/>
      <w:sz w:val="20"/>
      <w:szCs w:val="20"/>
      <w:lang w:eastAsia="ru-RU"/>
    </w:rPr>
  </w:style>
  <w:style w:type="character" w:styleId="affffa">
    <w:name w:val="page number"/>
    <w:rsid w:val="00666B5B"/>
  </w:style>
  <w:style w:type="paragraph" w:customStyle="1" w:styleId="1f7">
    <w:name w:val="Без интервала1"/>
    <w:basedOn w:val="a"/>
    <w:rsid w:val="008120D1"/>
    <w:pPr>
      <w:widowControl/>
      <w:suppressAutoHyphens w:val="0"/>
      <w:spacing w:before="100" w:beforeAutospacing="1" w:after="100" w:afterAutospacing="1"/>
    </w:pPr>
    <w:rPr>
      <w:rFonts w:ascii="Calibri" w:eastAsia="Times New Roman" w:hAnsi="Calibri"/>
      <w:kern w:val="0"/>
      <w:lang w:eastAsia="ru-RU"/>
    </w:rPr>
  </w:style>
  <w:style w:type="character" w:customStyle="1" w:styleId="FontStyle64">
    <w:name w:val="Font Style64"/>
    <w:basedOn w:val="a0"/>
    <w:uiPriority w:val="99"/>
    <w:rsid w:val="001C505A"/>
    <w:rPr>
      <w:rFonts w:ascii="Times New Roman" w:hAnsi="Times New Roman" w:cs="Times New Roman"/>
      <w:sz w:val="22"/>
      <w:szCs w:val="22"/>
    </w:rPr>
  </w:style>
  <w:style w:type="paragraph" w:customStyle="1" w:styleId="Standard">
    <w:name w:val="Standard"/>
    <w:rsid w:val="00B35E11"/>
    <w:pPr>
      <w:widowControl w:val="0"/>
      <w:suppressAutoHyphens/>
      <w:spacing w:after="0" w:line="240" w:lineRule="auto"/>
      <w:textAlignment w:val="baseline"/>
    </w:pPr>
    <w:rPr>
      <w:rFonts w:ascii="Times New Roman" w:eastAsia="Lucida Sans Unicode" w:hAnsi="Times New Roman" w:cs="Tahoma"/>
      <w:color w:val="000000"/>
      <w:kern w:val="1"/>
      <w:sz w:val="24"/>
      <w:szCs w:val="24"/>
      <w:lang w:val="en-US" w:bidi="en-US"/>
    </w:rPr>
  </w:style>
  <w:style w:type="paragraph" w:customStyle="1" w:styleId="TableContents">
    <w:name w:val="Table Contents"/>
    <w:basedOn w:val="Standard"/>
    <w:uiPriority w:val="99"/>
    <w:rsid w:val="00B35E11"/>
    <w:pPr>
      <w:suppressLineNumbers/>
    </w:pPr>
    <w:rPr>
      <w:rFonts w:cs="Times New Roman"/>
    </w:rPr>
  </w:style>
  <w:style w:type="paragraph" w:customStyle="1" w:styleId="ParagraphStyle">
    <w:name w:val="Paragraph Style"/>
    <w:uiPriority w:val="99"/>
    <w:rsid w:val="00744A19"/>
    <w:pPr>
      <w:autoSpaceDE w:val="0"/>
      <w:autoSpaceDN w:val="0"/>
      <w:adjustRightInd w:val="0"/>
      <w:spacing w:after="0" w:line="240" w:lineRule="auto"/>
    </w:pPr>
    <w:rPr>
      <w:rFonts w:ascii="Arial" w:eastAsia="Calibri" w:hAnsi="Arial" w:cs="Arial"/>
      <w:sz w:val="24"/>
      <w:szCs w:val="24"/>
    </w:rPr>
  </w:style>
  <w:style w:type="paragraph" w:customStyle="1" w:styleId="FR2">
    <w:name w:val="FR2"/>
    <w:rsid w:val="00995219"/>
    <w:pPr>
      <w:widowControl w:val="0"/>
      <w:autoSpaceDE w:val="0"/>
      <w:autoSpaceDN w:val="0"/>
      <w:adjustRightInd w:val="0"/>
      <w:spacing w:before="160" w:after="0" w:line="300" w:lineRule="auto"/>
      <w:jc w:val="right"/>
    </w:pPr>
    <w:rPr>
      <w:rFonts w:ascii="Times New Roman" w:eastAsia="Times New Roman" w:hAnsi="Times New Roman" w:cs="Times New Roman"/>
      <w:b/>
      <w:bCs/>
      <w:sz w:val="16"/>
      <w:szCs w:val="16"/>
      <w:lang w:eastAsia="ru-RU"/>
    </w:rPr>
  </w:style>
  <w:style w:type="paragraph" w:customStyle="1" w:styleId="FR1">
    <w:name w:val="FR1"/>
    <w:rsid w:val="00995219"/>
    <w:pPr>
      <w:widowControl w:val="0"/>
      <w:autoSpaceDE w:val="0"/>
      <w:autoSpaceDN w:val="0"/>
      <w:adjustRightInd w:val="0"/>
      <w:spacing w:after="0" w:line="240" w:lineRule="auto"/>
      <w:jc w:val="center"/>
    </w:pPr>
    <w:rPr>
      <w:rFonts w:ascii="Arial" w:eastAsia="Times New Roman" w:hAnsi="Arial" w:cs="Arial"/>
      <w:b/>
      <w:bCs/>
      <w:sz w:val="20"/>
      <w:szCs w:val="20"/>
      <w:lang w:eastAsia="ru-RU"/>
    </w:rPr>
  </w:style>
  <w:style w:type="character" w:customStyle="1" w:styleId="c3">
    <w:name w:val="c3"/>
    <w:basedOn w:val="a0"/>
    <w:rsid w:val="0018608C"/>
  </w:style>
  <w:style w:type="paragraph" w:customStyle="1" w:styleId="c20">
    <w:name w:val="c20"/>
    <w:basedOn w:val="a"/>
    <w:rsid w:val="0018608C"/>
    <w:pPr>
      <w:widowControl/>
      <w:suppressAutoHyphens w:val="0"/>
      <w:spacing w:before="100" w:beforeAutospacing="1" w:after="100" w:afterAutospacing="1"/>
    </w:pPr>
    <w:rPr>
      <w:rFonts w:eastAsia="Times New Roman"/>
      <w:kern w:val="0"/>
      <w:lang w:eastAsia="ru-RU"/>
    </w:rPr>
  </w:style>
  <w:style w:type="character" w:customStyle="1" w:styleId="1f8">
    <w:name w:val="Верхний колонтитул Знак1"/>
    <w:basedOn w:val="a0"/>
    <w:uiPriority w:val="99"/>
    <w:semiHidden/>
    <w:locked/>
    <w:rsid w:val="00816902"/>
    <w:rPr>
      <w:rFonts w:ascii="Times New Roman" w:eastAsia="Times New Roman" w:hAnsi="Times New Roman" w:cs="Times New Roman"/>
      <w:sz w:val="20"/>
      <w:szCs w:val="20"/>
    </w:rPr>
  </w:style>
  <w:style w:type="paragraph" w:customStyle="1" w:styleId="affffb">
    <w:name w:val="Таблица"/>
    <w:basedOn w:val="a"/>
    <w:uiPriority w:val="99"/>
    <w:semiHidden/>
    <w:rsid w:val="00816902"/>
    <w:pPr>
      <w:widowControl/>
      <w:tabs>
        <w:tab w:val="left" w:pos="4500"/>
        <w:tab w:val="left" w:pos="9180"/>
        <w:tab w:val="left" w:pos="9360"/>
      </w:tabs>
      <w:suppressAutoHyphens w:val="0"/>
      <w:autoSpaceDE w:val="0"/>
      <w:autoSpaceDN w:val="0"/>
      <w:adjustRightInd w:val="0"/>
      <w:spacing w:line="194" w:lineRule="atLeast"/>
    </w:pPr>
    <w:rPr>
      <w:rFonts w:ascii="NewtonCSanPin" w:eastAsia="Times New Roman" w:hAnsi="NewtonCSanPin" w:cs="NewtonCSanPin"/>
      <w:color w:val="000000"/>
      <w:kern w:val="0"/>
      <w:sz w:val="19"/>
      <w:szCs w:val="19"/>
      <w:lang w:eastAsia="ru-RU"/>
    </w:rPr>
  </w:style>
  <w:style w:type="paragraph" w:customStyle="1" w:styleId="headertext">
    <w:name w:val="headertext"/>
    <w:basedOn w:val="a"/>
    <w:rsid w:val="00816902"/>
    <w:pPr>
      <w:widowControl/>
      <w:suppressAutoHyphens w:val="0"/>
      <w:spacing w:before="100" w:beforeAutospacing="1" w:after="100" w:afterAutospacing="1"/>
    </w:pPr>
    <w:rPr>
      <w:rFonts w:eastAsia="Times New Roman"/>
      <w:kern w:val="0"/>
      <w:lang w:eastAsia="ru-RU"/>
    </w:rPr>
  </w:style>
  <w:style w:type="paragraph" w:customStyle="1" w:styleId="ConsNormal">
    <w:name w:val="ConsNormal"/>
    <w:rsid w:val="00255E05"/>
    <w:pPr>
      <w:widowControl w:val="0"/>
      <w:spacing w:after="0" w:line="240" w:lineRule="auto"/>
      <w:ind w:firstLine="720"/>
    </w:pPr>
    <w:rPr>
      <w:rFonts w:ascii="Arial" w:eastAsia="Times New Roman" w:hAnsi="Arial" w:cs="Times New Roman"/>
      <w:snapToGrid w:val="0"/>
      <w:sz w:val="20"/>
      <w:szCs w:val="20"/>
      <w:lang w:eastAsia="ru-RU"/>
    </w:rPr>
  </w:style>
  <w:style w:type="character" w:customStyle="1" w:styleId="a7">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Обычный (Web) Знак"/>
    <w:basedOn w:val="a0"/>
    <w:link w:val="a6"/>
    <w:uiPriority w:val="1"/>
    <w:rsid w:val="00255E05"/>
    <w:rPr>
      <w:rFonts w:ascii="Times New Roman" w:eastAsia="Times New Roman" w:hAnsi="Times New Roman" w:cs="Times New Roman"/>
      <w:sz w:val="24"/>
      <w:szCs w:val="24"/>
      <w:lang w:eastAsia="ru-RU"/>
    </w:rPr>
  </w:style>
  <w:style w:type="paragraph" w:customStyle="1" w:styleId="s16">
    <w:name w:val="s_16"/>
    <w:basedOn w:val="a"/>
    <w:rsid w:val="00255E05"/>
    <w:pPr>
      <w:widowControl/>
      <w:suppressAutoHyphens w:val="0"/>
      <w:spacing w:before="100" w:beforeAutospacing="1" w:after="100" w:afterAutospacing="1"/>
    </w:pPr>
    <w:rPr>
      <w:rFonts w:eastAsia="Times New Roman"/>
      <w:kern w:val="0"/>
      <w:lang w:eastAsia="ru-RU"/>
    </w:rPr>
  </w:style>
  <w:style w:type="character" w:customStyle="1" w:styleId="1255">
    <w:name w:val="Основной текст (12)55"/>
    <w:rsid w:val="00255E05"/>
    <w:rPr>
      <w:rFonts w:ascii="Times New Roman" w:hAnsi="Times New Roman" w:cs="Times New Roman" w:hint="default"/>
      <w:spacing w:val="0"/>
      <w:sz w:val="19"/>
      <w:szCs w:val="19"/>
      <w:lang w:eastAsia="ar-SA" w:bidi="ar-SA"/>
    </w:rPr>
  </w:style>
  <w:style w:type="character" w:customStyle="1" w:styleId="1254">
    <w:name w:val="Основной текст (12)54"/>
    <w:rsid w:val="00255E05"/>
    <w:rPr>
      <w:rFonts w:ascii="Times New Roman" w:hAnsi="Times New Roman" w:cs="Times New Roman" w:hint="default"/>
      <w:spacing w:val="0"/>
      <w:sz w:val="19"/>
      <w:szCs w:val="19"/>
      <w:lang w:val="ru-RU" w:eastAsia="ar-SA" w:bidi="ar-SA"/>
    </w:rPr>
  </w:style>
</w:styles>
</file>

<file path=word/webSettings.xml><?xml version="1.0" encoding="utf-8"?>
<w:webSettings xmlns:r="http://schemas.openxmlformats.org/officeDocument/2006/relationships" xmlns:w="http://schemas.openxmlformats.org/wordprocessingml/2006/main">
  <w:divs>
    <w:div w:id="42214126">
      <w:bodyDiv w:val="1"/>
      <w:marLeft w:val="0"/>
      <w:marRight w:val="0"/>
      <w:marTop w:val="0"/>
      <w:marBottom w:val="0"/>
      <w:divBdr>
        <w:top w:val="none" w:sz="0" w:space="0" w:color="auto"/>
        <w:left w:val="none" w:sz="0" w:space="0" w:color="auto"/>
        <w:bottom w:val="none" w:sz="0" w:space="0" w:color="auto"/>
        <w:right w:val="none" w:sz="0" w:space="0" w:color="auto"/>
      </w:divBdr>
    </w:div>
    <w:div w:id="837042907">
      <w:bodyDiv w:val="1"/>
      <w:marLeft w:val="0"/>
      <w:marRight w:val="0"/>
      <w:marTop w:val="0"/>
      <w:marBottom w:val="0"/>
      <w:divBdr>
        <w:top w:val="none" w:sz="0" w:space="0" w:color="auto"/>
        <w:left w:val="none" w:sz="0" w:space="0" w:color="auto"/>
        <w:bottom w:val="none" w:sz="0" w:space="0" w:color="auto"/>
        <w:right w:val="none" w:sz="0" w:space="0" w:color="auto"/>
      </w:divBdr>
    </w:div>
    <w:div w:id="908348495">
      <w:bodyDiv w:val="1"/>
      <w:marLeft w:val="0"/>
      <w:marRight w:val="0"/>
      <w:marTop w:val="0"/>
      <w:marBottom w:val="0"/>
      <w:divBdr>
        <w:top w:val="none" w:sz="0" w:space="0" w:color="auto"/>
        <w:left w:val="none" w:sz="0" w:space="0" w:color="auto"/>
        <w:bottom w:val="none" w:sz="0" w:space="0" w:color="auto"/>
        <w:right w:val="none" w:sz="0" w:space="0" w:color="auto"/>
      </w:divBdr>
    </w:div>
    <w:div w:id="954409478">
      <w:bodyDiv w:val="1"/>
      <w:marLeft w:val="0"/>
      <w:marRight w:val="0"/>
      <w:marTop w:val="0"/>
      <w:marBottom w:val="0"/>
      <w:divBdr>
        <w:top w:val="none" w:sz="0" w:space="0" w:color="auto"/>
        <w:left w:val="none" w:sz="0" w:space="0" w:color="auto"/>
        <w:bottom w:val="none" w:sz="0" w:space="0" w:color="auto"/>
        <w:right w:val="none" w:sz="0" w:space="0" w:color="auto"/>
      </w:divBdr>
    </w:div>
    <w:div w:id="1904217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docs.cntd.ru/document/420292638" TargetMode="External"/><Relationship Id="rId4" Type="http://schemas.openxmlformats.org/officeDocument/2006/relationships/settings" Target="settings.xml"/><Relationship Id="rId9" Type="http://schemas.openxmlformats.org/officeDocument/2006/relationships/hyperlink" Target="http://docs.cntd.ru/document/902256369"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BFBD8D-8E28-492D-B12E-A1932E57EF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27</Pages>
  <Words>108371</Words>
  <Characters>617716</Characters>
  <Application>Microsoft Office Word</Application>
  <DocSecurity>0</DocSecurity>
  <Lines>5147</Lines>
  <Paragraphs>1449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724638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4</cp:revision>
  <cp:lastPrinted>2019-12-02T12:52:00Z</cp:lastPrinted>
  <dcterms:created xsi:type="dcterms:W3CDTF">2019-12-02T11:19:00Z</dcterms:created>
  <dcterms:modified xsi:type="dcterms:W3CDTF">2020-01-15T09:58:00Z</dcterms:modified>
</cp:coreProperties>
</file>