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6A9" w:rsidRPr="0066047F" w:rsidRDefault="007036A9" w:rsidP="007036A9">
      <w:pPr>
        <w:pStyle w:val="headline"/>
        <w:shd w:val="clear" w:color="auto" w:fill="FFFFFF"/>
        <w:spacing w:before="309" w:beforeAutospacing="0" w:after="309" w:afterAutospacing="0"/>
        <w:jc w:val="center"/>
        <w:rPr>
          <w:b/>
          <w:color w:val="111111"/>
        </w:rPr>
      </w:pPr>
      <w:r w:rsidRPr="0066047F">
        <w:rPr>
          <w:b/>
          <w:color w:val="111111"/>
        </w:rPr>
        <w:t>Игровые макеты «Лес. Дикие животные»</w:t>
      </w:r>
    </w:p>
    <w:p w:rsidR="007036A9" w:rsidRPr="0066047F" w:rsidRDefault="007036A9" w:rsidP="007036A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047F">
        <w:rPr>
          <w:rFonts w:ascii="Times New Roman" w:hAnsi="Times New Roman" w:cs="Times New Roman"/>
          <w:sz w:val="24"/>
          <w:szCs w:val="24"/>
        </w:rPr>
        <w:t>Одним из интереснейших объектов, с которым дети знакомятся с самого раннего детства, является экосистема – лес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6047F">
        <w:rPr>
          <w:rFonts w:ascii="Times New Roman" w:hAnsi="Times New Roman" w:cs="Times New Roman"/>
          <w:sz w:val="24"/>
          <w:szCs w:val="24"/>
        </w:rPr>
        <w:t xml:space="preserve">  Для обогащения предметно-развивающей среды нашей группы мы изготовили наглядно-игровые пособия в форме макетов «Лес.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47F">
        <w:rPr>
          <w:rFonts w:ascii="Times New Roman" w:hAnsi="Times New Roman" w:cs="Times New Roman"/>
          <w:sz w:val="24"/>
          <w:szCs w:val="24"/>
        </w:rPr>
        <w:t xml:space="preserve">Дикие животные» в разное время года.   </w:t>
      </w:r>
      <w:r w:rsidRPr="0066047F">
        <w:rPr>
          <w:rFonts w:ascii="Times New Roman" w:hAnsi="Times New Roman" w:cs="Times New Roman"/>
          <w:color w:val="111111"/>
          <w:sz w:val="24"/>
          <w:szCs w:val="24"/>
        </w:rPr>
        <w:t>Главная цель макетов: изучение разнообразия животного мира в разное время года  и связь с местом их обитания.</w:t>
      </w:r>
      <w:r w:rsidRPr="0066047F">
        <w:rPr>
          <w:rFonts w:ascii="Times New Roman" w:hAnsi="Times New Roman" w:cs="Times New Roman"/>
          <w:sz w:val="24"/>
          <w:szCs w:val="24"/>
        </w:rPr>
        <w:t xml:space="preserve">  </w:t>
      </w:r>
      <w:r w:rsidRPr="0066047F">
        <w:rPr>
          <w:rFonts w:ascii="Times New Roman" w:hAnsi="Times New Roman" w:cs="Times New Roman"/>
          <w:color w:val="111111"/>
          <w:sz w:val="24"/>
          <w:szCs w:val="24"/>
        </w:rPr>
        <w:t xml:space="preserve">С помощью данных игровых пособий у детей развивается познавательный интерес, любознательность, наблюдательность, также воспитывается любовь к природе, заботливое отношение к животному миру. </w:t>
      </w:r>
      <w:r w:rsidRPr="0066047F">
        <w:rPr>
          <w:rFonts w:ascii="Times New Roman" w:hAnsi="Times New Roman" w:cs="Times New Roman"/>
          <w:sz w:val="24"/>
          <w:szCs w:val="24"/>
        </w:rPr>
        <w:t xml:space="preserve"> </w:t>
      </w:r>
      <w:r w:rsidRPr="0066047F">
        <w:rPr>
          <w:rFonts w:ascii="Times New Roman" w:hAnsi="Times New Roman" w:cs="Times New Roman"/>
          <w:color w:val="111111"/>
          <w:sz w:val="24"/>
          <w:szCs w:val="24"/>
        </w:rPr>
        <w:t xml:space="preserve">Для изготовления макетов мы использовали коробки из-под кондитерских изделий.  Готовые шаблоны (фон, фигурки животных) распечатали с международного образовательного портала </w:t>
      </w:r>
      <w:r w:rsidRPr="0066047F">
        <w:rPr>
          <w:rFonts w:ascii="Times New Roman" w:hAnsi="Times New Roman" w:cs="Times New Roman"/>
          <w:color w:val="111111"/>
          <w:sz w:val="24"/>
          <w:szCs w:val="24"/>
          <w:lang w:val="en-US"/>
        </w:rPr>
        <w:t>MAAM</w:t>
      </w:r>
      <w:r w:rsidRPr="0066047F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Pr="0066047F">
        <w:rPr>
          <w:rFonts w:ascii="Times New Roman" w:hAnsi="Times New Roman" w:cs="Times New Roman"/>
          <w:color w:val="111111"/>
          <w:sz w:val="24"/>
          <w:szCs w:val="24"/>
          <w:lang w:val="en-US"/>
        </w:rPr>
        <w:t>RU</w:t>
      </w:r>
      <w:r w:rsidRPr="0066047F">
        <w:rPr>
          <w:rFonts w:ascii="Times New Roman" w:hAnsi="Times New Roman" w:cs="Times New Roman"/>
          <w:color w:val="111111"/>
          <w:sz w:val="24"/>
          <w:szCs w:val="24"/>
        </w:rPr>
        <w:t xml:space="preserve">, картинки деревьев скачали с интернета. Фигурки животных и деревья наклеили на картон, картинки фона наклеили на внешнюю сторону коробки. </w:t>
      </w:r>
      <w:r w:rsidRPr="0066047F">
        <w:rPr>
          <w:rFonts w:ascii="Times New Roman" w:hAnsi="Times New Roman" w:cs="Times New Roman"/>
          <w:sz w:val="24"/>
          <w:szCs w:val="24"/>
        </w:rPr>
        <w:t xml:space="preserve">Наличие макета в центре познания и экспериментирования позволяет разнообразить работу с детьми по экологическому воспитанию. </w:t>
      </w:r>
      <w:r w:rsidRPr="0066047F">
        <w:rPr>
          <w:rFonts w:ascii="Times New Roman" w:hAnsi="Times New Roman" w:cs="Times New Roman"/>
          <w:sz w:val="24"/>
          <w:szCs w:val="24"/>
          <w:shd w:val="clear" w:color="auto" w:fill="FFFFFF"/>
        </w:rPr>
        <w:t>В процессе игры с макетами дети закрепляют по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лученные на занятиях</w:t>
      </w:r>
      <w:r w:rsidRPr="006604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представления о видах животных, их особенностях, среде обитания, детёнышах и т. д. Ребята с большим интересом и удовольствием играют, рассматривают, изучают макеты. У детей также развивается внимание, память, воображение, фантазия, развивается связная и монологическая речь, обогащается словарный запас.  </w:t>
      </w:r>
    </w:p>
    <w:p w:rsidR="007036A9" w:rsidRDefault="007036A9" w:rsidP="007036A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787928" cy="4320000"/>
            <wp:effectExtent l="19050" t="0" r="3272" b="0"/>
            <wp:docPr id="12" name="Рисунок 6" descr="C:\Users\Игорь\Desktop\P106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P1060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2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A9" w:rsidRPr="00086835" w:rsidRDefault="007036A9" w:rsidP="007036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835">
        <w:rPr>
          <w:rFonts w:ascii="Times New Roman" w:hAnsi="Times New Roman" w:cs="Times New Roman"/>
          <w:b/>
          <w:noProof/>
          <w:sz w:val="24"/>
          <w:szCs w:val="24"/>
        </w:rPr>
        <w:t>Макет «</w:t>
      </w:r>
      <w:r>
        <w:rPr>
          <w:rFonts w:ascii="Times New Roman" w:hAnsi="Times New Roman" w:cs="Times New Roman"/>
          <w:b/>
          <w:noProof/>
          <w:sz w:val="24"/>
          <w:szCs w:val="24"/>
        </w:rPr>
        <w:t>Лес Дикие животные. Лето</w:t>
      </w:r>
      <w:r w:rsidRPr="00086835">
        <w:rPr>
          <w:rFonts w:ascii="Times New Roman" w:hAnsi="Times New Roman" w:cs="Times New Roman"/>
          <w:b/>
          <w:noProof/>
          <w:sz w:val="24"/>
          <w:szCs w:val="24"/>
        </w:rPr>
        <w:t>»</w:t>
      </w:r>
    </w:p>
    <w:p w:rsidR="007036A9" w:rsidRPr="0062778D" w:rsidRDefault="007036A9" w:rsidP="007036A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7036A9" w:rsidRDefault="007036A9" w:rsidP="007036A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87928" cy="4320000"/>
            <wp:effectExtent l="19050" t="0" r="3272" b="0"/>
            <wp:docPr id="2" name="Рисунок 4" descr="C:\Users\Игорь\Desktop\P106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P1060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2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A9" w:rsidRDefault="007036A9" w:rsidP="007036A9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86835">
        <w:rPr>
          <w:rFonts w:ascii="Times New Roman" w:hAnsi="Times New Roman" w:cs="Times New Roman"/>
          <w:b/>
          <w:noProof/>
          <w:sz w:val="24"/>
          <w:szCs w:val="24"/>
        </w:rPr>
        <w:t>Макет «</w:t>
      </w:r>
      <w:r>
        <w:rPr>
          <w:rFonts w:ascii="Times New Roman" w:hAnsi="Times New Roman" w:cs="Times New Roman"/>
          <w:b/>
          <w:noProof/>
          <w:sz w:val="24"/>
          <w:szCs w:val="24"/>
        </w:rPr>
        <w:t>Лес Дикие животные. Осень</w:t>
      </w:r>
      <w:r w:rsidRPr="00086835">
        <w:rPr>
          <w:rFonts w:ascii="Times New Roman" w:hAnsi="Times New Roman" w:cs="Times New Roman"/>
          <w:b/>
          <w:noProof/>
          <w:sz w:val="24"/>
          <w:szCs w:val="24"/>
        </w:rPr>
        <w:t>»</w:t>
      </w:r>
    </w:p>
    <w:p w:rsidR="007036A9" w:rsidRDefault="007036A9" w:rsidP="007036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70152" cy="4320000"/>
            <wp:effectExtent l="19050" t="0" r="1998" b="0"/>
            <wp:docPr id="3" name="Рисунок 5" descr="C:\Users\Игорь\Desktop\P106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P1060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5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A9" w:rsidRDefault="007036A9" w:rsidP="007036A9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86835">
        <w:rPr>
          <w:rFonts w:ascii="Times New Roman" w:hAnsi="Times New Roman" w:cs="Times New Roman"/>
          <w:b/>
          <w:noProof/>
          <w:sz w:val="24"/>
          <w:szCs w:val="24"/>
        </w:rPr>
        <w:t>Макет «</w:t>
      </w:r>
      <w:r>
        <w:rPr>
          <w:rFonts w:ascii="Times New Roman" w:hAnsi="Times New Roman" w:cs="Times New Roman"/>
          <w:b/>
          <w:noProof/>
          <w:sz w:val="24"/>
          <w:szCs w:val="24"/>
        </w:rPr>
        <w:t>Лес Дикие животные. Зима</w:t>
      </w:r>
      <w:r w:rsidRPr="00086835">
        <w:rPr>
          <w:rFonts w:ascii="Times New Roman" w:hAnsi="Times New Roman" w:cs="Times New Roman"/>
          <w:b/>
          <w:noProof/>
          <w:sz w:val="24"/>
          <w:szCs w:val="24"/>
        </w:rPr>
        <w:t>»</w:t>
      </w:r>
    </w:p>
    <w:p w:rsidR="007036A9" w:rsidRDefault="007036A9" w:rsidP="007036A9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87928" cy="4320000"/>
            <wp:effectExtent l="19050" t="0" r="3272" b="0"/>
            <wp:docPr id="13" name="Рисунок 7" descr="C:\Users\Игорь\Desktop\P106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P1060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2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A9" w:rsidRPr="00E26CE0" w:rsidRDefault="007036A9" w:rsidP="007036A9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86835">
        <w:rPr>
          <w:rFonts w:ascii="Times New Roman" w:hAnsi="Times New Roman" w:cs="Times New Roman"/>
          <w:b/>
          <w:noProof/>
          <w:sz w:val="24"/>
          <w:szCs w:val="24"/>
        </w:rPr>
        <w:t>Макет «</w:t>
      </w:r>
      <w:r>
        <w:rPr>
          <w:rFonts w:ascii="Times New Roman" w:hAnsi="Times New Roman" w:cs="Times New Roman"/>
          <w:b/>
          <w:noProof/>
          <w:sz w:val="24"/>
          <w:szCs w:val="24"/>
        </w:rPr>
        <w:t>Лес Дикие животные. Весна</w:t>
      </w:r>
    </w:p>
    <w:p w:rsidR="007036A9" w:rsidRDefault="007036A9" w:rsidP="007036A9">
      <w:pPr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53B06" w:rsidRDefault="00653B06"/>
    <w:sectPr w:rsidR="00653B06" w:rsidSect="007036A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7036A9"/>
    <w:rsid w:val="00653B06"/>
    <w:rsid w:val="00703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0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0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273</Words>
  <Characters>1559</Characters>
  <Application>Microsoft Office Word</Application>
  <DocSecurity>0</DocSecurity>
  <Lines>12</Lines>
  <Paragraphs>3</Paragraphs>
  <ScaleCrop>false</ScaleCrop>
  <Company>MultiDVD Team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2018-07-30T15:29:00Z</dcterms:created>
  <dcterms:modified xsi:type="dcterms:W3CDTF">2018-07-30T15:30:00Z</dcterms:modified>
</cp:coreProperties>
</file>