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7" w:rsidRP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59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597">
        <w:rPr>
          <w:rFonts w:ascii="Times New Roman" w:hAnsi="Times New Roman" w:cs="Times New Roman"/>
          <w:sz w:val="24"/>
          <w:szCs w:val="24"/>
        </w:rPr>
        <w:t>«Ромодановский детский сад комбинированного вида»</w:t>
      </w: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2C" w:rsidRDefault="00E4772C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2C" w:rsidRDefault="00E4772C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2C" w:rsidRDefault="00E4772C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2C" w:rsidRDefault="00E4772C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2C" w:rsidRDefault="00E4772C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97" w:rsidRPr="00E4772C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772C">
        <w:rPr>
          <w:rFonts w:ascii="Times New Roman" w:hAnsi="Times New Roman" w:cs="Times New Roman"/>
          <w:sz w:val="32"/>
          <w:szCs w:val="32"/>
        </w:rPr>
        <w:t>Консультация для педагогов</w:t>
      </w:r>
    </w:p>
    <w:p w:rsidR="00411597" w:rsidRPr="00411597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  <w:t>«</w:t>
      </w:r>
      <w:r w:rsidR="00411597" w:rsidRPr="00411597"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  <w:t>Развитие творческих способностей:</w:t>
      </w:r>
    </w:p>
    <w:p w:rsidR="00411597" w:rsidRDefault="00411597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  <w:r w:rsidRPr="00411597"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  <w:t>техники работы с пластилином</w:t>
      </w:r>
      <w:r w:rsidR="00E4772C"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  <w:t>»</w:t>
      </w: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E4772C">
      <w:pPr>
        <w:spacing w:after="0" w:line="336" w:lineRule="atLeast"/>
        <w:ind w:right="-284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Default="00E4772C" w:rsidP="00411597">
      <w:pPr>
        <w:spacing w:after="0" w:line="336" w:lineRule="atLeast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</w:p>
    <w:p w:rsidR="00E4772C" w:rsidRPr="00411597" w:rsidRDefault="00E4772C" w:rsidP="00E47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597">
        <w:rPr>
          <w:rFonts w:ascii="Times New Roman" w:hAnsi="Times New Roman" w:cs="Times New Roman"/>
          <w:sz w:val="24"/>
          <w:szCs w:val="24"/>
        </w:rPr>
        <w:t>Подготовили: творческая группа</w:t>
      </w:r>
    </w:p>
    <w:p w:rsidR="00E4772C" w:rsidRPr="00411597" w:rsidRDefault="00E4772C" w:rsidP="00E47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597">
        <w:rPr>
          <w:rFonts w:ascii="Times New Roman" w:hAnsi="Times New Roman" w:cs="Times New Roman"/>
          <w:sz w:val="24"/>
          <w:szCs w:val="24"/>
        </w:rPr>
        <w:t xml:space="preserve"> по художественно-эстетическому развитию</w:t>
      </w:r>
    </w:p>
    <w:p w:rsidR="00E4772C" w:rsidRPr="00411597" w:rsidRDefault="00E4772C" w:rsidP="00E47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597">
        <w:rPr>
          <w:rFonts w:ascii="Times New Roman" w:hAnsi="Times New Roman" w:cs="Times New Roman"/>
          <w:sz w:val="24"/>
          <w:szCs w:val="24"/>
        </w:rPr>
        <w:t>Баулина С. Н.</w:t>
      </w:r>
    </w:p>
    <w:p w:rsidR="00E4772C" w:rsidRPr="00411597" w:rsidRDefault="00E4772C" w:rsidP="00E47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597">
        <w:rPr>
          <w:rFonts w:ascii="Times New Roman" w:hAnsi="Times New Roman" w:cs="Times New Roman"/>
          <w:sz w:val="24"/>
          <w:szCs w:val="24"/>
        </w:rPr>
        <w:t xml:space="preserve">Лебедева О. Е. </w:t>
      </w:r>
    </w:p>
    <w:p w:rsidR="00E4772C" w:rsidRPr="00411597" w:rsidRDefault="00E4772C" w:rsidP="00E47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597">
        <w:rPr>
          <w:rFonts w:ascii="Times New Roman" w:hAnsi="Times New Roman" w:cs="Times New Roman"/>
          <w:sz w:val="24"/>
          <w:szCs w:val="24"/>
        </w:rPr>
        <w:t>Максимова Ю. Н.</w:t>
      </w:r>
    </w:p>
    <w:p w:rsidR="00E4772C" w:rsidRDefault="00E4772C" w:rsidP="00E47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597">
        <w:rPr>
          <w:rFonts w:ascii="Times New Roman" w:hAnsi="Times New Roman" w:cs="Times New Roman"/>
          <w:sz w:val="24"/>
          <w:szCs w:val="24"/>
        </w:rPr>
        <w:t>Томилина Л. С.</w:t>
      </w:r>
    </w:p>
    <w:p w:rsidR="00411597" w:rsidRPr="00411597" w:rsidRDefault="00E4772C" w:rsidP="00E4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30"/>
          <w:szCs w:val="30"/>
        </w:rPr>
      </w:pPr>
      <w:r w:rsidRPr="00411597">
        <w:rPr>
          <w:rFonts w:ascii="Times New Roman" w:eastAsia="Times New Roman" w:hAnsi="Times New Roman" w:cs="Times New Roman"/>
          <w:color w:val="2E2E2E"/>
          <w:sz w:val="30"/>
          <w:szCs w:val="30"/>
        </w:rPr>
        <w:lastRenderedPageBreak/>
        <w:t>Лепку дети осваивают уже с раннего возраста. </w:t>
      </w:r>
      <w:r w:rsidRPr="00411597">
        <w:rPr>
          <w:rFonts w:ascii="Times New Roman" w:eastAsia="Times New Roman" w:hAnsi="Times New Roman" w:cs="Times New Roman"/>
          <w:b/>
          <w:bCs/>
          <w:color w:val="2E2E2E"/>
          <w:sz w:val="30"/>
        </w:rPr>
        <w:t xml:space="preserve">Пластилин – идеальный инструмент для развития мелкой моторики, которая, в свою очередь, стимулирует формирование умственных способностей. </w:t>
      </w:r>
      <w:r w:rsidRPr="00411597">
        <w:rPr>
          <w:rFonts w:ascii="Times New Roman" w:eastAsia="Times New Roman" w:hAnsi="Times New Roman" w:cs="Times New Roman"/>
          <w:color w:val="2E2E2E"/>
          <w:sz w:val="30"/>
          <w:szCs w:val="30"/>
        </w:rPr>
        <w:t>Чтобы ребенок не заскучал от однообразного занятия, предлагаем познакомиться с различными техниками рисования пластилином, которые практикуют в школах раннего развития детей.</w:t>
      </w:r>
    </w:p>
    <w:p w:rsidR="00411597" w:rsidRPr="00411597" w:rsidRDefault="00411597" w:rsidP="00411597">
      <w:pPr>
        <w:spacing w:before="480" w:after="144" w:line="336" w:lineRule="atLeast"/>
        <w:ind w:left="-993" w:right="-284" w:firstLine="426"/>
        <w:outlineLvl w:val="2"/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</w:rPr>
      </w:pPr>
      <w:r w:rsidRPr="00411597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</w:rPr>
        <w:t>Значение развития творческих способностей у дошкольников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30"/>
          <w:szCs w:val="30"/>
        </w:rPr>
      </w:pPr>
      <w:r w:rsidRPr="00411597">
        <w:rPr>
          <w:rFonts w:ascii="Times New Roman" w:eastAsia="Times New Roman" w:hAnsi="Times New Roman" w:cs="Times New Roman"/>
          <w:color w:val="2E2E2E"/>
          <w:sz w:val="30"/>
          <w:szCs w:val="30"/>
        </w:rPr>
        <w:t>Интеллектуальные и мыслительные процессы напрямую связаны с развитием мелкой моторики (движения кистей рук и пальцев).</w:t>
      </w:r>
    </w:p>
    <w:p w:rsidR="00411597" w:rsidRPr="00411597" w:rsidRDefault="00411597" w:rsidP="00411597">
      <w:pPr>
        <w:spacing w:line="336" w:lineRule="atLeast"/>
        <w:ind w:left="-993" w:right="-284" w:firstLine="426"/>
        <w:jc w:val="center"/>
        <w:rPr>
          <w:rFonts w:ascii="Times New Roman" w:eastAsia="Times New Roman" w:hAnsi="Times New Roman" w:cs="Times New Roman"/>
          <w:color w:val="2E2E2E"/>
          <w:sz w:val="36"/>
          <w:szCs w:val="36"/>
        </w:rPr>
      </w:pPr>
      <w:r w:rsidRPr="00411597">
        <w:rPr>
          <w:rFonts w:ascii="Times New Roman" w:eastAsia="Times New Roman" w:hAnsi="Times New Roman" w:cs="Times New Roman"/>
          <w:color w:val="2E2E2E"/>
          <w:sz w:val="36"/>
          <w:szCs w:val="36"/>
        </w:rPr>
        <w:t>«Истоки способностей и дарований детей находятся на кончиках пальцев».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Нетрадиционные техники рисования открывают свободу фантазии, дают ребенку возможность познать многогранность переживаний на пути к реализации творческого замысла.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Лепка и рисование пластилином не только активно развивают мелкую моторику, но и формируют комплекс, необходимых для готовности к школе навыков:</w:t>
      </w:r>
    </w:p>
    <w:p w:rsidR="00411597" w:rsidRPr="00411597" w:rsidRDefault="00411597" w:rsidP="00411597">
      <w:pPr>
        <w:numPr>
          <w:ilvl w:val="0"/>
          <w:numId w:val="1"/>
        </w:numPr>
        <w:spacing w:before="48" w:after="48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Терпение и усидчивость;</w:t>
      </w:r>
    </w:p>
    <w:p w:rsidR="00411597" w:rsidRPr="00411597" w:rsidRDefault="00411597" w:rsidP="00411597">
      <w:pPr>
        <w:numPr>
          <w:ilvl w:val="0"/>
          <w:numId w:val="1"/>
        </w:numPr>
        <w:spacing w:before="48" w:after="48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Аккуратность;</w:t>
      </w:r>
    </w:p>
    <w:p w:rsidR="00411597" w:rsidRPr="00411597" w:rsidRDefault="00411597" w:rsidP="00411597">
      <w:pPr>
        <w:numPr>
          <w:ilvl w:val="0"/>
          <w:numId w:val="1"/>
        </w:numPr>
        <w:spacing w:before="48" w:after="48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Фантазию, творческие способности, интерес к искусству;</w:t>
      </w:r>
    </w:p>
    <w:p w:rsidR="00411597" w:rsidRPr="00411597" w:rsidRDefault="00411597" w:rsidP="00411597">
      <w:pPr>
        <w:numPr>
          <w:ilvl w:val="0"/>
          <w:numId w:val="1"/>
        </w:numPr>
        <w:spacing w:before="48" w:after="48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Чувство объема и пропорции;</w:t>
      </w:r>
    </w:p>
    <w:p w:rsidR="00411597" w:rsidRPr="00411597" w:rsidRDefault="00411597" w:rsidP="00411597">
      <w:pPr>
        <w:numPr>
          <w:ilvl w:val="0"/>
          <w:numId w:val="1"/>
        </w:numPr>
        <w:spacing w:before="48" w:after="48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Координацию и гибкость рук;</w:t>
      </w:r>
    </w:p>
    <w:p w:rsidR="00411597" w:rsidRPr="00411597" w:rsidRDefault="00411597" w:rsidP="00411597">
      <w:pPr>
        <w:numPr>
          <w:ilvl w:val="0"/>
          <w:numId w:val="1"/>
        </w:numPr>
        <w:spacing w:before="48" w:after="48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Развивают </w:t>
      </w:r>
      <w:proofErr w:type="spellStart"/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сенсомоторику</w:t>
      </w:r>
      <w:proofErr w:type="spellEnd"/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(согласованность работы рук и глаз);</w:t>
      </w:r>
    </w:p>
    <w:p w:rsidR="00411597" w:rsidRPr="00411597" w:rsidRDefault="00411597" w:rsidP="00411597">
      <w:pPr>
        <w:numPr>
          <w:ilvl w:val="0"/>
          <w:numId w:val="1"/>
        </w:numPr>
        <w:spacing w:before="48" w:after="48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Колористику</w:t>
      </w:r>
      <w:proofErr w:type="spellEnd"/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(чувство цвета, гармоничного сочетания);</w:t>
      </w:r>
    </w:p>
    <w:p w:rsidR="00411597" w:rsidRDefault="00411597" w:rsidP="00411597">
      <w:pPr>
        <w:numPr>
          <w:ilvl w:val="0"/>
          <w:numId w:val="1"/>
        </w:numPr>
        <w:spacing w:before="48" w:after="48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Мышечную активность (раскатывание пластилина дает нагрузку от предплечья до кончиков пальцев).</w:t>
      </w:r>
    </w:p>
    <w:p w:rsidR="00411597" w:rsidRDefault="00411597" w:rsidP="00411597">
      <w:pPr>
        <w:spacing w:before="48" w:after="48" w:line="360" w:lineRule="atLeast"/>
        <w:ind w:right="-284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411597" w:rsidRPr="00411597" w:rsidRDefault="00411597" w:rsidP="00411597">
      <w:pPr>
        <w:spacing w:before="48" w:after="48" w:line="360" w:lineRule="atLeast"/>
        <w:ind w:right="-284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411597" w:rsidRPr="00411597" w:rsidRDefault="00411597" w:rsidP="00411597">
      <w:pPr>
        <w:spacing w:line="336" w:lineRule="atLeast"/>
        <w:ind w:left="-993" w:right="-284" w:firstLine="426"/>
        <w:jc w:val="center"/>
        <w:rPr>
          <w:rFonts w:ascii="Times New Roman" w:eastAsia="Times New Roman" w:hAnsi="Times New Roman" w:cs="Times New Roman"/>
          <w:color w:val="2E2E2E"/>
          <w:sz w:val="45"/>
          <w:szCs w:val="45"/>
        </w:rPr>
      </w:pPr>
      <w:r w:rsidRPr="00411597">
        <w:rPr>
          <w:rFonts w:ascii="Times New Roman" w:eastAsia="Times New Roman" w:hAnsi="Times New Roman" w:cs="Times New Roman"/>
          <w:color w:val="2E2E2E"/>
          <w:sz w:val="36"/>
          <w:szCs w:val="36"/>
        </w:rPr>
        <w:t xml:space="preserve">Техники рисования пластилином называют общим термином – </w:t>
      </w:r>
      <w:proofErr w:type="spellStart"/>
      <w:r w:rsidRPr="00411597">
        <w:rPr>
          <w:rFonts w:ascii="Times New Roman" w:eastAsia="Times New Roman" w:hAnsi="Times New Roman" w:cs="Times New Roman"/>
          <w:color w:val="2E2E2E"/>
          <w:sz w:val="36"/>
          <w:szCs w:val="36"/>
        </w:rPr>
        <w:t>пластилинография</w:t>
      </w:r>
      <w:proofErr w:type="spellEnd"/>
      <w:r w:rsidRPr="00411597">
        <w:rPr>
          <w:rFonts w:ascii="Times New Roman" w:eastAsia="Times New Roman" w:hAnsi="Times New Roman" w:cs="Times New Roman"/>
          <w:color w:val="2E2E2E"/>
          <w:sz w:val="36"/>
          <w:szCs w:val="36"/>
        </w:rPr>
        <w:t>. Это создание</w:t>
      </w:r>
      <w:r w:rsidRPr="00411597">
        <w:rPr>
          <w:rFonts w:ascii="Times New Roman" w:eastAsia="Times New Roman" w:hAnsi="Times New Roman" w:cs="Times New Roman"/>
          <w:color w:val="2E2E2E"/>
          <w:sz w:val="45"/>
          <w:szCs w:val="45"/>
        </w:rPr>
        <w:t xml:space="preserve"> </w:t>
      </w:r>
      <w:r w:rsidRPr="00411597">
        <w:rPr>
          <w:rFonts w:ascii="Times New Roman" w:eastAsia="Times New Roman" w:hAnsi="Times New Roman" w:cs="Times New Roman"/>
          <w:color w:val="2E2E2E"/>
          <w:sz w:val="36"/>
          <w:szCs w:val="36"/>
        </w:rPr>
        <w:t>объемной картины на горизонтальной поверхности (картоне, оргстекле, пластиковой доске).</w:t>
      </w:r>
    </w:p>
    <w:p w:rsidR="00411597" w:rsidRPr="00411597" w:rsidRDefault="00411597" w:rsidP="00411597">
      <w:pPr>
        <w:spacing w:after="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30"/>
          <w:szCs w:val="30"/>
        </w:rPr>
      </w:pP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Для работы над картиной вам понадобится ряд инструментов:</w:t>
      </w:r>
    </w:p>
    <w:p w:rsidR="00411597" w:rsidRPr="00411597" w:rsidRDefault="00411597" w:rsidP="00411597">
      <w:pPr>
        <w:pStyle w:val="a7"/>
        <w:numPr>
          <w:ilvl w:val="0"/>
          <w:numId w:val="2"/>
        </w:numPr>
        <w:spacing w:before="48" w:after="48" w:line="360" w:lineRule="atLeast"/>
        <w:ind w:right="-284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Материал для лепки (пластилин лучше использовать на восковой основе или сделать домашний).</w:t>
      </w:r>
    </w:p>
    <w:p w:rsidR="00411597" w:rsidRPr="00411597" w:rsidRDefault="00411597" w:rsidP="00411597">
      <w:pPr>
        <w:pStyle w:val="a7"/>
        <w:numPr>
          <w:ilvl w:val="0"/>
          <w:numId w:val="2"/>
        </w:numPr>
        <w:spacing w:before="48" w:after="48" w:line="360" w:lineRule="atLeast"/>
        <w:ind w:right="-284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Плоская основа – можно использовать любой материал (картон, оргстекло, фольгу, пленку, пластмассовую или деревянную поверхность).</w:t>
      </w:r>
    </w:p>
    <w:p w:rsidR="00411597" w:rsidRPr="00411597" w:rsidRDefault="00411597" w:rsidP="00411597">
      <w:pPr>
        <w:pStyle w:val="a7"/>
        <w:numPr>
          <w:ilvl w:val="0"/>
          <w:numId w:val="2"/>
        </w:numPr>
        <w:spacing w:before="48" w:after="48" w:line="360" w:lineRule="atLeast"/>
        <w:ind w:right="-284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Инструмент для раскатывания пластилина (скалка, бутылка и пр.).</w:t>
      </w:r>
    </w:p>
    <w:p w:rsidR="00411597" w:rsidRPr="00411597" w:rsidRDefault="00411597" w:rsidP="00411597">
      <w:pPr>
        <w:pStyle w:val="a7"/>
        <w:numPr>
          <w:ilvl w:val="0"/>
          <w:numId w:val="2"/>
        </w:numPr>
        <w:spacing w:before="48" w:after="48" w:line="360" w:lineRule="atLeast"/>
        <w:ind w:right="-284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Пластмассовый ножик для пластилина и фигурные формочки для вырезания.</w:t>
      </w:r>
    </w:p>
    <w:p w:rsidR="00411597" w:rsidRPr="00411597" w:rsidRDefault="00411597" w:rsidP="00411597">
      <w:pPr>
        <w:pStyle w:val="a7"/>
        <w:numPr>
          <w:ilvl w:val="0"/>
          <w:numId w:val="2"/>
        </w:numPr>
        <w:spacing w:before="48" w:after="48" w:line="360" w:lineRule="atLeast"/>
        <w:ind w:right="-284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Дополнительная фурнитура (бусинки, перья, кусочки ткани, пуговицы, зерна, крупа).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Размер первых произведений прикладного творчества должен быть небольшой. Задача для ребенка должна быть не сложной, а выполнимой. Лучше начинать картины размером с ¼ альбомного листа. Нарисуйте с ребенком что-то очень простое (цветочек, бабочку, солнышко, геометрические фигурки).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Можно сделать заготовку на оргстекле, обрисовав контуры готового сюжета гуашью, а потом уже выкладывать изображение пластилином. Перед началом работы хорошенько разомните материал, он должен быть мягким, эластичным и податливым.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30"/>
          <w:szCs w:val="30"/>
        </w:rPr>
      </w:pPr>
      <w:r w:rsidRPr="00411597">
        <w:rPr>
          <w:rFonts w:ascii="Times New Roman" w:eastAsia="Times New Roman" w:hAnsi="Times New Roman" w:cs="Times New Roman"/>
          <w:b/>
          <w:bCs/>
          <w:color w:val="2E2E2E"/>
          <w:sz w:val="30"/>
        </w:rPr>
        <w:t>Техника размазывания пластилином для самых маленьких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Для создания фона и заполнения сюжета нужно отрывать маленькие кусочки хорошо размятого пластилина и размазывать их длинными мазками на основе. Можно смешивать цвета, накладывать узкие или широкие мазки разных оттенков. Можно купить готовые шаблоны рисунков для раскрашивания.</w:t>
      </w:r>
    </w:p>
    <w:p w:rsidR="00411597" w:rsidRPr="00411597" w:rsidRDefault="00411597" w:rsidP="00411597">
      <w:pPr>
        <w:spacing w:line="336" w:lineRule="atLeast"/>
        <w:ind w:left="-993" w:right="-284" w:firstLine="426"/>
        <w:jc w:val="center"/>
        <w:rPr>
          <w:rFonts w:ascii="Times New Roman" w:eastAsia="Times New Roman" w:hAnsi="Times New Roman" w:cs="Times New Roman"/>
          <w:color w:val="2E2E2E"/>
          <w:sz w:val="36"/>
          <w:szCs w:val="36"/>
        </w:rPr>
      </w:pPr>
      <w:r w:rsidRPr="00411597">
        <w:rPr>
          <w:rFonts w:ascii="Times New Roman" w:eastAsia="Times New Roman" w:hAnsi="Times New Roman" w:cs="Times New Roman"/>
          <w:color w:val="2E2E2E"/>
          <w:sz w:val="36"/>
          <w:szCs w:val="36"/>
        </w:rPr>
        <w:t>Для аппликации можно использовать дополнительные материалы, они хорошо фиксируются на поверхности рисунка, создают объемный эффект.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Рисование пластилиновыми шариками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Сюжет картины выкладывается маленькими шариками. Нужно стремиться, чтобы они были одного размера. Хотя авторская идея может воплощаться любым размером. Предварительно нарисованное изображение заполняется разноцветными шариками. Можно комбинировать размазывания с объемными деталями.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Техника отпечатков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 xml:space="preserve">Для работы подойдут любые предметы, оставляющие отпечатки. Это могут быть подручные атрибуты: зубочистка, </w:t>
      </w:r>
      <w:proofErr w:type="spellStart"/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коктейльная</w:t>
      </w:r>
      <w:proofErr w:type="spellEnd"/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трубочка, колпачок от фломастера. Различными предметами можно делать штрихи, точки, мазки.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Спиральки из пластилина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Интересная техника, позволяющая создавать объемные изображения. Раскатываются тоненькие жгутики и укладываются на поверхность в соответствии с сюжетом. Закрученными спиральками удобно рисовать розочки, ромашки, крону дерева и прочие сюжеты. Расход материала увеличивается, но результат того стоит.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Рисование мазками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Техника рассчитана на детей постарше 5-7 лет. Заключается в нанесении картины из пластилина разноцветными мазками, как при работе с масляными красками, но в объемной форме.</w:t>
      </w:r>
    </w:p>
    <w:p w:rsidR="00411597" w:rsidRPr="00411597" w:rsidRDefault="00411597" w:rsidP="00411597">
      <w:pPr>
        <w:spacing w:after="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Выпуклые изображения</w:t>
      </w:r>
    </w:p>
    <w:p w:rsidR="00411597" w:rsidRPr="00411597" w:rsidRDefault="00411597" w:rsidP="00411597">
      <w:pPr>
        <w:spacing w:before="240" w:after="240" w:line="360" w:lineRule="atLeast"/>
        <w:ind w:left="-993" w:right="-284" w:firstLine="42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11597">
        <w:rPr>
          <w:rFonts w:ascii="Times New Roman" w:eastAsia="Times New Roman" w:hAnsi="Times New Roman" w:cs="Times New Roman"/>
          <w:color w:val="2E2E2E"/>
          <w:sz w:val="28"/>
          <w:szCs w:val="28"/>
        </w:rPr>
        <w:t>Можно предложить ребенку раскатать множество маленьких жгутиков, а потом создать из них картину. Можно нарисовать объемные буквы, написать ими слово или свое имя.</w:t>
      </w:r>
    </w:p>
    <w:sectPr w:rsidR="00411597" w:rsidRPr="0041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71B"/>
    <w:multiLevelType w:val="multilevel"/>
    <w:tmpl w:val="105E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0517E"/>
    <w:multiLevelType w:val="multilevel"/>
    <w:tmpl w:val="ADB6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597"/>
    <w:rsid w:val="00411597"/>
    <w:rsid w:val="00E4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11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15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1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5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09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3990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12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2019-03-22T07:58:00Z</dcterms:created>
  <dcterms:modified xsi:type="dcterms:W3CDTF">2019-03-22T08:10:00Z</dcterms:modified>
</cp:coreProperties>
</file>