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93F" w:rsidRPr="0069393F" w:rsidRDefault="0069393F" w:rsidP="0069393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393F">
        <w:rPr>
          <w:rFonts w:asciiTheme="minorHAnsi" w:hAnsiTheme="minorHAnsi" w:cstheme="minorHAnsi"/>
          <w:b/>
          <w:sz w:val="24"/>
          <w:szCs w:val="24"/>
        </w:rPr>
        <w:t xml:space="preserve">Предметно-развивающая среда </w:t>
      </w:r>
    </w:p>
    <w:p w:rsidR="0069393F" w:rsidRPr="0069393F" w:rsidRDefault="0069393F" w:rsidP="0069393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393F">
        <w:rPr>
          <w:rFonts w:asciiTheme="minorHAnsi" w:hAnsiTheme="minorHAnsi" w:cstheme="minorHAnsi"/>
          <w:b/>
          <w:sz w:val="24"/>
          <w:szCs w:val="24"/>
        </w:rPr>
        <w:t>помещений и групповых комнат МДОУ</w:t>
      </w:r>
    </w:p>
    <w:p w:rsidR="0069393F" w:rsidRPr="0069393F" w:rsidRDefault="0069393F" w:rsidP="0069393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highlight w:val="yellow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6"/>
        <w:gridCol w:w="3096"/>
        <w:gridCol w:w="4559"/>
      </w:tblGrid>
      <w:tr w:rsidR="0069393F" w:rsidRPr="0069393F" w:rsidTr="0069393F">
        <w:tc>
          <w:tcPr>
            <w:tcW w:w="2127" w:type="dxa"/>
          </w:tcPr>
          <w:p w:rsidR="0069393F" w:rsidRPr="0069393F" w:rsidRDefault="0069393F" w:rsidP="004345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393F">
              <w:rPr>
                <w:rFonts w:asciiTheme="minorHAnsi" w:hAnsiTheme="minorHAnsi" w:cstheme="minorHAnsi"/>
                <w:b/>
                <w:sz w:val="24"/>
                <w:szCs w:val="24"/>
              </w:rPr>
              <w:t>Вид помещения</w:t>
            </w:r>
          </w:p>
        </w:tc>
        <w:tc>
          <w:tcPr>
            <w:tcW w:w="3095" w:type="dxa"/>
          </w:tcPr>
          <w:p w:rsidR="0069393F" w:rsidRPr="0069393F" w:rsidRDefault="0069393F" w:rsidP="004345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393F">
              <w:rPr>
                <w:rFonts w:asciiTheme="minorHAnsi" w:hAnsiTheme="minorHAnsi" w:cstheme="minorHAnsi"/>
                <w:b/>
                <w:sz w:val="24"/>
                <w:szCs w:val="24"/>
              </w:rPr>
              <w:t>Основное предназначение</w:t>
            </w:r>
          </w:p>
        </w:tc>
        <w:tc>
          <w:tcPr>
            <w:tcW w:w="4559" w:type="dxa"/>
          </w:tcPr>
          <w:p w:rsidR="0069393F" w:rsidRPr="0069393F" w:rsidRDefault="0069393F" w:rsidP="004345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393F">
              <w:rPr>
                <w:rFonts w:asciiTheme="minorHAnsi" w:hAnsiTheme="minorHAnsi" w:cstheme="minorHAnsi"/>
                <w:b/>
                <w:sz w:val="24"/>
                <w:szCs w:val="24"/>
              </w:rPr>
              <w:t>Оснащение</w:t>
            </w:r>
          </w:p>
        </w:tc>
      </w:tr>
      <w:tr w:rsidR="0069393F" w:rsidRPr="0069393F" w:rsidTr="0069393F">
        <w:trPr>
          <w:trHeight w:val="201"/>
        </w:trPr>
        <w:tc>
          <w:tcPr>
            <w:tcW w:w="9781" w:type="dxa"/>
            <w:gridSpan w:val="3"/>
          </w:tcPr>
          <w:p w:rsidR="0069393F" w:rsidRPr="0069393F" w:rsidRDefault="0069393F" w:rsidP="004345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393F">
              <w:rPr>
                <w:rFonts w:asciiTheme="minorHAnsi" w:hAnsiTheme="minorHAnsi" w:cstheme="minorHAnsi"/>
                <w:b/>
                <w:sz w:val="24"/>
                <w:szCs w:val="24"/>
              </w:rPr>
              <w:t>Предметно - развивающая среда в МДОУ</w:t>
            </w:r>
          </w:p>
        </w:tc>
      </w:tr>
      <w:tr w:rsidR="0069393F" w:rsidRPr="0069393F" w:rsidTr="0069393F">
        <w:trPr>
          <w:trHeight w:val="2336"/>
        </w:trPr>
        <w:tc>
          <w:tcPr>
            <w:tcW w:w="2126" w:type="dxa"/>
            <w:tcBorders>
              <w:bottom w:val="single" w:sz="4" w:space="0" w:color="auto"/>
            </w:tcBorders>
          </w:tcPr>
          <w:p w:rsidR="0069393F" w:rsidRPr="0069393F" w:rsidRDefault="0069393F" w:rsidP="0043457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393F">
              <w:rPr>
                <w:rFonts w:asciiTheme="minorHAnsi" w:hAnsiTheme="minorHAnsi" w:cstheme="minorHAnsi"/>
                <w:b/>
                <w:sz w:val="24"/>
                <w:szCs w:val="24"/>
              </w:rPr>
              <w:t>Музыкальный  зал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69393F" w:rsidRPr="0069393F" w:rsidRDefault="0069393F" w:rsidP="0043457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9393F">
              <w:rPr>
                <w:rFonts w:asciiTheme="minorHAnsi" w:hAnsiTheme="minorHAnsi" w:cstheme="minorHAnsi"/>
                <w:sz w:val="24"/>
                <w:szCs w:val="24"/>
              </w:rPr>
              <w:t>Непосредственно образовательная деятельность,</w:t>
            </w:r>
          </w:p>
          <w:p w:rsidR="0069393F" w:rsidRPr="0069393F" w:rsidRDefault="0069393F" w:rsidP="0043457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9393F">
              <w:rPr>
                <w:rFonts w:asciiTheme="minorHAnsi" w:hAnsiTheme="minorHAnsi" w:cstheme="minorHAnsi"/>
                <w:sz w:val="24"/>
                <w:szCs w:val="24"/>
              </w:rPr>
              <w:t>утренняя гимнастика,</w:t>
            </w:r>
          </w:p>
          <w:p w:rsidR="0069393F" w:rsidRPr="0069393F" w:rsidRDefault="0069393F" w:rsidP="0043457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9393F">
              <w:rPr>
                <w:rFonts w:asciiTheme="minorHAnsi" w:hAnsiTheme="minorHAnsi" w:cstheme="minorHAnsi"/>
                <w:sz w:val="24"/>
                <w:szCs w:val="24"/>
              </w:rPr>
              <w:t>досуговые</w:t>
            </w:r>
            <w:proofErr w:type="spellEnd"/>
            <w:r w:rsidRPr="0069393F">
              <w:rPr>
                <w:rFonts w:asciiTheme="minorHAnsi" w:hAnsiTheme="minorHAnsi" w:cstheme="minorHAnsi"/>
                <w:sz w:val="24"/>
                <w:szCs w:val="24"/>
              </w:rPr>
              <w:t xml:space="preserve"> мероприятия,</w:t>
            </w:r>
          </w:p>
          <w:p w:rsidR="0069393F" w:rsidRPr="0069393F" w:rsidRDefault="0069393F" w:rsidP="0043457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9393F">
              <w:rPr>
                <w:rFonts w:asciiTheme="minorHAnsi" w:hAnsiTheme="minorHAnsi" w:cstheme="minorHAnsi"/>
                <w:sz w:val="24"/>
                <w:szCs w:val="24"/>
              </w:rPr>
              <w:t>праздники,</w:t>
            </w:r>
          </w:p>
          <w:p w:rsidR="0069393F" w:rsidRPr="0069393F" w:rsidRDefault="0069393F" w:rsidP="0043457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9393F">
              <w:rPr>
                <w:rFonts w:asciiTheme="minorHAnsi" w:hAnsiTheme="minorHAnsi" w:cstheme="minorHAnsi"/>
                <w:sz w:val="24"/>
                <w:szCs w:val="24"/>
              </w:rPr>
              <w:t>театрализованные представления,</w:t>
            </w:r>
          </w:p>
          <w:p w:rsidR="0069393F" w:rsidRPr="0069393F" w:rsidRDefault="0069393F" w:rsidP="0043457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9393F">
              <w:rPr>
                <w:rFonts w:asciiTheme="minorHAnsi" w:hAnsiTheme="minorHAnsi" w:cstheme="minorHAnsi"/>
                <w:sz w:val="24"/>
                <w:szCs w:val="24"/>
              </w:rPr>
              <w:t>родительские собрания и прочие мероприятия для родителей.</w:t>
            </w:r>
          </w:p>
          <w:p w:rsidR="0069393F" w:rsidRPr="0069393F" w:rsidRDefault="0069393F" w:rsidP="0043457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59" w:type="dxa"/>
            <w:tcBorders>
              <w:bottom w:val="single" w:sz="4" w:space="0" w:color="auto"/>
            </w:tcBorders>
          </w:tcPr>
          <w:p w:rsidR="0069393F" w:rsidRPr="0069393F" w:rsidRDefault="0069393F" w:rsidP="00434573">
            <w:pPr>
              <w:pStyle w:val="TableParagraph"/>
              <w:tabs>
                <w:tab w:val="left" w:pos="807"/>
              </w:tabs>
              <w:spacing w:before="8"/>
              <w:ind w:right="99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Телевизор, музыкальный центр,  синтезатор, переносная </w:t>
            </w:r>
            <w:proofErr w:type="spellStart"/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мультимедийная</w:t>
            </w:r>
            <w:proofErr w:type="spellEnd"/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 установка, </w:t>
            </w:r>
          </w:p>
          <w:p w:rsidR="0069393F" w:rsidRPr="0069393F" w:rsidRDefault="0069393F" w:rsidP="00434573">
            <w:pPr>
              <w:pStyle w:val="TableParagraph"/>
              <w:tabs>
                <w:tab w:val="left" w:pos="867"/>
              </w:tabs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пианино,</w:t>
            </w:r>
          </w:p>
          <w:p w:rsidR="0069393F" w:rsidRPr="0069393F" w:rsidRDefault="0069393F" w:rsidP="00434573">
            <w:pPr>
              <w:pStyle w:val="TableParagraph"/>
              <w:tabs>
                <w:tab w:val="left" w:pos="807"/>
              </w:tabs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детские музыкальные</w:t>
            </w:r>
            <w:r w:rsidRPr="0069393F">
              <w:rPr>
                <w:rFonts w:asciiTheme="minorHAnsi" w:hAnsiTheme="minorHAnsi" w:cstheme="minorHAnsi"/>
                <w:spacing w:val="-1"/>
                <w:sz w:val="24"/>
                <w:szCs w:val="24"/>
                <w:lang w:val="ru-RU"/>
              </w:rPr>
              <w:t xml:space="preserve"> </w:t>
            </w:r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инструменты, </w:t>
            </w:r>
          </w:p>
          <w:p w:rsidR="0069393F" w:rsidRPr="0069393F" w:rsidRDefault="0069393F" w:rsidP="00434573">
            <w:pPr>
              <w:tabs>
                <w:tab w:val="left" w:pos="372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9393F">
              <w:rPr>
                <w:rFonts w:asciiTheme="minorHAnsi" w:hAnsiTheme="minorHAnsi" w:cstheme="minorHAnsi"/>
                <w:sz w:val="24"/>
                <w:szCs w:val="24"/>
              </w:rPr>
              <w:t>подборка аудио – видеокассет с музыкальными произведениями,</w:t>
            </w:r>
          </w:p>
          <w:p w:rsidR="0069393F" w:rsidRPr="0069393F" w:rsidRDefault="0069393F" w:rsidP="00434573">
            <w:pPr>
              <w:pStyle w:val="TableParagraph"/>
              <w:tabs>
                <w:tab w:val="left" w:pos="807"/>
              </w:tabs>
              <w:ind w:right="816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детские стулья.</w:t>
            </w:r>
          </w:p>
          <w:p w:rsidR="0069393F" w:rsidRPr="0069393F" w:rsidRDefault="0069393F" w:rsidP="00434573">
            <w:pPr>
              <w:pStyle w:val="TableParagraph"/>
              <w:tabs>
                <w:tab w:val="left" w:pos="807"/>
              </w:tabs>
              <w:ind w:right="816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Шкаф для используемых муз</w:t>
            </w:r>
            <w:proofErr w:type="gramStart"/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proofErr w:type="gramEnd"/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</w:t>
            </w:r>
            <w:proofErr w:type="gramEnd"/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уководителем</w:t>
            </w:r>
            <w:r w:rsidRPr="0069393F">
              <w:rPr>
                <w:rFonts w:asciiTheme="minorHAnsi" w:hAnsiTheme="minorHAnsi" w:cstheme="minorHAnsi"/>
                <w:spacing w:val="47"/>
                <w:sz w:val="24"/>
                <w:szCs w:val="24"/>
                <w:lang w:val="ru-RU"/>
              </w:rPr>
              <w:t xml:space="preserve"> </w:t>
            </w:r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пособий, игрушек,</w:t>
            </w:r>
            <w:r w:rsidRPr="0069393F"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 xml:space="preserve"> </w:t>
            </w:r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атрибутов</w:t>
            </w:r>
          </w:p>
        </w:tc>
      </w:tr>
      <w:tr w:rsidR="0069393F" w:rsidRPr="0069393F" w:rsidTr="0069393F">
        <w:trPr>
          <w:trHeight w:val="2332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9393F" w:rsidRPr="0069393F" w:rsidRDefault="0069393F" w:rsidP="0043457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Физкультурны</w:t>
            </w:r>
            <w:r w:rsidRPr="0069393F">
              <w:rPr>
                <w:rFonts w:asciiTheme="minorHAnsi" w:hAnsiTheme="minorHAnsi" w:cstheme="minorHAnsi"/>
                <w:b/>
                <w:sz w:val="24"/>
                <w:szCs w:val="24"/>
              </w:rPr>
              <w:t>й зал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69393F" w:rsidRPr="0069393F" w:rsidRDefault="0069393F" w:rsidP="0043457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9393F">
              <w:rPr>
                <w:rFonts w:asciiTheme="minorHAnsi" w:hAnsiTheme="minorHAnsi" w:cstheme="minorHAnsi"/>
                <w:sz w:val="24"/>
                <w:szCs w:val="24"/>
              </w:rPr>
              <w:t>Непосредственно образовательная деятельность,</w:t>
            </w:r>
          </w:p>
          <w:p w:rsidR="0069393F" w:rsidRPr="0069393F" w:rsidRDefault="0069393F" w:rsidP="0043457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9393F">
              <w:rPr>
                <w:rFonts w:asciiTheme="minorHAnsi" w:hAnsiTheme="minorHAnsi" w:cstheme="minorHAnsi"/>
                <w:sz w:val="24"/>
                <w:szCs w:val="24"/>
              </w:rPr>
              <w:t>утренняя гимнастика,</w:t>
            </w:r>
          </w:p>
          <w:p w:rsidR="0069393F" w:rsidRPr="0069393F" w:rsidRDefault="0069393F" w:rsidP="0043457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9393F">
              <w:rPr>
                <w:rFonts w:asciiTheme="minorHAnsi" w:hAnsiTheme="minorHAnsi" w:cstheme="minorHAnsi"/>
                <w:sz w:val="24"/>
                <w:szCs w:val="24"/>
              </w:rPr>
              <w:t>досуговые</w:t>
            </w:r>
            <w:proofErr w:type="spellEnd"/>
            <w:r w:rsidRPr="0069393F">
              <w:rPr>
                <w:rFonts w:asciiTheme="minorHAnsi" w:hAnsiTheme="minorHAnsi" w:cstheme="minorHAnsi"/>
                <w:sz w:val="24"/>
                <w:szCs w:val="24"/>
              </w:rPr>
              <w:t xml:space="preserve"> мероприятия,</w:t>
            </w:r>
          </w:p>
          <w:p w:rsidR="0069393F" w:rsidRPr="0069393F" w:rsidRDefault="0069393F" w:rsidP="0043457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9393F">
              <w:rPr>
                <w:rFonts w:asciiTheme="minorHAnsi" w:hAnsiTheme="minorHAnsi" w:cstheme="minorHAnsi"/>
                <w:sz w:val="24"/>
                <w:szCs w:val="24"/>
              </w:rPr>
              <w:t>праздники,</w:t>
            </w:r>
          </w:p>
          <w:p w:rsidR="0069393F" w:rsidRPr="0069393F" w:rsidRDefault="0069393F" w:rsidP="0043457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9393F">
              <w:rPr>
                <w:rFonts w:asciiTheme="minorHAnsi" w:hAnsiTheme="minorHAnsi" w:cstheme="minorHAnsi"/>
                <w:sz w:val="24"/>
                <w:szCs w:val="24"/>
              </w:rPr>
              <w:t>театрализованные представления,</w:t>
            </w:r>
          </w:p>
          <w:p w:rsidR="0069393F" w:rsidRPr="0069393F" w:rsidRDefault="0069393F" w:rsidP="0043457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9393F">
              <w:rPr>
                <w:rFonts w:asciiTheme="minorHAnsi" w:hAnsiTheme="minorHAnsi" w:cstheme="minorHAnsi"/>
                <w:sz w:val="24"/>
                <w:szCs w:val="24"/>
              </w:rPr>
              <w:t>родительские собрания и прочие мероприятия для родителей.</w:t>
            </w:r>
          </w:p>
        </w:tc>
        <w:tc>
          <w:tcPr>
            <w:tcW w:w="4559" w:type="dxa"/>
            <w:tcBorders>
              <w:top w:val="single" w:sz="4" w:space="0" w:color="auto"/>
              <w:bottom w:val="single" w:sz="4" w:space="0" w:color="auto"/>
            </w:tcBorders>
          </w:tcPr>
          <w:p w:rsidR="0069393F" w:rsidRPr="0069393F" w:rsidRDefault="0069393F" w:rsidP="00434573">
            <w:pPr>
              <w:pStyle w:val="TableParagraph"/>
              <w:tabs>
                <w:tab w:val="left" w:pos="807"/>
              </w:tabs>
              <w:ind w:right="816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Пианино, спортивное оборудование для прыжков,</w:t>
            </w:r>
            <w:r w:rsidRPr="0069393F">
              <w:rPr>
                <w:rFonts w:asciiTheme="minorHAnsi" w:hAnsiTheme="minorHAnsi" w:cstheme="minorHAnsi"/>
                <w:spacing w:val="-11"/>
                <w:sz w:val="24"/>
                <w:szCs w:val="24"/>
                <w:lang w:val="ru-RU"/>
              </w:rPr>
              <w:t xml:space="preserve"> </w:t>
            </w:r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метания, лазания,</w:t>
            </w:r>
            <w:r w:rsidRPr="0069393F"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 xml:space="preserve"> </w:t>
            </w:r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равновесия, </w:t>
            </w:r>
          </w:p>
          <w:p w:rsidR="0069393F" w:rsidRPr="0069393F" w:rsidRDefault="0069393F" w:rsidP="00434573">
            <w:pPr>
              <w:pStyle w:val="TableParagraph"/>
              <w:tabs>
                <w:tab w:val="left" w:pos="807"/>
              </w:tabs>
              <w:spacing w:line="274" w:lineRule="exact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мягкие модули, тренажеры</w:t>
            </w:r>
          </w:p>
          <w:p w:rsidR="0069393F" w:rsidRPr="0069393F" w:rsidRDefault="0069393F" w:rsidP="00434573">
            <w:pPr>
              <w:pStyle w:val="TableParagraph"/>
              <w:tabs>
                <w:tab w:val="left" w:pos="807"/>
              </w:tabs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нетрадиционное физкультурное</w:t>
            </w:r>
            <w:r w:rsidRPr="0069393F">
              <w:rPr>
                <w:rFonts w:asciiTheme="minorHAnsi" w:hAnsiTheme="minorHAnsi" w:cstheme="minorHAnsi"/>
                <w:spacing w:val="-3"/>
                <w:sz w:val="24"/>
                <w:szCs w:val="24"/>
                <w:lang w:val="ru-RU"/>
              </w:rPr>
              <w:t xml:space="preserve"> </w:t>
            </w:r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оборудование. сухие </w:t>
            </w:r>
            <w:proofErr w:type="spellStart"/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бассейны</w:t>
            </w:r>
            <w:proofErr w:type="gramStart"/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,б</w:t>
            </w:r>
            <w:proofErr w:type="gramEnd"/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еговая</w:t>
            </w:r>
            <w:proofErr w:type="spellEnd"/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дорожка</w:t>
            </w:r>
          </w:p>
          <w:p w:rsidR="0069393F" w:rsidRPr="0069393F" w:rsidRDefault="0069393F" w:rsidP="00434573">
            <w:pPr>
              <w:pStyle w:val="TableParagraph"/>
              <w:tabs>
                <w:tab w:val="left" w:pos="807"/>
              </w:tabs>
              <w:ind w:right="137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</w:tr>
      <w:tr w:rsidR="0069393F" w:rsidRPr="0069393F" w:rsidTr="0069393F">
        <w:trPr>
          <w:trHeight w:val="734"/>
        </w:trPr>
        <w:tc>
          <w:tcPr>
            <w:tcW w:w="2126" w:type="dxa"/>
            <w:tcBorders>
              <w:top w:val="single" w:sz="4" w:space="0" w:color="auto"/>
            </w:tcBorders>
          </w:tcPr>
          <w:p w:rsidR="0069393F" w:rsidRPr="0069393F" w:rsidRDefault="0069393F" w:rsidP="0043457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393F">
              <w:rPr>
                <w:rFonts w:asciiTheme="minorHAnsi" w:hAnsiTheme="minorHAnsi" w:cstheme="minorHAnsi"/>
                <w:b/>
                <w:sz w:val="24"/>
                <w:szCs w:val="24"/>
              </w:rPr>
              <w:t>Медицинский кабинет</w:t>
            </w: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69393F" w:rsidRPr="0069393F" w:rsidRDefault="0069393F" w:rsidP="0043457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9393F">
              <w:rPr>
                <w:rFonts w:asciiTheme="minorHAnsi" w:hAnsiTheme="minorHAnsi" w:cstheme="minorHAnsi"/>
                <w:sz w:val="24"/>
                <w:szCs w:val="24"/>
              </w:rPr>
              <w:t>Осмотр детей, консультации медсестры, врачей</w:t>
            </w:r>
          </w:p>
          <w:p w:rsidR="0069393F" w:rsidRPr="0069393F" w:rsidRDefault="0069393F" w:rsidP="0043457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9393F">
              <w:rPr>
                <w:rFonts w:asciiTheme="minorHAnsi" w:hAnsiTheme="minorHAnsi" w:cstheme="minorHAnsi"/>
                <w:sz w:val="24"/>
                <w:szCs w:val="24"/>
              </w:rPr>
              <w:t xml:space="preserve">консультативно </w:t>
            </w:r>
            <w:proofErr w:type="gramStart"/>
            <w:r w:rsidRPr="0069393F">
              <w:rPr>
                <w:rFonts w:asciiTheme="minorHAnsi" w:hAnsiTheme="minorHAnsi" w:cstheme="minorHAnsi"/>
                <w:sz w:val="24"/>
                <w:szCs w:val="24"/>
              </w:rPr>
              <w:t>–п</w:t>
            </w:r>
            <w:proofErr w:type="gramEnd"/>
            <w:r w:rsidRPr="0069393F">
              <w:rPr>
                <w:rFonts w:asciiTheme="minorHAnsi" w:hAnsiTheme="minorHAnsi" w:cstheme="minorHAnsi"/>
                <w:sz w:val="24"/>
                <w:szCs w:val="24"/>
              </w:rPr>
              <w:t>росветительская работа с сотрудниками ДОУ и родителями</w:t>
            </w:r>
          </w:p>
        </w:tc>
        <w:tc>
          <w:tcPr>
            <w:tcW w:w="4559" w:type="dxa"/>
            <w:tcBorders>
              <w:top w:val="single" w:sz="4" w:space="0" w:color="auto"/>
            </w:tcBorders>
          </w:tcPr>
          <w:p w:rsidR="0069393F" w:rsidRPr="0069393F" w:rsidRDefault="0069393F" w:rsidP="00434573">
            <w:pPr>
              <w:pStyle w:val="TableParagraph"/>
              <w:tabs>
                <w:tab w:val="left" w:pos="807"/>
              </w:tabs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Изолятор</w:t>
            </w:r>
          </w:p>
          <w:p w:rsidR="0069393F" w:rsidRPr="0069393F" w:rsidRDefault="0069393F" w:rsidP="00434573">
            <w:pPr>
              <w:pStyle w:val="TableParagraph"/>
              <w:tabs>
                <w:tab w:val="left" w:pos="807"/>
              </w:tabs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Процедурный кабинет</w:t>
            </w:r>
          </w:p>
          <w:p w:rsidR="0069393F" w:rsidRPr="0069393F" w:rsidRDefault="0069393F" w:rsidP="00434573">
            <w:pPr>
              <w:pStyle w:val="TableParagraph"/>
              <w:tabs>
                <w:tab w:val="left" w:pos="807"/>
              </w:tabs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Медицинский кабинет</w:t>
            </w:r>
          </w:p>
          <w:p w:rsidR="0069393F" w:rsidRPr="0069393F" w:rsidRDefault="0069393F" w:rsidP="00434573">
            <w:pPr>
              <w:pStyle w:val="TableParagraph"/>
              <w:tabs>
                <w:tab w:val="left" w:pos="807"/>
              </w:tabs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Для проведения профилактических процедур в детском саду имеется оборудование: переносной и стационарный кварц, облучатель УФ - бактерицидный трёхламповый напольный, УФ – бактерицидный двухламповый настенный.</w:t>
            </w:r>
          </w:p>
          <w:p w:rsidR="0069393F" w:rsidRPr="0069393F" w:rsidRDefault="0069393F" w:rsidP="00434573">
            <w:pPr>
              <w:pStyle w:val="TableParagraph"/>
              <w:tabs>
                <w:tab w:val="left" w:pos="807"/>
              </w:tabs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</w:tr>
      <w:tr w:rsidR="0069393F" w:rsidRPr="0069393F" w:rsidTr="0069393F">
        <w:trPr>
          <w:trHeight w:val="1280"/>
        </w:trPr>
        <w:tc>
          <w:tcPr>
            <w:tcW w:w="2126" w:type="dxa"/>
            <w:tcBorders>
              <w:bottom w:val="single" w:sz="4" w:space="0" w:color="auto"/>
            </w:tcBorders>
          </w:tcPr>
          <w:p w:rsidR="0069393F" w:rsidRPr="0069393F" w:rsidRDefault="0069393F" w:rsidP="0043457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393F">
              <w:rPr>
                <w:rFonts w:asciiTheme="minorHAnsi" w:hAnsiTheme="minorHAnsi" w:cstheme="minorHAnsi"/>
                <w:b/>
                <w:sz w:val="24"/>
                <w:szCs w:val="24"/>
              </w:rPr>
              <w:t>Коридоры ДОУ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69393F" w:rsidRPr="0069393F" w:rsidRDefault="0069393F" w:rsidP="0043457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9393F">
              <w:rPr>
                <w:rFonts w:asciiTheme="minorHAnsi" w:hAnsiTheme="minorHAnsi" w:cstheme="minorHAnsi"/>
                <w:sz w:val="24"/>
                <w:szCs w:val="24"/>
              </w:rPr>
              <w:t>Информационно-просветительская работа</w:t>
            </w:r>
            <w:r w:rsidRPr="0069393F">
              <w:rPr>
                <w:rFonts w:asciiTheme="minorHAnsi" w:hAnsiTheme="minorHAnsi" w:cstheme="minorHAnsi"/>
                <w:spacing w:val="48"/>
                <w:sz w:val="24"/>
                <w:szCs w:val="24"/>
              </w:rPr>
              <w:t xml:space="preserve"> </w:t>
            </w:r>
            <w:r w:rsidRPr="0069393F">
              <w:rPr>
                <w:rFonts w:asciiTheme="minorHAnsi" w:hAnsiTheme="minorHAnsi" w:cstheme="minorHAnsi"/>
                <w:sz w:val="24"/>
                <w:szCs w:val="24"/>
              </w:rPr>
              <w:t>с сотрудниками ДОУ и</w:t>
            </w:r>
            <w:r w:rsidRPr="0069393F">
              <w:rPr>
                <w:rFonts w:asciiTheme="minorHAnsi" w:hAnsiTheme="minorHAnsi" w:cstheme="minorHAnsi"/>
                <w:spacing w:val="59"/>
                <w:sz w:val="24"/>
                <w:szCs w:val="24"/>
              </w:rPr>
              <w:t xml:space="preserve"> </w:t>
            </w:r>
            <w:r w:rsidRPr="0069393F">
              <w:rPr>
                <w:rFonts w:asciiTheme="minorHAnsi" w:hAnsiTheme="minorHAnsi" w:cstheme="minorHAnsi"/>
                <w:sz w:val="24"/>
                <w:szCs w:val="24"/>
              </w:rPr>
              <w:t>родителями.</w:t>
            </w:r>
          </w:p>
          <w:p w:rsidR="0069393F" w:rsidRPr="0069393F" w:rsidRDefault="0069393F" w:rsidP="0043457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59" w:type="dxa"/>
            <w:tcBorders>
              <w:bottom w:val="single" w:sz="4" w:space="0" w:color="auto"/>
            </w:tcBorders>
          </w:tcPr>
          <w:p w:rsidR="0069393F" w:rsidRPr="0069393F" w:rsidRDefault="0069393F" w:rsidP="00434573">
            <w:pPr>
              <w:tabs>
                <w:tab w:val="left" w:pos="807"/>
              </w:tabs>
              <w:spacing w:after="0" w:line="240" w:lineRule="auto"/>
              <w:rPr>
                <w:rStyle w:val="af4"/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69393F">
              <w:rPr>
                <w:rStyle w:val="af4"/>
                <w:rFonts w:asciiTheme="minorHAnsi" w:eastAsiaTheme="majorEastAsia" w:hAnsiTheme="minorHAnsi" w:cstheme="minorHAnsi"/>
                <w:sz w:val="24"/>
                <w:szCs w:val="24"/>
              </w:rPr>
              <w:t>Стенды для родителей, визитка</w:t>
            </w:r>
            <w:r w:rsidRPr="0069393F">
              <w:rPr>
                <w:rStyle w:val="af4"/>
                <w:rFonts w:asciiTheme="minorHAnsi" w:eastAsiaTheme="majorEastAsia" w:hAnsiTheme="minorHAnsi" w:cstheme="minorHAnsi"/>
                <w:spacing w:val="55"/>
                <w:sz w:val="24"/>
                <w:szCs w:val="24"/>
              </w:rPr>
              <w:t xml:space="preserve"> </w:t>
            </w:r>
            <w:r w:rsidRPr="0069393F">
              <w:rPr>
                <w:rStyle w:val="af4"/>
                <w:rFonts w:asciiTheme="minorHAnsi" w:eastAsiaTheme="majorEastAsia" w:hAnsiTheme="minorHAnsi" w:cstheme="minorHAnsi"/>
                <w:sz w:val="24"/>
                <w:szCs w:val="24"/>
              </w:rPr>
              <w:t>ДОУ.</w:t>
            </w:r>
          </w:p>
          <w:p w:rsidR="0069393F" w:rsidRPr="0069393F" w:rsidRDefault="0069393F" w:rsidP="00434573">
            <w:pPr>
              <w:tabs>
                <w:tab w:val="left" w:pos="807"/>
              </w:tabs>
              <w:spacing w:after="0" w:line="240" w:lineRule="auto"/>
              <w:rPr>
                <w:rStyle w:val="af4"/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69393F">
              <w:rPr>
                <w:rStyle w:val="af4"/>
                <w:rFonts w:asciiTheme="minorHAnsi" w:eastAsiaTheme="majorEastAsia" w:hAnsiTheme="minorHAnsi" w:cstheme="minorHAnsi"/>
                <w:sz w:val="24"/>
                <w:szCs w:val="24"/>
              </w:rPr>
              <w:t>Стенды для</w:t>
            </w:r>
            <w:r w:rsidRPr="0069393F">
              <w:rPr>
                <w:rStyle w:val="af4"/>
                <w:rFonts w:asciiTheme="minorHAnsi" w:eastAsiaTheme="majorEastAsia" w:hAnsiTheme="minorHAnsi" w:cstheme="minorHAnsi"/>
                <w:spacing w:val="58"/>
                <w:sz w:val="24"/>
                <w:szCs w:val="24"/>
              </w:rPr>
              <w:t xml:space="preserve"> </w:t>
            </w:r>
            <w:r w:rsidRPr="0069393F">
              <w:rPr>
                <w:rStyle w:val="af4"/>
                <w:rFonts w:asciiTheme="minorHAnsi" w:eastAsiaTheme="majorEastAsia" w:hAnsiTheme="minorHAnsi" w:cstheme="minorHAnsi"/>
                <w:sz w:val="24"/>
                <w:szCs w:val="24"/>
              </w:rPr>
              <w:t>сотрудников.</w:t>
            </w:r>
          </w:p>
          <w:p w:rsidR="0069393F" w:rsidRPr="0069393F" w:rsidRDefault="0069393F" w:rsidP="00434573">
            <w:pPr>
              <w:tabs>
                <w:tab w:val="left" w:pos="807"/>
              </w:tabs>
              <w:spacing w:after="0" w:line="240" w:lineRule="auto"/>
              <w:rPr>
                <w:rStyle w:val="af4"/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69393F">
              <w:rPr>
                <w:rStyle w:val="af4"/>
                <w:rFonts w:asciiTheme="minorHAnsi" w:eastAsiaTheme="majorEastAsia" w:hAnsiTheme="minorHAnsi" w:cstheme="minorHAnsi"/>
                <w:sz w:val="24"/>
                <w:szCs w:val="24"/>
              </w:rPr>
              <w:t>Стенд "Безопасная дорога детства".</w:t>
            </w:r>
          </w:p>
          <w:p w:rsidR="0069393F" w:rsidRPr="0069393F" w:rsidRDefault="0069393F" w:rsidP="00434573">
            <w:pPr>
              <w:tabs>
                <w:tab w:val="left" w:pos="807"/>
              </w:tabs>
              <w:spacing w:after="0" w:line="240" w:lineRule="auto"/>
              <w:rPr>
                <w:rStyle w:val="af4"/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69393F">
              <w:rPr>
                <w:rStyle w:val="af4"/>
                <w:rFonts w:asciiTheme="minorHAnsi" w:eastAsiaTheme="majorEastAsia" w:hAnsiTheme="minorHAnsi" w:cstheme="minorHAnsi"/>
                <w:sz w:val="24"/>
                <w:szCs w:val="24"/>
              </w:rPr>
              <w:t>Стенд нравственно-патриотического воспитания.</w:t>
            </w:r>
          </w:p>
        </w:tc>
      </w:tr>
      <w:tr w:rsidR="0069393F" w:rsidRPr="0069393F" w:rsidTr="0069393F">
        <w:trPr>
          <w:trHeight w:val="368"/>
        </w:trPr>
        <w:tc>
          <w:tcPr>
            <w:tcW w:w="2126" w:type="dxa"/>
            <w:tcBorders>
              <w:top w:val="single" w:sz="4" w:space="0" w:color="auto"/>
            </w:tcBorders>
          </w:tcPr>
          <w:p w:rsidR="0069393F" w:rsidRPr="0069393F" w:rsidRDefault="0069393F" w:rsidP="0043457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393F">
              <w:rPr>
                <w:rFonts w:asciiTheme="minorHAnsi" w:hAnsiTheme="minorHAnsi" w:cstheme="minorHAnsi"/>
                <w:b/>
                <w:sz w:val="24"/>
                <w:szCs w:val="24"/>
              </w:rPr>
              <w:t>Мини – музей «Народная изба»</w:t>
            </w: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69393F" w:rsidRPr="0069393F" w:rsidRDefault="0069393F" w:rsidP="0043457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9393F">
              <w:rPr>
                <w:rFonts w:asciiTheme="minorHAnsi" w:hAnsiTheme="minorHAnsi" w:cstheme="minorHAnsi"/>
                <w:sz w:val="24"/>
                <w:szCs w:val="24"/>
              </w:rPr>
              <w:t>Занятия по кружковой работе.</w:t>
            </w:r>
          </w:p>
          <w:p w:rsidR="0069393F" w:rsidRPr="0069393F" w:rsidRDefault="0069393F" w:rsidP="004345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393F">
              <w:rPr>
                <w:rFonts w:asciiTheme="minorHAnsi" w:hAnsiTheme="minorHAnsi" w:cstheme="minorHAnsi"/>
                <w:sz w:val="24"/>
                <w:szCs w:val="24"/>
              </w:rPr>
              <w:t xml:space="preserve">Нерегламентированная деятельность педагогов и воспитанников по приобщению к истокам русской и мордовской </w:t>
            </w:r>
            <w:r w:rsidRPr="0069393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культуры.</w:t>
            </w:r>
          </w:p>
        </w:tc>
        <w:tc>
          <w:tcPr>
            <w:tcW w:w="4559" w:type="dxa"/>
            <w:tcBorders>
              <w:top w:val="single" w:sz="4" w:space="0" w:color="auto"/>
            </w:tcBorders>
          </w:tcPr>
          <w:p w:rsidR="0069393F" w:rsidRPr="0069393F" w:rsidRDefault="0069393F" w:rsidP="00434573">
            <w:pPr>
              <w:tabs>
                <w:tab w:val="left" w:pos="372"/>
              </w:tabs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9393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Предметы  и утварь народного быта,</w:t>
            </w:r>
          </w:p>
          <w:p w:rsidR="0069393F" w:rsidRPr="0069393F" w:rsidRDefault="0069393F" w:rsidP="00434573">
            <w:pPr>
              <w:tabs>
                <w:tab w:val="left" w:pos="372"/>
              </w:tabs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9393F">
              <w:rPr>
                <w:rFonts w:asciiTheme="minorHAnsi" w:hAnsiTheme="minorHAnsi" w:cstheme="minorHAnsi"/>
                <w:sz w:val="24"/>
                <w:szCs w:val="24"/>
              </w:rPr>
              <w:t>скамейки, изделия декоративно-прикладного искусства, керамическая посуда и глиняная посуда, изделия и посуда из дерева,</w:t>
            </w:r>
          </w:p>
          <w:p w:rsidR="0069393F" w:rsidRPr="0069393F" w:rsidRDefault="0069393F" w:rsidP="00434573">
            <w:pPr>
              <w:tabs>
                <w:tab w:val="left" w:pos="372"/>
              </w:tabs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9393F">
              <w:rPr>
                <w:rFonts w:asciiTheme="minorHAnsi" w:hAnsiTheme="minorHAnsi" w:cstheme="minorHAnsi"/>
                <w:sz w:val="24"/>
                <w:szCs w:val="24"/>
              </w:rPr>
              <w:t>печь,  стол, лавка, фотографии, игровые персонажи</w:t>
            </w:r>
          </w:p>
          <w:p w:rsidR="0069393F" w:rsidRPr="0069393F" w:rsidRDefault="0069393F" w:rsidP="00434573">
            <w:pPr>
              <w:tabs>
                <w:tab w:val="left" w:pos="372"/>
              </w:tabs>
              <w:spacing w:after="0"/>
              <w:rPr>
                <w:rStyle w:val="af4"/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69393F" w:rsidRPr="0069393F" w:rsidTr="0069393F">
        <w:tc>
          <w:tcPr>
            <w:tcW w:w="2126" w:type="dxa"/>
          </w:tcPr>
          <w:p w:rsidR="0069393F" w:rsidRPr="0069393F" w:rsidRDefault="0069393F" w:rsidP="0043457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393F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Игровые участки</w:t>
            </w:r>
          </w:p>
        </w:tc>
        <w:tc>
          <w:tcPr>
            <w:tcW w:w="3096" w:type="dxa"/>
          </w:tcPr>
          <w:p w:rsidR="0069393F" w:rsidRPr="0069393F" w:rsidRDefault="0069393F" w:rsidP="00434573">
            <w:pPr>
              <w:pStyle w:val="TableParagraph"/>
              <w:tabs>
                <w:tab w:val="left" w:pos="437"/>
              </w:tabs>
              <w:spacing w:before="6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Прогулки,</w:t>
            </w:r>
            <w:r w:rsidRPr="0069393F"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 xml:space="preserve"> </w:t>
            </w:r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наблюдения;</w:t>
            </w:r>
          </w:p>
          <w:p w:rsidR="0069393F" w:rsidRPr="0069393F" w:rsidRDefault="0069393F" w:rsidP="00434573">
            <w:pPr>
              <w:pStyle w:val="TableParagraph"/>
              <w:tabs>
                <w:tab w:val="left" w:pos="437"/>
              </w:tabs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Игровая</w:t>
            </w:r>
            <w:r w:rsidRPr="0069393F">
              <w:rPr>
                <w:rFonts w:asciiTheme="minorHAnsi" w:hAnsiTheme="minorHAnsi" w:cstheme="minorHAnsi"/>
                <w:spacing w:val="59"/>
                <w:sz w:val="24"/>
                <w:szCs w:val="24"/>
                <w:lang w:val="ru-RU"/>
              </w:rPr>
              <w:t xml:space="preserve"> </w:t>
            </w:r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деятельность;</w:t>
            </w:r>
          </w:p>
          <w:p w:rsidR="0069393F" w:rsidRPr="0069393F" w:rsidRDefault="0069393F" w:rsidP="00434573">
            <w:pPr>
              <w:pStyle w:val="TableParagraph"/>
              <w:tabs>
                <w:tab w:val="left" w:pos="437"/>
              </w:tabs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Самостоятельная двигательная</w:t>
            </w:r>
            <w:r w:rsidRPr="0069393F">
              <w:rPr>
                <w:rFonts w:asciiTheme="minorHAnsi" w:hAnsiTheme="minorHAnsi" w:cstheme="minorHAnsi"/>
                <w:spacing w:val="-3"/>
                <w:sz w:val="24"/>
                <w:szCs w:val="24"/>
                <w:lang w:val="ru-RU"/>
              </w:rPr>
              <w:t xml:space="preserve"> </w:t>
            </w:r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деятельность</w:t>
            </w:r>
          </w:p>
          <w:p w:rsidR="0069393F" w:rsidRPr="0069393F" w:rsidRDefault="0069393F" w:rsidP="0043457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9393F">
              <w:rPr>
                <w:rFonts w:asciiTheme="minorHAnsi" w:hAnsiTheme="minorHAnsi" w:cstheme="minorHAnsi"/>
                <w:sz w:val="24"/>
                <w:szCs w:val="24"/>
              </w:rPr>
              <w:t>Трудовая</w:t>
            </w:r>
            <w:r w:rsidRPr="0069393F">
              <w:rPr>
                <w:rFonts w:asciiTheme="minorHAnsi" w:hAnsiTheme="minorHAnsi" w:cstheme="minorHAnsi"/>
                <w:spacing w:val="59"/>
                <w:sz w:val="24"/>
                <w:szCs w:val="24"/>
              </w:rPr>
              <w:t xml:space="preserve"> </w:t>
            </w:r>
            <w:r w:rsidRPr="0069393F">
              <w:rPr>
                <w:rFonts w:asciiTheme="minorHAnsi" w:hAnsiTheme="minorHAnsi" w:cstheme="minorHAnsi"/>
                <w:sz w:val="24"/>
                <w:szCs w:val="24"/>
              </w:rPr>
              <w:t>деятельность</w:t>
            </w:r>
          </w:p>
        </w:tc>
        <w:tc>
          <w:tcPr>
            <w:tcW w:w="4559" w:type="dxa"/>
          </w:tcPr>
          <w:p w:rsidR="0069393F" w:rsidRPr="0069393F" w:rsidRDefault="0069393F" w:rsidP="00434573">
            <w:pPr>
              <w:tabs>
                <w:tab w:val="left" w:pos="807"/>
              </w:tabs>
              <w:spacing w:after="0" w:line="240" w:lineRule="auto"/>
              <w:ind w:right="393"/>
              <w:rPr>
                <w:rStyle w:val="af4"/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69393F">
              <w:rPr>
                <w:rStyle w:val="af4"/>
                <w:rFonts w:asciiTheme="minorHAnsi" w:eastAsiaTheme="majorEastAsia" w:hAnsiTheme="minorHAnsi" w:cstheme="minorHAnsi"/>
                <w:sz w:val="24"/>
                <w:szCs w:val="24"/>
              </w:rPr>
              <w:t>12 веранд, прогулочные площадки для детей всех</w:t>
            </w:r>
            <w:r w:rsidRPr="0069393F">
              <w:rPr>
                <w:rStyle w:val="af4"/>
                <w:rFonts w:asciiTheme="minorHAnsi" w:eastAsiaTheme="majorEastAsia" w:hAnsiTheme="minorHAnsi" w:cstheme="minorHAnsi"/>
                <w:spacing w:val="48"/>
                <w:sz w:val="24"/>
                <w:szCs w:val="24"/>
              </w:rPr>
              <w:t xml:space="preserve"> </w:t>
            </w:r>
            <w:r w:rsidRPr="0069393F">
              <w:rPr>
                <w:rStyle w:val="af4"/>
                <w:rFonts w:asciiTheme="minorHAnsi" w:eastAsiaTheme="majorEastAsia" w:hAnsiTheme="minorHAnsi" w:cstheme="minorHAnsi"/>
                <w:sz w:val="24"/>
                <w:szCs w:val="24"/>
              </w:rPr>
              <w:t>возрастных групп, оборудованные игровыми сооружениями в соответствии с возрастом: песочницами, домиками, машинами и т.д.</w:t>
            </w:r>
          </w:p>
          <w:p w:rsidR="0069393F" w:rsidRPr="0069393F" w:rsidRDefault="0069393F" w:rsidP="00434573">
            <w:pPr>
              <w:tabs>
                <w:tab w:val="left" w:pos="807"/>
              </w:tabs>
              <w:spacing w:after="0" w:line="240" w:lineRule="auto"/>
              <w:ind w:right="393"/>
              <w:rPr>
                <w:rStyle w:val="af4"/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69393F">
              <w:rPr>
                <w:rStyle w:val="af4"/>
                <w:rFonts w:asciiTheme="minorHAnsi" w:eastAsiaTheme="majorEastAsia" w:hAnsiTheme="minorHAnsi" w:cstheme="minorHAnsi"/>
                <w:sz w:val="24"/>
                <w:szCs w:val="24"/>
              </w:rPr>
              <w:t>Игровое, функциональное, и спортивное</w:t>
            </w:r>
            <w:r w:rsidRPr="0069393F">
              <w:rPr>
                <w:rStyle w:val="af4"/>
                <w:rFonts w:asciiTheme="minorHAnsi" w:eastAsiaTheme="majorEastAsia" w:hAnsiTheme="minorHAnsi" w:cstheme="minorHAnsi"/>
                <w:spacing w:val="49"/>
                <w:sz w:val="24"/>
                <w:szCs w:val="24"/>
              </w:rPr>
              <w:t xml:space="preserve"> </w:t>
            </w:r>
            <w:r w:rsidRPr="0069393F">
              <w:rPr>
                <w:rStyle w:val="af4"/>
                <w:rFonts w:asciiTheme="minorHAnsi" w:eastAsiaTheme="majorEastAsia" w:hAnsiTheme="minorHAnsi" w:cstheme="minorHAnsi"/>
                <w:sz w:val="24"/>
                <w:szCs w:val="24"/>
              </w:rPr>
              <w:t xml:space="preserve">оборудование, выносной материал для игр и самостоятельной деятельности </w:t>
            </w:r>
          </w:p>
          <w:p w:rsidR="0069393F" w:rsidRPr="0069393F" w:rsidRDefault="0069393F" w:rsidP="00434573">
            <w:pPr>
              <w:tabs>
                <w:tab w:val="left" w:pos="807"/>
              </w:tabs>
              <w:spacing w:after="0" w:line="240" w:lineRule="auto"/>
              <w:ind w:right="393"/>
              <w:rPr>
                <w:rStyle w:val="af4"/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69393F">
              <w:rPr>
                <w:rStyle w:val="af4"/>
                <w:rFonts w:asciiTheme="minorHAnsi" w:eastAsiaTheme="majorEastAsia" w:hAnsiTheme="minorHAnsi" w:cstheme="minorHAnsi"/>
                <w:sz w:val="24"/>
                <w:szCs w:val="24"/>
              </w:rPr>
              <w:t>( лето – продуктивная деятельность) детей.</w:t>
            </w:r>
          </w:p>
          <w:p w:rsidR="0069393F" w:rsidRPr="0069393F" w:rsidRDefault="0069393F" w:rsidP="00434573">
            <w:pPr>
              <w:tabs>
                <w:tab w:val="left" w:pos="807"/>
              </w:tabs>
              <w:spacing w:after="0" w:line="240" w:lineRule="auto"/>
              <w:ind w:right="393"/>
              <w:rPr>
                <w:rStyle w:val="af4"/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69393F">
              <w:rPr>
                <w:rStyle w:val="af4"/>
                <w:rFonts w:asciiTheme="minorHAnsi" w:eastAsiaTheme="majorEastAsia" w:hAnsiTheme="minorHAnsi" w:cstheme="minorHAnsi"/>
                <w:sz w:val="24"/>
                <w:szCs w:val="24"/>
              </w:rPr>
              <w:t xml:space="preserve"> Спортивная </w:t>
            </w:r>
            <w:r w:rsidRPr="0069393F">
              <w:rPr>
                <w:rStyle w:val="af4"/>
                <w:rFonts w:asciiTheme="minorHAnsi" w:eastAsiaTheme="majorEastAsia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9393F">
              <w:rPr>
                <w:rStyle w:val="af4"/>
                <w:rFonts w:asciiTheme="minorHAnsi" w:eastAsiaTheme="majorEastAsia" w:hAnsiTheme="minorHAnsi" w:cstheme="minorHAnsi"/>
                <w:sz w:val="24"/>
                <w:szCs w:val="24"/>
              </w:rPr>
              <w:t>площадка.</w:t>
            </w:r>
          </w:p>
          <w:p w:rsidR="0069393F" w:rsidRPr="0069393F" w:rsidRDefault="0069393F" w:rsidP="00434573">
            <w:pPr>
              <w:tabs>
                <w:tab w:val="left" w:pos="807"/>
              </w:tabs>
              <w:spacing w:after="0" w:line="240" w:lineRule="auto"/>
              <w:ind w:right="1144"/>
              <w:rPr>
                <w:rStyle w:val="af4"/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69393F">
              <w:rPr>
                <w:rStyle w:val="af4"/>
                <w:rFonts w:asciiTheme="minorHAnsi" w:eastAsiaTheme="majorEastAsia" w:hAnsiTheme="minorHAnsi" w:cstheme="minorHAnsi"/>
                <w:sz w:val="24"/>
                <w:szCs w:val="24"/>
              </w:rPr>
              <w:t>Дорожная разметка.</w:t>
            </w:r>
          </w:p>
          <w:p w:rsidR="0069393F" w:rsidRPr="0069393F" w:rsidRDefault="0069393F" w:rsidP="00434573">
            <w:pPr>
              <w:tabs>
                <w:tab w:val="left" w:pos="807"/>
              </w:tabs>
              <w:spacing w:after="0" w:line="240" w:lineRule="auto"/>
              <w:rPr>
                <w:rStyle w:val="af4"/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69393F">
              <w:rPr>
                <w:rStyle w:val="af4"/>
                <w:rFonts w:asciiTheme="minorHAnsi" w:eastAsiaTheme="majorEastAsia" w:hAnsiTheme="minorHAnsi" w:cstheme="minorHAnsi"/>
                <w:sz w:val="24"/>
                <w:szCs w:val="24"/>
              </w:rPr>
              <w:t xml:space="preserve">Огород, цветники. </w:t>
            </w:r>
          </w:p>
        </w:tc>
      </w:tr>
      <w:tr w:rsidR="0069393F" w:rsidRPr="0069393F" w:rsidTr="0069393F">
        <w:trPr>
          <w:trHeight w:val="1540"/>
        </w:trPr>
        <w:tc>
          <w:tcPr>
            <w:tcW w:w="2126" w:type="dxa"/>
            <w:tcBorders>
              <w:bottom w:val="single" w:sz="4" w:space="0" w:color="auto"/>
            </w:tcBorders>
          </w:tcPr>
          <w:p w:rsidR="0069393F" w:rsidRPr="0069393F" w:rsidRDefault="0069393F" w:rsidP="0043457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393F">
              <w:rPr>
                <w:rFonts w:asciiTheme="minorHAnsi" w:hAnsiTheme="minorHAnsi" w:cstheme="minorHAnsi"/>
                <w:b/>
                <w:sz w:val="24"/>
                <w:szCs w:val="24"/>
              </w:rPr>
              <w:t>Спортивная площадка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69393F" w:rsidRPr="0069393F" w:rsidRDefault="0069393F" w:rsidP="0043457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9393F">
              <w:rPr>
                <w:rFonts w:asciiTheme="minorHAnsi" w:hAnsiTheme="minorHAnsi" w:cstheme="minorHAnsi"/>
                <w:sz w:val="24"/>
                <w:szCs w:val="24"/>
              </w:rPr>
              <w:t xml:space="preserve">Организованная образовательная деятельность по физической культуре, спортивные игры, праздники, </w:t>
            </w:r>
            <w:proofErr w:type="spellStart"/>
            <w:r w:rsidRPr="0069393F">
              <w:rPr>
                <w:rFonts w:asciiTheme="minorHAnsi" w:hAnsiTheme="minorHAnsi" w:cstheme="minorHAnsi"/>
                <w:sz w:val="24"/>
                <w:szCs w:val="24"/>
              </w:rPr>
              <w:t>досуговые</w:t>
            </w:r>
            <w:proofErr w:type="spellEnd"/>
            <w:r w:rsidRPr="0069393F">
              <w:rPr>
                <w:rFonts w:asciiTheme="minorHAnsi" w:hAnsiTheme="minorHAnsi" w:cstheme="minorHAnsi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559" w:type="dxa"/>
            <w:tcBorders>
              <w:bottom w:val="single" w:sz="4" w:space="0" w:color="auto"/>
            </w:tcBorders>
          </w:tcPr>
          <w:p w:rsidR="0069393F" w:rsidRPr="0069393F" w:rsidRDefault="0069393F" w:rsidP="00434573">
            <w:pPr>
              <w:pStyle w:val="TableParagraph"/>
              <w:tabs>
                <w:tab w:val="left" w:pos="807"/>
              </w:tabs>
              <w:spacing w:before="4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lang w:val="ru-RU"/>
              </w:rPr>
            </w:pPr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Спортивное</w:t>
            </w:r>
            <w:r w:rsidRPr="0069393F"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 xml:space="preserve"> </w:t>
            </w:r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оборудование, </w:t>
            </w:r>
            <w:proofErr w:type="spellStart"/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рукоходы</w:t>
            </w:r>
            <w:proofErr w:type="spellEnd"/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 прыжковая яма, беговая дорожка, щит для метания, баскетбольные щиты – 2 шт., гимнастическая стенка, нетрадиционное оборудование, о</w:t>
            </w:r>
            <w:proofErr w:type="spellStart"/>
            <w:r w:rsidRPr="0069393F">
              <w:rPr>
                <w:rFonts w:asciiTheme="minorHAnsi" w:hAnsiTheme="minorHAnsi" w:cstheme="minorHAnsi"/>
                <w:sz w:val="24"/>
                <w:szCs w:val="24"/>
              </w:rPr>
              <w:t>борудование</w:t>
            </w:r>
            <w:proofErr w:type="spellEnd"/>
            <w:r w:rsidRPr="0069393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9393F">
              <w:rPr>
                <w:rFonts w:asciiTheme="minorHAnsi" w:hAnsiTheme="minorHAnsi" w:cstheme="minorHAnsi"/>
                <w:sz w:val="24"/>
                <w:szCs w:val="24"/>
              </w:rPr>
              <w:t>для</w:t>
            </w:r>
            <w:proofErr w:type="spellEnd"/>
            <w:r w:rsidRPr="0069393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9393F">
              <w:rPr>
                <w:rFonts w:asciiTheme="minorHAnsi" w:hAnsiTheme="minorHAnsi" w:cstheme="minorHAnsi"/>
                <w:sz w:val="24"/>
                <w:szCs w:val="24"/>
              </w:rPr>
              <w:t>спортивных</w:t>
            </w:r>
            <w:proofErr w:type="spellEnd"/>
            <w:r w:rsidRPr="0069393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9393F">
              <w:rPr>
                <w:rFonts w:asciiTheme="minorHAnsi" w:hAnsiTheme="minorHAnsi" w:cstheme="minorHAnsi"/>
                <w:sz w:val="24"/>
                <w:szCs w:val="24"/>
              </w:rPr>
              <w:t>игр</w:t>
            </w:r>
            <w:proofErr w:type="spellEnd"/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</w:p>
        </w:tc>
      </w:tr>
      <w:tr w:rsidR="0069393F" w:rsidRPr="0069393F" w:rsidTr="0069393F">
        <w:trPr>
          <w:trHeight w:val="3015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9393F" w:rsidRPr="0069393F" w:rsidRDefault="0069393F" w:rsidP="0043457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393F">
              <w:rPr>
                <w:rFonts w:asciiTheme="minorHAnsi" w:hAnsiTheme="minorHAnsi" w:cstheme="minorHAnsi"/>
                <w:b/>
                <w:sz w:val="24"/>
                <w:szCs w:val="24"/>
              </w:rPr>
              <w:t>Мини – библиотека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69393F" w:rsidRPr="0069393F" w:rsidRDefault="0069393F" w:rsidP="0043457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9393F">
              <w:rPr>
                <w:rFonts w:asciiTheme="minorHAnsi" w:hAnsiTheme="minorHAnsi" w:cstheme="minorHAnsi"/>
                <w:sz w:val="24"/>
                <w:szCs w:val="24"/>
              </w:rPr>
              <w:t>Занятия по кружковой работе.</w:t>
            </w:r>
          </w:p>
          <w:p w:rsidR="0069393F" w:rsidRPr="0069393F" w:rsidRDefault="0069393F" w:rsidP="004345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393F">
              <w:rPr>
                <w:rFonts w:asciiTheme="minorHAnsi" w:hAnsiTheme="minorHAnsi" w:cstheme="minorHAnsi"/>
                <w:sz w:val="24"/>
                <w:szCs w:val="24"/>
              </w:rPr>
              <w:t>Нерегламентированная деятельность педагогов и воспитанников по формированию любви к книге и чтению. Театрализованные представления. Проведение досугов и праздников.</w:t>
            </w:r>
          </w:p>
        </w:tc>
        <w:tc>
          <w:tcPr>
            <w:tcW w:w="4559" w:type="dxa"/>
            <w:tcBorders>
              <w:top w:val="single" w:sz="4" w:space="0" w:color="auto"/>
              <w:bottom w:val="single" w:sz="4" w:space="0" w:color="auto"/>
            </w:tcBorders>
          </w:tcPr>
          <w:p w:rsidR="0069393F" w:rsidRPr="0069393F" w:rsidRDefault="0069393F" w:rsidP="004345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393F">
              <w:rPr>
                <w:rFonts w:asciiTheme="minorHAnsi" w:hAnsiTheme="minorHAnsi" w:cstheme="minorHAnsi"/>
                <w:sz w:val="24"/>
                <w:szCs w:val="24"/>
              </w:rPr>
              <w:t>Театральная ширма, фонд художественной и познавательной литературы. Портреты писателей, художников.</w:t>
            </w:r>
          </w:p>
        </w:tc>
      </w:tr>
      <w:tr w:rsidR="0069393F" w:rsidRPr="0069393F" w:rsidTr="0069393F">
        <w:tc>
          <w:tcPr>
            <w:tcW w:w="9781" w:type="dxa"/>
            <w:gridSpan w:val="3"/>
          </w:tcPr>
          <w:p w:rsidR="0069393F" w:rsidRPr="0069393F" w:rsidRDefault="0069393F" w:rsidP="004345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393F">
              <w:rPr>
                <w:rFonts w:asciiTheme="minorHAnsi" w:hAnsiTheme="minorHAnsi" w:cstheme="minorHAnsi"/>
                <w:b/>
                <w:sz w:val="24"/>
                <w:szCs w:val="24"/>
              </w:rPr>
              <w:t>Предметно – развивающая среда в группах</w:t>
            </w:r>
          </w:p>
        </w:tc>
      </w:tr>
      <w:tr w:rsidR="0069393F" w:rsidRPr="0069393F" w:rsidTr="0069393F">
        <w:tc>
          <w:tcPr>
            <w:tcW w:w="2126" w:type="dxa"/>
          </w:tcPr>
          <w:p w:rsidR="0069393F" w:rsidRPr="0069393F" w:rsidRDefault="0069393F" w:rsidP="0043457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393F">
              <w:rPr>
                <w:rFonts w:asciiTheme="minorHAnsi" w:hAnsiTheme="minorHAnsi" w:cstheme="minorHAnsi"/>
                <w:b/>
                <w:sz w:val="24"/>
                <w:szCs w:val="24"/>
              </w:rPr>
              <w:t>Физкультурный центр</w:t>
            </w:r>
          </w:p>
        </w:tc>
        <w:tc>
          <w:tcPr>
            <w:tcW w:w="3096" w:type="dxa"/>
          </w:tcPr>
          <w:p w:rsidR="0069393F" w:rsidRPr="0069393F" w:rsidRDefault="0069393F" w:rsidP="0043457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9393F">
              <w:rPr>
                <w:rFonts w:asciiTheme="minorHAnsi" w:hAnsiTheme="minorHAnsi" w:cstheme="minorHAnsi"/>
                <w:sz w:val="24"/>
                <w:szCs w:val="24"/>
              </w:rPr>
              <w:t>Расширение индивидуального двигательного опыта в самостоятельной деятельности.</w:t>
            </w:r>
          </w:p>
        </w:tc>
        <w:tc>
          <w:tcPr>
            <w:tcW w:w="4559" w:type="dxa"/>
          </w:tcPr>
          <w:p w:rsidR="0069393F" w:rsidRPr="0069393F" w:rsidRDefault="0069393F" w:rsidP="00434573">
            <w:pPr>
              <w:pStyle w:val="TableParagraph"/>
              <w:tabs>
                <w:tab w:val="left" w:pos="807"/>
              </w:tabs>
              <w:spacing w:before="4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Оборудование для ходьбы, бега,</w:t>
            </w:r>
            <w:r w:rsidRPr="0069393F">
              <w:rPr>
                <w:rFonts w:asciiTheme="minorHAnsi" w:hAnsiTheme="minorHAnsi" w:cstheme="minorHAnsi"/>
                <w:spacing w:val="-5"/>
                <w:sz w:val="24"/>
                <w:szCs w:val="24"/>
                <w:lang w:val="ru-RU"/>
              </w:rPr>
              <w:t xml:space="preserve"> </w:t>
            </w:r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равновесия.</w:t>
            </w:r>
          </w:p>
          <w:p w:rsidR="0069393F" w:rsidRPr="0069393F" w:rsidRDefault="0069393F" w:rsidP="00434573">
            <w:pPr>
              <w:pStyle w:val="TableParagraph"/>
              <w:tabs>
                <w:tab w:val="left" w:pos="807"/>
              </w:tabs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Для</w:t>
            </w:r>
            <w:r w:rsidRPr="0069393F">
              <w:rPr>
                <w:rFonts w:asciiTheme="minorHAnsi" w:hAnsiTheme="minorHAnsi" w:cstheme="minorHAnsi"/>
                <w:spacing w:val="-1"/>
                <w:sz w:val="24"/>
                <w:szCs w:val="24"/>
                <w:lang w:val="ru-RU"/>
              </w:rPr>
              <w:t xml:space="preserve"> </w:t>
            </w:r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прыжков, катания, бросания,</w:t>
            </w:r>
            <w:r w:rsidRPr="0069393F">
              <w:rPr>
                <w:rFonts w:asciiTheme="minorHAnsi" w:hAnsiTheme="minorHAnsi" w:cstheme="minorHAnsi"/>
                <w:spacing w:val="-5"/>
                <w:sz w:val="24"/>
                <w:szCs w:val="24"/>
                <w:lang w:val="ru-RU"/>
              </w:rPr>
              <w:t xml:space="preserve"> </w:t>
            </w:r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ловли, ползания и лазания.</w:t>
            </w:r>
          </w:p>
          <w:p w:rsidR="0069393F" w:rsidRPr="0069393F" w:rsidRDefault="0069393F" w:rsidP="00434573">
            <w:pPr>
              <w:pStyle w:val="TableParagraph"/>
              <w:tabs>
                <w:tab w:val="left" w:pos="807"/>
              </w:tabs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Атрибуты к подвижным и спортивным</w:t>
            </w:r>
            <w:r w:rsidRPr="0069393F">
              <w:rPr>
                <w:rFonts w:asciiTheme="minorHAnsi" w:hAnsiTheme="minorHAnsi" w:cstheme="minorHAnsi"/>
                <w:spacing w:val="54"/>
                <w:sz w:val="24"/>
                <w:szCs w:val="24"/>
                <w:lang w:val="ru-RU"/>
              </w:rPr>
              <w:t xml:space="preserve"> </w:t>
            </w:r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играм</w:t>
            </w:r>
          </w:p>
          <w:p w:rsidR="0069393F" w:rsidRPr="0069393F" w:rsidRDefault="0069393F" w:rsidP="0043457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69393F">
              <w:rPr>
                <w:rFonts w:asciiTheme="minorHAnsi" w:hAnsiTheme="minorHAnsi" w:cstheme="minorHAnsi"/>
                <w:sz w:val="24"/>
                <w:szCs w:val="24"/>
              </w:rPr>
              <w:t>Нетрадиционное физкультурное</w:t>
            </w:r>
            <w:r w:rsidRPr="0069393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9393F">
              <w:rPr>
                <w:rFonts w:asciiTheme="minorHAnsi" w:hAnsiTheme="minorHAnsi" w:cstheme="minorHAnsi"/>
                <w:sz w:val="24"/>
                <w:szCs w:val="24"/>
              </w:rPr>
              <w:t>оборудование.</w:t>
            </w:r>
          </w:p>
        </w:tc>
      </w:tr>
      <w:tr w:rsidR="0069393F" w:rsidRPr="0069393F" w:rsidTr="0069393F">
        <w:tc>
          <w:tcPr>
            <w:tcW w:w="2126" w:type="dxa"/>
          </w:tcPr>
          <w:p w:rsidR="0069393F" w:rsidRPr="0069393F" w:rsidRDefault="0069393F" w:rsidP="0043457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393F">
              <w:rPr>
                <w:rFonts w:asciiTheme="minorHAnsi" w:hAnsiTheme="minorHAnsi" w:cstheme="minorHAnsi"/>
                <w:b/>
                <w:sz w:val="24"/>
                <w:szCs w:val="24"/>
              </w:rPr>
              <w:t>Центр   природы</w:t>
            </w:r>
          </w:p>
        </w:tc>
        <w:tc>
          <w:tcPr>
            <w:tcW w:w="3096" w:type="dxa"/>
          </w:tcPr>
          <w:p w:rsidR="0069393F" w:rsidRPr="0069393F" w:rsidRDefault="0069393F" w:rsidP="0043457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9393F">
              <w:rPr>
                <w:rFonts w:asciiTheme="minorHAnsi" w:hAnsiTheme="minorHAnsi" w:cstheme="minorHAnsi"/>
                <w:sz w:val="24"/>
                <w:szCs w:val="24"/>
              </w:rPr>
              <w:t>Расширение познавательного  опыта, его использование в трудовой деятельности.</w:t>
            </w:r>
          </w:p>
        </w:tc>
        <w:tc>
          <w:tcPr>
            <w:tcW w:w="4559" w:type="dxa"/>
          </w:tcPr>
          <w:p w:rsidR="0069393F" w:rsidRPr="0069393F" w:rsidRDefault="0069393F" w:rsidP="00434573">
            <w:pPr>
              <w:pStyle w:val="TableParagraph"/>
              <w:tabs>
                <w:tab w:val="left" w:pos="802"/>
              </w:tabs>
              <w:spacing w:before="1"/>
              <w:ind w:right="1315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Календарь природы (</w:t>
            </w:r>
            <w:r w:rsidRPr="0069393F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>2 мл</w:t>
            </w:r>
            <w:proofErr w:type="gramStart"/>
            <w:r w:rsidRPr="0069393F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>.</w:t>
            </w:r>
            <w:proofErr w:type="gramEnd"/>
            <w:r w:rsidRPr="0069393F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 xml:space="preserve"> – </w:t>
            </w:r>
            <w:proofErr w:type="spellStart"/>
            <w:proofErr w:type="gramStart"/>
            <w:r w:rsidRPr="0069393F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>п</w:t>
            </w:r>
            <w:proofErr w:type="gramEnd"/>
            <w:r w:rsidRPr="0069393F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>одгот</w:t>
            </w:r>
            <w:proofErr w:type="spellEnd"/>
            <w:r w:rsidRPr="0069393F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 xml:space="preserve"> к школе</w:t>
            </w:r>
            <w:r w:rsidRPr="0069393F">
              <w:rPr>
                <w:rFonts w:asciiTheme="minorHAnsi" w:hAnsiTheme="minorHAnsi" w:cstheme="minorHAnsi"/>
                <w:i/>
                <w:spacing w:val="55"/>
                <w:sz w:val="24"/>
                <w:szCs w:val="24"/>
                <w:lang w:val="ru-RU"/>
              </w:rPr>
              <w:t xml:space="preserve"> </w:t>
            </w:r>
            <w:r w:rsidRPr="0069393F">
              <w:rPr>
                <w:rFonts w:asciiTheme="minorHAnsi" w:hAnsiTheme="minorHAnsi" w:cstheme="minorHAnsi"/>
                <w:i/>
                <w:sz w:val="24"/>
                <w:szCs w:val="24"/>
                <w:lang w:val="ru-RU"/>
              </w:rPr>
              <w:t>группы</w:t>
            </w:r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). Комнатные растения в соответствии с</w:t>
            </w:r>
            <w:r w:rsidRPr="0069393F">
              <w:rPr>
                <w:rFonts w:asciiTheme="minorHAnsi" w:hAnsiTheme="minorHAnsi" w:cstheme="minorHAnsi"/>
                <w:spacing w:val="-13"/>
                <w:sz w:val="24"/>
                <w:szCs w:val="24"/>
                <w:lang w:val="ru-RU"/>
              </w:rPr>
              <w:t xml:space="preserve"> </w:t>
            </w:r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возрастными рекомендациями. Сезонный материал.</w:t>
            </w:r>
          </w:p>
          <w:p w:rsidR="0069393F" w:rsidRPr="0069393F" w:rsidRDefault="0069393F" w:rsidP="00434573">
            <w:pPr>
              <w:pStyle w:val="TableParagraph"/>
              <w:tabs>
                <w:tab w:val="left" w:pos="802"/>
              </w:tabs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Паспорта</w:t>
            </w:r>
            <w:r w:rsidRPr="0069393F">
              <w:rPr>
                <w:rFonts w:asciiTheme="minorHAnsi" w:hAnsiTheme="minorHAnsi" w:cstheme="minorHAnsi"/>
                <w:spacing w:val="-3"/>
                <w:sz w:val="24"/>
                <w:szCs w:val="24"/>
                <w:lang w:val="ru-RU"/>
              </w:rPr>
              <w:t xml:space="preserve"> </w:t>
            </w:r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растений</w:t>
            </w:r>
          </w:p>
          <w:p w:rsidR="0069393F" w:rsidRPr="0069393F" w:rsidRDefault="0069393F" w:rsidP="00434573">
            <w:pPr>
              <w:pStyle w:val="TableParagraph"/>
              <w:tabs>
                <w:tab w:val="left" w:pos="802"/>
              </w:tabs>
              <w:ind w:right="554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lastRenderedPageBreak/>
              <w:t>Литература  природоведческого содержания,</w:t>
            </w:r>
            <w:r w:rsidRPr="0069393F">
              <w:rPr>
                <w:rFonts w:asciiTheme="minorHAnsi" w:hAnsiTheme="minorHAnsi" w:cstheme="minorHAnsi"/>
                <w:spacing w:val="-15"/>
                <w:sz w:val="24"/>
                <w:szCs w:val="24"/>
                <w:lang w:val="ru-RU"/>
              </w:rPr>
              <w:t xml:space="preserve"> </w:t>
            </w:r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набор картинок,</w:t>
            </w:r>
            <w:r w:rsidRPr="0069393F"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 xml:space="preserve"> </w:t>
            </w:r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альбомы.</w:t>
            </w:r>
          </w:p>
          <w:p w:rsidR="0069393F" w:rsidRPr="0069393F" w:rsidRDefault="0069393F" w:rsidP="00434573">
            <w:pPr>
              <w:pStyle w:val="TableParagraph"/>
              <w:tabs>
                <w:tab w:val="left" w:pos="802"/>
              </w:tabs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Материал для проведения элементарных</w:t>
            </w:r>
            <w:r w:rsidRPr="0069393F">
              <w:rPr>
                <w:rFonts w:asciiTheme="minorHAnsi" w:hAnsiTheme="minorHAnsi" w:cstheme="minorHAnsi"/>
                <w:spacing w:val="-1"/>
                <w:sz w:val="24"/>
                <w:szCs w:val="24"/>
                <w:lang w:val="ru-RU"/>
              </w:rPr>
              <w:t xml:space="preserve"> </w:t>
            </w:r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опытов.</w:t>
            </w:r>
          </w:p>
          <w:p w:rsidR="0069393F" w:rsidRPr="0069393F" w:rsidRDefault="0069393F" w:rsidP="00434573">
            <w:pPr>
              <w:pStyle w:val="TableParagraph"/>
              <w:tabs>
                <w:tab w:val="left" w:pos="802"/>
              </w:tabs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Обучающие и дидактические игры по</w:t>
            </w:r>
            <w:r w:rsidRPr="0069393F">
              <w:rPr>
                <w:rFonts w:asciiTheme="minorHAnsi" w:hAnsiTheme="minorHAnsi" w:cstheme="minorHAnsi"/>
                <w:spacing w:val="-5"/>
                <w:sz w:val="24"/>
                <w:szCs w:val="24"/>
                <w:lang w:val="ru-RU"/>
              </w:rPr>
              <w:t xml:space="preserve"> </w:t>
            </w:r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экологии.</w:t>
            </w:r>
          </w:p>
          <w:p w:rsidR="0069393F" w:rsidRPr="0069393F" w:rsidRDefault="0069393F" w:rsidP="00434573">
            <w:pPr>
              <w:pStyle w:val="TableParagraph"/>
              <w:tabs>
                <w:tab w:val="left" w:pos="862"/>
              </w:tabs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Инвентарь для трудовой</w:t>
            </w:r>
            <w:r w:rsidRPr="0069393F">
              <w:rPr>
                <w:rFonts w:asciiTheme="minorHAnsi" w:hAnsiTheme="minorHAnsi" w:cstheme="minorHAnsi"/>
                <w:spacing w:val="58"/>
                <w:sz w:val="24"/>
                <w:szCs w:val="24"/>
                <w:lang w:val="ru-RU"/>
              </w:rPr>
              <w:t xml:space="preserve"> </w:t>
            </w:r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деятельности.</w:t>
            </w:r>
          </w:p>
          <w:p w:rsidR="0069393F" w:rsidRPr="0069393F" w:rsidRDefault="0069393F" w:rsidP="00434573">
            <w:pPr>
              <w:pStyle w:val="TableParagraph"/>
              <w:tabs>
                <w:tab w:val="left" w:pos="802"/>
              </w:tabs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Природный и бросовый</w:t>
            </w:r>
            <w:r w:rsidRPr="0069393F">
              <w:rPr>
                <w:rFonts w:asciiTheme="minorHAnsi" w:hAnsiTheme="minorHAnsi" w:cstheme="minorHAnsi"/>
                <w:spacing w:val="58"/>
                <w:sz w:val="24"/>
                <w:szCs w:val="24"/>
                <w:lang w:val="ru-RU"/>
              </w:rPr>
              <w:t xml:space="preserve"> </w:t>
            </w:r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материал.</w:t>
            </w:r>
          </w:p>
        </w:tc>
      </w:tr>
      <w:tr w:rsidR="0069393F" w:rsidRPr="0069393F" w:rsidTr="0069393F">
        <w:tc>
          <w:tcPr>
            <w:tcW w:w="2126" w:type="dxa"/>
          </w:tcPr>
          <w:p w:rsidR="0069393F" w:rsidRPr="0069393F" w:rsidRDefault="0069393F" w:rsidP="0043457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393F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Центр развивающих игр</w:t>
            </w:r>
          </w:p>
        </w:tc>
        <w:tc>
          <w:tcPr>
            <w:tcW w:w="3096" w:type="dxa"/>
          </w:tcPr>
          <w:p w:rsidR="0069393F" w:rsidRPr="0069393F" w:rsidRDefault="0069393F" w:rsidP="0043457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9393F">
              <w:rPr>
                <w:rFonts w:asciiTheme="minorHAnsi" w:hAnsiTheme="minorHAnsi" w:cstheme="minorHAnsi"/>
                <w:sz w:val="24"/>
                <w:szCs w:val="24"/>
              </w:rPr>
              <w:t>Расширение познавательного сенсорного опыта детей.</w:t>
            </w:r>
          </w:p>
        </w:tc>
        <w:tc>
          <w:tcPr>
            <w:tcW w:w="4559" w:type="dxa"/>
          </w:tcPr>
          <w:p w:rsidR="0069393F" w:rsidRPr="0069393F" w:rsidRDefault="0069393F" w:rsidP="00434573">
            <w:pPr>
              <w:pStyle w:val="TableParagraph"/>
              <w:tabs>
                <w:tab w:val="left" w:pos="807"/>
              </w:tabs>
              <w:spacing w:before="4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Дидактический материал по сенсорному</w:t>
            </w:r>
            <w:r w:rsidRPr="0069393F">
              <w:rPr>
                <w:rFonts w:asciiTheme="minorHAnsi" w:hAnsiTheme="minorHAnsi" w:cstheme="minorHAnsi"/>
                <w:spacing w:val="-7"/>
                <w:sz w:val="24"/>
                <w:szCs w:val="24"/>
                <w:lang w:val="ru-RU"/>
              </w:rPr>
              <w:t xml:space="preserve"> </w:t>
            </w:r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воспитанию</w:t>
            </w:r>
          </w:p>
          <w:p w:rsidR="0069393F" w:rsidRPr="0069393F" w:rsidRDefault="0069393F" w:rsidP="00434573">
            <w:pPr>
              <w:pStyle w:val="TableParagraph"/>
              <w:tabs>
                <w:tab w:val="left" w:pos="807"/>
              </w:tabs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Дидактические</w:t>
            </w:r>
            <w:r w:rsidRPr="0069393F">
              <w:rPr>
                <w:rFonts w:asciiTheme="minorHAnsi" w:hAnsiTheme="minorHAnsi" w:cstheme="minorHAnsi"/>
                <w:spacing w:val="58"/>
                <w:sz w:val="24"/>
                <w:szCs w:val="24"/>
                <w:lang w:val="ru-RU"/>
              </w:rPr>
              <w:t xml:space="preserve"> </w:t>
            </w:r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игры</w:t>
            </w:r>
          </w:p>
          <w:p w:rsidR="0069393F" w:rsidRPr="0069393F" w:rsidRDefault="0069393F" w:rsidP="00434573">
            <w:pPr>
              <w:pStyle w:val="TableParagraph"/>
              <w:tabs>
                <w:tab w:val="left" w:pos="807"/>
              </w:tabs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Настольно-печатные</w:t>
            </w:r>
            <w:r w:rsidRPr="0069393F">
              <w:rPr>
                <w:rFonts w:asciiTheme="minorHAnsi" w:hAnsiTheme="minorHAnsi" w:cstheme="minorHAnsi"/>
                <w:spacing w:val="58"/>
                <w:sz w:val="24"/>
                <w:szCs w:val="24"/>
                <w:lang w:val="ru-RU"/>
              </w:rPr>
              <w:t xml:space="preserve"> </w:t>
            </w:r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игры</w:t>
            </w:r>
          </w:p>
          <w:p w:rsidR="0069393F" w:rsidRPr="0069393F" w:rsidRDefault="0069393F" w:rsidP="00434573">
            <w:pPr>
              <w:pStyle w:val="TableParagraph"/>
              <w:tabs>
                <w:tab w:val="left" w:pos="807"/>
              </w:tabs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Познавательный материал</w:t>
            </w:r>
          </w:p>
          <w:p w:rsidR="0069393F" w:rsidRPr="0069393F" w:rsidRDefault="0069393F" w:rsidP="00434573">
            <w:pPr>
              <w:pStyle w:val="TableParagraph"/>
              <w:tabs>
                <w:tab w:val="left" w:pos="807"/>
              </w:tabs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Материал для детского</w:t>
            </w:r>
            <w:r w:rsidRPr="0069393F">
              <w:rPr>
                <w:rFonts w:asciiTheme="minorHAnsi" w:hAnsiTheme="minorHAnsi" w:cstheme="minorHAnsi"/>
                <w:spacing w:val="-3"/>
                <w:sz w:val="24"/>
                <w:szCs w:val="24"/>
                <w:lang w:val="ru-RU"/>
              </w:rPr>
              <w:t xml:space="preserve"> </w:t>
            </w:r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экспериментирования</w:t>
            </w:r>
          </w:p>
        </w:tc>
      </w:tr>
      <w:tr w:rsidR="0069393F" w:rsidRPr="0069393F" w:rsidTr="0069393F">
        <w:tc>
          <w:tcPr>
            <w:tcW w:w="2126" w:type="dxa"/>
          </w:tcPr>
          <w:p w:rsidR="0069393F" w:rsidRPr="0069393F" w:rsidRDefault="0069393F" w:rsidP="0043457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393F">
              <w:rPr>
                <w:rFonts w:asciiTheme="minorHAnsi" w:hAnsiTheme="minorHAnsi" w:cstheme="minorHAnsi"/>
                <w:b/>
                <w:sz w:val="24"/>
                <w:szCs w:val="24"/>
              </w:rPr>
              <w:t>Центр «Строительная мастерская»</w:t>
            </w:r>
          </w:p>
        </w:tc>
        <w:tc>
          <w:tcPr>
            <w:tcW w:w="3096" w:type="dxa"/>
          </w:tcPr>
          <w:p w:rsidR="0069393F" w:rsidRPr="0069393F" w:rsidRDefault="0069393F" w:rsidP="0043457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9393F">
              <w:rPr>
                <w:rFonts w:asciiTheme="minorHAnsi" w:hAnsiTheme="minorHAnsi" w:cstheme="minorHAnsi"/>
                <w:sz w:val="24"/>
                <w:szCs w:val="24"/>
              </w:rPr>
              <w:t xml:space="preserve">Проживание, преобразование познавательного опыта в продуктивной деятельности. </w:t>
            </w:r>
          </w:p>
        </w:tc>
        <w:tc>
          <w:tcPr>
            <w:tcW w:w="4559" w:type="dxa"/>
          </w:tcPr>
          <w:p w:rsidR="0069393F" w:rsidRPr="0069393F" w:rsidRDefault="0069393F" w:rsidP="00434573">
            <w:pPr>
              <w:pStyle w:val="TableParagraph"/>
              <w:tabs>
                <w:tab w:val="left" w:pos="807"/>
              </w:tabs>
              <w:spacing w:before="4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Напольный строительный материал;</w:t>
            </w:r>
          </w:p>
          <w:p w:rsidR="0069393F" w:rsidRPr="0069393F" w:rsidRDefault="0069393F" w:rsidP="00434573">
            <w:pPr>
              <w:pStyle w:val="TableParagraph"/>
              <w:tabs>
                <w:tab w:val="left" w:pos="807"/>
              </w:tabs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Настольный строительный</w:t>
            </w:r>
            <w:r w:rsidRPr="0069393F">
              <w:rPr>
                <w:rFonts w:asciiTheme="minorHAnsi" w:hAnsiTheme="minorHAnsi" w:cstheme="minorHAnsi"/>
                <w:spacing w:val="1"/>
                <w:sz w:val="24"/>
                <w:szCs w:val="24"/>
                <w:lang w:val="ru-RU"/>
              </w:rPr>
              <w:t xml:space="preserve"> </w:t>
            </w:r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материал</w:t>
            </w:r>
          </w:p>
          <w:p w:rsidR="0069393F" w:rsidRPr="0069393F" w:rsidRDefault="0069393F" w:rsidP="00434573">
            <w:pPr>
              <w:pStyle w:val="TableParagraph"/>
              <w:tabs>
                <w:tab w:val="left" w:pos="807"/>
              </w:tabs>
              <w:ind w:right="83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Пластмассовые конструкторы </w:t>
            </w:r>
            <w:proofErr w:type="gramStart"/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младший возраст-</w:t>
            </w:r>
            <w:r w:rsidRPr="0069393F">
              <w:rPr>
                <w:rFonts w:asciiTheme="minorHAnsi" w:hAnsiTheme="minorHAnsi" w:cstheme="minorHAnsi"/>
                <w:spacing w:val="17"/>
                <w:sz w:val="24"/>
                <w:szCs w:val="24"/>
                <w:lang w:val="ru-RU"/>
              </w:rPr>
              <w:t xml:space="preserve"> </w:t>
            </w:r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с крупными деталям.</w:t>
            </w:r>
          </w:p>
          <w:p w:rsidR="0069393F" w:rsidRPr="0069393F" w:rsidRDefault="0069393F" w:rsidP="00434573">
            <w:pPr>
              <w:pStyle w:val="TableParagraph"/>
              <w:tabs>
                <w:tab w:val="left" w:pos="807"/>
              </w:tabs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Схемы и модели для всех видов конструкторов</w:t>
            </w:r>
            <w:r w:rsidRPr="0069393F">
              <w:rPr>
                <w:rFonts w:asciiTheme="minorHAnsi" w:hAnsiTheme="minorHAnsi" w:cstheme="minorHAnsi"/>
                <w:spacing w:val="52"/>
                <w:sz w:val="24"/>
                <w:szCs w:val="24"/>
                <w:lang w:val="ru-RU"/>
              </w:rPr>
              <w:t xml:space="preserve"> </w:t>
            </w:r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–</w:t>
            </w:r>
          </w:p>
          <w:p w:rsidR="0069393F" w:rsidRPr="0069393F" w:rsidRDefault="0069393F" w:rsidP="00434573">
            <w:pPr>
              <w:pStyle w:val="TableParagraph"/>
              <w:tabs>
                <w:tab w:val="left" w:pos="807"/>
              </w:tabs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старший</w:t>
            </w:r>
            <w:r w:rsidRPr="0069393F">
              <w:rPr>
                <w:rFonts w:asciiTheme="minorHAnsi" w:hAnsiTheme="minorHAnsi" w:cstheme="minorHAnsi"/>
                <w:spacing w:val="-5"/>
                <w:sz w:val="24"/>
                <w:szCs w:val="24"/>
                <w:lang w:val="ru-RU"/>
              </w:rPr>
              <w:t xml:space="preserve"> </w:t>
            </w:r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возраст</w:t>
            </w:r>
          </w:p>
          <w:p w:rsidR="0069393F" w:rsidRPr="0069393F" w:rsidRDefault="0069393F" w:rsidP="00434573">
            <w:pPr>
              <w:pStyle w:val="TableParagraph"/>
              <w:tabs>
                <w:tab w:val="left" w:pos="807"/>
              </w:tabs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Мягкие </w:t>
            </w:r>
            <w:proofErr w:type="spellStart"/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строительно</w:t>
            </w:r>
            <w:proofErr w:type="spellEnd"/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– игровые модул</w:t>
            </w:r>
            <w:proofErr w:type="gramStart"/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и-</w:t>
            </w:r>
            <w:proofErr w:type="gramEnd"/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младший</w:t>
            </w:r>
            <w:r w:rsidRPr="0069393F">
              <w:rPr>
                <w:rFonts w:asciiTheme="minorHAnsi" w:hAnsiTheme="minorHAnsi" w:cstheme="minorHAnsi"/>
                <w:spacing w:val="-10"/>
                <w:sz w:val="24"/>
                <w:szCs w:val="24"/>
                <w:lang w:val="ru-RU"/>
              </w:rPr>
              <w:t xml:space="preserve"> </w:t>
            </w:r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возраст</w:t>
            </w:r>
          </w:p>
          <w:p w:rsidR="0069393F" w:rsidRPr="0069393F" w:rsidRDefault="0069393F" w:rsidP="00434573">
            <w:pPr>
              <w:pStyle w:val="TableParagraph"/>
              <w:tabs>
                <w:tab w:val="left" w:pos="807"/>
              </w:tabs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Транспортные</w:t>
            </w:r>
            <w:r w:rsidRPr="0069393F">
              <w:rPr>
                <w:rFonts w:asciiTheme="minorHAnsi" w:hAnsiTheme="minorHAnsi" w:cstheme="minorHAnsi"/>
                <w:spacing w:val="58"/>
                <w:sz w:val="24"/>
                <w:szCs w:val="24"/>
                <w:lang w:val="ru-RU"/>
              </w:rPr>
              <w:t xml:space="preserve"> </w:t>
            </w:r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игрушки</w:t>
            </w:r>
          </w:p>
          <w:p w:rsidR="0069393F" w:rsidRPr="0069393F" w:rsidRDefault="0069393F" w:rsidP="00434573">
            <w:pPr>
              <w:pStyle w:val="TableParagraph"/>
              <w:tabs>
                <w:tab w:val="left" w:pos="807"/>
              </w:tabs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Схемы, иллюстрации отдельных построек</w:t>
            </w:r>
            <w:r w:rsidRPr="0069393F">
              <w:rPr>
                <w:rFonts w:asciiTheme="minorHAnsi" w:hAnsiTheme="minorHAnsi" w:cstheme="minorHAnsi"/>
                <w:spacing w:val="-4"/>
                <w:sz w:val="24"/>
                <w:szCs w:val="24"/>
                <w:lang w:val="ru-RU"/>
              </w:rPr>
              <w:t xml:space="preserve"> </w:t>
            </w:r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(мосты, дома, корабли, самолёт и</w:t>
            </w:r>
            <w:r w:rsidRPr="0069393F">
              <w:rPr>
                <w:rFonts w:asciiTheme="minorHAnsi" w:hAnsiTheme="minorHAnsi" w:cstheme="minorHAnsi"/>
                <w:spacing w:val="52"/>
                <w:sz w:val="24"/>
                <w:szCs w:val="24"/>
                <w:lang w:val="ru-RU"/>
              </w:rPr>
              <w:t xml:space="preserve"> </w:t>
            </w:r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др.).</w:t>
            </w:r>
          </w:p>
        </w:tc>
      </w:tr>
      <w:tr w:rsidR="0069393F" w:rsidRPr="0069393F" w:rsidTr="0069393F">
        <w:tc>
          <w:tcPr>
            <w:tcW w:w="2126" w:type="dxa"/>
          </w:tcPr>
          <w:p w:rsidR="0069393F" w:rsidRPr="0069393F" w:rsidRDefault="0069393F" w:rsidP="0043457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393F">
              <w:rPr>
                <w:rFonts w:asciiTheme="minorHAnsi" w:hAnsiTheme="minorHAnsi" w:cstheme="minorHAnsi"/>
                <w:b/>
                <w:sz w:val="24"/>
                <w:szCs w:val="24"/>
              </w:rPr>
              <w:t>Центр «Игровая зона»</w:t>
            </w:r>
          </w:p>
        </w:tc>
        <w:tc>
          <w:tcPr>
            <w:tcW w:w="3096" w:type="dxa"/>
          </w:tcPr>
          <w:p w:rsidR="0069393F" w:rsidRPr="0069393F" w:rsidRDefault="0069393F" w:rsidP="0043457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9393F">
              <w:rPr>
                <w:rFonts w:asciiTheme="minorHAnsi" w:hAnsiTheme="minorHAnsi" w:cstheme="minorHAnsi"/>
                <w:sz w:val="24"/>
                <w:szCs w:val="24"/>
              </w:rPr>
              <w:t>Реализация ребенком полученных и имеющихся знаний об окружающем мире в игре. Накопление жизненного опыта. Развитие ручной умелости,  творчества. Выработка позиции творца.</w:t>
            </w:r>
          </w:p>
        </w:tc>
        <w:tc>
          <w:tcPr>
            <w:tcW w:w="4559" w:type="dxa"/>
          </w:tcPr>
          <w:p w:rsidR="0069393F" w:rsidRPr="0069393F" w:rsidRDefault="0069393F" w:rsidP="00434573">
            <w:pPr>
              <w:pStyle w:val="TableParagraph"/>
              <w:tabs>
                <w:tab w:val="left" w:pos="795"/>
              </w:tabs>
              <w:spacing w:before="4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proofErr w:type="gramStart"/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Атрибутика для </w:t>
            </w:r>
            <w:proofErr w:type="spellStart"/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с-р</w:t>
            </w:r>
            <w:proofErr w:type="spellEnd"/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игр по возрасту детей</w:t>
            </w:r>
            <w:r w:rsidRPr="0069393F">
              <w:rPr>
                <w:rFonts w:asciiTheme="minorHAnsi" w:hAnsiTheme="minorHAnsi" w:cstheme="minorHAnsi"/>
                <w:spacing w:val="-10"/>
                <w:sz w:val="24"/>
                <w:szCs w:val="24"/>
                <w:lang w:val="ru-RU"/>
              </w:rPr>
              <w:t xml:space="preserve"> </w:t>
            </w:r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(«Семья»,</w:t>
            </w:r>
            <w:proofErr w:type="gramEnd"/>
          </w:p>
          <w:p w:rsidR="0069393F" w:rsidRPr="0069393F" w:rsidRDefault="0069393F" w:rsidP="00434573">
            <w:pPr>
              <w:pStyle w:val="TableParagraph"/>
              <w:tabs>
                <w:tab w:val="left" w:pos="795"/>
              </w:tabs>
              <w:spacing w:before="4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«Больница», «Магазин», «Школа»,</w:t>
            </w:r>
            <w:r w:rsidRPr="0069393F">
              <w:rPr>
                <w:rFonts w:asciiTheme="minorHAnsi" w:hAnsiTheme="minorHAnsi" w:cstheme="minorHAnsi"/>
                <w:spacing w:val="-24"/>
                <w:sz w:val="24"/>
                <w:szCs w:val="24"/>
                <w:lang w:val="ru-RU"/>
              </w:rPr>
              <w:t xml:space="preserve"> </w:t>
            </w:r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«Парикмахерская»,</w:t>
            </w:r>
          </w:p>
          <w:p w:rsidR="0069393F" w:rsidRPr="0069393F" w:rsidRDefault="0069393F" w:rsidP="00434573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«Почта», «Армия», «Космонавты»,</w:t>
            </w:r>
            <w:r w:rsidRPr="0069393F">
              <w:rPr>
                <w:rFonts w:asciiTheme="minorHAnsi" w:hAnsiTheme="minorHAnsi" w:cstheme="minorHAnsi"/>
                <w:spacing w:val="-23"/>
                <w:sz w:val="24"/>
                <w:szCs w:val="24"/>
                <w:lang w:val="ru-RU"/>
              </w:rPr>
              <w:t xml:space="preserve"> </w:t>
            </w:r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«Библиотека»</w:t>
            </w:r>
            <w:proofErr w:type="gramStart"/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,«</w:t>
            </w:r>
            <w:proofErr w:type="gramEnd"/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Ателье»)</w:t>
            </w:r>
          </w:p>
          <w:p w:rsidR="0069393F" w:rsidRPr="0069393F" w:rsidRDefault="0069393F" w:rsidP="00434573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proofErr w:type="spellStart"/>
            <w:r w:rsidRPr="0069393F">
              <w:rPr>
                <w:rFonts w:asciiTheme="minorHAnsi" w:hAnsiTheme="minorHAnsi" w:cstheme="minorHAnsi"/>
                <w:sz w:val="24"/>
                <w:szCs w:val="24"/>
              </w:rPr>
              <w:t>Предметы</w:t>
            </w:r>
            <w:proofErr w:type="spellEnd"/>
            <w:r w:rsidRPr="0069393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69393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9393F">
              <w:rPr>
                <w:rFonts w:asciiTheme="minorHAnsi" w:hAnsiTheme="minorHAnsi" w:cstheme="minorHAnsi"/>
                <w:sz w:val="24"/>
                <w:szCs w:val="24"/>
              </w:rPr>
              <w:t>заместители</w:t>
            </w:r>
            <w:proofErr w:type="spellEnd"/>
          </w:p>
        </w:tc>
      </w:tr>
      <w:tr w:rsidR="0069393F" w:rsidRPr="0069393F" w:rsidTr="0069393F">
        <w:tc>
          <w:tcPr>
            <w:tcW w:w="2126" w:type="dxa"/>
          </w:tcPr>
          <w:p w:rsidR="0069393F" w:rsidRPr="0069393F" w:rsidRDefault="0069393F" w:rsidP="0043457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393F">
              <w:rPr>
                <w:rFonts w:asciiTheme="minorHAnsi" w:hAnsiTheme="minorHAnsi" w:cstheme="minorHAnsi"/>
                <w:b/>
                <w:sz w:val="24"/>
                <w:szCs w:val="24"/>
              </w:rPr>
              <w:t>Центр  ОБЖ</w:t>
            </w:r>
          </w:p>
        </w:tc>
        <w:tc>
          <w:tcPr>
            <w:tcW w:w="3096" w:type="dxa"/>
          </w:tcPr>
          <w:p w:rsidR="0069393F" w:rsidRPr="0069393F" w:rsidRDefault="0069393F" w:rsidP="0043457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9393F">
              <w:rPr>
                <w:rFonts w:asciiTheme="minorHAnsi" w:hAnsiTheme="minorHAnsi" w:cstheme="minorHAnsi"/>
                <w:sz w:val="24"/>
                <w:szCs w:val="24"/>
              </w:rPr>
              <w:t>Расширение познавательного опыта, его использование в повседневной деятельности.</w:t>
            </w:r>
          </w:p>
        </w:tc>
        <w:tc>
          <w:tcPr>
            <w:tcW w:w="4559" w:type="dxa"/>
          </w:tcPr>
          <w:p w:rsidR="0069393F" w:rsidRPr="0069393F" w:rsidRDefault="0069393F" w:rsidP="00434573">
            <w:pPr>
              <w:pStyle w:val="TableParagraph"/>
              <w:tabs>
                <w:tab w:val="left" w:pos="807"/>
              </w:tabs>
              <w:spacing w:before="4"/>
              <w:ind w:right="513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Дидактические, настольные игры по</w:t>
            </w:r>
            <w:r w:rsidRPr="0069393F">
              <w:rPr>
                <w:rFonts w:asciiTheme="minorHAnsi" w:hAnsiTheme="minorHAnsi" w:cstheme="minorHAnsi"/>
                <w:spacing w:val="47"/>
                <w:sz w:val="24"/>
                <w:szCs w:val="24"/>
                <w:lang w:val="ru-RU"/>
              </w:rPr>
              <w:t xml:space="preserve"> </w:t>
            </w:r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профилактике ДТП</w:t>
            </w:r>
          </w:p>
          <w:p w:rsidR="0069393F" w:rsidRPr="0069393F" w:rsidRDefault="0069393F" w:rsidP="00434573">
            <w:pPr>
              <w:pStyle w:val="TableParagraph"/>
              <w:tabs>
                <w:tab w:val="left" w:pos="807"/>
              </w:tabs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Макеты перекрестков, районов</w:t>
            </w:r>
            <w:r w:rsidRPr="0069393F">
              <w:rPr>
                <w:rFonts w:asciiTheme="minorHAnsi" w:hAnsiTheme="minorHAnsi" w:cstheme="minorHAnsi"/>
                <w:spacing w:val="55"/>
                <w:sz w:val="24"/>
                <w:szCs w:val="24"/>
                <w:lang w:val="ru-RU"/>
              </w:rPr>
              <w:t xml:space="preserve"> </w:t>
            </w:r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города,</w:t>
            </w:r>
          </w:p>
          <w:p w:rsidR="0069393F" w:rsidRPr="0069393F" w:rsidRDefault="0069393F" w:rsidP="00434573">
            <w:pPr>
              <w:pStyle w:val="TableParagraph"/>
              <w:tabs>
                <w:tab w:val="left" w:pos="807"/>
              </w:tabs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Дорожные</w:t>
            </w:r>
            <w:r w:rsidRPr="0069393F">
              <w:rPr>
                <w:rFonts w:asciiTheme="minorHAnsi" w:hAnsiTheme="minorHAnsi" w:cstheme="minorHAnsi"/>
                <w:spacing w:val="58"/>
                <w:sz w:val="24"/>
                <w:szCs w:val="24"/>
                <w:lang w:val="ru-RU"/>
              </w:rPr>
              <w:t xml:space="preserve"> </w:t>
            </w:r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знаки</w:t>
            </w:r>
          </w:p>
          <w:p w:rsidR="0069393F" w:rsidRPr="0069393F" w:rsidRDefault="0069393F" w:rsidP="00434573">
            <w:pPr>
              <w:pStyle w:val="TableParagraph"/>
              <w:tabs>
                <w:tab w:val="left" w:pos="807"/>
              </w:tabs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Литература о правилах дорожного</w:t>
            </w:r>
            <w:r w:rsidRPr="0069393F">
              <w:rPr>
                <w:rFonts w:asciiTheme="minorHAnsi" w:hAnsiTheme="minorHAnsi" w:cstheme="minorHAnsi"/>
                <w:spacing w:val="54"/>
                <w:sz w:val="24"/>
                <w:szCs w:val="24"/>
                <w:lang w:val="ru-RU"/>
              </w:rPr>
              <w:t xml:space="preserve"> </w:t>
            </w:r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движения</w:t>
            </w:r>
          </w:p>
        </w:tc>
      </w:tr>
      <w:tr w:rsidR="0069393F" w:rsidRPr="0069393F" w:rsidTr="0069393F">
        <w:tc>
          <w:tcPr>
            <w:tcW w:w="2126" w:type="dxa"/>
          </w:tcPr>
          <w:p w:rsidR="0069393F" w:rsidRPr="0069393F" w:rsidRDefault="0069393F" w:rsidP="0043457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393F">
              <w:rPr>
                <w:rFonts w:asciiTheme="minorHAnsi" w:hAnsiTheme="minorHAnsi" w:cstheme="minorHAnsi"/>
                <w:b/>
                <w:sz w:val="24"/>
                <w:szCs w:val="24"/>
              </w:rPr>
              <w:t>Центр «</w:t>
            </w:r>
            <w:proofErr w:type="spellStart"/>
            <w:proofErr w:type="gramStart"/>
            <w:r w:rsidRPr="0069393F">
              <w:rPr>
                <w:rFonts w:asciiTheme="minorHAnsi" w:hAnsiTheme="minorHAnsi" w:cstheme="minorHAnsi"/>
                <w:b/>
                <w:sz w:val="24"/>
                <w:szCs w:val="24"/>
              </w:rPr>
              <w:t>Русско</w:t>
            </w:r>
            <w:proofErr w:type="spellEnd"/>
            <w:r w:rsidRPr="0069393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мордовский</w:t>
            </w:r>
            <w:proofErr w:type="gramEnd"/>
            <w:r w:rsidRPr="0069393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быт»</w:t>
            </w:r>
          </w:p>
        </w:tc>
        <w:tc>
          <w:tcPr>
            <w:tcW w:w="3096" w:type="dxa"/>
          </w:tcPr>
          <w:p w:rsidR="0069393F" w:rsidRPr="0069393F" w:rsidRDefault="0069393F" w:rsidP="0043457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9393F">
              <w:rPr>
                <w:rFonts w:asciiTheme="minorHAnsi" w:hAnsiTheme="minorHAnsi" w:cstheme="minorHAnsi"/>
                <w:sz w:val="24"/>
                <w:szCs w:val="24"/>
              </w:rPr>
              <w:t>Расширение краеведческих представлений детей, накопление познавательного опыта.</w:t>
            </w:r>
          </w:p>
        </w:tc>
        <w:tc>
          <w:tcPr>
            <w:tcW w:w="4559" w:type="dxa"/>
          </w:tcPr>
          <w:p w:rsidR="0069393F" w:rsidRPr="0069393F" w:rsidRDefault="0069393F" w:rsidP="00434573">
            <w:pPr>
              <w:pStyle w:val="TableParagraph"/>
              <w:tabs>
                <w:tab w:val="left" w:pos="807"/>
              </w:tabs>
              <w:spacing w:before="4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Государственная символика и символика РМ.</w:t>
            </w:r>
          </w:p>
          <w:p w:rsidR="0069393F" w:rsidRPr="0069393F" w:rsidRDefault="0069393F" w:rsidP="00434573">
            <w:pPr>
              <w:pStyle w:val="TableParagraph"/>
              <w:tabs>
                <w:tab w:val="left" w:pos="807"/>
              </w:tabs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Образцы русских и мордовских </w:t>
            </w:r>
            <w:r w:rsidRPr="0069393F">
              <w:rPr>
                <w:rFonts w:asciiTheme="minorHAnsi" w:hAnsiTheme="minorHAnsi" w:cstheme="minorHAnsi"/>
                <w:spacing w:val="-3"/>
                <w:sz w:val="24"/>
                <w:szCs w:val="24"/>
                <w:lang w:val="ru-RU"/>
              </w:rPr>
              <w:t xml:space="preserve"> </w:t>
            </w:r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костюмов.</w:t>
            </w:r>
          </w:p>
          <w:p w:rsidR="0069393F" w:rsidRPr="0069393F" w:rsidRDefault="0069393F" w:rsidP="00434573">
            <w:pPr>
              <w:pStyle w:val="TableParagraph"/>
              <w:tabs>
                <w:tab w:val="left" w:pos="807"/>
              </w:tabs>
              <w:ind w:right="1627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proofErr w:type="gramStart"/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Наглядный</w:t>
            </w:r>
            <w:proofErr w:type="gramEnd"/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материала: альбомы,</w:t>
            </w:r>
            <w:r w:rsidRPr="0069393F">
              <w:rPr>
                <w:rFonts w:asciiTheme="minorHAnsi" w:hAnsiTheme="minorHAnsi" w:cstheme="minorHAnsi"/>
                <w:spacing w:val="-9"/>
                <w:sz w:val="24"/>
                <w:szCs w:val="24"/>
                <w:lang w:val="ru-RU"/>
              </w:rPr>
              <w:t xml:space="preserve"> </w:t>
            </w:r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картины, фотоиллюстрации.</w:t>
            </w:r>
          </w:p>
          <w:p w:rsidR="0069393F" w:rsidRPr="0069393F" w:rsidRDefault="0069393F" w:rsidP="00434573">
            <w:pPr>
              <w:pStyle w:val="TableParagraph"/>
              <w:tabs>
                <w:tab w:val="left" w:pos="807"/>
              </w:tabs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Предметы народно- прикладного</w:t>
            </w:r>
            <w:r w:rsidRPr="0069393F">
              <w:rPr>
                <w:rFonts w:asciiTheme="minorHAnsi" w:hAnsiTheme="minorHAnsi" w:cstheme="minorHAnsi"/>
                <w:spacing w:val="-6"/>
                <w:sz w:val="24"/>
                <w:szCs w:val="24"/>
                <w:lang w:val="ru-RU"/>
              </w:rPr>
              <w:t xml:space="preserve"> </w:t>
            </w:r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искусства</w:t>
            </w:r>
          </w:p>
          <w:p w:rsidR="0069393F" w:rsidRPr="0069393F" w:rsidRDefault="0069393F" w:rsidP="00434573">
            <w:pPr>
              <w:pStyle w:val="TableParagraph"/>
              <w:tabs>
                <w:tab w:val="left" w:pos="807"/>
              </w:tabs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Предметы русского мордовского</w:t>
            </w:r>
            <w:r w:rsidRPr="0069393F">
              <w:rPr>
                <w:rFonts w:asciiTheme="minorHAnsi" w:hAnsiTheme="minorHAnsi" w:cstheme="minorHAnsi"/>
                <w:spacing w:val="-3"/>
                <w:sz w:val="24"/>
                <w:szCs w:val="24"/>
                <w:lang w:val="ru-RU"/>
              </w:rPr>
              <w:t xml:space="preserve"> </w:t>
            </w:r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быта. </w:t>
            </w:r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lastRenderedPageBreak/>
              <w:t>Детская художественной литературы</w:t>
            </w:r>
          </w:p>
        </w:tc>
      </w:tr>
      <w:tr w:rsidR="0069393F" w:rsidRPr="0069393F" w:rsidTr="0069393F">
        <w:tc>
          <w:tcPr>
            <w:tcW w:w="2126" w:type="dxa"/>
          </w:tcPr>
          <w:p w:rsidR="0069393F" w:rsidRPr="0069393F" w:rsidRDefault="0069393F" w:rsidP="0043457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393F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Литературный центр</w:t>
            </w:r>
          </w:p>
        </w:tc>
        <w:tc>
          <w:tcPr>
            <w:tcW w:w="3096" w:type="dxa"/>
          </w:tcPr>
          <w:p w:rsidR="0069393F" w:rsidRPr="0069393F" w:rsidRDefault="0069393F" w:rsidP="0043457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9393F">
              <w:rPr>
                <w:rFonts w:asciiTheme="minorHAnsi" w:hAnsiTheme="minorHAnsi" w:cstheme="minorHAnsi"/>
                <w:sz w:val="24"/>
                <w:szCs w:val="24"/>
              </w:rPr>
              <w:t>Формирование умения самостоятельно работать с книгой, «добывать» нужную информацию.</w:t>
            </w:r>
          </w:p>
        </w:tc>
        <w:tc>
          <w:tcPr>
            <w:tcW w:w="4559" w:type="dxa"/>
          </w:tcPr>
          <w:p w:rsidR="0069393F" w:rsidRPr="0069393F" w:rsidRDefault="0069393F" w:rsidP="00434573">
            <w:pPr>
              <w:tabs>
                <w:tab w:val="left" w:pos="86"/>
              </w:tabs>
              <w:spacing w:before="4"/>
              <w:ind w:right="285"/>
              <w:jc w:val="both"/>
              <w:rPr>
                <w:rStyle w:val="af4"/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69393F">
              <w:rPr>
                <w:rStyle w:val="af4"/>
                <w:rFonts w:asciiTheme="minorHAnsi" w:eastAsiaTheme="majorEastAsia" w:hAnsiTheme="minorHAnsi" w:cstheme="minorHAnsi"/>
                <w:sz w:val="24"/>
                <w:szCs w:val="24"/>
              </w:rPr>
              <w:t>Детская художественная литература в соответствии</w:t>
            </w:r>
            <w:r w:rsidRPr="0069393F">
              <w:rPr>
                <w:rStyle w:val="af4"/>
                <w:rFonts w:asciiTheme="minorHAnsi" w:eastAsiaTheme="majorEastAsia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69393F">
              <w:rPr>
                <w:rStyle w:val="af4"/>
                <w:rFonts w:asciiTheme="minorHAnsi" w:eastAsiaTheme="majorEastAsia" w:hAnsiTheme="minorHAnsi" w:cstheme="minorHAnsi"/>
                <w:sz w:val="24"/>
                <w:szCs w:val="24"/>
              </w:rPr>
              <w:t>с возрастом</w:t>
            </w:r>
            <w:r w:rsidRPr="0069393F">
              <w:rPr>
                <w:rStyle w:val="af4"/>
                <w:rFonts w:asciiTheme="minorHAnsi" w:eastAsiaTheme="majorEastAsia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9393F">
              <w:rPr>
                <w:rStyle w:val="af4"/>
                <w:rFonts w:asciiTheme="minorHAnsi" w:eastAsiaTheme="majorEastAsia" w:hAnsiTheme="minorHAnsi" w:cstheme="minorHAnsi"/>
                <w:sz w:val="24"/>
                <w:szCs w:val="24"/>
              </w:rPr>
              <w:t>детей.</w:t>
            </w:r>
          </w:p>
        </w:tc>
      </w:tr>
      <w:tr w:rsidR="0069393F" w:rsidRPr="0069393F" w:rsidTr="0069393F">
        <w:tc>
          <w:tcPr>
            <w:tcW w:w="2126" w:type="dxa"/>
          </w:tcPr>
          <w:p w:rsidR="0069393F" w:rsidRPr="0069393F" w:rsidRDefault="0069393F" w:rsidP="0043457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393F">
              <w:rPr>
                <w:rFonts w:asciiTheme="minorHAnsi" w:hAnsiTheme="minorHAnsi" w:cstheme="minorHAnsi"/>
                <w:b/>
                <w:sz w:val="24"/>
                <w:szCs w:val="24"/>
              </w:rPr>
              <w:t>Кукольный театр</w:t>
            </w:r>
          </w:p>
        </w:tc>
        <w:tc>
          <w:tcPr>
            <w:tcW w:w="3096" w:type="dxa"/>
          </w:tcPr>
          <w:p w:rsidR="0069393F" w:rsidRPr="0069393F" w:rsidRDefault="0069393F" w:rsidP="0043457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9393F">
              <w:rPr>
                <w:rFonts w:asciiTheme="minorHAnsi" w:hAnsiTheme="minorHAnsi" w:cstheme="minorHAnsi"/>
                <w:sz w:val="24"/>
                <w:szCs w:val="24"/>
              </w:rPr>
              <w:t>Развитие творческих способностей ребенка, стремление проявить себя в играх-драматизациях</w:t>
            </w:r>
          </w:p>
        </w:tc>
        <w:tc>
          <w:tcPr>
            <w:tcW w:w="4559" w:type="dxa"/>
          </w:tcPr>
          <w:p w:rsidR="0069393F" w:rsidRPr="0069393F" w:rsidRDefault="0069393F" w:rsidP="00434573">
            <w:pPr>
              <w:pStyle w:val="TableParagraph"/>
              <w:tabs>
                <w:tab w:val="left" w:pos="807"/>
              </w:tabs>
              <w:ind w:right="86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Ширмы, предметы декорации, элементы костюмов, куклы, маски, разные виды театра (пальчиковый</w:t>
            </w:r>
            <w:proofErr w:type="gramStart"/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proofErr w:type="gramEnd"/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т</w:t>
            </w:r>
            <w:proofErr w:type="gramEnd"/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еневой, настольный,  магнитный, «БИ-БА-БО» и др.).</w:t>
            </w:r>
          </w:p>
        </w:tc>
      </w:tr>
      <w:tr w:rsidR="0069393F" w:rsidRPr="0069393F" w:rsidTr="0069393F">
        <w:tc>
          <w:tcPr>
            <w:tcW w:w="2126" w:type="dxa"/>
          </w:tcPr>
          <w:p w:rsidR="0069393F" w:rsidRPr="0069393F" w:rsidRDefault="0069393F" w:rsidP="0043457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393F">
              <w:rPr>
                <w:rFonts w:asciiTheme="minorHAnsi" w:hAnsiTheme="minorHAnsi" w:cstheme="minorHAnsi"/>
                <w:b/>
                <w:sz w:val="24"/>
                <w:szCs w:val="24"/>
              </w:rPr>
              <w:t>Центр «Творческая мастерская»</w:t>
            </w:r>
          </w:p>
        </w:tc>
        <w:tc>
          <w:tcPr>
            <w:tcW w:w="3096" w:type="dxa"/>
          </w:tcPr>
          <w:p w:rsidR="0069393F" w:rsidRPr="0069393F" w:rsidRDefault="0069393F" w:rsidP="0043457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9393F">
              <w:rPr>
                <w:rFonts w:asciiTheme="minorHAnsi" w:hAnsiTheme="minorHAnsi" w:cstheme="minorHAnsi"/>
                <w:sz w:val="24"/>
                <w:szCs w:val="24"/>
              </w:rPr>
              <w:t>Проживание  и преобразование познавательного опыта в продуктивной деятельности. Развитие ручной умелости,  творчества. Выработка позиции творца</w:t>
            </w:r>
            <w:proofErr w:type="gramStart"/>
            <w:r w:rsidRPr="0069393F">
              <w:rPr>
                <w:rFonts w:asciiTheme="minorHAnsi" w:hAnsiTheme="minorHAnsi" w:cstheme="minorHAnsi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559" w:type="dxa"/>
          </w:tcPr>
          <w:p w:rsidR="0069393F" w:rsidRPr="0069393F" w:rsidRDefault="0069393F" w:rsidP="00434573">
            <w:pPr>
              <w:pStyle w:val="TableParagraph"/>
              <w:tabs>
                <w:tab w:val="left" w:pos="807"/>
              </w:tabs>
              <w:ind w:right="86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Наглядный материал, картины и портреты художников,  альбомы, образцы по </w:t>
            </w:r>
            <w:proofErr w:type="gramStart"/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ИЗО</w:t>
            </w:r>
            <w:proofErr w:type="gramEnd"/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 предметы декоративно-прикладного искусства («Гжель», «Хохлома», «Дымковская роспись», «Городецкая роспись», «</w:t>
            </w:r>
            <w:proofErr w:type="spellStart"/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Филимоновская</w:t>
            </w:r>
            <w:proofErr w:type="spellEnd"/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игрушка», </w:t>
            </w:r>
          </w:p>
          <w:p w:rsidR="0069393F" w:rsidRPr="0069393F" w:rsidRDefault="0069393F" w:rsidP="00434573">
            <w:pPr>
              <w:pStyle w:val="TableParagraph"/>
              <w:tabs>
                <w:tab w:val="left" w:pos="807"/>
              </w:tabs>
              <w:spacing w:before="1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proofErr w:type="gramStart"/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« </w:t>
            </w:r>
            <w:proofErr w:type="spellStart"/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Каргопольская</w:t>
            </w:r>
            <w:proofErr w:type="spellEnd"/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игрушка» и др.)</w:t>
            </w:r>
            <w:proofErr w:type="gramEnd"/>
          </w:p>
          <w:p w:rsidR="0069393F" w:rsidRPr="0069393F" w:rsidRDefault="0069393F" w:rsidP="00434573">
            <w:pPr>
              <w:pStyle w:val="TableParagraph"/>
              <w:tabs>
                <w:tab w:val="left" w:pos="807"/>
              </w:tabs>
              <w:spacing w:before="1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Бумага разного формата, разной формы, разного</w:t>
            </w:r>
            <w:r w:rsidRPr="0069393F">
              <w:rPr>
                <w:rFonts w:asciiTheme="minorHAnsi" w:hAnsiTheme="minorHAnsi" w:cstheme="minorHAnsi"/>
                <w:spacing w:val="-10"/>
                <w:sz w:val="24"/>
                <w:szCs w:val="24"/>
                <w:lang w:val="ru-RU"/>
              </w:rPr>
              <w:t xml:space="preserve"> </w:t>
            </w:r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тона.</w:t>
            </w:r>
          </w:p>
          <w:p w:rsidR="0069393F" w:rsidRPr="0069393F" w:rsidRDefault="0069393F" w:rsidP="00434573">
            <w:pPr>
              <w:pStyle w:val="TableParagraph"/>
              <w:tabs>
                <w:tab w:val="left" w:pos="807"/>
              </w:tabs>
              <w:ind w:right="34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proofErr w:type="gramStart"/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Достаточное количество цветных карандашей,</w:t>
            </w:r>
            <w:r w:rsidRPr="0069393F">
              <w:rPr>
                <w:rFonts w:asciiTheme="minorHAnsi" w:hAnsiTheme="minorHAnsi" w:cstheme="minorHAnsi"/>
                <w:spacing w:val="-15"/>
                <w:sz w:val="24"/>
                <w:szCs w:val="24"/>
                <w:lang w:val="ru-RU"/>
              </w:rPr>
              <w:t xml:space="preserve"> </w:t>
            </w:r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красок, кистей, тряпочек, пластилина (стеки, доски для</w:t>
            </w:r>
            <w:r w:rsidRPr="0069393F">
              <w:rPr>
                <w:rFonts w:asciiTheme="minorHAnsi" w:hAnsiTheme="minorHAnsi" w:cstheme="minorHAnsi"/>
                <w:spacing w:val="-13"/>
                <w:sz w:val="24"/>
                <w:szCs w:val="24"/>
                <w:lang w:val="ru-RU"/>
              </w:rPr>
              <w:t xml:space="preserve"> </w:t>
            </w:r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лепки</w:t>
            </w:r>
            <w:proofErr w:type="gramEnd"/>
          </w:p>
          <w:p w:rsidR="0069393F" w:rsidRPr="0069393F" w:rsidRDefault="0069393F" w:rsidP="00434573">
            <w:pPr>
              <w:pStyle w:val="TableParagraph"/>
              <w:tabs>
                <w:tab w:val="left" w:pos="807"/>
              </w:tabs>
              <w:ind w:right="34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Наличие цветной бумаги и</w:t>
            </w:r>
            <w:r w:rsidRPr="0069393F">
              <w:rPr>
                <w:rFonts w:asciiTheme="minorHAnsi" w:hAnsiTheme="minorHAnsi" w:cstheme="minorHAnsi"/>
                <w:spacing w:val="1"/>
                <w:sz w:val="24"/>
                <w:szCs w:val="24"/>
                <w:lang w:val="ru-RU"/>
              </w:rPr>
              <w:t xml:space="preserve"> </w:t>
            </w:r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картона.</w:t>
            </w:r>
          </w:p>
          <w:p w:rsidR="0069393F" w:rsidRPr="0069393F" w:rsidRDefault="0069393F" w:rsidP="00434573">
            <w:pPr>
              <w:pStyle w:val="TableParagraph"/>
              <w:tabs>
                <w:tab w:val="left" w:pos="807"/>
              </w:tabs>
              <w:ind w:right="767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Достаточное количество ножниц с</w:t>
            </w:r>
            <w:r w:rsidRPr="0069393F">
              <w:rPr>
                <w:rFonts w:asciiTheme="minorHAnsi" w:hAnsiTheme="minorHAnsi" w:cstheme="minorHAnsi"/>
                <w:spacing w:val="-15"/>
                <w:sz w:val="24"/>
                <w:szCs w:val="24"/>
                <w:lang w:val="ru-RU"/>
              </w:rPr>
              <w:t xml:space="preserve"> </w:t>
            </w:r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закругленными концами, клея, клеенок, тряпочек, салфеток</w:t>
            </w:r>
            <w:r w:rsidRPr="0069393F">
              <w:rPr>
                <w:rFonts w:asciiTheme="minorHAnsi" w:hAnsiTheme="minorHAnsi" w:cstheme="minorHAnsi"/>
                <w:spacing w:val="45"/>
                <w:sz w:val="24"/>
                <w:szCs w:val="24"/>
                <w:lang w:val="ru-RU"/>
              </w:rPr>
              <w:t xml:space="preserve"> </w:t>
            </w:r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для аппликации и др.</w:t>
            </w:r>
          </w:p>
        </w:tc>
      </w:tr>
      <w:tr w:rsidR="0069393F" w:rsidRPr="0069393F" w:rsidTr="0069393F">
        <w:tc>
          <w:tcPr>
            <w:tcW w:w="2126" w:type="dxa"/>
          </w:tcPr>
          <w:p w:rsidR="0069393F" w:rsidRPr="0069393F" w:rsidRDefault="0069393F" w:rsidP="0043457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393F">
              <w:rPr>
                <w:rFonts w:asciiTheme="minorHAnsi" w:hAnsiTheme="minorHAnsi" w:cstheme="minorHAnsi"/>
                <w:b/>
                <w:sz w:val="24"/>
                <w:szCs w:val="24"/>
              </w:rPr>
              <w:t>Центр «Музыкальный»</w:t>
            </w:r>
          </w:p>
        </w:tc>
        <w:tc>
          <w:tcPr>
            <w:tcW w:w="3096" w:type="dxa"/>
          </w:tcPr>
          <w:p w:rsidR="0069393F" w:rsidRPr="0069393F" w:rsidRDefault="0069393F" w:rsidP="0043457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9393F">
              <w:rPr>
                <w:rFonts w:asciiTheme="minorHAnsi" w:hAnsiTheme="minorHAnsi" w:cstheme="minorHAnsi"/>
                <w:sz w:val="24"/>
                <w:szCs w:val="24"/>
              </w:rPr>
              <w:t>Развитие творческих способностей и самостоятельной ритмической деятельности</w:t>
            </w:r>
          </w:p>
        </w:tc>
        <w:tc>
          <w:tcPr>
            <w:tcW w:w="4559" w:type="dxa"/>
          </w:tcPr>
          <w:p w:rsidR="0069393F" w:rsidRPr="0069393F" w:rsidRDefault="0069393F" w:rsidP="00434573">
            <w:pPr>
              <w:pStyle w:val="TableParagraph"/>
              <w:tabs>
                <w:tab w:val="left" w:pos="807"/>
              </w:tabs>
              <w:ind w:right="86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Детские музыкальные инструменты. Магнитофоны, </w:t>
            </w:r>
            <w:proofErr w:type="spellStart"/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аудизаписи</w:t>
            </w:r>
            <w:proofErr w:type="spellEnd"/>
            <w:r w:rsidRPr="0069393F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 Портреты композиторов и др.</w:t>
            </w:r>
          </w:p>
        </w:tc>
      </w:tr>
    </w:tbl>
    <w:p w:rsidR="0069393F" w:rsidRPr="0069393F" w:rsidRDefault="0069393F" w:rsidP="0069393F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80401C" w:rsidRPr="0069393F" w:rsidRDefault="0069393F" w:rsidP="0069393F">
      <w:pPr>
        <w:ind w:left="-142" w:firstLine="142"/>
        <w:rPr>
          <w:rFonts w:asciiTheme="minorHAnsi" w:hAnsiTheme="minorHAnsi" w:cstheme="minorHAnsi"/>
          <w:sz w:val="24"/>
          <w:szCs w:val="24"/>
        </w:rPr>
      </w:pPr>
    </w:p>
    <w:sectPr w:rsidR="0080401C" w:rsidRPr="0069393F" w:rsidSect="00BD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393F"/>
    <w:rsid w:val="00043E73"/>
    <w:rsid w:val="00061182"/>
    <w:rsid w:val="00066B06"/>
    <w:rsid w:val="000A03F5"/>
    <w:rsid w:val="000A4735"/>
    <w:rsid w:val="000D34CB"/>
    <w:rsid w:val="000E4011"/>
    <w:rsid w:val="000E79E1"/>
    <w:rsid w:val="00106917"/>
    <w:rsid w:val="00107B4C"/>
    <w:rsid w:val="0012718B"/>
    <w:rsid w:val="001403F2"/>
    <w:rsid w:val="00144C9C"/>
    <w:rsid w:val="001453EC"/>
    <w:rsid w:val="00145B58"/>
    <w:rsid w:val="00167DDF"/>
    <w:rsid w:val="00200385"/>
    <w:rsid w:val="002629D2"/>
    <w:rsid w:val="00263BBB"/>
    <w:rsid w:val="00281D38"/>
    <w:rsid w:val="00291ED7"/>
    <w:rsid w:val="002B6CB1"/>
    <w:rsid w:val="002C108D"/>
    <w:rsid w:val="002C1435"/>
    <w:rsid w:val="002D4C69"/>
    <w:rsid w:val="00305740"/>
    <w:rsid w:val="00342B2D"/>
    <w:rsid w:val="00343611"/>
    <w:rsid w:val="00351B4D"/>
    <w:rsid w:val="00351F6E"/>
    <w:rsid w:val="00356B66"/>
    <w:rsid w:val="00387301"/>
    <w:rsid w:val="00394F1A"/>
    <w:rsid w:val="003A6ED3"/>
    <w:rsid w:val="003B136F"/>
    <w:rsid w:val="003B5AEB"/>
    <w:rsid w:val="003C0ABD"/>
    <w:rsid w:val="003D1C22"/>
    <w:rsid w:val="003E5530"/>
    <w:rsid w:val="0040284C"/>
    <w:rsid w:val="00404354"/>
    <w:rsid w:val="00445392"/>
    <w:rsid w:val="00453A99"/>
    <w:rsid w:val="00454BB5"/>
    <w:rsid w:val="00487E40"/>
    <w:rsid w:val="0049549E"/>
    <w:rsid w:val="0049748E"/>
    <w:rsid w:val="004B0BA6"/>
    <w:rsid w:val="004D6ED4"/>
    <w:rsid w:val="004E4207"/>
    <w:rsid w:val="005101CC"/>
    <w:rsid w:val="00531FB0"/>
    <w:rsid w:val="00576D0B"/>
    <w:rsid w:val="005E18B4"/>
    <w:rsid w:val="005F203C"/>
    <w:rsid w:val="005F3288"/>
    <w:rsid w:val="00650650"/>
    <w:rsid w:val="0069393F"/>
    <w:rsid w:val="00697D08"/>
    <w:rsid w:val="006B6F93"/>
    <w:rsid w:val="006C08C1"/>
    <w:rsid w:val="006C140A"/>
    <w:rsid w:val="006D02B4"/>
    <w:rsid w:val="006D7A5A"/>
    <w:rsid w:val="00721B85"/>
    <w:rsid w:val="00727B57"/>
    <w:rsid w:val="007843CE"/>
    <w:rsid w:val="007A7242"/>
    <w:rsid w:val="007A7CF0"/>
    <w:rsid w:val="007F4AC9"/>
    <w:rsid w:val="0080672D"/>
    <w:rsid w:val="00820C69"/>
    <w:rsid w:val="00822F4F"/>
    <w:rsid w:val="008D2DFF"/>
    <w:rsid w:val="008F09C6"/>
    <w:rsid w:val="00931869"/>
    <w:rsid w:val="0095576C"/>
    <w:rsid w:val="0096350D"/>
    <w:rsid w:val="00984382"/>
    <w:rsid w:val="0099164E"/>
    <w:rsid w:val="009B76BB"/>
    <w:rsid w:val="009F59F2"/>
    <w:rsid w:val="00A1255A"/>
    <w:rsid w:val="00A270D9"/>
    <w:rsid w:val="00A657F9"/>
    <w:rsid w:val="00A73E21"/>
    <w:rsid w:val="00A85459"/>
    <w:rsid w:val="00AB2C78"/>
    <w:rsid w:val="00AF446F"/>
    <w:rsid w:val="00AF46B1"/>
    <w:rsid w:val="00B110E4"/>
    <w:rsid w:val="00B21B22"/>
    <w:rsid w:val="00B31CA6"/>
    <w:rsid w:val="00B61E0B"/>
    <w:rsid w:val="00B628A1"/>
    <w:rsid w:val="00BD1634"/>
    <w:rsid w:val="00C12CAA"/>
    <w:rsid w:val="00C2550F"/>
    <w:rsid w:val="00C81A72"/>
    <w:rsid w:val="00CF214B"/>
    <w:rsid w:val="00D2191A"/>
    <w:rsid w:val="00D361E1"/>
    <w:rsid w:val="00E028A2"/>
    <w:rsid w:val="00E25FB1"/>
    <w:rsid w:val="00E45FBB"/>
    <w:rsid w:val="00E53F1A"/>
    <w:rsid w:val="00E65C3C"/>
    <w:rsid w:val="00E82FF8"/>
    <w:rsid w:val="00E92B5F"/>
    <w:rsid w:val="00EA5CA2"/>
    <w:rsid w:val="00F10FEA"/>
    <w:rsid w:val="00F24F9C"/>
    <w:rsid w:val="00F61908"/>
    <w:rsid w:val="00F73471"/>
    <w:rsid w:val="00F772E3"/>
    <w:rsid w:val="00F826B9"/>
    <w:rsid w:val="00F87281"/>
    <w:rsid w:val="00FC2361"/>
    <w:rsid w:val="00FF0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3F"/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81A7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1A7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1A7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1A7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1A7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1A7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1A72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1A7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1A7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1A7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81A7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81A72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C81A7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C81A7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C81A7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C81A7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C81A72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81A7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81A7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C81A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81A7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C81A7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81A72"/>
    <w:rPr>
      <w:b/>
      <w:bCs/>
    </w:rPr>
  </w:style>
  <w:style w:type="character" w:styleId="a8">
    <w:name w:val="Emphasis"/>
    <w:uiPriority w:val="20"/>
    <w:qFormat/>
    <w:rsid w:val="00C81A7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C81A72"/>
    <w:pPr>
      <w:spacing w:after="0" w:line="240" w:lineRule="auto"/>
    </w:pPr>
    <w:rPr>
      <w:rFonts w:asciiTheme="minorHAnsi" w:eastAsiaTheme="minorHAnsi" w:hAnsiTheme="minorHAnsi" w:cstheme="minorBidi"/>
      <w:lang w:val="en-US" w:eastAsia="en-US" w:bidi="en-US"/>
    </w:rPr>
  </w:style>
  <w:style w:type="paragraph" w:styleId="aa">
    <w:name w:val="List Paragraph"/>
    <w:basedOn w:val="a"/>
    <w:uiPriority w:val="34"/>
    <w:qFormat/>
    <w:rsid w:val="00C81A72"/>
    <w:pPr>
      <w:ind w:left="720"/>
      <w:contextualSpacing/>
    </w:pPr>
    <w:rPr>
      <w:rFonts w:asciiTheme="minorHAnsi" w:eastAsiaTheme="minorHAnsi" w:hAnsiTheme="minorHAnsi" w:cstheme="minorBid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81A72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81A7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81A72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81A72"/>
    <w:rPr>
      <w:b/>
      <w:bCs/>
      <w:i/>
      <w:iCs/>
    </w:rPr>
  </w:style>
  <w:style w:type="character" w:styleId="ad">
    <w:name w:val="Subtle Emphasis"/>
    <w:uiPriority w:val="19"/>
    <w:qFormat/>
    <w:rsid w:val="00C81A72"/>
    <w:rPr>
      <w:i/>
      <w:iCs/>
    </w:rPr>
  </w:style>
  <w:style w:type="character" w:styleId="ae">
    <w:name w:val="Intense Emphasis"/>
    <w:uiPriority w:val="21"/>
    <w:qFormat/>
    <w:rsid w:val="00C81A72"/>
    <w:rPr>
      <w:b/>
      <w:bCs/>
    </w:rPr>
  </w:style>
  <w:style w:type="character" w:styleId="af">
    <w:name w:val="Subtle Reference"/>
    <w:uiPriority w:val="31"/>
    <w:qFormat/>
    <w:rsid w:val="00C81A72"/>
    <w:rPr>
      <w:smallCaps/>
    </w:rPr>
  </w:style>
  <w:style w:type="character" w:styleId="af0">
    <w:name w:val="Intense Reference"/>
    <w:uiPriority w:val="32"/>
    <w:qFormat/>
    <w:rsid w:val="00C81A72"/>
    <w:rPr>
      <w:smallCaps/>
      <w:spacing w:val="5"/>
      <w:u w:val="single"/>
    </w:rPr>
  </w:style>
  <w:style w:type="character" w:styleId="af1">
    <w:name w:val="Book Title"/>
    <w:uiPriority w:val="33"/>
    <w:qFormat/>
    <w:rsid w:val="00C81A7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81A72"/>
    <w:pPr>
      <w:outlineLvl w:val="9"/>
    </w:pPr>
  </w:style>
  <w:style w:type="paragraph" w:styleId="af3">
    <w:name w:val="Balloon Text"/>
    <w:basedOn w:val="a"/>
    <w:link w:val="af4"/>
    <w:uiPriority w:val="99"/>
    <w:semiHidden/>
    <w:rsid w:val="00693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9393F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TableParagraph">
    <w:name w:val="Table Paragraph"/>
    <w:basedOn w:val="a"/>
    <w:uiPriority w:val="99"/>
    <w:rsid w:val="0069393F"/>
    <w:pPr>
      <w:widowControl w:val="0"/>
      <w:spacing w:after="0" w:line="240" w:lineRule="auto"/>
    </w:pPr>
    <w:rPr>
      <w:rFonts w:eastAsia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1038</Words>
  <Characters>5920</Characters>
  <Application>Microsoft Office Word</Application>
  <DocSecurity>0</DocSecurity>
  <Lines>49</Lines>
  <Paragraphs>13</Paragraphs>
  <ScaleCrop>false</ScaleCrop>
  <Company/>
  <LinksUpToDate>false</LinksUpToDate>
  <CharactersWithSpaces>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sad</cp:lastModifiedBy>
  <cp:revision>1</cp:revision>
  <dcterms:created xsi:type="dcterms:W3CDTF">2016-02-01T11:01:00Z</dcterms:created>
  <dcterms:modified xsi:type="dcterms:W3CDTF">2016-02-01T11:04:00Z</dcterms:modified>
</cp:coreProperties>
</file>