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26" w:rsidRDefault="00B97B26" w:rsidP="00B97B2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B97B26" w:rsidRDefault="00B97B26" w:rsidP="00B97B2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Старошайговская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средняя общеобразовательная школа» </w:t>
      </w:r>
    </w:p>
    <w:p w:rsidR="00B97B26" w:rsidRDefault="00B97B26" w:rsidP="00B97B2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97B26" w:rsidRDefault="00B97B26" w:rsidP="00B97B2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97B26" w:rsidRDefault="00B97B26" w:rsidP="00B97B2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97B26" w:rsidRDefault="00B97B26" w:rsidP="00B97B2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97B26" w:rsidRDefault="00B97B26" w:rsidP="00B97B2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97B26" w:rsidRDefault="00B97B26" w:rsidP="00B97B2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97B26" w:rsidRDefault="00B97B26" w:rsidP="00B97B2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97B26" w:rsidRDefault="00B97B26" w:rsidP="00B97B2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ПРОГРАММА ДЕТСКОЙ</w:t>
      </w:r>
    </w:p>
    <w:p w:rsidR="00B97B26" w:rsidRDefault="00B97B26" w:rsidP="00B97B2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ОРГАНИЗАЦИИ </w:t>
      </w:r>
    </w:p>
    <w:p w:rsidR="00B97B26" w:rsidRDefault="00B97B26" w:rsidP="00B97B2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«СОЛНЕЧНАЯ СТРАНА»</w:t>
      </w:r>
    </w:p>
    <w:p w:rsidR="001F7E41" w:rsidRDefault="001F7E41" w:rsidP="00B97B2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1-4 классы</w:t>
      </w:r>
    </w:p>
    <w:p w:rsidR="00B97B26" w:rsidRDefault="00B97B26" w:rsidP="00B97B2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B97B26" w:rsidRDefault="00B97B26" w:rsidP="00B97B2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B97B26" w:rsidRDefault="00B97B26" w:rsidP="00B97B2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B97B26" w:rsidRDefault="00B97B26" w:rsidP="00B97B2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B97B26" w:rsidRDefault="00B97B26" w:rsidP="00B97B2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bookmarkStart w:id="0" w:name="_GoBack"/>
      <w:bookmarkEnd w:id="0"/>
    </w:p>
    <w:p w:rsidR="00B97B26" w:rsidRPr="00B97B26" w:rsidRDefault="00A55792" w:rsidP="00B97B2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2020</w:t>
      </w:r>
      <w:r w:rsidR="00B97B2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B97B26" w:rsidRDefault="00B97B26" w:rsidP="0061451A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4AE8" w:rsidRPr="0061451A" w:rsidRDefault="00CE4AE8" w:rsidP="0061451A">
      <w:pPr>
        <w:shd w:val="clear" w:color="auto" w:fill="FFFFFF"/>
        <w:spacing w:before="120" w:after="120" w:line="390" w:lineRule="atLeas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Программа детской организации </w:t>
      </w:r>
      <w:r w:rsidR="00413A08" w:rsidRPr="0061451A">
        <w:rPr>
          <w:rFonts w:ascii="Times New Roman" w:hAnsi="Times New Roman" w:cs="Times New Roman"/>
          <w:b/>
          <w:sz w:val="28"/>
          <w:szCs w:val="28"/>
        </w:rPr>
        <w:t>«Солнечная страна»</w:t>
      </w:r>
    </w:p>
    <w:p w:rsidR="00CE4AE8" w:rsidRPr="0061451A" w:rsidRDefault="002A5D9D" w:rsidP="006145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CE4AE8" w:rsidRPr="00614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ОЯСНИТЕЛЬНАЯ ЗАПИСКА</w:t>
      </w:r>
    </w:p>
    <w:p w:rsidR="00CE4AE8" w:rsidRPr="0061451A" w:rsidRDefault="00CE4AE8" w:rsidP="006145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ориентирована на успешную адаптацию детей в школе;  раскрытие способностей и склонностей каждого ребенка внеурочной деятельности; на вовлечение родителей учащихся в процесс образования коллектива и определения перспектив его развития. Также программа ориентирована:</w:t>
      </w:r>
    </w:p>
    <w:p w:rsidR="00CE4AE8" w:rsidRPr="0061451A" w:rsidRDefault="00CE4AE8" w:rsidP="00614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культуры общения школьников с товарищами, родителями, педагогами;</w:t>
      </w:r>
    </w:p>
    <w:p w:rsidR="00CE4AE8" w:rsidRPr="0061451A" w:rsidRDefault="00CE4AE8" w:rsidP="00614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у них нравственного самосознания и</w:t>
      </w:r>
      <w:r w:rsidRPr="006145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ответственности;</w:t>
      </w:r>
    </w:p>
    <w:p w:rsidR="00CE4AE8" w:rsidRPr="0061451A" w:rsidRDefault="00CE4AE8" w:rsidP="00614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культуре поведения на основе управления собой;</w:t>
      </w:r>
    </w:p>
    <w:p w:rsidR="00CE4AE8" w:rsidRPr="0061451A" w:rsidRDefault="00CE4AE8" w:rsidP="00614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нравственных позиций</w:t>
      </w:r>
    </w:p>
    <w:p w:rsidR="00CE4AE8" w:rsidRDefault="00CE4AE8" w:rsidP="00614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самосознания и культуры самовоспитания;</w:t>
      </w:r>
    </w:p>
    <w:p w:rsidR="000935A6" w:rsidRPr="000935A6" w:rsidRDefault="000935A6" w:rsidP="000935A6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0935A6" w:rsidRPr="000935A6" w:rsidRDefault="000935A6" w:rsidP="000935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935A6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0935A6">
        <w:rPr>
          <w:rFonts w:ascii="Times New Roman" w:hAnsi="Times New Roman" w:cs="Times New Roman"/>
          <w:sz w:val="28"/>
          <w:szCs w:val="28"/>
          <w:lang w:eastAsia="ru-RU"/>
        </w:rPr>
        <w:t>оздание</w:t>
      </w:r>
      <w:proofErr w:type="spellEnd"/>
      <w:r w:rsidRPr="000935A6">
        <w:rPr>
          <w:rFonts w:ascii="Times New Roman" w:hAnsi="Times New Roman" w:cs="Times New Roman"/>
          <w:sz w:val="28"/>
          <w:szCs w:val="28"/>
          <w:lang w:eastAsia="ru-RU"/>
        </w:rPr>
        <w:t xml:space="preserve">  культурно-</w:t>
      </w:r>
      <w:proofErr w:type="spellStart"/>
      <w:r w:rsidRPr="000935A6">
        <w:rPr>
          <w:rFonts w:ascii="Times New Roman" w:hAnsi="Times New Roman" w:cs="Times New Roman"/>
          <w:sz w:val="28"/>
          <w:szCs w:val="28"/>
          <w:lang w:eastAsia="ru-RU"/>
        </w:rPr>
        <w:t>образоательной</w:t>
      </w:r>
      <w:proofErr w:type="spellEnd"/>
      <w:r w:rsidRPr="000935A6">
        <w:rPr>
          <w:rFonts w:ascii="Times New Roman" w:hAnsi="Times New Roman" w:cs="Times New Roman"/>
          <w:sz w:val="28"/>
          <w:szCs w:val="28"/>
          <w:lang w:eastAsia="ru-RU"/>
        </w:rPr>
        <w:t xml:space="preserve">  среды  как средства </w:t>
      </w:r>
    </w:p>
    <w:p w:rsidR="000935A6" w:rsidRDefault="000935A6" w:rsidP="000935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35A6">
        <w:rPr>
          <w:rFonts w:ascii="Times New Roman" w:hAnsi="Times New Roman" w:cs="Times New Roman"/>
          <w:sz w:val="28"/>
          <w:szCs w:val="28"/>
          <w:lang w:eastAsia="ru-RU"/>
        </w:rPr>
        <w:t>саморазвивающейся  личности ученика.</w:t>
      </w:r>
    </w:p>
    <w:p w:rsidR="000935A6" w:rsidRPr="000935A6" w:rsidRDefault="000935A6" w:rsidP="000935A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AE8" w:rsidRPr="0061451A" w:rsidRDefault="00CE4AE8" w:rsidP="006145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программы положено нравственное развитие личности, формирование ценностных установок понятий «добро», «доброта», «сознательность», «ответственность», «коллектив», «уважение», «доверие», «сопереживание», «сострадание»,  культуры поведения  и межличностных отношений, сознательное и ответственное отношение к учебной деятельности, дисциплине, порученному делу.</w:t>
      </w:r>
      <w:proofErr w:type="gramEnd"/>
    </w:p>
    <w:p w:rsidR="00CE4AE8" w:rsidRPr="0061451A" w:rsidRDefault="00CE4AE8" w:rsidP="006145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система работы строится на общечеловеческих ценностях и направлена на стимулирующее развитие личности.</w:t>
      </w:r>
    </w:p>
    <w:p w:rsidR="00CE4AE8" w:rsidRPr="0061451A" w:rsidRDefault="00CE4AE8" w:rsidP="006145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целевых ориентиров определены следующие </w:t>
      </w:r>
      <w:r w:rsidRPr="006145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CE4AE8" w:rsidRPr="0061451A" w:rsidRDefault="00CE4AE8" w:rsidP="006145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 и интересов личности учащихся;</w:t>
      </w:r>
    </w:p>
    <w:p w:rsidR="00CE4AE8" w:rsidRPr="0061451A" w:rsidRDefault="00CE4AE8" w:rsidP="006145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самовыражения и самореализации  учащихся;</w:t>
      </w:r>
    </w:p>
    <w:p w:rsidR="00CE4AE8" w:rsidRPr="0061451A" w:rsidRDefault="00CE4AE8" w:rsidP="006145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сознательного отношения к учебной деятельности.</w:t>
      </w:r>
    </w:p>
    <w:p w:rsidR="00CE4AE8" w:rsidRPr="0061451A" w:rsidRDefault="00CE4AE8" w:rsidP="006145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нравственно и эмоционально благоприятной среды для формирования детского коллектива и развитие личности учащихся в нем;</w:t>
      </w:r>
    </w:p>
    <w:p w:rsidR="00CE4AE8" w:rsidRPr="0061451A" w:rsidRDefault="00CE4AE8" w:rsidP="006145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роли ученического самоуправления в планировании, организации и анализе жизнедеятельности;</w:t>
      </w:r>
    </w:p>
    <w:p w:rsidR="00CE4AE8" w:rsidRPr="0061451A" w:rsidRDefault="00CE4AE8" w:rsidP="006145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учащихся к культуре, традиц</w:t>
      </w:r>
      <w:r w:rsidR="003B4952"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иям, истории школы, </w:t>
      </w: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отечества, используя культурно-образовательную среду;</w:t>
      </w:r>
    </w:p>
    <w:p w:rsidR="00CE4AE8" w:rsidRPr="0061451A" w:rsidRDefault="00CE4AE8" w:rsidP="006145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лучшие человеческие качества детей в процессе организации коллективно-творческой деятельности организации;</w:t>
      </w:r>
    </w:p>
    <w:p w:rsidR="00CE4AE8" w:rsidRPr="0061451A" w:rsidRDefault="00CE4AE8" w:rsidP="006145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гражданско-патриотические чувства воспитанников, чувства сопричастности к судьбе отечества.</w:t>
      </w:r>
    </w:p>
    <w:p w:rsidR="00CE4AE8" w:rsidRPr="0061451A" w:rsidRDefault="00CE4AE8" w:rsidP="006145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строится на следующих </w:t>
      </w:r>
      <w:r w:rsidRPr="006145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принципах</w:t>
      </w:r>
      <w:proofErr w:type="gramStart"/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1899"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01899" w:rsidRPr="0061451A" w:rsidRDefault="00D01899" w:rsidP="006145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Взаимосвязь обучения и  воспитания</w:t>
      </w:r>
    </w:p>
    <w:p w:rsidR="00B93EF1" w:rsidRPr="0061451A" w:rsidRDefault="00B93EF1" w:rsidP="006145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Личностно-ориентированное  обучение и воспитание</w:t>
      </w:r>
    </w:p>
    <w:p w:rsidR="00B93EF1" w:rsidRPr="0061451A" w:rsidRDefault="00B93EF1" w:rsidP="006145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</w:t>
      </w:r>
    </w:p>
    <w:p w:rsidR="00B93EF1" w:rsidRPr="0061451A" w:rsidRDefault="00B93EF1" w:rsidP="006145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Творчество,</w:t>
      </w:r>
      <w:r w:rsidR="002A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событийность</w:t>
      </w:r>
    </w:p>
    <w:p w:rsidR="00B93EF1" w:rsidRPr="0061451A" w:rsidRDefault="00B93EF1" w:rsidP="0061451A">
      <w:pPr>
        <w:numPr>
          <w:ilvl w:val="0"/>
          <w:numId w:val="3"/>
        </w:numPr>
        <w:shd w:val="clear" w:color="auto" w:fill="FFFFFF"/>
        <w:spacing w:before="100" w:beforeAutospacing="1" w:after="12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</w:t>
      </w:r>
    </w:p>
    <w:p w:rsidR="00E44503" w:rsidRPr="0061451A" w:rsidRDefault="00E44503" w:rsidP="006F4004">
      <w:pPr>
        <w:shd w:val="clear" w:color="auto" w:fill="FFFFFF"/>
        <w:spacing w:before="100" w:beforeAutospacing="1" w:after="120" w:afterAutospacing="1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E8" w:rsidRPr="0061451A" w:rsidRDefault="00CE4AE8" w:rsidP="006F4004">
      <w:pPr>
        <w:shd w:val="clear" w:color="auto" w:fill="FFFFFF"/>
        <w:spacing w:before="100" w:beforeAutospacing="1" w:after="120" w:afterAutospacing="1" w:line="240" w:lineRule="atLeas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CE4AE8" w:rsidRPr="0061451A" w:rsidRDefault="00CE4AE8" w:rsidP="006145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</w:t>
      </w:r>
      <w:r w:rsidR="00AE5127"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тоит из пяти</w:t>
      </w: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разделов, каждый из которых предполагает деятельность по следующим основным направлениям:</w:t>
      </w:r>
    </w:p>
    <w:p w:rsidR="00B93EF1" w:rsidRPr="0061451A" w:rsidRDefault="00AE5127" w:rsidP="0061451A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- </w:t>
      </w:r>
      <w:r w:rsidR="00B93EF1" w:rsidRPr="0061451A">
        <w:rPr>
          <w:rFonts w:ascii="Times New Roman" w:hAnsi="Times New Roman" w:cs="Times New Roman"/>
          <w:sz w:val="28"/>
          <w:szCs w:val="28"/>
        </w:rPr>
        <w:t>Общеинтеллектуальное</w:t>
      </w:r>
    </w:p>
    <w:p w:rsidR="00B93EF1" w:rsidRPr="0061451A" w:rsidRDefault="00AE5127" w:rsidP="0061451A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- </w:t>
      </w:r>
      <w:r w:rsidR="00B93EF1" w:rsidRPr="0061451A">
        <w:rPr>
          <w:rFonts w:ascii="Times New Roman" w:hAnsi="Times New Roman" w:cs="Times New Roman"/>
          <w:sz w:val="28"/>
          <w:szCs w:val="28"/>
        </w:rPr>
        <w:t>Общекультурное</w:t>
      </w:r>
    </w:p>
    <w:p w:rsidR="00B93EF1" w:rsidRPr="0061451A" w:rsidRDefault="00AE5127" w:rsidP="0061451A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</w:t>
      </w:r>
      <w:r w:rsidR="00140179" w:rsidRPr="0061451A">
        <w:rPr>
          <w:rFonts w:ascii="Times New Roman" w:hAnsi="Times New Roman" w:cs="Times New Roman"/>
          <w:sz w:val="28"/>
          <w:szCs w:val="28"/>
        </w:rPr>
        <w:t xml:space="preserve">- </w:t>
      </w:r>
      <w:r w:rsidRPr="0061451A">
        <w:rPr>
          <w:rFonts w:ascii="Times New Roman" w:hAnsi="Times New Roman" w:cs="Times New Roman"/>
          <w:sz w:val="28"/>
          <w:szCs w:val="28"/>
        </w:rPr>
        <w:t xml:space="preserve"> </w:t>
      </w:r>
      <w:r w:rsidR="00B93EF1" w:rsidRPr="0061451A">
        <w:rPr>
          <w:rFonts w:ascii="Times New Roman" w:hAnsi="Times New Roman" w:cs="Times New Roman"/>
          <w:sz w:val="28"/>
          <w:szCs w:val="28"/>
        </w:rPr>
        <w:t>Духовно-нравственное</w:t>
      </w:r>
    </w:p>
    <w:p w:rsidR="00AE5127" w:rsidRPr="0061451A" w:rsidRDefault="00140179" w:rsidP="0061451A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- </w:t>
      </w:r>
      <w:r w:rsidR="00AE5127" w:rsidRPr="0061451A">
        <w:rPr>
          <w:rFonts w:ascii="Times New Roman" w:hAnsi="Times New Roman" w:cs="Times New Roman"/>
          <w:sz w:val="28"/>
          <w:szCs w:val="28"/>
        </w:rPr>
        <w:t>Спортивно-оздоровительное</w:t>
      </w:r>
    </w:p>
    <w:p w:rsidR="00AE5127" w:rsidRPr="0061451A" w:rsidRDefault="00140179" w:rsidP="0061451A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- </w:t>
      </w:r>
      <w:r w:rsidR="00AE5127" w:rsidRPr="0061451A">
        <w:rPr>
          <w:rFonts w:ascii="Times New Roman" w:hAnsi="Times New Roman" w:cs="Times New Roman"/>
          <w:sz w:val="28"/>
          <w:szCs w:val="28"/>
        </w:rPr>
        <w:t>Социальное</w:t>
      </w:r>
    </w:p>
    <w:p w:rsidR="008E7347" w:rsidRPr="0061451A" w:rsidRDefault="008E7347" w:rsidP="006145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E8" w:rsidRPr="0061451A" w:rsidRDefault="00CE4AE8" w:rsidP="006145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   </w:t>
      </w:r>
      <w:r w:rsidR="00AE5127" w:rsidRPr="00614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AE5127" w:rsidRPr="0061451A">
        <w:rPr>
          <w:rFonts w:ascii="Times New Roman" w:hAnsi="Times New Roman" w:cs="Times New Roman"/>
          <w:b/>
          <w:sz w:val="28"/>
          <w:szCs w:val="28"/>
        </w:rPr>
        <w:t>Общеинтеллектуальный</w:t>
      </w:r>
      <w:proofErr w:type="spellEnd"/>
      <w:r w:rsidR="00AE5127" w:rsidRPr="0061451A">
        <w:rPr>
          <w:rFonts w:ascii="Times New Roman" w:hAnsi="Times New Roman" w:cs="Times New Roman"/>
          <w:b/>
          <w:sz w:val="28"/>
          <w:szCs w:val="28"/>
        </w:rPr>
        <w:t>».</w:t>
      </w:r>
    </w:p>
    <w:p w:rsidR="00CE4AE8" w:rsidRPr="0061451A" w:rsidRDefault="00CE4AE8" w:rsidP="006145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положительного отношения к учению, развитие познавательной активности, интеллектуальное развитие личности ребенка.</w:t>
      </w:r>
    </w:p>
    <w:p w:rsidR="00CE4AE8" w:rsidRPr="0061451A" w:rsidRDefault="00CE4AE8" w:rsidP="006145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совместной работы:</w:t>
      </w:r>
    </w:p>
    <w:p w:rsidR="00CE4AE8" w:rsidRPr="0061451A" w:rsidRDefault="00CE4AE8" w:rsidP="006145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операция «Живи, книга»</w:t>
      </w:r>
    </w:p>
    <w:p w:rsidR="00CE4AE8" w:rsidRPr="0061451A" w:rsidRDefault="00CE4AE8" w:rsidP="006145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школьных библиотек;</w:t>
      </w:r>
    </w:p>
    <w:p w:rsidR="00CE4AE8" w:rsidRPr="0061451A" w:rsidRDefault="00CE4AE8" w:rsidP="006145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«Без двоек»;</w:t>
      </w:r>
    </w:p>
    <w:p w:rsidR="00CE4AE8" w:rsidRPr="0061451A" w:rsidRDefault="00CE4AE8" w:rsidP="006145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олимпиады;</w:t>
      </w:r>
    </w:p>
    <w:p w:rsidR="00CE4AE8" w:rsidRPr="0061451A" w:rsidRDefault="00CE4AE8" w:rsidP="006145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в предметных кружках и клубах;</w:t>
      </w:r>
    </w:p>
    <w:p w:rsidR="00CE4AE8" w:rsidRPr="0061451A" w:rsidRDefault="00CE4AE8" w:rsidP="006145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недели;</w:t>
      </w:r>
    </w:p>
    <w:p w:rsidR="00140179" w:rsidRPr="0061451A" w:rsidRDefault="00140179" w:rsidP="0061451A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14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</w:t>
      </w:r>
      <w:r w:rsidRPr="0061451A">
        <w:rPr>
          <w:rFonts w:ascii="Times New Roman" w:hAnsi="Times New Roman" w:cs="Times New Roman"/>
          <w:sz w:val="28"/>
          <w:szCs w:val="28"/>
        </w:rPr>
        <w:t xml:space="preserve"> </w:t>
      </w:r>
      <w:r w:rsidRPr="0061451A">
        <w:rPr>
          <w:rFonts w:ascii="Times New Roman" w:hAnsi="Times New Roman" w:cs="Times New Roman"/>
          <w:b/>
          <w:sz w:val="28"/>
          <w:szCs w:val="28"/>
        </w:rPr>
        <w:t>Спортивно-оздоровительный»</w:t>
      </w:r>
    </w:p>
    <w:p w:rsidR="00CE4AE8" w:rsidRPr="0061451A" w:rsidRDefault="00CE4AE8" w:rsidP="006145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  здоровья  детей и подростков, физическое совершенствование и спортивная подготовка.</w:t>
      </w:r>
    </w:p>
    <w:p w:rsidR="00CE4AE8" w:rsidRPr="0061451A" w:rsidRDefault="00CE4AE8" w:rsidP="006145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Содержание совместной работы:</w:t>
      </w:r>
    </w:p>
    <w:p w:rsidR="00CE4AE8" w:rsidRPr="0061451A" w:rsidRDefault="00CE4AE8" w:rsidP="006145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по пропаганде ЗОЖ;</w:t>
      </w:r>
    </w:p>
    <w:p w:rsidR="00CE4AE8" w:rsidRPr="0061451A" w:rsidRDefault="00CE4AE8" w:rsidP="006145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представителями здравоохранения;</w:t>
      </w:r>
    </w:p>
    <w:p w:rsidR="00CE4AE8" w:rsidRPr="0061451A" w:rsidRDefault="00CE4AE8" w:rsidP="006145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 рисунков на спортивную тему;</w:t>
      </w:r>
    </w:p>
    <w:p w:rsidR="00CE4AE8" w:rsidRPr="0061451A" w:rsidRDefault="00140179" w:rsidP="006145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туристические походы</w:t>
      </w:r>
      <w:r w:rsidR="00CE4AE8"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4AE8" w:rsidRPr="0061451A" w:rsidRDefault="00CE4AE8" w:rsidP="006145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соревнования;</w:t>
      </w:r>
    </w:p>
    <w:p w:rsidR="00CE4AE8" w:rsidRPr="0061451A" w:rsidRDefault="00CE4AE8" w:rsidP="006145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против наркомании, курения, алкоголизма;</w:t>
      </w:r>
    </w:p>
    <w:p w:rsidR="00CE4AE8" w:rsidRPr="0061451A" w:rsidRDefault="00CE4AE8" w:rsidP="006145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«</w:t>
      </w:r>
      <w:r w:rsidR="00140179" w:rsidRPr="0061451A">
        <w:rPr>
          <w:rFonts w:ascii="Times New Roman" w:hAnsi="Times New Roman" w:cs="Times New Roman"/>
          <w:b/>
          <w:sz w:val="28"/>
          <w:szCs w:val="28"/>
        </w:rPr>
        <w:t>Духовно-нравственный»</w:t>
      </w:r>
    </w:p>
    <w:p w:rsidR="00CE4AE8" w:rsidRPr="0061451A" w:rsidRDefault="00CE4AE8" w:rsidP="006145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подрастающего поколения любви к родине, бережного отношения к народной памяти, уважения к историческому прошлому страны; воспитание у детей патриотизма, формирование гражданской позиции.</w:t>
      </w:r>
    </w:p>
    <w:p w:rsidR="00CE4AE8" w:rsidRPr="0061451A" w:rsidRDefault="00CE4AE8" w:rsidP="006145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Содержание совместной работы:</w:t>
      </w:r>
    </w:p>
    <w:p w:rsidR="00CE4AE8" w:rsidRPr="0061451A" w:rsidRDefault="00CE4AE8" w:rsidP="006145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праздники;</w:t>
      </w:r>
    </w:p>
    <w:p w:rsidR="00CE4AE8" w:rsidRPr="0061451A" w:rsidRDefault="00CE4AE8" w:rsidP="006145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посвященные культуре </w:t>
      </w:r>
      <w:r w:rsidR="00140179"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мордовского </w:t>
      </w: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народа;</w:t>
      </w:r>
    </w:p>
    <w:p w:rsidR="00CE4AE8" w:rsidRPr="0061451A" w:rsidRDefault="00CE4AE8" w:rsidP="006145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прикладного творчества;</w:t>
      </w:r>
    </w:p>
    <w:p w:rsidR="00CE4AE8" w:rsidRPr="0061451A" w:rsidRDefault="00CE4AE8" w:rsidP="006145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 песни и  строя;</w:t>
      </w:r>
    </w:p>
    <w:p w:rsidR="00CE4AE8" w:rsidRPr="0061451A" w:rsidRDefault="00CE4AE8" w:rsidP="006145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конкурсы</w:t>
      </w:r>
      <w:r w:rsidR="002A5D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посвященные дню защитника отечества;</w:t>
      </w:r>
    </w:p>
    <w:p w:rsidR="00CE4AE8" w:rsidRPr="0061451A" w:rsidRDefault="00CE4AE8" w:rsidP="006145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праздничный концерт детских творческих коллективов «Парад Победы»</w:t>
      </w:r>
    </w:p>
    <w:p w:rsidR="00CE4AE8" w:rsidRPr="0061451A" w:rsidRDefault="00CE4AE8" w:rsidP="006145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поколений;</w:t>
      </w:r>
    </w:p>
    <w:p w:rsidR="00CE4AE8" w:rsidRPr="0061451A" w:rsidRDefault="00140179" w:rsidP="006145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CE4AE8"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CE4AE8"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CE4AE8"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гражданин»</w:t>
      </w:r>
    </w:p>
    <w:p w:rsidR="00CE4AE8" w:rsidRPr="0061451A" w:rsidRDefault="00CE4AE8" w:rsidP="006145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туристические походы;</w:t>
      </w:r>
    </w:p>
    <w:p w:rsidR="00CE4AE8" w:rsidRPr="0061451A" w:rsidRDefault="003B4952" w:rsidP="006145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9753CA" w:rsidRPr="00614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4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1451A">
        <w:rPr>
          <w:rFonts w:ascii="Times New Roman" w:hAnsi="Times New Roman" w:cs="Times New Roman"/>
          <w:b/>
          <w:sz w:val="28"/>
          <w:szCs w:val="28"/>
        </w:rPr>
        <w:t>Социальный»</w:t>
      </w:r>
    </w:p>
    <w:p w:rsidR="00CE4AE8" w:rsidRPr="0061451A" w:rsidRDefault="00CE4AE8" w:rsidP="006145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  и подростков в общественно значимой  деятельности</w:t>
      </w:r>
      <w:r w:rsidR="003B4952"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нравственных качеств;</w:t>
      </w:r>
    </w:p>
    <w:p w:rsidR="008F299A" w:rsidRPr="0061451A" w:rsidRDefault="008F299A" w:rsidP="006145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педагогическое просвещение родителей; вовлечение родителей в учебно-воспитательный процесс;  формирование взаимного доверия и  положительного настроя.</w:t>
      </w:r>
    </w:p>
    <w:p w:rsidR="003B4952" w:rsidRPr="0061451A" w:rsidRDefault="003B4952" w:rsidP="006145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E8" w:rsidRPr="0061451A" w:rsidRDefault="00CE4AE8" w:rsidP="006145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Содержание совместной работы:</w:t>
      </w:r>
    </w:p>
    <w:p w:rsidR="00CE4AE8" w:rsidRPr="0061451A" w:rsidRDefault="00CE4AE8" w:rsidP="006145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hAnsi="Times New Roman" w:cs="Times New Roman"/>
          <w:sz w:val="28"/>
          <w:szCs w:val="28"/>
          <w:lang w:eastAsia="ru-RU"/>
        </w:rPr>
        <w:t>встреча с ветеранами великой отечественной войны, тыла и труда;</w:t>
      </w:r>
    </w:p>
    <w:p w:rsidR="003B4952" w:rsidRPr="0061451A" w:rsidRDefault="003B4952" w:rsidP="006145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hAnsi="Times New Roman" w:cs="Times New Roman"/>
          <w:sz w:val="28"/>
          <w:szCs w:val="28"/>
          <w:lang w:eastAsia="ru-RU"/>
        </w:rPr>
        <w:t>изучение истории своей школы;</w:t>
      </w:r>
    </w:p>
    <w:p w:rsidR="003B4952" w:rsidRPr="0061451A" w:rsidRDefault="003B4952" w:rsidP="0061451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hAnsi="Times New Roman" w:cs="Times New Roman"/>
          <w:sz w:val="28"/>
          <w:szCs w:val="28"/>
          <w:lang w:eastAsia="ru-RU"/>
        </w:rPr>
        <w:t>оформление стендов о школе;</w:t>
      </w:r>
    </w:p>
    <w:p w:rsidR="008F299A" w:rsidRPr="0061451A" w:rsidRDefault="008F299A" w:rsidP="006145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родительским комитетом;</w:t>
      </w:r>
    </w:p>
    <w:p w:rsidR="008F299A" w:rsidRPr="0061451A" w:rsidRDefault="008F299A" w:rsidP="0061451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эстафета «Мама, папа, я –  спортивная семья»;</w:t>
      </w:r>
    </w:p>
    <w:p w:rsidR="008F299A" w:rsidRPr="0061451A" w:rsidRDefault="008F299A" w:rsidP="0061451A">
      <w:pPr>
        <w:numPr>
          <w:ilvl w:val="0"/>
          <w:numId w:val="12"/>
        </w:numPr>
        <w:shd w:val="clear" w:color="auto" w:fill="FFFFFF"/>
        <w:spacing w:before="100" w:beforeAutospacing="1" w:after="12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праздники: «День Матери»,</w:t>
      </w:r>
      <w:r w:rsidR="00466A0A"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«8 Марта», </w:t>
      </w:r>
      <w:r w:rsidR="00466A0A"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экскурсии.</w:t>
      </w:r>
    </w:p>
    <w:p w:rsidR="008E7347" w:rsidRPr="0061451A" w:rsidRDefault="008E7347" w:rsidP="0061451A">
      <w:pPr>
        <w:shd w:val="clear" w:color="auto" w:fill="FFFFFF"/>
        <w:spacing w:before="100" w:beforeAutospacing="1" w:after="120" w:afterAutospacing="1" w:line="240" w:lineRule="atLeast"/>
        <w:ind w:left="3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4AE8" w:rsidRPr="0061451A" w:rsidRDefault="00CE4AE8" w:rsidP="006145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  результат</w:t>
      </w:r>
    </w:p>
    <w:p w:rsidR="00CE4AE8" w:rsidRPr="0061451A" w:rsidRDefault="00E47AC1" w:rsidP="006145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школьником</w:t>
      </w:r>
      <w:r w:rsidR="00CE4AE8"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значимости, понимание того, что он что-либо делает лучше других, что он обладает внутренней силой, которая может привести к желаемому результату. Признание его авторитета среди сверстников и взрослых, развитие навыков общения, активное участие в делах коллектива.</w:t>
      </w:r>
    </w:p>
    <w:p w:rsidR="00CE4AE8" w:rsidRPr="0061451A" w:rsidRDefault="00CE4AE8" w:rsidP="006145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Самоутверждение личности в коллективе,</w:t>
      </w:r>
      <w:r w:rsidR="00E96B3D"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конкретному школьнику</w:t>
      </w: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 высказывать свои взгляды, отстаивать свои интересы.</w:t>
      </w:r>
    </w:p>
    <w:p w:rsidR="00CE4AE8" w:rsidRPr="0061451A" w:rsidRDefault="00CE4AE8" w:rsidP="006145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Освоение активного стиля общения; углубления процессов самораскрытия; отработка навыков понимания окружающих людей, их внутреннего мира; закрепление доверительного стиля общения.</w:t>
      </w:r>
    </w:p>
    <w:p w:rsidR="006F0E02" w:rsidRPr="0061451A" w:rsidRDefault="006F0E02" w:rsidP="006145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02" w:rsidRPr="0061451A" w:rsidRDefault="006F0E02" w:rsidP="0061451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65A" w:rsidRPr="0061451A" w:rsidRDefault="00BC665A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>В</w:t>
      </w:r>
      <w:r w:rsidR="00321919">
        <w:rPr>
          <w:rFonts w:ascii="Times New Roman" w:hAnsi="Times New Roman" w:cs="Times New Roman"/>
          <w:sz w:val="28"/>
          <w:szCs w:val="28"/>
        </w:rPr>
        <w:t xml:space="preserve">оспитательная система </w:t>
      </w:r>
      <w:r w:rsidRPr="0061451A">
        <w:rPr>
          <w:rFonts w:ascii="Times New Roman" w:hAnsi="Times New Roman" w:cs="Times New Roman"/>
          <w:sz w:val="28"/>
          <w:szCs w:val="28"/>
        </w:rPr>
        <w:t xml:space="preserve">по </w:t>
      </w:r>
      <w:r w:rsidR="002A5D9D">
        <w:rPr>
          <w:rFonts w:ascii="Times New Roman" w:hAnsi="Times New Roman" w:cs="Times New Roman"/>
          <w:sz w:val="28"/>
          <w:szCs w:val="28"/>
        </w:rPr>
        <w:t>ФГОС</w:t>
      </w:r>
      <w:r w:rsidRPr="0061451A">
        <w:rPr>
          <w:rFonts w:ascii="Times New Roman" w:hAnsi="Times New Roman" w:cs="Times New Roman"/>
          <w:sz w:val="28"/>
          <w:szCs w:val="28"/>
        </w:rPr>
        <w:t xml:space="preserve"> 1-4 класс</w:t>
      </w:r>
    </w:p>
    <w:p w:rsidR="00BC665A" w:rsidRPr="0061451A" w:rsidRDefault="00BC665A" w:rsidP="006145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451A">
        <w:rPr>
          <w:rFonts w:ascii="Times New Roman" w:hAnsi="Times New Roman" w:cs="Times New Roman"/>
          <w:b/>
          <w:bCs/>
          <w:sz w:val="28"/>
          <w:szCs w:val="28"/>
        </w:rPr>
        <w:t>Воспитательная система</w:t>
      </w:r>
    </w:p>
    <w:p w:rsidR="006F0E02" w:rsidRPr="0061451A" w:rsidRDefault="00BC665A" w:rsidP="006145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451A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61451A">
        <w:rPr>
          <w:rFonts w:ascii="Times New Roman" w:hAnsi="Times New Roman" w:cs="Times New Roman"/>
          <w:sz w:val="28"/>
          <w:szCs w:val="28"/>
        </w:rPr>
        <w:t xml:space="preserve"> на 4 года обучения в начальных классах.</w:t>
      </w:r>
      <w:r w:rsidRPr="0061451A">
        <w:rPr>
          <w:rFonts w:ascii="Times New Roman" w:hAnsi="Times New Roman" w:cs="Times New Roman"/>
          <w:sz w:val="28"/>
          <w:szCs w:val="28"/>
        </w:rPr>
        <w:br/>
      </w:r>
      <w:r w:rsidR="006F0E02" w:rsidRPr="0061451A">
        <w:rPr>
          <w:rFonts w:ascii="Times New Roman" w:hAnsi="Times New Roman" w:cs="Times New Roman"/>
          <w:sz w:val="28"/>
          <w:szCs w:val="28"/>
        </w:rPr>
        <w:t>Солнце</w:t>
      </w:r>
      <w:r w:rsidRPr="0061451A">
        <w:rPr>
          <w:rFonts w:ascii="Times New Roman" w:hAnsi="Times New Roman" w:cs="Times New Roman"/>
          <w:sz w:val="28"/>
          <w:szCs w:val="28"/>
        </w:rPr>
        <w:t xml:space="preserve"> в понимании стремления к лучшему, светлому будущему, развитие хороших качеств в характере ученика.</w:t>
      </w:r>
      <w:r w:rsidRPr="0061451A">
        <w:rPr>
          <w:rFonts w:ascii="Times New Roman" w:hAnsi="Times New Roman" w:cs="Times New Roman"/>
          <w:sz w:val="28"/>
          <w:szCs w:val="28"/>
        </w:rPr>
        <w:br/>
      </w:r>
      <w:r w:rsidRPr="0061451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1451A">
        <w:rPr>
          <w:rFonts w:ascii="Times New Roman" w:hAnsi="Times New Roman" w:cs="Times New Roman"/>
          <w:sz w:val="28"/>
          <w:szCs w:val="28"/>
        </w:rPr>
        <w:t> </w:t>
      </w:r>
      <w:r w:rsidRPr="0061451A">
        <w:rPr>
          <w:rFonts w:ascii="Times New Roman" w:hAnsi="Times New Roman" w:cs="Times New Roman"/>
          <w:sz w:val="28"/>
          <w:szCs w:val="28"/>
        </w:rPr>
        <w:br/>
        <w:t>Формирование единого, сплочённого, всесторонне развитого школьного коллектива и создание условий для разностороннего гармонического развития личности в условиях личностно-ориентированной коллективной творческой деятельности.</w:t>
      </w:r>
      <w:r w:rsidRPr="0061451A">
        <w:rPr>
          <w:rFonts w:ascii="Times New Roman" w:hAnsi="Times New Roman" w:cs="Times New Roman"/>
          <w:sz w:val="28"/>
          <w:szCs w:val="28"/>
        </w:rPr>
        <w:br/>
      </w:r>
      <w:r w:rsidRPr="0061451A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61451A">
        <w:rPr>
          <w:rFonts w:ascii="Times New Roman" w:hAnsi="Times New Roman" w:cs="Times New Roman"/>
          <w:sz w:val="28"/>
          <w:szCs w:val="28"/>
        </w:rPr>
        <w:br/>
        <w:t>1. Возможности самовыражения каждого ученика.</w:t>
      </w:r>
      <w:r w:rsidRPr="0061451A">
        <w:rPr>
          <w:rFonts w:ascii="Times New Roman" w:hAnsi="Times New Roman" w:cs="Times New Roman"/>
          <w:sz w:val="28"/>
          <w:szCs w:val="28"/>
        </w:rPr>
        <w:br/>
        <w:t>2. Возможности комфортно чувствовать себя в классном коллективе и школьном коллективе.</w:t>
      </w:r>
      <w:r w:rsidRPr="0061451A">
        <w:rPr>
          <w:rFonts w:ascii="Times New Roman" w:hAnsi="Times New Roman" w:cs="Times New Roman"/>
          <w:sz w:val="28"/>
          <w:szCs w:val="28"/>
        </w:rPr>
        <w:br/>
        <w:t>3. Привитие правил здорового образа жизни.</w:t>
      </w:r>
      <w:r w:rsidRPr="0061451A">
        <w:rPr>
          <w:rFonts w:ascii="Times New Roman" w:hAnsi="Times New Roman" w:cs="Times New Roman"/>
          <w:sz w:val="28"/>
          <w:szCs w:val="28"/>
        </w:rPr>
        <w:br/>
        <w:t>4. Развитие речи учащихся и культуры общения.</w:t>
      </w:r>
      <w:r w:rsidRPr="0061451A">
        <w:rPr>
          <w:rFonts w:ascii="Times New Roman" w:hAnsi="Times New Roman" w:cs="Times New Roman"/>
          <w:sz w:val="28"/>
          <w:szCs w:val="28"/>
        </w:rPr>
        <w:br/>
        <w:t>5. Воспитание патриотов своего Отечества.</w:t>
      </w:r>
      <w:r w:rsidRPr="0061451A">
        <w:rPr>
          <w:rFonts w:ascii="Times New Roman" w:hAnsi="Times New Roman" w:cs="Times New Roman"/>
          <w:sz w:val="28"/>
          <w:szCs w:val="28"/>
        </w:rPr>
        <w:br/>
        <w:t>6. Воспитание уважительного отношения к старшему поколению.</w:t>
      </w:r>
      <w:r w:rsidRPr="0061451A">
        <w:rPr>
          <w:rFonts w:ascii="Times New Roman" w:hAnsi="Times New Roman" w:cs="Times New Roman"/>
          <w:sz w:val="28"/>
          <w:szCs w:val="28"/>
        </w:rPr>
        <w:br/>
        <w:t>7. Воспитание бережного отношения к окружающей среде.</w:t>
      </w:r>
      <w:r w:rsidRPr="0061451A">
        <w:rPr>
          <w:rFonts w:ascii="Times New Roman" w:hAnsi="Times New Roman" w:cs="Times New Roman"/>
          <w:sz w:val="28"/>
          <w:szCs w:val="28"/>
        </w:rPr>
        <w:br/>
        <w:t>Система воспитательной работы рассчитана на 4 года – 4 ступени роста ученика в учебной и воспитательной работе.</w:t>
      </w:r>
    </w:p>
    <w:p w:rsidR="0002713B" w:rsidRPr="0061451A" w:rsidRDefault="00BC665A" w:rsidP="006145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br/>
      </w:r>
      <w:r w:rsidRPr="0061451A">
        <w:rPr>
          <w:rFonts w:ascii="Times New Roman" w:hAnsi="Times New Roman" w:cs="Times New Roman"/>
          <w:b/>
          <w:bCs/>
          <w:sz w:val="28"/>
          <w:szCs w:val="28"/>
        </w:rPr>
        <w:t>1 класс – отряд «Светлячки».</w:t>
      </w:r>
    </w:p>
    <w:p w:rsidR="00040494" w:rsidRPr="0061451A" w:rsidRDefault="000935A6" w:rsidP="0061451A">
      <w:pPr>
        <w:ind w:left="720"/>
        <w:rPr>
          <w:rFonts w:ascii="Times New Roman" w:hAnsi="Times New Roman" w:cs="Times New Roman"/>
          <w:b/>
          <w:bCs/>
        </w:rPr>
      </w:pPr>
      <w:r w:rsidRPr="0061451A">
        <w:rPr>
          <w:rFonts w:ascii="Times New Roman" w:hAnsi="Times New Roman" w:cs="Times New Roman"/>
          <w:b/>
          <w:bCs/>
        </w:rPr>
        <w:t>ДЕВИЗ:</w:t>
      </w:r>
      <w:r w:rsidR="0061451A">
        <w:rPr>
          <w:rFonts w:ascii="Times New Roman" w:hAnsi="Times New Roman" w:cs="Times New Roman"/>
          <w:b/>
          <w:bCs/>
        </w:rPr>
        <w:t xml:space="preserve"> «</w:t>
      </w:r>
      <w:r w:rsidRPr="0061451A">
        <w:rPr>
          <w:rFonts w:ascii="Times New Roman" w:hAnsi="Times New Roman" w:cs="Times New Roman"/>
          <w:b/>
          <w:bCs/>
        </w:rPr>
        <w:t xml:space="preserve"> ВМЕСТЕ В ТЕРЕМЕ ЖИВЁМ, ВМЕСТЕ ДРУЖИМ</w:t>
      </w:r>
      <w:r w:rsidR="0061451A" w:rsidRPr="0061451A">
        <w:rPr>
          <w:rFonts w:ascii="Times New Roman" w:hAnsi="Times New Roman" w:cs="Times New Roman"/>
          <w:b/>
          <w:bCs/>
        </w:rPr>
        <w:t xml:space="preserve"> </w:t>
      </w:r>
      <w:r w:rsidRPr="0061451A">
        <w:rPr>
          <w:rFonts w:ascii="Times New Roman" w:hAnsi="Times New Roman" w:cs="Times New Roman"/>
          <w:b/>
          <w:bCs/>
        </w:rPr>
        <w:t xml:space="preserve"> И ПОЁМ</w:t>
      </w:r>
      <w:r w:rsidR="0061451A">
        <w:rPr>
          <w:rFonts w:ascii="Times New Roman" w:hAnsi="Times New Roman" w:cs="Times New Roman"/>
          <w:b/>
          <w:bCs/>
        </w:rPr>
        <w:t>»</w:t>
      </w:r>
      <w:r w:rsidR="00E859C3">
        <w:rPr>
          <w:rFonts w:ascii="Times New Roman" w:hAnsi="Times New Roman" w:cs="Times New Roman"/>
          <w:b/>
          <w:bCs/>
        </w:rPr>
        <w:t>.</w:t>
      </w:r>
    </w:p>
    <w:p w:rsidR="006F0E02" w:rsidRPr="0061451A" w:rsidRDefault="00BC665A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>Пришли первый раз в школу, каждый ребёнок индивидуален, по- своему талантлив, «светится» пока одиночно. Поэтому – «Светлячки».</w:t>
      </w:r>
    </w:p>
    <w:p w:rsidR="006F0E02" w:rsidRPr="0061451A" w:rsidRDefault="006F0E02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(Цвет зеленый)</w:t>
      </w:r>
    </w:p>
    <w:p w:rsidR="0061451A" w:rsidRPr="0061451A" w:rsidRDefault="00BC665A" w:rsidP="006145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br/>
      </w:r>
      <w:r w:rsidRPr="0061451A">
        <w:rPr>
          <w:rFonts w:ascii="Times New Roman" w:hAnsi="Times New Roman" w:cs="Times New Roman"/>
          <w:b/>
          <w:bCs/>
          <w:sz w:val="28"/>
          <w:szCs w:val="28"/>
        </w:rPr>
        <w:t>2 класс – отряд «Огоньки». </w:t>
      </w:r>
    </w:p>
    <w:p w:rsidR="0061451A" w:rsidRPr="0061451A" w:rsidRDefault="0061451A" w:rsidP="0061451A">
      <w:pPr>
        <w:rPr>
          <w:rFonts w:ascii="Times New Roman" w:hAnsi="Times New Roman" w:cs="Times New Roman"/>
          <w:b/>
          <w:sz w:val="28"/>
          <w:szCs w:val="28"/>
        </w:rPr>
      </w:pPr>
      <w:r w:rsidRPr="0061451A">
        <w:rPr>
          <w:rFonts w:ascii="Times New Roman" w:hAnsi="Times New Roman" w:cs="Times New Roman"/>
          <w:b/>
          <w:sz w:val="24"/>
          <w:szCs w:val="28"/>
        </w:rPr>
        <w:t>ДЕВИЗ</w:t>
      </w:r>
      <w:r w:rsidRPr="0061451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1451A">
        <w:rPr>
          <w:rFonts w:ascii="Times New Roman" w:hAnsi="Times New Roman" w:cs="Times New Roman"/>
          <w:b/>
          <w:sz w:val="28"/>
          <w:szCs w:val="28"/>
        </w:rPr>
        <w:t xml:space="preserve"> Хоть свет наш слаб, но мы дружны и тем сильны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61451A">
        <w:rPr>
          <w:rFonts w:ascii="Times New Roman" w:hAnsi="Times New Roman" w:cs="Times New Roman"/>
          <w:b/>
          <w:sz w:val="28"/>
          <w:szCs w:val="28"/>
        </w:rPr>
        <w:t>.</w:t>
      </w:r>
    </w:p>
    <w:p w:rsidR="006F0E02" w:rsidRPr="0061451A" w:rsidRDefault="00BC665A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lastRenderedPageBreak/>
        <w:br/>
        <w:t>Каждый отдельно светящийся «светлячок» должен творчески раскрыться и разгореться маленьким «огоньком». Отсюда – «Огоньки».</w:t>
      </w:r>
      <w:r w:rsidR="006F0E02" w:rsidRPr="00614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E02" w:rsidRPr="0061451A" w:rsidRDefault="006F0E02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>(Цвет красный)</w:t>
      </w:r>
    </w:p>
    <w:p w:rsidR="0061451A" w:rsidRPr="0061451A" w:rsidRDefault="00BC665A" w:rsidP="006145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br/>
      </w:r>
      <w:r w:rsidRPr="0061451A">
        <w:rPr>
          <w:rFonts w:ascii="Times New Roman" w:hAnsi="Times New Roman" w:cs="Times New Roman"/>
          <w:b/>
          <w:bCs/>
          <w:sz w:val="28"/>
          <w:szCs w:val="28"/>
        </w:rPr>
        <w:t>3 класс – отряд</w:t>
      </w:r>
      <w:r w:rsidR="00614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451A">
        <w:rPr>
          <w:rFonts w:ascii="Times New Roman" w:hAnsi="Times New Roman" w:cs="Times New Roman"/>
          <w:b/>
          <w:bCs/>
          <w:sz w:val="28"/>
          <w:szCs w:val="28"/>
        </w:rPr>
        <w:t xml:space="preserve"> «Лучики». </w:t>
      </w:r>
    </w:p>
    <w:p w:rsidR="0061451A" w:rsidRPr="0061451A" w:rsidRDefault="0061451A" w:rsidP="006145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451A">
        <w:rPr>
          <w:rFonts w:ascii="Times New Roman" w:hAnsi="Times New Roman" w:cs="Times New Roman"/>
          <w:b/>
          <w:bCs/>
          <w:szCs w:val="28"/>
        </w:rPr>
        <w:t>ДЕВИЗ</w:t>
      </w:r>
      <w:r>
        <w:rPr>
          <w:rFonts w:ascii="Times New Roman" w:hAnsi="Times New Roman" w:cs="Times New Roman"/>
          <w:b/>
          <w:bCs/>
          <w:szCs w:val="28"/>
        </w:rPr>
        <w:t xml:space="preserve">: </w:t>
      </w:r>
      <w:r w:rsidRPr="0061451A">
        <w:rPr>
          <w:rFonts w:ascii="Times New Roman" w:hAnsi="Times New Roman" w:cs="Times New Roman"/>
          <w:b/>
          <w:bCs/>
          <w:sz w:val="28"/>
          <w:szCs w:val="28"/>
        </w:rPr>
        <w:t xml:space="preserve">«Мы лучики веселые, яркие и </w:t>
      </w:r>
      <w:proofErr w:type="gramStart"/>
      <w:r w:rsidRPr="0061451A">
        <w:rPr>
          <w:rFonts w:ascii="Times New Roman" w:hAnsi="Times New Roman" w:cs="Times New Roman"/>
          <w:b/>
          <w:bCs/>
          <w:sz w:val="28"/>
          <w:szCs w:val="28"/>
        </w:rPr>
        <w:t>клевые</w:t>
      </w:r>
      <w:proofErr w:type="gramEnd"/>
      <w:r w:rsidRPr="0061451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F0E02" w:rsidRPr="0061451A" w:rsidRDefault="00BC665A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br/>
        <w:t>Каждый ребёнок уже должен состояться как творческая личность, вырасти из маленького «огонька» в большой «лучик» и стремиться к объединению с другими «лучиками» в единое целое. Следовательно – «Лучики».</w:t>
      </w:r>
    </w:p>
    <w:p w:rsidR="006F0E02" w:rsidRPr="0061451A" w:rsidRDefault="006F0E02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(Цвет оранжевый)</w:t>
      </w:r>
    </w:p>
    <w:p w:rsidR="0061451A" w:rsidRPr="0061451A" w:rsidRDefault="00BC665A" w:rsidP="006145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br/>
      </w:r>
      <w:r w:rsidRPr="0061451A">
        <w:rPr>
          <w:rFonts w:ascii="Times New Roman" w:hAnsi="Times New Roman" w:cs="Times New Roman"/>
          <w:b/>
          <w:bCs/>
          <w:sz w:val="28"/>
          <w:szCs w:val="28"/>
        </w:rPr>
        <w:t>4 класс – отряд «Солнышко». </w:t>
      </w:r>
    </w:p>
    <w:p w:rsidR="0061451A" w:rsidRPr="0061451A" w:rsidRDefault="0061451A" w:rsidP="0061451A">
      <w:pPr>
        <w:rPr>
          <w:rFonts w:ascii="Times New Roman" w:hAnsi="Times New Roman" w:cs="Times New Roman"/>
          <w:b/>
          <w:sz w:val="28"/>
          <w:szCs w:val="28"/>
        </w:rPr>
      </w:pPr>
      <w:r w:rsidRPr="0061451A">
        <w:rPr>
          <w:rFonts w:ascii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1451A">
        <w:rPr>
          <w:rFonts w:ascii="Times New Roman" w:hAnsi="Times New Roman" w:cs="Times New Roman"/>
          <w:b/>
          <w:sz w:val="28"/>
          <w:szCs w:val="28"/>
        </w:rPr>
        <w:t xml:space="preserve"> Светить всегда, светить везде и помогать друзьям в беде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F0E02" w:rsidRPr="0061451A" w:rsidRDefault="00BC665A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br/>
        <w:t>Все ребят</w:t>
      </w:r>
      <w:proofErr w:type="gramStart"/>
      <w:r w:rsidRPr="0061451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1451A">
        <w:rPr>
          <w:rFonts w:ascii="Times New Roman" w:hAnsi="Times New Roman" w:cs="Times New Roman"/>
          <w:sz w:val="28"/>
          <w:szCs w:val="28"/>
        </w:rPr>
        <w:t>«лучики» объединяются в единый творческий коллектив. Поэтому – «Солнышко».</w:t>
      </w:r>
      <w:r w:rsidR="006F0E02" w:rsidRPr="0061451A">
        <w:rPr>
          <w:rFonts w:ascii="Times New Roman" w:hAnsi="Times New Roman" w:cs="Times New Roman"/>
          <w:sz w:val="28"/>
          <w:szCs w:val="28"/>
        </w:rPr>
        <w:t xml:space="preserve">  </w:t>
      </w:r>
      <w:r w:rsidRPr="0061451A">
        <w:rPr>
          <w:rFonts w:ascii="Times New Roman" w:hAnsi="Times New Roman" w:cs="Times New Roman"/>
          <w:sz w:val="28"/>
          <w:szCs w:val="28"/>
        </w:rPr>
        <w:br/>
        <w:t>В целом (и светлячки, и огоньки, и лучики, и солнышко) излучают свет.</w:t>
      </w:r>
    </w:p>
    <w:p w:rsidR="006F0E02" w:rsidRPr="0061451A" w:rsidRDefault="006F0E02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>(Цвет желтый).</w:t>
      </w:r>
    </w:p>
    <w:p w:rsidR="00BC665A" w:rsidRPr="0061451A" w:rsidRDefault="00BC665A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br/>
        <w:t>На каждой ступени воспитательной системы поставлена цель. Из неё выводим задачи, которые предстоит решить за учебный год. </w:t>
      </w:r>
      <w:r w:rsidRPr="0061451A">
        <w:rPr>
          <w:rFonts w:ascii="Times New Roman" w:hAnsi="Times New Roman" w:cs="Times New Roman"/>
          <w:sz w:val="28"/>
          <w:szCs w:val="28"/>
        </w:rPr>
        <w:br/>
      </w:r>
      <w:r w:rsidRPr="0061451A">
        <w:rPr>
          <w:rFonts w:ascii="Times New Roman" w:hAnsi="Times New Roman" w:cs="Times New Roman"/>
          <w:sz w:val="28"/>
          <w:szCs w:val="28"/>
          <w:u w:val="single"/>
        </w:rPr>
        <w:t>В 1 классе</w:t>
      </w:r>
      <w:r w:rsidRPr="0061451A">
        <w:rPr>
          <w:rFonts w:ascii="Times New Roman" w:hAnsi="Times New Roman" w:cs="Times New Roman"/>
          <w:sz w:val="28"/>
          <w:szCs w:val="28"/>
        </w:rPr>
        <w:t>, главное, чтобы ребёнок привык к школьным порядкам.</w:t>
      </w:r>
      <w:r w:rsidRPr="0061451A">
        <w:rPr>
          <w:rFonts w:ascii="Times New Roman" w:hAnsi="Times New Roman" w:cs="Times New Roman"/>
          <w:sz w:val="28"/>
          <w:szCs w:val="28"/>
        </w:rPr>
        <w:br/>
        <w:t>Цель: осуществить безболезненную адаптацию первоклассников к условиям школьной жизни.</w:t>
      </w:r>
      <w:r w:rsidRPr="0061451A">
        <w:rPr>
          <w:rFonts w:ascii="Times New Roman" w:hAnsi="Times New Roman" w:cs="Times New Roman"/>
          <w:sz w:val="28"/>
          <w:szCs w:val="28"/>
        </w:rPr>
        <w:br/>
        <w:t>Задачи: - выявление и развитие творческого потенциала ребёнка;</w:t>
      </w:r>
      <w:r w:rsidRPr="0061451A">
        <w:rPr>
          <w:rFonts w:ascii="Times New Roman" w:hAnsi="Times New Roman" w:cs="Times New Roman"/>
          <w:sz w:val="28"/>
          <w:szCs w:val="28"/>
        </w:rPr>
        <w:br/>
        <w:t>формирование сознательной дисциплины и ответственного отношения к учёбе;</w:t>
      </w:r>
      <w:r w:rsidRPr="0061451A">
        <w:rPr>
          <w:rFonts w:ascii="Times New Roman" w:hAnsi="Times New Roman" w:cs="Times New Roman"/>
          <w:sz w:val="28"/>
          <w:szCs w:val="28"/>
        </w:rPr>
        <w:br/>
        <w:t>развитие умений устанавливать правильные отношения со сверстниками.</w:t>
      </w:r>
      <w:r w:rsidRPr="0061451A">
        <w:rPr>
          <w:rFonts w:ascii="Times New Roman" w:hAnsi="Times New Roman" w:cs="Times New Roman"/>
          <w:sz w:val="28"/>
          <w:szCs w:val="28"/>
        </w:rPr>
        <w:br/>
      </w:r>
      <w:r w:rsidRPr="0061451A">
        <w:rPr>
          <w:rFonts w:ascii="Times New Roman" w:hAnsi="Times New Roman" w:cs="Times New Roman"/>
          <w:sz w:val="28"/>
          <w:szCs w:val="28"/>
          <w:u w:val="single"/>
        </w:rPr>
        <w:t>Во 2 классе</w:t>
      </w:r>
      <w:r w:rsidRPr="0061451A">
        <w:rPr>
          <w:rFonts w:ascii="Times New Roman" w:hAnsi="Times New Roman" w:cs="Times New Roman"/>
          <w:sz w:val="28"/>
          <w:szCs w:val="28"/>
        </w:rPr>
        <w:t> работа ведётся на сплочение классного коллектива.</w:t>
      </w:r>
      <w:r w:rsidRPr="0061451A">
        <w:rPr>
          <w:rFonts w:ascii="Times New Roman" w:hAnsi="Times New Roman" w:cs="Times New Roman"/>
          <w:sz w:val="28"/>
          <w:szCs w:val="28"/>
        </w:rPr>
        <w:br/>
        <w:t>Цель: сплочение классного коллектива.</w:t>
      </w:r>
      <w:r w:rsidRPr="0061451A">
        <w:rPr>
          <w:rFonts w:ascii="Times New Roman" w:hAnsi="Times New Roman" w:cs="Times New Roman"/>
          <w:sz w:val="28"/>
          <w:szCs w:val="28"/>
        </w:rPr>
        <w:br/>
        <w:t>Задачи: - развитие творческих способностей школьников;</w:t>
      </w:r>
      <w:r w:rsidRPr="0061451A">
        <w:rPr>
          <w:rFonts w:ascii="Times New Roman" w:hAnsi="Times New Roman" w:cs="Times New Roman"/>
          <w:sz w:val="28"/>
          <w:szCs w:val="28"/>
        </w:rPr>
        <w:br/>
        <w:t>воспитание культуры поведения;</w:t>
      </w:r>
      <w:r w:rsidRPr="0061451A">
        <w:rPr>
          <w:rFonts w:ascii="Times New Roman" w:hAnsi="Times New Roman" w:cs="Times New Roman"/>
          <w:sz w:val="28"/>
          <w:szCs w:val="28"/>
        </w:rPr>
        <w:br/>
      </w:r>
      <w:r w:rsidRPr="0061451A"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общения и толерантности.</w:t>
      </w:r>
      <w:r w:rsidRPr="0061451A">
        <w:rPr>
          <w:rFonts w:ascii="Times New Roman" w:hAnsi="Times New Roman" w:cs="Times New Roman"/>
          <w:sz w:val="28"/>
          <w:szCs w:val="28"/>
        </w:rPr>
        <w:br/>
      </w:r>
      <w:r w:rsidRPr="0061451A">
        <w:rPr>
          <w:rFonts w:ascii="Times New Roman" w:hAnsi="Times New Roman" w:cs="Times New Roman"/>
          <w:sz w:val="28"/>
          <w:szCs w:val="28"/>
          <w:u w:val="single"/>
        </w:rPr>
        <w:t>В 3 классе</w:t>
      </w:r>
      <w:r w:rsidRPr="0061451A">
        <w:rPr>
          <w:rFonts w:ascii="Times New Roman" w:hAnsi="Times New Roman" w:cs="Times New Roman"/>
          <w:sz w:val="28"/>
          <w:szCs w:val="28"/>
        </w:rPr>
        <w:t> берём направление на то, чтобы ребята комфортно себя чувствовали в коллективе и умели работать вместе.</w:t>
      </w:r>
      <w:r w:rsidRPr="0061451A">
        <w:rPr>
          <w:rFonts w:ascii="Times New Roman" w:hAnsi="Times New Roman" w:cs="Times New Roman"/>
          <w:sz w:val="28"/>
          <w:szCs w:val="28"/>
        </w:rPr>
        <w:br/>
        <w:t>Цель: социализация и психолого-педагогическая адаптация детей в условиях коллективной деятельности.</w:t>
      </w:r>
      <w:r w:rsidRPr="0061451A">
        <w:rPr>
          <w:rFonts w:ascii="Times New Roman" w:hAnsi="Times New Roman" w:cs="Times New Roman"/>
          <w:sz w:val="28"/>
          <w:szCs w:val="28"/>
        </w:rPr>
        <w:br/>
        <w:t>Задачи: - продолжить сплочение классного коллектива;</w:t>
      </w:r>
      <w:r w:rsidRPr="0061451A">
        <w:rPr>
          <w:rFonts w:ascii="Times New Roman" w:hAnsi="Times New Roman" w:cs="Times New Roman"/>
          <w:sz w:val="28"/>
          <w:szCs w:val="28"/>
        </w:rPr>
        <w:br/>
        <w:t>раскрытие творческой индивидуальности, лидерских качеств в социальных взаимоотношениях;</w:t>
      </w:r>
      <w:r w:rsidRPr="0061451A">
        <w:rPr>
          <w:rFonts w:ascii="Times New Roman" w:hAnsi="Times New Roman" w:cs="Times New Roman"/>
          <w:sz w:val="28"/>
          <w:szCs w:val="28"/>
        </w:rPr>
        <w:br/>
        <w:t>вовлечение детей в организованные формы досуговой деятельности.</w:t>
      </w:r>
      <w:r w:rsidRPr="0061451A">
        <w:rPr>
          <w:rFonts w:ascii="Times New Roman" w:hAnsi="Times New Roman" w:cs="Times New Roman"/>
          <w:sz w:val="28"/>
          <w:szCs w:val="28"/>
        </w:rPr>
        <w:br/>
      </w:r>
      <w:r w:rsidRPr="0061451A">
        <w:rPr>
          <w:rFonts w:ascii="Times New Roman" w:hAnsi="Times New Roman" w:cs="Times New Roman"/>
          <w:sz w:val="28"/>
          <w:szCs w:val="28"/>
          <w:u w:val="single"/>
        </w:rPr>
        <w:t>В 4 классе</w:t>
      </w:r>
      <w:r w:rsidRPr="0061451A">
        <w:rPr>
          <w:rFonts w:ascii="Times New Roman" w:hAnsi="Times New Roman" w:cs="Times New Roman"/>
          <w:sz w:val="28"/>
          <w:szCs w:val="28"/>
        </w:rPr>
        <w:t> – умели раскрыть себя, как отдельную творческую личность.</w:t>
      </w:r>
      <w:r w:rsidRPr="0061451A">
        <w:rPr>
          <w:rFonts w:ascii="Times New Roman" w:hAnsi="Times New Roman" w:cs="Times New Roman"/>
          <w:sz w:val="28"/>
          <w:szCs w:val="28"/>
        </w:rPr>
        <w:br/>
        <w:t>Цель: создание условий для самовыражения через коллективно-творческие дела, раскрытие собственного «я».</w:t>
      </w:r>
      <w:r w:rsidRPr="0061451A">
        <w:rPr>
          <w:rFonts w:ascii="Times New Roman" w:hAnsi="Times New Roman" w:cs="Times New Roman"/>
          <w:sz w:val="28"/>
          <w:szCs w:val="28"/>
        </w:rPr>
        <w:br/>
        <w:t>Задачи: - способствовать развитию познавательных интересов учащихся;</w:t>
      </w:r>
      <w:r w:rsidRPr="0061451A">
        <w:rPr>
          <w:rFonts w:ascii="Times New Roman" w:hAnsi="Times New Roman" w:cs="Times New Roman"/>
          <w:sz w:val="28"/>
          <w:szCs w:val="28"/>
        </w:rPr>
        <w:br/>
        <w:t>развитие творческой деятельности через коллективно-творческие дела;</w:t>
      </w:r>
      <w:r w:rsidRPr="0061451A">
        <w:rPr>
          <w:rFonts w:ascii="Times New Roman" w:hAnsi="Times New Roman" w:cs="Times New Roman"/>
          <w:sz w:val="28"/>
          <w:szCs w:val="28"/>
        </w:rPr>
        <w:br/>
        <w:t>закрепление норм в их повседневном поведении;</w:t>
      </w:r>
      <w:r w:rsidRPr="0061451A">
        <w:rPr>
          <w:rFonts w:ascii="Times New Roman" w:hAnsi="Times New Roman" w:cs="Times New Roman"/>
          <w:sz w:val="28"/>
          <w:szCs w:val="28"/>
        </w:rPr>
        <w:br/>
        <w:t>подготовка учащихся к переходу в среднее звено.</w:t>
      </w:r>
      <w:r w:rsidRPr="0061451A">
        <w:rPr>
          <w:rFonts w:ascii="Times New Roman" w:hAnsi="Times New Roman" w:cs="Times New Roman"/>
          <w:sz w:val="28"/>
          <w:szCs w:val="28"/>
        </w:rPr>
        <w:br/>
        <w:t xml:space="preserve">Вся воспитательная работа тесно связана с учебной деятельностью, поэтому в ожидаемых результатах по окончанию начальной школы, мы хотим видеть не только нравственно воспитанного, творчески развитого ученика, а и ученика, который стремиться </w:t>
      </w:r>
      <w:proofErr w:type="gramStart"/>
      <w:r w:rsidRPr="0061451A">
        <w:rPr>
          <w:rFonts w:ascii="Times New Roman" w:hAnsi="Times New Roman" w:cs="Times New Roman"/>
          <w:sz w:val="28"/>
          <w:szCs w:val="28"/>
        </w:rPr>
        <w:t>хорошо</w:t>
      </w:r>
      <w:proofErr w:type="gramEnd"/>
      <w:r w:rsidRPr="0061451A">
        <w:rPr>
          <w:rFonts w:ascii="Times New Roman" w:hAnsi="Times New Roman" w:cs="Times New Roman"/>
          <w:sz w:val="28"/>
          <w:szCs w:val="28"/>
        </w:rPr>
        <w:t xml:space="preserve"> учиться, самостоятельно добывать знания, умеет работать в коллективе.</w:t>
      </w:r>
    </w:p>
    <w:p w:rsidR="00BC665A" w:rsidRPr="0061451A" w:rsidRDefault="00BC665A" w:rsidP="0061451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451A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6F0E02" w:rsidRPr="0061451A" w:rsidRDefault="00BC665A" w:rsidP="0061451A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>Развитие ученика как результат учебной деятельности</w:t>
      </w:r>
      <w:r w:rsidRPr="0061451A">
        <w:rPr>
          <w:rFonts w:ascii="Times New Roman" w:hAnsi="Times New Roman" w:cs="Times New Roman"/>
          <w:sz w:val="28"/>
          <w:szCs w:val="28"/>
        </w:rPr>
        <w:br/>
        <w:t>2. Овладение навыками нового вида деятельности — учения</w:t>
      </w:r>
      <w:r w:rsidRPr="0061451A">
        <w:rPr>
          <w:rFonts w:ascii="Times New Roman" w:hAnsi="Times New Roman" w:cs="Times New Roman"/>
          <w:sz w:val="28"/>
          <w:szCs w:val="28"/>
        </w:rPr>
        <w:br/>
        <w:t>3. Формирование базовых учебных способностей</w:t>
      </w:r>
      <w:r w:rsidRPr="0061451A">
        <w:rPr>
          <w:rFonts w:ascii="Times New Roman" w:hAnsi="Times New Roman" w:cs="Times New Roman"/>
          <w:sz w:val="28"/>
          <w:szCs w:val="28"/>
        </w:rPr>
        <w:br/>
        <w:t>4. Стремление к установлению новых взаимоотношений со сверстниками и взрослыми</w:t>
      </w:r>
      <w:r w:rsidRPr="0061451A">
        <w:rPr>
          <w:rFonts w:ascii="Times New Roman" w:hAnsi="Times New Roman" w:cs="Times New Roman"/>
          <w:sz w:val="28"/>
          <w:szCs w:val="28"/>
        </w:rPr>
        <w:br/>
        <w:t>5. Вступление ребёнка в новую социальную роль, обретение социального статуса школьника</w:t>
      </w:r>
      <w:proofErr w:type="gramStart"/>
      <w:r w:rsidRPr="0061451A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1451A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61451A">
        <w:rPr>
          <w:rFonts w:ascii="Times New Roman" w:hAnsi="Times New Roman" w:cs="Times New Roman"/>
          <w:sz w:val="28"/>
          <w:szCs w:val="28"/>
        </w:rPr>
        <w:t>ФГОСам</w:t>
      </w:r>
      <w:proofErr w:type="spellEnd"/>
      <w:r w:rsidRPr="0061451A">
        <w:rPr>
          <w:rFonts w:ascii="Times New Roman" w:hAnsi="Times New Roman" w:cs="Times New Roman"/>
          <w:sz w:val="28"/>
          <w:szCs w:val="28"/>
        </w:rPr>
        <w:t xml:space="preserve"> нет границы между воспитанием и учёбой. Вся работа – это единый комплекс воспитательной и учебной работой.</w:t>
      </w:r>
    </w:p>
    <w:p w:rsidR="0054168C" w:rsidRDefault="0054168C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9C3" w:rsidRDefault="00E859C3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P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0E02" w:rsidRDefault="006F0E02" w:rsidP="0061451A">
      <w:pPr>
        <w:pStyle w:val="a4"/>
        <w:rPr>
          <w:rFonts w:ascii="Times New Roman" w:hAnsi="Times New Roman" w:cs="Times New Roman"/>
          <w:b/>
          <w:sz w:val="52"/>
          <w:szCs w:val="28"/>
        </w:rPr>
      </w:pPr>
      <w:r w:rsidRPr="0061451A">
        <w:rPr>
          <w:rFonts w:ascii="Times New Roman" w:hAnsi="Times New Roman" w:cs="Times New Roman"/>
          <w:b/>
          <w:sz w:val="52"/>
          <w:szCs w:val="28"/>
        </w:rPr>
        <w:lastRenderedPageBreak/>
        <w:t>Эмблема.</w:t>
      </w:r>
    </w:p>
    <w:p w:rsidR="0061451A" w:rsidRDefault="0061451A" w:rsidP="0061451A">
      <w:pPr>
        <w:pStyle w:val="a4"/>
        <w:rPr>
          <w:rFonts w:ascii="Times New Roman" w:hAnsi="Times New Roman" w:cs="Times New Roman"/>
          <w:b/>
          <w:sz w:val="52"/>
          <w:szCs w:val="28"/>
        </w:rPr>
      </w:pPr>
    </w:p>
    <w:p w:rsidR="0061451A" w:rsidRPr="0061451A" w:rsidRDefault="0061451A" w:rsidP="0061451A">
      <w:pPr>
        <w:pStyle w:val="a4"/>
        <w:rPr>
          <w:rFonts w:ascii="Times New Roman" w:hAnsi="Times New Roman" w:cs="Times New Roman"/>
          <w:b/>
          <w:sz w:val="52"/>
          <w:szCs w:val="28"/>
        </w:rPr>
      </w:pPr>
    </w:p>
    <w:p w:rsidR="0002713B" w:rsidRPr="0061451A" w:rsidRDefault="0002713B" w:rsidP="0061451A">
      <w:pPr>
        <w:pStyle w:val="a4"/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D7C6A0" wp14:editId="2DEBD7C5">
            <wp:extent cx="4807617" cy="4733925"/>
            <wp:effectExtent l="0" t="0" r="0" b="0"/>
            <wp:docPr id="4098" name="Picture 2" descr="H:\солнечная страна\emblema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:\солнечная страна\emblema.jpg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617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13B" w:rsidRDefault="0002713B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P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713B" w:rsidRPr="0061451A" w:rsidRDefault="0002713B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713B" w:rsidRPr="0061451A" w:rsidRDefault="0002713B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713B" w:rsidRPr="0061451A" w:rsidRDefault="0002713B" w:rsidP="0061451A">
      <w:pPr>
        <w:pStyle w:val="a4"/>
        <w:rPr>
          <w:rFonts w:ascii="Times New Roman" w:hAnsi="Times New Roman" w:cs="Times New Roman"/>
          <w:b/>
          <w:sz w:val="52"/>
          <w:szCs w:val="52"/>
        </w:rPr>
      </w:pPr>
      <w:r w:rsidRPr="0061451A">
        <w:rPr>
          <w:rFonts w:ascii="Times New Roman" w:hAnsi="Times New Roman" w:cs="Times New Roman"/>
          <w:b/>
          <w:sz w:val="52"/>
          <w:szCs w:val="52"/>
        </w:rPr>
        <w:lastRenderedPageBreak/>
        <w:t>Клятва</w:t>
      </w:r>
    </w:p>
    <w:p w:rsidR="0002713B" w:rsidRPr="0061451A" w:rsidRDefault="0002713B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2713B" w:rsidRPr="0061451A" w:rsidRDefault="0002713B" w:rsidP="0061451A">
      <w:pPr>
        <w:pStyle w:val="a4"/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Мы, мальчики и девочки,                 клянёмся! </w:t>
      </w:r>
    </w:p>
    <w:p w:rsidR="0002713B" w:rsidRPr="0061451A" w:rsidRDefault="0002713B" w:rsidP="0061451A">
      <w:pPr>
        <w:pStyle w:val="a4"/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Быть всегда послушными,               клянёмся! </w:t>
      </w:r>
    </w:p>
    <w:p w:rsidR="0002713B" w:rsidRPr="0061451A" w:rsidRDefault="0002713B" w:rsidP="0061451A">
      <w:pPr>
        <w:pStyle w:val="a4"/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Весёлыми, нескучными,                   клянёмся! </w:t>
      </w:r>
    </w:p>
    <w:p w:rsidR="0002713B" w:rsidRPr="0061451A" w:rsidRDefault="0002713B" w:rsidP="0061451A">
      <w:pPr>
        <w:pStyle w:val="a4"/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Маме с папой помогать,                   клянёмся! </w:t>
      </w:r>
    </w:p>
    <w:p w:rsidR="0002713B" w:rsidRPr="0061451A" w:rsidRDefault="0002713B" w:rsidP="0061451A">
      <w:pPr>
        <w:pStyle w:val="a4"/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Малышей не обижать,                      клянёмся! </w:t>
      </w:r>
    </w:p>
    <w:p w:rsidR="0002713B" w:rsidRPr="0061451A" w:rsidRDefault="0002713B" w:rsidP="0061451A">
      <w:pPr>
        <w:pStyle w:val="a4"/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Быть всегда прилежными,               клянёмся! </w:t>
      </w:r>
    </w:p>
    <w:p w:rsidR="0002713B" w:rsidRPr="0061451A" w:rsidRDefault="0002713B" w:rsidP="0061451A">
      <w:pPr>
        <w:pStyle w:val="a4"/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И нашей дружбе </w:t>
      </w:r>
      <w:proofErr w:type="gramStart"/>
      <w:r w:rsidRPr="0061451A">
        <w:rPr>
          <w:rFonts w:ascii="Times New Roman" w:hAnsi="Times New Roman" w:cs="Times New Roman"/>
          <w:sz w:val="28"/>
          <w:szCs w:val="28"/>
        </w:rPr>
        <w:t>верными</w:t>
      </w:r>
      <w:proofErr w:type="gramEnd"/>
      <w:r w:rsidRPr="0061451A">
        <w:rPr>
          <w:rFonts w:ascii="Times New Roman" w:hAnsi="Times New Roman" w:cs="Times New Roman"/>
          <w:sz w:val="28"/>
          <w:szCs w:val="28"/>
        </w:rPr>
        <w:t xml:space="preserve">,              клянёмся! </w:t>
      </w:r>
    </w:p>
    <w:p w:rsidR="0002713B" w:rsidRPr="0061451A" w:rsidRDefault="0002713B" w:rsidP="0061451A">
      <w:pPr>
        <w:pStyle w:val="a4"/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В дорогу знаний путь открыть,       клянёмся! </w:t>
      </w:r>
    </w:p>
    <w:p w:rsidR="0002713B" w:rsidRPr="0061451A" w:rsidRDefault="0002713B" w:rsidP="0061451A">
      <w:pPr>
        <w:pStyle w:val="a4"/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>На благо всей стране служить,        клянёмся!</w:t>
      </w: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51A" w:rsidRDefault="0061451A" w:rsidP="0061451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0E02" w:rsidRPr="0061451A" w:rsidRDefault="006F0E02" w:rsidP="0061451A">
      <w:pPr>
        <w:pStyle w:val="a4"/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b/>
          <w:sz w:val="52"/>
          <w:szCs w:val="52"/>
        </w:rPr>
        <w:lastRenderedPageBreak/>
        <w:t>Наш гимн:</w:t>
      </w:r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>Чтобы Солнышко светило</w:t>
      </w:r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Слова   </w:t>
      </w:r>
      <w:proofErr w:type="spellStart"/>
      <w:r w:rsidRPr="0061451A">
        <w:rPr>
          <w:rFonts w:ascii="Times New Roman" w:hAnsi="Times New Roman" w:cs="Times New Roman"/>
          <w:sz w:val="28"/>
          <w:szCs w:val="28"/>
        </w:rPr>
        <w:t>С.Фурина</w:t>
      </w:r>
      <w:proofErr w:type="spellEnd"/>
      <w:r w:rsidRPr="0061451A">
        <w:rPr>
          <w:rFonts w:ascii="Times New Roman" w:hAnsi="Times New Roman" w:cs="Times New Roman"/>
          <w:sz w:val="28"/>
          <w:szCs w:val="28"/>
        </w:rPr>
        <w:t xml:space="preserve">                                    Музыка Н. </w:t>
      </w:r>
      <w:proofErr w:type="spellStart"/>
      <w:r w:rsidRPr="0061451A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                              1. Чтобы солнышко светило,</w:t>
      </w:r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                                 Чтоб на всех его хватило,</w:t>
      </w:r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                                 Чтоб цвели в лугах цветы,</w:t>
      </w:r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                                 Чтоб дружили я и ты</w:t>
      </w:r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                                 Чтоб дружили я и ты.</w:t>
      </w:r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                         Припев: За руки возьмемся, встанем в круг.</w:t>
      </w:r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                                           Каждый человек человек</w:t>
      </w:r>
      <w:proofErr w:type="gramStart"/>
      <w:r w:rsidRPr="0061451A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1451A">
        <w:rPr>
          <w:rFonts w:ascii="Times New Roman" w:hAnsi="Times New Roman" w:cs="Times New Roman"/>
          <w:sz w:val="28"/>
          <w:szCs w:val="28"/>
        </w:rPr>
        <w:t xml:space="preserve"> друг!</w:t>
      </w:r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                                           За руки возьмемся, пусть пойдет</w:t>
      </w:r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                                           По земле огромный хоровод.</w:t>
      </w:r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                              2. Чтобы солнышко светило,</w:t>
      </w:r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                                 Чтоб на всех его хватило,</w:t>
      </w:r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                                 Чтобы пели утром птицы,</w:t>
      </w:r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                                 Чтоб сияли счастьем лица,</w:t>
      </w:r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                                 Чтоб сияли счастьем лица.</w:t>
      </w:r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                             3. Чтобы солнышко светило,</w:t>
      </w:r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                                 Чтоб на всех его хватило,</w:t>
      </w:r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                                 Чтобы не было грозы,</w:t>
      </w:r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                                 Чтобы не было беды,</w:t>
      </w:r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                                 Чтобы не было войны.</w:t>
      </w:r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                             4. Чтобы солнышко светило,</w:t>
      </w:r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Чтоб на всех его хватило,</w:t>
      </w:r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                                 Чтоб на целом белом свете</w:t>
      </w:r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                                 Спать могли спокойно дети,</w:t>
      </w:r>
    </w:p>
    <w:p w:rsidR="0002713B" w:rsidRPr="0061451A" w:rsidRDefault="0002713B" w:rsidP="0061451A">
      <w:pPr>
        <w:rPr>
          <w:rFonts w:ascii="Times New Roman" w:hAnsi="Times New Roman" w:cs="Times New Roman"/>
          <w:sz w:val="28"/>
          <w:szCs w:val="28"/>
        </w:rPr>
      </w:pPr>
      <w:r w:rsidRPr="0061451A">
        <w:rPr>
          <w:rFonts w:ascii="Times New Roman" w:hAnsi="Times New Roman" w:cs="Times New Roman"/>
          <w:sz w:val="28"/>
          <w:szCs w:val="28"/>
        </w:rPr>
        <w:t xml:space="preserve">                                  Спать могли спокойно дети.</w:t>
      </w:r>
    </w:p>
    <w:p w:rsidR="00454A4B" w:rsidRPr="0061451A" w:rsidRDefault="00454A4B" w:rsidP="0061451A">
      <w:pPr>
        <w:rPr>
          <w:rFonts w:ascii="Times New Roman" w:hAnsi="Times New Roman" w:cs="Times New Roman"/>
          <w:sz w:val="28"/>
          <w:szCs w:val="28"/>
        </w:rPr>
      </w:pPr>
    </w:p>
    <w:p w:rsidR="00813D68" w:rsidRPr="0061451A" w:rsidRDefault="00813D68">
      <w:pPr>
        <w:rPr>
          <w:rFonts w:ascii="Times New Roman" w:hAnsi="Times New Roman" w:cs="Times New Roman"/>
          <w:sz w:val="28"/>
          <w:szCs w:val="28"/>
        </w:rPr>
      </w:pPr>
    </w:p>
    <w:sectPr w:rsidR="00813D68" w:rsidRPr="0061451A" w:rsidSect="00B97B26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05C"/>
    <w:multiLevelType w:val="multilevel"/>
    <w:tmpl w:val="5D1A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44281"/>
    <w:multiLevelType w:val="multilevel"/>
    <w:tmpl w:val="0772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90DE3"/>
    <w:multiLevelType w:val="multilevel"/>
    <w:tmpl w:val="CAFE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411E4"/>
    <w:multiLevelType w:val="multilevel"/>
    <w:tmpl w:val="2A04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836C5"/>
    <w:multiLevelType w:val="multilevel"/>
    <w:tmpl w:val="C740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74E36"/>
    <w:multiLevelType w:val="hybridMultilevel"/>
    <w:tmpl w:val="1BB8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C6994"/>
    <w:multiLevelType w:val="multilevel"/>
    <w:tmpl w:val="334A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71B22"/>
    <w:multiLevelType w:val="hybridMultilevel"/>
    <w:tmpl w:val="17766B26"/>
    <w:lvl w:ilvl="0" w:tplc="FDBA59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6E9E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F0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6013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610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60704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A4F7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6C259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CC51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E7084D"/>
    <w:multiLevelType w:val="multilevel"/>
    <w:tmpl w:val="4EB0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7143A2"/>
    <w:multiLevelType w:val="multilevel"/>
    <w:tmpl w:val="B654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3302CF"/>
    <w:multiLevelType w:val="multilevel"/>
    <w:tmpl w:val="E1E6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D42DD3"/>
    <w:multiLevelType w:val="multilevel"/>
    <w:tmpl w:val="69C2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0011DA"/>
    <w:multiLevelType w:val="multilevel"/>
    <w:tmpl w:val="1570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C20A1D"/>
    <w:multiLevelType w:val="multilevel"/>
    <w:tmpl w:val="79F0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1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E8"/>
    <w:rsid w:val="0002713B"/>
    <w:rsid w:val="00040494"/>
    <w:rsid w:val="000935A6"/>
    <w:rsid w:val="00140179"/>
    <w:rsid w:val="001F7E41"/>
    <w:rsid w:val="002A5D9D"/>
    <w:rsid w:val="002D68B4"/>
    <w:rsid w:val="00321919"/>
    <w:rsid w:val="003B4952"/>
    <w:rsid w:val="00413A08"/>
    <w:rsid w:val="00454A4B"/>
    <w:rsid w:val="00466A0A"/>
    <w:rsid w:val="0054168C"/>
    <w:rsid w:val="0061451A"/>
    <w:rsid w:val="006F0E02"/>
    <w:rsid w:val="006F4004"/>
    <w:rsid w:val="00813D68"/>
    <w:rsid w:val="008E7347"/>
    <w:rsid w:val="008F299A"/>
    <w:rsid w:val="009753CA"/>
    <w:rsid w:val="00A55792"/>
    <w:rsid w:val="00AE5127"/>
    <w:rsid w:val="00B93EF1"/>
    <w:rsid w:val="00B97B26"/>
    <w:rsid w:val="00BC665A"/>
    <w:rsid w:val="00C90F4D"/>
    <w:rsid w:val="00CE4AE8"/>
    <w:rsid w:val="00D01899"/>
    <w:rsid w:val="00D2541C"/>
    <w:rsid w:val="00E44503"/>
    <w:rsid w:val="00E47AC1"/>
    <w:rsid w:val="00E859C3"/>
    <w:rsid w:val="00E9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9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0E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13B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97B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B97B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B97B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B97B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9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0E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7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13B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97B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B97B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B97B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B97B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82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7A37-4318-4CE6-A66F-68F0835A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dcterms:created xsi:type="dcterms:W3CDTF">2021-01-06T09:22:00Z</dcterms:created>
  <dcterms:modified xsi:type="dcterms:W3CDTF">2021-01-06T10:29:00Z</dcterms:modified>
</cp:coreProperties>
</file>