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07436" w14:textId="63E17D12" w:rsidR="00E36988" w:rsidRDefault="00E36988" w:rsidP="00E36988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E7FBD">
        <w:rPr>
          <w:rFonts w:ascii="Times New Roman" w:hAnsi="Times New Roman"/>
          <w:b/>
          <w:iCs/>
          <w:sz w:val="28"/>
          <w:szCs w:val="28"/>
        </w:rPr>
        <w:t>Структурное подразделение</w:t>
      </w:r>
    </w:p>
    <w:p w14:paraId="3306FD1B" w14:textId="77777777" w:rsidR="00E36988" w:rsidRDefault="00E36988" w:rsidP="00E36988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9E7FBD">
        <w:rPr>
          <w:rFonts w:ascii="Times New Roman" w:hAnsi="Times New Roman"/>
          <w:b/>
          <w:iCs/>
          <w:sz w:val="28"/>
          <w:szCs w:val="28"/>
        </w:rPr>
        <w:t>«Детский сад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9E7FBD">
        <w:rPr>
          <w:rFonts w:ascii="Times New Roman" w:hAnsi="Times New Roman"/>
          <w:b/>
          <w:iCs/>
          <w:sz w:val="28"/>
          <w:szCs w:val="28"/>
        </w:rPr>
        <w:t>комбинированного вида «Ягодка»</w:t>
      </w:r>
    </w:p>
    <w:p w14:paraId="2E28C535" w14:textId="77777777" w:rsidR="00E36988" w:rsidRPr="009E7FBD" w:rsidRDefault="00E36988" w:rsidP="00E36988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9E7FBD">
        <w:rPr>
          <w:rFonts w:ascii="Times New Roman" w:hAnsi="Times New Roman"/>
          <w:b/>
          <w:iCs/>
          <w:sz w:val="28"/>
          <w:szCs w:val="28"/>
        </w:rPr>
        <w:t>МБДОУ «Детский сад «Планета детства»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9E7FBD">
        <w:rPr>
          <w:rFonts w:ascii="Times New Roman" w:hAnsi="Times New Roman"/>
          <w:b/>
          <w:iCs/>
          <w:sz w:val="28"/>
          <w:szCs w:val="28"/>
        </w:rPr>
        <w:t>комбинированного вида»</w:t>
      </w:r>
    </w:p>
    <w:p w14:paraId="6D225845" w14:textId="77777777" w:rsidR="00E36988" w:rsidRDefault="00E36988" w:rsidP="00E3698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32007FC4" w14:textId="6CC9BE32" w:rsidR="00E36988" w:rsidRDefault="00E36988" w:rsidP="00E36988">
      <w:pPr>
        <w:spacing w:after="0" w:line="240" w:lineRule="auto"/>
        <w:ind w:left="720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174875CA" w14:textId="77777777" w:rsidR="00A96909" w:rsidRPr="00C224F5" w:rsidRDefault="00A96909" w:rsidP="00A96909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C224F5">
        <w:rPr>
          <w:rFonts w:ascii="Times New Roman" w:hAnsi="Times New Roman"/>
          <w:b/>
          <w:iCs/>
          <w:sz w:val="28"/>
          <w:szCs w:val="28"/>
        </w:rPr>
        <w:t>Описание инновационного педагогического опыта</w:t>
      </w:r>
    </w:p>
    <w:p w14:paraId="51DB7297" w14:textId="77777777" w:rsidR="00A96909" w:rsidRDefault="00A96909" w:rsidP="00A9690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Cs/>
          <w:sz w:val="28"/>
          <w:szCs w:val="28"/>
        </w:rPr>
        <w:t>Горячкиной</w:t>
      </w:r>
      <w:proofErr w:type="spellEnd"/>
      <w:r>
        <w:rPr>
          <w:rFonts w:ascii="Times New Roman" w:hAnsi="Times New Roman"/>
          <w:b/>
          <w:iCs/>
          <w:sz w:val="28"/>
          <w:szCs w:val="28"/>
        </w:rPr>
        <w:t xml:space="preserve"> Ирины Геннадьевны</w:t>
      </w:r>
    </w:p>
    <w:p w14:paraId="12927648" w14:textId="77777777" w:rsidR="00E36988" w:rsidRDefault="00E36988" w:rsidP="00E36988">
      <w:pPr>
        <w:spacing w:after="0" w:line="240" w:lineRule="auto"/>
        <w:ind w:left="720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1B478E9B" w14:textId="77777777" w:rsidR="00E36988" w:rsidRDefault="00E36988" w:rsidP="00E36988">
      <w:pPr>
        <w:spacing w:after="0" w:line="240" w:lineRule="auto"/>
        <w:ind w:left="720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1BBB9E64" w14:textId="68EE441D" w:rsidR="00C224F5" w:rsidRPr="00C224F5" w:rsidRDefault="00A96909" w:rsidP="00A96909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</w:t>
      </w:r>
      <w:r w:rsidR="00E36988">
        <w:rPr>
          <w:rFonts w:ascii="Times New Roman" w:hAnsi="Times New Roman"/>
          <w:b/>
          <w:iCs/>
          <w:sz w:val="28"/>
          <w:szCs w:val="28"/>
        </w:rPr>
        <w:t>1.</w:t>
      </w:r>
      <w:r w:rsidR="00C224F5" w:rsidRPr="00C224F5">
        <w:rPr>
          <w:rFonts w:ascii="Times New Roman" w:hAnsi="Times New Roman"/>
          <w:b/>
          <w:iCs/>
          <w:sz w:val="28"/>
          <w:szCs w:val="28"/>
        </w:rPr>
        <w:t>ВВЕДЕНИЕ</w:t>
      </w:r>
    </w:p>
    <w:p w14:paraId="3F5C8CA6" w14:textId="79B3DFBF" w:rsidR="00C224F5" w:rsidRPr="00C224F5" w:rsidRDefault="00C224F5" w:rsidP="00A9690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224F5">
        <w:rPr>
          <w:rFonts w:ascii="Times New Roman" w:hAnsi="Times New Roman"/>
          <w:iCs/>
          <w:sz w:val="28"/>
          <w:szCs w:val="28"/>
        </w:rPr>
        <w:t>Тема</w:t>
      </w:r>
      <w:r w:rsidR="00A96909">
        <w:rPr>
          <w:rFonts w:ascii="Times New Roman" w:hAnsi="Times New Roman"/>
          <w:iCs/>
          <w:sz w:val="28"/>
          <w:szCs w:val="28"/>
        </w:rPr>
        <w:t xml:space="preserve">: «Развитие </w:t>
      </w:r>
      <w:r w:rsidR="005F3E3D">
        <w:rPr>
          <w:rFonts w:ascii="Times New Roman" w:hAnsi="Times New Roman"/>
          <w:iCs/>
          <w:sz w:val="28"/>
          <w:szCs w:val="28"/>
        </w:rPr>
        <w:t>конструкторских способностей посредством конструктора «</w:t>
      </w:r>
      <w:proofErr w:type="spellStart"/>
      <w:r w:rsidR="005F3E3D">
        <w:rPr>
          <w:rFonts w:ascii="Times New Roman" w:hAnsi="Times New Roman"/>
          <w:iCs/>
          <w:sz w:val="28"/>
          <w:szCs w:val="28"/>
        </w:rPr>
        <w:t>Тико</w:t>
      </w:r>
      <w:proofErr w:type="spellEnd"/>
      <w:r w:rsidR="005F3E3D">
        <w:rPr>
          <w:rFonts w:ascii="Times New Roman" w:hAnsi="Times New Roman"/>
          <w:iCs/>
          <w:sz w:val="28"/>
          <w:szCs w:val="28"/>
        </w:rPr>
        <w:t>» у детей дошкольного возраста</w:t>
      </w:r>
      <w:r w:rsidRPr="00C224F5">
        <w:rPr>
          <w:rFonts w:ascii="Times New Roman" w:hAnsi="Times New Roman"/>
          <w:iCs/>
          <w:sz w:val="28"/>
          <w:szCs w:val="28"/>
        </w:rPr>
        <w:t>»</w:t>
      </w:r>
    </w:p>
    <w:p w14:paraId="5C8CA474" w14:textId="03DA1B2F" w:rsidR="00C224F5" w:rsidRPr="00C224F5" w:rsidRDefault="00C224F5" w:rsidP="00A9690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224F5">
        <w:rPr>
          <w:rFonts w:ascii="Times New Roman" w:hAnsi="Times New Roman"/>
          <w:iCs/>
          <w:sz w:val="28"/>
          <w:szCs w:val="28"/>
        </w:rPr>
        <w:t xml:space="preserve">Автор: </w:t>
      </w:r>
      <w:proofErr w:type="spellStart"/>
      <w:r w:rsidR="005F3E3D">
        <w:rPr>
          <w:rFonts w:ascii="Times New Roman" w:hAnsi="Times New Roman"/>
          <w:iCs/>
          <w:sz w:val="28"/>
          <w:szCs w:val="28"/>
        </w:rPr>
        <w:t>Горячкина</w:t>
      </w:r>
      <w:proofErr w:type="spellEnd"/>
      <w:r w:rsidR="005F3E3D">
        <w:rPr>
          <w:rFonts w:ascii="Times New Roman" w:hAnsi="Times New Roman"/>
          <w:iCs/>
          <w:sz w:val="28"/>
          <w:szCs w:val="28"/>
        </w:rPr>
        <w:t xml:space="preserve"> И.Г</w:t>
      </w:r>
      <w:r>
        <w:rPr>
          <w:rFonts w:ascii="Times New Roman" w:hAnsi="Times New Roman"/>
          <w:iCs/>
          <w:sz w:val="28"/>
          <w:szCs w:val="28"/>
        </w:rPr>
        <w:t>.</w:t>
      </w:r>
      <w:r w:rsidR="00CC138D">
        <w:rPr>
          <w:rFonts w:ascii="Times New Roman" w:hAnsi="Times New Roman"/>
          <w:iCs/>
          <w:sz w:val="28"/>
          <w:szCs w:val="28"/>
        </w:rPr>
        <w:t xml:space="preserve">, воспитатель, </w:t>
      </w:r>
      <w:r w:rsidR="00E4136A">
        <w:rPr>
          <w:rFonts w:ascii="Times New Roman" w:hAnsi="Times New Roman"/>
          <w:iCs/>
          <w:sz w:val="28"/>
          <w:szCs w:val="28"/>
        </w:rPr>
        <w:t>с</w:t>
      </w:r>
      <w:r>
        <w:rPr>
          <w:rFonts w:ascii="Times New Roman" w:hAnsi="Times New Roman"/>
          <w:iCs/>
          <w:sz w:val="28"/>
          <w:szCs w:val="28"/>
        </w:rPr>
        <w:t xml:space="preserve">труктурное подразделение «Детский сад комбинированного вида «Ягодка» МБДОУ «Детский сад «Планета детства» комбинированного вида» </w:t>
      </w:r>
    </w:p>
    <w:p w14:paraId="1A8DE26A" w14:textId="6714193A" w:rsidR="00C224F5" w:rsidRPr="00A96909" w:rsidRDefault="00C224F5" w:rsidP="00A96909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C224F5">
        <w:rPr>
          <w:rFonts w:ascii="Times New Roman" w:hAnsi="Times New Roman"/>
          <w:iCs/>
          <w:sz w:val="28"/>
          <w:szCs w:val="28"/>
        </w:rPr>
        <w:t>Образование: высшее, МГПИ им. М.Е.</w:t>
      </w:r>
      <w:r w:rsidR="00E720B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224F5">
        <w:rPr>
          <w:rFonts w:ascii="Times New Roman" w:hAnsi="Times New Roman"/>
          <w:iCs/>
          <w:sz w:val="28"/>
          <w:szCs w:val="28"/>
        </w:rPr>
        <w:t>Евсевьева</w:t>
      </w:r>
      <w:proofErr w:type="spellEnd"/>
      <w:r w:rsidRPr="00C224F5">
        <w:rPr>
          <w:rFonts w:ascii="Times New Roman" w:hAnsi="Times New Roman"/>
          <w:iCs/>
          <w:sz w:val="28"/>
          <w:szCs w:val="28"/>
        </w:rPr>
        <w:t xml:space="preserve">, </w:t>
      </w:r>
      <w:r w:rsidR="005F3E3D">
        <w:rPr>
          <w:rFonts w:ascii="Times New Roman" w:hAnsi="Times New Roman"/>
          <w:iCs/>
          <w:sz w:val="28"/>
          <w:szCs w:val="28"/>
        </w:rPr>
        <w:t>учитель начальных классов</w:t>
      </w:r>
      <w:r w:rsidRPr="00C224F5">
        <w:rPr>
          <w:rFonts w:ascii="Times New Roman" w:hAnsi="Times New Roman"/>
          <w:iCs/>
          <w:sz w:val="28"/>
          <w:szCs w:val="28"/>
        </w:rPr>
        <w:t xml:space="preserve"> </w:t>
      </w:r>
      <w:r w:rsidR="005F3E3D">
        <w:rPr>
          <w:rFonts w:ascii="Times New Roman" w:hAnsi="Times New Roman"/>
          <w:iCs/>
          <w:sz w:val="28"/>
          <w:szCs w:val="28"/>
        </w:rPr>
        <w:t>2006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г.в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  <w:r w:rsidR="009E7FBD">
        <w:rPr>
          <w:rFonts w:ascii="Times New Roman" w:hAnsi="Times New Roman"/>
          <w:iCs/>
          <w:sz w:val="28"/>
          <w:szCs w:val="28"/>
        </w:rPr>
        <w:t xml:space="preserve">, </w:t>
      </w:r>
      <w:r w:rsidR="00E720BD">
        <w:rPr>
          <w:rFonts w:ascii="Times New Roman" w:hAnsi="Times New Roman"/>
          <w:iCs/>
          <w:sz w:val="28"/>
          <w:szCs w:val="28"/>
        </w:rPr>
        <w:t>диплом о профессиональной пере</w:t>
      </w:r>
      <w:r w:rsidR="005F3E3D">
        <w:rPr>
          <w:rFonts w:ascii="Times New Roman" w:hAnsi="Times New Roman"/>
          <w:iCs/>
          <w:sz w:val="28"/>
          <w:szCs w:val="28"/>
        </w:rPr>
        <w:t>подготовке   от 26 апреля 2017 года, по программе «Дошкольное образование</w:t>
      </w:r>
      <w:r w:rsidR="00E720BD">
        <w:rPr>
          <w:rFonts w:ascii="Times New Roman" w:hAnsi="Times New Roman"/>
          <w:iCs/>
          <w:sz w:val="28"/>
          <w:szCs w:val="28"/>
        </w:rPr>
        <w:t>», квалификация «Воспитатель</w:t>
      </w:r>
      <w:proofErr w:type="gramStart"/>
      <w:r w:rsidR="00E720BD">
        <w:rPr>
          <w:rFonts w:ascii="Times New Roman" w:hAnsi="Times New Roman"/>
          <w:iCs/>
          <w:sz w:val="28"/>
          <w:szCs w:val="28"/>
        </w:rPr>
        <w:t xml:space="preserve">»,  </w:t>
      </w:r>
      <w:r w:rsidR="00E720BD" w:rsidRPr="00C224F5">
        <w:rPr>
          <w:rFonts w:ascii="Times New Roman" w:hAnsi="Times New Roman"/>
          <w:iCs/>
          <w:sz w:val="28"/>
          <w:szCs w:val="28"/>
        </w:rPr>
        <w:t>МГПИ</w:t>
      </w:r>
      <w:proofErr w:type="gramEnd"/>
      <w:r w:rsidR="00E720BD" w:rsidRPr="00C224F5">
        <w:rPr>
          <w:rFonts w:ascii="Times New Roman" w:hAnsi="Times New Roman"/>
          <w:iCs/>
          <w:sz w:val="28"/>
          <w:szCs w:val="28"/>
        </w:rPr>
        <w:t xml:space="preserve"> им. М.Е.</w:t>
      </w:r>
      <w:r w:rsidR="00E720B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E720BD" w:rsidRPr="00C224F5">
        <w:rPr>
          <w:rFonts w:ascii="Times New Roman" w:hAnsi="Times New Roman"/>
          <w:iCs/>
          <w:sz w:val="28"/>
          <w:szCs w:val="28"/>
        </w:rPr>
        <w:t>Евсевьева</w:t>
      </w:r>
      <w:proofErr w:type="spellEnd"/>
      <w:r w:rsidR="00E720BD" w:rsidRPr="00C224F5">
        <w:rPr>
          <w:rFonts w:ascii="Times New Roman" w:hAnsi="Times New Roman"/>
          <w:iCs/>
          <w:sz w:val="28"/>
          <w:szCs w:val="28"/>
        </w:rPr>
        <w:t>,</w:t>
      </w:r>
    </w:p>
    <w:p w14:paraId="5033C20A" w14:textId="4C2F8293" w:rsidR="00C224F5" w:rsidRPr="00C224F5" w:rsidRDefault="00C224F5" w:rsidP="00A9690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224F5">
        <w:rPr>
          <w:rFonts w:ascii="Times New Roman" w:hAnsi="Times New Roman"/>
          <w:iCs/>
          <w:sz w:val="28"/>
          <w:szCs w:val="28"/>
        </w:rPr>
        <w:t>Общий педагогический стаж:</w:t>
      </w:r>
      <w:r w:rsidR="005F3E3D">
        <w:rPr>
          <w:rFonts w:ascii="Times New Roman" w:hAnsi="Times New Roman"/>
          <w:iCs/>
          <w:sz w:val="28"/>
          <w:szCs w:val="28"/>
        </w:rPr>
        <w:t xml:space="preserve"> </w:t>
      </w:r>
      <w:r w:rsidR="002B48FF">
        <w:rPr>
          <w:rFonts w:ascii="Times New Roman" w:hAnsi="Times New Roman"/>
          <w:iCs/>
          <w:sz w:val="28"/>
          <w:szCs w:val="28"/>
        </w:rPr>
        <w:t>15</w:t>
      </w:r>
      <w:r w:rsidR="005F3E3D">
        <w:rPr>
          <w:rFonts w:ascii="Times New Roman" w:hAnsi="Times New Roman"/>
          <w:iCs/>
          <w:sz w:val="28"/>
          <w:szCs w:val="28"/>
        </w:rPr>
        <w:t xml:space="preserve"> лет</w:t>
      </w:r>
    </w:p>
    <w:p w14:paraId="6CA7E90C" w14:textId="06972963" w:rsidR="00C224F5" w:rsidRPr="00C224F5" w:rsidRDefault="00C224F5" w:rsidP="00A9690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224F5">
        <w:rPr>
          <w:rFonts w:ascii="Times New Roman" w:hAnsi="Times New Roman"/>
          <w:iCs/>
          <w:sz w:val="28"/>
          <w:szCs w:val="28"/>
        </w:rPr>
        <w:t>Педагогический стаж в данной образовательной организации:</w:t>
      </w:r>
      <w:r w:rsidR="002B48FF">
        <w:rPr>
          <w:rFonts w:ascii="Times New Roman" w:hAnsi="Times New Roman"/>
          <w:iCs/>
          <w:sz w:val="28"/>
          <w:szCs w:val="28"/>
        </w:rPr>
        <w:t xml:space="preserve"> 15</w:t>
      </w:r>
      <w:r w:rsidR="005F3E3D">
        <w:rPr>
          <w:rFonts w:ascii="Times New Roman" w:hAnsi="Times New Roman"/>
          <w:iCs/>
          <w:sz w:val="28"/>
          <w:szCs w:val="28"/>
        </w:rPr>
        <w:t xml:space="preserve"> лет</w:t>
      </w:r>
    </w:p>
    <w:p w14:paraId="00A47563" w14:textId="77777777" w:rsidR="00C224F5" w:rsidRDefault="00C224F5" w:rsidP="00A96909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717AB6BC" w14:textId="77777777" w:rsidR="006B4CD3" w:rsidRDefault="006B4CD3" w:rsidP="00A96909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561D6A73" w14:textId="77777777" w:rsidR="006B4CD3" w:rsidRDefault="006B4CD3" w:rsidP="006B4CD3">
      <w:pPr>
        <w:shd w:val="clear" w:color="auto" w:fill="FFFFFF"/>
        <w:spacing w:after="0" w:line="369" w:lineRule="atLeast"/>
        <w:jc w:val="right"/>
        <w:outlineLvl w:val="2"/>
        <w:rPr>
          <w:rFonts w:ascii="Arial" w:eastAsia="Calibri" w:hAnsi="Arial" w:cs="Arial"/>
          <w:i/>
          <w:iCs/>
          <w:color w:val="000000"/>
          <w:bdr w:val="none" w:sz="0" w:space="0" w:color="auto" w:frame="1"/>
          <w:shd w:val="clear" w:color="auto" w:fill="FFFFFF"/>
        </w:rPr>
      </w:pPr>
      <w:r w:rsidRPr="006B4CD3">
        <w:rPr>
          <w:rFonts w:ascii="Arial" w:eastAsia="Calibri" w:hAnsi="Arial" w:cs="Arial"/>
          <w:i/>
          <w:iCs/>
          <w:color w:val="000000"/>
          <w:bdr w:val="none" w:sz="0" w:space="0" w:color="auto" w:frame="1"/>
          <w:shd w:val="clear" w:color="auto" w:fill="FFFFFF"/>
        </w:rPr>
        <w:t xml:space="preserve">«Дети охотно всегда чем-нибудь занимаются. </w:t>
      </w:r>
    </w:p>
    <w:p w14:paraId="56B85800" w14:textId="77777777" w:rsidR="006B4CD3" w:rsidRDefault="006B4CD3" w:rsidP="006B4CD3">
      <w:pPr>
        <w:shd w:val="clear" w:color="auto" w:fill="FFFFFF"/>
        <w:spacing w:after="0" w:line="369" w:lineRule="atLeast"/>
        <w:jc w:val="right"/>
        <w:outlineLvl w:val="2"/>
        <w:rPr>
          <w:rFonts w:ascii="Arial" w:eastAsia="Calibri" w:hAnsi="Arial" w:cs="Arial"/>
          <w:i/>
          <w:iCs/>
          <w:color w:val="000000"/>
          <w:bdr w:val="none" w:sz="0" w:space="0" w:color="auto" w:frame="1"/>
          <w:shd w:val="clear" w:color="auto" w:fill="FFFFFF"/>
        </w:rPr>
      </w:pPr>
      <w:r w:rsidRPr="006B4CD3">
        <w:rPr>
          <w:rFonts w:ascii="Arial" w:eastAsia="Calibri" w:hAnsi="Arial" w:cs="Arial"/>
          <w:i/>
          <w:iCs/>
          <w:color w:val="000000"/>
          <w:bdr w:val="none" w:sz="0" w:space="0" w:color="auto" w:frame="1"/>
          <w:shd w:val="clear" w:color="auto" w:fill="FFFFFF"/>
        </w:rPr>
        <w:t>Это весьма полезно, а потому не только не следует этому мешать,</w:t>
      </w:r>
    </w:p>
    <w:p w14:paraId="1EB6129F" w14:textId="7914DC2D" w:rsidR="006B4CD3" w:rsidRPr="006B4CD3" w:rsidRDefault="006B4CD3" w:rsidP="006B4CD3">
      <w:pPr>
        <w:shd w:val="clear" w:color="auto" w:fill="FFFFFF"/>
        <w:spacing w:after="0" w:line="369" w:lineRule="atLeast"/>
        <w:jc w:val="right"/>
        <w:outlineLvl w:val="2"/>
        <w:rPr>
          <w:rFonts w:ascii="Verdana" w:eastAsia="Calibri" w:hAnsi="Verdana" w:cs="Times New Roman"/>
          <w:color w:val="303F50"/>
          <w:shd w:val="clear" w:color="auto" w:fill="FFFFFF"/>
        </w:rPr>
      </w:pPr>
      <w:r w:rsidRPr="006B4CD3">
        <w:rPr>
          <w:rFonts w:ascii="Arial" w:eastAsia="Calibri" w:hAnsi="Arial" w:cs="Arial"/>
          <w:i/>
          <w:iCs/>
          <w:color w:val="000000"/>
          <w:bdr w:val="none" w:sz="0" w:space="0" w:color="auto" w:frame="1"/>
          <w:shd w:val="clear" w:color="auto" w:fill="FFFFFF"/>
        </w:rPr>
        <w:t xml:space="preserve"> но нужно принимать меры к тому, чтобы всегда у них было, что </w:t>
      </w:r>
      <w:proofErr w:type="gramStart"/>
      <w:r w:rsidRPr="006B4CD3">
        <w:rPr>
          <w:rFonts w:ascii="Arial" w:eastAsia="Calibri" w:hAnsi="Arial" w:cs="Arial"/>
          <w:i/>
          <w:iCs/>
          <w:color w:val="000000"/>
          <w:bdr w:val="none" w:sz="0" w:space="0" w:color="auto" w:frame="1"/>
          <w:shd w:val="clear" w:color="auto" w:fill="FFFFFF"/>
        </w:rPr>
        <w:t>делать»</w:t>
      </w:r>
      <w:r w:rsidRPr="006B4CD3">
        <w:rPr>
          <w:rFonts w:ascii="Arial" w:eastAsia="Calibri" w:hAnsi="Arial" w:cs="Arial"/>
          <w:color w:val="000000"/>
        </w:rPr>
        <w:t xml:space="preserve">   </w:t>
      </w:r>
      <w:proofErr w:type="gramEnd"/>
      <w:r w:rsidRPr="006B4CD3">
        <w:rPr>
          <w:rFonts w:ascii="Arial" w:eastAsia="Calibri" w:hAnsi="Arial" w:cs="Arial"/>
          <w:color w:val="000000"/>
        </w:rPr>
        <w:t xml:space="preserve">                               </w:t>
      </w:r>
      <w:r w:rsidRPr="006B4CD3">
        <w:rPr>
          <w:rFonts w:ascii="Arial" w:eastAsia="Calibri" w:hAnsi="Arial" w:cs="Arial"/>
          <w:b/>
          <w:color w:val="000000"/>
          <w:shd w:val="clear" w:color="auto" w:fill="FFFFFF"/>
        </w:rPr>
        <w:t xml:space="preserve">                                                                                           Ян </w:t>
      </w:r>
      <w:proofErr w:type="spellStart"/>
      <w:r w:rsidRPr="006B4CD3">
        <w:rPr>
          <w:rFonts w:ascii="Arial" w:eastAsia="Calibri" w:hAnsi="Arial" w:cs="Arial"/>
          <w:b/>
          <w:color w:val="000000"/>
          <w:shd w:val="clear" w:color="auto" w:fill="FFFFFF"/>
        </w:rPr>
        <w:t>Амос</w:t>
      </w:r>
      <w:proofErr w:type="spellEnd"/>
      <w:r w:rsidRPr="006B4CD3">
        <w:rPr>
          <w:rFonts w:ascii="Arial" w:eastAsia="Calibri" w:hAnsi="Arial" w:cs="Arial"/>
          <w:b/>
          <w:color w:val="000000"/>
          <w:shd w:val="clear" w:color="auto" w:fill="FFFFFF"/>
        </w:rPr>
        <w:t xml:space="preserve"> Коменский</w:t>
      </w:r>
    </w:p>
    <w:p w14:paraId="2037619D" w14:textId="77777777" w:rsidR="006B4CD3" w:rsidRPr="00C224F5" w:rsidRDefault="006B4CD3" w:rsidP="00A96909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6D0E06FD" w14:textId="37A2F33D" w:rsidR="00555F22" w:rsidRPr="00696017" w:rsidRDefault="00C224F5" w:rsidP="00E36988">
      <w:pPr>
        <w:pStyle w:val="a4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902B2">
        <w:rPr>
          <w:rFonts w:ascii="Times New Roman" w:hAnsi="Times New Roman"/>
          <w:b/>
          <w:i/>
          <w:sz w:val="28"/>
          <w:szCs w:val="28"/>
        </w:rPr>
        <w:t>Обоснование актуальности и перспективности опыта. Его значение для совершенствования учебно-воспитательного процесса.</w:t>
      </w:r>
    </w:p>
    <w:p w14:paraId="4E2F1C4F" w14:textId="77777777" w:rsidR="00555F22" w:rsidRPr="00555F22" w:rsidRDefault="00555F22" w:rsidP="00E369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5F22">
        <w:rPr>
          <w:color w:val="000000"/>
          <w:sz w:val="28"/>
          <w:szCs w:val="28"/>
        </w:rPr>
        <w:t>Современный ребенок – прирожденный конструктор, изобретатель, исследователь. Эти заложенные природой задатки очень хорошо </w:t>
      </w:r>
      <w:r w:rsidRPr="00555F22">
        <w:rPr>
          <w:b/>
          <w:bCs/>
          <w:color w:val="000000"/>
          <w:sz w:val="28"/>
          <w:szCs w:val="28"/>
        </w:rPr>
        <w:t>реализуются</w:t>
      </w:r>
      <w:r w:rsidRPr="00555F22">
        <w:rPr>
          <w:color w:val="000000"/>
          <w:sz w:val="28"/>
          <w:szCs w:val="28"/>
        </w:rPr>
        <w:t> и совершенствуются в конструировании.</w:t>
      </w:r>
    </w:p>
    <w:p w14:paraId="005DDB0B" w14:textId="77777777" w:rsidR="00555F22" w:rsidRPr="00555F22" w:rsidRDefault="00555F22" w:rsidP="00E369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5F22">
        <w:rPr>
          <w:color w:val="000000"/>
          <w:sz w:val="28"/>
          <w:szCs w:val="28"/>
        </w:rPr>
        <w:t>Гениальность задумки изобретения конструктора поистине бесценна – в процессе игры наши дети приобретают полезные навыки, которые им пригодятся в </w:t>
      </w:r>
      <w:r w:rsidRPr="00555F22">
        <w:rPr>
          <w:color w:val="000000"/>
          <w:sz w:val="28"/>
          <w:szCs w:val="28"/>
          <w:u w:val="single"/>
        </w:rPr>
        <w:t>жизни</w:t>
      </w:r>
      <w:r w:rsidRPr="00555F22">
        <w:rPr>
          <w:color w:val="000000"/>
          <w:sz w:val="28"/>
          <w:szCs w:val="28"/>
        </w:rPr>
        <w:t>: будь то починка детской игрушки или крана, строительства домика или посадки дерева.</w:t>
      </w:r>
    </w:p>
    <w:p w14:paraId="2BA8EE65" w14:textId="77777777" w:rsidR="00555F22" w:rsidRPr="00555F22" w:rsidRDefault="00555F22" w:rsidP="00E369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5F22">
        <w:rPr>
          <w:color w:val="000000"/>
          <w:sz w:val="28"/>
          <w:szCs w:val="28"/>
          <w:u w:val="single"/>
        </w:rPr>
        <w:t>Задачи, решаемые при использовании конструкторов</w:t>
      </w:r>
      <w:r w:rsidRPr="00555F22">
        <w:rPr>
          <w:color w:val="000000"/>
          <w:sz w:val="28"/>
          <w:szCs w:val="28"/>
        </w:rPr>
        <w:t>:</w:t>
      </w:r>
    </w:p>
    <w:p w14:paraId="0ACE516B" w14:textId="7DD1DADA" w:rsidR="00555F22" w:rsidRPr="00555F22" w:rsidRDefault="00555F22" w:rsidP="00E36988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5F22">
        <w:rPr>
          <w:color w:val="000000"/>
          <w:sz w:val="28"/>
          <w:szCs w:val="28"/>
        </w:rPr>
        <w:t>научить </w:t>
      </w:r>
      <w:r w:rsidRPr="00555F22">
        <w:rPr>
          <w:b/>
          <w:bCs/>
          <w:color w:val="000000"/>
          <w:sz w:val="28"/>
          <w:szCs w:val="28"/>
        </w:rPr>
        <w:t>дошкольников</w:t>
      </w:r>
      <w:r w:rsidR="00A96909">
        <w:rPr>
          <w:color w:val="000000"/>
          <w:sz w:val="28"/>
          <w:szCs w:val="28"/>
        </w:rPr>
        <w:t xml:space="preserve"> основам </w:t>
      </w:r>
      <w:r w:rsidRPr="00555F22">
        <w:rPr>
          <w:color w:val="000000"/>
          <w:sz w:val="28"/>
          <w:szCs w:val="28"/>
        </w:rPr>
        <w:t>технического </w:t>
      </w:r>
      <w:r w:rsidRPr="00555F22">
        <w:rPr>
          <w:color w:val="000000"/>
          <w:sz w:val="28"/>
          <w:szCs w:val="28"/>
          <w:u w:val="single"/>
        </w:rPr>
        <w:t>творчества</w:t>
      </w:r>
      <w:r w:rsidR="00696017">
        <w:rPr>
          <w:color w:val="000000"/>
          <w:sz w:val="28"/>
          <w:szCs w:val="28"/>
        </w:rPr>
        <w:t xml:space="preserve">: конструирования, </w:t>
      </w:r>
      <w:r w:rsidR="00696017">
        <w:rPr>
          <w:color w:val="000000"/>
          <w:sz w:val="28"/>
          <w:szCs w:val="28"/>
          <w:lang w:val="en-US"/>
        </w:rPr>
        <w:t>Lego</w:t>
      </w:r>
      <w:r w:rsidR="00696017" w:rsidRPr="00696017">
        <w:rPr>
          <w:color w:val="000000"/>
          <w:sz w:val="28"/>
          <w:szCs w:val="28"/>
        </w:rPr>
        <w:t xml:space="preserve"> </w:t>
      </w:r>
      <w:r w:rsidRPr="00555F22">
        <w:rPr>
          <w:color w:val="000000"/>
          <w:sz w:val="28"/>
          <w:szCs w:val="28"/>
        </w:rPr>
        <w:t>конст</w:t>
      </w:r>
      <w:r w:rsidR="00696017">
        <w:rPr>
          <w:color w:val="000000"/>
          <w:sz w:val="28"/>
          <w:szCs w:val="28"/>
        </w:rPr>
        <w:t xml:space="preserve">руирования, </w:t>
      </w:r>
      <w:r w:rsidRPr="00555F22">
        <w:rPr>
          <w:color w:val="000000"/>
          <w:sz w:val="28"/>
          <w:szCs w:val="28"/>
        </w:rPr>
        <w:t>робототехники, используя современные виды конструкторов;</w:t>
      </w:r>
    </w:p>
    <w:p w14:paraId="281624A1" w14:textId="77777777" w:rsidR="00555F22" w:rsidRPr="00555F22" w:rsidRDefault="00555F22" w:rsidP="00E36988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5F22">
        <w:rPr>
          <w:color w:val="000000"/>
          <w:sz w:val="28"/>
          <w:szCs w:val="28"/>
        </w:rPr>
        <w:lastRenderedPageBreak/>
        <w:t>развивать высшие психические </w:t>
      </w:r>
      <w:r w:rsidRPr="00555F22">
        <w:rPr>
          <w:color w:val="000000"/>
          <w:sz w:val="28"/>
          <w:szCs w:val="28"/>
          <w:u w:val="single"/>
        </w:rPr>
        <w:t>функции</w:t>
      </w:r>
      <w:r w:rsidRPr="00555F22">
        <w:rPr>
          <w:color w:val="000000"/>
          <w:sz w:val="28"/>
          <w:szCs w:val="28"/>
        </w:rPr>
        <w:t>: мышление, речь, внимание, воображение, память, логику, познавательную активность;</w:t>
      </w:r>
    </w:p>
    <w:p w14:paraId="7487F526" w14:textId="77777777" w:rsidR="00555F22" w:rsidRPr="00555F22" w:rsidRDefault="00555F22" w:rsidP="00E36988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5F22">
        <w:rPr>
          <w:color w:val="000000"/>
          <w:sz w:val="28"/>
          <w:szCs w:val="28"/>
        </w:rPr>
        <w:t>развивать умение мыслить критически, нестандартно, путем решения проблемных задач с разными вариантами ответов;</w:t>
      </w:r>
    </w:p>
    <w:p w14:paraId="1ED4A9A5" w14:textId="77777777" w:rsidR="00555F22" w:rsidRPr="00555F22" w:rsidRDefault="00555F22" w:rsidP="00E36988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5F22">
        <w:rPr>
          <w:color w:val="000000"/>
          <w:sz w:val="28"/>
          <w:szCs w:val="28"/>
        </w:rPr>
        <w:t>развивать личностные </w:t>
      </w:r>
      <w:r w:rsidRPr="00555F22">
        <w:rPr>
          <w:color w:val="000000"/>
          <w:sz w:val="28"/>
          <w:szCs w:val="28"/>
          <w:u w:val="single"/>
        </w:rPr>
        <w:t>качества</w:t>
      </w:r>
      <w:r w:rsidRPr="00555F22">
        <w:rPr>
          <w:color w:val="000000"/>
          <w:sz w:val="28"/>
          <w:szCs w:val="28"/>
        </w:rPr>
        <w:t>: любознательность, инициативность, стремление к самостоятельному поиску и решению проблемных и логических задач.</w:t>
      </w:r>
    </w:p>
    <w:p w14:paraId="5F7CD5B6" w14:textId="77777777" w:rsidR="00555F22" w:rsidRPr="00555F22" w:rsidRDefault="00555F22" w:rsidP="00E369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5F22">
        <w:rPr>
          <w:color w:val="000000"/>
          <w:sz w:val="28"/>
          <w:szCs w:val="28"/>
        </w:rPr>
        <w:t>Большинство детей просто обожают конструировать, поэтому конструктор – эта та вещь, которая должна быть в каждом доме. А польза от такого приобретения налицо – с одной стороны, ребенок увлечен интересным занятием, а, с другой стороны, это занятие способствует его всестороннему развитию.</w:t>
      </w:r>
    </w:p>
    <w:p w14:paraId="531F9EDA" w14:textId="77777777" w:rsidR="00555F22" w:rsidRPr="00555F22" w:rsidRDefault="00555F22" w:rsidP="00E369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5F22">
        <w:rPr>
          <w:color w:val="000000"/>
          <w:sz w:val="28"/>
          <w:szCs w:val="28"/>
        </w:rPr>
        <w:t>Задача любой игрушки заключается в том, чтобы не только развлекать ребенка, но и развивать его, направляя по нужному руслу интеллектуальные способности малыша.</w:t>
      </w:r>
    </w:p>
    <w:p w14:paraId="7F1DF512" w14:textId="01AF2358" w:rsidR="00555F22" w:rsidRPr="00555F22" w:rsidRDefault="00696017" w:rsidP="00E369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начале</w:t>
      </w:r>
      <w:r w:rsidR="00555F22" w:rsidRPr="00555F22">
        <w:rPr>
          <w:color w:val="000000"/>
          <w:sz w:val="28"/>
          <w:szCs w:val="28"/>
        </w:rPr>
        <w:t xml:space="preserve"> учебного года наши дети начали осваивать ТИКО-конструир</w:t>
      </w:r>
      <w:r>
        <w:rPr>
          <w:color w:val="000000"/>
          <w:sz w:val="28"/>
          <w:szCs w:val="28"/>
        </w:rPr>
        <w:t>ование.</w:t>
      </w:r>
    </w:p>
    <w:p w14:paraId="3B4FB89D" w14:textId="77777777" w:rsidR="00555F22" w:rsidRPr="00555F22" w:rsidRDefault="00555F22" w:rsidP="00E369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5F22">
        <w:rPr>
          <w:b/>
          <w:bCs/>
          <w:color w:val="000000"/>
          <w:sz w:val="28"/>
          <w:szCs w:val="28"/>
        </w:rPr>
        <w:t>Что такое ТИКО?</w:t>
      </w:r>
    </w:p>
    <w:p w14:paraId="7C6A2949" w14:textId="453197C9" w:rsidR="00555F22" w:rsidRDefault="00555F22" w:rsidP="00E369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5F22">
        <w:rPr>
          <w:color w:val="000000"/>
          <w:sz w:val="28"/>
          <w:szCs w:val="28"/>
        </w:rPr>
        <w:t>ТИКО или Трансформируемый Игровой Конструктор для обучения - это набор ярких плоскостных фигур из пластмассы, которые шарнирно соединяются между собой.</w:t>
      </w:r>
    </w:p>
    <w:p w14:paraId="42562105" w14:textId="77777777" w:rsidR="00696017" w:rsidRPr="00555F22" w:rsidRDefault="00696017" w:rsidP="00E369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5F22">
        <w:rPr>
          <w:b/>
          <w:bCs/>
          <w:color w:val="000000"/>
          <w:sz w:val="28"/>
          <w:szCs w:val="28"/>
        </w:rPr>
        <w:t>ТИКО - это:</w:t>
      </w:r>
    </w:p>
    <w:p w14:paraId="7D3D9048" w14:textId="77777777" w:rsidR="00696017" w:rsidRPr="00555F22" w:rsidRDefault="00696017" w:rsidP="00E36988">
      <w:pPr>
        <w:pStyle w:val="a3"/>
        <w:numPr>
          <w:ilvl w:val="0"/>
          <w:numId w:val="3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5F22">
        <w:rPr>
          <w:color w:val="000000"/>
          <w:sz w:val="28"/>
          <w:szCs w:val="28"/>
        </w:rPr>
        <w:t>Творчество;</w:t>
      </w:r>
    </w:p>
    <w:p w14:paraId="3DD527B2" w14:textId="77777777" w:rsidR="00696017" w:rsidRPr="00555F22" w:rsidRDefault="00696017" w:rsidP="00E36988">
      <w:pPr>
        <w:pStyle w:val="a3"/>
        <w:numPr>
          <w:ilvl w:val="0"/>
          <w:numId w:val="3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5F22">
        <w:rPr>
          <w:color w:val="000000"/>
          <w:sz w:val="28"/>
          <w:szCs w:val="28"/>
        </w:rPr>
        <w:t>Интеллект;</w:t>
      </w:r>
    </w:p>
    <w:p w14:paraId="3560B626" w14:textId="77777777" w:rsidR="00696017" w:rsidRPr="00555F22" w:rsidRDefault="00696017" w:rsidP="00E36988">
      <w:pPr>
        <w:pStyle w:val="a3"/>
        <w:numPr>
          <w:ilvl w:val="0"/>
          <w:numId w:val="3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5F22">
        <w:rPr>
          <w:color w:val="000000"/>
          <w:sz w:val="28"/>
          <w:szCs w:val="28"/>
        </w:rPr>
        <w:t>Командная работа;</w:t>
      </w:r>
    </w:p>
    <w:p w14:paraId="0FBED5F3" w14:textId="05DB3EE0" w:rsidR="00555F22" w:rsidRPr="00E37804" w:rsidRDefault="00696017" w:rsidP="00E36988">
      <w:pPr>
        <w:pStyle w:val="a3"/>
        <w:numPr>
          <w:ilvl w:val="0"/>
          <w:numId w:val="3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5F22">
        <w:rPr>
          <w:color w:val="000000"/>
          <w:sz w:val="28"/>
          <w:szCs w:val="28"/>
        </w:rPr>
        <w:t>Оригинальность мышления.</w:t>
      </w:r>
    </w:p>
    <w:p w14:paraId="27228BA5" w14:textId="77777777" w:rsidR="00555F22" w:rsidRPr="00555F22" w:rsidRDefault="00555F22" w:rsidP="00E369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E66">
        <w:rPr>
          <w:bCs/>
          <w:color w:val="000000"/>
          <w:sz w:val="28"/>
          <w:szCs w:val="28"/>
        </w:rPr>
        <w:t>Актуальность работы</w:t>
      </w:r>
      <w:r w:rsidRPr="00555F22">
        <w:rPr>
          <w:color w:val="000000"/>
          <w:sz w:val="28"/>
          <w:szCs w:val="28"/>
        </w:rPr>
        <w:t> с ТИКО: обеспечение развития детского творчества, психических процессов, познавательной активности, мелкой моторики, пространственного ориентирования, комбинаторных и конструкторских способностей, необходимых для дальнейшей самореализации в робототехнике и формирования личности ребенка. Возможности дошкольного возраста в развитии технического творчества, на сегодняшний день используются недостаточно. Обучение и развитие в детском саду можно реализовать в образовательной среде с помощью ТИКО - конструкторов.</w:t>
      </w:r>
    </w:p>
    <w:p w14:paraId="7353ED8A" w14:textId="77777777" w:rsidR="00555F22" w:rsidRPr="00555F22" w:rsidRDefault="00555F22" w:rsidP="00E369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5F22">
        <w:rPr>
          <w:color w:val="000000"/>
          <w:sz w:val="28"/>
          <w:szCs w:val="28"/>
        </w:rPr>
        <w:t>Кроме того, актуальность </w:t>
      </w:r>
      <w:r w:rsidRPr="00555F22">
        <w:rPr>
          <w:b/>
          <w:bCs/>
          <w:color w:val="000000"/>
          <w:sz w:val="28"/>
          <w:szCs w:val="28"/>
        </w:rPr>
        <w:t>ТИКО -технологии </w:t>
      </w:r>
      <w:r w:rsidRPr="00555F22">
        <w:rPr>
          <w:color w:val="000000"/>
          <w:sz w:val="28"/>
          <w:szCs w:val="28"/>
        </w:rPr>
        <w:t>значима в свете внедрения </w:t>
      </w:r>
      <w:r w:rsidRPr="00555F22">
        <w:rPr>
          <w:b/>
          <w:bCs/>
          <w:color w:val="000000"/>
          <w:sz w:val="28"/>
          <w:szCs w:val="28"/>
        </w:rPr>
        <w:t>ФГОС</w:t>
      </w:r>
      <w:r w:rsidRPr="00555F22">
        <w:rPr>
          <w:color w:val="000000"/>
          <w:sz w:val="28"/>
          <w:szCs w:val="28"/>
        </w:rPr>
        <w:t>, так как:</w:t>
      </w:r>
    </w:p>
    <w:p w14:paraId="75CCB49A" w14:textId="77777777" w:rsidR="00555F22" w:rsidRPr="00555F22" w:rsidRDefault="00555F22" w:rsidP="00E36988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5F22">
        <w:rPr>
          <w:color w:val="000000"/>
          <w:sz w:val="28"/>
          <w:szCs w:val="28"/>
        </w:rPr>
        <w:t xml:space="preserve">являются великолепным средством для интеллектуального развития дошкольников, обеспечивающих интеграцию образовательных </w:t>
      </w:r>
      <w:r w:rsidRPr="00555F22">
        <w:rPr>
          <w:color w:val="000000"/>
          <w:sz w:val="28"/>
          <w:szCs w:val="28"/>
        </w:rPr>
        <w:lastRenderedPageBreak/>
        <w:t>областей (Речевое, Познавательное и Социально-коммуникативное развитие);</w:t>
      </w:r>
    </w:p>
    <w:p w14:paraId="49396052" w14:textId="77777777" w:rsidR="00555F22" w:rsidRPr="00555F22" w:rsidRDefault="00555F22" w:rsidP="00E36988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5F22">
        <w:rPr>
          <w:color w:val="000000"/>
          <w:sz w:val="28"/>
          <w:szCs w:val="28"/>
        </w:rPr>
        <w:t>позволяют педагогу сочетать образование, воспитание и развитие дошкольников в режиме игры (учиться и обучаться в игре);</w:t>
      </w:r>
    </w:p>
    <w:p w14:paraId="393104AE" w14:textId="77777777" w:rsidR="00555F22" w:rsidRPr="00555F22" w:rsidRDefault="00555F22" w:rsidP="00E36988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5F22">
        <w:rPr>
          <w:color w:val="000000"/>
          <w:sz w:val="28"/>
          <w:szCs w:val="28"/>
        </w:rPr>
        <w:t>формируют познавательную активность, способствует воспитанию социально-активной личности, формирует навыки общения и сотворчества;</w:t>
      </w:r>
    </w:p>
    <w:p w14:paraId="288D475A" w14:textId="77777777" w:rsidR="00555F22" w:rsidRPr="00555F22" w:rsidRDefault="00555F22" w:rsidP="00E36988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5F22">
        <w:rPr>
          <w:color w:val="000000"/>
          <w:sz w:val="28"/>
          <w:szCs w:val="28"/>
        </w:rPr>
        <w:t>объединяют игру с исследовательской и экспериментальной деятельностью, предоставляют ребенку возможность экспериментировать и созидать свой собственный мир, где нет границ.</w:t>
      </w:r>
    </w:p>
    <w:p w14:paraId="4EF70DC1" w14:textId="77777777" w:rsidR="00555F22" w:rsidRPr="00555F22" w:rsidRDefault="00555F22" w:rsidP="00E369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76D77895" w14:textId="2FA60BAD" w:rsidR="00555F22" w:rsidRPr="00555F22" w:rsidRDefault="00555F22" w:rsidP="00E369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5F22">
        <w:rPr>
          <w:b/>
          <w:bCs/>
          <w:color w:val="000000"/>
          <w:sz w:val="28"/>
          <w:szCs w:val="28"/>
        </w:rPr>
        <w:t>Новизна:</w:t>
      </w:r>
      <w:r w:rsidRPr="00555F22">
        <w:rPr>
          <w:color w:val="000000"/>
          <w:sz w:val="28"/>
          <w:szCs w:val="28"/>
        </w:rPr>
        <w:t> формирование у дошкольников элементарных представлений из области геометрии; знакомство детей с объемными геометрическими телами и такими понятиями как «угол», «верш</w:t>
      </w:r>
      <w:r w:rsidR="00E37804">
        <w:rPr>
          <w:color w:val="000000"/>
          <w:sz w:val="28"/>
          <w:szCs w:val="28"/>
        </w:rPr>
        <w:t>ина», «грань», «ребро».</w:t>
      </w:r>
      <w:r w:rsidRPr="00555F22">
        <w:rPr>
          <w:color w:val="000000"/>
          <w:sz w:val="28"/>
          <w:szCs w:val="28"/>
        </w:rPr>
        <w:t xml:space="preserve"> Также конструирование с ТИКО способствует более эффективной подготовке дошкольников к изучению систематического курса геометрии. Играя с конструктором ТИКО, воспитанники детского сада легко запоминают не только плоскостные фигуры (треугольник, квадрат, прямоугольник, многоугольник, ромб, параллелограмм, трапеция), но и объемные (куб, призма, пирамида).</w:t>
      </w:r>
    </w:p>
    <w:p w14:paraId="1C6C35D3" w14:textId="57433A77" w:rsidR="00555F22" w:rsidRPr="00555F22" w:rsidRDefault="00555F22" w:rsidP="00E369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5F22">
        <w:rPr>
          <w:color w:val="000000"/>
          <w:sz w:val="28"/>
          <w:szCs w:val="28"/>
        </w:rPr>
        <w:t>Обеспечивает включение педагога и детей в совместную деятельность по конструированию, основанную на практической работе с конструктором для объемного моделирования. Конструктор используют, воспитатели в образовательной деятельности, а также он доступен для самостоятельной конструктивной деятельности дошкольников.</w:t>
      </w:r>
    </w:p>
    <w:p w14:paraId="7E5994FF" w14:textId="76A47510" w:rsidR="00555F22" w:rsidRPr="00555F22" w:rsidRDefault="00555F22" w:rsidP="00E369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5F22">
        <w:rPr>
          <w:color w:val="000000"/>
          <w:sz w:val="28"/>
          <w:szCs w:val="28"/>
        </w:rPr>
        <w:t>Идея</w:t>
      </w:r>
      <w:r w:rsidR="001E7285">
        <w:rPr>
          <w:color w:val="000000"/>
          <w:sz w:val="28"/>
          <w:szCs w:val="28"/>
        </w:rPr>
        <w:t xml:space="preserve"> </w:t>
      </w:r>
      <w:r w:rsidRPr="00555F22">
        <w:rPr>
          <w:color w:val="000000"/>
          <w:sz w:val="28"/>
          <w:szCs w:val="28"/>
        </w:rPr>
        <w:t xml:space="preserve">создания конструктора ТИКО принадлежат доктору физико-математических наук профессору МГУ </w:t>
      </w:r>
      <w:proofErr w:type="spellStart"/>
      <w:r w:rsidRPr="00555F22">
        <w:rPr>
          <w:color w:val="000000"/>
          <w:sz w:val="28"/>
          <w:szCs w:val="28"/>
        </w:rPr>
        <w:t>Иджаду</w:t>
      </w:r>
      <w:proofErr w:type="spellEnd"/>
      <w:r w:rsidRPr="00555F22">
        <w:rPr>
          <w:color w:val="000000"/>
          <w:sz w:val="28"/>
          <w:szCs w:val="28"/>
        </w:rPr>
        <w:t xml:space="preserve"> </w:t>
      </w:r>
      <w:proofErr w:type="spellStart"/>
      <w:r w:rsidRPr="00555F22">
        <w:rPr>
          <w:color w:val="000000"/>
          <w:sz w:val="28"/>
          <w:szCs w:val="28"/>
        </w:rPr>
        <w:t>Хаковичу</w:t>
      </w:r>
      <w:proofErr w:type="spellEnd"/>
      <w:r w:rsidRPr="00555F22">
        <w:rPr>
          <w:color w:val="000000"/>
          <w:sz w:val="28"/>
          <w:szCs w:val="28"/>
        </w:rPr>
        <w:t xml:space="preserve"> </w:t>
      </w:r>
      <w:proofErr w:type="spellStart"/>
      <w:r w:rsidRPr="00555F22">
        <w:rPr>
          <w:color w:val="000000"/>
          <w:sz w:val="28"/>
          <w:szCs w:val="28"/>
        </w:rPr>
        <w:t>Сабитову</w:t>
      </w:r>
      <w:proofErr w:type="spellEnd"/>
      <w:r w:rsidRPr="00555F22">
        <w:rPr>
          <w:color w:val="000000"/>
          <w:sz w:val="28"/>
          <w:szCs w:val="28"/>
        </w:rPr>
        <w:t>, выдающемуся геометру. Производит ТИКО научно-производственное объединение </w:t>
      </w:r>
      <w:r w:rsidRPr="00555F22">
        <w:rPr>
          <w:color w:val="000000"/>
          <w:sz w:val="28"/>
          <w:szCs w:val="28"/>
          <w:u w:val="single"/>
        </w:rPr>
        <w:t>«РАНТИС»</w:t>
      </w:r>
      <w:r w:rsidRPr="00555F22">
        <w:rPr>
          <w:color w:val="000000"/>
          <w:sz w:val="28"/>
          <w:szCs w:val="28"/>
        </w:rPr>
        <w:t>, автор технологии ТИКО-моделирования Логинова Ирина Викторовна.</w:t>
      </w:r>
    </w:p>
    <w:p w14:paraId="7B00DD2D" w14:textId="77777777" w:rsidR="00E2418A" w:rsidRDefault="00555F22" w:rsidP="00E36988">
      <w:pPr>
        <w:pStyle w:val="a3"/>
        <w:shd w:val="clear" w:color="auto" w:fill="FFFFFF"/>
        <w:spacing w:before="0" w:beforeAutospacing="0" w:after="150" w:afterAutospacing="0"/>
        <w:jc w:val="both"/>
      </w:pPr>
      <w:r w:rsidRPr="00555F22">
        <w:rPr>
          <w:color w:val="000000"/>
          <w:sz w:val="28"/>
          <w:szCs w:val="28"/>
        </w:rPr>
        <w:t>Как правило, конструирование завершается игровой деятельностью. Созданные ТИКО-изобретения дети используют в сюжетно- ролевых играх, в играх-театрализациях, используют ТИКО-элементы в дидактических играх и упражнениях, при ознакомлении с окружающим миром. Так, последовательно, шаг за шагом, в виде разнообразных игровых, интегрированных, тематических занятий дети развивают свои конструкторские навыки, у детей развивается</w:t>
      </w:r>
      <w:r w:rsidR="00E37804">
        <w:rPr>
          <w:color w:val="000000"/>
          <w:sz w:val="28"/>
          <w:szCs w:val="28"/>
        </w:rPr>
        <w:t xml:space="preserve"> </w:t>
      </w:r>
      <w:r w:rsidRPr="00555F22">
        <w:rPr>
          <w:color w:val="000000"/>
          <w:sz w:val="28"/>
          <w:szCs w:val="28"/>
        </w:rPr>
        <w:t>умение пользоваться схемами, развертками, инструкциями, чертежами,</w:t>
      </w:r>
      <w:r w:rsidR="001E7285">
        <w:rPr>
          <w:color w:val="000000"/>
          <w:sz w:val="28"/>
          <w:szCs w:val="28"/>
        </w:rPr>
        <w:t xml:space="preserve"> </w:t>
      </w:r>
      <w:r w:rsidRPr="00555F22">
        <w:rPr>
          <w:color w:val="000000"/>
          <w:sz w:val="28"/>
          <w:szCs w:val="28"/>
        </w:rPr>
        <w:t>развивается логическое мышление, коммуникативные навыки.</w:t>
      </w:r>
      <w:r w:rsidR="00E2418A" w:rsidRPr="00E2418A">
        <w:t xml:space="preserve"> </w:t>
      </w:r>
    </w:p>
    <w:p w14:paraId="0BC14E8C" w14:textId="77777777" w:rsidR="006B4CD3" w:rsidRDefault="006B4CD3" w:rsidP="00E3698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</w:p>
    <w:p w14:paraId="5C93B980" w14:textId="77777777" w:rsidR="00E2418A" w:rsidRDefault="00E2418A" w:rsidP="00E3698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2418A">
        <w:rPr>
          <w:b/>
          <w:sz w:val="28"/>
          <w:szCs w:val="28"/>
        </w:rPr>
        <w:lastRenderedPageBreak/>
        <w:t>Педагогическая целесообразность</w:t>
      </w:r>
      <w:r w:rsidRPr="00E2418A">
        <w:rPr>
          <w:sz w:val="28"/>
          <w:szCs w:val="28"/>
        </w:rPr>
        <w:t xml:space="preserve">. </w:t>
      </w:r>
    </w:p>
    <w:p w14:paraId="6BB70F5F" w14:textId="5C3CD093" w:rsidR="00555F22" w:rsidRPr="00E2418A" w:rsidRDefault="00E2418A" w:rsidP="00E369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2418A">
        <w:rPr>
          <w:sz w:val="28"/>
          <w:szCs w:val="28"/>
        </w:rPr>
        <w:t>Данная программа педагогически целесообразна, т.к. при ее реализации конструирование, способствует развитию исследовательской, творческой активности детей, умений наблюдать, экспериментировать. Опыт, получаемый ребенком в ходе конструирования, незаменим в плане формирования умения и навыков исследовательского поведения. Предлагаемая система логических заданий и тематического моделирования позволяет формировать, развивать, корректировать у дошкольников пространственные и зрительные представления, а также поможет детям легко, в игровой форме освоить математические понятия и сформировать универс</w:t>
      </w:r>
      <w:r>
        <w:rPr>
          <w:sz w:val="28"/>
          <w:szCs w:val="28"/>
        </w:rPr>
        <w:t>альные логические действия.</w:t>
      </w:r>
    </w:p>
    <w:p w14:paraId="56AECC2B" w14:textId="77777777" w:rsidR="00E2418A" w:rsidRPr="00E37804" w:rsidRDefault="00E2418A" w:rsidP="00E369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5812A979" w14:textId="36EB99C5" w:rsidR="004255A0" w:rsidRPr="00A96909" w:rsidRDefault="004255A0" w:rsidP="00A9690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96909">
        <w:rPr>
          <w:rFonts w:ascii="Times New Roman" w:hAnsi="Times New Roman"/>
          <w:i/>
          <w:sz w:val="28"/>
          <w:szCs w:val="28"/>
        </w:rPr>
        <w:t>Теоретическая база опыта.</w:t>
      </w:r>
    </w:p>
    <w:p w14:paraId="31128E34" w14:textId="77777777" w:rsidR="00022BB5" w:rsidRDefault="004255A0" w:rsidP="00E369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17379">
        <w:rPr>
          <w:color w:val="111111"/>
          <w:sz w:val="28"/>
          <w:szCs w:val="28"/>
          <w:shd w:val="clear" w:color="auto" w:fill="FFFFFF"/>
        </w:rPr>
        <w:t>Моя</w:t>
      </w:r>
      <w:r w:rsidRPr="00DD48A0">
        <w:rPr>
          <w:color w:val="111111"/>
          <w:sz w:val="28"/>
          <w:szCs w:val="28"/>
          <w:shd w:val="clear" w:color="auto" w:fill="FFFFFF"/>
        </w:rPr>
        <w:t> </w:t>
      </w:r>
      <w:r w:rsidRPr="00DD48A0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работа</w:t>
      </w:r>
      <w:r w:rsidRPr="00817379">
        <w:rPr>
          <w:color w:val="111111"/>
          <w:sz w:val="28"/>
          <w:szCs w:val="28"/>
          <w:shd w:val="clear" w:color="auto" w:fill="FFFFFF"/>
        </w:rPr>
        <w:t> по данной теме проводилась в</w:t>
      </w:r>
      <w:r w:rsidR="006E0D99">
        <w:rPr>
          <w:color w:val="111111"/>
          <w:sz w:val="28"/>
          <w:szCs w:val="28"/>
          <w:shd w:val="clear" w:color="auto" w:fill="FFFFFF"/>
        </w:rPr>
        <w:t xml:space="preserve"> течении</w:t>
      </w:r>
      <w:r w:rsidRPr="00817379">
        <w:rPr>
          <w:color w:val="111111"/>
          <w:sz w:val="28"/>
          <w:szCs w:val="28"/>
          <w:shd w:val="clear" w:color="auto" w:fill="FFFFFF"/>
        </w:rPr>
        <w:t xml:space="preserve"> </w:t>
      </w:r>
      <w:r w:rsidR="00817379" w:rsidRPr="00817379">
        <w:rPr>
          <w:color w:val="111111"/>
          <w:sz w:val="28"/>
          <w:szCs w:val="28"/>
          <w:shd w:val="clear" w:color="auto" w:fill="FFFFFF"/>
        </w:rPr>
        <w:t>одного года</w:t>
      </w:r>
      <w:r w:rsidRPr="00817379">
        <w:rPr>
          <w:color w:val="111111"/>
          <w:sz w:val="28"/>
          <w:szCs w:val="28"/>
          <w:shd w:val="clear" w:color="auto" w:fill="FFFFFF"/>
        </w:rPr>
        <w:t>.</w:t>
      </w:r>
      <w:r w:rsidR="00CD583E" w:rsidRPr="00CD583E">
        <w:rPr>
          <w:sz w:val="28"/>
          <w:szCs w:val="28"/>
        </w:rPr>
        <w:t xml:space="preserve"> </w:t>
      </w:r>
      <w:r w:rsidR="00CD583E" w:rsidRPr="00C22C23">
        <w:rPr>
          <w:sz w:val="28"/>
          <w:szCs w:val="28"/>
        </w:rPr>
        <w:t>За это время мною были изучены многие книги и литература по данной теме.</w:t>
      </w:r>
      <w:r w:rsidR="00022BB5" w:rsidRPr="00022BB5">
        <w:rPr>
          <w:sz w:val="28"/>
          <w:szCs w:val="28"/>
        </w:rPr>
        <w:t xml:space="preserve"> </w:t>
      </w:r>
      <w:r w:rsidR="00022BB5" w:rsidRPr="00A10EF1">
        <w:rPr>
          <w:sz w:val="28"/>
          <w:szCs w:val="28"/>
        </w:rPr>
        <w:t xml:space="preserve">Для теоретической </w:t>
      </w:r>
      <w:r w:rsidR="00022BB5">
        <w:rPr>
          <w:sz w:val="28"/>
          <w:szCs w:val="28"/>
        </w:rPr>
        <w:t xml:space="preserve">работы по данному вопросу </w:t>
      </w:r>
      <w:r w:rsidR="00022BB5" w:rsidRPr="00A10EF1">
        <w:rPr>
          <w:sz w:val="28"/>
          <w:szCs w:val="28"/>
        </w:rPr>
        <w:t>я обратилась к следующим источникам:</w:t>
      </w:r>
      <w:r w:rsidR="00022BB5" w:rsidRPr="00022BB5">
        <w:rPr>
          <w:color w:val="000000"/>
          <w:sz w:val="28"/>
          <w:szCs w:val="28"/>
        </w:rPr>
        <w:t xml:space="preserve"> </w:t>
      </w:r>
    </w:p>
    <w:p w14:paraId="7627AD60" w14:textId="28A73114" w:rsidR="00022BB5" w:rsidRPr="0057744F" w:rsidRDefault="00022BB5" w:rsidP="00E369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spellStart"/>
      <w:r w:rsidRPr="0057744F">
        <w:rPr>
          <w:color w:val="000000"/>
          <w:sz w:val="28"/>
          <w:szCs w:val="28"/>
        </w:rPr>
        <w:t>Ишмакова</w:t>
      </w:r>
      <w:proofErr w:type="spellEnd"/>
      <w:r w:rsidRPr="0057744F">
        <w:rPr>
          <w:color w:val="000000"/>
          <w:sz w:val="28"/>
          <w:szCs w:val="28"/>
        </w:rPr>
        <w:t xml:space="preserve"> М.С. «Конструирование в дошкольном образовании в условиях введения ФГОС ДО» - ИПЦ Маска, 2013</w:t>
      </w:r>
    </w:p>
    <w:p w14:paraId="6B333661" w14:textId="77777777" w:rsidR="00022BB5" w:rsidRPr="0057744F" w:rsidRDefault="00022BB5" w:rsidP="00E369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7744F">
        <w:rPr>
          <w:color w:val="000000"/>
          <w:sz w:val="28"/>
          <w:szCs w:val="28"/>
        </w:rPr>
        <w:t>Логинова И.В. «ТИКО – мастера». Программа дополнительного образования. www.ticorantis.ru</w:t>
      </w:r>
    </w:p>
    <w:p w14:paraId="26BA26D8" w14:textId="77777777" w:rsidR="00022BB5" w:rsidRPr="0057744F" w:rsidRDefault="00022BB5" w:rsidP="00E369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7744F">
        <w:rPr>
          <w:color w:val="000000"/>
          <w:sz w:val="28"/>
          <w:szCs w:val="28"/>
        </w:rPr>
        <w:t>Логинова И.В. Методические рекомендации по конструированию плоскостных фигур детьми дошкольного и младшего школьного возраста. ООО НПО «РАНТИС», 2014</w:t>
      </w:r>
    </w:p>
    <w:p w14:paraId="136E74E5" w14:textId="1887EEE2" w:rsidR="00CD583E" w:rsidRPr="00022BB5" w:rsidRDefault="00022BB5" w:rsidP="00E369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7744F">
        <w:rPr>
          <w:color w:val="000000"/>
          <w:sz w:val="28"/>
          <w:szCs w:val="28"/>
        </w:rPr>
        <w:t>Шайдурова</w:t>
      </w:r>
      <w:proofErr w:type="spellEnd"/>
      <w:r w:rsidRPr="0057744F">
        <w:rPr>
          <w:color w:val="000000"/>
          <w:sz w:val="28"/>
          <w:szCs w:val="28"/>
        </w:rPr>
        <w:t xml:space="preserve"> Н.В. Развитие ребенка в конструктивной деятельности: Справочное пособие. - М.: ТЦ Сфера,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2008</w:t>
      </w:r>
    </w:p>
    <w:p w14:paraId="22DF78DB" w14:textId="1192B5BA" w:rsidR="00817379" w:rsidRPr="005F0081" w:rsidRDefault="004255A0" w:rsidP="00E36988">
      <w:pPr>
        <w:spacing w:after="0" w:line="240" w:lineRule="auto"/>
        <w:jc w:val="both"/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 xml:space="preserve">Также для поиска новых идей использовалась </w:t>
      </w:r>
      <w:r w:rsidR="00A1540E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>информация, содержащаяся в интернете.</w:t>
      </w:r>
      <w:bookmarkStart w:id="0" w:name="_Hlk19864371"/>
    </w:p>
    <w:bookmarkEnd w:id="0"/>
    <w:p w14:paraId="34EB39D3" w14:textId="77777777" w:rsidR="0008462D" w:rsidRDefault="0008462D" w:rsidP="00E36988">
      <w:pPr>
        <w:pStyle w:val="a6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02020279" w14:textId="3CFF3BBF" w:rsidR="006E0D99" w:rsidRPr="0008462D" w:rsidRDefault="006E0D99" w:rsidP="00E36988">
      <w:pPr>
        <w:pStyle w:val="a6"/>
        <w:numPr>
          <w:ilvl w:val="0"/>
          <w:numId w:val="7"/>
        </w:numPr>
        <w:jc w:val="both"/>
        <w:rPr>
          <w:rFonts w:ascii="Times New Roman" w:hAnsi="Times New Roman"/>
          <w:b/>
          <w:iCs/>
          <w:sz w:val="28"/>
          <w:szCs w:val="28"/>
        </w:rPr>
      </w:pPr>
      <w:r w:rsidRPr="0008462D">
        <w:rPr>
          <w:rFonts w:ascii="Times New Roman" w:hAnsi="Times New Roman"/>
          <w:b/>
          <w:iCs/>
          <w:sz w:val="28"/>
          <w:szCs w:val="28"/>
        </w:rPr>
        <w:t>ТЕХНОЛОГИЯ ОПЫТА.</w:t>
      </w:r>
    </w:p>
    <w:p w14:paraId="0B59C101" w14:textId="50297453" w:rsidR="00CD11CA" w:rsidRPr="00E902B2" w:rsidRDefault="006E0D99" w:rsidP="00E3698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E0D99">
        <w:rPr>
          <w:rFonts w:ascii="Times New Roman" w:hAnsi="Times New Roman"/>
          <w:i/>
          <w:sz w:val="28"/>
          <w:szCs w:val="28"/>
        </w:rPr>
        <w:t xml:space="preserve"> </w:t>
      </w:r>
      <w:r w:rsidR="00CD11CA" w:rsidRPr="00E902B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Цель педагогического опыта: </w:t>
      </w:r>
    </w:p>
    <w:p w14:paraId="33786F94" w14:textId="0A410BE0" w:rsidR="00A1540E" w:rsidRPr="00A1540E" w:rsidRDefault="00A1540E" w:rsidP="00E369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540E">
        <w:rPr>
          <w:sz w:val="28"/>
          <w:szCs w:val="28"/>
        </w:rPr>
        <w:t>Формирование пространственных и зрительных представлений у детей старшего дошкольного возраста.</w:t>
      </w:r>
    </w:p>
    <w:p w14:paraId="2E5D3F8F" w14:textId="77777777" w:rsidR="00A1540E" w:rsidRPr="00010739" w:rsidRDefault="00A1540E" w:rsidP="00E36988">
      <w:pPr>
        <w:ind w:firstLine="708"/>
        <w:jc w:val="both"/>
        <w:rPr>
          <w:b/>
        </w:rPr>
      </w:pPr>
      <w:r>
        <w:rPr>
          <w:b/>
        </w:rPr>
        <w:t xml:space="preserve"> </w:t>
      </w:r>
    </w:p>
    <w:p w14:paraId="2072D1CD" w14:textId="77777777" w:rsidR="00A1540E" w:rsidRPr="00E902B2" w:rsidRDefault="00A1540E" w:rsidP="00E3698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902B2">
        <w:rPr>
          <w:rFonts w:ascii="Times New Roman" w:hAnsi="Times New Roman" w:cs="Times New Roman"/>
          <w:b/>
          <w:i/>
          <w:iCs/>
          <w:sz w:val="28"/>
          <w:szCs w:val="28"/>
        </w:rPr>
        <w:t>Задачи педагогического опыта:</w:t>
      </w:r>
    </w:p>
    <w:p w14:paraId="77ECFF6D" w14:textId="2817B597" w:rsidR="00A1540E" w:rsidRPr="00A1540E" w:rsidRDefault="00A1540E" w:rsidP="00E369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</w:t>
      </w:r>
      <w:r w:rsidRPr="00A1540E">
        <w:rPr>
          <w:rFonts w:ascii="Times New Roman" w:hAnsi="Times New Roman" w:cs="Times New Roman"/>
          <w:color w:val="000000"/>
          <w:sz w:val="28"/>
          <w:szCs w:val="28"/>
        </w:rPr>
        <w:t>·</w:t>
      </w:r>
    </w:p>
    <w:p w14:paraId="5A0FF008" w14:textId="77777777" w:rsidR="00A1540E" w:rsidRPr="00A1540E" w:rsidRDefault="00A1540E" w:rsidP="00E369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40E">
        <w:rPr>
          <w:rFonts w:ascii="Times New Roman" w:hAnsi="Times New Roman" w:cs="Times New Roman"/>
          <w:color w:val="000000"/>
          <w:sz w:val="28"/>
          <w:szCs w:val="28"/>
        </w:rPr>
        <w:t>-  научить ребёнка самостоятельно находить личностно значимые смыслы в конкретной учебной деятельности;</w:t>
      </w:r>
    </w:p>
    <w:p w14:paraId="3078516D" w14:textId="77777777" w:rsidR="00A1540E" w:rsidRPr="00A1540E" w:rsidRDefault="00A1540E" w:rsidP="00E369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40E">
        <w:rPr>
          <w:rFonts w:ascii="Times New Roman" w:hAnsi="Times New Roman" w:cs="Times New Roman"/>
          <w:sz w:val="28"/>
          <w:szCs w:val="28"/>
        </w:rPr>
        <w:t>- познакомить с геометрическими фигурами и объемными телами;</w:t>
      </w:r>
    </w:p>
    <w:p w14:paraId="12D8995E" w14:textId="77777777" w:rsidR="00A1540E" w:rsidRPr="00A1540E" w:rsidRDefault="00A1540E" w:rsidP="00E369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40E">
        <w:rPr>
          <w:rFonts w:ascii="Times New Roman" w:hAnsi="Times New Roman" w:cs="Times New Roman"/>
          <w:color w:val="000000"/>
          <w:sz w:val="28"/>
          <w:szCs w:val="28"/>
        </w:rPr>
        <w:t>- научить предвидеть последствия предполагаемых действий;</w:t>
      </w:r>
    </w:p>
    <w:p w14:paraId="1A806BAA" w14:textId="77777777" w:rsidR="00A1540E" w:rsidRPr="00A1540E" w:rsidRDefault="00A1540E" w:rsidP="00E3698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540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  </w:t>
      </w:r>
      <w:r w:rsidRPr="00A1540E">
        <w:rPr>
          <w:rFonts w:ascii="Times New Roman" w:hAnsi="Times New Roman" w:cs="Times New Roman"/>
          <w:sz w:val="28"/>
          <w:szCs w:val="28"/>
        </w:rPr>
        <w:t>учить ориентировки на плоскости, расширять кругозор, активизировать мыслительную активность дошкольников;</w:t>
      </w:r>
    </w:p>
    <w:p w14:paraId="4BAF1B4B" w14:textId="77777777" w:rsidR="00A1540E" w:rsidRPr="00A1540E" w:rsidRDefault="00A1540E" w:rsidP="00E3698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540E">
        <w:rPr>
          <w:rFonts w:ascii="Times New Roman" w:hAnsi="Times New Roman" w:cs="Times New Roman"/>
          <w:sz w:val="28"/>
          <w:szCs w:val="28"/>
        </w:rPr>
        <w:t>- увлечь детей активной творческой деятельностью.</w:t>
      </w:r>
    </w:p>
    <w:p w14:paraId="4C526BE6" w14:textId="64601EBD" w:rsidR="0033619D" w:rsidRDefault="0033619D" w:rsidP="00E3698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Развивающие</w:t>
      </w:r>
    </w:p>
    <w:p w14:paraId="0E865188" w14:textId="6632F79F" w:rsidR="00A1540E" w:rsidRPr="0033619D" w:rsidRDefault="00A1540E" w:rsidP="00E3698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540E">
        <w:rPr>
          <w:rFonts w:ascii="Times New Roman" w:hAnsi="Times New Roman" w:cs="Times New Roman"/>
          <w:color w:val="000000"/>
          <w:sz w:val="28"/>
          <w:szCs w:val="28"/>
        </w:rPr>
        <w:t>- развивать интеллектуальные процессы, творческое мышление;</w:t>
      </w:r>
    </w:p>
    <w:p w14:paraId="51F288D9" w14:textId="77777777" w:rsidR="00A1540E" w:rsidRPr="00A1540E" w:rsidRDefault="00A1540E" w:rsidP="00E36988">
      <w:pPr>
        <w:jc w:val="both"/>
        <w:rPr>
          <w:rFonts w:ascii="Times New Roman" w:hAnsi="Times New Roman" w:cs="Times New Roman"/>
          <w:sz w:val="28"/>
          <w:szCs w:val="28"/>
        </w:rPr>
      </w:pPr>
      <w:r w:rsidRPr="00A1540E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A1540E">
        <w:rPr>
          <w:rFonts w:ascii="Times New Roman" w:hAnsi="Times New Roman" w:cs="Times New Roman"/>
          <w:sz w:val="28"/>
          <w:szCs w:val="28"/>
        </w:rPr>
        <w:t>азвивать внимание, зрительную память, логическое мышление, усидчивость, сообразительность.</w:t>
      </w:r>
    </w:p>
    <w:p w14:paraId="6078E0BF" w14:textId="77777777" w:rsidR="00A1540E" w:rsidRPr="00A1540E" w:rsidRDefault="00A1540E" w:rsidP="00E369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40E">
        <w:rPr>
          <w:rFonts w:ascii="Times New Roman" w:hAnsi="Times New Roman" w:cs="Times New Roman"/>
          <w:color w:val="000000"/>
          <w:sz w:val="28"/>
          <w:szCs w:val="28"/>
        </w:rPr>
        <w:t>- развить коммуникативные навыки;</w:t>
      </w:r>
    </w:p>
    <w:p w14:paraId="1852D927" w14:textId="77777777" w:rsidR="00A1540E" w:rsidRPr="00A1540E" w:rsidRDefault="00A1540E" w:rsidP="00E369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40E">
        <w:rPr>
          <w:rFonts w:ascii="Times New Roman" w:hAnsi="Times New Roman" w:cs="Times New Roman"/>
          <w:color w:val="000000"/>
          <w:sz w:val="28"/>
          <w:szCs w:val="28"/>
        </w:rPr>
        <w:t xml:space="preserve">- способствовать развитию управления своими эмоциями и действиями; </w:t>
      </w:r>
    </w:p>
    <w:p w14:paraId="723D90E4" w14:textId="77777777" w:rsidR="001661FD" w:rsidRDefault="00A1540E" w:rsidP="00E369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40E">
        <w:rPr>
          <w:rFonts w:ascii="Times New Roman" w:hAnsi="Times New Roman" w:cs="Times New Roman"/>
          <w:sz w:val="28"/>
          <w:szCs w:val="28"/>
        </w:rPr>
        <w:t>- развивать у воспитанников</w:t>
      </w:r>
      <w:r w:rsidR="0033619D">
        <w:rPr>
          <w:rFonts w:ascii="Times New Roman" w:hAnsi="Times New Roman" w:cs="Times New Roman"/>
          <w:sz w:val="28"/>
          <w:szCs w:val="28"/>
        </w:rPr>
        <w:t xml:space="preserve"> мотивационную сферу–</w:t>
      </w:r>
      <w:r w:rsidRPr="00A1540E">
        <w:rPr>
          <w:rFonts w:ascii="Times New Roman" w:hAnsi="Times New Roman" w:cs="Times New Roman"/>
          <w:sz w:val="28"/>
          <w:szCs w:val="28"/>
        </w:rPr>
        <w:t xml:space="preserve">интерес к </w:t>
      </w:r>
      <w:proofErr w:type="gramStart"/>
      <w:r w:rsidRPr="00A1540E">
        <w:rPr>
          <w:rFonts w:ascii="Times New Roman" w:hAnsi="Times New Roman" w:cs="Times New Roman"/>
          <w:sz w:val="28"/>
          <w:szCs w:val="28"/>
        </w:rPr>
        <w:t>исследовательской  деятельности</w:t>
      </w:r>
      <w:proofErr w:type="gramEnd"/>
      <w:r w:rsidRPr="00A1540E">
        <w:rPr>
          <w:rFonts w:ascii="Times New Roman" w:hAnsi="Times New Roman" w:cs="Times New Roman"/>
          <w:sz w:val="28"/>
          <w:szCs w:val="28"/>
        </w:rPr>
        <w:t xml:space="preserve"> и моделированию.</w:t>
      </w:r>
    </w:p>
    <w:p w14:paraId="49027988" w14:textId="7EF3A724" w:rsidR="00A1540E" w:rsidRPr="001661FD" w:rsidRDefault="00A1540E" w:rsidP="00E369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Воспитательные</w:t>
      </w:r>
    </w:p>
    <w:p w14:paraId="7EFD25AD" w14:textId="77777777" w:rsidR="00A1540E" w:rsidRPr="00A1540E" w:rsidRDefault="00A1540E" w:rsidP="00E369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40E">
        <w:rPr>
          <w:rFonts w:ascii="Times New Roman" w:hAnsi="Times New Roman" w:cs="Times New Roman"/>
          <w:color w:val="000000"/>
          <w:sz w:val="28"/>
          <w:szCs w:val="28"/>
        </w:rPr>
        <w:t>- формировать стремление к усвоению культурных ценностей;</w:t>
      </w:r>
    </w:p>
    <w:p w14:paraId="509B64CB" w14:textId="77777777" w:rsidR="00A1540E" w:rsidRPr="00A1540E" w:rsidRDefault="00A1540E" w:rsidP="00E369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40E">
        <w:rPr>
          <w:rFonts w:ascii="Times New Roman" w:hAnsi="Times New Roman" w:cs="Times New Roman"/>
          <w:color w:val="000000"/>
          <w:sz w:val="28"/>
          <w:szCs w:val="28"/>
        </w:rPr>
        <w:t>-  воспитывать целеустремлённость, самообладание, бережное отношение ко времени</w:t>
      </w:r>
    </w:p>
    <w:p w14:paraId="05B8181D" w14:textId="12270B92" w:rsidR="00A1540E" w:rsidRPr="00A1540E" w:rsidRDefault="00A1540E" w:rsidP="00E3698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540E">
        <w:rPr>
          <w:rFonts w:ascii="Times New Roman" w:hAnsi="Times New Roman" w:cs="Times New Roman"/>
          <w:b/>
          <w:color w:val="000000"/>
          <w:sz w:val="28"/>
          <w:szCs w:val="28"/>
        </w:rPr>
        <w:t>Коррекционные</w:t>
      </w:r>
    </w:p>
    <w:p w14:paraId="49FB59B9" w14:textId="0767574C" w:rsidR="00A1540E" w:rsidRPr="00A1540E" w:rsidRDefault="00A1540E" w:rsidP="00E36988">
      <w:pPr>
        <w:jc w:val="both"/>
        <w:rPr>
          <w:rFonts w:ascii="Times New Roman" w:hAnsi="Times New Roman" w:cs="Times New Roman"/>
          <w:sz w:val="28"/>
          <w:szCs w:val="28"/>
        </w:rPr>
      </w:pPr>
      <w:r w:rsidRPr="00A1540E">
        <w:rPr>
          <w:rFonts w:ascii="Times New Roman" w:hAnsi="Times New Roman" w:cs="Times New Roman"/>
          <w:sz w:val="28"/>
          <w:szCs w:val="28"/>
        </w:rPr>
        <w:t>- Укрепить детские пальчики и кисти, развивая тем самым мелкую моторику рук;</w:t>
      </w:r>
    </w:p>
    <w:p w14:paraId="2985AB36" w14:textId="7DE863CE" w:rsidR="00CD11CA" w:rsidRPr="0033619D" w:rsidRDefault="00A1540E" w:rsidP="00E36988">
      <w:pPr>
        <w:jc w:val="both"/>
        <w:rPr>
          <w:rFonts w:ascii="Times New Roman" w:hAnsi="Times New Roman" w:cs="Times New Roman"/>
          <w:sz w:val="28"/>
          <w:szCs w:val="28"/>
        </w:rPr>
      </w:pPr>
      <w:r w:rsidRPr="00A1540E">
        <w:rPr>
          <w:rFonts w:ascii="Times New Roman" w:hAnsi="Times New Roman" w:cs="Times New Roman"/>
          <w:sz w:val="28"/>
          <w:szCs w:val="28"/>
        </w:rPr>
        <w:t>- Активизировать развитие левого и правого полушарий головного мозга ребёнка за счёт управления работой кистей рук и задействования пространственного мыш</w:t>
      </w:r>
      <w:r w:rsidR="0033619D">
        <w:rPr>
          <w:rFonts w:ascii="Times New Roman" w:hAnsi="Times New Roman" w:cs="Times New Roman"/>
          <w:sz w:val="28"/>
          <w:szCs w:val="28"/>
        </w:rPr>
        <w:t>ления при сборе объёмных фигур.</w:t>
      </w:r>
    </w:p>
    <w:p w14:paraId="5578B3D4" w14:textId="37F3C5FF" w:rsidR="00D61FA5" w:rsidRDefault="00226920" w:rsidP="00E36988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E902B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Формы организации де</w:t>
      </w:r>
      <w:r w:rsidR="0033619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ятельности по и</w:t>
      </w:r>
      <w:r w:rsidR="00D61FA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спользованию «ТИКО» конструктора</w:t>
      </w:r>
      <w:r w:rsidR="0000460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</w:p>
    <w:p w14:paraId="53E4F4B9" w14:textId="267BFD17" w:rsidR="00E902B2" w:rsidRPr="00D61FA5" w:rsidRDefault="00004605" w:rsidP="00E36988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61FA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D61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D61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конце </w:t>
      </w:r>
      <w:r w:rsidRPr="00D61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2018</w:t>
      </w:r>
      <w:r w:rsidR="00D61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D61FA5" w:rsidRPr="00D61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познакомила</w:t>
      </w:r>
      <w:r w:rsidRPr="00D61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 с развивающ</w:t>
      </w:r>
      <w:r w:rsidR="00D61FA5" w:rsidRPr="00D61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конструктором «ТИКО» и начала</w:t>
      </w:r>
      <w:r w:rsidRPr="00D61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углубленную работу по освоению т</w:t>
      </w:r>
      <w:r w:rsidR="00D61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ехнологии «ТИКО-моделирования».</w:t>
      </w:r>
      <w:r w:rsidR="0016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Данная </w:t>
      </w:r>
      <w:r w:rsidRPr="00D61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технология привлекла своей новизной и </w:t>
      </w:r>
      <w:r w:rsidR="00D61FA5" w:rsidRPr="00D61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доступностью не только меня</w:t>
      </w:r>
      <w:r w:rsidRPr="00D61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и родителей наших воспитанников</w:t>
      </w:r>
      <w:r w:rsidR="00D61FA5" w:rsidRPr="00D61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F61AC" w:rsidRPr="002269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DC558D" w:rsidRPr="00226920">
        <w:rPr>
          <w:rFonts w:ascii="Times New Roman" w:hAnsi="Times New Roman" w:cs="Times New Roman"/>
          <w:color w:val="000000"/>
          <w:sz w:val="28"/>
          <w:szCs w:val="28"/>
        </w:rPr>
        <w:t>В начале</w:t>
      </w:r>
      <w:r w:rsidR="0033619D">
        <w:rPr>
          <w:rFonts w:ascii="Times New Roman" w:hAnsi="Times New Roman" w:cs="Times New Roman"/>
          <w:color w:val="000000"/>
          <w:sz w:val="28"/>
          <w:szCs w:val="28"/>
        </w:rPr>
        <w:t xml:space="preserve"> 2019</w:t>
      </w:r>
      <w:r w:rsidR="00DC558D" w:rsidRPr="00226920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33619D">
        <w:rPr>
          <w:rFonts w:ascii="Times New Roman" w:hAnsi="Times New Roman" w:cs="Times New Roman"/>
          <w:color w:val="000000"/>
          <w:sz w:val="28"/>
          <w:szCs w:val="28"/>
        </w:rPr>
        <w:t xml:space="preserve"> (старшая</w:t>
      </w:r>
      <w:r w:rsidR="00B924D7" w:rsidRPr="00226920">
        <w:rPr>
          <w:rFonts w:ascii="Times New Roman" w:hAnsi="Times New Roman" w:cs="Times New Roman"/>
          <w:color w:val="000000"/>
          <w:sz w:val="28"/>
          <w:szCs w:val="28"/>
        </w:rPr>
        <w:t xml:space="preserve"> группа)</w:t>
      </w:r>
      <w:r w:rsidR="00DC558D" w:rsidRPr="002269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282" w:rsidRPr="00226920">
        <w:rPr>
          <w:rFonts w:ascii="Times New Roman" w:hAnsi="Times New Roman" w:cs="Times New Roman"/>
          <w:color w:val="000000"/>
          <w:sz w:val="28"/>
          <w:szCs w:val="28"/>
        </w:rPr>
        <w:t xml:space="preserve">свою работу </w:t>
      </w:r>
      <w:r w:rsidR="00DC558D" w:rsidRPr="00226920">
        <w:rPr>
          <w:rFonts w:ascii="Times New Roman" w:hAnsi="Times New Roman" w:cs="Times New Roman"/>
          <w:color w:val="000000"/>
          <w:sz w:val="28"/>
          <w:szCs w:val="28"/>
        </w:rPr>
        <w:t>я начала с того, что провела беседу с родителями. Для того чтобы успешно развивать творческие способности дошколят, родители должны знать, чем интересуется их ребёнок, а уже затем оказывать влияние на формирование его интересов в практической деятельности.</w:t>
      </w:r>
      <w:r w:rsidR="00B924D7" w:rsidRPr="002269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FA5">
        <w:rPr>
          <w:sz w:val="28"/>
          <w:szCs w:val="28"/>
        </w:rPr>
        <w:t xml:space="preserve">Мною были подготовлены: консультации, папки-передвижки, буклеты, которые были представлены в родительском уголке. </w:t>
      </w:r>
    </w:p>
    <w:p w14:paraId="168B8879" w14:textId="22110B84" w:rsidR="00E37282" w:rsidRDefault="00E37282" w:rsidP="00E369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FB277" w14:textId="77777777" w:rsidR="001661FD" w:rsidRDefault="001661FD" w:rsidP="00E36988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Этапы работы с ТИКО– </w:t>
      </w:r>
      <w:r w:rsidR="00EA2055" w:rsidRPr="006B1B1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конструктором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5CCFE2C6" w14:textId="77777777" w:rsidR="001661FD" w:rsidRDefault="00EA2055" w:rsidP="00E36988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B1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Знакомить с конструктором необходимо последовательно. От простого к сложному.</w:t>
      </w:r>
    </w:p>
    <w:p w14:paraId="48F2C1D7" w14:textId="1582FA7A" w:rsidR="001661FD" w:rsidRPr="001661FD" w:rsidRDefault="00E97B73" w:rsidP="00E36988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A2055" w:rsidRPr="006B1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Первое, что мы делали – это рассматривали детали конструктора ТИКО.</w:t>
      </w:r>
      <w:r w:rsidR="0016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2055" w:rsidRPr="006B1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выяснили, что в нем есть: треугольники, квадратики, прямоугольники, многоугольники и т.д.</w:t>
      </w:r>
    </w:p>
    <w:p w14:paraId="6DBDD661" w14:textId="77777777" w:rsidR="001661FD" w:rsidRDefault="00E97B73" w:rsidP="00E3698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A2055" w:rsidRPr="006B1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мы рассмотрели, что они имеют разный цвет.</w:t>
      </w:r>
    </w:p>
    <w:p w14:paraId="587BC609" w14:textId="77777777" w:rsidR="001661FD" w:rsidRDefault="00EA2055" w:rsidP="00E36988">
      <w:pPr>
        <w:spacing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B1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После этого мы поняли, что их можно классифицировать: по форме, по цвету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418458CE" w14:textId="01F61477" w:rsidR="006B1B19" w:rsidRDefault="00E97B73" w:rsidP="00E36988">
      <w:pPr>
        <w:spacing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A2055" w:rsidRPr="006B1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Далее, когда дети немного ознакомились с конструктором, мы стали их собирать.</w:t>
      </w:r>
      <w:r w:rsidR="00EA2055" w:rsidRPr="006B1B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2055" w:rsidRPr="006B1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Главное при соединении деталей – это правильное их соединение</w:t>
      </w:r>
      <w:r w:rsidR="00EA2055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24F18E75" w14:textId="77777777" w:rsidR="001661FD" w:rsidRDefault="001661FD" w:rsidP="00E3698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F4DD6BE" w14:textId="134A5026" w:rsidR="00E97B73" w:rsidRDefault="006B1B19" w:rsidP="00E3698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дети уже познакомились с конструктором, с тем как его соединять можно использовать следующие формы работы с конструктором (показ папок):</w:t>
      </w:r>
      <w:r w:rsidRPr="006B1B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7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-конструирование по </w:t>
      </w:r>
      <w:r w:rsidRPr="006B1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полной схеме</w:t>
      </w:r>
    </w:p>
    <w:p w14:paraId="6812A330" w14:textId="77777777" w:rsidR="00E97B73" w:rsidRDefault="006B1B19" w:rsidP="00E3698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конструирование по контурной схеме</w:t>
      </w:r>
    </w:p>
    <w:p w14:paraId="41FA2B7F" w14:textId="77777777" w:rsidR="00E97B73" w:rsidRDefault="006B1B19" w:rsidP="00E3698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конструирование с помощью слухового диктанта</w:t>
      </w:r>
    </w:p>
    <w:p w14:paraId="2DCCE3B6" w14:textId="77777777" w:rsidR="00E97B73" w:rsidRDefault="006B1B19" w:rsidP="00E3698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конструирование по образцу</w:t>
      </w:r>
    </w:p>
    <w:p w14:paraId="512D5736" w14:textId="77777777" w:rsidR="00E97B73" w:rsidRDefault="006B1B19" w:rsidP="00E3698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конструирование по технологической карте</w:t>
      </w:r>
    </w:p>
    <w:p w14:paraId="56CE2BD4" w14:textId="77777777" w:rsidR="00E97B73" w:rsidRDefault="006B1B19" w:rsidP="00E3698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конструирование по собственному представлению</w:t>
      </w:r>
    </w:p>
    <w:p w14:paraId="09397A3E" w14:textId="7C65C1CB" w:rsidR="00CD11CA" w:rsidRPr="00E97B73" w:rsidRDefault="006B1B19" w:rsidP="00E3698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1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со схемами очень важна – дети достаточно быстро осваивают принцип работы по ним, что значительно облегчает процесс обучения и пригодится в школе.</w:t>
      </w:r>
    </w:p>
    <w:p w14:paraId="44248F6E" w14:textId="77777777" w:rsidR="001661FD" w:rsidRDefault="001661FD" w:rsidP="00E36988">
      <w:pPr>
        <w:jc w:val="both"/>
        <w:rPr>
          <w:b/>
        </w:rPr>
      </w:pPr>
    </w:p>
    <w:p w14:paraId="41027017" w14:textId="2E3BB892" w:rsidR="00E97B73" w:rsidRPr="00E97B73" w:rsidRDefault="00E97B73" w:rsidP="00E36988">
      <w:pPr>
        <w:jc w:val="both"/>
        <w:rPr>
          <w:rFonts w:ascii="Times New Roman" w:hAnsi="Times New Roman" w:cs="Times New Roman"/>
          <w:sz w:val="28"/>
          <w:szCs w:val="28"/>
        </w:rPr>
      </w:pPr>
      <w:r w:rsidRPr="00E97B73">
        <w:rPr>
          <w:b/>
        </w:rPr>
        <w:t xml:space="preserve"> </w:t>
      </w:r>
      <w:r w:rsidRPr="00E97B73">
        <w:rPr>
          <w:rFonts w:ascii="Times New Roman" w:hAnsi="Times New Roman" w:cs="Times New Roman"/>
          <w:sz w:val="28"/>
          <w:szCs w:val="28"/>
        </w:rPr>
        <w:t xml:space="preserve">Структура образовательной деятельности по обучению ТИКО-моделированию: </w:t>
      </w:r>
    </w:p>
    <w:p w14:paraId="41F62671" w14:textId="4E632A54" w:rsidR="00E97B73" w:rsidRPr="00E97B73" w:rsidRDefault="00E97B73" w:rsidP="00E36988">
      <w:pPr>
        <w:jc w:val="both"/>
        <w:rPr>
          <w:rFonts w:ascii="Times New Roman" w:hAnsi="Times New Roman" w:cs="Times New Roman"/>
          <w:sz w:val="28"/>
          <w:szCs w:val="28"/>
        </w:rPr>
      </w:pPr>
      <w:r w:rsidRPr="00E97B73">
        <w:rPr>
          <w:rFonts w:ascii="Times New Roman" w:hAnsi="Times New Roman" w:cs="Times New Roman"/>
          <w:i/>
          <w:sz w:val="28"/>
          <w:szCs w:val="28"/>
        </w:rPr>
        <w:t>вводная часть</w:t>
      </w:r>
      <w:r w:rsidRPr="00E97B73">
        <w:rPr>
          <w:rFonts w:ascii="Times New Roman" w:hAnsi="Times New Roman" w:cs="Times New Roman"/>
          <w:sz w:val="28"/>
          <w:szCs w:val="28"/>
        </w:rPr>
        <w:t xml:space="preserve"> (приветствие, мотивация детей через создание игровой или проблемной ситуации для постановки цели);</w:t>
      </w:r>
    </w:p>
    <w:p w14:paraId="3DD787F3" w14:textId="4D5BB739" w:rsidR="00E97B73" w:rsidRPr="00E97B73" w:rsidRDefault="00E97B73" w:rsidP="00E36988">
      <w:pPr>
        <w:jc w:val="both"/>
        <w:rPr>
          <w:rFonts w:ascii="Times New Roman" w:hAnsi="Times New Roman" w:cs="Times New Roman"/>
          <w:sz w:val="28"/>
          <w:szCs w:val="28"/>
        </w:rPr>
      </w:pPr>
      <w:r w:rsidRPr="00E97B73">
        <w:rPr>
          <w:rFonts w:ascii="Times New Roman" w:hAnsi="Times New Roman" w:cs="Times New Roman"/>
          <w:sz w:val="28"/>
          <w:szCs w:val="28"/>
        </w:rPr>
        <w:t xml:space="preserve"> </w:t>
      </w:r>
      <w:r w:rsidRPr="00E97B73">
        <w:rPr>
          <w:rFonts w:ascii="Times New Roman" w:hAnsi="Times New Roman" w:cs="Times New Roman"/>
          <w:i/>
          <w:sz w:val="28"/>
          <w:szCs w:val="28"/>
        </w:rPr>
        <w:t>основная часть</w:t>
      </w:r>
      <w:r w:rsidRPr="00E97B73">
        <w:rPr>
          <w:rFonts w:ascii="Times New Roman" w:hAnsi="Times New Roman" w:cs="Times New Roman"/>
          <w:sz w:val="28"/>
          <w:szCs w:val="28"/>
        </w:rPr>
        <w:t xml:space="preserve"> (активизация необходимых знаний и умений детей, презентация новых знаний посредством различных дидактических методов и приемов, технических средств обучения); </w:t>
      </w:r>
    </w:p>
    <w:p w14:paraId="32DEB8F7" w14:textId="3450496D" w:rsidR="00E97B73" w:rsidRDefault="00E97B73" w:rsidP="00E36988">
      <w:pPr>
        <w:jc w:val="both"/>
        <w:rPr>
          <w:rFonts w:ascii="Times New Roman" w:hAnsi="Times New Roman" w:cs="Times New Roman"/>
          <w:sz w:val="28"/>
          <w:szCs w:val="28"/>
        </w:rPr>
      </w:pPr>
      <w:r w:rsidRPr="00E97B73">
        <w:rPr>
          <w:rFonts w:ascii="Times New Roman" w:hAnsi="Times New Roman" w:cs="Times New Roman"/>
          <w:i/>
          <w:sz w:val="28"/>
          <w:szCs w:val="28"/>
        </w:rPr>
        <w:t>заключительная часть</w:t>
      </w:r>
      <w:r w:rsidRPr="00E97B73">
        <w:rPr>
          <w:rFonts w:ascii="Times New Roman" w:hAnsi="Times New Roman" w:cs="Times New Roman"/>
          <w:sz w:val="28"/>
          <w:szCs w:val="28"/>
        </w:rPr>
        <w:t xml:space="preserve"> (организация рефлексии, оценки деятельности детей, обобщение результатов, создание условий для закрепления и использования полученных знаний и умений в повседневной жизни).</w:t>
      </w:r>
    </w:p>
    <w:p w14:paraId="4583842F" w14:textId="77777777" w:rsidR="000B3B9A" w:rsidRPr="000B3B9A" w:rsidRDefault="000B3B9A" w:rsidP="00E36988">
      <w:pPr>
        <w:spacing w:after="2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3B9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Программа рассчитана на реализацию содержания такими методами и </w:t>
      </w:r>
      <w:r w:rsidRPr="000B3B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приемами:</w:t>
      </w:r>
    </w:p>
    <w:p w14:paraId="6172DA43" w14:textId="77777777" w:rsidR="000B3B9A" w:rsidRPr="00BA605A" w:rsidRDefault="000B3B9A" w:rsidP="00E3698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B9A">
        <w:rPr>
          <w:rFonts w:ascii="Times New Roman" w:hAnsi="Times New Roman" w:cs="Times New Roman"/>
          <w:i/>
          <w:sz w:val="28"/>
          <w:szCs w:val="28"/>
        </w:rPr>
        <w:t>Практический</w:t>
      </w:r>
      <w:r w:rsidRPr="00BA605A">
        <w:rPr>
          <w:rFonts w:ascii="Times New Roman" w:hAnsi="Times New Roman" w:cs="Times New Roman"/>
          <w:sz w:val="28"/>
          <w:szCs w:val="28"/>
        </w:rPr>
        <w:t xml:space="preserve"> (различные упражнения с конструктором, с игровым материалом ТИКО; моделирование); </w:t>
      </w:r>
    </w:p>
    <w:p w14:paraId="1F8FC5AB" w14:textId="77777777" w:rsidR="000B3B9A" w:rsidRDefault="000B3B9A" w:rsidP="00E3698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B9A">
        <w:rPr>
          <w:rFonts w:ascii="Times New Roman" w:hAnsi="Times New Roman" w:cs="Times New Roman"/>
          <w:i/>
          <w:sz w:val="28"/>
          <w:szCs w:val="28"/>
        </w:rPr>
        <w:t>Наглядный</w:t>
      </w:r>
      <w:r w:rsidRPr="00BA605A">
        <w:rPr>
          <w:rFonts w:ascii="Times New Roman" w:hAnsi="Times New Roman" w:cs="Times New Roman"/>
          <w:sz w:val="28"/>
          <w:szCs w:val="28"/>
        </w:rPr>
        <w:t xml:space="preserve"> (показ правил работы с конструктором, демонстрация готовых работ, обучение с помощью мультимедийной презентации; рабо</w:t>
      </w:r>
      <w:r>
        <w:rPr>
          <w:rFonts w:ascii="Times New Roman" w:hAnsi="Times New Roman" w:cs="Times New Roman"/>
          <w:sz w:val="28"/>
          <w:szCs w:val="28"/>
        </w:rPr>
        <w:t>та с технологическими картами);</w:t>
      </w:r>
    </w:p>
    <w:p w14:paraId="5DECB061" w14:textId="6AECF56A" w:rsidR="000B3B9A" w:rsidRPr="00BA605A" w:rsidRDefault="000B3B9A" w:rsidP="00E3698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B9A">
        <w:rPr>
          <w:rFonts w:ascii="Times New Roman" w:hAnsi="Times New Roman" w:cs="Times New Roman"/>
          <w:i/>
          <w:sz w:val="28"/>
          <w:szCs w:val="28"/>
        </w:rPr>
        <w:t>Словесный</w:t>
      </w:r>
      <w:r w:rsidRPr="00BA605A">
        <w:rPr>
          <w:rFonts w:ascii="Times New Roman" w:hAnsi="Times New Roman" w:cs="Times New Roman"/>
          <w:sz w:val="28"/>
          <w:szCs w:val="28"/>
        </w:rPr>
        <w:t xml:space="preserve"> (как ведущий, беседы, разъяснения). </w:t>
      </w:r>
    </w:p>
    <w:p w14:paraId="5C375207" w14:textId="77777777" w:rsidR="000B3B9A" w:rsidRPr="00E97B73" w:rsidRDefault="000B3B9A" w:rsidP="00E3698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D4427D" w14:textId="1BC1E25F" w:rsidR="002F3FE5" w:rsidRPr="000B3B9A" w:rsidRDefault="00E97B73" w:rsidP="00E369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B73">
        <w:rPr>
          <w:rFonts w:ascii="Times New Roman" w:hAnsi="Times New Roman" w:cs="Times New Roman"/>
          <w:sz w:val="28"/>
          <w:szCs w:val="28"/>
        </w:rPr>
        <w:t>Занятия проводятся 1 ра</w:t>
      </w:r>
      <w:r w:rsidR="002815E2">
        <w:rPr>
          <w:rFonts w:ascii="Times New Roman" w:hAnsi="Times New Roman" w:cs="Times New Roman"/>
          <w:sz w:val="28"/>
          <w:szCs w:val="28"/>
        </w:rPr>
        <w:t>з в неделю продолжительностью 25</w:t>
      </w:r>
      <w:r w:rsidRPr="00E97B73">
        <w:rPr>
          <w:rFonts w:ascii="Times New Roman" w:hAnsi="Times New Roman" w:cs="Times New Roman"/>
          <w:sz w:val="28"/>
          <w:szCs w:val="28"/>
        </w:rPr>
        <w:t xml:space="preserve"> минут с детьми старшего   дошкольного возраста (5-6лет). Данная программа реализуется вне основной образовательной деятельности в помещении дошкольного учреждения. Форм</w:t>
      </w:r>
      <w:r w:rsidR="002815E2">
        <w:rPr>
          <w:rFonts w:ascii="Times New Roman" w:hAnsi="Times New Roman" w:cs="Times New Roman"/>
          <w:sz w:val="28"/>
          <w:szCs w:val="28"/>
        </w:rPr>
        <w:t xml:space="preserve">а обучения – очная. </w:t>
      </w:r>
      <w:r w:rsidRPr="00E97B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1E1DAF" w14:textId="607D5BD2" w:rsidR="00E902B2" w:rsidRPr="00E902B2" w:rsidRDefault="00E902B2" w:rsidP="00E36988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772E5" w14:textId="77777777" w:rsidR="00CE538E" w:rsidRPr="00CE538E" w:rsidRDefault="00C908EF" w:rsidP="00E36988">
      <w:pPr>
        <w:pStyle w:val="a4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CE538E" w:rsidRPr="00CE538E">
        <w:rPr>
          <w:rFonts w:ascii="Times New Roman" w:hAnsi="Times New Roman"/>
          <w:b/>
          <w:iCs/>
          <w:sz w:val="28"/>
          <w:szCs w:val="28"/>
        </w:rPr>
        <w:t>3. РЕЗУЛЬТАТИВНОСТЬ ОПЫТА</w:t>
      </w:r>
    </w:p>
    <w:p w14:paraId="51D1630C" w14:textId="65F8EDCB" w:rsidR="00DC558D" w:rsidRPr="00C908EF" w:rsidRDefault="00DC558D" w:rsidP="00E36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7207D333" w14:textId="77777777" w:rsidR="002815E2" w:rsidRPr="002815E2" w:rsidRDefault="002815E2" w:rsidP="00E3698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15E2">
        <w:rPr>
          <w:rFonts w:ascii="Times New Roman" w:hAnsi="Times New Roman"/>
          <w:sz w:val="28"/>
          <w:szCs w:val="28"/>
        </w:rPr>
        <w:t>Способами определения результативности программы являются:</w:t>
      </w:r>
    </w:p>
    <w:p w14:paraId="313E35ED" w14:textId="7E695B9B" w:rsidR="002815E2" w:rsidRPr="002815E2" w:rsidRDefault="002815E2" w:rsidP="00E36988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2815E2">
        <w:rPr>
          <w:rFonts w:ascii="Times New Roman" w:hAnsi="Times New Roman"/>
          <w:sz w:val="28"/>
          <w:szCs w:val="28"/>
        </w:rPr>
        <w:t>Диагностика, проводимая в начале и в конце учебного года обучения в виде естественно-педагогического наблюдения.</w:t>
      </w:r>
    </w:p>
    <w:p w14:paraId="03A72B1B" w14:textId="77777777" w:rsidR="002815E2" w:rsidRDefault="002815E2" w:rsidP="00E36988">
      <w:pPr>
        <w:pStyle w:val="a4"/>
        <w:jc w:val="both"/>
      </w:pPr>
      <w:r w:rsidRPr="002815E2">
        <w:rPr>
          <w:rFonts w:ascii="Times New Roman" w:hAnsi="Times New Roman"/>
          <w:sz w:val="28"/>
          <w:szCs w:val="28"/>
        </w:rPr>
        <w:t>Выставки детских работ, организуемые в группе после цикла проведённых занятий</w:t>
      </w:r>
      <w:r>
        <w:t>.</w:t>
      </w:r>
    </w:p>
    <w:p w14:paraId="48116483" w14:textId="77777777" w:rsidR="002815E2" w:rsidRDefault="002815E2" w:rsidP="00E3698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Cs/>
          <w:sz w:val="28"/>
          <w:szCs w:val="28"/>
        </w:rPr>
      </w:pPr>
    </w:p>
    <w:p w14:paraId="5D3C6AF4" w14:textId="3F2D4DE0" w:rsidR="00DC558D" w:rsidRPr="0060406D" w:rsidRDefault="00C908EF" w:rsidP="00E3698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Cs/>
          <w:sz w:val="28"/>
          <w:szCs w:val="28"/>
        </w:rPr>
      </w:pPr>
      <w:r w:rsidRPr="0060406D">
        <w:rPr>
          <w:b/>
          <w:bCs/>
          <w:iCs/>
          <w:sz w:val="28"/>
          <w:szCs w:val="28"/>
        </w:rPr>
        <w:t>Трудности и проблемы при использовании данного опыта</w:t>
      </w:r>
    </w:p>
    <w:p w14:paraId="6180A05E" w14:textId="1A396358" w:rsidR="00C908EF" w:rsidRPr="00287940" w:rsidRDefault="0060406D" w:rsidP="00E3698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А</w:t>
      </w:r>
      <w:r w:rsidRPr="0060406D">
        <w:rPr>
          <w:sz w:val="28"/>
          <w:szCs w:val="28"/>
        </w:rPr>
        <w:t>нализ показал, что наибольшее затруднение вызывало узнавание и конструирование объемных фигур п</w:t>
      </w:r>
      <w:r w:rsidR="00287940">
        <w:rPr>
          <w:sz w:val="28"/>
          <w:szCs w:val="28"/>
        </w:rPr>
        <w:t>о плоскостной развертке (схеме),</w:t>
      </w:r>
      <w:r w:rsidRPr="0060406D">
        <w:rPr>
          <w:sz w:val="28"/>
          <w:szCs w:val="28"/>
        </w:rPr>
        <w:t xml:space="preserve"> </w:t>
      </w:r>
      <w:r w:rsidR="00287940" w:rsidRPr="00287940">
        <w:rPr>
          <w:sz w:val="28"/>
          <w:szCs w:val="28"/>
        </w:rPr>
        <w:t>деление фигур на части, вычленение составляющих фигур</w:t>
      </w:r>
      <w:r w:rsidR="00CD34F3">
        <w:rPr>
          <w:sz w:val="28"/>
          <w:szCs w:val="28"/>
        </w:rPr>
        <w:t xml:space="preserve"> (углы, стороны, их количество).</w:t>
      </w:r>
    </w:p>
    <w:p w14:paraId="734826D6" w14:textId="77777777" w:rsidR="0060406D" w:rsidRDefault="001E7285" w:rsidP="00E36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7285">
        <w:rPr>
          <w:b/>
          <w:bCs/>
          <w:color w:val="000000"/>
          <w:sz w:val="28"/>
          <w:szCs w:val="28"/>
        </w:rPr>
        <w:t>Ожидаемы</w:t>
      </w:r>
      <w:r>
        <w:rPr>
          <w:b/>
          <w:bCs/>
          <w:color w:val="000000"/>
          <w:sz w:val="28"/>
          <w:szCs w:val="28"/>
        </w:rPr>
        <w:t>й результат:</w:t>
      </w:r>
    </w:p>
    <w:p w14:paraId="2EC2912C" w14:textId="6FC7015D" w:rsidR="001E7285" w:rsidRDefault="0060406D" w:rsidP="00E3698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</w:t>
      </w:r>
      <w:r w:rsidR="00CD34F3">
        <w:rPr>
          <w:i/>
          <w:iCs/>
          <w:color w:val="000000"/>
          <w:sz w:val="28"/>
          <w:szCs w:val="28"/>
        </w:rPr>
        <w:t>ети должны знать и уметь:</w:t>
      </w:r>
    </w:p>
    <w:p w14:paraId="690A03D1" w14:textId="50C4B370" w:rsidR="00CD34F3" w:rsidRPr="00CD34F3" w:rsidRDefault="00CD34F3" w:rsidP="00E3698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D34F3">
        <w:rPr>
          <w:rFonts w:ascii="Times New Roman" w:hAnsi="Times New Roman"/>
          <w:b/>
          <w:sz w:val="28"/>
          <w:szCs w:val="28"/>
        </w:rPr>
        <w:t>К концу учебного года   дети должны знать:</w:t>
      </w:r>
    </w:p>
    <w:p w14:paraId="40414D41" w14:textId="77777777" w:rsidR="00CD34F3" w:rsidRPr="00CD34F3" w:rsidRDefault="00CD34F3" w:rsidP="00E3698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34F3">
        <w:rPr>
          <w:rFonts w:ascii="Times New Roman" w:hAnsi="Times New Roman"/>
          <w:sz w:val="28"/>
          <w:szCs w:val="28"/>
        </w:rPr>
        <w:t>плоские геометрические фигуры (квадрат, треугольник, прямоугольник, ромб, трапеция);</w:t>
      </w:r>
    </w:p>
    <w:p w14:paraId="243D98C5" w14:textId="77777777" w:rsidR="00CD34F3" w:rsidRPr="00CD34F3" w:rsidRDefault="00CD34F3" w:rsidP="00E3698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34F3">
        <w:rPr>
          <w:rFonts w:ascii="Times New Roman" w:hAnsi="Times New Roman"/>
          <w:sz w:val="28"/>
          <w:szCs w:val="28"/>
        </w:rPr>
        <w:t>различные виды многоугольников;</w:t>
      </w:r>
    </w:p>
    <w:p w14:paraId="6A1A9574" w14:textId="77777777" w:rsidR="00CD34F3" w:rsidRPr="00CD34F3" w:rsidRDefault="00CD34F3" w:rsidP="00E3698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34F3">
        <w:rPr>
          <w:rFonts w:ascii="Times New Roman" w:hAnsi="Times New Roman"/>
          <w:sz w:val="28"/>
          <w:szCs w:val="28"/>
        </w:rPr>
        <w:t>различные виды призм и пирамид;</w:t>
      </w:r>
    </w:p>
    <w:p w14:paraId="18E485D1" w14:textId="77777777" w:rsidR="00CD34F3" w:rsidRPr="00CD34F3" w:rsidRDefault="00CD34F3" w:rsidP="00E3698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34F3">
        <w:rPr>
          <w:rFonts w:ascii="Times New Roman" w:hAnsi="Times New Roman"/>
          <w:sz w:val="28"/>
          <w:szCs w:val="28"/>
        </w:rPr>
        <w:t>различные виды многогранников;</w:t>
      </w:r>
    </w:p>
    <w:p w14:paraId="03F34B5D" w14:textId="2524B9B7" w:rsidR="00CD34F3" w:rsidRPr="00CD34F3" w:rsidRDefault="00CD34F3" w:rsidP="00E3698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D34F3">
        <w:rPr>
          <w:rFonts w:ascii="Times New Roman" w:hAnsi="Times New Roman"/>
          <w:b/>
          <w:sz w:val="28"/>
          <w:szCs w:val="28"/>
        </w:rPr>
        <w:t>По окончании дети должны уметь:</w:t>
      </w:r>
    </w:p>
    <w:p w14:paraId="279EE303" w14:textId="77777777" w:rsidR="00CD34F3" w:rsidRPr="00CD34F3" w:rsidRDefault="00CD34F3" w:rsidP="00E3698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34F3">
        <w:rPr>
          <w:rFonts w:ascii="Times New Roman" w:hAnsi="Times New Roman"/>
          <w:sz w:val="28"/>
          <w:szCs w:val="28"/>
        </w:rPr>
        <w:t>сравнивать и классифицировать многоугольники по 2 - 3 свойствам;</w:t>
      </w:r>
    </w:p>
    <w:p w14:paraId="1577B4B9" w14:textId="77777777" w:rsidR="00CD34F3" w:rsidRPr="00CD34F3" w:rsidRDefault="00CD34F3" w:rsidP="00E3698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34F3">
        <w:rPr>
          <w:rFonts w:ascii="Times New Roman" w:hAnsi="Times New Roman"/>
          <w:sz w:val="28"/>
          <w:szCs w:val="28"/>
        </w:rPr>
        <w:t>ориентироваться в понятиях «вверх», «вниз», «направо», «налево»; «по диагонали»;</w:t>
      </w:r>
    </w:p>
    <w:p w14:paraId="2C5CCD63" w14:textId="77777777" w:rsidR="00CD34F3" w:rsidRPr="00CD34F3" w:rsidRDefault="00CD34F3" w:rsidP="00E3698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34F3">
        <w:rPr>
          <w:rFonts w:ascii="Times New Roman" w:hAnsi="Times New Roman"/>
          <w:sz w:val="28"/>
          <w:szCs w:val="28"/>
        </w:rPr>
        <w:lastRenderedPageBreak/>
        <w:t>конструировать фигуры по образцу, по контурной схеме, по словесной инструкции и по собственному замыслу.</w:t>
      </w:r>
    </w:p>
    <w:p w14:paraId="7F4020EF" w14:textId="77777777" w:rsidR="00CD34F3" w:rsidRPr="00CD34F3" w:rsidRDefault="00CD34F3" w:rsidP="00E3698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34F3">
        <w:rPr>
          <w:rFonts w:ascii="Times New Roman" w:hAnsi="Times New Roman"/>
          <w:sz w:val="28"/>
          <w:szCs w:val="28"/>
        </w:rPr>
        <w:t>конструировать и исследовать многогранники;</w:t>
      </w:r>
    </w:p>
    <w:p w14:paraId="5A3C6616" w14:textId="77777777" w:rsidR="00CD34F3" w:rsidRPr="00CD34F3" w:rsidRDefault="00CD34F3" w:rsidP="00E3698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34F3">
        <w:rPr>
          <w:rFonts w:ascii="Times New Roman" w:hAnsi="Times New Roman"/>
          <w:sz w:val="28"/>
          <w:szCs w:val="28"/>
        </w:rPr>
        <w:t>владеть основами моделирующей деятельности;</w:t>
      </w:r>
    </w:p>
    <w:p w14:paraId="5A253E2C" w14:textId="77777777" w:rsidR="00CD34F3" w:rsidRPr="00CD34F3" w:rsidRDefault="00CD34F3" w:rsidP="00E3698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34F3">
        <w:rPr>
          <w:rFonts w:ascii="Times New Roman" w:hAnsi="Times New Roman"/>
          <w:sz w:val="28"/>
          <w:szCs w:val="28"/>
        </w:rPr>
        <w:t>сравнивать и анализировать объемы различных геометрических тел;</w:t>
      </w:r>
    </w:p>
    <w:p w14:paraId="61CEF234" w14:textId="77777777" w:rsidR="00CD34F3" w:rsidRPr="00CD34F3" w:rsidRDefault="00CD34F3" w:rsidP="00E3698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34F3">
        <w:rPr>
          <w:rFonts w:ascii="Times New Roman" w:hAnsi="Times New Roman"/>
          <w:sz w:val="28"/>
          <w:szCs w:val="28"/>
        </w:rPr>
        <w:t>решать комбинаторные задачи;</w:t>
      </w:r>
    </w:p>
    <w:p w14:paraId="5B2E9506" w14:textId="77777777" w:rsidR="00CD34F3" w:rsidRPr="00CD34F3" w:rsidRDefault="00CD34F3" w:rsidP="00E3698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34F3">
        <w:rPr>
          <w:rFonts w:ascii="Times New Roman" w:hAnsi="Times New Roman"/>
          <w:sz w:val="28"/>
          <w:szCs w:val="28"/>
        </w:rPr>
        <w:t>выделять «целое» и «части»;</w:t>
      </w:r>
    </w:p>
    <w:p w14:paraId="2517E2BE" w14:textId="77777777" w:rsidR="00CD34F3" w:rsidRPr="00CD34F3" w:rsidRDefault="00CD34F3" w:rsidP="00E3698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34F3">
        <w:rPr>
          <w:rFonts w:ascii="Times New Roman" w:hAnsi="Times New Roman"/>
          <w:sz w:val="28"/>
          <w:szCs w:val="28"/>
        </w:rPr>
        <w:t>выявлять закономерности;</w:t>
      </w:r>
    </w:p>
    <w:p w14:paraId="20626B84" w14:textId="77777777" w:rsidR="00CD34F3" w:rsidRPr="00CD34F3" w:rsidRDefault="00CD34F3" w:rsidP="00E3698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34F3">
        <w:rPr>
          <w:rFonts w:ascii="Times New Roman" w:hAnsi="Times New Roman"/>
          <w:sz w:val="28"/>
          <w:szCs w:val="28"/>
        </w:rPr>
        <w:t>считать и находить нужное количество геометрических фигур (от 1 до 20);</w:t>
      </w:r>
    </w:p>
    <w:p w14:paraId="7AC36E48" w14:textId="77777777" w:rsidR="00CD34F3" w:rsidRPr="00CD34F3" w:rsidRDefault="00CD34F3" w:rsidP="00E3698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34F3">
        <w:rPr>
          <w:rFonts w:ascii="Times New Roman" w:hAnsi="Times New Roman"/>
          <w:sz w:val="28"/>
          <w:szCs w:val="28"/>
        </w:rPr>
        <w:t>конструировать объёмные фигуры по технологическим картам;</w:t>
      </w:r>
    </w:p>
    <w:p w14:paraId="366ABD5D" w14:textId="77777777" w:rsidR="00CD34F3" w:rsidRPr="00CD34F3" w:rsidRDefault="00CD34F3" w:rsidP="00E3698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34F3">
        <w:rPr>
          <w:rFonts w:ascii="Times New Roman" w:hAnsi="Times New Roman"/>
          <w:sz w:val="28"/>
          <w:szCs w:val="28"/>
        </w:rPr>
        <w:t>создавать собственные ТИКО-изобретения путем комбинирования изученных геометрических модулей (многоугольников, многогранников).</w:t>
      </w:r>
    </w:p>
    <w:p w14:paraId="37EF6058" w14:textId="77777777" w:rsidR="00CD34F3" w:rsidRPr="00DF6F0F" w:rsidRDefault="00CD34F3" w:rsidP="00E36988">
      <w:pPr>
        <w:pStyle w:val="a4"/>
        <w:jc w:val="both"/>
      </w:pPr>
    </w:p>
    <w:p w14:paraId="0DAC0F0C" w14:textId="3AE8AB41" w:rsidR="001E7285" w:rsidRPr="001E7285" w:rsidRDefault="001E7285" w:rsidP="00E3698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11C9F487" w14:textId="32DE51F1" w:rsidR="00E12806" w:rsidRPr="00E45AB5" w:rsidRDefault="00C908EF" w:rsidP="00E3698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Cs/>
          <w:color w:val="000000"/>
          <w:sz w:val="28"/>
          <w:szCs w:val="28"/>
        </w:rPr>
      </w:pPr>
      <w:r w:rsidRPr="00E45AB5">
        <w:rPr>
          <w:b/>
          <w:bCs/>
          <w:iCs/>
          <w:color w:val="000000"/>
          <w:sz w:val="28"/>
          <w:szCs w:val="28"/>
        </w:rPr>
        <w:t>Адресная направленность опыта</w:t>
      </w:r>
    </w:p>
    <w:p w14:paraId="3E1ABAEB" w14:textId="111C5BFF" w:rsidR="00DC558D" w:rsidRDefault="00DC558D" w:rsidP="00E36988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58D">
        <w:rPr>
          <w:rFonts w:ascii="Times New Roman" w:hAnsi="Times New Roman" w:cs="Times New Roman"/>
          <w:sz w:val="28"/>
          <w:szCs w:val="28"/>
        </w:rPr>
        <w:t>Своими результатами в работе я делюсь с коллегами на педсоветах, семинарах, консультациях, на открытых занятиях, на</w:t>
      </w:r>
      <w:r w:rsidR="00642367">
        <w:rPr>
          <w:rFonts w:ascii="Times New Roman" w:hAnsi="Times New Roman" w:cs="Times New Roman"/>
          <w:sz w:val="28"/>
          <w:szCs w:val="28"/>
        </w:rPr>
        <w:t xml:space="preserve"> </w:t>
      </w:r>
      <w:r w:rsidRPr="00DC558D">
        <w:rPr>
          <w:rFonts w:ascii="Times New Roman" w:hAnsi="Times New Roman" w:cs="Times New Roman"/>
          <w:sz w:val="28"/>
          <w:szCs w:val="28"/>
        </w:rPr>
        <w:t>районн</w:t>
      </w:r>
      <w:r w:rsidR="00642367">
        <w:rPr>
          <w:rFonts w:ascii="Times New Roman" w:hAnsi="Times New Roman" w:cs="Times New Roman"/>
          <w:sz w:val="28"/>
          <w:szCs w:val="28"/>
        </w:rPr>
        <w:t>ых секциях воспитателей</w:t>
      </w:r>
      <w:r w:rsidRPr="00DC558D">
        <w:rPr>
          <w:rFonts w:ascii="Times New Roman" w:hAnsi="Times New Roman" w:cs="Times New Roman"/>
          <w:sz w:val="28"/>
          <w:szCs w:val="28"/>
        </w:rPr>
        <w:t xml:space="preserve"> ДОУ, в социальных сетях работников </w:t>
      </w:r>
      <w:r w:rsidRPr="00CD34F3">
        <w:rPr>
          <w:rFonts w:ascii="Times New Roman" w:hAnsi="Times New Roman" w:cs="Times New Roman"/>
          <w:sz w:val="28"/>
          <w:szCs w:val="28"/>
        </w:rPr>
        <w:t>образования</w:t>
      </w:r>
      <w:r w:rsidR="00CD34F3">
        <w:rPr>
          <w:rFonts w:ascii="Times New Roman" w:hAnsi="Times New Roman" w:cs="Times New Roman"/>
          <w:sz w:val="28"/>
          <w:szCs w:val="28"/>
        </w:rPr>
        <w:t>.</w:t>
      </w:r>
    </w:p>
    <w:p w14:paraId="7ED5EA6E" w14:textId="09994BB7" w:rsidR="00A96909" w:rsidRDefault="00642367" w:rsidP="00A96909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опыту было проведено занятие</w:t>
      </w:r>
      <w:r w:rsidR="00B37F35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CD34F3">
        <w:rPr>
          <w:rFonts w:ascii="Times New Roman" w:hAnsi="Times New Roman" w:cs="Times New Roman"/>
          <w:sz w:val="28"/>
          <w:szCs w:val="28"/>
        </w:rPr>
        <w:t>«ТИКО»</w:t>
      </w:r>
      <w:r w:rsidR="006468B4">
        <w:rPr>
          <w:rFonts w:ascii="Times New Roman" w:hAnsi="Times New Roman" w:cs="Times New Roman"/>
          <w:sz w:val="28"/>
          <w:szCs w:val="28"/>
        </w:rPr>
        <w:t xml:space="preserve"> конструктора в старшей </w:t>
      </w:r>
      <w:r>
        <w:rPr>
          <w:rFonts w:ascii="Times New Roman" w:hAnsi="Times New Roman" w:cs="Times New Roman"/>
          <w:sz w:val="28"/>
          <w:szCs w:val="28"/>
        </w:rPr>
        <w:t>группе структурного подразделения «Детский сад комбинированного вида «Ягодка» МБДОУ «Детский сад «Планета детства» комбинированно</w:t>
      </w:r>
      <w:r w:rsidR="006468B4">
        <w:rPr>
          <w:rFonts w:ascii="Times New Roman" w:hAnsi="Times New Roman" w:cs="Times New Roman"/>
          <w:sz w:val="28"/>
          <w:szCs w:val="28"/>
        </w:rPr>
        <w:t>го вида» «Путешествие в страну математики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1BC5">
        <w:rPr>
          <w:rFonts w:ascii="Times New Roman" w:hAnsi="Times New Roman" w:cs="Times New Roman"/>
          <w:sz w:val="28"/>
          <w:szCs w:val="28"/>
        </w:rPr>
        <w:t>.</w:t>
      </w:r>
    </w:p>
    <w:p w14:paraId="6CA05D2E" w14:textId="77777777" w:rsidR="00A96909" w:rsidRDefault="00A96909" w:rsidP="00A96909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F75C5A" w14:textId="1BA9024F" w:rsidR="00E45AB5" w:rsidRPr="00A96909" w:rsidRDefault="00A96909" w:rsidP="00A96909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pacing w:val="2"/>
          <w:sz w:val="28"/>
          <w:szCs w:val="28"/>
        </w:rPr>
        <w:t xml:space="preserve">4. </w:t>
      </w:r>
      <w:r w:rsidR="00E902B2" w:rsidRPr="00E36988">
        <w:rPr>
          <w:rFonts w:ascii="Times New Roman" w:hAnsi="Times New Roman"/>
          <w:b/>
          <w:iCs/>
          <w:color w:val="000000"/>
          <w:spacing w:val="2"/>
          <w:sz w:val="28"/>
          <w:szCs w:val="28"/>
        </w:rPr>
        <w:t>СПИСОК ЛИТЕРАТУРЫ</w:t>
      </w:r>
    </w:p>
    <w:p w14:paraId="7A10F29F" w14:textId="45DED617" w:rsidR="00E36988" w:rsidRPr="00E36988" w:rsidRDefault="00E36988" w:rsidP="00E36988">
      <w:pPr>
        <w:autoSpaceDE w:val="0"/>
        <w:autoSpaceDN w:val="0"/>
        <w:spacing w:after="0" w:line="240" w:lineRule="auto"/>
        <w:jc w:val="both"/>
        <w:rPr>
          <w:bCs/>
        </w:rPr>
      </w:pPr>
      <w:r>
        <w:rPr>
          <w:color w:val="000000"/>
          <w:sz w:val="28"/>
          <w:szCs w:val="28"/>
        </w:rPr>
        <w:t>1.</w:t>
      </w:r>
      <w:r w:rsidR="0057744F" w:rsidRPr="0057744F">
        <w:rPr>
          <w:color w:val="000000"/>
          <w:sz w:val="28"/>
          <w:szCs w:val="28"/>
        </w:rPr>
        <w:t>Ишмакова М.С. «Конструирование в дошкольном образовании в условиях введения ФГОС ДО» - ИПЦ Маска, 20</w:t>
      </w:r>
      <w:r>
        <w:rPr>
          <w:color w:val="000000"/>
          <w:sz w:val="28"/>
          <w:szCs w:val="28"/>
        </w:rPr>
        <w:t>08.</w:t>
      </w:r>
    </w:p>
    <w:p w14:paraId="7906D702" w14:textId="62DA8D40" w:rsidR="00E36988" w:rsidRPr="00E36988" w:rsidRDefault="00E36988" w:rsidP="00E3698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36988">
        <w:rPr>
          <w:rFonts w:ascii="Times New Roman" w:hAnsi="Times New Roman" w:cs="Times New Roman"/>
          <w:sz w:val="28"/>
          <w:szCs w:val="28"/>
        </w:rPr>
        <w:t xml:space="preserve"> Конина Е.Ю. Лабиринты и дорожки. Тренируем пальчики. М.: ООО «Издательство «АЙРИС-пресс», 2007.</w:t>
      </w:r>
    </w:p>
    <w:p w14:paraId="28BF101B" w14:textId="76101396" w:rsidR="0057744F" w:rsidRPr="0057744F" w:rsidRDefault="00E36988" w:rsidP="00E369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7744F" w:rsidRPr="0057744F">
        <w:rPr>
          <w:color w:val="000000"/>
          <w:sz w:val="28"/>
          <w:szCs w:val="28"/>
        </w:rPr>
        <w:t>Логинова И.В. «ТИКО – мастера». Программа дополнительного образования. www.ticorantis.ru</w:t>
      </w:r>
    </w:p>
    <w:p w14:paraId="44D99AAC" w14:textId="7956B533" w:rsidR="0057744F" w:rsidRPr="0057744F" w:rsidRDefault="00E36988" w:rsidP="00E369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57744F" w:rsidRPr="0057744F">
        <w:rPr>
          <w:color w:val="000000"/>
          <w:sz w:val="28"/>
          <w:szCs w:val="28"/>
        </w:rPr>
        <w:t>Логинова И.В. Методические рекомендации по конструированию плоскостных фигур детьми дошкольного и младшего школьного возраста. ООО НПО «РАНТИС», 2014</w:t>
      </w:r>
    </w:p>
    <w:p w14:paraId="7339F46D" w14:textId="55C9A7D9" w:rsidR="00E36988" w:rsidRPr="00E36988" w:rsidRDefault="00E36988" w:rsidP="00E3698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5.</w:t>
      </w:r>
      <w:r w:rsidR="0057744F" w:rsidRPr="0057744F">
        <w:rPr>
          <w:color w:val="000000"/>
          <w:sz w:val="28"/>
          <w:szCs w:val="28"/>
        </w:rPr>
        <w:t>Шайдурова Н.В. Развитие ребенка в конструктивной деятельности: Справочное пособие. - М.: ТЦ Сфера,</w:t>
      </w:r>
      <w:r w:rsidR="0057744F">
        <w:rPr>
          <w:color w:val="000000"/>
        </w:rPr>
        <w:t xml:space="preserve"> 2008</w:t>
      </w:r>
    </w:p>
    <w:p w14:paraId="09C51FBA" w14:textId="32C6CFAC" w:rsidR="00CE538E" w:rsidRPr="002B5EED" w:rsidRDefault="00CE538E" w:rsidP="0057744F">
      <w:pPr>
        <w:pStyle w:val="a6"/>
        <w:shd w:val="clear" w:color="auto" w:fill="FFFFFF"/>
        <w:spacing w:before="225" w:after="225" w:line="240" w:lineRule="auto"/>
        <w:ind w:left="7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AADC03" w14:textId="2A3FEB3E" w:rsidR="00CD11CA" w:rsidRDefault="00CD11CA" w:rsidP="00895641">
      <w:pPr>
        <w:pStyle w:val="a6"/>
        <w:spacing w:line="240" w:lineRule="auto"/>
        <w:ind w:left="10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452496D" w14:textId="77777777" w:rsidR="00CC138D" w:rsidRDefault="00CC138D" w:rsidP="00895641">
      <w:pPr>
        <w:pStyle w:val="a6"/>
        <w:spacing w:line="240" w:lineRule="auto"/>
        <w:ind w:left="1069"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14:paraId="13D7C560" w14:textId="4CCEC778" w:rsidR="005C1BC5" w:rsidRDefault="005C1BC5" w:rsidP="00895641">
      <w:pPr>
        <w:pStyle w:val="a6"/>
        <w:spacing w:line="240" w:lineRule="auto"/>
        <w:ind w:left="1069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E507982" w14:textId="6064D71F" w:rsidR="00CC138D" w:rsidRPr="005C1BC5" w:rsidRDefault="00CC138D" w:rsidP="005C1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CC138D" w:rsidRPr="005C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959"/>
    <w:multiLevelType w:val="multilevel"/>
    <w:tmpl w:val="443A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92B3B"/>
    <w:multiLevelType w:val="hybridMultilevel"/>
    <w:tmpl w:val="8DBE20CE"/>
    <w:lvl w:ilvl="0" w:tplc="002A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32EB1"/>
    <w:multiLevelType w:val="multilevel"/>
    <w:tmpl w:val="42A2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F621AF"/>
    <w:multiLevelType w:val="hybridMultilevel"/>
    <w:tmpl w:val="6A3CF4E0"/>
    <w:lvl w:ilvl="0" w:tplc="FDDA427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1E0B15"/>
    <w:multiLevelType w:val="multilevel"/>
    <w:tmpl w:val="A492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4F4C16"/>
    <w:multiLevelType w:val="multilevel"/>
    <w:tmpl w:val="7778A2AC"/>
    <w:styleLink w:val="WWNum2"/>
    <w:lvl w:ilvl="0">
      <w:start w:val="1"/>
      <w:numFmt w:val="decimal"/>
      <w:lvlText w:val="%1)"/>
      <w:lvlJc w:val="left"/>
      <w:pPr>
        <w:ind w:left="-916" w:hanging="360"/>
      </w:pPr>
    </w:lvl>
    <w:lvl w:ilvl="1">
      <w:start w:val="1"/>
      <w:numFmt w:val="lowerLetter"/>
      <w:lvlText w:val="%2."/>
      <w:lvlJc w:val="left"/>
      <w:pPr>
        <w:ind w:left="-196" w:hanging="360"/>
      </w:pPr>
    </w:lvl>
    <w:lvl w:ilvl="2">
      <w:start w:val="1"/>
      <w:numFmt w:val="lowerRoman"/>
      <w:lvlText w:val="%1.%2.%3."/>
      <w:lvlJc w:val="right"/>
      <w:pPr>
        <w:ind w:left="524" w:hanging="180"/>
      </w:pPr>
    </w:lvl>
    <w:lvl w:ilvl="3">
      <w:start w:val="1"/>
      <w:numFmt w:val="decimal"/>
      <w:lvlText w:val="%1.%2.%3.%4."/>
      <w:lvlJc w:val="left"/>
      <w:pPr>
        <w:ind w:left="1244" w:hanging="360"/>
      </w:pPr>
    </w:lvl>
    <w:lvl w:ilvl="4">
      <w:start w:val="1"/>
      <w:numFmt w:val="lowerLetter"/>
      <w:lvlText w:val="%1.%2.%3.%4.%5."/>
      <w:lvlJc w:val="left"/>
      <w:pPr>
        <w:ind w:left="1964" w:hanging="360"/>
      </w:pPr>
    </w:lvl>
    <w:lvl w:ilvl="5">
      <w:start w:val="1"/>
      <w:numFmt w:val="lowerRoman"/>
      <w:lvlText w:val="%1.%2.%3.%4.%5.%6."/>
      <w:lvlJc w:val="right"/>
      <w:pPr>
        <w:ind w:left="2684" w:hanging="180"/>
      </w:pPr>
    </w:lvl>
    <w:lvl w:ilvl="6">
      <w:start w:val="1"/>
      <w:numFmt w:val="decimal"/>
      <w:lvlText w:val="%1.%2.%3.%4.%5.%6.%7."/>
      <w:lvlJc w:val="left"/>
      <w:pPr>
        <w:ind w:left="3404" w:hanging="360"/>
      </w:pPr>
    </w:lvl>
    <w:lvl w:ilvl="7">
      <w:start w:val="1"/>
      <w:numFmt w:val="lowerLetter"/>
      <w:lvlText w:val="%1.%2.%3.%4.%5.%6.%7.%8."/>
      <w:lvlJc w:val="left"/>
      <w:pPr>
        <w:ind w:left="4124" w:hanging="360"/>
      </w:pPr>
    </w:lvl>
    <w:lvl w:ilvl="8">
      <w:start w:val="1"/>
      <w:numFmt w:val="lowerRoman"/>
      <w:lvlText w:val="%1.%2.%3.%4.%5.%6.%7.%8.%9."/>
      <w:lvlJc w:val="right"/>
      <w:pPr>
        <w:ind w:left="4844" w:hanging="180"/>
      </w:pPr>
    </w:lvl>
  </w:abstractNum>
  <w:abstractNum w:abstractNumId="6" w15:restartNumberingAfterBreak="0">
    <w:nsid w:val="12D05C75"/>
    <w:multiLevelType w:val="hybridMultilevel"/>
    <w:tmpl w:val="C218C390"/>
    <w:lvl w:ilvl="0" w:tplc="05F270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23769"/>
    <w:multiLevelType w:val="hybridMultilevel"/>
    <w:tmpl w:val="C4A2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F377E"/>
    <w:multiLevelType w:val="hybridMultilevel"/>
    <w:tmpl w:val="5180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3087B"/>
    <w:multiLevelType w:val="multilevel"/>
    <w:tmpl w:val="EAAA3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A3A47"/>
    <w:multiLevelType w:val="multilevel"/>
    <w:tmpl w:val="FA926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AB5055"/>
    <w:multiLevelType w:val="multilevel"/>
    <w:tmpl w:val="3B0E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A378AE"/>
    <w:multiLevelType w:val="hybridMultilevel"/>
    <w:tmpl w:val="2AEC25C8"/>
    <w:lvl w:ilvl="0" w:tplc="A2F2C78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62366A"/>
    <w:multiLevelType w:val="multilevel"/>
    <w:tmpl w:val="7CFC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C6B58"/>
    <w:multiLevelType w:val="hybridMultilevel"/>
    <w:tmpl w:val="B49C3F4E"/>
    <w:lvl w:ilvl="0" w:tplc="DFF09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E2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6F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42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68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C1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07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C6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C167B9A"/>
    <w:multiLevelType w:val="hybridMultilevel"/>
    <w:tmpl w:val="A4DAF260"/>
    <w:lvl w:ilvl="0" w:tplc="5CE41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F4227AC"/>
    <w:multiLevelType w:val="hybridMultilevel"/>
    <w:tmpl w:val="0E46D472"/>
    <w:lvl w:ilvl="0" w:tplc="CBD42F2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45FE3"/>
    <w:multiLevelType w:val="hybridMultilevel"/>
    <w:tmpl w:val="6BEEF40A"/>
    <w:lvl w:ilvl="0" w:tplc="EC889A7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D14C67"/>
    <w:multiLevelType w:val="hybridMultilevel"/>
    <w:tmpl w:val="CD6C5CE4"/>
    <w:lvl w:ilvl="0" w:tplc="B218B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6295772"/>
    <w:multiLevelType w:val="hybridMultilevel"/>
    <w:tmpl w:val="BACCD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363CD"/>
    <w:multiLevelType w:val="hybridMultilevel"/>
    <w:tmpl w:val="0A361BC2"/>
    <w:lvl w:ilvl="0" w:tplc="5E4887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0D3EDF"/>
    <w:multiLevelType w:val="hybridMultilevel"/>
    <w:tmpl w:val="5E5EDA8C"/>
    <w:lvl w:ilvl="0" w:tplc="333CEA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8C1E9C"/>
    <w:multiLevelType w:val="hybridMultilevel"/>
    <w:tmpl w:val="9950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B32CA"/>
    <w:multiLevelType w:val="hybridMultilevel"/>
    <w:tmpl w:val="70E682D0"/>
    <w:lvl w:ilvl="0" w:tplc="1478B398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656558"/>
    <w:multiLevelType w:val="multilevel"/>
    <w:tmpl w:val="48F6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B46FDF"/>
    <w:multiLevelType w:val="hybridMultilevel"/>
    <w:tmpl w:val="113475B8"/>
    <w:lvl w:ilvl="0" w:tplc="B450E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89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60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A1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EA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21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44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44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26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15F4E1F"/>
    <w:multiLevelType w:val="hybridMultilevel"/>
    <w:tmpl w:val="DC5C7536"/>
    <w:lvl w:ilvl="0" w:tplc="7E340B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571A4"/>
    <w:multiLevelType w:val="multilevel"/>
    <w:tmpl w:val="CB62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12787D"/>
    <w:multiLevelType w:val="hybridMultilevel"/>
    <w:tmpl w:val="70EA2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435B6"/>
    <w:multiLevelType w:val="hybridMultilevel"/>
    <w:tmpl w:val="1AC44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14EF"/>
    <w:multiLevelType w:val="hybridMultilevel"/>
    <w:tmpl w:val="AF0A9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5665"/>
    <w:multiLevelType w:val="multilevel"/>
    <w:tmpl w:val="5CE672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D495E4F"/>
    <w:multiLevelType w:val="hybridMultilevel"/>
    <w:tmpl w:val="FF10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B2689"/>
    <w:multiLevelType w:val="multilevel"/>
    <w:tmpl w:val="1BF01968"/>
    <w:styleLink w:val="WWNum1"/>
    <w:lvl w:ilvl="0">
      <w:start w:val="1"/>
      <w:numFmt w:val="decimal"/>
      <w:lvlText w:val="%1)"/>
      <w:lvlJc w:val="left"/>
      <w:pPr>
        <w:ind w:left="-916" w:hanging="360"/>
      </w:pPr>
    </w:lvl>
    <w:lvl w:ilvl="1">
      <w:start w:val="1"/>
      <w:numFmt w:val="lowerLetter"/>
      <w:lvlText w:val="%2."/>
      <w:lvlJc w:val="left"/>
      <w:pPr>
        <w:ind w:left="-196" w:hanging="360"/>
      </w:pPr>
    </w:lvl>
    <w:lvl w:ilvl="2">
      <w:start w:val="1"/>
      <w:numFmt w:val="lowerRoman"/>
      <w:lvlText w:val="%1.%2.%3."/>
      <w:lvlJc w:val="right"/>
      <w:pPr>
        <w:ind w:left="524" w:hanging="180"/>
      </w:pPr>
    </w:lvl>
    <w:lvl w:ilvl="3">
      <w:start w:val="1"/>
      <w:numFmt w:val="decimal"/>
      <w:lvlText w:val="%1.%2.%3.%4."/>
      <w:lvlJc w:val="left"/>
      <w:pPr>
        <w:ind w:left="1244" w:hanging="360"/>
      </w:pPr>
    </w:lvl>
    <w:lvl w:ilvl="4">
      <w:start w:val="1"/>
      <w:numFmt w:val="lowerLetter"/>
      <w:lvlText w:val="%1.%2.%3.%4.%5."/>
      <w:lvlJc w:val="left"/>
      <w:pPr>
        <w:ind w:left="1964" w:hanging="360"/>
      </w:pPr>
    </w:lvl>
    <w:lvl w:ilvl="5">
      <w:start w:val="1"/>
      <w:numFmt w:val="lowerRoman"/>
      <w:lvlText w:val="%1.%2.%3.%4.%5.%6."/>
      <w:lvlJc w:val="right"/>
      <w:pPr>
        <w:ind w:left="2684" w:hanging="180"/>
      </w:pPr>
    </w:lvl>
    <w:lvl w:ilvl="6">
      <w:start w:val="1"/>
      <w:numFmt w:val="decimal"/>
      <w:lvlText w:val="%1.%2.%3.%4.%5.%6.%7."/>
      <w:lvlJc w:val="left"/>
      <w:pPr>
        <w:ind w:left="3404" w:hanging="360"/>
      </w:pPr>
    </w:lvl>
    <w:lvl w:ilvl="7">
      <w:start w:val="1"/>
      <w:numFmt w:val="lowerLetter"/>
      <w:lvlText w:val="%1.%2.%3.%4.%5.%6.%7.%8."/>
      <w:lvlJc w:val="left"/>
      <w:pPr>
        <w:ind w:left="4124" w:hanging="360"/>
      </w:pPr>
    </w:lvl>
    <w:lvl w:ilvl="8">
      <w:start w:val="1"/>
      <w:numFmt w:val="lowerRoman"/>
      <w:lvlText w:val="%1.%2.%3.%4.%5.%6.%7.%8.%9."/>
      <w:lvlJc w:val="right"/>
      <w:pPr>
        <w:ind w:left="4844" w:hanging="180"/>
      </w:pPr>
    </w:lvl>
  </w:abstractNum>
  <w:abstractNum w:abstractNumId="34" w15:restartNumberingAfterBreak="0">
    <w:nsid w:val="76DA5D03"/>
    <w:multiLevelType w:val="multilevel"/>
    <w:tmpl w:val="E62CE7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3"/>
  </w:num>
  <w:num w:numId="5">
    <w:abstractNumId w:val="26"/>
  </w:num>
  <w:num w:numId="6">
    <w:abstractNumId w:val="18"/>
  </w:num>
  <w:num w:numId="7">
    <w:abstractNumId w:val="12"/>
  </w:num>
  <w:num w:numId="8">
    <w:abstractNumId w:val="17"/>
  </w:num>
  <w:num w:numId="9">
    <w:abstractNumId w:val="15"/>
  </w:num>
  <w:num w:numId="10">
    <w:abstractNumId w:val="8"/>
  </w:num>
  <w:num w:numId="11">
    <w:abstractNumId w:val="22"/>
  </w:num>
  <w:num w:numId="12">
    <w:abstractNumId w:val="21"/>
  </w:num>
  <w:num w:numId="13">
    <w:abstractNumId w:val="27"/>
  </w:num>
  <w:num w:numId="14">
    <w:abstractNumId w:val="20"/>
  </w:num>
  <w:num w:numId="15">
    <w:abstractNumId w:val="2"/>
  </w:num>
  <w:num w:numId="16">
    <w:abstractNumId w:val="25"/>
  </w:num>
  <w:num w:numId="17">
    <w:abstractNumId w:val="14"/>
  </w:num>
  <w:num w:numId="18">
    <w:abstractNumId w:val="28"/>
  </w:num>
  <w:num w:numId="19">
    <w:abstractNumId w:val="32"/>
  </w:num>
  <w:num w:numId="20">
    <w:abstractNumId w:val="30"/>
  </w:num>
  <w:num w:numId="21">
    <w:abstractNumId w:val="33"/>
  </w:num>
  <w:num w:numId="22">
    <w:abstractNumId w:val="5"/>
  </w:num>
  <w:num w:numId="23">
    <w:abstractNumId w:val="34"/>
  </w:num>
  <w:num w:numId="24">
    <w:abstractNumId w:val="31"/>
  </w:num>
  <w:num w:numId="25">
    <w:abstractNumId w:val="33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9"/>
  </w:num>
  <w:num w:numId="28">
    <w:abstractNumId w:val="7"/>
  </w:num>
  <w:num w:numId="29">
    <w:abstractNumId w:val="29"/>
  </w:num>
  <w:num w:numId="30">
    <w:abstractNumId w:val="16"/>
  </w:num>
  <w:num w:numId="31">
    <w:abstractNumId w:val="24"/>
  </w:num>
  <w:num w:numId="32">
    <w:abstractNumId w:val="0"/>
  </w:num>
  <w:num w:numId="33">
    <w:abstractNumId w:val="11"/>
  </w:num>
  <w:num w:numId="34">
    <w:abstractNumId w:val="4"/>
  </w:num>
  <w:num w:numId="35">
    <w:abstractNumId w:val="13"/>
  </w:num>
  <w:num w:numId="36">
    <w:abstractNumId w:val="1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37"/>
    <w:rsid w:val="00004605"/>
    <w:rsid w:val="00022BB5"/>
    <w:rsid w:val="00042918"/>
    <w:rsid w:val="000732AD"/>
    <w:rsid w:val="00076D18"/>
    <w:rsid w:val="00081DD1"/>
    <w:rsid w:val="0008462D"/>
    <w:rsid w:val="000B3B9A"/>
    <w:rsid w:val="00147632"/>
    <w:rsid w:val="001661FD"/>
    <w:rsid w:val="001E5A88"/>
    <w:rsid w:val="001E7285"/>
    <w:rsid w:val="00226920"/>
    <w:rsid w:val="002815E2"/>
    <w:rsid w:val="00287940"/>
    <w:rsid w:val="002B48FF"/>
    <w:rsid w:val="002B5EED"/>
    <w:rsid w:val="002F3FE5"/>
    <w:rsid w:val="0033619D"/>
    <w:rsid w:val="0041635F"/>
    <w:rsid w:val="004255A0"/>
    <w:rsid w:val="00437B9F"/>
    <w:rsid w:val="00475235"/>
    <w:rsid w:val="00494BA3"/>
    <w:rsid w:val="00555F22"/>
    <w:rsid w:val="0057744F"/>
    <w:rsid w:val="005C1BC5"/>
    <w:rsid w:val="005F0081"/>
    <w:rsid w:val="005F3E3D"/>
    <w:rsid w:val="0060406D"/>
    <w:rsid w:val="00642367"/>
    <w:rsid w:val="006468B4"/>
    <w:rsid w:val="00666910"/>
    <w:rsid w:val="006833D5"/>
    <w:rsid w:val="00696017"/>
    <w:rsid w:val="006A272A"/>
    <w:rsid w:val="006A4127"/>
    <w:rsid w:val="006B1B19"/>
    <w:rsid w:val="006B4CD3"/>
    <w:rsid w:val="006D1737"/>
    <w:rsid w:val="006E0D99"/>
    <w:rsid w:val="00752511"/>
    <w:rsid w:val="007906D8"/>
    <w:rsid w:val="007A01FF"/>
    <w:rsid w:val="00817379"/>
    <w:rsid w:val="008235A8"/>
    <w:rsid w:val="0086087A"/>
    <w:rsid w:val="00890A73"/>
    <w:rsid w:val="00892DA7"/>
    <w:rsid w:val="00893A27"/>
    <w:rsid w:val="00895641"/>
    <w:rsid w:val="008E3D25"/>
    <w:rsid w:val="008F61AC"/>
    <w:rsid w:val="008F7F12"/>
    <w:rsid w:val="00934154"/>
    <w:rsid w:val="00976A58"/>
    <w:rsid w:val="009D3909"/>
    <w:rsid w:val="009D3BBB"/>
    <w:rsid w:val="009E7FBD"/>
    <w:rsid w:val="00A1540E"/>
    <w:rsid w:val="00A22C44"/>
    <w:rsid w:val="00A539C5"/>
    <w:rsid w:val="00A96909"/>
    <w:rsid w:val="00AD5473"/>
    <w:rsid w:val="00AD65B0"/>
    <w:rsid w:val="00B37F35"/>
    <w:rsid w:val="00B72778"/>
    <w:rsid w:val="00B924D7"/>
    <w:rsid w:val="00BA605A"/>
    <w:rsid w:val="00BE5475"/>
    <w:rsid w:val="00C224F5"/>
    <w:rsid w:val="00C908EF"/>
    <w:rsid w:val="00CC138D"/>
    <w:rsid w:val="00CD11CA"/>
    <w:rsid w:val="00CD34F3"/>
    <w:rsid w:val="00CD583E"/>
    <w:rsid w:val="00CE538E"/>
    <w:rsid w:val="00D61FA5"/>
    <w:rsid w:val="00DC558D"/>
    <w:rsid w:val="00DD48A0"/>
    <w:rsid w:val="00E12806"/>
    <w:rsid w:val="00E221DF"/>
    <w:rsid w:val="00E2418A"/>
    <w:rsid w:val="00E36988"/>
    <w:rsid w:val="00E37282"/>
    <w:rsid w:val="00E37804"/>
    <w:rsid w:val="00E4136A"/>
    <w:rsid w:val="00E45AB5"/>
    <w:rsid w:val="00E720BD"/>
    <w:rsid w:val="00E902B2"/>
    <w:rsid w:val="00E97B73"/>
    <w:rsid w:val="00EA2055"/>
    <w:rsid w:val="00EB5D7D"/>
    <w:rsid w:val="00EE2B0B"/>
    <w:rsid w:val="00F713C8"/>
    <w:rsid w:val="00F82305"/>
    <w:rsid w:val="00FA1AA0"/>
    <w:rsid w:val="00F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E205"/>
  <w15:chartTrackingRefBased/>
  <w15:docId w15:val="{1604760C-1429-4568-8BC2-5702BF76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D1"/>
  </w:style>
  <w:style w:type="paragraph" w:styleId="1">
    <w:name w:val="heading 1"/>
    <w:basedOn w:val="a"/>
    <w:next w:val="a"/>
    <w:link w:val="10"/>
    <w:uiPriority w:val="9"/>
    <w:qFormat/>
    <w:rsid w:val="008173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5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61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C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558D"/>
  </w:style>
  <w:style w:type="paragraph" w:customStyle="1" w:styleId="c3">
    <w:name w:val="c3"/>
    <w:basedOn w:val="a"/>
    <w:rsid w:val="00DC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558D"/>
  </w:style>
  <w:style w:type="paragraph" w:styleId="a4">
    <w:name w:val="No Spacing"/>
    <w:uiPriority w:val="1"/>
    <w:qFormat/>
    <w:rsid w:val="00C224F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4255A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173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6E0D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D65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7">
    <w:name w:val="Hyperlink"/>
    <w:basedOn w:val="a0"/>
    <w:uiPriority w:val="99"/>
    <w:unhideWhenUsed/>
    <w:rsid w:val="008F7F12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D5473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8F61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8">
    <w:name w:val="Table Grid"/>
    <w:basedOn w:val="a1"/>
    <w:uiPriority w:val="39"/>
    <w:rsid w:val="008F6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895641"/>
    <w:rPr>
      <w:color w:val="954F72" w:themeColor="followedHyperlink"/>
      <w:u w:val="single"/>
    </w:rPr>
  </w:style>
  <w:style w:type="numbering" w:customStyle="1" w:styleId="WWNum1">
    <w:name w:val="WWNum1"/>
    <w:basedOn w:val="a2"/>
    <w:rsid w:val="00895641"/>
    <w:pPr>
      <w:numPr>
        <w:numId w:val="21"/>
      </w:numPr>
    </w:pPr>
  </w:style>
  <w:style w:type="numbering" w:customStyle="1" w:styleId="WWNum2">
    <w:name w:val="WWNum2"/>
    <w:basedOn w:val="a2"/>
    <w:rsid w:val="00895641"/>
    <w:pPr>
      <w:numPr>
        <w:numId w:val="22"/>
      </w:numPr>
    </w:pPr>
  </w:style>
  <w:style w:type="character" w:customStyle="1" w:styleId="UnresolvedMention">
    <w:name w:val="Unresolved Mention"/>
    <w:basedOn w:val="a0"/>
    <w:uiPriority w:val="99"/>
    <w:semiHidden/>
    <w:unhideWhenUsed/>
    <w:rsid w:val="00BE5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Куляскина</dc:creator>
  <cp:keywords/>
  <dc:description/>
  <cp:lastModifiedBy>Наташа</cp:lastModifiedBy>
  <cp:revision>10</cp:revision>
  <dcterms:created xsi:type="dcterms:W3CDTF">2020-04-01T10:11:00Z</dcterms:created>
  <dcterms:modified xsi:type="dcterms:W3CDTF">2021-12-15T08:16:00Z</dcterms:modified>
</cp:coreProperties>
</file>