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DC" w:rsidRPr="00171D8D" w:rsidRDefault="007757DC" w:rsidP="00775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7757DC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МАДОУ «Детский сад № 104 комбинированного</w:t>
      </w:r>
      <w:r w:rsidRPr="00171D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Pr="007757DC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вида</w:t>
      </w:r>
      <w:r w:rsidRPr="00171D8D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»</w:t>
      </w:r>
    </w:p>
    <w:p w:rsidR="007757DC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757DC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757DC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757DC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757DC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757DC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757DC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171D8D" w:rsidRDefault="00171D8D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171D8D" w:rsidRDefault="00171D8D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171D8D" w:rsidRDefault="00171D8D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171D8D" w:rsidRPr="007757DC" w:rsidRDefault="00171D8D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757DC" w:rsidRPr="00171D8D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</w:pPr>
      <w:r w:rsidRPr="00171D8D"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  <w:t>Памятка</w:t>
      </w:r>
    </w:p>
    <w:p w:rsidR="007757DC" w:rsidRPr="007757DC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</w:pPr>
      <w:r w:rsidRPr="007757DC"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  <w:t>для</w:t>
      </w:r>
    </w:p>
    <w:p w:rsidR="007757DC" w:rsidRPr="00171D8D" w:rsidRDefault="007757DC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</w:pPr>
      <w:r w:rsidRPr="007757DC"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  <w:t>родителей</w:t>
      </w:r>
    </w:p>
    <w:p w:rsidR="00171D8D" w:rsidRPr="007757DC" w:rsidRDefault="00171D8D" w:rsidP="007757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</w:pPr>
    </w:p>
    <w:p w:rsidR="007757DC" w:rsidRPr="00171D8D" w:rsidRDefault="007757DC" w:rsidP="00171D8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</w:pPr>
      <w:r w:rsidRPr="007757DC"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  <w:t>«</w:t>
      </w:r>
      <w:r w:rsidRPr="00171D8D"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  <w:t>Виды конструктора для детей дошкольного возраста</w:t>
      </w:r>
      <w:r w:rsidRPr="007757DC">
        <w:rPr>
          <w:rFonts w:ascii="yandex-sans" w:eastAsia="Times New Roman" w:hAnsi="yandex-sans" w:cs="Times New Roman"/>
          <w:color w:val="C00000"/>
          <w:sz w:val="72"/>
          <w:szCs w:val="72"/>
          <w:lang w:eastAsia="ru-RU"/>
        </w:rPr>
        <w:t>»</w:t>
      </w:r>
    </w:p>
    <w:p w:rsidR="00171D8D" w:rsidRDefault="00171D8D" w:rsidP="00171D8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</w:pPr>
    </w:p>
    <w:p w:rsidR="00171D8D" w:rsidRDefault="00171D8D" w:rsidP="00171D8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</w:pPr>
    </w:p>
    <w:p w:rsidR="00171D8D" w:rsidRPr="007757DC" w:rsidRDefault="00171D8D" w:rsidP="00171D8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</w:pPr>
    </w:p>
    <w:p w:rsidR="00171D8D" w:rsidRPr="00171D8D" w:rsidRDefault="00171D8D" w:rsidP="00171D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71D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Подготовила:</w:t>
      </w:r>
    </w:p>
    <w:p w:rsidR="007757DC" w:rsidRPr="00171D8D" w:rsidRDefault="00171D8D" w:rsidP="00171D8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</w:pPr>
      <w:proofErr w:type="spellStart"/>
      <w:r w:rsidRPr="00171D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Трубникова</w:t>
      </w:r>
      <w:proofErr w:type="spellEnd"/>
      <w:r w:rsidRPr="00171D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С.А</w:t>
      </w:r>
      <w:r w:rsidRPr="00171D8D"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  <w:t>.</w:t>
      </w:r>
    </w:p>
    <w:p w:rsidR="00171D8D" w:rsidRPr="00171D8D" w:rsidRDefault="00171D8D" w:rsidP="00171D8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</w:pPr>
    </w:p>
    <w:p w:rsidR="00171D8D" w:rsidRPr="00171D8D" w:rsidRDefault="00171D8D" w:rsidP="00171D8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</w:pPr>
    </w:p>
    <w:p w:rsidR="00171D8D" w:rsidRPr="00171D8D" w:rsidRDefault="00171D8D" w:rsidP="00171D8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</w:pPr>
    </w:p>
    <w:p w:rsidR="00171D8D" w:rsidRPr="00171D8D" w:rsidRDefault="00171D8D" w:rsidP="00171D8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</w:pPr>
    </w:p>
    <w:p w:rsidR="00171D8D" w:rsidRPr="00171D8D" w:rsidRDefault="00171D8D" w:rsidP="00171D8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</w:pPr>
    </w:p>
    <w:p w:rsidR="00171D8D" w:rsidRPr="00171D8D" w:rsidRDefault="00171D8D" w:rsidP="00171D8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</w:pPr>
    </w:p>
    <w:p w:rsidR="00171D8D" w:rsidRPr="00171D8D" w:rsidRDefault="00171D8D" w:rsidP="00171D8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</w:pPr>
    </w:p>
    <w:p w:rsidR="00171D8D" w:rsidRPr="007757DC" w:rsidRDefault="00171D8D" w:rsidP="00171D8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C00000"/>
          <w:sz w:val="25"/>
          <w:szCs w:val="25"/>
          <w:lang w:eastAsia="ru-RU"/>
        </w:rPr>
      </w:pPr>
    </w:p>
    <w:p w:rsidR="007757DC" w:rsidRPr="007757DC" w:rsidRDefault="007757DC" w:rsidP="00171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757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г.о. Саранск</w:t>
      </w:r>
    </w:p>
    <w:p w:rsidR="007757DC" w:rsidRPr="00171D8D" w:rsidRDefault="007757DC" w:rsidP="007757DC">
      <w:pPr>
        <w:pStyle w:val="a3"/>
        <w:shd w:val="clear" w:color="auto" w:fill="F9F8EF"/>
        <w:spacing w:before="0" w:beforeAutospacing="0" w:after="0" w:afterAutospacing="0"/>
        <w:jc w:val="center"/>
        <w:rPr>
          <w:b/>
          <w:sz w:val="32"/>
          <w:szCs w:val="32"/>
        </w:rPr>
      </w:pPr>
      <w:r w:rsidRPr="00171D8D">
        <w:rPr>
          <w:b/>
          <w:sz w:val="32"/>
          <w:szCs w:val="32"/>
        </w:rPr>
        <w:lastRenderedPageBreak/>
        <w:t>Уважаемые родители!</w:t>
      </w:r>
    </w:p>
    <w:p w:rsidR="007757DC" w:rsidRDefault="007757DC" w:rsidP="007757DC">
      <w:pPr>
        <w:pStyle w:val="a3"/>
        <w:shd w:val="clear" w:color="auto" w:fill="F9F8EF"/>
        <w:spacing w:before="0" w:beforeAutospacing="0" w:after="0" w:afterAutospacing="0"/>
        <w:jc w:val="center"/>
        <w:rPr>
          <w:sz w:val="28"/>
          <w:szCs w:val="28"/>
        </w:rPr>
      </w:pPr>
    </w:p>
    <w:p w:rsidR="00512A3C" w:rsidRPr="007757DC" w:rsidRDefault="00512A3C" w:rsidP="007757DC">
      <w:pPr>
        <w:pStyle w:val="a3"/>
        <w:shd w:val="clear" w:color="auto" w:fill="F9F8EF"/>
        <w:spacing w:before="0" w:beforeAutospacing="0" w:after="0" w:afterAutospacing="0"/>
        <w:jc w:val="both"/>
        <w:rPr>
          <w:sz w:val="28"/>
          <w:szCs w:val="28"/>
        </w:rPr>
      </w:pPr>
      <w:r w:rsidRPr="007757DC">
        <w:rPr>
          <w:sz w:val="28"/>
          <w:szCs w:val="28"/>
        </w:rPr>
        <w:t>Конструктивная деятельность способствует становлению важнейшего умственного действия – наглядного моделирования; развивает способность воспринимать свойства предметного мира; понимать существенные зависимости структуры предмета и его функции и создавать новые, оригинальные образы.</w:t>
      </w:r>
      <w:r w:rsidR="004261EE" w:rsidRPr="007757DC">
        <w:rPr>
          <w:sz w:val="28"/>
          <w:szCs w:val="28"/>
        </w:rPr>
        <w:t xml:space="preserve"> </w:t>
      </w:r>
      <w:r w:rsidRPr="007757DC">
        <w:rPr>
          <w:sz w:val="28"/>
          <w:szCs w:val="28"/>
        </w:rPr>
        <w:t xml:space="preserve">Известно, что наибольшей популярностью и интересом у дошкольников пользуются конструкторы </w:t>
      </w:r>
      <w:r w:rsidR="004261EE" w:rsidRPr="007757DC">
        <w:rPr>
          <w:sz w:val="28"/>
          <w:szCs w:val="28"/>
        </w:rPr>
        <w:t>LEGO</w:t>
      </w:r>
      <w:r w:rsidRPr="007757DC">
        <w:rPr>
          <w:sz w:val="28"/>
          <w:szCs w:val="28"/>
        </w:rPr>
        <w:t xml:space="preserve">, которые дошкольники активно используют в строительных играх. </w:t>
      </w:r>
      <w:r w:rsidR="004261EE" w:rsidRPr="007757DC">
        <w:rPr>
          <w:sz w:val="28"/>
          <w:szCs w:val="28"/>
        </w:rPr>
        <w:t>При этом есть немало других, не менее интересных видов конструкторов</w:t>
      </w:r>
      <w:proofErr w:type="gramStart"/>
      <w:r w:rsidR="004261EE" w:rsidRPr="007757DC">
        <w:rPr>
          <w:sz w:val="28"/>
          <w:szCs w:val="28"/>
        </w:rPr>
        <w:t>.</w:t>
      </w:r>
      <w:proofErr w:type="gramEnd"/>
      <w:r w:rsidR="004261EE" w:rsidRPr="007757DC">
        <w:rPr>
          <w:sz w:val="28"/>
          <w:szCs w:val="28"/>
        </w:rPr>
        <w:t xml:space="preserve"> </w:t>
      </w:r>
      <w:proofErr w:type="gramStart"/>
      <w:r w:rsidR="004261EE" w:rsidRPr="007757DC">
        <w:rPr>
          <w:sz w:val="28"/>
          <w:szCs w:val="28"/>
        </w:rPr>
        <w:t>д</w:t>
      </w:r>
      <w:proofErr w:type="gramEnd"/>
      <w:r w:rsidR="004261EE" w:rsidRPr="007757DC">
        <w:rPr>
          <w:sz w:val="28"/>
          <w:szCs w:val="28"/>
        </w:rPr>
        <w:t xml:space="preserve">оступных для детей дошкольного возраста. </w:t>
      </w:r>
    </w:p>
    <w:p w:rsidR="004261EE" w:rsidRDefault="004261EE" w:rsidP="007757DC">
      <w:pPr>
        <w:pStyle w:val="c15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  <w:r w:rsidRPr="007757DC">
        <w:rPr>
          <w:rStyle w:val="c11"/>
          <w:b/>
          <w:bCs/>
          <w:color w:val="000000"/>
          <w:sz w:val="28"/>
          <w:szCs w:val="28"/>
        </w:rPr>
        <w:t>Какой конструктор лучше?</w:t>
      </w:r>
    </w:p>
    <w:p w:rsidR="007757DC" w:rsidRPr="007757DC" w:rsidRDefault="007757DC" w:rsidP="007757D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7DC" w:rsidRDefault="007757DC" w:rsidP="007757DC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31115</wp:posOffset>
            </wp:positionV>
            <wp:extent cx="1873250" cy="2487930"/>
            <wp:effectExtent l="19050" t="0" r="0" b="0"/>
            <wp:wrapThrough wrapText="bothSides">
              <wp:wrapPolygon edited="0">
                <wp:start x="-220" y="0"/>
                <wp:lineTo x="-220" y="21501"/>
                <wp:lineTo x="21527" y="21501"/>
                <wp:lineTo x="21527" y="0"/>
                <wp:lineTo x="-220" y="0"/>
              </wp:wrapPolygon>
            </wp:wrapThrough>
            <wp:docPr id="1" name="Рисунок 0" descr="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1EE" w:rsidRPr="007757DC">
        <w:rPr>
          <w:rStyle w:val="c1"/>
          <w:b/>
          <w:bCs/>
          <w:color w:val="000000"/>
          <w:sz w:val="28"/>
          <w:szCs w:val="28"/>
        </w:rPr>
        <w:t>Кубики. </w:t>
      </w:r>
    </w:p>
    <w:p w:rsidR="004261EE" w:rsidRDefault="004261EE" w:rsidP="007757DC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>Да именно кубики и есть самый простейший и самый первый в жизни Вашего ребёнка конструктор. С ними очень интересно играть и именно они знакомят ребёнка с формой предметов, их цветовым восприятием, развивают его пространственное воображение</w:t>
      </w:r>
      <w:r w:rsidR="007757DC">
        <w:rPr>
          <w:rStyle w:val="c1"/>
          <w:color w:val="000000"/>
          <w:sz w:val="28"/>
          <w:szCs w:val="28"/>
        </w:rPr>
        <w:t xml:space="preserve">. </w:t>
      </w:r>
      <w:r w:rsidRPr="007757DC">
        <w:rPr>
          <w:rStyle w:val="c1"/>
          <w:color w:val="000000"/>
          <w:sz w:val="28"/>
          <w:szCs w:val="28"/>
        </w:rPr>
        <w:t xml:space="preserve">Работайте вместе с </w:t>
      </w:r>
      <w:r w:rsidR="007757DC">
        <w:rPr>
          <w:rStyle w:val="c1"/>
          <w:color w:val="000000"/>
          <w:sz w:val="28"/>
          <w:szCs w:val="28"/>
        </w:rPr>
        <w:t>ребенком</w:t>
      </w:r>
      <w:r w:rsidRPr="007757DC">
        <w:rPr>
          <w:rStyle w:val="c1"/>
          <w:color w:val="000000"/>
          <w:sz w:val="28"/>
          <w:szCs w:val="28"/>
        </w:rPr>
        <w:t xml:space="preserve"> и </w:t>
      </w:r>
      <w:r w:rsidR="007757DC">
        <w:rPr>
          <w:rStyle w:val="c1"/>
          <w:color w:val="000000"/>
          <w:sz w:val="28"/>
          <w:szCs w:val="28"/>
        </w:rPr>
        <w:t>увидите интересные и необычные конструкции</w:t>
      </w:r>
      <w:r w:rsidRPr="007757DC">
        <w:rPr>
          <w:rStyle w:val="c1"/>
          <w:color w:val="000000"/>
          <w:sz w:val="28"/>
          <w:szCs w:val="28"/>
        </w:rPr>
        <w:t xml:space="preserve">. Работа с кубиками это надолго, кубики могут быть разными: пластмассовыми, картонными, деревянными, разноцветными, с рисунками, буквами или слогами. </w:t>
      </w:r>
    </w:p>
    <w:p w:rsidR="007757DC" w:rsidRPr="007757DC" w:rsidRDefault="007757DC" w:rsidP="007757D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757DC">
        <w:rPr>
          <w:rStyle w:val="c1"/>
          <w:b/>
          <w:bCs/>
          <w:color w:val="000000"/>
          <w:sz w:val="28"/>
          <w:szCs w:val="28"/>
        </w:rPr>
        <w:t>Фигурки-вкладыши.</w:t>
      </w:r>
      <w:r w:rsidRPr="007757DC">
        <w:rPr>
          <w:rStyle w:val="c1"/>
          <w:color w:val="000000"/>
          <w:sz w:val="28"/>
          <w:szCs w:val="28"/>
        </w:rPr>
        <w:t> </w:t>
      </w:r>
    </w:p>
    <w:p w:rsid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 xml:space="preserve">Они выпускаются в виде пластиковых или деревянных наборов и представляют собой различные фигурки, каждая из которых должна быть вставлена в своё отверстие. Из них можно собирать различные объёмные геометрические фигуры. </w:t>
      </w:r>
    </w:p>
    <w:p w:rsid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7757DC">
        <w:rPr>
          <w:rStyle w:val="c1"/>
          <w:b/>
          <w:bCs/>
          <w:color w:val="000000"/>
          <w:sz w:val="28"/>
          <w:szCs w:val="28"/>
        </w:rPr>
        <w:t>Мозаика.</w:t>
      </w:r>
    </w:p>
    <w:p w:rsidR="004261EE" w:rsidRP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>Выпускается в двух основных видах. </w:t>
      </w:r>
      <w:r w:rsidRPr="007757DC">
        <w:rPr>
          <w:rStyle w:val="c1"/>
          <w:b/>
          <w:bCs/>
          <w:color w:val="000000"/>
          <w:sz w:val="28"/>
          <w:szCs w:val="28"/>
        </w:rPr>
        <w:t>Крупная мозаика</w:t>
      </w:r>
      <w:r w:rsidRPr="007757DC">
        <w:rPr>
          <w:rStyle w:val="c1"/>
          <w:color w:val="000000"/>
          <w:sz w:val="28"/>
          <w:szCs w:val="28"/>
        </w:rPr>
        <w:t> первого вида представляет собой шестигранные детали из разноцветной пластмассы в виде крышечек. Подложка, на которой мозаика собирается, имеет специальные выемки.</w:t>
      </w:r>
    </w:p>
    <w:p w:rsidR="004261EE" w:rsidRP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>Второй вариант мозаики более сложный для ребёнка. Дело в том, что внешне такие же детали имеют ножку для установки в отверстия на подложке. И этот второй вариант гораздо предпочтительней, так как лучше развивает у детей координацию движений.</w:t>
      </w:r>
    </w:p>
    <w:p w:rsidR="004261EE" w:rsidRP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>Эти два достаточно простых конструктора учат детей работе с небольшими по своим размерам предметами, развивают </w:t>
      </w:r>
      <w:r w:rsidRPr="007757DC">
        <w:rPr>
          <w:rStyle w:val="c1"/>
          <w:b/>
          <w:bCs/>
          <w:color w:val="000000"/>
          <w:sz w:val="28"/>
          <w:szCs w:val="28"/>
        </w:rPr>
        <w:t>цветоощущение</w:t>
      </w:r>
      <w:r w:rsidRPr="007757DC">
        <w:rPr>
          <w:rStyle w:val="c1"/>
          <w:color w:val="000000"/>
          <w:sz w:val="28"/>
          <w:szCs w:val="28"/>
        </w:rPr>
        <w:t> и фантазию.</w:t>
      </w:r>
    </w:p>
    <w:p w:rsid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757DC">
        <w:rPr>
          <w:rStyle w:val="c1"/>
          <w:b/>
          <w:bCs/>
          <w:color w:val="000000"/>
          <w:sz w:val="28"/>
          <w:szCs w:val="28"/>
        </w:rPr>
        <w:t>Большой блочный конструктор.</w:t>
      </w:r>
      <w:r w:rsidRPr="007757DC">
        <w:rPr>
          <w:rStyle w:val="c1"/>
          <w:color w:val="000000"/>
          <w:sz w:val="28"/>
          <w:szCs w:val="28"/>
        </w:rPr>
        <w:t> </w:t>
      </w:r>
    </w:p>
    <w:p w:rsidR="004261EE" w:rsidRP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 xml:space="preserve">Именно </w:t>
      </w:r>
      <w:proofErr w:type="gramStart"/>
      <w:r w:rsidRPr="007757DC">
        <w:rPr>
          <w:rStyle w:val="c1"/>
          <w:color w:val="000000"/>
          <w:sz w:val="28"/>
          <w:szCs w:val="28"/>
        </w:rPr>
        <w:t>большой</w:t>
      </w:r>
      <w:proofErr w:type="gramEnd"/>
      <w:r w:rsidRPr="007757DC">
        <w:rPr>
          <w:rStyle w:val="c1"/>
          <w:color w:val="000000"/>
          <w:sz w:val="28"/>
          <w:szCs w:val="28"/>
        </w:rPr>
        <w:t xml:space="preserve">, состоящий из трехсот и более деталей. Такие конструкторы не слишком дорогие и их следует иметь в доме. Вся его </w:t>
      </w:r>
      <w:r w:rsidRPr="007757DC">
        <w:rPr>
          <w:rStyle w:val="c1"/>
          <w:color w:val="000000"/>
          <w:sz w:val="28"/>
          <w:szCs w:val="28"/>
        </w:rPr>
        <w:lastRenderedPageBreak/>
        <w:t>прелесть в том, что из него делается чрезвычайно много различных конструкций: от простейших домов и паровозиков до замков, кораблей, машин, самолётов. Ребёнок растёт и, вместе с ним растут сложность и объёмность его конструкций. Такой мощный конструктор заменит огромное количество быстро надоедающих игрушек. Ведь он позволяет самому создавать каждый раз новые не имеющие аналогов </w:t>
      </w:r>
      <w:r w:rsidRPr="007757DC">
        <w:rPr>
          <w:rStyle w:val="c1"/>
          <w:b/>
          <w:bCs/>
          <w:color w:val="000000"/>
          <w:sz w:val="28"/>
          <w:szCs w:val="28"/>
        </w:rPr>
        <w:t>крупные игрушки</w:t>
      </w:r>
      <w:r w:rsidRPr="007757DC">
        <w:rPr>
          <w:rStyle w:val="c1"/>
          <w:color w:val="000000"/>
          <w:sz w:val="28"/>
          <w:szCs w:val="28"/>
        </w:rPr>
        <w:t xml:space="preserve">, причём их можно катать руками, на них можно садиться. </w:t>
      </w:r>
    </w:p>
    <w:p w:rsid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7757DC">
        <w:rPr>
          <w:rStyle w:val="c1"/>
          <w:b/>
          <w:bCs/>
          <w:color w:val="000000"/>
          <w:sz w:val="28"/>
          <w:szCs w:val="28"/>
        </w:rPr>
        <w:t>Конструкторы «</w:t>
      </w:r>
      <w:proofErr w:type="spellStart"/>
      <w:r w:rsidRPr="007757DC">
        <w:rPr>
          <w:rStyle w:val="c1"/>
          <w:b/>
          <w:bCs/>
          <w:color w:val="000000"/>
          <w:sz w:val="28"/>
          <w:szCs w:val="28"/>
        </w:rPr>
        <w:t>Лего</w:t>
      </w:r>
      <w:proofErr w:type="spellEnd"/>
      <w:r w:rsidRPr="007757DC">
        <w:rPr>
          <w:rStyle w:val="c1"/>
          <w:b/>
          <w:bCs/>
          <w:color w:val="000000"/>
          <w:sz w:val="28"/>
          <w:szCs w:val="28"/>
        </w:rPr>
        <w:t>». </w:t>
      </w:r>
    </w:p>
    <w:p w:rsidR="004261EE" w:rsidRP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>Как правило, в основе всех конструкторов «</w:t>
      </w:r>
      <w:proofErr w:type="spellStart"/>
      <w:r w:rsidRPr="007757DC">
        <w:rPr>
          <w:rStyle w:val="c1"/>
          <w:color w:val="000000"/>
          <w:sz w:val="28"/>
          <w:szCs w:val="28"/>
        </w:rPr>
        <w:t>Лего</w:t>
      </w:r>
      <w:proofErr w:type="spellEnd"/>
      <w:r w:rsidRPr="007757DC">
        <w:rPr>
          <w:rStyle w:val="c1"/>
          <w:color w:val="000000"/>
          <w:sz w:val="28"/>
          <w:szCs w:val="28"/>
        </w:rPr>
        <w:t xml:space="preserve">» находятся всё те же кубики и пирамидки. Но все они имеют самые различные элементы и способы крепления между собой, что позволяет создавать из них также различные конструкции: домики, замки, крепости, машинки, </w:t>
      </w:r>
      <w:proofErr w:type="spellStart"/>
      <w:r w:rsidRPr="007757DC">
        <w:rPr>
          <w:rStyle w:val="c1"/>
          <w:color w:val="000000"/>
          <w:sz w:val="28"/>
          <w:szCs w:val="28"/>
        </w:rPr>
        <w:t>трансформеры</w:t>
      </w:r>
      <w:proofErr w:type="spellEnd"/>
      <w:r w:rsidRPr="007757DC">
        <w:rPr>
          <w:rStyle w:val="c1"/>
          <w:color w:val="000000"/>
          <w:sz w:val="28"/>
          <w:szCs w:val="28"/>
        </w:rPr>
        <w:t xml:space="preserve"> и радиоуправляемые игрушки на микрочипах. Эти конструкторы выпускаются для всех возрастных групп. Изготовлены они, как правило, из пластика, полностью безопасны и имеют огромный спектр самых различных расцветок.</w:t>
      </w:r>
    </w:p>
    <w:p w:rsidR="004261EE" w:rsidRP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>Детям очень быстро надоедают игрушки, которые нельзя изменять. А с конструкторами «</w:t>
      </w:r>
      <w:proofErr w:type="spellStart"/>
      <w:r w:rsidRPr="007757DC">
        <w:rPr>
          <w:rStyle w:val="c1"/>
          <w:color w:val="000000"/>
          <w:sz w:val="28"/>
          <w:szCs w:val="28"/>
        </w:rPr>
        <w:t>Лего</w:t>
      </w:r>
      <w:proofErr w:type="spellEnd"/>
      <w:r w:rsidRPr="007757DC">
        <w:rPr>
          <w:rStyle w:val="c1"/>
          <w:color w:val="000000"/>
          <w:sz w:val="28"/>
          <w:szCs w:val="28"/>
        </w:rPr>
        <w:t>» можно играть бесконечно. Причём эта игра больше напоминает творческую трудовую деятельность. Благодаря этим конструкторам есть возможность придумывать огромное количество самых разных сценариев для своих игр. Это </w:t>
      </w:r>
      <w:r w:rsidRPr="007757DC">
        <w:rPr>
          <w:rStyle w:val="c1"/>
          <w:b/>
          <w:bCs/>
          <w:color w:val="000000"/>
          <w:sz w:val="28"/>
          <w:szCs w:val="28"/>
        </w:rPr>
        <w:t>стимулирует моторику и умственную деятельность</w:t>
      </w:r>
      <w:r w:rsidRPr="007757DC">
        <w:rPr>
          <w:rStyle w:val="c1"/>
          <w:color w:val="000000"/>
          <w:sz w:val="28"/>
          <w:szCs w:val="28"/>
        </w:rPr>
        <w:t> детей, формирует их способность концентрироваться на конкретном деле и доводить его до логического конца.</w:t>
      </w:r>
    </w:p>
    <w:p w:rsid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7757DC">
        <w:rPr>
          <w:rStyle w:val="c1"/>
          <w:b/>
          <w:bCs/>
          <w:color w:val="000000"/>
          <w:sz w:val="28"/>
          <w:szCs w:val="28"/>
        </w:rPr>
        <w:t>Конструкторы деревянные. </w:t>
      </w:r>
    </w:p>
    <w:p w:rsidR="004261EE" w:rsidRPr="007757DC" w:rsidRDefault="007757DC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1518285" cy="2658110"/>
            <wp:effectExtent l="19050" t="0" r="5715" b="0"/>
            <wp:wrapThrough wrapText="bothSides">
              <wp:wrapPolygon edited="0">
                <wp:start x="-271" y="0"/>
                <wp:lineTo x="-271" y="21517"/>
                <wp:lineTo x="21681" y="21517"/>
                <wp:lineTo x="21681" y="0"/>
                <wp:lineTo x="-271" y="0"/>
              </wp:wrapPolygon>
            </wp:wrapThrough>
            <wp:docPr id="2" name="Рисунок 1" descr="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5.jpg"/>
                    <pic:cNvPicPr/>
                  </pic:nvPicPr>
                  <pic:blipFill>
                    <a:blip r:embed="rId5" cstate="print"/>
                    <a:srcRect l="27758" b="5503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1EE" w:rsidRPr="007757DC">
        <w:rPr>
          <w:rStyle w:val="c1"/>
          <w:color w:val="000000"/>
          <w:sz w:val="28"/>
          <w:szCs w:val="28"/>
        </w:rPr>
        <w:t>Эти конструкторы изготовлены из очень качественных сортов древесины. Часто для сборки моделей может понадобиться клей. С их помощью можно собирать самые разнообразные деревянные постройки и строения, в том числе уникальные исторические постройки прошлых веков.</w:t>
      </w:r>
    </w:p>
    <w:p w:rsidR="004261EE" w:rsidRP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>Полностью собрать </w:t>
      </w:r>
      <w:r w:rsidRPr="007757DC">
        <w:rPr>
          <w:rStyle w:val="c1"/>
          <w:b/>
          <w:bCs/>
          <w:color w:val="000000"/>
          <w:sz w:val="28"/>
          <w:szCs w:val="28"/>
        </w:rPr>
        <w:t>модели такого конструктора</w:t>
      </w:r>
      <w:r w:rsidRPr="007757DC">
        <w:rPr>
          <w:rStyle w:val="c1"/>
          <w:color w:val="000000"/>
          <w:sz w:val="28"/>
          <w:szCs w:val="28"/>
        </w:rPr>
        <w:t> достаточно сложно, но очень увлекательно. На время сборки ребёнок становится самым настоящим и полноценным строителем. Все элементы должны собираться очень аккуратно и </w:t>
      </w:r>
      <w:r w:rsidRPr="007757DC">
        <w:rPr>
          <w:rStyle w:val="c1"/>
          <w:b/>
          <w:bCs/>
          <w:color w:val="000000"/>
          <w:sz w:val="28"/>
          <w:szCs w:val="28"/>
        </w:rPr>
        <w:t>ребёнку необходимо знать</w:t>
      </w:r>
      <w:r w:rsidRPr="007757DC">
        <w:rPr>
          <w:rStyle w:val="c1"/>
          <w:color w:val="000000"/>
          <w:sz w:val="28"/>
          <w:szCs w:val="28"/>
        </w:rPr>
        <w:t> и использовать на практике начальные инженерные знания. Именно такими знаниями обладает папа, так как он может очень чётко и правильно прочесть все инструкции, с тем, чтобы вовремя оказать помощь в сборке особо трудных объектов. Есть конструкторы этого вида, позволяющие собрать настоящие сказочные города. Деревянные конструкторы активно формируют у детей дошкольного и младшего школьного возраста начальные инженерно-конструкторские способности, внимание, аккуратность, </w:t>
      </w:r>
      <w:r w:rsidRPr="007757DC">
        <w:rPr>
          <w:rStyle w:val="c1"/>
          <w:b/>
          <w:bCs/>
          <w:color w:val="000000"/>
          <w:sz w:val="28"/>
          <w:szCs w:val="28"/>
        </w:rPr>
        <w:t>пространственное мышление</w:t>
      </w:r>
      <w:r w:rsidRPr="007757DC">
        <w:rPr>
          <w:rStyle w:val="c1"/>
          <w:color w:val="000000"/>
          <w:sz w:val="28"/>
          <w:szCs w:val="28"/>
        </w:rPr>
        <w:t>, умение разбираться в простейших эскизах и жесткое планирование всех своих действий.</w:t>
      </w:r>
    </w:p>
    <w:p w:rsid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7757DC">
        <w:rPr>
          <w:rStyle w:val="c1"/>
          <w:b/>
          <w:bCs/>
          <w:color w:val="000000"/>
          <w:sz w:val="28"/>
          <w:szCs w:val="28"/>
        </w:rPr>
        <w:t>Конструкторы магнитные.</w:t>
      </w:r>
    </w:p>
    <w:p w:rsidR="004261EE" w:rsidRP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lastRenderedPageBreak/>
        <w:t>Они изготовлены из разной формы магнитных палочек, пластинок и металлических шариков. С их помощью ребёнок дошкольного возраста может создавать совершенно необычные по форме и содержанию конструкции. Это могут быть простые кубики и дома небоскрёбы, модели молекул, роботов и космических станций, животных с подвижными частями их тел. Пределов фантазиям Вашего ребёнка при работе с этими конструкторами просто не существует. Дополнительно ребёнок узнаёт много информации о свойствах магнитов. Их рекомендуют для занятий с детьми от пяти лет, но они вызывают неподдельный интерес и у взрослых. По сути это полезная забава для всей семьи.</w:t>
      </w:r>
    </w:p>
    <w:p w:rsid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757DC">
        <w:rPr>
          <w:rStyle w:val="c1"/>
          <w:b/>
          <w:bCs/>
          <w:color w:val="000000"/>
          <w:sz w:val="28"/>
          <w:szCs w:val="28"/>
        </w:rPr>
        <w:t>Конструкторы динамические</w:t>
      </w:r>
      <w:r w:rsidRPr="007757DC">
        <w:rPr>
          <w:rStyle w:val="c1"/>
          <w:color w:val="000000"/>
          <w:sz w:val="28"/>
          <w:szCs w:val="28"/>
        </w:rPr>
        <w:t>.</w:t>
      </w:r>
    </w:p>
    <w:p w:rsidR="004261EE" w:rsidRPr="007757DC" w:rsidRDefault="007757DC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60960</wp:posOffset>
            </wp:positionV>
            <wp:extent cx="2308860" cy="2275205"/>
            <wp:effectExtent l="19050" t="0" r="0" b="0"/>
            <wp:wrapThrough wrapText="bothSides">
              <wp:wrapPolygon edited="0">
                <wp:start x="-178" y="0"/>
                <wp:lineTo x="-178" y="21341"/>
                <wp:lineTo x="21564" y="21341"/>
                <wp:lineTo x="21564" y="0"/>
                <wp:lineTo x="-178" y="0"/>
              </wp:wrapPolygon>
            </wp:wrapThrough>
            <wp:docPr id="3" name="Рисунок 2" descr="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2.jpg"/>
                    <pic:cNvPicPr/>
                  </pic:nvPicPr>
                  <pic:blipFill>
                    <a:blip r:embed="rId6" cstate="print"/>
                    <a:srcRect b="26174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1EE" w:rsidRPr="007757DC">
        <w:rPr>
          <w:rStyle w:val="c1"/>
          <w:color w:val="000000"/>
          <w:sz w:val="28"/>
          <w:szCs w:val="28"/>
        </w:rPr>
        <w:t xml:space="preserve"> К ним относят криволинейные контурные конструкторы из разноцветных пластиковых тонких и гибких трубочек </w:t>
      </w:r>
      <w:proofErr w:type="gramStart"/>
      <w:r w:rsidR="004261EE" w:rsidRPr="007757DC">
        <w:rPr>
          <w:rStyle w:val="c1"/>
          <w:color w:val="000000"/>
          <w:sz w:val="28"/>
          <w:szCs w:val="28"/>
        </w:rPr>
        <w:t>разной</w:t>
      </w:r>
      <w:proofErr w:type="gramEnd"/>
      <w:r w:rsidR="004261EE" w:rsidRPr="007757DC">
        <w:rPr>
          <w:rStyle w:val="c1"/>
          <w:color w:val="000000"/>
          <w:sz w:val="28"/>
          <w:szCs w:val="28"/>
        </w:rPr>
        <w:t xml:space="preserve"> длинны и стеклянных шариков. Так как они имеют жёсткие соединения и гибкую основу, то собранные из них макеты можно скручивать, сжимать, выворачивать наизнанку. Особенно интересно конструировать динамические объёмные лабиринты и объекты живой природы.</w:t>
      </w:r>
    </w:p>
    <w:p w:rsidR="004261EE" w:rsidRPr="007757DC" w:rsidRDefault="004261EE" w:rsidP="007757DC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7DC">
        <w:rPr>
          <w:rStyle w:val="c1"/>
          <w:color w:val="000000"/>
          <w:sz w:val="28"/>
          <w:szCs w:val="28"/>
        </w:rPr>
        <w:t>Ко второй группе </w:t>
      </w:r>
      <w:r w:rsidRPr="007757DC">
        <w:rPr>
          <w:rStyle w:val="c1"/>
          <w:b/>
          <w:bCs/>
          <w:color w:val="000000"/>
          <w:sz w:val="28"/>
          <w:szCs w:val="28"/>
        </w:rPr>
        <w:t>динамических конструкторов</w:t>
      </w:r>
      <w:r w:rsidRPr="007757DC">
        <w:rPr>
          <w:rStyle w:val="c1"/>
          <w:color w:val="000000"/>
          <w:sz w:val="28"/>
          <w:szCs w:val="28"/>
        </w:rPr>
        <w:t> относят так же конструкторы из пластиковых деталей и палочек различных форм, но уже с «суставными» соединениями. «Суставное» крепление прочное и подвижное, поэтому все изделия из деталей этого конструктора тоже подвижные. Из них легко создаются скелеты, животные, техника, «живые» молекулы и структуры ДНК и многое другое. Динамические конструкторы очень хорошо развивают пространственное воображение и мышление, помогают школьникам лучше разбираться со многими природными явлениями и процессами.</w:t>
      </w:r>
      <w:r w:rsidRPr="007757DC">
        <w:rPr>
          <w:color w:val="000000"/>
          <w:sz w:val="28"/>
          <w:szCs w:val="28"/>
        </w:rPr>
        <w:br/>
      </w:r>
    </w:p>
    <w:p w:rsidR="001B5F23" w:rsidRPr="007757DC" w:rsidRDefault="001B5F23" w:rsidP="007757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F23" w:rsidRPr="007757DC" w:rsidSect="00171D8D">
      <w:pgSz w:w="11906" w:h="16838"/>
      <w:pgMar w:top="1134" w:right="850" w:bottom="1134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A3C"/>
    <w:rsid w:val="00171D8D"/>
    <w:rsid w:val="001B5F23"/>
    <w:rsid w:val="004261EE"/>
    <w:rsid w:val="00512A3C"/>
    <w:rsid w:val="0077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2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261EE"/>
  </w:style>
  <w:style w:type="character" w:customStyle="1" w:styleId="c1">
    <w:name w:val="c1"/>
    <w:basedOn w:val="a0"/>
    <w:rsid w:val="004261EE"/>
  </w:style>
  <w:style w:type="paragraph" w:customStyle="1" w:styleId="c10">
    <w:name w:val="c10"/>
    <w:basedOn w:val="a"/>
    <w:rsid w:val="0042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2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2</cp:revision>
  <dcterms:created xsi:type="dcterms:W3CDTF">2019-03-22T10:13:00Z</dcterms:created>
  <dcterms:modified xsi:type="dcterms:W3CDTF">2019-03-22T10:53:00Z</dcterms:modified>
</cp:coreProperties>
</file>