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93" w:rsidRDefault="00177153">
      <w:pPr>
        <w:pStyle w:val="a3"/>
        <w:ind w:left="11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E93" w:rsidRDefault="005E1E93">
      <w:pPr>
        <w:pStyle w:val="a3"/>
        <w:ind w:left="0" w:firstLine="0"/>
        <w:jc w:val="left"/>
        <w:rPr>
          <w:sz w:val="20"/>
        </w:rPr>
      </w:pPr>
    </w:p>
    <w:p w:rsidR="005E1E93" w:rsidRDefault="005E1E93">
      <w:pPr>
        <w:pStyle w:val="a3"/>
        <w:spacing w:before="2"/>
        <w:ind w:left="0" w:firstLine="0"/>
        <w:jc w:val="left"/>
        <w:rPr>
          <w:sz w:val="21"/>
        </w:rPr>
      </w:pPr>
    </w:p>
    <w:p w:rsidR="00177153" w:rsidRDefault="00177153" w:rsidP="00177153">
      <w:pPr>
        <w:pStyle w:val="a4"/>
        <w:jc w:val="center"/>
        <w:rPr>
          <w:u w:val="none"/>
        </w:rPr>
      </w:pPr>
    </w:p>
    <w:p w:rsidR="00177153" w:rsidRDefault="00C23BD0" w:rsidP="00177153">
      <w:pPr>
        <w:pStyle w:val="a4"/>
        <w:jc w:val="center"/>
        <w:rPr>
          <w:spacing w:val="1"/>
          <w:u w:val="none"/>
        </w:rPr>
      </w:pPr>
      <w:r>
        <w:rPr>
          <w:u w:val="none"/>
        </w:rPr>
        <w:t>Должностная</w:t>
      </w:r>
      <w:r>
        <w:rPr>
          <w:spacing w:val="-1"/>
          <w:u w:val="none"/>
        </w:rPr>
        <w:t xml:space="preserve"> </w:t>
      </w:r>
      <w:r>
        <w:rPr>
          <w:u w:val="none"/>
        </w:rPr>
        <w:t>инструкция</w:t>
      </w:r>
      <w:r>
        <w:rPr>
          <w:spacing w:val="2"/>
          <w:u w:val="none"/>
        </w:rPr>
        <w:t xml:space="preserve"> </w:t>
      </w:r>
      <w:r>
        <w:rPr>
          <w:u w:val="none"/>
        </w:rPr>
        <w:t>учителя</w:t>
      </w:r>
      <w:r>
        <w:rPr>
          <w:spacing w:val="1"/>
          <w:u w:val="none"/>
        </w:rPr>
        <w:t xml:space="preserve"> </w:t>
      </w:r>
      <w:r>
        <w:rPr>
          <w:u w:val="none"/>
        </w:rPr>
        <w:t>географии</w:t>
      </w:r>
      <w:r>
        <w:rPr>
          <w:spacing w:val="1"/>
          <w:u w:val="none"/>
        </w:rPr>
        <w:t xml:space="preserve"> </w:t>
      </w:r>
    </w:p>
    <w:p w:rsidR="00177153" w:rsidRDefault="00177153" w:rsidP="00177153">
      <w:pPr>
        <w:pStyle w:val="a4"/>
        <w:jc w:val="center"/>
      </w:pPr>
    </w:p>
    <w:p w:rsidR="005E1E93" w:rsidRDefault="00C23BD0" w:rsidP="00177153">
      <w:pPr>
        <w:pStyle w:val="a4"/>
        <w:jc w:val="center"/>
      </w:pPr>
      <w:r w:rsidRPr="00177153">
        <w:t>МБОУ</w:t>
      </w:r>
      <w:r w:rsidRPr="00177153">
        <w:rPr>
          <w:spacing w:val="-3"/>
        </w:rPr>
        <w:t xml:space="preserve"> </w:t>
      </w:r>
      <w:r w:rsidRPr="00177153">
        <w:t>«</w:t>
      </w:r>
      <w:proofErr w:type="spellStart"/>
      <w:r w:rsidRPr="00177153">
        <w:t>Низовская</w:t>
      </w:r>
      <w:proofErr w:type="spellEnd"/>
      <w:r w:rsidRPr="00177153">
        <w:t xml:space="preserve"> СОШ»</w:t>
      </w:r>
    </w:p>
    <w:p w:rsidR="00177153" w:rsidRDefault="00177153" w:rsidP="00177153">
      <w:pPr>
        <w:pStyle w:val="a4"/>
        <w:jc w:val="center"/>
        <w:rPr>
          <w:u w:val="none"/>
        </w:rPr>
      </w:pPr>
    </w:p>
    <w:p w:rsidR="005E1E93" w:rsidRDefault="00C23BD0">
      <w:pPr>
        <w:pStyle w:val="Heading1"/>
        <w:numPr>
          <w:ilvl w:val="0"/>
          <w:numId w:val="3"/>
        </w:numPr>
        <w:tabs>
          <w:tab w:val="left" w:pos="701"/>
        </w:tabs>
        <w:spacing w:line="265" w:lineRule="exact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05"/>
        </w:tabs>
        <w:ind w:right="122" w:firstLine="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в соответствии с 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стандартом:</w:t>
      </w:r>
      <w:r>
        <w:rPr>
          <w:spacing w:val="1"/>
          <w:sz w:val="24"/>
        </w:rPr>
        <w:t xml:space="preserve"> </w:t>
      </w:r>
      <w:r>
        <w:rPr>
          <w:sz w:val="24"/>
        </w:rPr>
        <w:t>01.001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учитель)»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5</w:t>
      </w:r>
      <w:r>
        <w:rPr>
          <w:spacing w:val="18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20"/>
          <w:sz w:val="24"/>
        </w:rPr>
        <w:t xml:space="preserve"> </w:t>
      </w:r>
      <w:r>
        <w:rPr>
          <w:sz w:val="24"/>
        </w:rPr>
        <w:t>2016</w:t>
      </w:r>
      <w:r>
        <w:rPr>
          <w:spacing w:val="18"/>
          <w:sz w:val="24"/>
        </w:rPr>
        <w:t xml:space="preserve"> </w:t>
      </w:r>
      <w:r>
        <w:rPr>
          <w:sz w:val="24"/>
        </w:rPr>
        <w:t>года;</w:t>
      </w:r>
      <w:r>
        <w:rPr>
          <w:spacing w:val="20"/>
          <w:sz w:val="24"/>
        </w:rPr>
        <w:t xml:space="preserve"> </w:t>
      </w:r>
      <w:r>
        <w:rPr>
          <w:sz w:val="24"/>
        </w:rPr>
        <w:t>ФЗ</w:t>
      </w:r>
      <w:r>
        <w:rPr>
          <w:spacing w:val="18"/>
          <w:sz w:val="24"/>
        </w:rPr>
        <w:t xml:space="preserve"> </w:t>
      </w:r>
      <w:r>
        <w:rPr>
          <w:sz w:val="24"/>
        </w:rPr>
        <w:t>№273</w:t>
      </w:r>
      <w:r>
        <w:rPr>
          <w:spacing w:val="14"/>
          <w:sz w:val="24"/>
        </w:rPr>
        <w:t xml:space="preserve"> </w:t>
      </w:r>
      <w:r>
        <w:rPr>
          <w:sz w:val="24"/>
        </w:rPr>
        <w:t>от</w:t>
      </w:r>
      <w:r>
        <w:rPr>
          <w:spacing w:val="18"/>
          <w:sz w:val="24"/>
        </w:rPr>
        <w:t xml:space="preserve"> </w:t>
      </w:r>
      <w:r>
        <w:rPr>
          <w:sz w:val="24"/>
        </w:rPr>
        <w:t>29.12.2012г</w:t>
      </w:r>
    </w:p>
    <w:p w:rsidR="005E1E93" w:rsidRDefault="00C23BD0">
      <w:pPr>
        <w:pStyle w:val="a3"/>
        <w:ind w:left="460" w:right="118" w:firstLine="0"/>
      </w:pPr>
      <w:r>
        <w:t>«Об образовании в Российской Федерации» в редакции</w:t>
      </w:r>
      <w:r>
        <w:rPr>
          <w:spacing w:val="1"/>
        </w:rPr>
        <w:t xml:space="preserve"> </w:t>
      </w:r>
      <w:r>
        <w:t>от 2 июля 2021 года; с 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№1897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17.12.2010г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№413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17.05.2012г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редакциях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11.12.2020г);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молодежи»;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Трудовым кодексом РФ и другими нормативными актами, регулирующими</w:t>
      </w:r>
      <w:r>
        <w:rPr>
          <w:spacing w:val="1"/>
        </w:rPr>
        <w:t xml:space="preserve"> </w:t>
      </w:r>
      <w:r>
        <w:t>трудовые 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работодателем.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29"/>
        </w:tabs>
        <w:ind w:right="125" w:firstLine="0"/>
        <w:jc w:val="both"/>
        <w:rPr>
          <w:sz w:val="24"/>
        </w:rPr>
      </w:pPr>
      <w:r>
        <w:rPr>
          <w:sz w:val="24"/>
        </w:rPr>
        <w:t>Данная инструкция определяет перечень трудовых функций и обязанностей 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37"/>
        </w:tabs>
        <w:ind w:right="121" w:firstLine="0"/>
        <w:jc w:val="both"/>
        <w:rPr>
          <w:sz w:val="24"/>
        </w:rPr>
      </w:pPr>
      <w:r>
        <w:rPr>
          <w:sz w:val="24"/>
        </w:rPr>
        <w:t>Учитель географии назначается и освобождается от должности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учреждения. На время отпуска и временной нетрудоспособности педагога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 соблюдением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93"/>
        </w:tabs>
        <w:ind w:right="123" w:firstLine="0"/>
        <w:jc w:val="both"/>
        <w:rPr>
          <w:sz w:val="24"/>
        </w:rPr>
      </w:pPr>
      <w:r>
        <w:rPr>
          <w:sz w:val="24"/>
        </w:rPr>
        <w:t>Учитель географии относится к категории специалистов, непосредственно 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заместителю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должность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учителя географии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принимается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лицо: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науки" или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области, соответствующей предмету «География»,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 профессиональное образование по направлению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стажу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работы;</w:t>
      </w:r>
    </w:p>
    <w:p w:rsidR="005E1E93" w:rsidRDefault="005E1E93">
      <w:pPr>
        <w:jc w:val="both"/>
        <w:rPr>
          <w:sz w:val="24"/>
        </w:rPr>
        <w:sectPr w:rsidR="005E1E93">
          <w:type w:val="continuous"/>
          <w:pgSz w:w="11910" w:h="16840"/>
          <w:pgMar w:top="1280" w:right="800" w:bottom="280" w:left="980" w:header="720" w:footer="720" w:gutter="0"/>
          <w:cols w:space="720"/>
        </w:sectPr>
      </w:pP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5"/>
        <w:rPr>
          <w:sz w:val="24"/>
        </w:rPr>
      </w:pPr>
      <w:r>
        <w:rPr>
          <w:sz w:val="24"/>
        </w:rPr>
        <w:lastRenderedPageBreak/>
        <w:t>соответствующее требованиям, касающимся прохождения предварительного 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 на работу) и периодических медицинских осмотров, внеочередных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психиатрического освидетельствования (не реже 1 раза в 5 лет),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 подготовки и аттестации (при приеме на работу и далее не реже 1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вакцинации,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прививках,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допуском к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4"/>
        <w:rPr>
          <w:sz w:val="24"/>
        </w:rPr>
      </w:pPr>
      <w:r>
        <w:rPr>
          <w:sz w:val="24"/>
        </w:rPr>
        <w:t>не имеющее ограничений на занятия педагогической деятельностью, изложенных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статье 331 "Право на занятие педагогической деятельностью"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81"/>
        </w:tabs>
        <w:ind w:right="1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№273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Федерации»;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22"/>
        <w:jc w:val="left"/>
        <w:rPr>
          <w:sz w:val="24"/>
        </w:rPr>
      </w:pPr>
      <w:r>
        <w:rPr>
          <w:sz w:val="24"/>
        </w:rPr>
        <w:t>административным,</w:t>
      </w:r>
      <w:r>
        <w:rPr>
          <w:spacing w:val="2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требованиями ФГОС основного общего образования и среднего (полного)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рекомендациями по 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применению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обучения, 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молодежи»;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Уставом и локальными правовыми актами, в том числе Правилами 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работодателем;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ООН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географии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знать: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приоритетные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 акты, регламентирующие образовательную деятельность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нормативные документы по вопросам обучения и воспитания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 о правах ребенка;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требования ФГОС основного общего образования и среднего общего образования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преподаваемый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«География»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и среднего общего образования, его истории и места в мировой 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line="272" w:lineRule="exact"/>
        <w:ind w:hanging="361"/>
        <w:rPr>
          <w:sz w:val="24"/>
        </w:rPr>
      </w:pPr>
      <w:r>
        <w:rPr>
          <w:sz w:val="24"/>
        </w:rPr>
        <w:t>современные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перспективные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571"/>
          <w:tab w:val="left" w:pos="4486"/>
          <w:tab w:val="left" w:pos="4877"/>
          <w:tab w:val="left" w:pos="6190"/>
          <w:tab w:val="left" w:pos="7628"/>
          <w:tab w:val="left" w:pos="8020"/>
        </w:tabs>
        <w:ind w:right="127"/>
        <w:jc w:val="left"/>
        <w:rPr>
          <w:sz w:val="24"/>
        </w:rPr>
      </w:pPr>
      <w:r>
        <w:rPr>
          <w:sz w:val="24"/>
        </w:rPr>
        <w:t>историю,</w:t>
      </w:r>
      <w:r>
        <w:rPr>
          <w:sz w:val="24"/>
        </w:rPr>
        <w:tab/>
        <w:t>закономерности</w:t>
      </w:r>
      <w:r>
        <w:rPr>
          <w:sz w:val="24"/>
        </w:rPr>
        <w:tab/>
        <w:t>и</w:t>
      </w:r>
      <w:r>
        <w:rPr>
          <w:sz w:val="24"/>
        </w:rPr>
        <w:tab/>
        <w:t>принципы</w:t>
      </w:r>
      <w:r>
        <w:rPr>
          <w:sz w:val="24"/>
        </w:rPr>
        <w:tab/>
        <w:t>построения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функционирования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984"/>
          <w:tab w:val="left" w:pos="4850"/>
          <w:tab w:val="left" w:pos="6293"/>
          <w:tab w:val="left" w:pos="8396"/>
        </w:tabs>
        <w:ind w:right="126"/>
        <w:jc w:val="left"/>
        <w:rPr>
          <w:sz w:val="24"/>
        </w:rPr>
      </w:pPr>
      <w:r>
        <w:rPr>
          <w:sz w:val="24"/>
        </w:rPr>
        <w:t>современные</w:t>
      </w:r>
      <w:r>
        <w:rPr>
          <w:sz w:val="24"/>
        </w:rPr>
        <w:tab/>
        <w:t>педагогические</w:t>
      </w:r>
      <w:r>
        <w:rPr>
          <w:sz w:val="24"/>
        </w:rPr>
        <w:tab/>
        <w:t>технологии</w:t>
      </w:r>
      <w:r>
        <w:rPr>
          <w:sz w:val="24"/>
        </w:rPr>
        <w:tab/>
        <w:t>поликультурного,</w:t>
      </w:r>
      <w:r>
        <w:rPr>
          <w:sz w:val="24"/>
        </w:rPr>
        <w:tab/>
        <w:t>продуктивного,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38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</w:p>
    <w:p w:rsidR="005E1E93" w:rsidRDefault="005E1E93">
      <w:pPr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B84C9C">
      <w:pPr>
        <w:pStyle w:val="a3"/>
        <w:spacing w:before="76"/>
        <w:ind w:right="132" w:firstLine="0"/>
      </w:pPr>
      <w:r>
        <w:lastRenderedPageBreak/>
        <w:pict>
          <v:rect id="_x0000_s1026" style="position:absolute;left:0;text-align:left;margin-left:272.1pt;margin-top:17.4pt;width:3.4pt;height:14.2pt;z-index:-251658752;mso-position-horizontal-relative:page" stroked="f">
            <w10:wrap anchorx="page"/>
          </v:rect>
        </w:pict>
      </w:r>
      <w:r w:rsidR="00C23BD0">
        <w:t>подхода</w:t>
      </w:r>
      <w:r w:rsidR="00C23BD0">
        <w:rPr>
          <w:spacing w:val="1"/>
        </w:rPr>
        <w:t xml:space="preserve"> </w:t>
      </w:r>
      <w:r w:rsidR="00C23BD0">
        <w:t>с</w:t>
      </w:r>
      <w:r w:rsidR="00C23BD0">
        <w:rPr>
          <w:spacing w:val="1"/>
        </w:rPr>
        <w:t xml:space="preserve"> </w:t>
      </w:r>
      <w:r w:rsidR="00C23BD0">
        <w:t>учетом</w:t>
      </w:r>
      <w:r w:rsidR="00C23BD0">
        <w:rPr>
          <w:spacing w:val="1"/>
        </w:rPr>
        <w:t xml:space="preserve"> </w:t>
      </w:r>
      <w:r w:rsidR="00C23BD0">
        <w:t>возрастных</w:t>
      </w:r>
      <w:r w:rsidR="00C23BD0">
        <w:rPr>
          <w:spacing w:val="1"/>
        </w:rPr>
        <w:t xml:space="preserve"> </w:t>
      </w:r>
      <w:r w:rsidR="00C23BD0">
        <w:t>и</w:t>
      </w:r>
      <w:r w:rsidR="00C23BD0">
        <w:rPr>
          <w:spacing w:val="1"/>
        </w:rPr>
        <w:t xml:space="preserve"> </w:t>
      </w:r>
      <w:r w:rsidR="00C23BD0">
        <w:t>индивидуальных</w:t>
      </w:r>
      <w:r w:rsidR="00C23BD0">
        <w:rPr>
          <w:spacing w:val="1"/>
        </w:rPr>
        <w:t xml:space="preserve"> </w:t>
      </w:r>
      <w:r w:rsidR="00C23BD0">
        <w:t>особенностей</w:t>
      </w:r>
      <w:r w:rsidR="00C23BD0">
        <w:rPr>
          <w:spacing w:val="1"/>
        </w:rPr>
        <w:t xml:space="preserve"> </w:t>
      </w:r>
      <w:r w:rsidR="00C23BD0">
        <w:t>обучающихся</w:t>
      </w:r>
      <w:r w:rsidR="00C23BD0">
        <w:rPr>
          <w:spacing w:val="1"/>
        </w:rPr>
        <w:t xml:space="preserve"> </w:t>
      </w:r>
      <w:r w:rsidR="00C23BD0">
        <w:t>образовательного</w:t>
      </w:r>
      <w:r w:rsidR="00C23BD0">
        <w:rPr>
          <w:spacing w:val="-1"/>
        </w:rPr>
        <w:t xml:space="preserve"> </w:t>
      </w:r>
      <w:r w:rsidR="00C23BD0">
        <w:t>учреждения;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4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2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рабочую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педагогику,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7"/>
          <w:sz w:val="24"/>
        </w:rPr>
        <w:t xml:space="preserve"> </w:t>
      </w:r>
      <w:r>
        <w:rPr>
          <w:sz w:val="24"/>
        </w:rPr>
        <w:t>физиологию,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гигиену;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3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психологических особенности и закономерности развития детских и 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общественностью;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4463"/>
          <w:tab w:val="left" w:pos="9243"/>
        </w:tabs>
        <w:ind w:right="122"/>
        <w:jc w:val="left"/>
        <w:rPr>
          <w:sz w:val="24"/>
        </w:rPr>
      </w:pPr>
      <w:r>
        <w:rPr>
          <w:sz w:val="24"/>
        </w:rPr>
        <w:t>социально-психологические</w:t>
      </w:r>
      <w:r>
        <w:rPr>
          <w:sz w:val="24"/>
        </w:rPr>
        <w:tab/>
        <w:t xml:space="preserve">особенности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закономерности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</w:r>
      <w:proofErr w:type="spellStart"/>
      <w:r>
        <w:rPr>
          <w:sz w:val="24"/>
        </w:rPr>
        <w:t>детско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431"/>
          <w:tab w:val="left" w:pos="4494"/>
          <w:tab w:val="left" w:pos="6585"/>
          <w:tab w:val="left" w:pos="8239"/>
        </w:tabs>
        <w:spacing w:before="1"/>
        <w:ind w:right="126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</w:r>
      <w:proofErr w:type="spellStart"/>
      <w:r>
        <w:rPr>
          <w:sz w:val="24"/>
        </w:rPr>
        <w:t>психодидактики</w:t>
      </w:r>
      <w:proofErr w:type="spellEnd"/>
      <w:r>
        <w:rPr>
          <w:sz w:val="24"/>
        </w:rPr>
        <w:t>,</w:t>
      </w:r>
      <w:r>
        <w:rPr>
          <w:sz w:val="24"/>
        </w:rPr>
        <w:tab/>
        <w:t>поликультурного</w:t>
      </w:r>
      <w:r>
        <w:rPr>
          <w:sz w:val="24"/>
        </w:rPr>
        <w:tab/>
        <w:t>образования,</w:t>
      </w:r>
      <w:r>
        <w:rPr>
          <w:sz w:val="24"/>
        </w:rPr>
        <w:tab/>
      </w:r>
      <w:r>
        <w:rPr>
          <w:spacing w:val="-1"/>
          <w:sz w:val="24"/>
        </w:rPr>
        <w:t>закономерностей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сетях;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2"/>
        <w:jc w:val="left"/>
        <w:rPr>
          <w:sz w:val="24"/>
        </w:rPr>
      </w:pPr>
      <w:r>
        <w:rPr>
          <w:sz w:val="24"/>
        </w:rPr>
        <w:t>пути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проектором,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 редакторами, презентациями, электронными таблицами,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браузерами;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средства обучения, используемые учителем в процессе преподавания географии,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оснащению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правила внутреннего распорядка общеобразовательной организации,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 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инструкции по охране труда и пожарной безопасности, при выполнении работ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учебным,</w:t>
      </w:r>
      <w:r>
        <w:rPr>
          <w:spacing w:val="58"/>
          <w:sz w:val="24"/>
        </w:rPr>
        <w:t xml:space="preserve"> </w:t>
      </w:r>
      <w:r>
        <w:rPr>
          <w:sz w:val="24"/>
        </w:rPr>
        <w:t>демонстрационным,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оргтехникой.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  <w:u w:val="single"/>
        </w:rPr>
        <w:t>Учитель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географии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должен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уметь: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владеть формами и методами обучения, в том числе выходящими за рамки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(осваивать)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5E1E93" w:rsidRDefault="005E1E93">
      <w:pPr>
        <w:jc w:val="both"/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6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 xml:space="preserve">применять современные образовательные технологии при осуществлении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ресурсы;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6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использовать и апробировать специальные подходы к обучению в целях включения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 в образовании: учащихся, проявивших выдающиеся способности;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"/>
          <w:sz w:val="24"/>
        </w:rPr>
        <w:t xml:space="preserve"> </w:t>
      </w:r>
      <w:r>
        <w:rPr>
          <w:sz w:val="24"/>
        </w:rPr>
        <w:t>здоровья;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электронного журнала и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школьников);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использовать разнообразные формы, приемы, методы и средства обучения,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курсам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 экскурсии и другие внеурочные тематические мероприятия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своеобразия региона;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3"/>
        <w:rPr>
          <w:sz w:val="24"/>
        </w:rPr>
      </w:pPr>
      <w:r>
        <w:rPr>
          <w:sz w:val="24"/>
        </w:rPr>
        <w:t>использовать информационные источники, следить за последними открытиями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 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обеспечивать помощь детям, не освоившим необходимый материал (из всего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 (в том числе дистанционных); осуществлять пошаговый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 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30"/>
        <w:rPr>
          <w:sz w:val="24"/>
        </w:rPr>
      </w:pPr>
      <w:r>
        <w:rPr>
          <w:sz w:val="24"/>
        </w:rPr>
        <w:t>обеспечивать коммуникативную и учебную</w:t>
      </w:r>
      <w:r>
        <w:rPr>
          <w:spacing w:val="60"/>
          <w:sz w:val="24"/>
        </w:rPr>
        <w:t xml:space="preserve"> </w:t>
      </w:r>
      <w:r>
        <w:rPr>
          <w:sz w:val="24"/>
        </w:rPr>
        <w:t>"включенности" всех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образовательную деятельность;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2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управлять классом с целью вовлечения детей в процесс обучения, мотивируя 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17"/>
        <w:rPr>
          <w:sz w:val="24"/>
        </w:rPr>
      </w:pPr>
      <w:r>
        <w:rPr>
          <w:sz w:val="24"/>
        </w:rPr>
        <w:t>защищать достоинство и интересы школьников, помогать детям, оказавшимся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5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6"/>
        <w:rPr>
          <w:sz w:val="24"/>
        </w:rPr>
      </w:pPr>
      <w:r>
        <w:rPr>
          <w:sz w:val="24"/>
        </w:rPr>
        <w:t>владеть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 на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 любому учащемуся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вне зависимости от его реальных учебных возможностей, особенностей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 здоровья;</w:t>
      </w:r>
    </w:p>
    <w:p w:rsidR="005E1E93" w:rsidRDefault="005E1E93">
      <w:pPr>
        <w:jc w:val="both"/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33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hanging="361"/>
        <w:rPr>
          <w:sz w:val="24"/>
        </w:rPr>
      </w:pP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процессе, жизненно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 человека;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 xml:space="preserve">владеть </w:t>
      </w:r>
      <w:proofErr w:type="spellStart"/>
      <w:r>
        <w:rPr>
          <w:sz w:val="24"/>
        </w:rPr>
        <w:t>общепользовательской</w:t>
      </w:r>
      <w:proofErr w:type="spellEnd"/>
      <w:r>
        <w:rPr>
          <w:sz w:val="24"/>
        </w:rPr>
        <w:t>, общепедагогической и предметно-педагогической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ИКТ-компетентностями</w:t>
      </w:r>
      <w:proofErr w:type="spellEnd"/>
      <w:r>
        <w:rPr>
          <w:sz w:val="24"/>
        </w:rPr>
        <w:t>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53"/>
        </w:tabs>
        <w:ind w:right="120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33"/>
        </w:tabs>
        <w:spacing w:before="1"/>
        <w:ind w:right="124" w:firstLine="0"/>
        <w:jc w:val="both"/>
        <w:rPr>
          <w:sz w:val="24"/>
        </w:rPr>
      </w:pPr>
      <w:r>
        <w:rPr>
          <w:sz w:val="24"/>
        </w:rPr>
        <w:t>Педагогический работник должен пройти обучение и иметь навыки оказания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73"/>
        </w:tabs>
        <w:ind w:right="123" w:firstLine="0"/>
        <w:jc w:val="both"/>
        <w:rPr>
          <w:sz w:val="24"/>
        </w:rPr>
      </w:pPr>
      <w:r>
        <w:rPr>
          <w:sz w:val="24"/>
        </w:rPr>
        <w:t>Учителю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агитации,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6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или иных убеждений либо отказу от них, для разжигания социальной, расовой,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 или религиозной розни, для агитации, пропагандирующей исключительность,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превосходство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национальной, религиозной или языковой принадлежности, их отношения к религии,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посредством сообщения обучающимся недостоверных сведений об исторических, 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национальных, религиозных и культурных традициях народов, а также для 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Heading1"/>
        <w:numPr>
          <w:ilvl w:val="0"/>
          <w:numId w:val="3"/>
        </w:numPr>
        <w:tabs>
          <w:tab w:val="left" w:pos="701"/>
        </w:tabs>
        <w:spacing w:before="232"/>
        <w:ind w:hanging="241"/>
      </w:pPr>
      <w:r>
        <w:t>Трудовые функции</w:t>
      </w:r>
    </w:p>
    <w:p w:rsidR="005E1E93" w:rsidRDefault="00C23BD0">
      <w:pPr>
        <w:spacing w:line="274" w:lineRule="exact"/>
        <w:ind w:left="460"/>
        <w:rPr>
          <w:i/>
          <w:sz w:val="24"/>
        </w:rPr>
      </w:pPr>
      <w:r>
        <w:rPr>
          <w:i/>
          <w:sz w:val="24"/>
        </w:rPr>
        <w:t>Основными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функциями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являются: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97"/>
        </w:tabs>
        <w:spacing w:before="1"/>
        <w:ind w:right="121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pacing w:val="49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проектированию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деятельности в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общеобразовательной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5E1E93" w:rsidRDefault="00C23BD0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Общепедагогическая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Обучение.</w:t>
      </w:r>
    </w:p>
    <w:p w:rsidR="005E1E93" w:rsidRDefault="00C23BD0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Воспитательная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5E1E93" w:rsidRDefault="00C23BD0">
      <w:pPr>
        <w:pStyle w:val="a5"/>
        <w:numPr>
          <w:ilvl w:val="2"/>
          <w:numId w:val="2"/>
        </w:numPr>
        <w:tabs>
          <w:tab w:val="left" w:pos="1061"/>
        </w:tabs>
        <w:ind w:hanging="601"/>
        <w:rPr>
          <w:sz w:val="24"/>
        </w:rPr>
      </w:pPr>
      <w:r>
        <w:rPr>
          <w:sz w:val="24"/>
        </w:rPr>
        <w:t>Развивающая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100"/>
          <w:tab w:val="left" w:pos="1101"/>
          <w:tab w:val="left" w:pos="2998"/>
          <w:tab w:val="left" w:pos="4628"/>
          <w:tab w:val="left" w:pos="5156"/>
          <w:tab w:val="left" w:pos="7155"/>
          <w:tab w:val="left" w:pos="7559"/>
          <w:tab w:val="left" w:pos="9002"/>
        </w:tabs>
        <w:ind w:right="127" w:firstLine="0"/>
        <w:rPr>
          <w:sz w:val="24"/>
        </w:rPr>
      </w:pPr>
      <w:r>
        <w:rPr>
          <w:sz w:val="24"/>
          <w:u w:val="single"/>
        </w:rPr>
        <w:t>Педагогическая</w:t>
      </w:r>
      <w:r>
        <w:rPr>
          <w:sz w:val="24"/>
          <w:u w:val="single"/>
        </w:rPr>
        <w:tab/>
        <w:t>деятельность</w:t>
      </w:r>
      <w:r>
        <w:rPr>
          <w:sz w:val="24"/>
          <w:u w:val="single"/>
        </w:rPr>
        <w:tab/>
        <w:t>по</w:t>
      </w:r>
      <w:r>
        <w:rPr>
          <w:sz w:val="24"/>
          <w:u w:val="single"/>
        </w:rPr>
        <w:tab/>
        <w:t>проектированию</w:t>
      </w:r>
      <w:r>
        <w:rPr>
          <w:sz w:val="24"/>
          <w:u w:val="single"/>
        </w:rPr>
        <w:tab/>
        <w:t>и</w:t>
      </w:r>
      <w:r>
        <w:rPr>
          <w:sz w:val="24"/>
          <w:u w:val="single"/>
        </w:rPr>
        <w:tab/>
        <w:t>реализации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общеобразовательных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программ:</w:t>
      </w:r>
    </w:p>
    <w:p w:rsidR="005E1E93" w:rsidRDefault="00C23BD0">
      <w:pPr>
        <w:pStyle w:val="a5"/>
        <w:numPr>
          <w:ilvl w:val="2"/>
          <w:numId w:val="1"/>
        </w:numPr>
        <w:tabs>
          <w:tab w:val="left" w:pos="1089"/>
        </w:tabs>
        <w:ind w:right="130" w:firstLine="0"/>
        <w:rPr>
          <w:sz w:val="24"/>
        </w:rPr>
      </w:pPr>
      <w:r>
        <w:rPr>
          <w:sz w:val="24"/>
        </w:rPr>
        <w:t>Педагогическая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5E1E93" w:rsidRDefault="00C23BD0">
      <w:pPr>
        <w:pStyle w:val="a5"/>
        <w:numPr>
          <w:ilvl w:val="2"/>
          <w:numId w:val="1"/>
        </w:numPr>
        <w:tabs>
          <w:tab w:val="left" w:pos="1085"/>
        </w:tabs>
        <w:spacing w:before="1"/>
        <w:ind w:left="1084" w:hanging="625"/>
        <w:rPr>
          <w:sz w:val="24"/>
        </w:rPr>
      </w:pPr>
      <w:r>
        <w:rPr>
          <w:sz w:val="24"/>
        </w:rPr>
        <w:t>Предметное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обучение.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География.</w:t>
      </w:r>
    </w:p>
    <w:p w:rsidR="005E1E93" w:rsidRDefault="005E1E93">
      <w:pPr>
        <w:pStyle w:val="a3"/>
        <w:spacing w:before="5"/>
        <w:ind w:left="0" w:firstLine="0"/>
        <w:jc w:val="left"/>
        <w:rPr>
          <w:sz w:val="20"/>
        </w:rPr>
      </w:pPr>
    </w:p>
    <w:p w:rsidR="005E1E93" w:rsidRDefault="00C23BD0">
      <w:pPr>
        <w:pStyle w:val="Heading1"/>
        <w:numPr>
          <w:ilvl w:val="0"/>
          <w:numId w:val="3"/>
        </w:numPr>
        <w:tabs>
          <w:tab w:val="left" w:pos="701"/>
        </w:tabs>
        <w:spacing w:before="1"/>
        <w:ind w:hanging="241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учителя</w:t>
      </w:r>
      <w:r>
        <w:rPr>
          <w:spacing w:val="-2"/>
        </w:rPr>
        <w:t xml:space="preserve"> </w:t>
      </w:r>
      <w:r>
        <w:t>географии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spacing w:line="272" w:lineRule="exact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общепедагогической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(ФГОС)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 общего образования;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8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участвует в разработке и реализации программы развития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 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проводит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5E1E93" w:rsidRDefault="005E1E93">
      <w:pPr>
        <w:jc w:val="both"/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25"/>
        <w:rPr>
          <w:sz w:val="24"/>
        </w:rPr>
      </w:pPr>
      <w:r>
        <w:rPr>
          <w:sz w:val="24"/>
        </w:rPr>
        <w:lastRenderedPageBreak/>
        <w:t>осуществляет организацию, контроль и оценку учебных достижений, текущих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 обучающимися;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(ИКТ);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 у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5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 и других методов контроля в соответствии с реальными 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 школьников, применяя при этом компьютерные технологии,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 таблицы;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проводит контрольно-оценочную работу при обучении с применением новейших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дневников).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воспитательной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уважая человеческое достоинство,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17"/>
        <w:rPr>
          <w:sz w:val="24"/>
        </w:rPr>
      </w:pP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ставит воспитательные цели, способствующие развитию обучающихся, независимо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 в соответствии с Уставом школы и Правилами внутреннего 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творческой);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spacing w:before="1"/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развивающей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7"/>
        <w:rPr>
          <w:sz w:val="24"/>
        </w:rPr>
      </w:pP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2"/>
        <w:rPr>
          <w:sz w:val="24"/>
        </w:rPr>
      </w:pPr>
      <w:r>
        <w:rPr>
          <w:sz w:val="24"/>
        </w:rPr>
        <w:t>осваивает и применяет в работе психолого-педагогические технологии (в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инклюзивные), необходимые для адресной работы с различными контингентами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уязвимые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попавшие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дети-мигранты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дети-сироты,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потребностями (</w:t>
      </w:r>
      <w:proofErr w:type="spellStart"/>
      <w:r>
        <w:rPr>
          <w:sz w:val="24"/>
        </w:rPr>
        <w:t>аутисты</w:t>
      </w:r>
      <w:proofErr w:type="spellEnd"/>
      <w:r>
        <w:rPr>
          <w:sz w:val="24"/>
        </w:rPr>
        <w:t>, с</w:t>
      </w:r>
      <w:r>
        <w:rPr>
          <w:spacing w:val="1"/>
          <w:sz w:val="24"/>
        </w:rPr>
        <w:t xml:space="preserve"> </w:t>
      </w:r>
      <w:r>
        <w:rPr>
          <w:sz w:val="24"/>
        </w:rPr>
        <w:t>синдромом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гиперактивностью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 дети</w:t>
      </w:r>
      <w:r>
        <w:rPr>
          <w:spacing w:val="-1"/>
          <w:sz w:val="24"/>
        </w:rPr>
        <w:t xml:space="preserve"> </w:t>
      </w:r>
      <w:r>
        <w:rPr>
          <w:sz w:val="24"/>
        </w:rPr>
        <w:t>с зависимостью;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line="273" w:lineRule="exact"/>
        <w:ind w:hanging="361"/>
        <w:rPr>
          <w:sz w:val="24"/>
        </w:rPr>
      </w:pPr>
      <w:r>
        <w:rPr>
          <w:sz w:val="24"/>
        </w:rPr>
        <w:t>оказывает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 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  <w:tab w:val="left" w:pos="2079"/>
          <w:tab w:val="left" w:pos="4559"/>
          <w:tab w:val="left" w:pos="5934"/>
          <w:tab w:val="left" w:pos="6426"/>
        </w:tabs>
        <w:ind w:right="120"/>
        <w:jc w:val="left"/>
        <w:rPr>
          <w:sz w:val="24"/>
        </w:rPr>
      </w:pPr>
      <w:r>
        <w:rPr>
          <w:sz w:val="24"/>
        </w:rPr>
        <w:t>как</w:t>
      </w:r>
      <w:r>
        <w:rPr>
          <w:sz w:val="24"/>
        </w:rPr>
        <w:tab/>
        <w:t>учитель-предметник</w:t>
      </w:r>
      <w:r>
        <w:rPr>
          <w:sz w:val="24"/>
        </w:rPr>
        <w:tab/>
        <w:t>участвует</w:t>
      </w:r>
      <w:r>
        <w:rPr>
          <w:sz w:val="24"/>
        </w:rPr>
        <w:tab/>
        <w:t>в</w:t>
      </w:r>
      <w:r>
        <w:rPr>
          <w:sz w:val="24"/>
        </w:rPr>
        <w:tab/>
      </w:r>
      <w:proofErr w:type="spellStart"/>
      <w:r>
        <w:rPr>
          <w:sz w:val="24"/>
        </w:rPr>
        <w:t>психолого-медико-педагогических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консилиумах;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28"/>
        <w:jc w:val="left"/>
        <w:rPr>
          <w:sz w:val="24"/>
        </w:rPr>
      </w:pPr>
      <w:r>
        <w:rPr>
          <w:sz w:val="24"/>
        </w:rPr>
        <w:t>разрабатывает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2"/>
          <w:sz w:val="24"/>
        </w:rPr>
        <w:t xml:space="preserve"> </w:t>
      </w:r>
      <w:r>
        <w:rPr>
          <w:sz w:val="24"/>
        </w:rPr>
        <w:t>планы</w:t>
      </w:r>
      <w:r>
        <w:rPr>
          <w:spacing w:val="49"/>
          <w:sz w:val="24"/>
        </w:rPr>
        <w:t xml:space="preserve"> </w:t>
      </w:r>
      <w:r>
        <w:rPr>
          <w:sz w:val="24"/>
        </w:rPr>
        <w:t>(программы)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0"/>
          <w:tab w:val="left" w:pos="1361"/>
        </w:tabs>
        <w:ind w:right="130"/>
        <w:jc w:val="left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мире</w:t>
      </w:r>
    </w:p>
    <w:p w:rsidR="005E1E93" w:rsidRDefault="005E1E93">
      <w:pPr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3"/>
        <w:spacing w:before="76"/>
        <w:ind w:firstLine="0"/>
        <w:jc w:val="left"/>
      </w:pPr>
      <w:r>
        <w:lastRenderedPageBreak/>
        <w:t>виртуальной</w:t>
      </w:r>
      <w:r>
        <w:rPr>
          <w:spacing w:val="35"/>
        </w:rPr>
        <w:t xml:space="preserve"> </w:t>
      </w:r>
      <w:r>
        <w:t>реальности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социальных</w:t>
      </w:r>
      <w:r>
        <w:rPr>
          <w:spacing w:val="31"/>
        </w:rPr>
        <w:t xml:space="preserve"> </w:t>
      </w:r>
      <w:r>
        <w:t>сетях,</w:t>
      </w:r>
      <w:r>
        <w:rPr>
          <w:spacing w:val="31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толерантности</w:t>
      </w:r>
      <w:r>
        <w:rPr>
          <w:spacing w:val="3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поликультурного</w:t>
      </w:r>
      <w:r>
        <w:rPr>
          <w:spacing w:val="3"/>
        </w:rPr>
        <w:t xml:space="preserve"> </w:t>
      </w:r>
      <w:r>
        <w:t>общения.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37"/>
        </w:tabs>
        <w:ind w:right="124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педагогической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деятельности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реализации</w:t>
      </w:r>
      <w:r>
        <w:rPr>
          <w:spacing w:val="53"/>
          <w:sz w:val="24"/>
          <w:u w:val="single"/>
        </w:rPr>
        <w:t xml:space="preserve"> </w:t>
      </w:r>
      <w:r>
        <w:rPr>
          <w:sz w:val="24"/>
          <w:u w:val="single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основного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среднего общего образования: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19"/>
        <w:rPr>
          <w:sz w:val="24"/>
        </w:rPr>
      </w:pPr>
      <w:r>
        <w:rPr>
          <w:sz w:val="24"/>
        </w:rPr>
        <w:t>формирует общекультурные компетенции и понимание места географии в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4"/>
        <w:rPr>
          <w:sz w:val="24"/>
        </w:rPr>
      </w:pPr>
      <w:r>
        <w:rPr>
          <w:sz w:val="24"/>
        </w:rPr>
        <w:t>определяет на основе анализа учебной деятельности обучающегося оптимальные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его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определяет совместно с учеником, его родителями (законными представителями)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(педагог-психолог,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учитель-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 «География»;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планирует специализированную образовательную деятельность для класса 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 и/или особыми образовательными потребностями 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школы,</w:t>
      </w:r>
      <w:r>
        <w:rPr>
          <w:spacing w:val="2"/>
          <w:sz w:val="24"/>
        </w:rPr>
        <w:t xml:space="preserve"> </w:t>
      </w:r>
      <w:r>
        <w:rPr>
          <w:sz w:val="24"/>
        </w:rPr>
        <w:t>уточняет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модифицирует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1"/>
        <w:rPr>
          <w:sz w:val="24"/>
        </w:rPr>
      </w:pPr>
      <w:r>
        <w:rPr>
          <w:sz w:val="24"/>
        </w:rPr>
        <w:t>осуществляет организацию олимпиад, конференций и конкурсов по географии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иных внеурочных мероприятий,</w:t>
      </w:r>
      <w:r>
        <w:rPr>
          <w:spacing w:val="2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rPr>
          <w:sz w:val="24"/>
        </w:rPr>
      </w:pPr>
      <w:r>
        <w:rPr>
          <w:sz w:val="24"/>
          <w:u w:val="single"/>
        </w:rPr>
        <w:t>В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рамках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трудовой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функции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обучения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предмету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«География»: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формирует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hanging="361"/>
        <w:rPr>
          <w:sz w:val="24"/>
        </w:rPr>
      </w:pPr>
      <w:r>
        <w:rPr>
          <w:sz w:val="24"/>
        </w:rPr>
        <w:t>содействует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 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31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среды с учетом возможностей применения новых элементов такой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1"/>
        <w:rPr>
          <w:sz w:val="24"/>
        </w:rPr>
      </w:pP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содействует в подготовке обучающихся к участию в олимпиадах по 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ученических конференциях;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занятиям географией, ведет кружки, факультативные и элективные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 школы;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1"/>
        <w:ind w:right="126"/>
        <w:rPr>
          <w:sz w:val="24"/>
        </w:rPr>
      </w:pP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углубленного изучения географии в других образовательных и иных 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с 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технологий;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2" w:line="237" w:lineRule="auto"/>
        <w:ind w:right="128"/>
        <w:rPr>
          <w:sz w:val="24"/>
        </w:rPr>
      </w:pPr>
      <w:r>
        <w:rPr>
          <w:sz w:val="24"/>
        </w:rPr>
        <w:t>консультирует обучающихся по выбору профессий и специальностей, где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недостоверные и</w:t>
      </w:r>
      <w:r>
        <w:rPr>
          <w:spacing w:val="-1"/>
          <w:sz w:val="24"/>
        </w:rPr>
        <w:t xml:space="preserve"> </w:t>
      </w:r>
      <w:r>
        <w:rPr>
          <w:sz w:val="24"/>
        </w:rPr>
        <w:t>малоправдоподобные данные;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2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достижения;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3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 профессии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специальности;</w:t>
      </w:r>
    </w:p>
    <w:p w:rsidR="005E1E93" w:rsidRDefault="005E1E93">
      <w:pPr>
        <w:jc w:val="both"/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spacing w:before="76"/>
        <w:ind w:right="118"/>
        <w:rPr>
          <w:sz w:val="24"/>
        </w:rPr>
      </w:pPr>
      <w:r>
        <w:rPr>
          <w:sz w:val="24"/>
        </w:rPr>
        <w:lastRenderedPageBreak/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(задачи)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сомнительные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суждений;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361"/>
        </w:tabs>
        <w:ind w:right="129"/>
        <w:rPr>
          <w:sz w:val="24"/>
        </w:rPr>
      </w:pPr>
      <w:r>
        <w:rPr>
          <w:sz w:val="24"/>
        </w:rPr>
        <w:t xml:space="preserve">сотрудничает с другими учителями-предметниками, осуществляет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географии.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85"/>
        </w:tabs>
        <w:ind w:right="130" w:firstLine="0"/>
        <w:jc w:val="both"/>
        <w:rPr>
          <w:sz w:val="24"/>
        </w:rPr>
      </w:pPr>
      <w:r>
        <w:rPr>
          <w:sz w:val="24"/>
        </w:rPr>
        <w:t>Ведёт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успеваемости и посещаемости учащихся уроков географии, выставляет текущие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сдаёт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отчётные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25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Контролирует наличие у обучающихся рабочих тетрадей, тетрадей для 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атласов,</w:t>
      </w:r>
      <w:r>
        <w:rPr>
          <w:spacing w:val="1"/>
          <w:sz w:val="24"/>
        </w:rPr>
        <w:t xml:space="preserve"> </w:t>
      </w:r>
      <w:r>
        <w:rPr>
          <w:sz w:val="24"/>
        </w:rPr>
        <w:t>контурных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карт,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 ведения, соблюдение единого орфографического режима. Хранит тетради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33"/>
        </w:tabs>
        <w:ind w:right="118" w:firstLine="0"/>
        <w:jc w:val="both"/>
        <w:rPr>
          <w:sz w:val="24"/>
        </w:rPr>
      </w:pPr>
      <w:r>
        <w:rPr>
          <w:sz w:val="24"/>
        </w:rPr>
        <w:t>Учитель географии обязан иметь рабочую образовательную программу, календарно-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61"/>
        </w:tabs>
        <w:ind w:right="130" w:firstLine="0"/>
        <w:jc w:val="both"/>
        <w:rPr>
          <w:sz w:val="24"/>
        </w:rPr>
      </w:pP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 глобусы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карты, раздаточный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29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Своевременно по указанию заместителя директора по учебно-воспитательной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</w:rPr>
        <w:t>Принимает 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ГВЭ и</w:t>
      </w:r>
      <w:r>
        <w:rPr>
          <w:spacing w:val="-3"/>
          <w:sz w:val="24"/>
        </w:rPr>
        <w:t xml:space="preserve"> </w:t>
      </w:r>
      <w:r>
        <w:rPr>
          <w:sz w:val="24"/>
        </w:rPr>
        <w:t>ЕГЭ.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93"/>
        </w:tabs>
        <w:ind w:right="123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географии. Формирует сборные команды школы для участия в следующих этапах 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97"/>
        </w:tabs>
        <w:ind w:right="119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 в оформлении предметных стенгазет и, по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 внеклассную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предмету.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89"/>
        </w:tabs>
        <w:ind w:right="121" w:firstLine="0"/>
        <w:jc w:val="both"/>
        <w:rPr>
          <w:sz w:val="24"/>
        </w:rPr>
      </w:pP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туристско-краеведческой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20"/>
        </w:tabs>
        <w:spacing w:before="1"/>
        <w:ind w:right="125" w:firstLine="0"/>
        <w:jc w:val="both"/>
        <w:rPr>
          <w:sz w:val="24"/>
        </w:rPr>
      </w:pPr>
      <w:r>
        <w:rPr>
          <w:sz w:val="24"/>
        </w:rPr>
        <w:t>Рассаживает детей с учетом их роста, наличия заболеваний органов дыхания, слуха 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60"/>
          <w:sz w:val="24"/>
        </w:rPr>
        <w:t xml:space="preserve"> </w:t>
      </w:r>
      <w:r>
        <w:rPr>
          <w:sz w:val="24"/>
        </w:rPr>
        <w:t>- физкультминутки.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ЭСО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занятий и перемен проводит гимнастику для глаз, а при использовании книжных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гимнастику для</w:t>
      </w:r>
      <w:r>
        <w:rPr>
          <w:spacing w:val="2"/>
          <w:sz w:val="24"/>
        </w:rPr>
        <w:t xml:space="preserve"> </w:t>
      </w:r>
      <w:r>
        <w:rPr>
          <w:sz w:val="24"/>
        </w:rPr>
        <w:t>глаз</w:t>
      </w:r>
      <w:r>
        <w:rPr>
          <w:spacing w:val="9"/>
          <w:sz w:val="24"/>
        </w:rPr>
        <w:t xml:space="preserve"> </w:t>
      </w:r>
      <w:r>
        <w:rPr>
          <w:sz w:val="24"/>
        </w:rPr>
        <w:t>во</w:t>
      </w:r>
      <w:r>
        <w:rPr>
          <w:spacing w:val="4"/>
          <w:sz w:val="24"/>
        </w:rPr>
        <w:t xml:space="preserve"> </w:t>
      </w:r>
      <w:r>
        <w:rPr>
          <w:sz w:val="24"/>
        </w:rPr>
        <w:t>время</w:t>
      </w:r>
      <w:r>
        <w:rPr>
          <w:spacing w:val="6"/>
          <w:sz w:val="24"/>
        </w:rPr>
        <w:t xml:space="preserve"> </w:t>
      </w:r>
      <w:r>
        <w:rPr>
          <w:sz w:val="24"/>
        </w:rPr>
        <w:t>перемен.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32"/>
        </w:tabs>
        <w:ind w:right="118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предусматривающих ее фиксацию в тетрадях обучающимися, не превышает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экрана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5-9-х</w:t>
      </w:r>
      <w:r>
        <w:rPr>
          <w:spacing w:val="2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4"/>
          <w:sz w:val="24"/>
        </w:rPr>
        <w:t xml:space="preserve"> </w:t>
      </w:r>
      <w:r>
        <w:rPr>
          <w:sz w:val="24"/>
        </w:rPr>
        <w:t>-</w:t>
      </w:r>
    </w:p>
    <w:p w:rsidR="005E1E93" w:rsidRDefault="00C23BD0">
      <w:pPr>
        <w:pStyle w:val="a3"/>
        <w:spacing w:before="1"/>
        <w:ind w:left="460" w:right="138" w:firstLine="0"/>
      </w:pP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60"/>
        </w:rPr>
        <w:t xml:space="preserve"> </w:t>
      </w:r>
      <w:r>
        <w:t>интерактивной</w:t>
      </w:r>
      <w:r>
        <w:rPr>
          <w:spacing w:val="60"/>
        </w:rPr>
        <w:t xml:space="preserve"> </w:t>
      </w:r>
      <w:r>
        <w:t>доски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старше</w:t>
      </w:r>
      <w:r>
        <w:rPr>
          <w:spacing w:val="6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лет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минут.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32"/>
        </w:tabs>
        <w:ind w:right="128" w:firstLine="0"/>
        <w:jc w:val="both"/>
        <w:rPr>
          <w:sz w:val="24"/>
        </w:rPr>
      </w:pPr>
      <w:r>
        <w:rPr>
          <w:sz w:val="24"/>
        </w:rPr>
        <w:t>При использовании ЭСО с демонстрацией обучающих фильмов, программ или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появление бликов на экране. Выключает или переводит в режим ожидания интерактивную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доску</w:t>
      </w:r>
      <w:r>
        <w:rPr>
          <w:spacing w:val="4"/>
          <w:sz w:val="24"/>
        </w:rPr>
        <w:t xml:space="preserve"> </w:t>
      </w:r>
      <w:r>
        <w:rPr>
          <w:sz w:val="24"/>
        </w:rPr>
        <w:t>(панель)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"/>
          <w:sz w:val="24"/>
        </w:rPr>
        <w:t xml:space="preserve"> </w:t>
      </w:r>
      <w:r>
        <w:rPr>
          <w:sz w:val="24"/>
        </w:rPr>
        <w:t>ЭСО,</w:t>
      </w:r>
      <w:r>
        <w:rPr>
          <w:spacing w:val="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приостановлено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завершено.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1"/>
        </w:tabs>
        <w:spacing w:line="272" w:lineRule="exact"/>
        <w:ind w:left="1000" w:hanging="541"/>
        <w:jc w:val="both"/>
        <w:rPr>
          <w:sz w:val="24"/>
        </w:rPr>
      </w:pPr>
      <w:r>
        <w:rPr>
          <w:sz w:val="24"/>
          <w:u w:val="single"/>
        </w:rPr>
        <w:t>Учителю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географии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запрещается: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left="1180" w:hanging="361"/>
        <w:jc w:val="left"/>
        <w:rPr>
          <w:sz w:val="24"/>
        </w:rPr>
      </w:pPr>
      <w:r>
        <w:rPr>
          <w:sz w:val="24"/>
        </w:rPr>
        <w:t>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усмотрение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left="1180" w:right="128"/>
        <w:jc w:val="left"/>
        <w:rPr>
          <w:sz w:val="24"/>
        </w:rPr>
      </w:pPr>
      <w:r>
        <w:rPr>
          <w:sz w:val="24"/>
        </w:rPr>
        <w:t>отменять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7"/>
          <w:sz w:val="24"/>
        </w:rPr>
        <w:t xml:space="preserve"> </w:t>
      </w:r>
      <w:r>
        <w:rPr>
          <w:sz w:val="24"/>
        </w:rPr>
        <w:t>увеличивать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сокращать</w:t>
      </w:r>
      <w:r>
        <w:rPr>
          <w:spacing w:val="19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8"/>
          <w:sz w:val="24"/>
        </w:rPr>
        <w:t xml:space="preserve"> </w:t>
      </w:r>
      <w:r>
        <w:rPr>
          <w:sz w:val="24"/>
        </w:rPr>
        <w:t>(занятий)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перемен;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0"/>
          <w:tab w:val="left" w:pos="1181"/>
        </w:tabs>
        <w:ind w:left="1180" w:hanging="361"/>
        <w:jc w:val="left"/>
        <w:rPr>
          <w:sz w:val="24"/>
        </w:rPr>
      </w:pPr>
      <w:r>
        <w:rPr>
          <w:sz w:val="24"/>
        </w:rPr>
        <w:t>удалять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неисправную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электроприборы, компьютерную и иную оргтехнику или оборудование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мебель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явными признаками повреждения;</w:t>
      </w:r>
    </w:p>
    <w:p w:rsidR="005E1E93" w:rsidRDefault="005E1E93">
      <w:pPr>
        <w:jc w:val="both"/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spacing w:before="76"/>
        <w:ind w:left="1180" w:hanging="361"/>
        <w:rPr>
          <w:sz w:val="24"/>
        </w:rPr>
      </w:pPr>
      <w:r>
        <w:rPr>
          <w:sz w:val="24"/>
        </w:rPr>
        <w:lastRenderedPageBreak/>
        <w:t>курить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85"/>
        </w:tabs>
        <w:ind w:right="119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факультативов и курсов, дополнительных и иных проводимых учителем географии занятий,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"/>
          <w:sz w:val="24"/>
        </w:rPr>
        <w:t xml:space="preserve"> </w:t>
      </w:r>
      <w:r>
        <w:rPr>
          <w:sz w:val="24"/>
        </w:rPr>
        <w:t>внеклассных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41"/>
        </w:tabs>
        <w:ind w:right="122" w:firstLine="0"/>
        <w:jc w:val="both"/>
        <w:rPr>
          <w:sz w:val="24"/>
        </w:rPr>
      </w:pPr>
      <w:r>
        <w:rPr>
          <w:sz w:val="24"/>
        </w:rPr>
        <w:t>Информирует директора школы, а при его отсутствии – дежурного 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о несчастном случае, принимает меры по оказанию 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пострадавшим.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105"/>
        </w:tabs>
        <w:spacing w:before="1"/>
        <w:ind w:right="122" w:firstLine="0"/>
        <w:jc w:val="both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годовому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директоре, семинарах, круглых столах, предметных неделях естественных наук,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школьных МО и методических 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 географии,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37"/>
        </w:tabs>
        <w:ind w:right="121" w:firstLine="0"/>
        <w:jc w:val="both"/>
        <w:rPr>
          <w:sz w:val="24"/>
        </w:rPr>
      </w:pPr>
      <w:r>
        <w:rPr>
          <w:sz w:val="24"/>
        </w:rPr>
        <w:t>Осуществляет связь с родителями (лицами, их заменяющими), посещает по 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(лицам, 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заменяющим).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29"/>
        </w:tabs>
        <w:ind w:right="119" w:firstLine="0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утвержденным директором графиком дежурства по школе дежурит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перемен между уроками. Приходит на дежурство за 20 минут до начала первого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20 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29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Строго соблюдает права и свободы детей, содержащиеся в Федеральном законе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Российской Федерации» и Конвенции ООН о правах ребенка, 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 примером для школьников.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1"/>
        </w:tabs>
        <w:ind w:left="1000" w:hanging="541"/>
        <w:jc w:val="both"/>
        <w:rPr>
          <w:sz w:val="24"/>
        </w:rPr>
      </w:pPr>
      <w:r>
        <w:rPr>
          <w:sz w:val="24"/>
          <w:u w:val="single"/>
        </w:rPr>
        <w:t>При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выполнении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учителем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обязанностей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заведующего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кабинетом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географии: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проводит</w:t>
      </w:r>
      <w:r>
        <w:rPr>
          <w:spacing w:val="-7"/>
          <w:sz w:val="24"/>
        </w:rPr>
        <w:t xml:space="preserve"> </w:t>
      </w:r>
      <w:r>
        <w:rPr>
          <w:sz w:val="24"/>
        </w:rPr>
        <w:t>паспортизацию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18"/>
        <w:rPr>
          <w:sz w:val="24"/>
        </w:rPr>
      </w:pPr>
      <w:r>
        <w:rPr>
          <w:sz w:val="24"/>
        </w:rPr>
        <w:t>постоянно пополняет кабинет географии методическими пособиями, 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осуществления учебной программы по географии, дидактическими материалами,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наглядными пособиями;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пособий;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30"/>
        <w:rPr>
          <w:sz w:val="24"/>
        </w:rPr>
      </w:pPr>
      <w:r>
        <w:rPr>
          <w:sz w:val="24"/>
        </w:rPr>
        <w:t>в соответствии с приказом директора «О проведении инвентаризации» списывает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имущество, пришедшее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негодность;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right="120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специалиста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 труда;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2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кабинете;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вводный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географии, первичные инструктажи при изучении новых тем и работы с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 с обязательной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журнале инструктажа.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spacing w:before="1"/>
        <w:ind w:left="1180" w:right="123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смотре-конкурсе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6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 к приемке на 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 года.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41"/>
        </w:tabs>
        <w:ind w:right="118" w:firstLine="0"/>
        <w:jc w:val="both"/>
        <w:rPr>
          <w:sz w:val="24"/>
        </w:rPr>
      </w:pPr>
      <w:r>
        <w:rPr>
          <w:sz w:val="24"/>
        </w:rPr>
        <w:t xml:space="preserve">Педагог соблюдает положения данной </w:t>
      </w:r>
      <w:hyperlink r:id="rId6">
        <w:r>
          <w:rPr>
            <w:sz w:val="24"/>
          </w:rPr>
          <w:t>должностной инструкции учителя географии</w:t>
        </w:r>
      </w:hyperlink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 локальные акты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приказы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1"/>
        </w:tabs>
        <w:spacing w:before="2" w:line="237" w:lineRule="auto"/>
        <w:ind w:right="127" w:firstLine="0"/>
        <w:jc w:val="both"/>
        <w:rPr>
          <w:sz w:val="24"/>
        </w:rPr>
      </w:pPr>
      <w:r>
        <w:rPr>
          <w:sz w:val="24"/>
        </w:rPr>
        <w:t>Педагог периодически проходит бесплатные медицинские обследования, аттестацию,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повышает</w:t>
      </w:r>
      <w:r>
        <w:rPr>
          <w:spacing w:val="-2"/>
          <w:sz w:val="24"/>
        </w:rPr>
        <w:t xml:space="preserve"> </w:t>
      </w:r>
      <w:r>
        <w:rPr>
          <w:sz w:val="24"/>
        </w:rPr>
        <w:t>свою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квалификацию 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компетенцию.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93"/>
        </w:tabs>
        <w:ind w:right="11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E1E93" w:rsidRDefault="005E1E93">
      <w:pPr>
        <w:pStyle w:val="a3"/>
        <w:spacing w:before="4"/>
        <w:ind w:left="0" w:firstLine="0"/>
        <w:jc w:val="left"/>
      </w:pPr>
    </w:p>
    <w:p w:rsidR="005E1E93" w:rsidRDefault="00C23BD0">
      <w:pPr>
        <w:pStyle w:val="Heading1"/>
        <w:numPr>
          <w:ilvl w:val="0"/>
          <w:numId w:val="3"/>
        </w:numPr>
        <w:tabs>
          <w:tab w:val="left" w:pos="701"/>
        </w:tabs>
        <w:ind w:hanging="241"/>
      </w:pPr>
      <w:r>
        <w:t>Права</w:t>
      </w:r>
    </w:p>
    <w:p w:rsidR="005E1E93" w:rsidRDefault="00C23BD0">
      <w:pPr>
        <w:pStyle w:val="a3"/>
        <w:spacing w:line="274" w:lineRule="exact"/>
        <w:ind w:left="460" w:firstLine="0"/>
        <w:jc w:val="left"/>
      </w:pPr>
      <w:r>
        <w:rPr>
          <w:u w:val="single"/>
        </w:rPr>
        <w:t>Учитель</w:t>
      </w:r>
      <w:r>
        <w:rPr>
          <w:spacing w:val="-4"/>
          <w:u w:val="single"/>
        </w:rPr>
        <w:t xml:space="preserve"> </w:t>
      </w:r>
      <w:r>
        <w:rPr>
          <w:u w:val="single"/>
        </w:rPr>
        <w:t>географии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имеет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право: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ind w:right="124" w:firstLine="0"/>
        <w:rPr>
          <w:sz w:val="24"/>
        </w:rPr>
      </w:pPr>
      <w:r>
        <w:rPr>
          <w:sz w:val="24"/>
        </w:rPr>
        <w:t>Участвовать в управлении общеобразовательной организацией в порядке, определенном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57"/>
        </w:tabs>
        <w:ind w:left="956" w:hanging="497"/>
        <w:rPr>
          <w:sz w:val="24"/>
        </w:rPr>
      </w:pP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материально-технические</w:t>
      </w:r>
      <w:r>
        <w:rPr>
          <w:spacing w:val="73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68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71"/>
          <w:sz w:val="24"/>
        </w:rPr>
        <w:t xml:space="preserve"> </w:t>
      </w:r>
      <w:r>
        <w:rPr>
          <w:sz w:val="24"/>
        </w:rPr>
        <w:t>для</w:t>
      </w:r>
      <w:r>
        <w:rPr>
          <w:spacing w:val="7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71"/>
          <w:sz w:val="24"/>
        </w:rPr>
        <w:t xml:space="preserve"> </w:t>
      </w:r>
      <w:r>
        <w:rPr>
          <w:sz w:val="24"/>
        </w:rPr>
        <w:t>образовательной</w:t>
      </w:r>
    </w:p>
    <w:p w:rsidR="005E1E93" w:rsidRDefault="005E1E93">
      <w:pPr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3"/>
        <w:spacing w:before="76"/>
        <w:ind w:left="460" w:right="124" w:firstLine="0"/>
      </w:pPr>
      <w:r>
        <w:lastRenderedPageBreak/>
        <w:t>программы по географии и Федерального образовательного стандарта основного общего и</w:t>
      </w:r>
      <w:r>
        <w:rPr>
          <w:spacing w:val="1"/>
        </w:rPr>
        <w:t xml:space="preserve"> </w:t>
      </w:r>
      <w:r>
        <w:t>среднего (полного) общего образования, на обеспечение рабочего места, соответствующего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условиям, предусмотренным</w:t>
      </w:r>
      <w:r>
        <w:rPr>
          <w:spacing w:val="1"/>
        </w:rPr>
        <w:t xml:space="preserve"> </w:t>
      </w:r>
      <w:r>
        <w:t>Коллективным договором.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5"/>
        </w:tabs>
        <w:ind w:right="119" w:firstLine="0"/>
        <w:jc w:val="both"/>
        <w:rPr>
          <w:sz w:val="24"/>
        </w:rPr>
      </w:pPr>
      <w:r>
        <w:rPr>
          <w:sz w:val="24"/>
        </w:rPr>
        <w:t>Выбирать и использовать в образовательной деятельности образовательные 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 эффективные методики обучения обучающихся географии, учебные пособия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 просвещения Российской Федерации или разработанные самим педагогом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экспертизу.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1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Участвовать в разработке программы развития школы, получать от администрации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61"/>
        </w:tabs>
        <w:ind w:right="129" w:firstLine="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 относящиеся к организации занятий и соблюдению дисциплины, 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 к дисциплинарной ответственности в случаях и порядке, которые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 о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взысканиях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29"/>
        </w:tabs>
        <w:ind w:right="119" w:firstLine="0"/>
        <w:jc w:val="both"/>
        <w:rPr>
          <w:sz w:val="24"/>
        </w:rPr>
      </w:pPr>
      <w:r>
        <w:rPr>
          <w:sz w:val="24"/>
        </w:rPr>
        <w:t>Знакомиться с проектами решений директора, относящихся к его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 жалобами и другими документами, содержащими оценку его работы, 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правдивые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69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29"/>
        </w:tabs>
        <w:ind w:right="122" w:firstLine="0"/>
        <w:jc w:val="both"/>
        <w:rPr>
          <w:sz w:val="24"/>
        </w:rPr>
      </w:pPr>
      <w:r>
        <w:rPr>
          <w:sz w:val="24"/>
        </w:rPr>
        <w:t>На повышение уровня квалификации в порядке, установленном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Федеральными законами Российской Федерации, проходить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 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чести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17"/>
        </w:tabs>
        <w:ind w:right="126" w:firstLine="0"/>
        <w:jc w:val="both"/>
        <w:rPr>
          <w:sz w:val="24"/>
        </w:rPr>
      </w:pPr>
      <w:r>
        <w:rPr>
          <w:sz w:val="24"/>
        </w:rPr>
        <w:t>На конфиденциальность служебного расследования, кроме случаев,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65"/>
        </w:tabs>
        <w:ind w:right="130" w:firstLine="0"/>
        <w:jc w:val="both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адвоката,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129"/>
        </w:tabs>
        <w:spacing w:before="1"/>
        <w:ind w:right="134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41"/>
        </w:tabs>
        <w:ind w:right="119" w:firstLine="0"/>
        <w:jc w:val="both"/>
        <w:rPr>
          <w:sz w:val="24"/>
        </w:rPr>
      </w:pPr>
      <w:r>
        <w:rPr>
          <w:sz w:val="24"/>
        </w:rPr>
        <w:t>Педагогический работник имеет иные права, предусмотренные Трудовым 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Федеральным Законом «Об образовании в Российской 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распорядка.</w:t>
      </w:r>
    </w:p>
    <w:p w:rsidR="005E1E93" w:rsidRDefault="00C23BD0">
      <w:pPr>
        <w:pStyle w:val="Heading1"/>
        <w:numPr>
          <w:ilvl w:val="0"/>
          <w:numId w:val="3"/>
        </w:numPr>
        <w:tabs>
          <w:tab w:val="left" w:pos="701"/>
        </w:tabs>
        <w:spacing w:before="189"/>
        <w:ind w:hanging="241"/>
      </w:pPr>
      <w:r>
        <w:t>Ответственность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1"/>
        </w:tabs>
        <w:ind w:right="126" w:firstLine="0"/>
        <w:rPr>
          <w:sz w:val="24"/>
        </w:rPr>
      </w:pP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предусмотренном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законодательством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Российской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Федерации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порядке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учитель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географии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несет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ответственность: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spacing w:line="237" w:lineRule="auto"/>
        <w:ind w:left="1180" w:right="123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плану,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18"/>
        <w:rPr>
          <w:sz w:val="24"/>
        </w:rPr>
      </w:pPr>
      <w:r>
        <w:rPr>
          <w:sz w:val="24"/>
        </w:rPr>
        <w:t>за жизнь и здоровье учащихся во время урока или иного проводимого им занятия,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сопровождения учеников на предметные конкурсы и олимпиады по географии,</w:t>
      </w:r>
      <w:r>
        <w:rPr>
          <w:spacing w:val="-57"/>
          <w:sz w:val="24"/>
        </w:rPr>
        <w:t xml:space="preserve"> </w:t>
      </w:r>
      <w:r>
        <w:rPr>
          <w:sz w:val="24"/>
        </w:rPr>
        <w:t>на внеклассных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преподавателем;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hanging="361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несвоевременную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26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и несвоевременное сообщение администрации школы о 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случае;</w:t>
      </w:r>
    </w:p>
    <w:p w:rsidR="005E1E93" w:rsidRDefault="005E1E93">
      <w:pPr>
        <w:jc w:val="both"/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spacing w:before="76"/>
        <w:ind w:left="1180" w:hanging="361"/>
        <w:rPr>
          <w:sz w:val="24"/>
        </w:rPr>
      </w:pPr>
      <w:r>
        <w:rPr>
          <w:sz w:val="24"/>
        </w:rPr>
        <w:lastRenderedPageBreak/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21"/>
        <w:rPr>
          <w:sz w:val="24"/>
        </w:rPr>
      </w:pPr>
      <w:r>
        <w:rPr>
          <w:sz w:val="24"/>
        </w:rPr>
        <w:t>за отсутствие должного контроля соблюдения школьниками правил и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 труда и пожарной безопасности во время нахождения в учебном 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внеклассных 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географии;</w:t>
      </w:r>
    </w:p>
    <w:p w:rsidR="005E1E93" w:rsidRDefault="00C23BD0">
      <w:pPr>
        <w:pStyle w:val="a5"/>
        <w:numPr>
          <w:ilvl w:val="2"/>
          <w:numId w:val="3"/>
        </w:numPr>
        <w:tabs>
          <w:tab w:val="left" w:pos="1181"/>
        </w:tabs>
        <w:ind w:left="1180" w:right="12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или выезде на олимпиады по географии с обязательной фиксацией 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 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85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 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1"/>
        </w:tabs>
        <w:ind w:right="120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 насилие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 иного аморального проступка учитель географии может быть освобожден 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 должности согласно Трудовому Кодексу Российской Федерации. Увольнение за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77"/>
        </w:tabs>
        <w:spacing w:before="1"/>
        <w:ind w:right="121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 правил и норм учитель географии 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5"/>
        </w:tabs>
        <w:ind w:right="122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 материального ущерба в связи с исполнением (неисполнением)</w:t>
      </w:r>
      <w:r>
        <w:rPr>
          <w:spacing w:val="-57"/>
          <w:sz w:val="24"/>
        </w:rPr>
        <w:t xml:space="preserve"> </w:t>
      </w:r>
      <w:r>
        <w:rPr>
          <w:sz w:val="24"/>
        </w:rPr>
        <w:t>своих должностных обязанностей педагог несет материальную ответственность в порядке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33"/>
        </w:tabs>
        <w:ind w:right="125" w:firstLine="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гражданским 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E1E93" w:rsidRDefault="00C23BD0">
      <w:pPr>
        <w:pStyle w:val="Heading1"/>
        <w:numPr>
          <w:ilvl w:val="0"/>
          <w:numId w:val="3"/>
        </w:numPr>
        <w:tabs>
          <w:tab w:val="left" w:pos="701"/>
        </w:tabs>
        <w:spacing w:before="189"/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09"/>
        </w:tabs>
        <w:ind w:right="121" w:firstLine="0"/>
        <w:jc w:val="both"/>
        <w:rPr>
          <w:sz w:val="24"/>
        </w:rPr>
      </w:pPr>
      <w:r>
        <w:rPr>
          <w:sz w:val="24"/>
        </w:rPr>
        <w:t>Продолжительность рабочего времени (нормы часов педагогической работы за 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 рабочего времени не более 36 часов в неделю. Норма часов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(преподавательской) работы составляет 18 часов в неделю за ставку заработной платы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нормируемой частью его педагогической работы. В зависимости от 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(преподавательская)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 работа с учащимися, научная, творческая и исследовательская работа,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09"/>
        </w:tabs>
        <w:ind w:right="121" w:firstLine="0"/>
        <w:jc w:val="both"/>
        <w:rPr>
          <w:sz w:val="24"/>
        </w:rPr>
      </w:pPr>
      <w:r>
        <w:rPr>
          <w:sz w:val="24"/>
        </w:rPr>
        <w:t>Учитель географии самостоятельно планирует свою деятельность на каждый 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четверть.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65"/>
        </w:tabs>
        <w:ind w:right="121" w:firstLine="0"/>
        <w:jc w:val="both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пределах времени, не превышающего учебной нагрузки до начала каникул.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время каникул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69"/>
        </w:tabs>
        <w:ind w:right="125" w:firstLine="0"/>
        <w:jc w:val="both"/>
        <w:rPr>
          <w:sz w:val="24"/>
        </w:rPr>
      </w:pPr>
      <w:r>
        <w:rPr>
          <w:sz w:val="24"/>
        </w:rPr>
        <w:t>Заменяет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уроки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на основании распоряжения администрации школы,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38"/>
          <w:sz w:val="24"/>
        </w:rPr>
        <w:t xml:space="preserve"> </w:t>
      </w:r>
      <w:r>
        <w:rPr>
          <w:sz w:val="24"/>
        </w:rPr>
        <w:t>той</w:t>
      </w:r>
      <w:r>
        <w:rPr>
          <w:spacing w:val="34"/>
          <w:sz w:val="24"/>
        </w:rPr>
        <w:t xml:space="preserve"> </w:t>
      </w:r>
      <w:r>
        <w:rPr>
          <w:sz w:val="24"/>
        </w:rPr>
        <w:t>же</w:t>
      </w:r>
      <w:r>
        <w:rPr>
          <w:spacing w:val="33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</w:p>
    <w:p w:rsidR="005E1E93" w:rsidRDefault="005E1E93">
      <w:pPr>
        <w:jc w:val="both"/>
        <w:rPr>
          <w:sz w:val="24"/>
        </w:rPr>
        <w:sectPr w:rsidR="005E1E93">
          <w:pgSz w:w="11910" w:h="16840"/>
          <w:pgMar w:top="980" w:right="800" w:bottom="280" w:left="980" w:header="720" w:footer="720" w:gutter="0"/>
          <w:cols w:space="720"/>
        </w:sectPr>
      </w:pPr>
    </w:p>
    <w:p w:rsidR="005E1E93" w:rsidRDefault="00C23BD0">
      <w:pPr>
        <w:pStyle w:val="a3"/>
        <w:spacing w:before="76"/>
        <w:ind w:left="460" w:right="131" w:firstLine="0"/>
      </w:pPr>
      <w:r>
        <w:lastRenderedPageBreak/>
        <w:t>преподаватели, имеющие отставание по учебному плану в преподавании своего предмета в</w:t>
      </w:r>
      <w:r>
        <w:rPr>
          <w:spacing w:val="1"/>
        </w:rPr>
        <w:t xml:space="preserve"> </w:t>
      </w:r>
      <w:r>
        <w:t>данном классе.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13"/>
        </w:tabs>
        <w:ind w:right="126" w:firstLine="0"/>
        <w:jc w:val="both"/>
        <w:rPr>
          <w:sz w:val="24"/>
        </w:rPr>
      </w:pPr>
      <w:r>
        <w:rPr>
          <w:sz w:val="24"/>
        </w:rPr>
        <w:t>Получает от директора и заместителей директора информацию нормативно-правового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 систематически знакомится под подпись с соответствующими документами, как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образования.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9"/>
        </w:tabs>
        <w:ind w:right="120" w:firstLine="0"/>
        <w:jc w:val="both"/>
        <w:rPr>
          <w:sz w:val="24"/>
        </w:rPr>
      </w:pP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37"/>
        </w:tabs>
        <w:spacing w:before="1"/>
        <w:ind w:right="129" w:firstLine="0"/>
        <w:jc w:val="both"/>
        <w:rPr>
          <w:sz w:val="24"/>
        </w:rPr>
      </w:pPr>
      <w:r>
        <w:rPr>
          <w:sz w:val="24"/>
        </w:rPr>
        <w:t>Сообщает директору и его заместителям информацию, полученную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 после ее получения.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9"/>
        </w:tabs>
        <w:ind w:right="125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по административно-хозяйственной части – об аварийных ситуациях в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z w:val="24"/>
        </w:rPr>
        <w:t>электроосвещения,</w:t>
      </w:r>
      <w:r>
        <w:rPr>
          <w:spacing w:val="4"/>
          <w:sz w:val="24"/>
        </w:rPr>
        <w:t xml:space="preserve"> </w:t>
      </w:r>
      <w:r>
        <w:rPr>
          <w:sz w:val="24"/>
        </w:rPr>
        <w:t>отопления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водопровода.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9"/>
        </w:tabs>
        <w:ind w:right="133" w:firstLine="0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непосредственным использованием и хранением их в кабинете географии 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учебным кабинетом.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141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трудностях и проблемах в работе, о недостатках в обеспечении требований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5E1E93" w:rsidRDefault="00C23BD0">
      <w:pPr>
        <w:pStyle w:val="Heading1"/>
        <w:numPr>
          <w:ilvl w:val="0"/>
          <w:numId w:val="3"/>
        </w:numPr>
        <w:tabs>
          <w:tab w:val="left" w:pos="701"/>
        </w:tabs>
        <w:spacing w:before="232"/>
        <w:ind w:hanging="241"/>
        <w:jc w:val="both"/>
      </w:pPr>
      <w:r>
        <w:t>Заключительные</w:t>
      </w:r>
      <w:r>
        <w:rPr>
          <w:spacing w:val="-7"/>
        </w:rPr>
        <w:t xml:space="preserve"> </w:t>
      </w:r>
      <w:r>
        <w:t>положения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17"/>
        </w:tabs>
        <w:ind w:right="128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на 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921"/>
        </w:tabs>
        <w:ind w:right="118" w:firstLine="0"/>
        <w:jc w:val="both"/>
        <w:rPr>
          <w:sz w:val="24"/>
        </w:rPr>
      </w:pPr>
      <w:r>
        <w:rPr>
          <w:sz w:val="24"/>
        </w:rPr>
        <w:t>Один экземпляр должностной инструкции находится у директора школы, второй – 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сотрудника.</w:t>
      </w:r>
    </w:p>
    <w:p w:rsidR="005E1E93" w:rsidRDefault="00C23BD0">
      <w:pPr>
        <w:pStyle w:val="a5"/>
        <w:numPr>
          <w:ilvl w:val="1"/>
          <w:numId w:val="3"/>
        </w:numPr>
        <w:tabs>
          <w:tab w:val="left" w:pos="1005"/>
        </w:tabs>
        <w:ind w:right="124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инструкциями.</w:t>
      </w:r>
    </w:p>
    <w:p w:rsidR="005E1E93" w:rsidRDefault="005E1E93">
      <w:pPr>
        <w:pStyle w:val="a3"/>
        <w:ind w:left="0" w:firstLine="0"/>
        <w:jc w:val="left"/>
        <w:rPr>
          <w:sz w:val="26"/>
        </w:rPr>
      </w:pPr>
    </w:p>
    <w:p w:rsidR="005E1E93" w:rsidRDefault="005E1E93">
      <w:pPr>
        <w:pStyle w:val="a3"/>
        <w:spacing w:before="10"/>
        <w:ind w:left="0" w:firstLine="0"/>
        <w:jc w:val="left"/>
        <w:rPr>
          <w:sz w:val="21"/>
        </w:rPr>
      </w:pPr>
    </w:p>
    <w:p w:rsidR="005E1E93" w:rsidRDefault="00C23BD0">
      <w:pPr>
        <w:tabs>
          <w:tab w:val="left" w:pos="6628"/>
          <w:tab w:val="left" w:pos="9461"/>
        </w:tabs>
        <w:ind w:left="460"/>
        <w:jc w:val="both"/>
        <w:rPr>
          <w:sz w:val="24"/>
        </w:rPr>
      </w:pPr>
      <w:r>
        <w:rPr>
          <w:i/>
          <w:sz w:val="24"/>
        </w:rPr>
        <w:t>Должностную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инструкцию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разработал:</w:t>
      </w:r>
      <w:r>
        <w:rPr>
          <w:i/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5E1E93" w:rsidRDefault="005E1E93">
      <w:pPr>
        <w:pStyle w:val="a3"/>
        <w:ind w:left="0" w:firstLine="0"/>
        <w:jc w:val="left"/>
      </w:pPr>
    </w:p>
    <w:p w:rsidR="005E1E93" w:rsidRDefault="00C23BD0">
      <w:pPr>
        <w:ind w:left="460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должностной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инструкцией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ознакомлен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(а),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экземпляр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получил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(а)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руки</w:t>
      </w:r>
    </w:p>
    <w:p w:rsidR="005E1E93" w:rsidRDefault="00C23BD0">
      <w:pPr>
        <w:pStyle w:val="a3"/>
        <w:tabs>
          <w:tab w:val="left" w:pos="5000"/>
          <w:tab w:val="left" w:pos="6615"/>
          <w:tab w:val="left" w:pos="9450"/>
        </w:tabs>
        <w:ind w:left="460" w:firstLine="0"/>
      </w:pPr>
      <w:r>
        <w:rPr>
          <w:u w:val="single"/>
        </w:rPr>
        <w:t xml:space="preserve">«_01   </w:t>
      </w:r>
      <w:r>
        <w:rPr>
          <w:spacing w:val="2"/>
          <w:u w:val="single"/>
        </w:rPr>
        <w:t xml:space="preserve"> </w:t>
      </w:r>
      <w:r>
        <w:rPr>
          <w:u w:val="single"/>
        </w:rPr>
        <w:t xml:space="preserve">»    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09  </w:t>
      </w:r>
      <w:r>
        <w:rPr>
          <w:spacing w:val="59"/>
          <w:u w:val="single"/>
        </w:rPr>
        <w:t xml:space="preserve"> </w:t>
      </w:r>
      <w:r>
        <w:rPr>
          <w:u w:val="single"/>
        </w:rPr>
        <w:t xml:space="preserve">202    </w:t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sectPr w:rsidR="005E1E93" w:rsidSect="005E1E93">
      <w:pgSz w:w="11910" w:h="16840"/>
      <w:pgMar w:top="980" w:right="8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2126"/>
    <w:multiLevelType w:val="multilevel"/>
    <w:tmpl w:val="321CB8E2"/>
    <w:lvl w:ilvl="0">
      <w:start w:val="2"/>
      <w:numFmt w:val="decimal"/>
      <w:lvlText w:val="%1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60" w:hanging="62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60" w:hanging="6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7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0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7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629"/>
      </w:pPr>
      <w:rPr>
        <w:rFonts w:hint="default"/>
        <w:lang w:val="ru-RU" w:eastAsia="en-US" w:bidi="ar-SA"/>
      </w:rPr>
    </w:lvl>
  </w:abstractNum>
  <w:abstractNum w:abstractNumId="1">
    <w:nsid w:val="5070144F"/>
    <w:multiLevelType w:val="multilevel"/>
    <w:tmpl w:val="62A03042"/>
    <w:lvl w:ilvl="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0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2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05" w:hanging="360"/>
      </w:pPr>
      <w:rPr>
        <w:rFonts w:hint="default"/>
        <w:lang w:val="ru-RU" w:eastAsia="en-US" w:bidi="ar-SA"/>
      </w:rPr>
    </w:lvl>
  </w:abstractNum>
  <w:abstractNum w:abstractNumId="2">
    <w:nsid w:val="5BB33EB3"/>
    <w:multiLevelType w:val="multilevel"/>
    <w:tmpl w:val="B4B29F64"/>
    <w:lvl w:ilvl="0">
      <w:start w:val="2"/>
      <w:numFmt w:val="decimal"/>
      <w:lvlText w:val="%1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6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E1E93"/>
    <w:rsid w:val="00177153"/>
    <w:rsid w:val="005E1E93"/>
    <w:rsid w:val="00B84C9C"/>
    <w:rsid w:val="00C2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1E9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1E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1E93"/>
    <w:pPr>
      <w:ind w:left="1360" w:hanging="3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1E93"/>
    <w:pPr>
      <w:spacing w:line="274" w:lineRule="exact"/>
      <w:ind w:left="700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5E1E93"/>
    <w:pPr>
      <w:spacing w:before="85"/>
      <w:ind w:left="1781" w:right="1439" w:firstLine="552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5E1E93"/>
    <w:pPr>
      <w:ind w:left="136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E1E93"/>
  </w:style>
  <w:style w:type="paragraph" w:styleId="a6">
    <w:name w:val="Balloon Text"/>
    <w:basedOn w:val="a"/>
    <w:link w:val="a7"/>
    <w:uiPriority w:val="99"/>
    <w:semiHidden/>
    <w:unhideWhenUsed/>
    <w:rsid w:val="00C23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D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rana-tryda.com/node/316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5515</Words>
  <Characters>31437</Characters>
  <Application>Microsoft Office Word</Application>
  <DocSecurity>0</DocSecurity>
  <Lines>261</Lines>
  <Paragraphs>73</Paragraphs>
  <ScaleCrop>false</ScaleCrop>
  <Company>Microsoft</Company>
  <LinksUpToDate>false</LinksUpToDate>
  <CharactersWithSpaces>36879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Обучонок2</dc:creator>
  <cp:lastModifiedBy>Школа</cp:lastModifiedBy>
  <cp:revision>3</cp:revision>
  <dcterms:created xsi:type="dcterms:W3CDTF">2022-02-08T20:03:00Z</dcterms:created>
  <dcterms:modified xsi:type="dcterms:W3CDTF">2022-02-09T09:56:00Z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