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6A" w:rsidRDefault="0045796A" w:rsidP="0045796A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45796A" w:rsidRDefault="0045796A" w:rsidP="0045796A">
      <w:pPr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jc w:val="center"/>
        <w:rPr>
          <w:rFonts w:ascii="Times New Roman" w:hAnsi="Times New Roman"/>
          <w:b/>
          <w:sz w:val="56"/>
          <w:szCs w:val="56"/>
        </w:rPr>
      </w:pPr>
    </w:p>
    <w:p w:rsidR="0045796A" w:rsidRDefault="0045796A" w:rsidP="0045796A">
      <w:pPr>
        <w:jc w:val="center"/>
        <w:rPr>
          <w:rFonts w:ascii="Times New Roman" w:hAnsi="Times New Roman"/>
          <w:b/>
          <w:sz w:val="56"/>
          <w:szCs w:val="56"/>
        </w:rPr>
      </w:pPr>
    </w:p>
    <w:p w:rsidR="0045796A" w:rsidRPr="006E119C" w:rsidRDefault="0045796A" w:rsidP="0045796A">
      <w:pPr>
        <w:jc w:val="center"/>
        <w:rPr>
          <w:rFonts w:ascii="Times New Roman" w:hAnsi="Times New Roman"/>
          <w:b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45796A" w:rsidRPr="006E119C" w:rsidRDefault="0045796A" w:rsidP="0045796A">
      <w:pPr>
        <w:jc w:val="center"/>
        <w:rPr>
          <w:rFonts w:ascii="Times New Roman" w:hAnsi="Times New Roman"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«</w:t>
      </w:r>
      <w:r w:rsidRPr="0045796A">
        <w:rPr>
          <w:rFonts w:ascii="Times New Roman" w:hAnsi="Times New Roman"/>
          <w:b/>
          <w:sz w:val="40"/>
          <w:szCs w:val="40"/>
        </w:rPr>
        <w:t>Домашний театр теней»</w:t>
      </w:r>
    </w:p>
    <w:p w:rsidR="0045796A" w:rsidRDefault="0045796A" w:rsidP="0045796A">
      <w:pPr>
        <w:rPr>
          <w:rFonts w:ascii="Times New Roman" w:hAnsi="Times New Roman"/>
          <w:sz w:val="56"/>
          <w:szCs w:val="56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45796A" w:rsidRDefault="0045796A" w:rsidP="0045796A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7A664F" w:rsidRDefault="007A664F"/>
    <w:p w:rsidR="0045796A" w:rsidRDefault="0045796A"/>
    <w:p w:rsidR="0045796A" w:rsidRDefault="0045796A"/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Уважаемые мамы и папы! Теневой театр является легкодоступным видом деятельности, которая помогает решить проблемы в художественном и нравственном воспитании, самостоятельности, инициативности дошкольников. В театре теней дети видят ожившие и говорящие силуэты знакомых персонажей. Таинственность и необычность зрелища захватывают ребёнка, переносят в совершенно особый, увлекательный мир, где всё необыкновенно и всё возможно. Дети быстро поддаются эмоциональному воздействию, активно включаются в театрализованное действо, живо реагируя на происходящее. Такой театр, в отличие от других видов театра, не требует пышных костюмов и сложных декораций. В его основе лежит игра света и тени. Для его организации нужны три элемента: экран, источник света и актёры – теневые фигуры. В </w:t>
      </w:r>
      <w:proofErr w:type="gramStart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роли</w:t>
      </w:r>
      <w:proofErr w:type="gramEnd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могут выступать как люди, так и самые обычные предметы: фигурки из бумаги или картона, игрушки,  человеческие руки, посуда и многое другое, что находится под рукой.  Данный вид  театра посильно изготовить детям вместе с вами. Театр теней очень полезен для детей!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1. Театр теней развивает воображение ребёнка и учит креативно мыслить.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2. Теневой театр подталкивает ребенка к такому мыслительному процессу.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3. Теневой театр это экспериментирование со светом и тенью.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4. Теневой театр развивает речь ребенка.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5. Теневой театр успокаивает малышей перед сном.  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6. Театр теней зарождает в ребенке мысль, что можно создать своими руками всё что захочешь. У ребенка появляется интерес к ремеслу, к самоделкам, к творчеству и созиданию.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7. Театр теней помогает победить детский страх темноты.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8. Теневой театр создает семейные традиции и тёплые отношения с родителями.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Предлагаю вам организовать «Теневой театр» прямо дома.</w:t>
      </w:r>
    </w:p>
    <w:p w:rsid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Просто возьмите лампу  и сядьте рядом с ребёнком на пол. Поиграйте со светом. Ребёнок испытает несомненное удовольствие от совместной деятельности. Но не забывайте следить за своими эмоциями - малыш непременно считает их с вашего лица. Всего 5 минут вечером – а эмоций «море» и добавьте к этому восторг ребёнка от того, что его мама и папа – такие затейники и самые лучшие на свете. А вы, как взрослые люди, понимаете, что именно в такие моменты ребёнок чувствует себя защищённым и любимым. Это  чувство будет сопровождать ребёнка всю его жизнь. Это самое большое и ценное, что вы можете для него сделать. Итак, поиграем?! 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Кроме того, кукольный театр – это представление с использованием готовых фигурок и декораций. Персонажи вырезают из картона, закрепляют на палочках и двигают ими согласно действию. За счет того, что из картона можно вырезать практически все, кукольный театр теней представляет необозримое поле для полета детской фантазии. 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   </w:t>
      </w: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Что нужно для организации домашнего театра теней?</w:t>
      </w:r>
    </w:p>
    <w:p w:rsidR="0045796A" w:rsidRPr="0045796A" w:rsidRDefault="0045796A" w:rsidP="0045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Источник света - это может быть простая настольная лампа, туристический фонарик и любой другой светильник с направленным светом.</w:t>
      </w:r>
    </w:p>
    <w:p w:rsidR="0045796A" w:rsidRPr="0045796A" w:rsidRDefault="0045796A" w:rsidP="0045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 xml:space="preserve">Экран – представляет собой полупрозрачную белую плоскость, которую можно сделать из разных материалов – калька, белая тонкая простыня, обыкновенный ватман или скрепленные между собой встык листы белой бумаги. Рамкой для экрана может служить прорезанная крышка от любой коробки, художественный подрамник, двухэтажная детская </w:t>
      </w:r>
      <w:proofErr w:type="gramStart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кровать</w:t>
      </w:r>
      <w:proofErr w:type="gramEnd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какая угодно конструкция, на которую можно натянуть экран, можно сделать из разложенной обувной коробки, натянуть простыню на двухэтажную кровать. Маленькая «сцена» подходит для простых пальчиковых </w:t>
      </w: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спектаклей, а если вы хотите подготовить настоящее кукольное представление – лучше сделать просторный большой экран, куда поместится вся история.</w:t>
      </w:r>
    </w:p>
    <w:p w:rsidR="0045796A" w:rsidRPr="0045796A" w:rsidRDefault="0045796A" w:rsidP="0045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Декорации и персонажи – выберете, с чего вы хотите начать. Если решите попробовать пальчиковый театр, потренируйтесь вместе с ребенком складывать ладони и пальцы таким образом, чтобы на экране появлялись «живые» образы зверей. Собачка может лаять, крокодил </w:t>
      </w:r>
      <w:proofErr w:type="gramStart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разевать</w:t>
      </w:r>
      <w:proofErr w:type="gramEnd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 xml:space="preserve"> зубастую пасть, зайчик шевелить ушками – как придумаете сами. Для кукольного театра понадобится плотный картон, из которого вы будете вырезать декора</w:t>
      </w:r>
      <w:bookmarkStart w:id="0" w:name="_GoBack"/>
      <w:bookmarkEnd w:id="0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ции и фигурки.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Размер теней на экране зависит от расстояния от фигурки до источника света. Чтобы фигурка стала меньше, поднесите ее вплотную к экрану. Чтобы она выросла в размерах – расположите ее подальше. Декорации лучше закреплять вплотную к экрану на скотч или загнутые скрепки, чтобы они не сдвигались во время представления, а у маленьких режиссеров появится лишняя пара рук.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Если детям понравится домашний театр, сделайте настоящий занавес, билетики и программки. Во время спектакля можно устраивать настоящий антракт с импровизированным буфетом.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Начните с небольшого числа персонажей, - двух или трех для первого раза вполне достаточно. Потренировавшись, вы легко сможете перейти к более сложным постановкам.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Фигурки можно сделать подвижными, примотав руки, ноги, крылья и хвосты мягкой проволокой. Вместо палочек, на которых держатся персонажи, используйте обычные трубочки для напитков</w:t>
      </w:r>
      <w:proofErr w:type="gramStart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елкую моторику – мышление, память, речь.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Дети очень любят теневой театр и быстро начинают придумывать свои спектакли. Стоит вам один раз провести теневой театр, и он будет помогать вам все время.</w:t>
      </w:r>
    </w:p>
    <w:p w:rsidR="0045796A" w:rsidRPr="0045796A" w:rsidRDefault="0045796A" w:rsidP="004579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96A">
        <w:rPr>
          <w:rFonts w:ascii="Times New Roman" w:eastAsia="Times New Roman" w:hAnsi="Times New Roman"/>
          <w:sz w:val="24"/>
          <w:szCs w:val="24"/>
          <w:lang w:eastAsia="ru-RU"/>
        </w:rPr>
        <w:t>Приятного досуга…</w:t>
      </w:r>
    </w:p>
    <w:p w:rsidR="0045796A" w:rsidRDefault="0045796A"/>
    <w:sectPr w:rsidR="0045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3270"/>
    <w:multiLevelType w:val="multilevel"/>
    <w:tmpl w:val="6140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F"/>
    <w:rsid w:val="0045796A"/>
    <w:rsid w:val="007A664F"/>
    <w:rsid w:val="009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2024-02-12T13:22:00Z</dcterms:created>
  <dcterms:modified xsi:type="dcterms:W3CDTF">2024-02-12T13:27:00Z</dcterms:modified>
</cp:coreProperties>
</file>