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57" w:rsidRDefault="00C52471" w:rsidP="0016515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24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специальных условиях </w:t>
      </w:r>
    </w:p>
    <w:p w:rsidR="00165157" w:rsidRDefault="00C52471" w:rsidP="0016515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24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обучения инвалидов и лиц с ограничен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ными возможностями здоровья </w:t>
      </w:r>
    </w:p>
    <w:p w:rsidR="00C52471" w:rsidRPr="00C52471" w:rsidRDefault="00C52471" w:rsidP="0016515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М</w:t>
      </w:r>
      <w:r w:rsidR="001651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АДОУ «Детский сад №89 комбинированного вида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 г. о. Саранск</w:t>
      </w:r>
    </w:p>
    <w:p w:rsidR="00C52471" w:rsidRDefault="00C52471" w:rsidP="00C524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в М</w:t>
      </w:r>
      <w:r w:rsidR="001651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АДОУ «Детский сад №89 комбинированного вида</w:t>
      </w:r>
      <w:r w:rsidRPr="00C52471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специально не приспособлены для использования инвалидами и лицами с ограниченными возможностями здоровья, кот</w:t>
      </w:r>
      <w:bookmarkStart w:id="0" w:name="_GoBack"/>
      <w:bookmarkEnd w:id="0"/>
      <w:r w:rsidRPr="00C5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орым требуются особые условия. </w:t>
      </w:r>
    </w:p>
    <w:p w:rsidR="00C52471" w:rsidRPr="00C52471" w:rsidRDefault="00C52471" w:rsidP="00C524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7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дети с ОВЗ и дети-инвалиды, для которых особых условий не требуется, могут пользоваться всеми помещениями образовательной организации наравне со всеми детьми и взрослыми.</w:t>
      </w:r>
    </w:p>
    <w:p w:rsidR="00C52471" w:rsidRPr="00C52471" w:rsidRDefault="00C52471" w:rsidP="00A67C9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2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специально оборудованных учебных кабинетов</w:t>
      </w:r>
    </w:p>
    <w:p w:rsidR="00C52471" w:rsidRPr="00C52471" w:rsidRDefault="00C52471" w:rsidP="00A67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использования инвалидами и лицами с ограниченными возможностями здоровья, которым не требуются специальные условия, оборудованы:</w:t>
      </w:r>
    </w:p>
    <w:p w:rsidR="00A54D21" w:rsidRPr="00A54D21" w:rsidRDefault="00A54D21" w:rsidP="00A54D2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100" w:beforeAutospacing="1" w:after="0" w:afterAutospacing="1"/>
        <w:ind w:left="0" w:right="18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4D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групповые</w:t>
      </w:r>
      <w:proofErr w:type="spellEnd"/>
      <w:r w:rsidRPr="00A54D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D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помещения</w:t>
      </w:r>
      <w:proofErr w:type="spellEnd"/>
      <w:r w:rsidRPr="00A54D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="00165157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A54D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54D21" w:rsidRPr="00A54D21" w:rsidRDefault="00A54D21" w:rsidP="00A54D2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100" w:beforeAutospacing="1" w:after="0" w:afterAutospacing="1"/>
        <w:ind w:left="0" w:right="18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4D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кабинет</w:t>
      </w:r>
      <w:proofErr w:type="spellEnd"/>
      <w:r w:rsidRPr="00A54D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D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заведующего</w:t>
      </w:r>
      <w:proofErr w:type="spellEnd"/>
      <w:r w:rsidRPr="00A54D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1;</w:t>
      </w:r>
    </w:p>
    <w:p w:rsidR="00A54D21" w:rsidRPr="00A54D21" w:rsidRDefault="00A54D21" w:rsidP="00A54D2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100" w:beforeAutospacing="1" w:after="0" w:afterAutospacing="1"/>
        <w:ind w:left="0" w:right="18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4D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методический</w:t>
      </w:r>
      <w:proofErr w:type="spellEnd"/>
      <w:r w:rsidRPr="00A54D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D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кабинет</w:t>
      </w:r>
      <w:proofErr w:type="spellEnd"/>
      <w:r w:rsidRPr="00A54D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1;</w:t>
      </w:r>
    </w:p>
    <w:p w:rsidR="00A54D21" w:rsidRPr="00A54D21" w:rsidRDefault="00A54D21" w:rsidP="00A54D2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100" w:beforeAutospacing="1" w:after="0" w:afterAutospacing="1"/>
        <w:ind w:left="0" w:right="18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4D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музыкальный</w:t>
      </w:r>
      <w:proofErr w:type="spellEnd"/>
      <w:r w:rsidRPr="00A54D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D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зал</w:t>
      </w:r>
      <w:proofErr w:type="spellEnd"/>
      <w:r w:rsidRPr="00A54D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1;</w:t>
      </w:r>
    </w:p>
    <w:p w:rsidR="00A54D21" w:rsidRPr="00A54D21" w:rsidRDefault="00A54D21" w:rsidP="00A54D2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100" w:beforeAutospacing="1" w:after="0" w:afterAutospacing="1"/>
        <w:ind w:left="0" w:right="18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4D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физкультурный</w:t>
      </w:r>
      <w:proofErr w:type="spellEnd"/>
      <w:r w:rsidRPr="00A54D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D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зал</w:t>
      </w:r>
      <w:proofErr w:type="spellEnd"/>
      <w:r w:rsidRPr="00A54D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1;</w:t>
      </w:r>
    </w:p>
    <w:p w:rsidR="00A54D21" w:rsidRPr="00A54D21" w:rsidRDefault="00A54D21" w:rsidP="00A54D2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100" w:beforeAutospacing="1" w:after="0" w:afterAutospacing="1"/>
        <w:ind w:left="0" w:right="18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4D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пищеблок</w:t>
      </w:r>
      <w:proofErr w:type="spellEnd"/>
      <w:r w:rsidRPr="00A54D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1;</w:t>
      </w:r>
    </w:p>
    <w:p w:rsidR="00A54D21" w:rsidRPr="00A54D21" w:rsidRDefault="00A54D21" w:rsidP="00A54D2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100" w:beforeAutospacing="1" w:after="0" w:afterAutospacing="1"/>
        <w:ind w:left="0" w:right="18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4D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прачечная</w:t>
      </w:r>
      <w:proofErr w:type="spellEnd"/>
      <w:r w:rsidRPr="00A54D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1;</w:t>
      </w:r>
    </w:p>
    <w:p w:rsidR="00A54D21" w:rsidRPr="00A54D21" w:rsidRDefault="00A54D21" w:rsidP="00A54D2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100" w:beforeAutospacing="1" w:after="0" w:afterAutospacing="1"/>
        <w:ind w:left="0" w:right="18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4D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медицинский</w:t>
      </w:r>
      <w:proofErr w:type="spellEnd"/>
      <w:r w:rsidRPr="00A54D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D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кабинет</w:t>
      </w:r>
      <w:proofErr w:type="spellEnd"/>
      <w:r w:rsidRPr="00A54D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1;</w:t>
      </w:r>
    </w:p>
    <w:p w:rsidR="00A54D21" w:rsidRPr="00165157" w:rsidRDefault="00A54D21" w:rsidP="00A54D2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100" w:beforeAutospacing="1" w:after="0" w:afterAutospacing="1"/>
        <w:ind w:left="0" w:right="18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4D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кабинет</w:t>
      </w:r>
      <w:proofErr w:type="spellEnd"/>
      <w:r w:rsidRPr="00A54D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54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учителя-логопеда </w:t>
      </w:r>
      <w:r w:rsidRPr="00A54D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– 1;</w:t>
      </w:r>
    </w:p>
    <w:p w:rsidR="00165157" w:rsidRPr="00165157" w:rsidRDefault="00165157" w:rsidP="00A54D2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100" w:beforeAutospacing="1" w:after="0" w:afterAutospacing="1"/>
        <w:ind w:left="0" w:right="18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физиокабинет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1;</w:t>
      </w:r>
    </w:p>
    <w:p w:rsidR="00165157" w:rsidRPr="00165157" w:rsidRDefault="00165157" w:rsidP="00A54D2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100" w:beforeAutospacing="1" w:after="0" w:afterAutospacing="1"/>
        <w:ind w:left="0" w:right="18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тренажерный зал – 1;</w:t>
      </w:r>
    </w:p>
    <w:p w:rsidR="00165157" w:rsidRPr="00A54D21" w:rsidRDefault="00165157" w:rsidP="00A54D2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100" w:beforeAutospacing="1" w:after="0" w:afterAutospacing="1"/>
        <w:ind w:left="0" w:right="18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изостудия – 1;</w:t>
      </w:r>
    </w:p>
    <w:p w:rsidR="00A54D21" w:rsidRPr="00A54D21" w:rsidRDefault="00A54D21" w:rsidP="00A54D2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100" w:beforeAutospacing="1" w:after="0" w:afterAutospacing="1"/>
        <w:ind w:left="0" w:right="18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54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мини-музей </w:t>
      </w:r>
      <w:r w:rsidR="00165157">
        <w:rPr>
          <w:rFonts w:ascii="Times New Roman" w:eastAsia="Times New Roman" w:hAnsi="Times New Roman" w:cs="Times New Roman"/>
          <w:color w:val="000000"/>
          <w:sz w:val="24"/>
          <w:szCs w:val="24"/>
        </w:rPr>
        <w:t>«Мордовская изба»</w:t>
      </w:r>
      <w:r w:rsidRPr="00A54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1;</w:t>
      </w:r>
    </w:p>
    <w:p w:rsidR="00A54D21" w:rsidRPr="00165157" w:rsidRDefault="00A54D21" w:rsidP="00A54D2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100" w:beforeAutospacing="1" w:after="0" w:afterAutospacing="1"/>
        <w:ind w:left="0" w:right="18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мини-музей </w:t>
      </w:r>
      <w:r w:rsidR="00165157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декоративно-прикладного творчества</w:t>
      </w:r>
      <w:r w:rsidRPr="00A54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1;</w:t>
      </w:r>
    </w:p>
    <w:p w:rsidR="00A54D21" w:rsidRPr="00A54D21" w:rsidRDefault="00A54D21" w:rsidP="00A54D2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100" w:beforeAutospacing="1" w:after="0" w:afterAutospacing="1"/>
        <w:ind w:left="0" w:right="18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54D21">
        <w:rPr>
          <w:rFonts w:ascii="Times New Roman" w:eastAsia="Times New Roman" w:hAnsi="Times New Roman" w:cs="Times New Roman"/>
          <w:color w:val="000000"/>
          <w:sz w:val="24"/>
          <w:szCs w:val="24"/>
        </w:rPr>
        <w:t>зимний сад – 1;</w:t>
      </w:r>
    </w:p>
    <w:p w:rsidR="00A54D21" w:rsidRPr="00165157" w:rsidRDefault="00165157" w:rsidP="00A54D2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/>
        <w:ind w:left="0" w:right="1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комната ПДД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65157" w:rsidRPr="00165157" w:rsidRDefault="00165157" w:rsidP="00A54D2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/>
        <w:ind w:left="0" w:right="1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сенсорная комната – 1;</w:t>
      </w:r>
    </w:p>
    <w:p w:rsidR="00165157" w:rsidRPr="00165157" w:rsidRDefault="00165157" w:rsidP="00A54D2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/>
        <w:ind w:left="0" w:right="1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комната по обучению финансовой грамотности.</w:t>
      </w:r>
    </w:p>
    <w:p w:rsidR="00C52471" w:rsidRPr="00165157" w:rsidRDefault="00C52471" w:rsidP="00A67C93">
      <w:pPr>
        <w:tabs>
          <w:tab w:val="left" w:pos="993"/>
        </w:tabs>
        <w:spacing w:after="0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Объекты для проведения практических занятий, приспособленных для использования инвалидами и лицами с ограниченными возможностями здоровья</w:t>
      </w:r>
      <w:r w:rsidRPr="00A54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Групповые помещения:</w:t>
      </w:r>
      <w:r w:rsidRPr="00A5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образовательная, воспитательная и игровая деятельность с дошкольниками, информационно - просветительская работа с родителями воспитанников.</w:t>
      </w:r>
      <w:r w:rsidRPr="00A54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Площадки для прогулки воспитанников:</w:t>
      </w:r>
      <w:r w:rsidRPr="00A5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прогулка, подвижные игры, физкультурная деятельность на прогулке.</w:t>
      </w:r>
      <w:r w:rsidRPr="00A54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Библиотек, </w:t>
      </w:r>
      <w:proofErr w:type="gramStart"/>
      <w:r w:rsidRPr="00A54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объектов спорта, приспособленных для использования инвалидами и лицами с ограниченными возможностями здоровья в ДОУ не имеется</w:t>
      </w:r>
      <w:proofErr w:type="gramEnd"/>
      <w:r w:rsidRPr="00A54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52471" w:rsidRPr="00C52471" w:rsidRDefault="00C52471" w:rsidP="00C524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2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 и воспитания, приспособленные для использования инвалидами и лицами с ограниченными возможностями здоровья</w:t>
      </w:r>
    </w:p>
    <w:p w:rsidR="00C52471" w:rsidRPr="00C52471" w:rsidRDefault="00C52471" w:rsidP="00C52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</w:t>
      </w:r>
      <w:r w:rsidR="001651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АДОУ «Детский сад №89 комбинированного вида</w:t>
      </w:r>
      <w:r w:rsidRPr="00C52471">
        <w:rPr>
          <w:rFonts w:ascii="Times New Roman" w:eastAsia="Times New Roman" w:hAnsi="Times New Roman" w:cs="Times New Roman"/>
          <w:sz w:val="24"/>
          <w:szCs w:val="24"/>
          <w:lang w:eastAsia="ru-RU"/>
        </w:rPr>
        <w:t>»  дети-инвалиды</w:t>
      </w:r>
      <w:r w:rsidR="00A6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(согласно рекомендациям коллегиального заключения)</w:t>
      </w:r>
      <w:r w:rsidRPr="00C5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воспитанники с ограниченными возможностями здор</w:t>
      </w:r>
      <w:r w:rsidR="00A6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овья (ОВЗ) обучаются </w:t>
      </w:r>
      <w:r w:rsidRPr="00C5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</w:t>
      </w:r>
      <w:r w:rsidR="0016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</w:t>
      </w:r>
      <w:r w:rsidRPr="00C524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C93" w:rsidRDefault="00C52471" w:rsidP="00A67C9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2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доступа в здание образовательной организации инвалидов и лиц с ограниченными возможностями здоровья</w:t>
      </w:r>
    </w:p>
    <w:p w:rsidR="00C52471" w:rsidRPr="00C52471" w:rsidRDefault="00C52471" w:rsidP="00A67C9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2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Конструктивные особенности здания не предусматривают наличие подъемников, обеспечивающих доступ инвалидов и лиц с ограниченными возможностями здоровья (ОВЗ). Входы пандусами не оборудованы. Тактильные плитки, напольные метки, устройства для закрепления инвалидных колясок в образовательной организации отсутствуют.</w:t>
      </w:r>
    </w:p>
    <w:p w:rsidR="00C52471" w:rsidRPr="00C52471" w:rsidRDefault="00C52471" w:rsidP="00A67C9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2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питания инвалидов и лиц с ограниченными возможностями здоровья</w:t>
      </w:r>
    </w:p>
    <w:p w:rsidR="00C52471" w:rsidRPr="00C52471" w:rsidRDefault="00C52471" w:rsidP="00A67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организовано на общих условиях.</w:t>
      </w:r>
    </w:p>
    <w:p w:rsidR="00C52471" w:rsidRPr="00C52471" w:rsidRDefault="00C52471" w:rsidP="00A67C9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2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охраны здоровья инвалидов и лиц с ограниченными возможностями здоровья</w:t>
      </w:r>
    </w:p>
    <w:p w:rsidR="00C52471" w:rsidRPr="00C52471" w:rsidRDefault="00C52471" w:rsidP="00A67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условия охраны здоровья инвалидов и лиц с ограниченными возможностями здоровья не созданы.</w:t>
      </w:r>
    </w:p>
    <w:p w:rsidR="00C52471" w:rsidRPr="00C52471" w:rsidRDefault="00C52471" w:rsidP="00A67C9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2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 к информационным системам и информационно-телекоммуникационным сетям</w:t>
      </w:r>
    </w:p>
    <w:p w:rsidR="00C52471" w:rsidRPr="00C52471" w:rsidRDefault="00C52471" w:rsidP="00A67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условия доступа к информационным системам и информационно-телекоммуникационным сетям для инвалидов и лиц с ограниченными возможностями здоровья представлены при работе с официальным сайтом дошкольного учреждения (версия </w:t>
      </w:r>
      <w:proofErr w:type="gramStart"/>
      <w:r w:rsidRPr="00C524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5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слабовидящих).</w:t>
      </w:r>
    </w:p>
    <w:p w:rsidR="00C52471" w:rsidRPr="00C52471" w:rsidRDefault="00C52471" w:rsidP="00A67C9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2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образовательные ресурсы, к которым обеспечивается доступ инвалидов и лиц ограниченными возможностями здоровья</w:t>
      </w:r>
    </w:p>
    <w:p w:rsidR="00C52471" w:rsidRPr="00C52471" w:rsidRDefault="00C52471" w:rsidP="00A67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Приспособленных электронных образовательных ресурсов для использования инвалидами и лицами с ограниченными возможностями здоровья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67C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«Детски</w:t>
      </w:r>
      <w:r w:rsidR="00A67C93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сад №89 комбинированного вида</w:t>
      </w:r>
      <w:r w:rsidRPr="00C52471">
        <w:rPr>
          <w:rFonts w:ascii="Times New Roman" w:eastAsia="Times New Roman" w:hAnsi="Times New Roman" w:cs="Times New Roman"/>
          <w:sz w:val="24"/>
          <w:szCs w:val="24"/>
          <w:lang w:eastAsia="ru-RU"/>
        </w:rPr>
        <w:t>»  не имеется.</w:t>
      </w:r>
    </w:p>
    <w:p w:rsidR="00C52471" w:rsidRPr="00C52471" w:rsidRDefault="00C52471" w:rsidP="00A67C9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2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C52471" w:rsidRPr="00C52471" w:rsidRDefault="00C52471" w:rsidP="00A67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Специальные технические средства обучения коллективного и индивидуального пользования для инвалидов и лиц с ограниченными возможностями здоровья отсутствуют.</w:t>
      </w:r>
    </w:p>
    <w:p w:rsidR="00C52471" w:rsidRPr="00C52471" w:rsidRDefault="00C52471" w:rsidP="00A67C9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2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условий для беспрепятственного доступа в общежитие, интернат</w:t>
      </w:r>
    </w:p>
    <w:p w:rsidR="00C52471" w:rsidRDefault="00C52471" w:rsidP="00A67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Общежитие, интернат для инвалидов и лиц с ограниченными возможностями здоровья отсутствует.</w:t>
      </w:r>
    </w:p>
    <w:p w:rsidR="00B17C8F" w:rsidRDefault="00B17C8F"/>
    <w:sectPr w:rsidR="00B1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F28"/>
    <w:multiLevelType w:val="multilevel"/>
    <w:tmpl w:val="BD90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174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71"/>
    <w:rsid w:val="00165157"/>
    <w:rsid w:val="00A54D21"/>
    <w:rsid w:val="00A67C93"/>
    <w:rsid w:val="00B17C8F"/>
    <w:rsid w:val="00C5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Рабочий</cp:lastModifiedBy>
  <cp:revision>2</cp:revision>
  <cp:lastPrinted>2023-10-13T09:51:00Z</cp:lastPrinted>
  <dcterms:created xsi:type="dcterms:W3CDTF">2023-10-13T09:59:00Z</dcterms:created>
  <dcterms:modified xsi:type="dcterms:W3CDTF">2023-10-13T09:59:00Z</dcterms:modified>
</cp:coreProperties>
</file>