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39" w:rsidRDefault="00025685" w:rsidP="00CF3B39">
      <w:pPr>
        <w:shd w:val="clear" w:color="auto" w:fill="FFFFFF"/>
        <w:tabs>
          <w:tab w:val="left" w:pos="283"/>
        </w:tabs>
        <w:spacing w:line="317" w:lineRule="exact"/>
        <w:ind w:left="14"/>
        <w:rPr>
          <w:b/>
          <w:bCs/>
          <w:spacing w:val="-15"/>
          <w:sz w:val="28"/>
          <w:szCs w:val="28"/>
        </w:rPr>
      </w:pPr>
      <w:r>
        <w:rPr>
          <w:b/>
          <w:bCs/>
          <w:noProof/>
          <w:spacing w:val="-15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-223520</wp:posOffset>
            </wp:positionV>
            <wp:extent cx="7077075" cy="9929495"/>
            <wp:effectExtent l="19050" t="0" r="9525" b="0"/>
            <wp:wrapThrough wrapText="bothSides">
              <wp:wrapPolygon edited="0">
                <wp:start x="-58" y="0"/>
                <wp:lineTo x="-58" y="21549"/>
                <wp:lineTo x="21629" y="21549"/>
                <wp:lineTo x="21629" y="0"/>
                <wp:lineTo x="-58" y="0"/>
              </wp:wrapPolygon>
            </wp:wrapThrough>
            <wp:docPr id="3" name="Рисунок 2" descr="Изображение 6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67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92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F4A" w:rsidRDefault="00025685" w:rsidP="00CF3B39">
      <w:pPr>
        <w:shd w:val="clear" w:color="auto" w:fill="FFFFFF"/>
        <w:tabs>
          <w:tab w:val="left" w:pos="283"/>
        </w:tabs>
        <w:spacing w:line="317" w:lineRule="exact"/>
        <w:ind w:left="14"/>
      </w:pPr>
      <w:r>
        <w:rPr>
          <w:b/>
          <w:bCs/>
          <w:spacing w:val="-15"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037F4A" w:rsidRDefault="00025685" w:rsidP="00CF3B39">
      <w:pPr>
        <w:shd w:val="clear" w:color="auto" w:fill="FFFFFF"/>
        <w:spacing w:line="276" w:lineRule="auto"/>
      </w:pPr>
      <w:r>
        <w:rPr>
          <w:rFonts w:eastAsia="Times New Roman"/>
          <w:sz w:val="28"/>
          <w:szCs w:val="28"/>
        </w:rPr>
        <w:t>Настоящее   положение   разработано   для   муниципального   дошкольного</w:t>
      </w:r>
      <w:r>
        <w:t xml:space="preserve"> </w:t>
      </w:r>
      <w:r>
        <w:rPr>
          <w:rFonts w:eastAsia="Times New Roman"/>
          <w:sz w:val="28"/>
          <w:szCs w:val="28"/>
        </w:rPr>
        <w:t>образовательного учреждения « Детский сад №1» (далее — Учреждение) в</w:t>
      </w:r>
      <w:r>
        <w:t xml:space="preserve"> </w:t>
      </w:r>
      <w:r>
        <w:rPr>
          <w:rFonts w:eastAsia="Times New Roman"/>
          <w:sz w:val="28"/>
          <w:szCs w:val="28"/>
        </w:rPr>
        <w:t>соответствии с Законом РФ «Об образовании», Семейным кодексом РФ,</w:t>
      </w:r>
      <w:r>
        <w:t xml:space="preserve"> </w:t>
      </w:r>
      <w:r>
        <w:rPr>
          <w:rFonts w:eastAsia="Times New Roman"/>
          <w:sz w:val="28"/>
          <w:szCs w:val="28"/>
        </w:rPr>
        <w:t>Типовым положением о дошкольном образовательном учреждении, Уставом</w:t>
      </w:r>
      <w:r>
        <w:t xml:space="preserve"> </w:t>
      </w:r>
      <w:r>
        <w:rPr>
          <w:rFonts w:eastAsia="Times New Roman"/>
          <w:spacing w:val="-3"/>
          <w:sz w:val="28"/>
          <w:szCs w:val="28"/>
        </w:rPr>
        <w:t>Учреждения.</w:t>
      </w:r>
    </w:p>
    <w:p w:rsidR="00037F4A" w:rsidRDefault="00025685" w:rsidP="00CF3B39">
      <w:pPr>
        <w:shd w:val="clear" w:color="auto" w:fill="FFFFFF"/>
        <w:spacing w:before="10" w:line="276" w:lineRule="auto"/>
        <w:ind w:left="5"/>
      </w:pPr>
      <w:r>
        <w:rPr>
          <w:rFonts w:eastAsia="Times New Roman"/>
          <w:sz w:val="28"/>
          <w:szCs w:val="28"/>
        </w:rPr>
        <w:t>Родительский комитет — постоянный коллегиальный орган самоуправления</w:t>
      </w:r>
    </w:p>
    <w:p w:rsidR="00037F4A" w:rsidRDefault="00025685" w:rsidP="00CF3B39">
      <w:pPr>
        <w:shd w:val="clear" w:color="auto" w:fill="FFFFFF"/>
        <w:spacing w:line="276" w:lineRule="auto"/>
        <w:ind w:left="10"/>
      </w:pPr>
      <w:r>
        <w:rPr>
          <w:rFonts w:eastAsia="Times New Roman"/>
          <w:sz w:val="28"/>
          <w:szCs w:val="28"/>
        </w:rPr>
        <w:t xml:space="preserve">Учреждения,    </w:t>
      </w:r>
      <w:proofErr w:type="gramStart"/>
      <w:r>
        <w:rPr>
          <w:rFonts w:eastAsia="Times New Roman"/>
          <w:sz w:val="28"/>
          <w:szCs w:val="28"/>
        </w:rPr>
        <w:t>действующий</w:t>
      </w:r>
      <w:proofErr w:type="gramEnd"/>
      <w:r>
        <w:rPr>
          <w:rFonts w:eastAsia="Times New Roman"/>
          <w:sz w:val="28"/>
          <w:szCs w:val="28"/>
        </w:rPr>
        <w:t xml:space="preserve">    в    целях   развития    и совершенствования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>образовательного и воспитательного процесса, взаимодействия родительской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>общественности и Учреждения.</w:t>
      </w:r>
    </w:p>
    <w:p w:rsidR="00037F4A" w:rsidRDefault="00025685" w:rsidP="00CF3B39">
      <w:pPr>
        <w:shd w:val="clear" w:color="auto" w:fill="FFFFFF"/>
        <w:spacing w:before="5" w:line="276" w:lineRule="auto"/>
        <w:ind w:left="10"/>
      </w:pPr>
      <w:r>
        <w:rPr>
          <w:rFonts w:eastAsia="Times New Roman"/>
          <w:sz w:val="28"/>
          <w:szCs w:val="28"/>
        </w:rPr>
        <w:t>В   состав   Родительского   комитета   входят   по   одному   представителю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>родительской общественности от каждой группы Учреждения.</w:t>
      </w:r>
    </w:p>
    <w:p w:rsidR="00037F4A" w:rsidRDefault="00025685" w:rsidP="00CF3B39">
      <w:pPr>
        <w:shd w:val="clear" w:color="auto" w:fill="FFFFFF"/>
        <w:spacing w:before="5" w:line="276" w:lineRule="auto"/>
        <w:ind w:left="10"/>
      </w:pPr>
      <w:r>
        <w:rPr>
          <w:rFonts w:eastAsia="Times New Roman"/>
          <w:sz w:val="28"/>
          <w:szCs w:val="28"/>
        </w:rPr>
        <w:t>Решения Родительского комитета рассматриваются на Совете педагогов и</w:t>
      </w:r>
    </w:p>
    <w:p w:rsidR="00037F4A" w:rsidRDefault="00025685" w:rsidP="00CF3B39">
      <w:pPr>
        <w:shd w:val="clear" w:color="auto" w:fill="FFFFFF"/>
        <w:spacing w:line="276" w:lineRule="auto"/>
        <w:ind w:left="19"/>
      </w:pPr>
      <w:r>
        <w:rPr>
          <w:rFonts w:eastAsia="Times New Roman"/>
          <w:spacing w:val="-1"/>
          <w:sz w:val="28"/>
          <w:szCs w:val="28"/>
        </w:rPr>
        <w:t>при необходимости на Общем собрании Учреждения.</w:t>
      </w:r>
    </w:p>
    <w:p w:rsidR="00037F4A" w:rsidRDefault="00025685" w:rsidP="00CF3B39">
      <w:pPr>
        <w:shd w:val="clear" w:color="auto" w:fill="FFFFFF"/>
        <w:spacing w:line="276" w:lineRule="auto"/>
        <w:ind w:left="10"/>
      </w:pPr>
      <w:r>
        <w:rPr>
          <w:rFonts w:eastAsia="Times New Roman"/>
          <w:sz w:val="28"/>
          <w:szCs w:val="28"/>
        </w:rPr>
        <w:t xml:space="preserve">Изменения и дополнения в настоящее положение вносятся </w:t>
      </w:r>
      <w:proofErr w:type="gramStart"/>
      <w:r>
        <w:rPr>
          <w:rFonts w:eastAsia="Times New Roman"/>
          <w:sz w:val="28"/>
          <w:szCs w:val="28"/>
        </w:rPr>
        <w:t>Родительским</w:t>
      </w:r>
      <w:proofErr w:type="gramEnd"/>
    </w:p>
    <w:p w:rsidR="00037F4A" w:rsidRDefault="00025685" w:rsidP="00CF3B39">
      <w:pPr>
        <w:shd w:val="clear" w:color="auto" w:fill="FFFFFF"/>
        <w:spacing w:line="276" w:lineRule="auto"/>
        <w:ind w:left="14"/>
      </w:pPr>
      <w:r>
        <w:rPr>
          <w:rFonts w:eastAsia="Times New Roman"/>
          <w:spacing w:val="-1"/>
          <w:sz w:val="28"/>
          <w:szCs w:val="28"/>
        </w:rPr>
        <w:t>комитетом Учреждения и принимаются на его заседании.</w:t>
      </w:r>
    </w:p>
    <w:p w:rsidR="00037F4A" w:rsidRDefault="00025685" w:rsidP="00CF3B39">
      <w:pPr>
        <w:shd w:val="clear" w:color="auto" w:fill="FFFFFF"/>
        <w:spacing w:line="276" w:lineRule="auto"/>
        <w:ind w:left="19"/>
      </w:pPr>
      <w:r>
        <w:rPr>
          <w:rFonts w:eastAsia="Times New Roman"/>
          <w:sz w:val="28"/>
          <w:szCs w:val="28"/>
        </w:rPr>
        <w:t xml:space="preserve">Срок данного положения не ограничен. Данное положение действует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</w:p>
    <w:p w:rsidR="00037F4A" w:rsidRDefault="00025685" w:rsidP="00CF3B39">
      <w:pPr>
        <w:shd w:val="clear" w:color="auto" w:fill="FFFFFF"/>
        <w:spacing w:before="5" w:line="276" w:lineRule="auto"/>
        <w:ind w:left="19"/>
      </w:pPr>
      <w:r>
        <w:rPr>
          <w:rFonts w:eastAsia="Times New Roman"/>
          <w:spacing w:val="-2"/>
          <w:sz w:val="28"/>
          <w:szCs w:val="28"/>
        </w:rPr>
        <w:t>принятия нового.</w:t>
      </w:r>
    </w:p>
    <w:p w:rsidR="00037F4A" w:rsidRDefault="00025685" w:rsidP="00CF3B39">
      <w:pPr>
        <w:shd w:val="clear" w:color="auto" w:fill="FFFFFF"/>
        <w:tabs>
          <w:tab w:val="left" w:pos="283"/>
        </w:tabs>
        <w:spacing w:line="276" w:lineRule="auto"/>
        <w:ind w:left="14"/>
      </w:pPr>
      <w:r>
        <w:rPr>
          <w:b/>
          <w:bCs/>
          <w:spacing w:val="-7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Основные задачи Родительского комитета</w:t>
      </w:r>
    </w:p>
    <w:p w:rsidR="00037F4A" w:rsidRDefault="00025685" w:rsidP="00CF3B39">
      <w:pPr>
        <w:shd w:val="clear" w:color="auto" w:fill="FFFFFF"/>
        <w:spacing w:line="276" w:lineRule="auto"/>
        <w:ind w:left="19"/>
      </w:pPr>
      <w:r>
        <w:rPr>
          <w:spacing w:val="-1"/>
          <w:sz w:val="28"/>
          <w:szCs w:val="28"/>
        </w:rPr>
        <w:t xml:space="preserve">2.1. </w:t>
      </w:r>
      <w:r>
        <w:rPr>
          <w:rFonts w:eastAsia="Times New Roman"/>
          <w:spacing w:val="-1"/>
          <w:sz w:val="28"/>
          <w:szCs w:val="28"/>
        </w:rPr>
        <w:t>Основными задачами Родительского комитета являются:</w:t>
      </w:r>
    </w:p>
    <w:p w:rsidR="00037F4A" w:rsidRDefault="00025685" w:rsidP="00CF3B39">
      <w:pPr>
        <w:shd w:val="clear" w:color="auto" w:fill="FFFFFF"/>
        <w:tabs>
          <w:tab w:val="left" w:pos="326"/>
        </w:tabs>
        <w:spacing w:line="276" w:lineRule="auto"/>
        <w:ind w:left="19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совместная   работа   с   Учреждением   по   реализации   государственной,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республиканской, городской политики в области дошкольного образования;</w:t>
      </w:r>
    </w:p>
    <w:p w:rsidR="00037F4A" w:rsidRDefault="00025685" w:rsidP="00CF3B3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left="38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защита прав и интересов воспитанников Учреждения;</w:t>
      </w:r>
    </w:p>
    <w:p w:rsidR="00037F4A" w:rsidRDefault="00025685" w:rsidP="00CF3B39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 w:line="276" w:lineRule="auto"/>
        <w:ind w:left="38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защита прав и интересов родителей (законных представителей);</w:t>
      </w:r>
    </w:p>
    <w:p w:rsidR="00037F4A" w:rsidRDefault="00025685" w:rsidP="00CF3B3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left="38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рассмотрение и обсуждение основных направлений развития Учреждения;</w:t>
      </w:r>
    </w:p>
    <w:p w:rsidR="00037F4A" w:rsidRDefault="00025685" w:rsidP="00CF3B39">
      <w:pPr>
        <w:shd w:val="clear" w:color="auto" w:fill="FFFFFF"/>
        <w:tabs>
          <w:tab w:val="left" w:pos="326"/>
        </w:tabs>
        <w:spacing w:line="276" w:lineRule="auto"/>
        <w:ind w:left="29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оказание   посильной   помощи   в   материально-техническом   оснащении</w:t>
      </w:r>
      <w:r>
        <w:rPr>
          <w:rFonts w:eastAsia="Times New Roman"/>
          <w:sz w:val="28"/>
          <w:szCs w:val="28"/>
        </w:rPr>
        <w:br/>
        <w:t>Учреждения.</w:t>
      </w:r>
    </w:p>
    <w:p w:rsidR="00037F4A" w:rsidRDefault="00025685" w:rsidP="00CF3B39">
      <w:pPr>
        <w:shd w:val="clear" w:color="auto" w:fill="FFFFFF"/>
        <w:tabs>
          <w:tab w:val="left" w:pos="283"/>
        </w:tabs>
        <w:spacing w:line="276" w:lineRule="auto"/>
        <w:ind w:left="14" w:right="4"/>
      </w:pPr>
      <w:r>
        <w:rPr>
          <w:b/>
          <w:bCs/>
          <w:spacing w:val="-9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Функции Родительского комитета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3.1. Родительский комитет Учреждения:</w:t>
      </w:r>
      <w:r w:rsidR="00936BD0">
        <w:rPr>
          <w:rFonts w:eastAsia="Times New Roman"/>
          <w:spacing w:val="-3"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36BD0">
        <w:rPr>
          <w:rFonts w:eastAsia="Times New Roman"/>
          <w:sz w:val="28"/>
          <w:szCs w:val="28"/>
        </w:rPr>
        <w:t xml:space="preserve">организует выполнение всеми </w:t>
      </w:r>
      <w:r>
        <w:rPr>
          <w:rFonts w:eastAsia="Times New Roman"/>
          <w:sz w:val="28"/>
          <w:szCs w:val="28"/>
        </w:rPr>
        <w:t>родителями обязанностей по</w:t>
      </w:r>
      <w:r>
        <w:rPr>
          <w:rFonts w:eastAsia="Times New Roman"/>
          <w:sz w:val="28"/>
          <w:szCs w:val="28"/>
        </w:rPr>
        <w:br/>
        <w:t>отношению к Учреждению, определенных законодательством и договорами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между Учреждением и родителями (законными представителями);</w:t>
      </w:r>
    </w:p>
    <w:p w:rsidR="00037F4A" w:rsidRDefault="00025685" w:rsidP="00CF3B39">
      <w:pPr>
        <w:shd w:val="clear" w:color="auto" w:fill="FFFFFF"/>
        <w:spacing w:line="276" w:lineRule="auto"/>
        <w:ind w:left="38" w:firstLine="1176"/>
      </w:pPr>
      <w:r>
        <w:rPr>
          <w:rFonts w:eastAsia="Times New Roman"/>
          <w:sz w:val="28"/>
          <w:szCs w:val="28"/>
        </w:rPr>
        <w:t>организует     педагогическую     пропаганду     среди     родителей, воспитанников Учреждения, среди населения;</w:t>
      </w:r>
    </w:p>
    <w:p w:rsidR="00037F4A" w:rsidRDefault="00025685" w:rsidP="00CF3B39">
      <w:pPr>
        <w:shd w:val="clear" w:color="auto" w:fill="FFFFFF"/>
        <w:tabs>
          <w:tab w:val="left" w:pos="1099"/>
        </w:tabs>
        <w:spacing w:line="276" w:lineRule="auto"/>
        <w:ind w:left="34" w:right="10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оказывает помощь в организации родительских собраний и</w:t>
      </w:r>
      <w:r>
        <w:rPr>
          <w:rFonts w:eastAsia="Times New Roman"/>
          <w:sz w:val="28"/>
          <w:szCs w:val="28"/>
        </w:rPr>
        <w:br/>
        <w:t>конференций;</w:t>
      </w:r>
    </w:p>
    <w:p w:rsidR="00037F4A" w:rsidRDefault="00025685" w:rsidP="00CF3B39">
      <w:pPr>
        <w:shd w:val="clear" w:color="auto" w:fill="FFFFFF"/>
        <w:tabs>
          <w:tab w:val="left" w:pos="902"/>
        </w:tabs>
        <w:spacing w:line="276" w:lineRule="auto"/>
        <w:ind w:left="73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оказывает помощь в установлении связи педагогов с семьями;</w:t>
      </w:r>
    </w:p>
    <w:p w:rsidR="00037F4A" w:rsidRPr="00561156" w:rsidRDefault="00025685" w:rsidP="00CF3B39">
      <w:pPr>
        <w:shd w:val="clear" w:color="auto" w:fill="FFFFFF"/>
        <w:tabs>
          <w:tab w:val="left" w:pos="994"/>
        </w:tabs>
        <w:spacing w:line="276" w:lineRule="auto"/>
        <w:ind w:left="43" w:firstLine="701"/>
        <w:jc w:val="both"/>
        <w:rPr>
          <w:color w:val="003300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1156">
        <w:rPr>
          <w:rFonts w:eastAsia="Times New Roman"/>
          <w:color w:val="003300"/>
          <w:sz w:val="28"/>
          <w:szCs w:val="28"/>
        </w:rPr>
        <w:t xml:space="preserve">оказывает </w:t>
      </w:r>
      <w:r w:rsidR="00936BD0" w:rsidRPr="00561156">
        <w:rPr>
          <w:color w:val="003300"/>
          <w:sz w:val="28"/>
          <w:szCs w:val="28"/>
          <w:shd w:val="clear" w:color="auto" w:fill="FFFFFF"/>
        </w:rPr>
        <w:t>посильную материально-техническую помощь исключительно на добровольной основе</w:t>
      </w:r>
      <w:r w:rsidRPr="00561156">
        <w:rPr>
          <w:rFonts w:eastAsia="Times New Roman"/>
          <w:color w:val="003300"/>
          <w:sz w:val="28"/>
          <w:szCs w:val="28"/>
        </w:rPr>
        <w:t>;</w:t>
      </w:r>
    </w:p>
    <w:p w:rsidR="00037F4A" w:rsidRDefault="00025685" w:rsidP="00CF3B39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276" w:lineRule="auto"/>
        <w:ind w:left="43" w:right="5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вносит предложения по улучшению работы педагогического, медицинского и обслуживающего персонала.</w:t>
      </w:r>
    </w:p>
    <w:p w:rsidR="00037F4A" w:rsidRDefault="00025685" w:rsidP="00CF3B39">
      <w:pPr>
        <w:shd w:val="clear" w:color="auto" w:fill="FFFFFF"/>
        <w:spacing w:before="10" w:line="276" w:lineRule="auto"/>
        <w:ind w:left="10"/>
      </w:pPr>
      <w:r>
        <w:rPr>
          <w:rFonts w:eastAsia="Times New Roman"/>
          <w:spacing w:val="-1"/>
          <w:sz w:val="28"/>
          <w:szCs w:val="28"/>
        </w:rPr>
        <w:t xml:space="preserve">       - заслушивает       Руководителя       Учреждения       по       вопросам </w:t>
      </w:r>
      <w:r>
        <w:rPr>
          <w:rFonts w:eastAsia="Times New Roman"/>
          <w:sz w:val="28"/>
          <w:szCs w:val="28"/>
        </w:rPr>
        <w:t>функционирования и развития Учреждения;</w:t>
      </w:r>
    </w:p>
    <w:p w:rsidR="00037F4A" w:rsidRDefault="00025685" w:rsidP="00CF3B39">
      <w:pPr>
        <w:shd w:val="clear" w:color="auto" w:fill="FFFFFF"/>
        <w:tabs>
          <w:tab w:val="left" w:pos="878"/>
        </w:tabs>
        <w:spacing w:before="10" w:line="276" w:lineRule="auto"/>
        <w:ind w:left="14" w:right="53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присутствует по приглашению на заседаниях Педагогического совета,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производственных совещаниях.</w:t>
      </w:r>
    </w:p>
    <w:p w:rsidR="00037F4A" w:rsidRDefault="00025685" w:rsidP="00CF3B39">
      <w:pPr>
        <w:shd w:val="clear" w:color="auto" w:fill="FFFFFF"/>
        <w:tabs>
          <w:tab w:val="left" w:pos="283"/>
        </w:tabs>
        <w:spacing w:before="322" w:line="276" w:lineRule="auto"/>
        <w:ind w:left="10"/>
      </w:pPr>
      <w:r>
        <w:rPr>
          <w:b/>
          <w:bCs/>
          <w:spacing w:val="-8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Права Родительского комитета</w:t>
      </w:r>
    </w:p>
    <w:p w:rsidR="00037F4A" w:rsidRDefault="00025685" w:rsidP="00CF3B39">
      <w:pPr>
        <w:shd w:val="clear" w:color="auto" w:fill="FFFFFF"/>
        <w:spacing w:line="276" w:lineRule="auto"/>
        <w:ind w:left="10"/>
      </w:pPr>
      <w:r>
        <w:rPr>
          <w:spacing w:val="-1"/>
          <w:sz w:val="28"/>
          <w:szCs w:val="28"/>
        </w:rPr>
        <w:t xml:space="preserve">4.1. </w:t>
      </w:r>
      <w:r>
        <w:rPr>
          <w:rFonts w:eastAsia="Times New Roman"/>
          <w:spacing w:val="-1"/>
          <w:sz w:val="28"/>
          <w:szCs w:val="28"/>
        </w:rPr>
        <w:t>Родительский комитет имеет право:</w:t>
      </w:r>
    </w:p>
    <w:p w:rsidR="00037F4A" w:rsidRDefault="00025685" w:rsidP="00CF3B39">
      <w:pPr>
        <w:shd w:val="clear" w:color="auto" w:fill="FFFFFF"/>
        <w:spacing w:line="276" w:lineRule="auto"/>
        <w:ind w:left="14"/>
      </w:pPr>
      <w:r>
        <w:rPr>
          <w:rFonts w:eastAsia="Times New Roman"/>
          <w:spacing w:val="-1"/>
          <w:sz w:val="28"/>
          <w:szCs w:val="28"/>
        </w:rPr>
        <w:t>принимать участие в управлении Учреждением как орган самоуправления;</w:t>
      </w:r>
    </w:p>
    <w:p w:rsidR="00037F4A" w:rsidRDefault="00025685" w:rsidP="00CF3B39">
      <w:pPr>
        <w:shd w:val="clear" w:color="auto" w:fill="FFFFFF"/>
        <w:spacing w:line="276" w:lineRule="auto"/>
        <w:ind w:left="10"/>
      </w:pPr>
      <w:r>
        <w:rPr>
          <w:rFonts w:eastAsia="Times New Roman"/>
          <w:spacing w:val="-1"/>
          <w:sz w:val="28"/>
          <w:szCs w:val="28"/>
        </w:rPr>
        <w:t>требовать у заведующего Учреждением выполнения его решений.</w:t>
      </w:r>
    </w:p>
    <w:p w:rsidR="00037F4A" w:rsidRDefault="00025685" w:rsidP="00CF3B39">
      <w:pPr>
        <w:shd w:val="clear" w:color="auto" w:fill="FFFFFF"/>
        <w:spacing w:line="276" w:lineRule="auto"/>
        <w:ind w:left="14"/>
      </w:pPr>
      <w:r>
        <w:rPr>
          <w:spacing w:val="-1"/>
          <w:sz w:val="28"/>
          <w:szCs w:val="28"/>
        </w:rPr>
        <w:t>4.2.</w:t>
      </w:r>
      <w:r>
        <w:rPr>
          <w:rFonts w:eastAsia="Times New Roman"/>
          <w:spacing w:val="-1"/>
          <w:sz w:val="28"/>
          <w:szCs w:val="28"/>
        </w:rPr>
        <w:t>Каждый   член   Родительского   комитета   при   несогласии   с  решением</w:t>
      </w:r>
    </w:p>
    <w:p w:rsidR="00037F4A" w:rsidRDefault="00025685" w:rsidP="00CF3B39">
      <w:pPr>
        <w:shd w:val="clear" w:color="auto" w:fill="FFFFFF"/>
        <w:spacing w:line="276" w:lineRule="auto"/>
        <w:ind w:left="19"/>
      </w:pPr>
      <w:r>
        <w:rPr>
          <w:rFonts w:eastAsia="Times New Roman"/>
          <w:sz w:val="28"/>
          <w:szCs w:val="28"/>
        </w:rPr>
        <w:t>последнего вправе высказать свое мотивированное мнение, которое должно</w:t>
      </w:r>
    </w:p>
    <w:p w:rsidR="00037F4A" w:rsidRDefault="00025685" w:rsidP="00CF3B39">
      <w:pPr>
        <w:shd w:val="clear" w:color="auto" w:fill="FFFFFF"/>
        <w:spacing w:line="276" w:lineRule="auto"/>
        <w:ind w:left="19"/>
      </w:pPr>
      <w:r>
        <w:rPr>
          <w:rFonts w:eastAsia="Times New Roman"/>
          <w:spacing w:val="-2"/>
          <w:sz w:val="28"/>
          <w:szCs w:val="28"/>
        </w:rPr>
        <w:t>быть занесено в протокол.</w:t>
      </w:r>
    </w:p>
    <w:p w:rsidR="00037F4A" w:rsidRDefault="00025685" w:rsidP="00CF3B39">
      <w:pPr>
        <w:shd w:val="clear" w:color="auto" w:fill="FFFFFF"/>
        <w:tabs>
          <w:tab w:val="left" w:pos="283"/>
        </w:tabs>
        <w:spacing w:line="276" w:lineRule="auto"/>
        <w:ind w:left="10"/>
      </w:pPr>
      <w:r>
        <w:rPr>
          <w:b/>
          <w:bCs/>
          <w:spacing w:val="-9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Организация управления Родительским комитетом</w:t>
      </w:r>
    </w:p>
    <w:p w:rsidR="00037F4A" w:rsidRDefault="00025685" w:rsidP="00CF3B39">
      <w:pPr>
        <w:shd w:val="clear" w:color="auto" w:fill="FFFFFF"/>
        <w:spacing w:line="276" w:lineRule="auto"/>
        <w:ind w:left="24" w:right="24"/>
        <w:jc w:val="both"/>
      </w:pPr>
      <w:r>
        <w:rPr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037F4A" w:rsidRDefault="00025685" w:rsidP="00CF3B39">
      <w:pPr>
        <w:shd w:val="clear" w:color="auto" w:fill="FFFFFF"/>
        <w:spacing w:line="276" w:lineRule="auto"/>
        <w:ind w:left="19" w:right="19"/>
        <w:jc w:val="both"/>
      </w:pPr>
      <w:r>
        <w:rPr>
          <w:sz w:val="28"/>
          <w:szCs w:val="28"/>
        </w:rPr>
        <w:t>5.2.</w:t>
      </w:r>
      <w:r>
        <w:rPr>
          <w:rFonts w:eastAsia="Times New Roman"/>
          <w:sz w:val="28"/>
          <w:szCs w:val="28"/>
        </w:rPr>
        <w:t xml:space="preserve">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</w:t>
      </w:r>
      <w:r>
        <w:rPr>
          <w:rFonts w:eastAsia="Times New Roman"/>
          <w:spacing w:val="-1"/>
          <w:sz w:val="28"/>
          <w:szCs w:val="28"/>
        </w:rPr>
        <w:t xml:space="preserve">приглашения определяется председателем Родительского комитета. </w:t>
      </w:r>
      <w:r>
        <w:rPr>
          <w:rFonts w:eastAsia="Times New Roman"/>
          <w:sz w:val="28"/>
          <w:szCs w:val="28"/>
        </w:rPr>
        <w:t>Приглашенные на заседание Родительского комитета пользуются правом совещательного голоса.</w:t>
      </w:r>
    </w:p>
    <w:p w:rsidR="00037F4A" w:rsidRDefault="00025685" w:rsidP="00CF3B39">
      <w:pPr>
        <w:shd w:val="clear" w:color="auto" w:fill="FFFFFF"/>
        <w:spacing w:line="276" w:lineRule="auto"/>
        <w:ind w:left="34"/>
      </w:pPr>
      <w:r>
        <w:rPr>
          <w:spacing w:val="-1"/>
          <w:sz w:val="28"/>
          <w:szCs w:val="28"/>
        </w:rPr>
        <w:t>5.3.</w:t>
      </w:r>
      <w:r>
        <w:rPr>
          <w:rFonts w:eastAsia="Times New Roman"/>
          <w:spacing w:val="-1"/>
          <w:sz w:val="28"/>
          <w:szCs w:val="28"/>
        </w:rPr>
        <w:t xml:space="preserve">Родительский   комитет   выбирает   из   своего   состава   председателя   и </w:t>
      </w:r>
      <w:r>
        <w:rPr>
          <w:rFonts w:eastAsia="Times New Roman"/>
          <w:sz w:val="28"/>
          <w:szCs w:val="28"/>
        </w:rPr>
        <w:t>секретаря сроком на 1 учебный год. 5.4.Председатель Родительского комитета:</w:t>
      </w:r>
    </w:p>
    <w:p w:rsidR="00037F4A" w:rsidRDefault="00025685" w:rsidP="00CF3B3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276" w:lineRule="auto"/>
        <w:ind w:left="2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организует деятельность Родительского комитета;</w:t>
      </w:r>
    </w:p>
    <w:p w:rsidR="00037F4A" w:rsidRDefault="00025685" w:rsidP="00CF3B3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276" w:lineRule="auto"/>
        <w:ind w:left="29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информирует членов Родительского комитета о предстоящем заседании не менее чем за 14 дней до его проведения;</w:t>
      </w:r>
    </w:p>
    <w:p w:rsidR="00037F4A" w:rsidRDefault="00025685" w:rsidP="00CF3B3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276" w:lineRule="auto"/>
        <w:ind w:left="2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организует подготовку и проведение заседаний Родительского комитета;</w:t>
      </w:r>
    </w:p>
    <w:p w:rsidR="00037F4A" w:rsidRDefault="00025685" w:rsidP="00CF3B3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276" w:lineRule="auto"/>
        <w:ind w:left="2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определяет повестку дня Родительского комитета;</w:t>
      </w:r>
    </w:p>
    <w:p w:rsidR="00037F4A" w:rsidRDefault="00025685" w:rsidP="00CF3B3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276" w:lineRule="auto"/>
        <w:ind w:left="2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контролирует выполнение решений Родительского комитета;</w:t>
      </w:r>
    </w:p>
    <w:p w:rsidR="00037F4A" w:rsidRDefault="00025685" w:rsidP="00CF3B3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276" w:lineRule="auto"/>
        <w:ind w:left="2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взаимодействует с председателями родительских комитетов групп;</w:t>
      </w:r>
    </w:p>
    <w:p w:rsidR="00037F4A" w:rsidRDefault="00025685" w:rsidP="00CF3B3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276" w:lineRule="auto"/>
        <w:ind w:left="29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взаимодействует с заведующим Учреждением по вопросам самоуправления. </w:t>
      </w:r>
      <w:r>
        <w:rPr>
          <w:rFonts w:eastAsia="Times New Roman"/>
          <w:sz w:val="28"/>
          <w:szCs w:val="28"/>
        </w:rPr>
        <w:t>5.5.Родительский комитет планирует свою работу в соответствии с годовым планом Учреждения.</w:t>
      </w:r>
    </w:p>
    <w:p w:rsidR="00037F4A" w:rsidRDefault="00025685" w:rsidP="00CF3B39">
      <w:pPr>
        <w:shd w:val="clear" w:color="auto" w:fill="FFFFFF"/>
        <w:spacing w:line="276" w:lineRule="auto"/>
        <w:ind w:left="43"/>
      </w:pPr>
      <w:r>
        <w:rPr>
          <w:spacing w:val="-1"/>
          <w:sz w:val="28"/>
          <w:szCs w:val="28"/>
        </w:rPr>
        <w:t>5.6.3</w:t>
      </w:r>
      <w:r>
        <w:rPr>
          <w:rFonts w:eastAsia="Times New Roman"/>
          <w:spacing w:val="-1"/>
          <w:sz w:val="28"/>
          <w:szCs w:val="28"/>
        </w:rPr>
        <w:t xml:space="preserve">аседания Родительского комитета созываются не реже </w:t>
      </w:r>
      <w:r>
        <w:rPr>
          <w:rFonts w:eastAsia="Times New Roman"/>
          <w:spacing w:val="-1"/>
          <w:sz w:val="28"/>
          <w:szCs w:val="28"/>
          <w:lang w:val="en-US"/>
        </w:rPr>
        <w:t>I</w:t>
      </w:r>
      <w:r w:rsidRPr="0002568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раза в квартал. </w:t>
      </w:r>
      <w:r>
        <w:rPr>
          <w:rFonts w:eastAsia="Times New Roman"/>
          <w:sz w:val="28"/>
          <w:szCs w:val="28"/>
        </w:rPr>
        <w:t>5.7.3аседания    Родительского     комитета    правомочны,     если    на    них присутствует не менее половины его состава.</w:t>
      </w:r>
    </w:p>
    <w:p w:rsidR="00037F4A" w:rsidRDefault="00037F4A">
      <w:pPr>
        <w:shd w:val="clear" w:color="auto" w:fill="FFFFFF"/>
        <w:spacing w:line="322" w:lineRule="exact"/>
        <w:ind w:left="43"/>
        <w:sectPr w:rsidR="00037F4A" w:rsidSect="00CF3B39">
          <w:pgSz w:w="11909" w:h="16834"/>
          <w:pgMar w:top="1192" w:right="1063" w:bottom="360" w:left="1276" w:header="720" w:footer="720" w:gutter="0"/>
          <w:cols w:space="60"/>
          <w:noEndnote/>
        </w:sectPr>
      </w:pPr>
    </w:p>
    <w:p w:rsidR="00037F4A" w:rsidRDefault="00025685">
      <w:pPr>
        <w:shd w:val="clear" w:color="auto" w:fill="FFFFFF"/>
        <w:spacing w:line="317" w:lineRule="exact"/>
        <w:ind w:left="5"/>
      </w:pPr>
      <w:r>
        <w:rPr>
          <w:spacing w:val="-1"/>
          <w:sz w:val="28"/>
          <w:szCs w:val="28"/>
        </w:rPr>
        <w:lastRenderedPageBreak/>
        <w:t>5.8.</w:t>
      </w:r>
      <w:r>
        <w:rPr>
          <w:rFonts w:eastAsia="Times New Roman"/>
          <w:spacing w:val="-1"/>
          <w:sz w:val="28"/>
          <w:szCs w:val="28"/>
        </w:rPr>
        <w:t>Решение Родительского комитета принимается открытым голосованием и</w:t>
      </w:r>
    </w:p>
    <w:p w:rsidR="00037F4A" w:rsidRDefault="00025685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считается принятым,  если за него проголосовало  не менее двух третей</w:t>
      </w:r>
    </w:p>
    <w:p w:rsidR="00037F4A" w:rsidRDefault="00025685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>присутствующих. При равном количестве голосов решающим является голос</w:t>
      </w:r>
    </w:p>
    <w:p w:rsidR="00037F4A" w:rsidRDefault="00025685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>председателя Родительского комитета.</w:t>
      </w:r>
    </w:p>
    <w:p w:rsidR="00037F4A" w:rsidRDefault="00025685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>5.9.</w:t>
      </w:r>
      <w:r>
        <w:rPr>
          <w:rFonts w:eastAsia="Times New Roman"/>
          <w:spacing w:val="-1"/>
          <w:sz w:val="28"/>
          <w:szCs w:val="28"/>
        </w:rPr>
        <w:t>Организацию       выполнения      решений       Родительского       комитета</w:t>
      </w:r>
    </w:p>
    <w:p w:rsidR="00037F4A" w:rsidRDefault="00025685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1"/>
          <w:sz w:val="28"/>
          <w:szCs w:val="28"/>
        </w:rPr>
        <w:t>осуществляет его председатель совместно с заведующим Учреждением.</w:t>
      </w:r>
    </w:p>
    <w:p w:rsidR="00037F4A" w:rsidRDefault="00025685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>5.10.</w:t>
      </w:r>
      <w:r>
        <w:rPr>
          <w:rFonts w:eastAsia="Times New Roman"/>
          <w:sz w:val="28"/>
          <w:szCs w:val="28"/>
        </w:rPr>
        <w:t xml:space="preserve">Непосредственным выполнением решений занимаются </w:t>
      </w:r>
      <w:proofErr w:type="gramStart"/>
      <w:r>
        <w:rPr>
          <w:rFonts w:eastAsia="Times New Roman"/>
          <w:sz w:val="28"/>
          <w:szCs w:val="28"/>
        </w:rPr>
        <w:t>ответственные</w:t>
      </w:r>
      <w:proofErr w:type="gramEnd"/>
    </w:p>
    <w:p w:rsidR="00037F4A" w:rsidRDefault="00025685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липа, указанные в протоколе заседания Родительского комитета. Результаты</w:t>
      </w:r>
    </w:p>
    <w:p w:rsidR="00037F4A" w:rsidRDefault="00025685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1"/>
          <w:sz w:val="28"/>
          <w:szCs w:val="28"/>
        </w:rPr>
        <w:t xml:space="preserve">выполнения     решений     докладываются     Родительскому     комитету     </w:t>
      </w:r>
      <w:proofErr w:type="gramStart"/>
      <w:r>
        <w:rPr>
          <w:rFonts w:eastAsia="Times New Roman"/>
          <w:spacing w:val="-1"/>
          <w:sz w:val="28"/>
          <w:szCs w:val="28"/>
        </w:rPr>
        <w:t>на</w:t>
      </w:r>
      <w:proofErr w:type="gramEnd"/>
    </w:p>
    <w:p w:rsidR="00037F4A" w:rsidRDefault="00025685">
      <w:pPr>
        <w:shd w:val="clear" w:color="auto" w:fill="FFFFFF"/>
        <w:spacing w:line="317" w:lineRule="exact"/>
        <w:ind w:left="5"/>
      </w:pPr>
      <w:proofErr w:type="gramStart"/>
      <w:r>
        <w:rPr>
          <w:rFonts w:eastAsia="Times New Roman"/>
          <w:spacing w:val="-1"/>
          <w:sz w:val="28"/>
          <w:szCs w:val="28"/>
        </w:rPr>
        <w:t>следующем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заседании.</w:t>
      </w:r>
    </w:p>
    <w:p w:rsidR="00037F4A" w:rsidRDefault="00025685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 xml:space="preserve">5.11. </w:t>
      </w:r>
      <w:r>
        <w:rPr>
          <w:rFonts w:eastAsia="Times New Roman"/>
          <w:sz w:val="28"/>
          <w:szCs w:val="28"/>
        </w:rPr>
        <w:t>Родительский комитет Учреждения подотчетен общему родительскому</w:t>
      </w:r>
    </w:p>
    <w:p w:rsidR="00037F4A" w:rsidRDefault="00025685">
      <w:pPr>
        <w:shd w:val="clear" w:color="auto" w:fill="FFFFFF"/>
        <w:spacing w:line="317" w:lineRule="exact"/>
        <w:ind w:left="10"/>
      </w:pPr>
      <w:r>
        <w:rPr>
          <w:rFonts w:eastAsia="Times New Roman"/>
          <w:sz w:val="28"/>
          <w:szCs w:val="28"/>
        </w:rPr>
        <w:t>собранию, которому периодически (не реже 2-х раз в год) отчитывается о</w:t>
      </w:r>
    </w:p>
    <w:p w:rsidR="00037F4A" w:rsidRDefault="00025685">
      <w:pPr>
        <w:shd w:val="clear" w:color="auto" w:fill="FFFFFF"/>
        <w:spacing w:line="317" w:lineRule="exact"/>
        <w:ind w:left="10"/>
      </w:pPr>
      <w:proofErr w:type="gramStart"/>
      <w:r>
        <w:rPr>
          <w:rFonts w:eastAsia="Times New Roman"/>
          <w:spacing w:val="-1"/>
          <w:sz w:val="28"/>
          <w:szCs w:val="28"/>
        </w:rPr>
        <w:t>выполнении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ранее принятых решений.</w:t>
      </w:r>
    </w:p>
    <w:p w:rsidR="00037F4A" w:rsidRDefault="00025685">
      <w:pPr>
        <w:shd w:val="clear" w:color="auto" w:fill="FFFFFF"/>
        <w:tabs>
          <w:tab w:val="left" w:pos="374"/>
        </w:tabs>
        <w:spacing w:before="5" w:line="317" w:lineRule="exact"/>
        <w:ind w:left="5"/>
      </w:pPr>
      <w:r>
        <w:rPr>
          <w:b/>
          <w:bCs/>
          <w:spacing w:val="-9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Взаимосвязи Родительского комитета с органами самоуправления</w:t>
      </w:r>
      <w:r>
        <w:rPr>
          <w:rFonts w:eastAsia="Times New Roman"/>
          <w:b/>
          <w:bCs/>
          <w:sz w:val="28"/>
          <w:szCs w:val="28"/>
        </w:rPr>
        <w:br/>
        <w:t>Учреждения</w:t>
      </w:r>
    </w:p>
    <w:p w:rsidR="00037F4A" w:rsidRDefault="00025685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 xml:space="preserve">6.1. </w:t>
      </w:r>
      <w:r>
        <w:rPr>
          <w:rFonts w:eastAsia="Times New Roman"/>
          <w:sz w:val="28"/>
          <w:szCs w:val="28"/>
        </w:rPr>
        <w:t xml:space="preserve">Родительский комитет организует взаимодействие с другими органами </w:t>
      </w:r>
      <w:r>
        <w:rPr>
          <w:rFonts w:eastAsia="Times New Roman"/>
          <w:spacing w:val="-1"/>
          <w:sz w:val="28"/>
          <w:szCs w:val="28"/>
        </w:rPr>
        <w:t>самоуправления Учреждения — Общим собранием, Советом педагогов:</w:t>
      </w:r>
    </w:p>
    <w:p w:rsidR="00037F4A" w:rsidRDefault="00025685">
      <w:pPr>
        <w:shd w:val="clear" w:color="auto" w:fill="FFFFFF"/>
        <w:tabs>
          <w:tab w:val="left" w:pos="168"/>
        </w:tabs>
        <w:spacing w:line="317" w:lineRule="exact"/>
        <w:ind w:left="14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через участие представителей Родительского комитета в заседании Общего</w:t>
      </w:r>
      <w:r>
        <w:rPr>
          <w:rFonts w:eastAsia="Times New Roman"/>
          <w:sz w:val="28"/>
          <w:szCs w:val="28"/>
        </w:rPr>
        <w:br/>
        <w:t>собрания, Совета педагогов Учреждения;</w:t>
      </w:r>
    </w:p>
    <w:p w:rsidR="00037F4A" w:rsidRDefault="00025685" w:rsidP="00025685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317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представление на ознакомление Общему собранию и Совету педагогов </w:t>
      </w:r>
      <w:r>
        <w:rPr>
          <w:rFonts w:eastAsia="Times New Roman"/>
          <w:spacing w:val="-1"/>
          <w:sz w:val="28"/>
          <w:szCs w:val="28"/>
        </w:rPr>
        <w:t>решений, принятых на заседании Родительского комитета;</w:t>
      </w:r>
    </w:p>
    <w:p w:rsidR="00037F4A" w:rsidRDefault="00025685" w:rsidP="00025685">
      <w:pPr>
        <w:numPr>
          <w:ilvl w:val="0"/>
          <w:numId w:val="4"/>
        </w:numPr>
        <w:shd w:val="clear" w:color="auto" w:fill="FFFFFF"/>
        <w:tabs>
          <w:tab w:val="left" w:pos="163"/>
        </w:tabs>
        <w:spacing w:before="5" w:line="317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внесение предложений и дополнений по вопросам, рассматриваемым на </w:t>
      </w:r>
      <w:r>
        <w:rPr>
          <w:rFonts w:eastAsia="Times New Roman"/>
          <w:spacing w:val="-1"/>
          <w:sz w:val="28"/>
          <w:szCs w:val="28"/>
        </w:rPr>
        <w:t>заседаниях Общего собрания и Совета педагогов Учреждения.</w:t>
      </w:r>
    </w:p>
    <w:p w:rsidR="00037F4A" w:rsidRDefault="00025685">
      <w:pPr>
        <w:shd w:val="clear" w:color="auto" w:fill="FFFFFF"/>
        <w:tabs>
          <w:tab w:val="left" w:pos="288"/>
        </w:tabs>
        <w:spacing w:before="5" w:line="317" w:lineRule="exact"/>
        <w:ind w:left="24" w:right="3110"/>
      </w:pPr>
      <w:r>
        <w:rPr>
          <w:b/>
          <w:bCs/>
          <w:spacing w:val="-12"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Ответственность Родительского комитета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7.1. Родительский комитет несет ответственность:</w:t>
      </w:r>
    </w:p>
    <w:p w:rsidR="00037F4A" w:rsidRDefault="00025685" w:rsidP="00025685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317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выполнение,  выполнение  не  в  полном  объеме  или  невыполнение закрепленных за ним задач и функций;</w:t>
      </w:r>
    </w:p>
    <w:p w:rsidR="00037F4A" w:rsidRDefault="00025685" w:rsidP="00025685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317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соответствие принимаемых решений законодательству Р.Ф., нормативно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равовым актам.</w:t>
      </w:r>
    </w:p>
    <w:p w:rsidR="00037F4A" w:rsidRDefault="00025685">
      <w:pPr>
        <w:shd w:val="clear" w:color="auto" w:fill="FFFFFF"/>
        <w:tabs>
          <w:tab w:val="left" w:pos="288"/>
        </w:tabs>
        <w:spacing w:before="10" w:line="317" w:lineRule="exact"/>
        <w:ind w:left="24"/>
      </w:pPr>
      <w:r>
        <w:rPr>
          <w:b/>
          <w:bCs/>
          <w:spacing w:val="-10"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Делопроизводство Родительского комитета</w:t>
      </w:r>
    </w:p>
    <w:p w:rsidR="00037F4A" w:rsidRDefault="00025685">
      <w:pPr>
        <w:shd w:val="clear" w:color="auto" w:fill="FFFFFF"/>
        <w:spacing w:line="317" w:lineRule="exact"/>
        <w:ind w:left="34" w:right="1037"/>
      </w:pPr>
      <w:r>
        <w:rPr>
          <w:spacing w:val="-2"/>
          <w:sz w:val="28"/>
          <w:szCs w:val="28"/>
        </w:rPr>
        <w:t>8.1.</w:t>
      </w:r>
      <w:r>
        <w:rPr>
          <w:rFonts w:eastAsia="Times New Roman"/>
          <w:spacing w:val="-2"/>
          <w:sz w:val="28"/>
          <w:szCs w:val="28"/>
        </w:rPr>
        <w:t xml:space="preserve">Заседания Родительского комитета оформляются протоколом. </w:t>
      </w:r>
      <w:r>
        <w:rPr>
          <w:rFonts w:eastAsia="Times New Roman"/>
          <w:sz w:val="28"/>
          <w:szCs w:val="28"/>
        </w:rPr>
        <w:t>8.2.В книге протоколов фиксируются:</w:t>
      </w:r>
    </w:p>
    <w:p w:rsidR="00037F4A" w:rsidRDefault="00025685">
      <w:pPr>
        <w:shd w:val="clear" w:color="auto" w:fill="FFFFFF"/>
        <w:tabs>
          <w:tab w:val="left" w:pos="163"/>
        </w:tabs>
        <w:spacing w:before="5" w:line="317" w:lineRule="exact"/>
        <w:ind w:left="10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дата проведения заседания;</w:t>
      </w:r>
    </w:p>
    <w:p w:rsidR="00037F4A" w:rsidRDefault="00025685">
      <w:pPr>
        <w:shd w:val="clear" w:color="auto" w:fill="FFFFFF"/>
        <w:tabs>
          <w:tab w:val="left" w:pos="341"/>
        </w:tabs>
        <w:spacing w:line="336" w:lineRule="exact"/>
        <w:ind w:left="34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количество   присутствующих   (отсутствующих)   членов   Родительского</w:t>
      </w:r>
      <w:r>
        <w:rPr>
          <w:rFonts w:eastAsia="Times New Roman"/>
          <w:sz w:val="28"/>
          <w:szCs w:val="28"/>
        </w:rPr>
        <w:br/>
        <w:t>комитета;</w:t>
      </w:r>
    </w:p>
    <w:p w:rsidR="00037F4A" w:rsidRDefault="00025685" w:rsidP="00025685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ind w:left="38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приглашенные (ФИО, должность);</w:t>
      </w:r>
    </w:p>
    <w:p w:rsidR="00037F4A" w:rsidRDefault="00025685" w:rsidP="00025685">
      <w:pPr>
        <w:numPr>
          <w:ilvl w:val="0"/>
          <w:numId w:val="5"/>
        </w:numPr>
        <w:shd w:val="clear" w:color="auto" w:fill="FFFFFF"/>
        <w:tabs>
          <w:tab w:val="left" w:pos="168"/>
        </w:tabs>
        <w:spacing w:before="5" w:line="322" w:lineRule="exact"/>
        <w:ind w:left="38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повестка дня;</w:t>
      </w:r>
    </w:p>
    <w:p w:rsidR="00037F4A" w:rsidRDefault="00025685" w:rsidP="00025685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ind w:left="38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ход обсуждения вопросов, выносимых на Родительский комитет;</w:t>
      </w:r>
    </w:p>
    <w:p w:rsidR="00037F4A" w:rsidRDefault="00025685" w:rsidP="00025685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ind w:left="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предложения, рекомендации и замечания членов Родительского комитета и приглашенных лиц;</w:t>
      </w:r>
    </w:p>
    <w:p w:rsidR="00037F4A" w:rsidRDefault="00025685" w:rsidP="00025685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322" w:lineRule="exact"/>
        <w:ind w:left="38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решение Родительского комитета.</w:t>
      </w:r>
    </w:p>
    <w:p w:rsidR="00037F4A" w:rsidRDefault="00025685">
      <w:pPr>
        <w:shd w:val="clear" w:color="auto" w:fill="FFFFFF"/>
        <w:spacing w:line="322" w:lineRule="exact"/>
        <w:ind w:left="48"/>
      </w:pPr>
      <w:r>
        <w:rPr>
          <w:sz w:val="28"/>
          <w:szCs w:val="28"/>
        </w:rPr>
        <w:t>8.3.</w:t>
      </w:r>
      <w:r>
        <w:rPr>
          <w:rFonts w:eastAsia="Times New Roman"/>
          <w:sz w:val="28"/>
          <w:szCs w:val="28"/>
        </w:rPr>
        <w:t xml:space="preserve">Протоколы подписываются председателем и секретарем </w:t>
      </w:r>
      <w:proofErr w:type="gramStart"/>
      <w:r>
        <w:rPr>
          <w:rFonts w:eastAsia="Times New Roman"/>
          <w:sz w:val="28"/>
          <w:szCs w:val="28"/>
        </w:rPr>
        <w:t>Родительского</w:t>
      </w:r>
      <w:proofErr w:type="gramEnd"/>
    </w:p>
    <w:p w:rsidR="00037F4A" w:rsidRDefault="00025685">
      <w:pPr>
        <w:shd w:val="clear" w:color="auto" w:fill="FFFFFF"/>
        <w:spacing w:before="5" w:line="322" w:lineRule="exact"/>
        <w:ind w:left="43"/>
      </w:pPr>
      <w:r>
        <w:rPr>
          <w:rFonts w:eastAsia="Times New Roman"/>
          <w:spacing w:val="-4"/>
          <w:sz w:val="28"/>
          <w:szCs w:val="28"/>
        </w:rPr>
        <w:t>комитета.</w:t>
      </w:r>
    </w:p>
    <w:p w:rsidR="00025685" w:rsidRDefault="00025685">
      <w:pPr>
        <w:shd w:val="clear" w:color="auto" w:fill="FFFFFF"/>
        <w:spacing w:line="322" w:lineRule="exact"/>
        <w:ind w:left="48"/>
      </w:pPr>
      <w:r>
        <w:rPr>
          <w:spacing w:val="-1"/>
          <w:sz w:val="28"/>
          <w:szCs w:val="28"/>
        </w:rPr>
        <w:t>8.4.</w:t>
      </w:r>
      <w:r>
        <w:rPr>
          <w:rFonts w:eastAsia="Times New Roman"/>
          <w:spacing w:val="-1"/>
          <w:sz w:val="28"/>
          <w:szCs w:val="28"/>
        </w:rPr>
        <w:t>Нумерация протоколов ведется от начала учебного года.</w:t>
      </w:r>
    </w:p>
    <w:sectPr w:rsidR="00025685" w:rsidSect="00037F4A">
      <w:pgSz w:w="11909" w:h="16834"/>
      <w:pgMar w:top="1344" w:right="1104" w:bottom="360" w:left="14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5E4E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5685"/>
    <w:rsid w:val="00025685"/>
    <w:rsid w:val="00037F4A"/>
    <w:rsid w:val="00561156"/>
    <w:rsid w:val="008E4FA7"/>
    <w:rsid w:val="00936BD0"/>
    <w:rsid w:val="00CA5288"/>
    <w:rsid w:val="00C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2019-01-30T08:58:00Z</cp:lastPrinted>
  <dcterms:created xsi:type="dcterms:W3CDTF">2019-02-07T07:47:00Z</dcterms:created>
  <dcterms:modified xsi:type="dcterms:W3CDTF">2019-02-07T08:04:00Z</dcterms:modified>
</cp:coreProperties>
</file>