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92C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92C8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Игрушки в сюжетно-ролевых играх детей 5-6 лет</w:t>
      </w:r>
    </w:p>
    <w:p w:rsidR="00EB045A" w:rsidRPr="00092C82" w:rsidRDefault="00EB045A" w:rsidP="00EB045A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Подготовила: Петровичева Е.Н.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</w:t>
      </w: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бобщение знаний родителей </w:t>
      </w:r>
      <w:proofErr w:type="gramStart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разного</w:t>
      </w:r>
      <w:proofErr w:type="gramEnd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вида игр в старшем дошкольном возрасте, направление их внимания на развитие социально-коммуникативных навыков детей посредством правильно подобранных игрушек.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Дошкольное детство - это период, когда ребенок выходит за пределы своей семьи и начинает устанавливать отношения с миром взрослых.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Школой социальных отношений, в которых будут представлены различные модели и формы поведения ребенка, являются различного рода игры. Это ведущая деятельность дошкольника, в которой он сначала эмоционально, а затем интеллектуально осваивает всю систему человеческих отношений и становится полноправной личностью.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Как известно, в дошкольном возрасте ребенок учится всему через игровую деятельность. В этот период идет расцвет сюжетно-ролевых игр, как игр, через которые происходит подражание миру взрослых, проигрывание житейских ситуаций. В свою очередь, сюжетно-ролевые игры подразделяются на три разновидности: ролевая игра, режиссерская и игра-драматизация. Разберемся, чем они отличаются, и какие игрушки нужны детям для манипулирования с ними.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 ролевой игре ребенок - главное действующее лицо. Его партнерами по игре являются другие дети или же игрушки, которые играют каждые свои роли. В игре ребенок проигрывает ситуации в роли взрослого. Он может примерить на себя разные роли, попробовать себя в разном качестве.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 режиссерской же игре действуют игрушки, а ребенок здесь выступает в роли кукловода. Он уже не участник событий, он управляет всеми событиями в игре, придумывает их, меняет правила. Ребенок может брать сюжет из сказок и мультфильмов, но может придумать свой собственный сюжет.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Игра - драматизация представляет собой проигрывание сюжета, взятого из книги, сказки, мультфильма. Но на этот раз сюжет будет проигрываться с удивительной точностью. Очень часто этот вид игры у дошкольников переходит в настоящее театрализованное представление, которое они могут показывать для зрителей.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Соответственно данным видам игр должны быть подобраны и игрушки.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В ролевой игре игрушками ребенку должны быть подобия человека, то есть обычные куклы. Да, мальчикам тоже нужны куклы, ведь они тоже нуждаются в проигрывании жизненных ситуаций, в отождествлении себя с игрушкой. Поэтому важно, чтобы у ребенка есть куклы обоих полов (при этом можно использовать бумажных кукол - тогда точно будет и папа, и мама, и еще братья с сестрами для обыгрывания жизненных ситуаций). Куклы должны быть похожи на ребенка. </w:t>
      </w:r>
      <w:proofErr w:type="spellStart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Барби</w:t>
      </w:r>
      <w:proofErr w:type="spellEnd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как кукла подойдет не к любой игре; она выглядит как взрослая, а это значит, что ее нельзя запеленать, наказать, она не может баловаться, как ребенок. А вот куклы с лицом ребенка дают простор для фантазии, их можно использовать практически в любой игровой ситуации. Кроме самих кукол, ребенок нуждается в хозяйстве для них. Игра далеко не </w:t>
      </w: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lastRenderedPageBreak/>
        <w:t>всегда повторяет семейные и бытовые сюжеты. С помощью ролевой игры ребенок осваивает жизнь в социуме. Дети играют в больницу, кафе, парикмахерскую, магазин, школу. Соответственно, им нужен инвентарь для этих игр. Часто в игре возникает необходимость в домиках или иных сооружениях – самолетах, машинах, больницах. Тут ребенку лучше всего подойдет подручный материал</w:t>
      </w:r>
      <w:proofErr w:type="gramStart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олевая игра "Семья", "Больница", "Почта", "Банк", Аптека", "Стройка", "Магазин", "Школа" и т.п.)</w:t>
      </w:r>
    </w:p>
    <w:p w:rsidR="00092C82" w:rsidRPr="00092C82" w:rsidRDefault="00092C82" w:rsidP="00092C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Для режиссерской игры нужны небольшие игрушки, т.к. действие часто разыгрывается на столе. Нужны куклы, но не такие детализированные. Для кукол нужен транспорт. </w:t>
      </w:r>
      <w:proofErr w:type="gramStart"/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Так же различные животные - как дикие, так и домашние (режиссерская игра "Животные нашего леса", "Планета динозавров", "Жители Марса", "Подводный мир", "Животные пустыни" и т.п.)</w:t>
      </w:r>
      <w:proofErr w:type="gramEnd"/>
    </w:p>
    <w:p w:rsidR="00092C82" w:rsidRDefault="00092C82" w:rsidP="00092C82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092C82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Для игры-драматизации подойдут те же самые игрушки, которые дошкольник использует для других игр. Но иногда ему может понадобиться специальный реквизит, к примеру, палочка фокусника. Тут может помочь взрослый, смастерив из подручных материалов требуемый предмет. Иногда ребенку требуется настоящий костюм. Но он нужен не всегда; достаточно какого-нибудь одного атрибута, например, красного креста на шапочке или картонного щита. А все остальное можно оставить для фантазирования ребенка.</w:t>
      </w:r>
    </w:p>
    <w:p w:rsidR="00092C82" w:rsidRPr="00092C82" w:rsidRDefault="00092C82" w:rsidP="00092C82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000000" w:themeColor="text1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Игрушек существует множество. Игрушка для ребенка – это не предмет обладания или гордости, это всего лишь вспомогательный материал для игры. Свою ценность она обретает в процессе использования, при условии активного фантазирования ребенка. </w:t>
      </w:r>
    </w:p>
    <w:p w:rsidR="006347DC" w:rsidRPr="00092C82" w:rsidRDefault="006347DC" w:rsidP="00092C82">
      <w:pPr>
        <w:shd w:val="clear" w:color="auto" w:fill="FFFFFF" w:themeFill="background1"/>
        <w:rPr>
          <w:color w:val="FFFFFF" w:themeColor="background1"/>
          <w:szCs w:val="28"/>
        </w:rPr>
      </w:pPr>
    </w:p>
    <w:sectPr w:rsidR="006347DC" w:rsidRPr="00092C82" w:rsidSect="00A15705">
      <w:pgSz w:w="11906" w:h="16838"/>
      <w:pgMar w:top="568" w:right="566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8D"/>
    <w:rsid w:val="00092C82"/>
    <w:rsid w:val="00104F37"/>
    <w:rsid w:val="0024462D"/>
    <w:rsid w:val="006347DC"/>
    <w:rsid w:val="00A15705"/>
    <w:rsid w:val="00CE1B8D"/>
    <w:rsid w:val="00EB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6</cp:revision>
  <dcterms:created xsi:type="dcterms:W3CDTF">2021-06-09T13:59:00Z</dcterms:created>
  <dcterms:modified xsi:type="dcterms:W3CDTF">2021-07-15T15:18:00Z</dcterms:modified>
</cp:coreProperties>
</file>