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Протокол №4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собрания учащихся 9 класса и их родителей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филиала «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Вечкенинская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СОШ» МБОУ «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Парапинская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СОШ» 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теме: «Результаты  ОГЭ по математике и обществознанию»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Дата:  09.06.22 </w:t>
      </w:r>
      <w:r>
        <w:rPr>
          <w:rFonts w:ascii="Arial" w:hAnsi="Arial" w:cs="Arial"/>
          <w:color w:val="000000"/>
          <w:sz w:val="26"/>
          <w:szCs w:val="26"/>
          <w:u w:val="single"/>
        </w:rPr>
        <w:t>г.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Присутствовали: 7 чел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Учащиеся – 2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чел.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,р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одители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2 чел;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классный руководитель 9 класса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–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атаева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Н.Н.,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зам. директора по УВР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Чекашкина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С.В..,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учителя-предметники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:Ч</w:t>
      </w:r>
      <w:proofErr w:type="gramEnd"/>
      <w:r>
        <w:rPr>
          <w:rFonts w:ascii="Arial" w:hAnsi="Arial" w:cs="Arial"/>
          <w:color w:val="000000"/>
          <w:sz w:val="26"/>
          <w:szCs w:val="26"/>
        </w:rPr>
        <w:t>екашкина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Н.С.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Повестка дня: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   .  Итоги  экзаменов по математике и обществознанию.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2.    </w:t>
      </w:r>
      <w:r w:rsidR="00B604A9">
        <w:rPr>
          <w:rFonts w:ascii="Arial" w:hAnsi="Arial" w:cs="Arial"/>
          <w:color w:val="000000"/>
          <w:sz w:val="26"/>
          <w:szCs w:val="26"/>
        </w:rPr>
        <w:t>Допущенные недочеты</w:t>
      </w:r>
      <w:bookmarkStart w:id="0" w:name="_GoBack"/>
      <w:bookmarkEnd w:id="0"/>
      <w:r w:rsidR="00C62967">
        <w:rPr>
          <w:rFonts w:ascii="Arial" w:hAnsi="Arial" w:cs="Arial"/>
          <w:color w:val="000000"/>
          <w:sz w:val="26"/>
          <w:szCs w:val="26"/>
        </w:rPr>
        <w:t xml:space="preserve">, предположительные причины неудач 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Слушали: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По 1-му вопросу</w:t>
      </w:r>
      <w:r>
        <w:rPr>
          <w:rFonts w:ascii="Arial" w:hAnsi="Arial" w:cs="Arial"/>
          <w:color w:val="000000"/>
          <w:sz w:val="26"/>
          <w:szCs w:val="26"/>
        </w:rPr>
        <w:t xml:space="preserve"> – слушали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Чекашкину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С.В.,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ознакомившую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присутствующих с результатами ОГЭ по математике и обществознанию.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Светлана Владимировна отметила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что не обошлось без неудач: Лазарев </w:t>
      </w:r>
      <w:r w:rsidR="00C62967">
        <w:rPr>
          <w:rFonts w:ascii="Arial" w:hAnsi="Arial" w:cs="Arial"/>
          <w:color w:val="000000"/>
          <w:sz w:val="26"/>
          <w:szCs w:val="26"/>
        </w:rPr>
        <w:t>Игорь по обществознанию не набра</w:t>
      </w:r>
      <w:r>
        <w:rPr>
          <w:rFonts w:ascii="Arial" w:hAnsi="Arial" w:cs="Arial"/>
          <w:color w:val="000000"/>
          <w:sz w:val="26"/>
          <w:szCs w:val="26"/>
        </w:rPr>
        <w:t>л необходимых 14 баллов.</w:t>
      </w:r>
    </w:p>
    <w:p w:rsidR="005C7680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матема</w:t>
      </w:r>
      <w:r w:rsidR="005C7680">
        <w:rPr>
          <w:rFonts w:ascii="Arial" w:hAnsi="Arial" w:cs="Arial"/>
          <w:color w:val="000000"/>
          <w:sz w:val="26"/>
          <w:szCs w:val="26"/>
        </w:rPr>
        <w:t>тике результаты стабильны.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5C7680">
        <w:rPr>
          <w:rFonts w:ascii="Arial" w:hAnsi="Arial" w:cs="Arial"/>
          <w:color w:val="000000"/>
          <w:sz w:val="26"/>
          <w:szCs w:val="26"/>
        </w:rPr>
        <w:t>Ребята на 100% подтвердили текущие результаты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 второму вопрос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слушали классного руководителя 9 класса –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Латаеву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Н.Н., которая  охарактеризовала успеваемость  учащихся 9 класса, отметила их позитивную работу, а также указала на недостаточную самостоятельную работу некоторых учащихся класса, порекомендовала родителям усилить контроль режима дня девятиклассников.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В прениях выступили</w:t>
      </w:r>
      <w:r>
        <w:rPr>
          <w:rFonts w:ascii="Arial" w:hAnsi="Arial" w:cs="Arial"/>
          <w:color w:val="000000"/>
          <w:sz w:val="26"/>
          <w:szCs w:val="26"/>
        </w:rPr>
        <w:t>: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    Учитель математики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Латаева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Н.Н. Она еще раз подробно рассказала родителям об условиях и порядке проведения экзамена по предмету. </w:t>
      </w:r>
      <w:r>
        <w:rPr>
          <w:rFonts w:ascii="Arial" w:hAnsi="Arial" w:cs="Arial"/>
          <w:color w:val="000000"/>
          <w:sz w:val="26"/>
          <w:szCs w:val="26"/>
        </w:rPr>
        <w:lastRenderedPageBreak/>
        <w:t>Высказала мнение об уровне подготовки учащихся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Рассказала об ошибках, допущенных на ОГЭ .</w:t>
      </w:r>
    </w:p>
    <w:p w:rsidR="005C7680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Чекашкина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Н.С. подробно остановилась на рассмотрении результатов ОГЭ по обществознанию. Она отметила тот факт, что сдаче экзамена предшествовала систематическая подготовка. Кроме того в мае месяце в школе был проведен пробный экзамен по предмету, задания к которому были взяты из демонстрационных вариантов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ФИПИ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.О</w:t>
      </w:r>
      <w:proofErr w:type="gramEnd"/>
      <w:r>
        <w:rPr>
          <w:rFonts w:ascii="Arial" w:hAnsi="Arial" w:cs="Arial"/>
          <w:color w:val="000000"/>
          <w:sz w:val="26"/>
          <w:szCs w:val="26"/>
        </w:rPr>
        <w:t>ба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выпускника справились с з</w:t>
      </w:r>
      <w:r w:rsidR="008E2258">
        <w:rPr>
          <w:rFonts w:ascii="Arial" w:hAnsi="Arial" w:cs="Arial"/>
          <w:color w:val="000000"/>
          <w:sz w:val="26"/>
          <w:szCs w:val="26"/>
        </w:rPr>
        <w:t xml:space="preserve">аданиями: </w:t>
      </w:r>
      <w:proofErr w:type="spellStart"/>
      <w:r w:rsidR="008E2258">
        <w:rPr>
          <w:rFonts w:ascii="Arial" w:hAnsi="Arial" w:cs="Arial"/>
          <w:color w:val="000000"/>
          <w:sz w:val="26"/>
          <w:szCs w:val="26"/>
        </w:rPr>
        <w:t>Чекашкина</w:t>
      </w:r>
      <w:proofErr w:type="spellEnd"/>
      <w:r w:rsidR="008E2258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8E2258">
        <w:rPr>
          <w:rFonts w:ascii="Arial" w:hAnsi="Arial" w:cs="Arial"/>
          <w:color w:val="000000"/>
          <w:sz w:val="26"/>
          <w:szCs w:val="26"/>
        </w:rPr>
        <w:t>Н.набрала</w:t>
      </w:r>
      <w:proofErr w:type="spellEnd"/>
      <w:r w:rsidR="008E2258">
        <w:rPr>
          <w:rFonts w:ascii="Arial" w:hAnsi="Arial" w:cs="Arial"/>
          <w:color w:val="000000"/>
          <w:sz w:val="26"/>
          <w:szCs w:val="26"/>
        </w:rPr>
        <w:t xml:space="preserve"> 19</w:t>
      </w:r>
      <w:r>
        <w:rPr>
          <w:rFonts w:ascii="Arial" w:hAnsi="Arial" w:cs="Arial"/>
          <w:color w:val="000000"/>
          <w:sz w:val="26"/>
          <w:szCs w:val="26"/>
        </w:rPr>
        <w:t xml:space="preserve"> б, а Лазарев И.-</w:t>
      </w:r>
      <w:r w:rsidR="008E2258">
        <w:rPr>
          <w:rFonts w:ascii="Arial" w:hAnsi="Arial" w:cs="Arial"/>
          <w:color w:val="000000"/>
          <w:sz w:val="26"/>
          <w:szCs w:val="26"/>
        </w:rPr>
        <w:t xml:space="preserve"> 14</w:t>
      </w:r>
      <w:r>
        <w:rPr>
          <w:rFonts w:ascii="Arial" w:hAnsi="Arial" w:cs="Arial"/>
          <w:color w:val="000000"/>
          <w:sz w:val="26"/>
          <w:szCs w:val="26"/>
        </w:rPr>
        <w:t>б.</w:t>
      </w:r>
    </w:p>
    <w:p w:rsidR="00C62967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Скорее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всего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неудача объясняется повышенным волнением ребенка.</w:t>
      </w:r>
    </w:p>
    <w:p w:rsidR="00C62967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Со слов самого учащегося, ему просто не хватило времени.</w:t>
      </w:r>
    </w:p>
    <w:p w:rsidR="005C7680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Заместитель  директора по УВР</w:t>
      </w:r>
      <w:r w:rsidR="005C7680">
        <w:rPr>
          <w:rFonts w:ascii="Arial" w:hAnsi="Arial" w:cs="Arial"/>
          <w:color w:val="000000"/>
          <w:sz w:val="26"/>
          <w:szCs w:val="26"/>
        </w:rPr>
        <w:t xml:space="preserve"> пояснила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поряк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действий.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Связанный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пероесдачей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экзамена Лазаревым Игорем. Светлана Владимировна</w:t>
      </w:r>
      <w:r w:rsidR="005C768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обратилась к родителям с просьбой усилить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детьми в период подготовки к ОГЭ.</w:t>
      </w:r>
      <w:r w:rsidR="005C7680"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Решили: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C62967" w:rsidRPr="008E2258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>1.</w:t>
      </w:r>
      <w:r w:rsidR="00C62967" w:rsidRPr="008E2258">
        <w:rPr>
          <w:rFonts w:ascii="Arial" w:hAnsi="Arial" w:cs="Arial"/>
          <w:color w:val="000000"/>
          <w:sz w:val="26"/>
          <w:szCs w:val="26"/>
        </w:rPr>
        <w:t>Принять информацию к сведению</w:t>
      </w:r>
    </w:p>
    <w:p w:rsidR="008E2258" w:rsidRPr="008E2258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 xml:space="preserve">2. </w:t>
      </w:r>
      <w:proofErr w:type="spellStart"/>
      <w:r w:rsidRPr="008E2258">
        <w:rPr>
          <w:rFonts w:ascii="Arial" w:hAnsi="Arial" w:cs="Arial"/>
          <w:color w:val="000000"/>
          <w:sz w:val="26"/>
          <w:szCs w:val="26"/>
        </w:rPr>
        <w:t>Чекашкиной</w:t>
      </w:r>
      <w:proofErr w:type="spellEnd"/>
      <w:r w:rsidRPr="008E2258">
        <w:rPr>
          <w:rFonts w:ascii="Arial" w:hAnsi="Arial" w:cs="Arial"/>
          <w:color w:val="000000"/>
          <w:sz w:val="26"/>
          <w:szCs w:val="26"/>
        </w:rPr>
        <w:t xml:space="preserve"> Н.С. активизировать подготовительную работу </w:t>
      </w:r>
      <w:proofErr w:type="gramStart"/>
      <w:r w:rsidRPr="008E2258"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 w:rsidRPr="008E225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8E2258" w:rsidRPr="008E2258" w:rsidRDefault="00C62967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>Лазаревым И.</w:t>
      </w:r>
      <w:r w:rsidR="008E2258" w:rsidRPr="008E2258">
        <w:rPr>
          <w:rFonts w:ascii="Arial" w:hAnsi="Arial" w:cs="Arial"/>
          <w:color w:val="000000"/>
          <w:sz w:val="26"/>
          <w:szCs w:val="26"/>
        </w:rPr>
        <w:t xml:space="preserve"> во избежание неудач.</w:t>
      </w:r>
    </w:p>
    <w:p w:rsidR="008E2258" w:rsidRPr="008E2258" w:rsidRDefault="008E2258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>3. Родителям о</w:t>
      </w:r>
      <w:r w:rsidR="005C7680" w:rsidRPr="008E2258">
        <w:rPr>
          <w:rFonts w:ascii="Arial" w:hAnsi="Arial" w:cs="Arial"/>
          <w:color w:val="000000"/>
          <w:sz w:val="26"/>
          <w:szCs w:val="26"/>
        </w:rPr>
        <w:t xml:space="preserve">беспечить </w:t>
      </w:r>
      <w:r w:rsidRPr="008E2258">
        <w:rPr>
          <w:rFonts w:ascii="Arial" w:hAnsi="Arial" w:cs="Arial"/>
          <w:color w:val="000000"/>
          <w:sz w:val="26"/>
          <w:szCs w:val="26"/>
        </w:rPr>
        <w:t xml:space="preserve">надлежащий контроль за </w:t>
      </w:r>
      <w:proofErr w:type="gramStart"/>
      <w:r w:rsidRPr="008E2258">
        <w:rPr>
          <w:rFonts w:ascii="Arial" w:hAnsi="Arial" w:cs="Arial"/>
          <w:color w:val="000000"/>
          <w:sz w:val="26"/>
          <w:szCs w:val="26"/>
        </w:rPr>
        <w:t>обучающимися</w:t>
      </w:r>
      <w:proofErr w:type="gramEnd"/>
      <w:r w:rsidRPr="008E2258">
        <w:rPr>
          <w:rFonts w:ascii="Arial" w:hAnsi="Arial" w:cs="Arial"/>
          <w:color w:val="000000"/>
          <w:sz w:val="26"/>
          <w:szCs w:val="26"/>
        </w:rPr>
        <w:t>.</w:t>
      </w:r>
    </w:p>
    <w:p w:rsidR="005C7680" w:rsidRPr="008E2258" w:rsidRDefault="008E2258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>4</w:t>
      </w:r>
      <w:r w:rsidR="005C7680" w:rsidRPr="008E2258">
        <w:rPr>
          <w:rFonts w:ascii="Arial" w:hAnsi="Arial" w:cs="Arial"/>
          <w:color w:val="000000"/>
          <w:sz w:val="26"/>
          <w:szCs w:val="26"/>
        </w:rPr>
        <w:t>. Осуществлять тесную взаимосвязь администрации школы, учителей-предметников, классного руководителя с родителями выпускников.</w:t>
      </w:r>
    </w:p>
    <w:p w:rsidR="005C7680" w:rsidRPr="008E2258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 w:rsidRPr="008E2258"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Классный руководитель: </w:t>
      </w:r>
      <w:r>
        <w:rPr>
          <w:rFonts w:ascii="Arial" w:hAnsi="Arial" w:cs="Arial"/>
          <w:color w:val="000000"/>
          <w:sz w:val="26"/>
          <w:szCs w:val="26"/>
          <w:u w:val="single"/>
        </w:rPr>
        <w:t>                     </w:t>
      </w:r>
      <w:r w:rsidR="008E2258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="008E2258">
        <w:rPr>
          <w:rFonts w:ascii="Arial" w:hAnsi="Arial" w:cs="Arial"/>
          <w:color w:val="000000"/>
          <w:sz w:val="26"/>
          <w:szCs w:val="26"/>
        </w:rPr>
        <w:t>Латаева</w:t>
      </w:r>
      <w:proofErr w:type="spellEnd"/>
      <w:r w:rsidR="008E2258">
        <w:rPr>
          <w:rFonts w:ascii="Arial" w:hAnsi="Arial" w:cs="Arial"/>
          <w:color w:val="000000"/>
          <w:sz w:val="26"/>
          <w:szCs w:val="26"/>
        </w:rPr>
        <w:t xml:space="preserve"> Н.Н.</w:t>
      </w:r>
      <w:r>
        <w:rPr>
          <w:rFonts w:ascii="Arial" w:hAnsi="Arial" w:cs="Arial"/>
          <w:color w:val="000000"/>
          <w:sz w:val="26"/>
          <w:szCs w:val="26"/>
        </w:rPr>
        <w:t>./</w:t>
      </w:r>
    </w:p>
    <w:p w:rsidR="00285B8E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 w:rsidR="00285B8E">
        <w:rPr>
          <w:rFonts w:ascii="Arial" w:hAnsi="Arial" w:cs="Arial"/>
          <w:color w:val="000000"/>
          <w:sz w:val="26"/>
          <w:szCs w:val="26"/>
        </w:rPr>
        <w:t>С</w:t>
      </w:r>
      <w:r w:rsidR="00CE00F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CE00F0">
        <w:rPr>
          <w:rFonts w:ascii="Arial" w:hAnsi="Arial" w:cs="Arial"/>
          <w:color w:val="000000"/>
          <w:sz w:val="26"/>
          <w:szCs w:val="26"/>
        </w:rPr>
        <w:t>пртоколом</w:t>
      </w:r>
      <w:proofErr w:type="spellEnd"/>
      <w:r w:rsidR="00CE00F0">
        <w:rPr>
          <w:rFonts w:ascii="Arial" w:hAnsi="Arial" w:cs="Arial"/>
          <w:color w:val="000000"/>
          <w:sz w:val="26"/>
          <w:szCs w:val="26"/>
        </w:rPr>
        <w:t xml:space="preserve"> и </w:t>
      </w:r>
      <w:r w:rsidR="00285B8E">
        <w:rPr>
          <w:rFonts w:ascii="Arial" w:hAnsi="Arial" w:cs="Arial"/>
          <w:color w:val="000000"/>
          <w:sz w:val="26"/>
          <w:szCs w:val="26"/>
        </w:rPr>
        <w:t xml:space="preserve"> результатами ОГЭ ознакомлены:</w:t>
      </w:r>
    </w:p>
    <w:p w:rsidR="00285B8E" w:rsidRDefault="00285B8E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Лазарев И.В                                                          Лазарева Е.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</w:p>
    <w:p w:rsidR="005C7680" w:rsidRDefault="00285B8E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  <w:proofErr w:type="spellStart"/>
      <w:r>
        <w:rPr>
          <w:rFonts w:ascii="Arial" w:hAnsi="Arial" w:cs="Arial"/>
          <w:color w:val="000000"/>
          <w:sz w:val="26"/>
          <w:szCs w:val="26"/>
        </w:rPr>
        <w:t>Чекашкина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А.А.                                                   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Чекашкина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О.А.</w:t>
      </w:r>
      <w:r w:rsidR="005C7680">
        <w:rPr>
          <w:rFonts w:ascii="Arial" w:hAnsi="Arial" w:cs="Arial"/>
          <w:color w:val="000000"/>
          <w:sz w:val="26"/>
          <w:szCs w:val="26"/>
        </w:rPr>
        <w:br/>
      </w:r>
    </w:p>
    <w:p w:rsidR="005C7680" w:rsidRDefault="005C7680" w:rsidP="005C7680">
      <w:pPr>
        <w:pStyle w:val="a4"/>
        <w:shd w:val="clear" w:color="auto" w:fill="FFFFFF"/>
        <w:spacing w:before="0" w:beforeAutospacing="0" w:after="187" w:afterAutospacing="0"/>
        <w:rPr>
          <w:rFonts w:ascii="Arial" w:hAnsi="Arial" w:cs="Arial"/>
          <w:color w:val="000000"/>
          <w:sz w:val="26"/>
          <w:szCs w:val="26"/>
        </w:rPr>
      </w:pPr>
    </w:p>
    <w:p w:rsidR="006C33A7" w:rsidRDefault="006C33A7"/>
    <w:sectPr w:rsidR="006C33A7" w:rsidSect="006C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848"/>
    <w:rsid w:val="00285B8E"/>
    <w:rsid w:val="005C7680"/>
    <w:rsid w:val="006C33A7"/>
    <w:rsid w:val="007D1631"/>
    <w:rsid w:val="008E2258"/>
    <w:rsid w:val="00972465"/>
    <w:rsid w:val="00B604A9"/>
    <w:rsid w:val="00C62967"/>
    <w:rsid w:val="00CE00F0"/>
    <w:rsid w:val="00CF4848"/>
    <w:rsid w:val="00F5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4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Маман</cp:lastModifiedBy>
  <cp:revision>11</cp:revision>
  <dcterms:created xsi:type="dcterms:W3CDTF">2022-05-31T03:22:00Z</dcterms:created>
  <dcterms:modified xsi:type="dcterms:W3CDTF">2022-06-09T13:28:00Z</dcterms:modified>
</cp:coreProperties>
</file>