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5A5" w:rsidRPr="002205A5" w:rsidRDefault="002205A5" w:rsidP="002205A5">
      <w:pPr>
        <w:pStyle w:val="Default"/>
        <w:jc w:val="center"/>
        <w:rPr>
          <w:b/>
          <w:sz w:val="28"/>
          <w:szCs w:val="28"/>
        </w:rPr>
      </w:pPr>
      <w:r w:rsidRPr="002205A5">
        <w:rPr>
          <w:b/>
          <w:sz w:val="28"/>
          <w:szCs w:val="28"/>
        </w:rPr>
        <w:t xml:space="preserve">Представление педагогического опыта </w:t>
      </w:r>
      <w:r w:rsidRPr="002205A5">
        <w:rPr>
          <w:b/>
          <w:sz w:val="28"/>
          <w:szCs w:val="28"/>
        </w:rPr>
        <w:t>воспитателя</w:t>
      </w:r>
    </w:p>
    <w:p w:rsidR="002205A5" w:rsidRPr="002205A5" w:rsidRDefault="002205A5" w:rsidP="002205A5">
      <w:pPr>
        <w:pStyle w:val="Default"/>
        <w:jc w:val="center"/>
        <w:rPr>
          <w:b/>
          <w:sz w:val="28"/>
          <w:szCs w:val="28"/>
        </w:rPr>
      </w:pPr>
      <w:r w:rsidRPr="002205A5">
        <w:rPr>
          <w:b/>
          <w:sz w:val="28"/>
          <w:szCs w:val="28"/>
        </w:rPr>
        <w:t>МАДОУ «Центр</w:t>
      </w:r>
      <w:r w:rsidRPr="002205A5">
        <w:rPr>
          <w:b/>
          <w:sz w:val="28"/>
          <w:szCs w:val="28"/>
        </w:rPr>
        <w:t xml:space="preserve"> развития ребенка-детский сад № 3»</w:t>
      </w:r>
    </w:p>
    <w:p w:rsidR="002205A5" w:rsidRPr="002205A5" w:rsidRDefault="002205A5" w:rsidP="002205A5">
      <w:pPr>
        <w:pStyle w:val="Default"/>
        <w:jc w:val="center"/>
        <w:rPr>
          <w:b/>
          <w:sz w:val="28"/>
          <w:szCs w:val="28"/>
        </w:rPr>
      </w:pPr>
      <w:r w:rsidRPr="002205A5">
        <w:rPr>
          <w:b/>
          <w:sz w:val="28"/>
          <w:szCs w:val="28"/>
        </w:rPr>
        <w:t xml:space="preserve"> </w:t>
      </w:r>
      <w:proofErr w:type="spellStart"/>
      <w:r w:rsidRPr="002205A5">
        <w:rPr>
          <w:b/>
          <w:sz w:val="28"/>
          <w:szCs w:val="28"/>
        </w:rPr>
        <w:t>Ворожейкиной</w:t>
      </w:r>
      <w:proofErr w:type="spellEnd"/>
      <w:r w:rsidRPr="002205A5">
        <w:rPr>
          <w:b/>
          <w:sz w:val="28"/>
          <w:szCs w:val="28"/>
        </w:rPr>
        <w:t xml:space="preserve"> Анжелики Анатольевны</w:t>
      </w:r>
    </w:p>
    <w:p w:rsidR="002205A5" w:rsidRPr="002205A5" w:rsidRDefault="002205A5" w:rsidP="002205A5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kern w:val="36"/>
          <w:sz w:val="28"/>
          <w:szCs w:val="28"/>
        </w:rPr>
      </w:pPr>
      <w:r w:rsidRPr="002205A5">
        <w:rPr>
          <w:b/>
          <w:sz w:val="28"/>
          <w:szCs w:val="28"/>
        </w:rPr>
        <w:t xml:space="preserve">по теме </w:t>
      </w:r>
      <w:r w:rsidRPr="002205A5">
        <w:rPr>
          <w:rStyle w:val="c0"/>
          <w:b/>
          <w:sz w:val="28"/>
          <w:szCs w:val="28"/>
        </w:rPr>
        <w:t>«</w:t>
      </w:r>
      <w:r w:rsidRPr="002205A5">
        <w:rPr>
          <w:b/>
          <w:sz w:val="28"/>
          <w:szCs w:val="28"/>
        </w:rPr>
        <w:t xml:space="preserve">Русская народная сказка, как средство духовно-нравственного </w:t>
      </w:r>
      <w:bookmarkStart w:id="0" w:name="_GoBack"/>
      <w:bookmarkEnd w:id="0"/>
      <w:r w:rsidRPr="002205A5">
        <w:rPr>
          <w:b/>
          <w:sz w:val="28"/>
          <w:szCs w:val="28"/>
        </w:rPr>
        <w:t>воспитания дошкольников</w:t>
      </w:r>
      <w:r w:rsidRPr="002205A5">
        <w:rPr>
          <w:b/>
          <w:bCs/>
          <w:kern w:val="36"/>
          <w:sz w:val="28"/>
          <w:szCs w:val="28"/>
        </w:rPr>
        <w:t>»</w:t>
      </w:r>
    </w:p>
    <w:p w:rsidR="002205A5" w:rsidRPr="002205A5" w:rsidRDefault="002205A5" w:rsidP="002205A5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kern w:val="36"/>
        </w:rPr>
      </w:pPr>
    </w:p>
    <w:p w:rsidR="002205A5" w:rsidRPr="002205A5" w:rsidRDefault="002205A5" w:rsidP="002205A5">
      <w:pPr>
        <w:pStyle w:val="Default"/>
        <w:ind w:hanging="11"/>
        <w:jc w:val="both"/>
        <w:rPr>
          <w:b/>
          <w:sz w:val="28"/>
          <w:szCs w:val="28"/>
        </w:rPr>
      </w:pPr>
      <w:r w:rsidRPr="002205A5">
        <w:rPr>
          <w:b/>
          <w:sz w:val="28"/>
          <w:szCs w:val="28"/>
        </w:rPr>
        <w:t>Обоснование актуальности и перспективности опыта. Его значения для совершенствования учебно-воспитательного процесса.</w:t>
      </w:r>
    </w:p>
    <w:p w:rsidR="002205A5" w:rsidRPr="002205A5" w:rsidRDefault="002205A5" w:rsidP="002205A5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kern w:val="36"/>
          <w:sz w:val="28"/>
          <w:szCs w:val="28"/>
        </w:rPr>
      </w:pPr>
    </w:p>
    <w:p w:rsidR="009C01C3" w:rsidRPr="009C01C3" w:rsidRDefault="009C01C3" w:rsidP="009C01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C01C3">
        <w:rPr>
          <w:rFonts w:ascii="Times New Roman" w:hAnsi="Times New Roman" w:cs="Times New Roman"/>
          <w:sz w:val="28"/>
          <w:szCs w:val="28"/>
        </w:rPr>
        <w:t>Мы знаем, что русские народные сказки стали сочинять уже давно, они передавались из одного поколения в другое, дожив, таким образом, до нашего времени. Мы живём в беспокойное время, полное конфликтов и разногласий, когда обычными стали слова «насилие», «безнравственность», «</w:t>
      </w:r>
      <w:proofErr w:type="spellStart"/>
      <w:r w:rsidRPr="009C01C3">
        <w:rPr>
          <w:rFonts w:ascii="Times New Roman" w:hAnsi="Times New Roman" w:cs="Times New Roman"/>
          <w:sz w:val="28"/>
          <w:szCs w:val="28"/>
        </w:rPr>
        <w:t>бездуховность</w:t>
      </w:r>
      <w:proofErr w:type="spellEnd"/>
      <w:r w:rsidRPr="009C01C3">
        <w:rPr>
          <w:rFonts w:ascii="Times New Roman" w:hAnsi="Times New Roman" w:cs="Times New Roman"/>
          <w:sz w:val="28"/>
          <w:szCs w:val="28"/>
        </w:rPr>
        <w:t xml:space="preserve">». Авторитет нерусских слов, песен, мультфильмов, фильмов, игр способствует убавлению заинтересованности к традициям, обычаям, национальной культуре, а состояние общественной информации плохо воздействует на неокрепший разум и чувства ребёнка, на его формирующуюся сферу нравственности… </w:t>
      </w:r>
    </w:p>
    <w:p w:rsidR="009C01C3" w:rsidRPr="009C01C3" w:rsidRDefault="009C01C3" w:rsidP="009C01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C01C3">
        <w:rPr>
          <w:rFonts w:ascii="Times New Roman" w:hAnsi="Times New Roman" w:cs="Times New Roman"/>
          <w:sz w:val="28"/>
          <w:szCs w:val="28"/>
        </w:rPr>
        <w:t xml:space="preserve">В настоящее время книга в семье как воспитательное и образовательное </w:t>
      </w:r>
    </w:p>
    <w:p w:rsidR="009C01C3" w:rsidRPr="009C01C3" w:rsidRDefault="009C01C3" w:rsidP="009C01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C3">
        <w:rPr>
          <w:rFonts w:ascii="Times New Roman" w:hAnsi="Times New Roman" w:cs="Times New Roman"/>
          <w:sz w:val="28"/>
          <w:szCs w:val="28"/>
        </w:rPr>
        <w:t xml:space="preserve"> влияние на ребенка отдалилась на второй план. Некоторые родители, шествуя в ногу со временем, охватывающей нас действительностью, предполагают, что их дети неплохо развиваются у телевизора, компьютера. Но заменить активный контакт между взрослым и ребенком путем чтения книг не может ни</w:t>
      </w:r>
    </w:p>
    <w:p w:rsidR="009C01C3" w:rsidRPr="009C01C3" w:rsidRDefault="009C01C3" w:rsidP="009C01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C3">
        <w:rPr>
          <w:rFonts w:ascii="Times New Roman" w:hAnsi="Times New Roman" w:cs="Times New Roman"/>
          <w:sz w:val="28"/>
          <w:szCs w:val="28"/>
        </w:rPr>
        <w:t xml:space="preserve"> один технический прогресс. Однако процесс чтения способствует душевному</w:t>
      </w:r>
    </w:p>
    <w:p w:rsidR="009C01C3" w:rsidRPr="009C01C3" w:rsidRDefault="009C01C3" w:rsidP="009C01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C3">
        <w:rPr>
          <w:rFonts w:ascii="Times New Roman" w:hAnsi="Times New Roman" w:cs="Times New Roman"/>
          <w:sz w:val="28"/>
          <w:szCs w:val="28"/>
        </w:rPr>
        <w:t xml:space="preserve"> обогащению взрослых и детей, становлению взаимопонимания, близости,</w:t>
      </w:r>
    </w:p>
    <w:p w:rsidR="009C01C3" w:rsidRPr="009C01C3" w:rsidRDefault="009C01C3" w:rsidP="009C01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C3">
        <w:rPr>
          <w:rFonts w:ascii="Times New Roman" w:hAnsi="Times New Roman" w:cs="Times New Roman"/>
          <w:sz w:val="28"/>
          <w:szCs w:val="28"/>
        </w:rPr>
        <w:t xml:space="preserve"> доверительности, без которых немыслимо развитие детей. </w:t>
      </w:r>
    </w:p>
    <w:p w:rsidR="009C01C3" w:rsidRPr="009C01C3" w:rsidRDefault="009C01C3" w:rsidP="009C01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C01C3">
        <w:rPr>
          <w:rFonts w:ascii="Times New Roman" w:hAnsi="Times New Roman" w:cs="Times New Roman"/>
          <w:sz w:val="28"/>
          <w:szCs w:val="28"/>
        </w:rPr>
        <w:t xml:space="preserve">Вопрос нравственного воспитания детей дошкольного возраста представляется одной из главных проблем, важных перед любым родителем, обществом и государством. В настоящее время мы все чаще замечаем примеры детской жестокости, злости по отношению друг другу, по связи к близким людям, проблема сохранения внимания к книге, к чтению в наше время призывает высокого внимания. Техника (аудио – видео - компьютерная) расслабила потребность к книге. Плоды этого мы уже начинаем собирать </w:t>
      </w:r>
      <w:r w:rsidRPr="009C01C3">
        <w:rPr>
          <w:rFonts w:ascii="Times New Roman" w:hAnsi="Times New Roman" w:cs="Times New Roman"/>
          <w:sz w:val="28"/>
          <w:szCs w:val="28"/>
        </w:rPr>
        <w:lastRenderedPageBreak/>
        <w:t xml:space="preserve">сегодня: низкий уровень формирования речи, воображения, восприятия, коммуникативных навыков и, самое главное, искривление представлений о добре и зле. Особенно в этот период и происходит создание у них основ высоконравственных представлений, являющихся главным условием развития добронравной культуры. </w:t>
      </w:r>
    </w:p>
    <w:p w:rsidR="009C01C3" w:rsidRPr="009C01C3" w:rsidRDefault="009C01C3" w:rsidP="009C01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C01C3">
        <w:rPr>
          <w:rFonts w:ascii="Times New Roman" w:hAnsi="Times New Roman" w:cs="Times New Roman"/>
          <w:sz w:val="28"/>
          <w:szCs w:val="28"/>
        </w:rPr>
        <w:t xml:space="preserve">Для решения предоставленной проблемы мной была избрана работа по ознакомлению детей с русскими народными сказками, так как считаю, что сказки прочно вошли в детский быт, и по своей сути сказка всецело отвечает природе ребенка; близка его мышлению, представлению. </w:t>
      </w:r>
    </w:p>
    <w:p w:rsidR="00B22C40" w:rsidRPr="00D32517" w:rsidRDefault="00B65F4C" w:rsidP="00D32517">
      <w:pPr>
        <w:shd w:val="clear" w:color="auto" w:fill="FFFFFF"/>
        <w:spacing w:after="12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93AE5">
        <w:rPr>
          <w:rFonts w:ascii="Times New Roman" w:hAnsi="Times New Roman" w:cs="Times New Roman"/>
          <w:sz w:val="28"/>
          <w:szCs w:val="28"/>
        </w:rPr>
        <w:t xml:space="preserve"> </w:t>
      </w:r>
      <w:r w:rsidR="00B22C40" w:rsidRPr="00360AB3">
        <w:rPr>
          <w:rFonts w:ascii="Times New Roman" w:hAnsi="Times New Roman" w:cs="Times New Roman"/>
          <w:b/>
          <w:sz w:val="28"/>
          <w:szCs w:val="28"/>
        </w:rPr>
        <w:t>Теоретическая база опыта</w:t>
      </w:r>
    </w:p>
    <w:p w:rsidR="009C01C3" w:rsidRPr="009C01C3" w:rsidRDefault="009C01C3" w:rsidP="009C01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C01C3">
        <w:rPr>
          <w:rFonts w:ascii="Times New Roman" w:hAnsi="Times New Roman" w:cs="Times New Roman"/>
          <w:sz w:val="28"/>
          <w:szCs w:val="28"/>
        </w:rPr>
        <w:t>Теоретическая основа опыта очень важна. Работа воспитателя в целях увеличения уровня нравственного развития детей дошкольного возраста через понимание русской народной сказки, зависит от познаний самого педагога.</w:t>
      </w:r>
    </w:p>
    <w:p w:rsidR="009C01C3" w:rsidRPr="009C01C3" w:rsidRDefault="009C01C3" w:rsidP="009C01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C3">
        <w:rPr>
          <w:rFonts w:ascii="Times New Roman" w:hAnsi="Times New Roman" w:cs="Times New Roman"/>
          <w:sz w:val="28"/>
          <w:szCs w:val="28"/>
        </w:rPr>
        <w:t xml:space="preserve"> Разные виды сказок представляются значительным средством развития всех сторон личности ребенка.</w:t>
      </w:r>
    </w:p>
    <w:p w:rsidR="009C01C3" w:rsidRPr="009C01C3" w:rsidRDefault="009C01C3" w:rsidP="009C01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C01C3">
        <w:rPr>
          <w:rFonts w:ascii="Times New Roman" w:hAnsi="Times New Roman" w:cs="Times New Roman"/>
          <w:sz w:val="28"/>
          <w:szCs w:val="28"/>
        </w:rPr>
        <w:t xml:space="preserve">Но эффективность их использования будет зависеть не только от того – разбирается ли воспитатель какова важность русской народной сказки, а и того насколько хорошо он знает о средствах народной педагогики, о методах и приемах их использования. </w:t>
      </w:r>
    </w:p>
    <w:p w:rsidR="009C01C3" w:rsidRPr="009C01C3" w:rsidRDefault="009C01C3" w:rsidP="009C01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C01C3">
        <w:rPr>
          <w:rFonts w:ascii="Times New Roman" w:hAnsi="Times New Roman" w:cs="Times New Roman"/>
          <w:sz w:val="28"/>
          <w:szCs w:val="28"/>
        </w:rPr>
        <w:t>Главными признаками основательного педагогического опыта являются актуальность, новизна, результативность.</w:t>
      </w:r>
    </w:p>
    <w:p w:rsidR="002F3B1B" w:rsidRDefault="002F3B1B" w:rsidP="00EC566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Новизна</w:t>
      </w:r>
      <w:r w:rsidR="001E4B3D">
        <w:rPr>
          <w:rFonts w:ascii="Times New Roman" w:hAnsi="Times New Roman" w:cs="Times New Roman"/>
          <w:b/>
          <w:sz w:val="28"/>
          <w:szCs w:val="28"/>
        </w:rPr>
        <w:t xml:space="preserve"> опыта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E4B3D">
        <w:rPr>
          <w:rFonts w:ascii="Times New Roman" w:hAnsi="Times New Roman" w:cs="Times New Roman"/>
          <w:sz w:val="28"/>
          <w:szCs w:val="28"/>
        </w:rPr>
        <w:t xml:space="preserve">Новизна данного опыта работы заключается в изучении на практике эффективности влияния русских народных сказок на формирование нравственных качеств детей дошкольного возраста. Мной был подобран комплекс эффективных педагогических условий приобщения детей к русским народным сказкам, которые способствуют оптимальному развитию нравственных качеств у младших дошкольников. 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1E4B3D">
        <w:rPr>
          <w:rFonts w:ascii="Times New Roman" w:hAnsi="Times New Roman" w:cs="Times New Roman"/>
          <w:sz w:val="28"/>
          <w:szCs w:val="28"/>
        </w:rPr>
        <w:t xml:space="preserve"> Целесообразно использованы формы, методы, приемы, а также инновационные технологии, направленные на развитие духовно-нравственной культуры дошкольников в процессе рассмотрения русских народных сказок.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E4B3D">
        <w:rPr>
          <w:rFonts w:ascii="Times New Roman" w:hAnsi="Times New Roman" w:cs="Times New Roman"/>
          <w:sz w:val="28"/>
          <w:szCs w:val="28"/>
        </w:rPr>
        <w:t xml:space="preserve">Русские народные сказки увлекательны детям дошкольного возраста и воспринимаются ими на уровне чувств и эмоций. Сказки владеют прекрасной возможностью вызывать в детях добросердечное начало, отзывчивость, сопереживание. Использование в работе с детьми сказок создаёт условия для развития речи, мышления детей, мотивации поведения. Поэтому заметное место в практике воспитания выделяется духовно-нравственному развитию непосредственно средствами русской народной сказки. </w:t>
      </w:r>
    </w:p>
    <w:p w:rsidR="009C0696" w:rsidRDefault="009C0696" w:rsidP="009C0696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741">
        <w:rPr>
          <w:rFonts w:ascii="Times New Roman" w:hAnsi="Times New Roman" w:cs="Times New Roman"/>
          <w:b/>
          <w:sz w:val="28"/>
          <w:szCs w:val="28"/>
        </w:rPr>
        <w:t>Основная идея опыта.</w:t>
      </w:r>
    </w:p>
    <w:p w:rsidR="001E4B3D" w:rsidRPr="001E4B3D" w:rsidRDefault="00CC44FA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1E4B3D" w:rsidRPr="001E4B3D">
        <w:rPr>
          <w:rFonts w:ascii="Times New Roman" w:hAnsi="Times New Roman" w:cs="Times New Roman"/>
          <w:sz w:val="28"/>
          <w:szCs w:val="28"/>
        </w:rPr>
        <w:t>Обновление содержания образования нацеливает нас, педагогов, на возможность сделать жизнь детей в детском саду более интересной, а образовательный процесс – мотивированным. И в связи с этим от педагога необходим поиск, особенно успешных форм и методов воспитания или переосмысления уже известных.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E4B3D">
        <w:rPr>
          <w:rFonts w:ascii="Times New Roman" w:hAnsi="Times New Roman" w:cs="Times New Roman"/>
          <w:sz w:val="28"/>
          <w:szCs w:val="28"/>
        </w:rPr>
        <w:t>Старая поговорка гласит: «Всё новое – хорошо забытое старое». Когда народ утрачивает связи с прошлым, он теряет силы, лишает своё будущее. Применение сказки ориентирует восстановить духовный опыт нашей культуры и традиции народа. Русская педагогика еще более ста лет назад откликалась о сказках не только как о воспитательном и образовательном материале, но и как о педагогическом средстве, методе. Сказки доставляют достаточный источник для нравственного обучения детей. Ведь цель сказки - не только развлечение, но и извлечение урока.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E4B3D">
        <w:rPr>
          <w:rFonts w:ascii="Times New Roman" w:hAnsi="Times New Roman" w:cs="Times New Roman"/>
          <w:sz w:val="28"/>
          <w:szCs w:val="28"/>
        </w:rPr>
        <w:t xml:space="preserve"> Сказка, в народном творчестве, вероятно, самое большое чудо. Читая или слушая сказку, мы замечаем, как вдруг оказываемся во власти поразительного вымысла. В сказках добро и зло ведут постоянную борьбу, в которой постоянно побеждает добро. Установление нравственного закона жизни – это и есть истина сказки. Своим прекрасным содержанием сказка постоянно зовёт </w:t>
      </w:r>
      <w:r w:rsidRPr="001E4B3D">
        <w:rPr>
          <w:rFonts w:ascii="Times New Roman" w:hAnsi="Times New Roman" w:cs="Times New Roman"/>
          <w:sz w:val="28"/>
          <w:szCs w:val="28"/>
        </w:rPr>
        <w:lastRenderedPageBreak/>
        <w:t xml:space="preserve">на борьбу со злом, с врагами Родины, зовет защищать справедливость, добро, гуманизм. 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E4B3D">
        <w:rPr>
          <w:rFonts w:ascii="Times New Roman" w:hAnsi="Times New Roman" w:cs="Times New Roman"/>
          <w:sz w:val="28"/>
          <w:szCs w:val="28"/>
        </w:rPr>
        <w:t xml:space="preserve">Бесконечно красив язык сказок; он певуч и поэтичен, включает множество метафор и сравнений. Сказки растят в детях доброту, отзывчивость, цель помочь обиженному, строгость к проявлению жестокости, злобности. 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«Сказка - это зёрнышко, из которого прорастает эмоциональная оценка ребёнком жизненных явлений». 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E4B3D">
        <w:rPr>
          <w:rFonts w:ascii="Times New Roman" w:hAnsi="Times New Roman" w:cs="Times New Roman"/>
          <w:sz w:val="28"/>
          <w:szCs w:val="28"/>
        </w:rPr>
        <w:t>Но сказка также предостерегает детей о вреде лишней доверчивости.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Сказка – это один из способов соединить взрослого и ребенка, дать возможность понять друг друга. Но надо признать, что в наше время взрослые иногда читают, рассказывают их детям, еще реже рассматривают иллюстрации к ним и разговаривают о прочитанном.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E4B3D">
        <w:rPr>
          <w:rFonts w:ascii="Times New Roman" w:hAnsi="Times New Roman" w:cs="Times New Roman"/>
          <w:sz w:val="28"/>
          <w:szCs w:val="28"/>
        </w:rPr>
        <w:t>Таким образом, всё выше сказанное заставило меня восстановить потребность детей и родителей к сказке народной и авторской.</w:t>
      </w:r>
    </w:p>
    <w:p w:rsidR="00301FE8" w:rsidRDefault="00301FE8" w:rsidP="001E4B3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 опыт</w:t>
      </w:r>
      <w:r w:rsidR="00B60761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E4B3D" w:rsidRPr="001E4B3D" w:rsidRDefault="002A5FDB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r w:rsidR="001E4B3D" w:rsidRPr="001E4B3D">
        <w:rPr>
          <w:rFonts w:ascii="Times New Roman" w:hAnsi="Times New Roman" w:cs="Times New Roman"/>
          <w:sz w:val="28"/>
          <w:szCs w:val="28"/>
        </w:rPr>
        <w:t xml:space="preserve">Из всего разнообразия художественной литературы для нравственного воспитания детей дошкольного возраста я предпочла детский фольклор </w:t>
      </w:r>
      <w:r w:rsidR="00E32EEC">
        <w:rPr>
          <w:rFonts w:ascii="Times New Roman" w:hAnsi="Times New Roman" w:cs="Times New Roman"/>
          <w:sz w:val="28"/>
          <w:szCs w:val="28"/>
        </w:rPr>
        <w:t>– а именно сказки. Приступила к изучению</w:t>
      </w:r>
      <w:r w:rsidR="001E4B3D" w:rsidRPr="001E4B3D">
        <w:rPr>
          <w:rFonts w:ascii="Times New Roman" w:hAnsi="Times New Roman" w:cs="Times New Roman"/>
          <w:sz w:val="28"/>
          <w:szCs w:val="28"/>
        </w:rPr>
        <w:t> литературы, как художественной (соответствующей возрасту детей), так и методической, поиск и изготовление дидактического материала, разработала план, приступила к работе. 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2A5FDB">
        <w:rPr>
          <w:rFonts w:ascii="Times New Roman" w:hAnsi="Times New Roman" w:cs="Times New Roman"/>
          <w:sz w:val="28"/>
          <w:szCs w:val="28"/>
        </w:rPr>
        <w:t xml:space="preserve"> </w:t>
      </w:r>
      <w:r w:rsidRPr="001E4B3D">
        <w:rPr>
          <w:rFonts w:ascii="Times New Roman" w:hAnsi="Times New Roman" w:cs="Times New Roman"/>
          <w:sz w:val="28"/>
          <w:szCs w:val="28"/>
        </w:rPr>
        <w:t xml:space="preserve">Работа исполнялась в следующих направлениях: работа с детьми, работа с родителями, работа с педагогами. В каждом направлении мной были определены цель и задачи, подобраны формы, методы и приёмы реализации задач. </w:t>
      </w:r>
    </w:p>
    <w:p w:rsidR="001E4B3D" w:rsidRPr="001E4B3D" w:rsidRDefault="004E221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FD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Цель</w:t>
      </w:r>
      <w:r w:rsidRPr="002A5FDB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="001E4B3D" w:rsidRPr="001E4B3D">
        <w:rPr>
          <w:rFonts w:ascii="Times New Roman" w:hAnsi="Times New Roman" w:cs="Times New Roman"/>
          <w:sz w:val="28"/>
          <w:szCs w:val="28"/>
        </w:rPr>
        <w:t xml:space="preserve">совершенствовать и воспитывать в детях моральные и духовно-нравственные качества посредством восприятия сказки. </w:t>
      </w:r>
    </w:p>
    <w:p w:rsidR="002A5FDB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Были поставлены следующие </w:t>
      </w:r>
      <w:r w:rsidRPr="001E4B3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205A5" w:rsidRDefault="002205A5" w:rsidP="001E4B3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5A5" w:rsidRDefault="002205A5" w:rsidP="001E4B3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517" w:rsidRPr="001E4B3D" w:rsidRDefault="00D32517" w:rsidP="001E4B3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Воспитательные:</w:t>
      </w:r>
    </w:p>
    <w:p w:rsidR="001E4B3D" w:rsidRPr="001E4B3D" w:rsidRDefault="00D32517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E4B3D" w:rsidRPr="001E4B3D">
        <w:rPr>
          <w:rFonts w:ascii="Times New Roman" w:hAnsi="Times New Roman" w:cs="Times New Roman"/>
          <w:sz w:val="28"/>
          <w:szCs w:val="28"/>
        </w:rPr>
        <w:t xml:space="preserve">Воспитывать в детях любовь и уважение к книге, к художественному слову, фольклору. 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D32517">
        <w:rPr>
          <w:rFonts w:ascii="Times New Roman" w:hAnsi="Times New Roman" w:cs="Times New Roman"/>
          <w:sz w:val="28"/>
          <w:szCs w:val="28"/>
        </w:rPr>
        <w:t>2.</w:t>
      </w:r>
      <w:r w:rsidRPr="001E4B3D">
        <w:rPr>
          <w:rFonts w:ascii="Times New Roman" w:hAnsi="Times New Roman" w:cs="Times New Roman"/>
          <w:sz w:val="28"/>
          <w:szCs w:val="28"/>
        </w:rPr>
        <w:t xml:space="preserve">Приобщить детей к истокам народной культуры. 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D32517">
        <w:rPr>
          <w:rFonts w:ascii="Times New Roman" w:hAnsi="Times New Roman" w:cs="Times New Roman"/>
          <w:sz w:val="28"/>
          <w:szCs w:val="28"/>
        </w:rPr>
        <w:t>3.П</w:t>
      </w:r>
      <w:r w:rsidRPr="001E4B3D">
        <w:rPr>
          <w:rFonts w:ascii="Times New Roman" w:hAnsi="Times New Roman" w:cs="Times New Roman"/>
          <w:sz w:val="28"/>
          <w:szCs w:val="28"/>
        </w:rPr>
        <w:t>рививать эстетический и художественный вкус.</w:t>
      </w:r>
    </w:p>
    <w:p w:rsid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D32517">
        <w:rPr>
          <w:rFonts w:ascii="Times New Roman" w:hAnsi="Times New Roman" w:cs="Times New Roman"/>
          <w:sz w:val="28"/>
          <w:szCs w:val="28"/>
        </w:rPr>
        <w:t>4.</w:t>
      </w:r>
      <w:r w:rsidRPr="001E4B3D">
        <w:rPr>
          <w:rFonts w:ascii="Times New Roman" w:hAnsi="Times New Roman" w:cs="Times New Roman"/>
          <w:sz w:val="28"/>
          <w:szCs w:val="28"/>
        </w:rPr>
        <w:t>Способствовать формированию нравственных качеств: отзывчивости, дружелюбия, умения уступать, помогать друг другу и др.</w:t>
      </w:r>
    </w:p>
    <w:p w:rsidR="00D32517" w:rsidRPr="00D32517" w:rsidRDefault="00D32517" w:rsidP="001E4B3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517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E4B3D" w:rsidRPr="001E4B3D" w:rsidRDefault="00D32517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E4B3D" w:rsidRPr="001E4B3D">
        <w:rPr>
          <w:rFonts w:ascii="Times New Roman" w:hAnsi="Times New Roman" w:cs="Times New Roman"/>
          <w:sz w:val="28"/>
          <w:szCs w:val="28"/>
        </w:rPr>
        <w:t xml:space="preserve">Содействовать развитию речи детей. </w:t>
      </w:r>
    </w:p>
    <w:p w:rsidR="001E4B3D" w:rsidRPr="001E4B3D" w:rsidRDefault="00D32517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E4B3D" w:rsidRPr="001E4B3D">
        <w:rPr>
          <w:rFonts w:ascii="Times New Roman" w:hAnsi="Times New Roman" w:cs="Times New Roman"/>
          <w:sz w:val="28"/>
          <w:szCs w:val="28"/>
        </w:rPr>
        <w:t xml:space="preserve">Развивать способность детей различать хорошее от плохого в сказке и в жизни, умение делать нравственный выбор. </w:t>
      </w:r>
    </w:p>
    <w:p w:rsidR="001E4B3D" w:rsidRDefault="00D32517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E4B3D" w:rsidRPr="001E4B3D">
        <w:rPr>
          <w:rFonts w:ascii="Times New Roman" w:hAnsi="Times New Roman" w:cs="Times New Roman"/>
          <w:sz w:val="28"/>
          <w:szCs w:val="28"/>
        </w:rPr>
        <w:t xml:space="preserve">Создавать условия для активного включения детей в речевую, музыкальную, художественную, игровую деятельность, связанную с детским фольклором. </w:t>
      </w:r>
    </w:p>
    <w:p w:rsidR="00D32517" w:rsidRPr="00D32517" w:rsidRDefault="00D32517" w:rsidP="001E4B3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517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1E4B3D" w:rsidRPr="001E4B3D" w:rsidRDefault="00D32517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E4B3D" w:rsidRPr="001E4B3D">
        <w:rPr>
          <w:rFonts w:ascii="Times New Roman" w:hAnsi="Times New Roman" w:cs="Times New Roman"/>
          <w:sz w:val="28"/>
          <w:szCs w:val="28"/>
        </w:rPr>
        <w:t xml:space="preserve">Формировать нравственные представления о нормах социальных отношений и моделях поведения. 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D32517">
        <w:rPr>
          <w:rFonts w:ascii="Times New Roman" w:hAnsi="Times New Roman" w:cs="Times New Roman"/>
          <w:sz w:val="28"/>
          <w:szCs w:val="28"/>
        </w:rPr>
        <w:t>2.</w:t>
      </w:r>
      <w:r w:rsidRPr="001E4B3D">
        <w:rPr>
          <w:rFonts w:ascii="Times New Roman" w:hAnsi="Times New Roman" w:cs="Times New Roman"/>
          <w:sz w:val="28"/>
          <w:szCs w:val="28"/>
        </w:rPr>
        <w:t>Знакомить детей с художественной литературой.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D32517">
        <w:rPr>
          <w:rFonts w:ascii="Times New Roman" w:hAnsi="Times New Roman" w:cs="Times New Roman"/>
          <w:sz w:val="28"/>
          <w:szCs w:val="28"/>
        </w:rPr>
        <w:t>3.</w:t>
      </w:r>
      <w:r w:rsidRPr="001E4B3D">
        <w:rPr>
          <w:rFonts w:ascii="Times New Roman" w:hAnsi="Times New Roman" w:cs="Times New Roman"/>
          <w:sz w:val="28"/>
          <w:szCs w:val="28"/>
        </w:rPr>
        <w:t>Расширять представления об окружающем мире.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D32517">
        <w:rPr>
          <w:rFonts w:ascii="Times New Roman" w:hAnsi="Times New Roman" w:cs="Times New Roman"/>
          <w:sz w:val="28"/>
          <w:szCs w:val="28"/>
        </w:rPr>
        <w:t>4.</w:t>
      </w:r>
      <w:r w:rsidRPr="001E4B3D">
        <w:rPr>
          <w:rFonts w:ascii="Times New Roman" w:hAnsi="Times New Roman" w:cs="Times New Roman"/>
          <w:sz w:val="28"/>
          <w:szCs w:val="28"/>
        </w:rPr>
        <w:t xml:space="preserve">Учить наблюдать поступки героев и правильно оценивать их. 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2A5FDB">
        <w:rPr>
          <w:rFonts w:ascii="Times New Roman" w:hAnsi="Times New Roman" w:cs="Times New Roman"/>
          <w:sz w:val="28"/>
          <w:szCs w:val="28"/>
        </w:rPr>
        <w:t xml:space="preserve">     </w:t>
      </w:r>
      <w:r w:rsidRPr="001E4B3D">
        <w:rPr>
          <w:rFonts w:ascii="Times New Roman" w:hAnsi="Times New Roman" w:cs="Times New Roman"/>
          <w:sz w:val="28"/>
          <w:szCs w:val="28"/>
        </w:rPr>
        <w:t>Работа по данной теме началась с I младшей группы.</w:t>
      </w:r>
    </w:p>
    <w:p w:rsidR="001E4B3D" w:rsidRPr="001E4B3D" w:rsidRDefault="002A5FDB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E4B3D" w:rsidRPr="001E4B3D">
        <w:rPr>
          <w:rFonts w:ascii="Times New Roman" w:hAnsi="Times New Roman" w:cs="Times New Roman"/>
          <w:sz w:val="28"/>
          <w:szCs w:val="28"/>
        </w:rPr>
        <w:t xml:space="preserve"> Важно помнить о том, что в младшем дошкольном возрасте детям случается достаточно непросто точно осознать смысл того или иного произведения, узнать мотивы поступков персонажей, выяснить, кто из героев представляется положительным, а кто отрицательным. Поэтому на первоначальных этапах знакомства детей с фольклором я объясняю детям смысл прочтенного произведения, разбираемся совместно с ними в том, какие цели преследовал тот или иной герой и к какому итогу привели его действия, объясняю, отчего определенный поступок персонажа можно назвать добрым или плохим. </w:t>
      </w:r>
    </w:p>
    <w:p w:rsid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A5FDB">
        <w:rPr>
          <w:rFonts w:ascii="Times New Roman" w:hAnsi="Times New Roman" w:cs="Times New Roman"/>
          <w:sz w:val="28"/>
          <w:szCs w:val="28"/>
        </w:rPr>
        <w:t xml:space="preserve">      </w:t>
      </w:r>
      <w:r w:rsidRPr="001E4B3D">
        <w:rPr>
          <w:rFonts w:ascii="Times New Roman" w:hAnsi="Times New Roman" w:cs="Times New Roman"/>
          <w:sz w:val="28"/>
          <w:szCs w:val="28"/>
        </w:rPr>
        <w:t>Самый распространенный в младшем возрасте метод ознакомления со сказкой – чтение воспитателя, т. буквальная передача текста. Сказки, которые невелики по объему, говорю детям наизусть, при этом добивается наилучший чувствительный связь с детьми. Бережное обращение с книгой в момент чтения является образцом для детей.</w:t>
      </w:r>
    </w:p>
    <w:p w:rsidR="005F3788" w:rsidRPr="001E4B3D" w:rsidRDefault="005F3788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4C50948E" wp14:editId="6AAC7072">
            <wp:extent cx="2455200" cy="2160000"/>
            <wp:effectExtent l="0" t="0" r="2540" b="0"/>
            <wp:docPr id="13" name="Рисунок 13" descr="https://sun9-39.userapi.com/impg/9Q0WLm_gigFMJCE_JbqiIZ3mhSpZJ5wmbZrN-Q/DLFXXjL8VGA.jpg?size=1600x1408&amp;quality=95&amp;sign=66a2f89239f928eb38c3eeee5f8d23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9Q0WLm_gigFMJCE_JbqiIZ3mhSpZJ5wmbZrN-Q/DLFXXjL8VGA.jpg?size=1600x1408&amp;quality=95&amp;sign=66a2f89239f928eb38c3eeee5f8d231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3D" w:rsidRPr="001E4B3D" w:rsidRDefault="002A5FDB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E4B3D" w:rsidRPr="001E4B3D">
        <w:rPr>
          <w:rFonts w:ascii="Times New Roman" w:hAnsi="Times New Roman" w:cs="Times New Roman"/>
          <w:sz w:val="28"/>
          <w:szCs w:val="28"/>
        </w:rPr>
        <w:t xml:space="preserve">Дальнейший метод – рассказывание, т. более свободная передача текста. При рассказывании допускаю ограничение текста, перестановку слов, включение пояснений. Основное в передаче рассказчика – выразительно рассказывать, чтобы дети заслушивались. </w:t>
      </w:r>
    </w:p>
    <w:p w:rsid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2A5FDB">
        <w:rPr>
          <w:rFonts w:ascii="Times New Roman" w:hAnsi="Times New Roman" w:cs="Times New Roman"/>
          <w:sz w:val="28"/>
          <w:szCs w:val="28"/>
        </w:rPr>
        <w:t xml:space="preserve">      </w:t>
      </w:r>
      <w:r w:rsidRPr="001E4B3D">
        <w:rPr>
          <w:rFonts w:ascii="Times New Roman" w:hAnsi="Times New Roman" w:cs="Times New Roman"/>
          <w:sz w:val="28"/>
          <w:szCs w:val="28"/>
        </w:rPr>
        <w:t>Для закрепления знаний полезны такие методы, как дидактические игры на материале известных сказок. В группе есть т</w:t>
      </w:r>
      <w:r w:rsidR="00E32EEC">
        <w:rPr>
          <w:rFonts w:ascii="Times New Roman" w:hAnsi="Times New Roman" w:cs="Times New Roman"/>
          <w:sz w:val="28"/>
          <w:szCs w:val="28"/>
        </w:rPr>
        <w:t>акие игры, как «Отгадай сказку», «Герой сказки»</w:t>
      </w:r>
      <w:r w:rsidRPr="001E4B3D">
        <w:rPr>
          <w:rFonts w:ascii="Times New Roman" w:hAnsi="Times New Roman" w:cs="Times New Roman"/>
          <w:sz w:val="28"/>
          <w:szCs w:val="28"/>
        </w:rPr>
        <w:t xml:space="preserve"> (описани</w:t>
      </w:r>
      <w:r w:rsidR="005F3788">
        <w:rPr>
          <w:rFonts w:ascii="Times New Roman" w:hAnsi="Times New Roman" w:cs="Times New Roman"/>
          <w:sz w:val="28"/>
          <w:szCs w:val="28"/>
        </w:rPr>
        <w:t>е героев), «Собери сказку</w:t>
      </w:r>
      <w:r w:rsidRPr="001E4B3D">
        <w:rPr>
          <w:rFonts w:ascii="Times New Roman" w:hAnsi="Times New Roman" w:cs="Times New Roman"/>
          <w:sz w:val="28"/>
          <w:szCs w:val="28"/>
        </w:rPr>
        <w:t>», «Кто за кем», «Раскрась по описанию», «Что за сказка», «Собери из частей», «Из какой это</w:t>
      </w:r>
      <w:r w:rsidR="00D32517">
        <w:rPr>
          <w:rFonts w:ascii="Times New Roman" w:hAnsi="Times New Roman" w:cs="Times New Roman"/>
          <w:sz w:val="28"/>
          <w:szCs w:val="28"/>
        </w:rPr>
        <w:t xml:space="preserve"> сказки», «Найди пару», «Кто я?</w:t>
      </w:r>
      <w:r w:rsidRPr="001E4B3D">
        <w:rPr>
          <w:rFonts w:ascii="Times New Roman" w:hAnsi="Times New Roman" w:cs="Times New Roman"/>
          <w:sz w:val="28"/>
          <w:szCs w:val="28"/>
        </w:rPr>
        <w:t>» и т.</w:t>
      </w:r>
    </w:p>
    <w:p w:rsidR="005F3788" w:rsidRPr="001E4B3D" w:rsidRDefault="005F3788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F099A2" wp14:editId="34A0951F">
            <wp:extent cx="2333625" cy="1799590"/>
            <wp:effectExtent l="0" t="0" r="9525" b="0"/>
            <wp:docPr id="14" name="Рисунок 14" descr="https://sun9-86.userapi.com/impg/Hz3O2u6-3fHd5B7L3jIJOw88s-b2_KIqjPexiw/1yFnMxCv24g.jpg?size=1600x1164&amp;quality=95&amp;sign=aff9fde8815a0ce70fc9470f728c79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6.userapi.com/impg/Hz3O2u6-3fHd5B7L3jIJOw88s-b2_KIqjPexiw/1yFnMxCv24g.jpg?size=1600x1164&amp;quality=95&amp;sign=aff9fde8815a0ce70fc9470f728c798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58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4D103D7" wp14:editId="29CF99B4">
            <wp:extent cx="1432800" cy="1800000"/>
            <wp:effectExtent l="0" t="0" r="0" b="0"/>
            <wp:docPr id="15" name="Рисунок 15" descr="https://sun9-38.userapi.com/impg/mLnC41VoosN7OdWK-HVGDJymhA_Vm-I0vwzmuw/dBNZjiu8DYI.jpg?size=1274x1600&amp;quality=95&amp;sign=e4d9001b620b8eac49914170eba13e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impg/mLnC41VoosN7OdWK-HVGDJymhA_Vm-I0vwzmuw/dBNZjiu8DYI.jpg?size=1274x1600&amp;quality=95&amp;sign=e4d9001b620b8eac49914170eba13e9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C173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1BC12D" wp14:editId="00CEB9B0">
            <wp:extent cx="1932907" cy="1780540"/>
            <wp:effectExtent l="0" t="0" r="0" b="0"/>
            <wp:docPr id="16" name="Рисунок 16" descr="C:\Users\Евгений\Desktop\фото на атеестацию\магнитный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фото на атеестацию\магнитный теа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33" cy="180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3D" w:rsidRDefault="002A5FDB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E4B3D" w:rsidRPr="001E4B3D">
        <w:rPr>
          <w:rFonts w:ascii="Times New Roman" w:hAnsi="Times New Roman" w:cs="Times New Roman"/>
          <w:sz w:val="28"/>
          <w:szCs w:val="28"/>
        </w:rPr>
        <w:t xml:space="preserve">Регулярно в течение года я читаю или рассказываю своим воспитанникам сказки, провожу с ними занятия, на которых они могут больше познать об этом </w:t>
      </w:r>
      <w:r w:rsidR="001E4B3D" w:rsidRPr="001E4B3D">
        <w:rPr>
          <w:rFonts w:ascii="Times New Roman" w:hAnsi="Times New Roman" w:cs="Times New Roman"/>
          <w:sz w:val="28"/>
          <w:szCs w:val="28"/>
        </w:rPr>
        <w:lastRenderedPageBreak/>
        <w:t>жанре народного творчества. Всегда при чтении сказки я показываю детям картинки, на которых показаны герои произведения и события, приключающиеся в сказке. Это помогает детям осознать смысл сказки, упрощает их понимание литературного произведения.</w:t>
      </w:r>
    </w:p>
    <w:p w:rsidR="005F3788" w:rsidRPr="001E4B3D" w:rsidRDefault="005F3788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F48243" wp14:editId="647D1410">
            <wp:extent cx="3124200" cy="1799590"/>
            <wp:effectExtent l="0" t="0" r="0" b="0"/>
            <wp:docPr id="17" name="Рисунок 17" descr="https://sun9-78.userapi.com/impg/_3SG1LnFy2jG8_dV3lpDs9Y_DwbfjoHeFfTyUw/hkhhtz8nZK4.jpg?size=1600x715&amp;quality=95&amp;sign=66c60ff9541c0d6c9b0756373de714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_3SG1LnFy2jG8_dV3lpDs9Y_DwbfjoHeFfTyUw/hkhhtz8nZK4.jpg?size=1600x715&amp;quality=95&amp;sign=66c60ff9541c0d6c9b0756373de7142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17" cy="18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2765F3BC" wp14:editId="4139B247">
            <wp:extent cx="1900800" cy="1800000"/>
            <wp:effectExtent l="0" t="0" r="4445" b="0"/>
            <wp:docPr id="18" name="Рисунок 18" descr="https://sun9-65.userapi.com/impg/yEt7Z59NVzaHz4cyjwgJ4ai8YCX_24JuFYjVSQ/pi2qDZhQKVk.jpg?size=1600x1516&amp;quality=95&amp;sign=92c6464ec283a5451da12bd9d6dc2e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impg/yEt7Z59NVzaHz4cyjwgJ4ai8YCX_24JuFYjVSQ/pi2qDZhQKVk.jpg?size=1600x1516&amp;quality=95&amp;sign=92c6464ec283a5451da12bd9d6dc2e3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2A5FDB">
        <w:rPr>
          <w:rFonts w:ascii="Times New Roman" w:hAnsi="Times New Roman" w:cs="Times New Roman"/>
          <w:sz w:val="28"/>
          <w:szCs w:val="28"/>
        </w:rPr>
        <w:t xml:space="preserve">       </w:t>
      </w:r>
      <w:r w:rsidRPr="001E4B3D">
        <w:rPr>
          <w:rFonts w:ascii="Times New Roman" w:hAnsi="Times New Roman" w:cs="Times New Roman"/>
          <w:sz w:val="28"/>
          <w:szCs w:val="28"/>
        </w:rPr>
        <w:t>Проблема правильного понимания детьми произведения, восприятия ими основной идеи, заложенной в тексте, удачно решается при помощи постановок литературных произведений на сцене – метод драматизации. Смысл этого заключается в том, что дети изображают героев сказки, разыгрывают между собой действия, описанные в книге. Это воспринимается дошкольниками как игра, но при этом они учатся играть роли, действуют в образах героев, учатся продумывать их позицию. Помимо таких игр-драматизаций, я применяю в работе с детьми совместные игры-занятия, игры-инсценировки, игры-упражнения, игры-сказки, сюжетно-ролевые игры. Дело в том, что тот жизненный период, в котором находятся дошкольники, считается возрастом, когда главным видом деятельности считается игра. Эту особенность детского возраста можно использовать в воспитательных целях.</w:t>
      </w:r>
    </w:p>
    <w:p w:rsidR="005F3788" w:rsidRPr="001E4B3D" w:rsidRDefault="00CD52E8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3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6C4686A" wp14:editId="67E6AED4">
            <wp:extent cx="2412000" cy="1800000"/>
            <wp:effectExtent l="0" t="0" r="7620" b="0"/>
            <wp:docPr id="19" name="Рисунок 19" descr="C:\Users\Евгений\Desktop\фото на атеестацию\биба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фото на атеестацию\бибаб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5C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</w:t>
      </w:r>
      <w:r w:rsidRPr="00C173B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2614DF4A" wp14:editId="09C6D3A8">
            <wp:extent cx="2562225" cy="1799590"/>
            <wp:effectExtent l="0" t="0" r="9525" b="0"/>
            <wp:docPr id="20" name="Рисунок 20" descr="C:\Users\Евгений\Desktop\фото на атеестацию\пальчиковый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фото на атеестацию\пальчиковый теа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13" cy="18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3B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A099161" wp14:editId="5C1B4281">
            <wp:extent cx="2381250" cy="1799543"/>
            <wp:effectExtent l="0" t="0" r="0" b="0"/>
            <wp:docPr id="23" name="Рисунок 23" descr="C:\Users\Евгений\Desktop\фото на атеестацию\настольный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фото на атеестацию\настольный теа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94" cy="180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5CD"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72969E44" wp14:editId="2BC85980">
            <wp:extent cx="2548800" cy="1800000"/>
            <wp:effectExtent l="0" t="0" r="4445" b="0"/>
            <wp:docPr id="5" name="Рисунок 5" descr="https://sun9-1.userapi.com/impg/rtA_7eTw2_efuJp_K2_9q7H876_-B4SKZ4Aqcw/pRrOOKaT4e0.jpg?size=1600x1130&amp;quality=95&amp;sign=6f3281a58553bd1a74b724d2f7127e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impg/rtA_7eTw2_efuJp_K2_9q7H876_-B4SKZ4Aqcw/pRrOOKaT4e0.jpg?size=1600x1130&amp;quality=95&amp;sign=6f3281a58553bd1a74b724d2f7127e8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3D" w:rsidRDefault="002A5FDB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E4B3D" w:rsidRPr="001E4B3D">
        <w:rPr>
          <w:rFonts w:ascii="Times New Roman" w:hAnsi="Times New Roman" w:cs="Times New Roman"/>
          <w:sz w:val="28"/>
          <w:szCs w:val="28"/>
        </w:rPr>
        <w:t>Особенное значение в процессе дошкольного воспитания имеют сюжетно-ролевые игры. При помощи сказки и игры возможно достичь значительных результатов в прививании детям поставленных навыков, обучении их основам нравственности и общения с другими людьми.</w:t>
      </w:r>
    </w:p>
    <w:p w:rsidR="00CD52E8" w:rsidRPr="001E4B3D" w:rsidRDefault="00CD52E8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3B1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7F5D6F6D" wp14:editId="3E88A5CE">
            <wp:extent cx="1933575" cy="1771650"/>
            <wp:effectExtent l="0" t="0" r="9525" b="0"/>
            <wp:docPr id="22" name="Рисунок 22" descr="C:\Users\Евгений\Desktop\фото на атеестацию\маски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фото на атеестацию\маски теа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14" cy="17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5CD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3FFCCD6" wp14:editId="47861E41">
            <wp:extent cx="1828800" cy="1798955"/>
            <wp:effectExtent l="0" t="0" r="0" b="0"/>
            <wp:docPr id="3" name="Рисунок 3" descr="https://sun9-85.userapi.com/impg/4FTAvprku1PhKuIlzWI42tWN-UMVDinmBavo3A/P9srv8xPhik.jpg?size=1600x1451&amp;quality=95&amp;sign=94d306cff2d6917f8ffc8fdc8b02c0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5.userapi.com/impg/4FTAvprku1PhKuIlzWI42tWN-UMVDinmBavo3A/P9srv8xPhik.jpg?size=1600x1451&amp;quality=95&amp;sign=94d306cff2d6917f8ffc8fdc8b02c0d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75" cy="180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5CD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82EED14" wp14:editId="15E5E70D">
            <wp:extent cx="1790700" cy="1798955"/>
            <wp:effectExtent l="0" t="0" r="0" b="0"/>
            <wp:docPr id="4" name="Рисунок 4" descr="https://sun9-58.userapi.com/impg/ih_iCAJbTiKekeqZb2Se3Hnzy5Vhc0jpDBOISA/iICiJIcd_2g.jpg?size=720x998&amp;quality=95&amp;sign=b1eede2a2573dcbb76eec13e23c6ae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impg/ih_iCAJbTiKekeqZb2Se3Hnzy5Vhc0jpDBOISA/iICiJIcd_2g.jpg?size=720x998&amp;quality=95&amp;sign=b1eede2a2573dcbb76eec13e23c6ae1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76" cy="18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2A5FDB">
        <w:rPr>
          <w:rFonts w:ascii="Times New Roman" w:hAnsi="Times New Roman" w:cs="Times New Roman"/>
          <w:sz w:val="28"/>
          <w:szCs w:val="28"/>
        </w:rPr>
        <w:t xml:space="preserve">       </w:t>
      </w:r>
      <w:r w:rsidRPr="001E4B3D">
        <w:rPr>
          <w:rFonts w:ascii="Times New Roman" w:hAnsi="Times New Roman" w:cs="Times New Roman"/>
          <w:sz w:val="28"/>
          <w:szCs w:val="28"/>
        </w:rPr>
        <w:t xml:space="preserve">Наряду с традиционными, годами выработавшимися методами и приёмами ознакомления детей со сказками, продумываю новые приёмы. Это помогает развитию внимания детей к народной и авторской сказке. 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2A5FDB">
        <w:rPr>
          <w:rFonts w:ascii="Times New Roman" w:hAnsi="Times New Roman" w:cs="Times New Roman"/>
          <w:sz w:val="28"/>
          <w:szCs w:val="28"/>
        </w:rPr>
        <w:t xml:space="preserve">       </w:t>
      </w:r>
      <w:r w:rsidRPr="001E4B3D">
        <w:rPr>
          <w:rFonts w:ascii="Times New Roman" w:hAnsi="Times New Roman" w:cs="Times New Roman"/>
          <w:sz w:val="28"/>
          <w:szCs w:val="28"/>
        </w:rPr>
        <w:t xml:space="preserve">Так, отправляясь в путешествие по стране сказок, на пути детям встречаются дивные домики, в которых живут герои различных сказок: одни – добродушные и весёлые, некоторые грустные, третьи – злые, четвёртые - трусливые. На домах не номера, а пиктограммы с выражением настроения, </w:t>
      </w:r>
      <w:r w:rsidRPr="001E4B3D">
        <w:rPr>
          <w:rFonts w:ascii="Times New Roman" w:hAnsi="Times New Roman" w:cs="Times New Roman"/>
          <w:sz w:val="28"/>
          <w:szCs w:val="28"/>
        </w:rPr>
        <w:lastRenderedPageBreak/>
        <w:t>применяются слайды. И вот дети «учат» сердитую бабку Ягу улыбаться, быть доброй, а трусливому зайцу дети изображают движения, выражающих мужество и уверенность.</w:t>
      </w:r>
    </w:p>
    <w:p w:rsidR="001E4B3D" w:rsidRDefault="002A5FDB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E4B3D" w:rsidRPr="001E4B3D">
        <w:rPr>
          <w:rFonts w:ascii="Times New Roman" w:hAnsi="Times New Roman" w:cs="Times New Roman"/>
          <w:sz w:val="28"/>
          <w:szCs w:val="28"/>
        </w:rPr>
        <w:t xml:space="preserve">Применяю различные способы вхождения в сказку (благодаря колдовскому зеркалу дети попадают в сказку, или предпочитают одну из трёх волшебных дорог, а иногда детям помогает странствовать «сердце», поясняю детям, что сердце владеет невероятной силой, когда оно доброе, любящее, доверчивое. </w:t>
      </w:r>
    </w:p>
    <w:p w:rsidR="007F75CD" w:rsidRPr="001E4B3D" w:rsidRDefault="007F75C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145427" wp14:editId="13FB023E">
            <wp:extent cx="1552575" cy="1799590"/>
            <wp:effectExtent l="0" t="0" r="9525" b="0"/>
            <wp:docPr id="24" name="Рисунок 24" descr="https://sun9-44.userapi.com/impg/xF5NRMlZOx-Hn2kjNZXm-7HUQicpMQ_VtbknXQ/0BKrcKW85mU.jpg?size=1600x1552&amp;quality=95&amp;sign=092de9c0b8960a188d968857980f7d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xF5NRMlZOx-Hn2kjNZXm-7HUQicpMQ_VtbknXQ/0BKrcKW85mU.jpg?size=1600x1552&amp;quality=95&amp;sign=092de9c0b8960a188d968857980f7d1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30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1B753C" wp14:editId="71BE3D42">
            <wp:extent cx="1494000" cy="1800000"/>
            <wp:effectExtent l="0" t="0" r="0" b="0"/>
            <wp:docPr id="25" name="Рисунок 25" descr="https://sun9-82.userapi.com/impg/KqUHnYrheoQAc1f301s8uitXCtl16rSWgHyoMQ/Sqb7vUlm4yg.jpg?size=1327x1600&amp;quality=95&amp;sign=f44a877c80d4a9a2b68555bda610b5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2.userapi.com/impg/KqUHnYrheoQAc1f301s8uitXCtl16rSWgHyoMQ/Sqb7vUlm4yg.jpg?size=1327x1600&amp;quality=95&amp;sign=f44a877c80d4a9a2b68555bda610b55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t xml:space="preserve"> </w:t>
      </w:r>
      <w:r w:rsidRPr="007F0C45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 wp14:anchorId="44DA3553" wp14:editId="023C8D78">
            <wp:extent cx="1209675" cy="1799502"/>
            <wp:effectExtent l="0" t="0" r="0" b="0"/>
            <wp:docPr id="26" name="Рисунок 26" descr="F:\дипломы для аттестации 18-23гг\фото дм с али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ипломы для аттестации 18-23гг\фото дм с алиско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9" cy="18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t xml:space="preserve">    </w:t>
      </w:r>
      <w:r w:rsidRPr="007F0C45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 wp14:anchorId="1222D042" wp14:editId="5C9C358A">
            <wp:extent cx="1171575" cy="1798660"/>
            <wp:effectExtent l="0" t="0" r="0" b="0"/>
            <wp:docPr id="27" name="Рисунок 27" descr="F:\дипломы для аттестации 18-23гг\фото дед мороз со 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ипломы для аттестации 18-23гг\фото дед мороз со сне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00" cy="180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2A5FDB">
        <w:rPr>
          <w:rFonts w:ascii="Times New Roman" w:hAnsi="Times New Roman" w:cs="Times New Roman"/>
          <w:sz w:val="28"/>
          <w:szCs w:val="28"/>
        </w:rPr>
        <w:t xml:space="preserve">       </w:t>
      </w:r>
      <w:r w:rsidRPr="001E4B3D">
        <w:rPr>
          <w:rFonts w:ascii="Times New Roman" w:hAnsi="Times New Roman" w:cs="Times New Roman"/>
          <w:sz w:val="28"/>
          <w:szCs w:val="28"/>
        </w:rPr>
        <w:t>В дальнейшем для детей старшего возраста планирую другие методы воспр</w:t>
      </w:r>
      <w:r w:rsidR="002A5FDB">
        <w:rPr>
          <w:rFonts w:ascii="Times New Roman" w:hAnsi="Times New Roman" w:cs="Times New Roman"/>
          <w:sz w:val="28"/>
          <w:szCs w:val="28"/>
        </w:rPr>
        <w:t xml:space="preserve">иятии сказки. Это </w:t>
      </w:r>
      <w:proofErr w:type="spellStart"/>
      <w:r w:rsidR="002A5FDB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2A5FDB">
        <w:rPr>
          <w:rFonts w:ascii="Times New Roman" w:hAnsi="Times New Roman" w:cs="Times New Roman"/>
          <w:sz w:val="28"/>
          <w:szCs w:val="28"/>
        </w:rPr>
        <w:t xml:space="preserve"> </w:t>
      </w:r>
      <w:r w:rsidRPr="001E4B3D">
        <w:rPr>
          <w:rFonts w:ascii="Times New Roman" w:hAnsi="Times New Roman" w:cs="Times New Roman"/>
          <w:sz w:val="28"/>
          <w:szCs w:val="28"/>
        </w:rPr>
        <w:t xml:space="preserve">для пересказа произведений, схемы героев сказки, составленные из элементов игры, использовать творческие </w:t>
      </w:r>
      <w:r w:rsidR="00D32517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Pr="001E4B3D">
        <w:rPr>
          <w:rFonts w:ascii="Times New Roman" w:hAnsi="Times New Roman" w:cs="Times New Roman"/>
          <w:sz w:val="28"/>
          <w:szCs w:val="28"/>
        </w:rPr>
        <w:t>как в индивидуальной, так и коллективной работе. Дети будут учиться делать дивные преображения настоящих моделей с помощью приёмов сочинения («Сказки наизнанку»)</w:t>
      </w:r>
      <w:r w:rsidR="002A5FDB">
        <w:rPr>
          <w:rFonts w:ascii="Times New Roman" w:hAnsi="Times New Roman" w:cs="Times New Roman"/>
          <w:sz w:val="28"/>
          <w:szCs w:val="28"/>
        </w:rPr>
        <w:t>.</w:t>
      </w: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2A5FD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E4B3D">
        <w:rPr>
          <w:rFonts w:ascii="Times New Roman" w:hAnsi="Times New Roman" w:cs="Times New Roman"/>
          <w:sz w:val="28"/>
          <w:szCs w:val="28"/>
        </w:rPr>
        <w:t>В ходе прослушивания каждой сказки дальнейшие занятия посвящены рисованию. Это необходимая часть: дети учатся у сказки творчеству.</w:t>
      </w:r>
    </w:p>
    <w:p w:rsidR="007F75CD" w:rsidRPr="001E4B3D" w:rsidRDefault="00410818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</w:t>
      </w:r>
      <w:r w:rsidR="007F75CD">
        <w:rPr>
          <w:noProof/>
          <w:lang w:eastAsia="ru-RU"/>
        </w:rPr>
        <w:t xml:space="preserve">     </w:t>
      </w:r>
      <w:r w:rsidR="007F75CD">
        <w:rPr>
          <w:noProof/>
          <w:lang w:eastAsia="ru-RU"/>
        </w:rPr>
        <w:drawing>
          <wp:inline distT="0" distB="0" distL="0" distR="0" wp14:anchorId="7D631697" wp14:editId="47825705">
            <wp:extent cx="1692000" cy="1800000"/>
            <wp:effectExtent l="0" t="0" r="3810" b="0"/>
            <wp:docPr id="29" name="Рисунок 29" descr="https://sun9-41.userapi.com/impg/1F8jREyeutwpXcIave9dcDDs7P8r99Ux-YrIhQ/BybJQ3jDvf8.jpg?size=1039x1106&amp;quality=95&amp;sign=3f030cdaa7f4199cc3a61801d5ae13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1F8jREyeutwpXcIave9dcDDs7P8r99Ux-YrIhQ/BybJQ3jDvf8.jpg?size=1039x1106&amp;quality=95&amp;sign=3f030cdaa7f4199cc3a61801d5ae134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136D3F64" wp14:editId="55EE898F">
            <wp:extent cx="1905000" cy="1799590"/>
            <wp:effectExtent l="0" t="0" r="0" b="0"/>
            <wp:docPr id="12" name="Рисунок 12" descr="http://klubmama.ru/uploads/posts/2022-08/1660872355_52-klubmama-ru-p-podelki-ko-dnyu-shokolada-v-detskom-sadu-f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ubmama.ru/uploads/posts/2022-08/1660872355_52-klubmama-ru-p-podelki-ko-dnyu-shokolada-v-detskom-sadu-f-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35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20438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E4B3D">
        <w:rPr>
          <w:rFonts w:ascii="Times New Roman" w:hAnsi="Times New Roman" w:cs="Times New Roman"/>
          <w:sz w:val="28"/>
          <w:szCs w:val="28"/>
        </w:rPr>
        <w:t xml:space="preserve">Долгосрочный проект «В гостях у сказки» подготовленный в младшей группе ориентирован на развитие заинтересованности детей к книгам, </w:t>
      </w:r>
      <w:r w:rsidRPr="001E4B3D">
        <w:rPr>
          <w:rFonts w:ascii="Times New Roman" w:hAnsi="Times New Roman" w:cs="Times New Roman"/>
          <w:sz w:val="28"/>
          <w:szCs w:val="28"/>
        </w:rPr>
        <w:lastRenderedPageBreak/>
        <w:t>обогащение познавательного опыта, развитие творческих способностей детей, развитие коммуникативных навыков. Итоговым продуктом проекта стало оформление уголка «Центр любимой сказки».</w:t>
      </w:r>
    </w:p>
    <w:p w:rsidR="00204382" w:rsidRPr="001E4B3D" w:rsidRDefault="00204382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t xml:space="preserve">      </w:t>
      </w:r>
      <w:r w:rsidRPr="007F0C45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 wp14:anchorId="55277A94" wp14:editId="669665E4">
            <wp:extent cx="2076100" cy="1200150"/>
            <wp:effectExtent l="0" t="0" r="635" b="0"/>
            <wp:docPr id="30" name="Рисунок 30" descr="C:\Users\Евгений\Desktop\фото на атеестацию\книжный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фото на атеестацию\книжный угол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50" cy="121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t xml:space="preserve">                            </w:t>
      </w:r>
      <w:r w:rsidRPr="007F0C45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 wp14:anchorId="64379A28" wp14:editId="4421D1B7">
            <wp:extent cx="1914525" cy="1228725"/>
            <wp:effectExtent l="0" t="0" r="9525" b="9525"/>
            <wp:docPr id="7" name="Рисунок 7" descr="C:\Users\Евгений\Desktop\фото на атеестацию\выста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фото на атеестацию\выставка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15" cy="122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82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</w:t>
      </w:r>
      <w:r w:rsidR="002A5FD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E4B3D">
        <w:rPr>
          <w:rFonts w:ascii="Times New Roman" w:hAnsi="Times New Roman" w:cs="Times New Roman"/>
          <w:sz w:val="28"/>
          <w:szCs w:val="28"/>
        </w:rPr>
        <w:t xml:space="preserve">Для организации самостоятельной деятельности детей создана особая развивающая предметно-пространственная среда: присутствует «Библиотека» с красочными сказками, иллюстрированными знаменитыми художниками, альбомы для рассматривания; «Уголок уединения» для возможности побыть одному, поразмыслить и отдохнуть; «Центр театра» «В гостях у сказки» с пальчиковым, теневым, настольным, конусным, плоскостным на </w:t>
      </w:r>
      <w:proofErr w:type="spellStart"/>
      <w:r w:rsidRPr="001E4B3D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1E4B3D">
        <w:rPr>
          <w:rFonts w:ascii="Times New Roman" w:hAnsi="Times New Roman" w:cs="Times New Roman"/>
          <w:sz w:val="28"/>
          <w:szCs w:val="28"/>
        </w:rPr>
        <w:t>, театром Би-ба-</w:t>
      </w:r>
      <w:proofErr w:type="spellStart"/>
      <w:r w:rsidRPr="001E4B3D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1E4B3D">
        <w:rPr>
          <w:rFonts w:ascii="Times New Roman" w:hAnsi="Times New Roman" w:cs="Times New Roman"/>
          <w:sz w:val="28"/>
          <w:szCs w:val="28"/>
        </w:rPr>
        <w:t xml:space="preserve">, уголком ряженья с элементами костюмов и масками. Всё это располагается в доступном для детей месте. </w:t>
      </w:r>
      <w:r w:rsidR="003759B8">
        <w:rPr>
          <w:rFonts w:ascii="Calibri" w:eastAsia="Times New Roman" w:hAnsi="Calibri" w:cs="Times New Roman"/>
          <w:noProof/>
          <w:color w:val="000000"/>
          <w:lang w:eastAsia="ru-RU"/>
        </w:rPr>
        <w:t xml:space="preserve">   </w:t>
      </w:r>
      <w:r w:rsidR="00204382" w:rsidRPr="00C719CF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74A796F0" wp14:editId="5C567D42">
            <wp:extent cx="2981325" cy="1570990"/>
            <wp:effectExtent l="0" t="0" r="9525" b="0"/>
            <wp:docPr id="1" name="Рисунок 1" descr="C:\Users\Евгений\Desktop\фото на атеестацию\театр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фото на атеестацию\театр уголо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58" cy="157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9B8">
        <w:rPr>
          <w:noProof/>
          <w:lang w:eastAsia="ru-RU"/>
        </w:rPr>
        <w:t xml:space="preserve">  </w:t>
      </w:r>
      <w:r w:rsidR="00204382">
        <w:rPr>
          <w:noProof/>
          <w:lang w:eastAsia="ru-RU"/>
        </w:rPr>
        <w:drawing>
          <wp:inline distT="0" distB="0" distL="0" distR="0" wp14:anchorId="2602D8BC" wp14:editId="0D4BA6D2">
            <wp:extent cx="2190750" cy="1579880"/>
            <wp:effectExtent l="0" t="0" r="0" b="1270"/>
            <wp:docPr id="2" name="Рисунок 2" descr="https://sun9-46.userapi.com/impg/NQr8I5cTI4X4jhEKevvniRrpa0YmbdJ3W0nTig/YbKsTb6W2BU.jpg?size=1479x1600&amp;quality=95&amp;sign=b3080e3cb74f43ce96854329ad565d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impg/NQr8I5cTI4X4jhEKevvniRrpa0YmbdJ3W0nTig/YbKsTb6W2BU.jpg?size=1479x1600&amp;quality=95&amp;sign=b3080e3cb74f43ce96854329ad565d0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36" cy="1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382">
        <w:rPr>
          <w:noProof/>
          <w:lang w:eastAsia="ru-RU"/>
        </w:rPr>
        <w:drawing>
          <wp:inline distT="0" distB="0" distL="0" distR="0" wp14:anchorId="5617C313" wp14:editId="72CB7EBD">
            <wp:extent cx="2143125" cy="1799590"/>
            <wp:effectExtent l="0" t="0" r="9525" b="0"/>
            <wp:docPr id="32" name="Рисунок 32" descr="https://sun9-63.userapi.com/impg/Yc7lpdm3yU_UBUxY8SoSYnAyLO3UQHdvqYLWGA/zrAv2QRd3gs.jpg?size=1600x1200&amp;quality=95&amp;sign=d420c8caa7771d6e5add31097d53e6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Yc7lpdm3yU_UBUxY8SoSYnAyLO3UQHdvqYLWGA/zrAv2QRd3gs.jpg?size=1600x1200&amp;quality=95&amp;sign=d420c8caa7771d6e5add31097d53e66a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16" cy="18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9B8">
        <w:rPr>
          <w:noProof/>
          <w:lang w:eastAsia="ru-RU"/>
        </w:rPr>
        <w:t xml:space="preserve">                                    </w:t>
      </w:r>
      <w:r w:rsidR="00204382">
        <w:rPr>
          <w:noProof/>
          <w:lang w:eastAsia="ru-RU"/>
        </w:rPr>
        <w:drawing>
          <wp:inline distT="0" distB="0" distL="0" distR="0" wp14:anchorId="75972B03" wp14:editId="69E779E6">
            <wp:extent cx="2905125" cy="1799590"/>
            <wp:effectExtent l="0" t="0" r="9525" b="0"/>
            <wp:docPr id="6" name="Рисунок 6" descr="https://sun9-25.userapi.com/impg/mjXxoASQ0qYfkdrRh8YrakwdIIWlY0rzbKIABA/8CvCRwh2XDk.jpg?size=1600x1200&amp;quality=95&amp;sign=692d5f82d69cf8e76fd8b579d7918e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5.userapi.com/impg/mjXxoASQ0qYfkdrRh8YrakwdIIWlY0rzbKIABA/8CvCRwh2XDk.jpg?size=1600x1200&amp;quality=95&amp;sign=692d5f82d69cf8e76fd8b579d7918e68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0" cy="18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3D" w:rsidRPr="001E4B3D" w:rsidRDefault="002A5FDB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E4B3D" w:rsidRPr="001E4B3D">
        <w:rPr>
          <w:rFonts w:ascii="Times New Roman" w:hAnsi="Times New Roman" w:cs="Times New Roman"/>
          <w:sz w:val="28"/>
          <w:szCs w:val="28"/>
        </w:rPr>
        <w:t xml:space="preserve"> Без тесного сотрудничества с родителями не было бы эффективной работы по нравственному воспитанию. Я использовала как традиционные, т</w:t>
      </w:r>
      <w:r>
        <w:rPr>
          <w:rFonts w:ascii="Times New Roman" w:hAnsi="Times New Roman" w:cs="Times New Roman"/>
          <w:sz w:val="28"/>
          <w:szCs w:val="28"/>
        </w:rPr>
        <w:t>ак и инновационные формы работы: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lastRenderedPageBreak/>
        <w:t xml:space="preserve"> - Анкетирование необходимо чтобы познать уровень знаний родителей по данной теме, а также, чтобы согласовать свою работу и наметить последующие действия.</w:t>
      </w:r>
    </w:p>
    <w:p w:rsidR="001E4B3D" w:rsidRP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- Наглядная информация, в виде стендов и уголков, многофункциональна и имеет большие способности по освещению педагогического процесса. В то же время она не учитывает прямого контакта педагога и родителей, и поэтому форма и способ ее передачи обладает не меньшее значение, чем ее содержание. Такие консультации как «Роль сказки в развитии и воспитании детей», «Нравственное воспитание ребенка в семье», «Как и для чего читать детям сказки» помогают просветить родителей в вопросах нравственного воспитания и привлечь к сотрудничеству по этому вопросу. </w:t>
      </w:r>
    </w:p>
    <w:p w:rsidR="001E4B3D" w:rsidRDefault="001E4B3D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B3D">
        <w:rPr>
          <w:rFonts w:ascii="Times New Roman" w:hAnsi="Times New Roman" w:cs="Times New Roman"/>
          <w:sz w:val="28"/>
          <w:szCs w:val="28"/>
        </w:rPr>
        <w:t xml:space="preserve"> - Выставки рисунков по изученным сказкам. «Любимый герой из сказки», «Нарисуй, что понравилось в сказке»</w:t>
      </w:r>
    </w:p>
    <w:p w:rsidR="003D1636" w:rsidRPr="001E4B3D" w:rsidRDefault="003D1636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453E38BB" wp14:editId="411F71E2">
            <wp:extent cx="2458800" cy="1800000"/>
            <wp:effectExtent l="0" t="0" r="0" b="0"/>
            <wp:docPr id="11" name="Рисунок 11" descr="https://cdn.culture.ru/images/309a8ad5-8a4d-5381-9b43-410cd58a6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culture.ru/images/309a8ad5-8a4d-5381-9b43-410cd58a6c7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CD" w:rsidRPr="001E4B3D" w:rsidRDefault="002A5FDB" w:rsidP="001E4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E4B3D" w:rsidRPr="001E4B3D">
        <w:rPr>
          <w:rFonts w:ascii="Times New Roman" w:hAnsi="Times New Roman" w:cs="Times New Roman"/>
          <w:sz w:val="28"/>
          <w:szCs w:val="28"/>
        </w:rPr>
        <w:t xml:space="preserve"> Для педагогов были подготовлены консультации «Роль сказки в духовно-нравственном воспитании дошкольников», «Как выбрать сказки для детей».</w:t>
      </w:r>
      <w:r w:rsidR="007F75CD">
        <w:rPr>
          <w:rFonts w:ascii="Times New Roman" w:hAnsi="Times New Roman" w:cs="Times New Roman"/>
          <w:sz w:val="28"/>
          <w:szCs w:val="28"/>
        </w:rPr>
        <w:t xml:space="preserve">  </w:t>
      </w:r>
      <w:r w:rsidR="007F75CD" w:rsidRPr="007F0C45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 wp14:anchorId="6FAF7B3A" wp14:editId="3A176119">
            <wp:extent cx="2271600" cy="1800000"/>
            <wp:effectExtent l="0" t="0" r="0" b="0"/>
            <wp:docPr id="28" name="Рисунок 28" descr="F:\дипломы для аттестации 18-23гг\фото мордо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ипломы для аттестации 18-23гг\фото мордовочк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9B8">
        <w:rPr>
          <w:noProof/>
          <w:lang w:eastAsia="ru-RU"/>
        </w:rPr>
        <w:t xml:space="preserve">   </w:t>
      </w:r>
      <w:r w:rsidR="00204382">
        <w:rPr>
          <w:noProof/>
          <w:lang w:eastAsia="ru-RU"/>
        </w:rPr>
        <w:drawing>
          <wp:inline distT="0" distB="0" distL="0" distR="0" wp14:anchorId="19E3D20D" wp14:editId="19F802C3">
            <wp:extent cx="1266825" cy="1799167"/>
            <wp:effectExtent l="0" t="0" r="0" b="0"/>
            <wp:docPr id="8" name="Рисунок 8" descr="https://sun9-32.userapi.com/impf/c850224/v850224070/60b14/kjhQe3QsbMM.jpg?size=1440x2160&amp;quality=96&amp;sign=fd271689484cb275a6467b872ab229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2.userapi.com/impf/c850224/v850224070/60b14/kjhQe3QsbMM.jpg?size=1440x2160&amp;quality=96&amp;sign=fd271689484cb275a6467b872ab229f2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99" cy="180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9B8">
        <w:rPr>
          <w:noProof/>
          <w:lang w:eastAsia="ru-RU"/>
        </w:rPr>
        <w:t xml:space="preserve">       </w:t>
      </w:r>
      <w:r w:rsidR="003759B8">
        <w:rPr>
          <w:noProof/>
          <w:lang w:eastAsia="ru-RU"/>
        </w:rPr>
        <w:drawing>
          <wp:inline distT="0" distB="0" distL="0" distR="0" wp14:anchorId="658B5775" wp14:editId="6495A11A">
            <wp:extent cx="2159000" cy="1782184"/>
            <wp:effectExtent l="0" t="0" r="0" b="8890"/>
            <wp:docPr id="9" name="Рисунок 9" descr="https://sun9-16.userapi.com/impf/c850732/v850732927/3664f/5Zt0ciK3o98.jpg?size=2560x1707&amp;quality=96&amp;sign=3361696aba3eb7a80fbecb24c0e8d7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impf/c850732/v850732927/3664f/5Zt0ciK3o98.jpg?size=2560x1707&amp;quality=96&amp;sign=3361696aba3eb7a80fbecb24c0e8d76f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56" cy="17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818" w:rsidRDefault="00410818" w:rsidP="002A5F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10818" w:rsidRDefault="00410818" w:rsidP="002A5F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10818" w:rsidRDefault="00410818" w:rsidP="002A5F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01FE8" w:rsidRPr="00301FE8" w:rsidRDefault="00301FE8" w:rsidP="002A5FDB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301FE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Результативность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опыта</w:t>
      </w:r>
      <w:r w:rsidRPr="00301FE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</w:p>
    <w:p w:rsidR="00301FE8" w:rsidRPr="00301FE8" w:rsidRDefault="002A5FDB" w:rsidP="002A5FDB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301FE8" w:rsidRPr="00301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проведённой работы показал, что систематическая и планомерная работа по развитию духовно-нравственных качеств дала положительные результаты:</w:t>
      </w:r>
    </w:p>
    <w:p w:rsidR="00301FE8" w:rsidRPr="00301FE8" w:rsidRDefault="00301FE8" w:rsidP="002854A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01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знают определённые сказочные сюжеты;</w:t>
      </w:r>
    </w:p>
    <w:p w:rsidR="00301FE8" w:rsidRPr="00301FE8" w:rsidRDefault="00301FE8" w:rsidP="002854A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01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научились понимать сюжетную линию сказки, выделять проблему, актуализированную в сказке, выражать свои мысли и чувства.</w:t>
      </w:r>
    </w:p>
    <w:p w:rsidR="00301FE8" w:rsidRPr="00301FE8" w:rsidRDefault="00301FE8" w:rsidP="002854A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01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В ходе целенаправленного и системного использования произведений художественной литературы (сказок) у детей заметно возросли положительные эмоции, желание быть в чем-то похожими на полюбившего героя, повысился интерес к слушанию книг, обсуждению прочитанного. Дети стали различать «что такое хорошо и что такое плохо» во взаимоотношениях и поступках людей. Все это является решающим фактором, обеспечивающим нравственное развитие дошкольников.</w:t>
      </w:r>
    </w:p>
    <w:p w:rsidR="009C0696" w:rsidRPr="00204382" w:rsidRDefault="00AA1ADD" w:rsidP="00CD5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301FE8" w:rsidRPr="00301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планирую продолжить работу, с детьми старшего дошкольного возраста использовать более сложные инновационные приёмы при ознакомлении и работе со сказкой.</w:t>
      </w:r>
      <w:r w:rsidR="00C173B1">
        <w:rPr>
          <w:rFonts w:ascii="Calibri" w:eastAsia="Times New Roman" w:hAnsi="Calibri" w:cs="Times New Roman"/>
          <w:noProof/>
          <w:color w:val="000000"/>
          <w:lang w:eastAsia="ru-RU"/>
        </w:rPr>
        <w:t xml:space="preserve">                                 </w:t>
      </w:r>
    </w:p>
    <w:p w:rsidR="002F3B1B" w:rsidRPr="005B4E87" w:rsidRDefault="002F3B1B" w:rsidP="007F0C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C45" w:rsidRDefault="007F0C45" w:rsidP="00B22C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                  </w:t>
      </w:r>
    </w:p>
    <w:p w:rsidR="007F0C45" w:rsidRPr="00FE33EE" w:rsidRDefault="00FE33EE" w:rsidP="00B22C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                                                    </w:t>
      </w:r>
    </w:p>
    <w:p w:rsidR="00FE33EE" w:rsidRDefault="00FE33EE" w:rsidP="00B22C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</w:p>
    <w:p w:rsidR="00FE33EE" w:rsidRDefault="00FE33EE" w:rsidP="00B22C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</w:p>
    <w:p w:rsidR="007F0C45" w:rsidRPr="007F0C45" w:rsidRDefault="007F0C45" w:rsidP="00B22C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</w:p>
    <w:sectPr w:rsidR="007F0C45" w:rsidRPr="007F0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32A"/>
    <w:rsid w:val="000469D4"/>
    <w:rsid w:val="000625EC"/>
    <w:rsid w:val="00063CC9"/>
    <w:rsid w:val="000B6C29"/>
    <w:rsid w:val="001E4B3D"/>
    <w:rsid w:val="00204382"/>
    <w:rsid w:val="002205A5"/>
    <w:rsid w:val="002854A4"/>
    <w:rsid w:val="002A5FDB"/>
    <w:rsid w:val="002C4F56"/>
    <w:rsid w:val="002F3B1B"/>
    <w:rsid w:val="00301FE8"/>
    <w:rsid w:val="003759B8"/>
    <w:rsid w:val="00397548"/>
    <w:rsid w:val="003D1636"/>
    <w:rsid w:val="00402B46"/>
    <w:rsid w:val="00410818"/>
    <w:rsid w:val="00486569"/>
    <w:rsid w:val="004E221D"/>
    <w:rsid w:val="0053732A"/>
    <w:rsid w:val="005F3788"/>
    <w:rsid w:val="00693AE5"/>
    <w:rsid w:val="006A7734"/>
    <w:rsid w:val="00797B57"/>
    <w:rsid w:val="007F0C45"/>
    <w:rsid w:val="007F2121"/>
    <w:rsid w:val="007F75CD"/>
    <w:rsid w:val="00860E3F"/>
    <w:rsid w:val="00884D4C"/>
    <w:rsid w:val="008C01A8"/>
    <w:rsid w:val="008C3AB7"/>
    <w:rsid w:val="009C01C3"/>
    <w:rsid w:val="009C0696"/>
    <w:rsid w:val="009E6380"/>
    <w:rsid w:val="009F1D39"/>
    <w:rsid w:val="00AA1ADD"/>
    <w:rsid w:val="00B22C40"/>
    <w:rsid w:val="00B60761"/>
    <w:rsid w:val="00B65F4C"/>
    <w:rsid w:val="00C1155B"/>
    <w:rsid w:val="00C173B1"/>
    <w:rsid w:val="00C719CF"/>
    <w:rsid w:val="00CC44FA"/>
    <w:rsid w:val="00CD52E8"/>
    <w:rsid w:val="00D32517"/>
    <w:rsid w:val="00D60EC7"/>
    <w:rsid w:val="00E32EEC"/>
    <w:rsid w:val="00EC566C"/>
    <w:rsid w:val="00F02D89"/>
    <w:rsid w:val="00FE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6F5EF"/>
  <w15:chartTrackingRefBased/>
  <w15:docId w15:val="{7B3D45C0-88DF-4532-909A-CD167631D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32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37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3732A"/>
  </w:style>
  <w:style w:type="character" w:styleId="a3">
    <w:name w:val="Strong"/>
    <w:basedOn w:val="a0"/>
    <w:uiPriority w:val="22"/>
    <w:qFormat/>
    <w:rsid w:val="009F1D39"/>
    <w:rPr>
      <w:b/>
      <w:bCs/>
    </w:rPr>
  </w:style>
  <w:style w:type="paragraph" w:styleId="a4">
    <w:name w:val="Normal (Web)"/>
    <w:basedOn w:val="a"/>
    <w:uiPriority w:val="99"/>
    <w:unhideWhenUsed/>
    <w:rsid w:val="004E2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205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2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2392</Words>
  <Characters>13641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Пользователь Windows</cp:lastModifiedBy>
  <cp:revision>4</cp:revision>
  <dcterms:created xsi:type="dcterms:W3CDTF">2022-11-24T09:11:00Z</dcterms:created>
  <dcterms:modified xsi:type="dcterms:W3CDTF">2022-11-24T10:07:00Z</dcterms:modified>
</cp:coreProperties>
</file>