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48F" w:rsidRDefault="007C76C5">
      <w:r>
        <w:rPr>
          <w:noProof/>
          <w:lang w:eastAsia="ru-RU"/>
        </w:rPr>
        <w:drawing>
          <wp:inline distT="0" distB="0" distL="0" distR="0">
            <wp:extent cx="5940425" cy="8505697"/>
            <wp:effectExtent l="0" t="0" r="3175" b="0"/>
            <wp:docPr id="1" name="Рисунок 1" descr="C:\Users\Старший воспитатель\Desktop\ааа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ааа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C5" w:rsidRDefault="007C76C5"/>
    <w:p w:rsidR="007C76C5" w:rsidRDefault="007C76C5"/>
    <w:p w:rsidR="007C76C5" w:rsidRPr="007C76C5" w:rsidRDefault="007C76C5" w:rsidP="007C76C5">
      <w:pPr>
        <w:widowControl w:val="0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lastRenderedPageBreak/>
        <w:t>показателей деятельности образовательной организации, подлежащей самообследованию»;</w:t>
      </w:r>
    </w:p>
    <w:p w:rsidR="007C76C5" w:rsidRPr="007C76C5" w:rsidRDefault="007C76C5" w:rsidP="007C76C5">
      <w:pPr>
        <w:widowControl w:val="0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приказом Минобрнауки России от 05.12.2014 №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деятельность»;</w:t>
      </w:r>
    </w:p>
    <w:p w:rsidR="007C76C5" w:rsidRPr="007C76C5" w:rsidRDefault="007C76C5" w:rsidP="007C76C5">
      <w:pPr>
        <w:widowControl w:val="0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указом ДОО.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1.3. </w:t>
      </w:r>
      <w:proofErr w:type="gram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Под внутренней системой оценки качества дошкольного образования понимается деятельность по информационному обеспечению управления образовательной организацией, основанном на систематическом анализе качества осуществления образовательной деятельности в ДОО, его ресурсного обеспечения и результатов.</w:t>
      </w:r>
      <w:proofErr w:type="gramEnd"/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1.4. Под ВСОКО понимается проведение комплекса процедур (контроль, наблюдение, обследование, изучение, анализ), направленных на установление уровня соответствия или несоответствия требованиям действующего законодательства РФ в части обеспечения качества образования.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1.5. В настоящем Положении используются следующие термины: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  <w:t>Качество образования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- комплексная характеристика образования, выражающая степень его соответствия требованиям действующего законодательства РФ в части обеспечения государственных гарантий на основе единства обязательных требований к условиям реализации образовательных программ дошкольного образования.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  <w:t>Качество условий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- выполнение санитарно-гигиенических норм организации образовательного процесса; организация питания в ДОО; реализация мер по обеспечению безопасности воспитанников в ходе организации образовательного процесса.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  <w:t>Оценка качества образования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- процесс,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lastRenderedPageBreak/>
        <w:t>документах системе требований к качеству образования.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  <w:t>Внутренняя система оценки качества образования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- целостная система диагностических и оценочных процедур, реализуемых в ДОО.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  <w:t>Критерий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- признак, на основании которого производится оценка, классификация оцениваемого объекта. 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  <w:t>Мониторинг в системе образования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-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обеспечения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  <w:t>Измерение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-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1.6. В качестве источников данных для оценки качества образования используются:</w:t>
      </w:r>
    </w:p>
    <w:p w:rsidR="007C76C5" w:rsidRPr="007C76C5" w:rsidRDefault="007C76C5" w:rsidP="007C76C5">
      <w:pPr>
        <w:widowControl w:val="0"/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анализ результатов внутреннего контроля образовательной деятельности;</w:t>
      </w:r>
    </w:p>
    <w:p w:rsidR="007C76C5" w:rsidRPr="007C76C5" w:rsidRDefault="007C76C5" w:rsidP="007C76C5">
      <w:pPr>
        <w:widowControl w:val="0"/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педагогический мониторинг;</w:t>
      </w:r>
    </w:p>
    <w:p w:rsidR="007C76C5" w:rsidRPr="007C76C5" w:rsidRDefault="007C76C5" w:rsidP="007C76C5">
      <w:pPr>
        <w:widowControl w:val="0"/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психолого-педагогическая диагностика;</w:t>
      </w:r>
    </w:p>
    <w:p w:rsidR="007C76C5" w:rsidRPr="007C76C5" w:rsidRDefault="007C76C5" w:rsidP="007C76C5">
      <w:pPr>
        <w:widowControl w:val="0"/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социологическое анкетирование (участников образовательных отношений);</w:t>
      </w:r>
    </w:p>
    <w:p w:rsidR="007C76C5" w:rsidRPr="007C76C5" w:rsidRDefault="007C76C5" w:rsidP="007C76C5">
      <w:pPr>
        <w:widowControl w:val="0"/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аналитические отчеты педагогов ДОО (об итогах реализации ОП </w:t>
      </w:r>
      <w:proofErr w:type="gram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ДО</w:t>
      </w:r>
      <w:proofErr w:type="gramEnd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, созданных условиях для качественной реализации ОП ДО);</w:t>
      </w:r>
    </w:p>
    <w:p w:rsidR="007C76C5" w:rsidRPr="007C76C5" w:rsidRDefault="007C76C5" w:rsidP="007C76C5">
      <w:pPr>
        <w:widowControl w:val="0"/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наблюдение организованной образовательной деятельности, мероприятий, организуемых педагогами ДОО.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1.7. Настоящее положение, все дополнения и изменения к нему 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lastRenderedPageBreak/>
        <w:t>рассматриваются и принимаются педагогическим советом ДОО, утверждаются приказом заведующего ДОО.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1.8. Настоящее положение действует до принятия нового.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7C76C5" w:rsidRPr="007C76C5" w:rsidRDefault="007C76C5" w:rsidP="007C76C5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bookmarkStart w:id="0" w:name="bookmark7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2. ОСНОВНЫЕ ЦЕДИ, ЗАДАЧИ, ПРИНЦИПЫ ВСОКО</w:t>
      </w:r>
      <w:bookmarkEnd w:id="0"/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Цель ВСОКО - установить соответствие качества дошкольного образования в ДОО действующему законодательству РФ в сфере образования.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Задачи ВСОКО:</w:t>
      </w:r>
    </w:p>
    <w:p w:rsidR="007C76C5" w:rsidRPr="007C76C5" w:rsidRDefault="007C76C5" w:rsidP="007C76C5">
      <w:pPr>
        <w:widowControl w:val="0"/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формирование механизма единой системы сбора, обработки и хранения информации о состоянии качества образования в ДОО;</w:t>
      </w:r>
    </w:p>
    <w:p w:rsidR="007C76C5" w:rsidRPr="007C76C5" w:rsidRDefault="007C76C5" w:rsidP="007C76C5">
      <w:pPr>
        <w:widowControl w:val="0"/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систематическое отслеживание и анализ состояние системы образования в ДОО для принятия обоснованных и своевременных управленческих решений, направленных на повышение качества дошкольного образования;</w:t>
      </w:r>
    </w:p>
    <w:p w:rsidR="007C76C5" w:rsidRPr="007C76C5" w:rsidRDefault="007C76C5" w:rsidP="007C76C5">
      <w:pPr>
        <w:widowControl w:val="0"/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деятельности по достижению соответствующего качества образования.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2.3. Назначение ВСОКО - обеспечение ДОО информацией:</w:t>
      </w:r>
    </w:p>
    <w:p w:rsidR="007C76C5" w:rsidRPr="007C76C5" w:rsidRDefault="007C76C5" w:rsidP="007C76C5">
      <w:pPr>
        <w:widowControl w:val="0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о качестве образовательной деятельности по реализации ОП ДО в ДОО;</w:t>
      </w:r>
    </w:p>
    <w:p w:rsidR="007C76C5" w:rsidRPr="007C76C5" w:rsidRDefault="007C76C5" w:rsidP="007C76C5">
      <w:pPr>
        <w:widowControl w:val="0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качестве условий в ДОО, обеспечивающих реализацию ОП </w:t>
      </w:r>
      <w:proofErr w:type="gram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ДО</w:t>
      </w:r>
      <w:proofErr w:type="gramEnd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7C76C5" w:rsidRPr="007C76C5" w:rsidRDefault="007C76C5" w:rsidP="007C76C5">
      <w:pPr>
        <w:widowControl w:val="0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качестве образовательных результатов, достигнутых при реализации ОП </w:t>
      </w:r>
      <w:proofErr w:type="gram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ДО</w:t>
      </w:r>
      <w:proofErr w:type="gramEnd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2.4. Основными принципами ВСОКО в ДОО являются:</w:t>
      </w:r>
    </w:p>
    <w:p w:rsidR="007C76C5" w:rsidRPr="007C76C5" w:rsidRDefault="007C76C5" w:rsidP="007C76C5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принцип объективности, достоверности, полноты и системности информации о качестве образования;</w:t>
      </w:r>
    </w:p>
    <w:p w:rsidR="007C76C5" w:rsidRPr="007C76C5" w:rsidRDefault="007C76C5" w:rsidP="007C76C5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принцип открытости, прозрачности процедур оценки качества образования;</w:t>
      </w:r>
    </w:p>
    <w:p w:rsidR="007C76C5" w:rsidRPr="007C76C5" w:rsidRDefault="007C76C5" w:rsidP="007C76C5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принцип доступности информации о состоянии и качестве 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lastRenderedPageBreak/>
        <w:t>образования для участников образова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тельных отношений;</w:t>
      </w:r>
    </w:p>
    <w:p w:rsidR="007C76C5" w:rsidRPr="007C76C5" w:rsidRDefault="007C76C5" w:rsidP="007C76C5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7C76C5" w:rsidRPr="007C76C5" w:rsidRDefault="007C76C5" w:rsidP="007C76C5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принцип 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сти потребителей к их восприятию);</w:t>
      </w:r>
    </w:p>
    <w:p w:rsidR="007C76C5" w:rsidRPr="007C76C5" w:rsidRDefault="007C76C5" w:rsidP="007C76C5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принцип взаимного дополнения оценочных процедур, установление между ними взаимосвязей и вза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имозависимостей;</w:t>
      </w:r>
    </w:p>
    <w:p w:rsidR="007C76C5" w:rsidRPr="007C76C5" w:rsidRDefault="007C76C5" w:rsidP="007C76C5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принцип соблюдения морально-этических норм при проведении процедур оценки качества обра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зования в ДОО.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bookmarkStart w:id="1" w:name="bookmark8"/>
    </w:p>
    <w:p w:rsidR="007C76C5" w:rsidRPr="007C76C5" w:rsidRDefault="007C76C5" w:rsidP="007C76C5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3. ОРГАНИЗАЦИОННАЯ И ФУНКЦИОНАЛЬНАЯ СТРУКТУРА ВСОКО</w:t>
      </w:r>
      <w:bookmarkEnd w:id="1"/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3.1. Организационная структура ДОО, которая занимается внутренней оценкой качества образова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ния и интерпретацией полученных результатов, включает в себя: администрацию ДОО, педагогический совет, рабочую группу по сбору, обработке полученной информации в ДОО.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3.2. Администрация ДОО:</w:t>
      </w:r>
    </w:p>
    <w:p w:rsidR="007C76C5" w:rsidRPr="007C76C5" w:rsidRDefault="007C76C5" w:rsidP="007C76C5">
      <w:pPr>
        <w:widowControl w:val="0"/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формирует блок локальных актов, которые регулируют функционирование ВСОКО в ДОО, утвержда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ет их приказом заведующего ДОО и контролирует их исполнение;</w:t>
      </w:r>
    </w:p>
    <w:p w:rsidR="007C76C5" w:rsidRPr="007C76C5" w:rsidRDefault="007C76C5" w:rsidP="007C76C5">
      <w:pPr>
        <w:widowControl w:val="0"/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обеспечивает в соответствие с ОП ДО ДОО проведение мониторинговых, социологических и стати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стических процедур по вопросам качества образования;</w:t>
      </w:r>
    </w:p>
    <w:p w:rsidR="007C76C5" w:rsidRPr="007C76C5" w:rsidRDefault="007C76C5" w:rsidP="007C76C5">
      <w:pPr>
        <w:widowControl w:val="0"/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организует сбор, обработку, хранение и представление информации о состоянии качества образо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вания на уровне ДОО;</w:t>
      </w:r>
    </w:p>
    <w:p w:rsidR="007C76C5" w:rsidRPr="007C76C5" w:rsidRDefault="007C76C5" w:rsidP="007C76C5">
      <w:pPr>
        <w:widowControl w:val="0"/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формирует информационно-аналитические материалы по результатам 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lastRenderedPageBreak/>
        <w:t>оценки качества образова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ния в ДОО;</w:t>
      </w:r>
    </w:p>
    <w:p w:rsidR="007C76C5" w:rsidRPr="007C76C5" w:rsidRDefault="007C76C5" w:rsidP="007C76C5">
      <w:pPr>
        <w:widowControl w:val="0"/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принимает управленческие решения по повышению качества образования на основе анализа ре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зультатов, полученных в процессе оценки, реализации ВСОКО.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3.3.Общее собрание работников ДОО:</w:t>
      </w:r>
    </w:p>
    <w:p w:rsidR="007C76C5" w:rsidRPr="007C76C5" w:rsidRDefault="007C76C5" w:rsidP="007C76C5">
      <w:pPr>
        <w:widowControl w:val="0"/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заслушивает информационно-аналитические материалы по результатам оценки качества образования в ДОО;</w:t>
      </w:r>
    </w:p>
    <w:p w:rsidR="007C76C5" w:rsidRPr="007C76C5" w:rsidRDefault="007C76C5" w:rsidP="007C76C5">
      <w:pPr>
        <w:widowControl w:val="0"/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принимает решения по повышению качества образования на основе анализа результатов, получен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ных в процессе оценки качества.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3.4. Рабочая группа ДОО (избираемые по рекомендациям коллегиального органа наиболее компетентные работники, например, старший воспитатель, педагог-психолог (если есть), старшая медицинская сестра (если есть), воспитатели и т. п.):</w:t>
      </w:r>
    </w:p>
    <w:p w:rsidR="007C76C5" w:rsidRPr="007C76C5" w:rsidRDefault="007C76C5" w:rsidP="007C76C5">
      <w:pPr>
        <w:widowControl w:val="0"/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осуществляет сбор и обработку полученной информации о состоянии качества образования в ДОО;</w:t>
      </w:r>
    </w:p>
    <w:p w:rsidR="007C76C5" w:rsidRPr="007C76C5" w:rsidRDefault="007C76C5" w:rsidP="007C76C5">
      <w:pPr>
        <w:widowControl w:val="0"/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участвует в разработке системы измерений показателей, характеризующих состояние и динамику качества образования в ДОО.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7C76C5" w:rsidRPr="007C76C5" w:rsidRDefault="007C76C5" w:rsidP="007C76C5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4. РЕАЛИЗАЦИЯ ВСОКО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4.1. </w:t>
      </w:r>
      <w:proofErr w:type="gram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Объектом оценки внутренней системы качества образования является соблюдение обязательных требований действующего законодательства РФ в части дошкольного образования (п. 1.1.</w:t>
      </w:r>
      <w:proofErr w:type="gramEnd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ФГОС ДО).</w:t>
      </w:r>
      <w:proofErr w:type="gramEnd"/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4.2. Предметом ВСОКО являются:</w:t>
      </w:r>
    </w:p>
    <w:p w:rsidR="007C76C5" w:rsidRPr="007C76C5" w:rsidRDefault="007C76C5" w:rsidP="007C76C5">
      <w:pPr>
        <w:widowControl w:val="0"/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качество условий реализации ОП ДО ДОО;</w:t>
      </w:r>
    </w:p>
    <w:p w:rsidR="007C76C5" w:rsidRPr="007C76C5" w:rsidRDefault="007C76C5" w:rsidP="007C76C5">
      <w:pPr>
        <w:widowControl w:val="0"/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качество организации образовательной деятельности в ДОО;</w:t>
      </w:r>
    </w:p>
    <w:p w:rsidR="007C76C5" w:rsidRPr="007C76C5" w:rsidRDefault="007C76C5" w:rsidP="007C76C5">
      <w:pPr>
        <w:widowControl w:val="0"/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качество результатов реализации ОП ДО ДОО.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4.2.1. Система оценки качества условий реализации ОП ДО ДОО включает в себя: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4.2.1.1. Требования к развивающей предметно-пространственной среде: 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соответствие компонентов предметно-пространственной среды реализуемой ОП ДО, возрастным возможностям воспитанников, требованиям ФГОС </w:t>
      </w:r>
      <w:proofErr w:type="gram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ДО</w:t>
      </w:r>
      <w:proofErr w:type="gramEnd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4.2.1.2. Требования к материально-техническим условиям:</w:t>
      </w:r>
    </w:p>
    <w:p w:rsidR="007C76C5" w:rsidRPr="007C76C5" w:rsidRDefault="007C76C5" w:rsidP="007C76C5">
      <w:pPr>
        <w:widowControl w:val="0"/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наличие условий в ДОО для детей с ОВЗ;</w:t>
      </w:r>
    </w:p>
    <w:p w:rsidR="007C76C5" w:rsidRPr="007C76C5" w:rsidRDefault="007C76C5" w:rsidP="007C76C5">
      <w:pPr>
        <w:widowControl w:val="0"/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оснащенность групповых помещений, кабинетов современным оборудованием, средствами обучения и мебелью в соответствии с требованиями СанПиН, их соответствие требованиям пожарной безопасности;</w:t>
      </w:r>
    </w:p>
    <w:p w:rsidR="007C76C5" w:rsidRPr="007C76C5" w:rsidRDefault="007C76C5" w:rsidP="007C76C5">
      <w:pPr>
        <w:widowControl w:val="0"/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учебно - методические условия (в том числе библиотечно-информационное обеспечение образовательного процесса).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4.2.1.3. Требования к кадровым условиям: укомплектованность ДОО педагогическими кадрами в соответствии со штатным расписанием ДОО, квалификационными требованиями к занимаемой должности, уровню образования и уровню квалификации.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4.2.1.4. Требования к психолого-педагогическим условиям:</w:t>
      </w:r>
    </w:p>
    <w:p w:rsidR="007C76C5" w:rsidRPr="007C76C5" w:rsidRDefault="007C76C5" w:rsidP="007C76C5">
      <w:pPr>
        <w:widowControl w:val="0"/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наличие условий в ДОО для осуществления медицинского сопровождения воспитанников в целях охраны и укрепления их здоровья;</w:t>
      </w:r>
    </w:p>
    <w:p w:rsidR="007C76C5" w:rsidRPr="007C76C5" w:rsidRDefault="007C76C5" w:rsidP="007C76C5">
      <w:pPr>
        <w:widowControl w:val="0"/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наличие консультативной поддержки педагогов и родителей по вопросам воспитания и обучения воспитанников, инклюзивного образования (в случае его организации);</w:t>
      </w:r>
    </w:p>
    <w:p w:rsidR="007C76C5" w:rsidRPr="007C76C5" w:rsidRDefault="007C76C5" w:rsidP="007C76C5">
      <w:pPr>
        <w:widowControl w:val="0"/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наличие организационно-методического сопровождения процесса реализации ОП </w:t>
      </w:r>
      <w:proofErr w:type="gram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ДО</w:t>
      </w:r>
      <w:proofErr w:type="gramEnd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7C76C5" w:rsidRPr="007C76C5" w:rsidRDefault="007C76C5" w:rsidP="007C76C5">
      <w:pPr>
        <w:widowControl w:val="0"/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оценка эффективности </w:t>
      </w:r>
      <w:proofErr w:type="spell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здоровьесберегающей</w:t>
      </w:r>
      <w:proofErr w:type="spellEnd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деятельности в ДОО (результативность реализации спец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ифических мероприятий, направленных на обеспечение физического развития детей: программы, тех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нологии).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4.2.1.5. Требования к финансовым условиям: финансовое обеспечение реализации ОП </w:t>
      </w:r>
      <w:proofErr w:type="gram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ДО</w:t>
      </w:r>
      <w:proofErr w:type="gramEnd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исходя </w:t>
      </w:r>
      <w:proofErr w:type="gram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из</w:t>
      </w:r>
      <w:proofErr w:type="gramEnd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стоимости услуг на основе муниципального задания.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lastRenderedPageBreak/>
        <w:t>4.2.2. Система оценки качества образовательной деятельности в ДОО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Содержание </w:t>
      </w:r>
      <w:proofErr w:type="gram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процедуры оценки системы качества организации образовательной деятельности</w:t>
      </w:r>
      <w:proofErr w:type="gramEnd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вклю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чает в себя оценку:</w:t>
      </w:r>
    </w:p>
    <w:p w:rsidR="007C76C5" w:rsidRPr="007C76C5" w:rsidRDefault="007C76C5" w:rsidP="007C76C5">
      <w:pPr>
        <w:widowControl w:val="0"/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рациональности формирования рабочих программ (выбора методов и технологий в соответствии с содержанием ОП </w:t>
      </w:r>
      <w:proofErr w:type="gram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ДО</w:t>
      </w:r>
      <w:proofErr w:type="gramEnd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);</w:t>
      </w:r>
    </w:p>
    <w:p w:rsidR="007C76C5" w:rsidRPr="007C76C5" w:rsidRDefault="007C76C5" w:rsidP="007C76C5">
      <w:pPr>
        <w:widowControl w:val="0"/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качества осуществления педагогами образовательной деятельности в процессе организации раз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личных видов детской деятельности (игровой, коммуникативной, трудовой, познавательно-исследо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вательской, изобразительной, физической, конструктивной, музыкальной, чтения художественной литературы) и в ходе режимных моментов;</w:t>
      </w:r>
    </w:p>
    <w:p w:rsidR="007C76C5" w:rsidRPr="007C76C5" w:rsidRDefault="007C76C5" w:rsidP="007C76C5">
      <w:pPr>
        <w:widowControl w:val="0"/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качества организации педагогами самостоятельной деятельности детей;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качества построения сотрудничества с семьями воспитанников и социальными партнерами.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4.2.3. Система оценки качества результатов образовательной деятельности в ДОО. Содержание </w:t>
      </w:r>
      <w:proofErr w:type="gram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про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цедуры оценки системы качества результатов освоения</w:t>
      </w:r>
      <w:proofErr w:type="gramEnd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ОП ДО включает в себя оценку:</w:t>
      </w:r>
    </w:p>
    <w:p w:rsidR="007C76C5" w:rsidRPr="007C76C5" w:rsidRDefault="007C76C5" w:rsidP="007C76C5">
      <w:pPr>
        <w:widowControl w:val="0"/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динамики индивидуального развития детей при освоении ОП </w:t>
      </w:r>
      <w:proofErr w:type="gram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ДО</w:t>
      </w:r>
      <w:proofErr w:type="gramEnd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7C76C5" w:rsidRPr="007C76C5" w:rsidRDefault="007C76C5" w:rsidP="007C76C5">
      <w:pPr>
        <w:widowControl w:val="0"/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динамики показателей здоровья детей;</w:t>
      </w:r>
    </w:p>
    <w:p w:rsidR="007C76C5" w:rsidRPr="007C76C5" w:rsidRDefault="007C76C5" w:rsidP="007C76C5">
      <w:pPr>
        <w:widowControl w:val="0"/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динамики уровня адаптации детей к условиям ДОО;</w:t>
      </w:r>
    </w:p>
    <w:p w:rsidR="007C76C5" w:rsidRPr="007C76C5" w:rsidRDefault="007C76C5" w:rsidP="007C76C5">
      <w:pPr>
        <w:widowControl w:val="0"/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уровня развития способностей и склонностей, интересов детей (их образовательных достижений);</w:t>
      </w:r>
    </w:p>
    <w:p w:rsidR="007C76C5" w:rsidRPr="007C76C5" w:rsidRDefault="007C76C5" w:rsidP="007C76C5">
      <w:pPr>
        <w:widowControl w:val="0"/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уровня формирования у старших дошкольников предпосылок к учебной деятельности;</w:t>
      </w:r>
    </w:p>
    <w:p w:rsidR="007C76C5" w:rsidRPr="007C76C5" w:rsidRDefault="007C76C5" w:rsidP="007C76C5">
      <w:pPr>
        <w:widowControl w:val="0"/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уровня удовлетворенности родителей (законных представителей) качеством образования в ДОО.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4.3. Для осуществления </w:t>
      </w:r>
      <w:proofErr w:type="gram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процедуры внутренней системы оценки качества образования</w:t>
      </w:r>
      <w:proofErr w:type="gramEnd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в ДОО со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 xml:space="preserve">ставляется план функционирования внутренней системы оценки качества образования на учебный год, в котором 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lastRenderedPageBreak/>
        <w:t>определяются формы, направления, сроки, порядок проведения оценки качества образова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ния, ее периодичность, ответственные и исполнители. План внутреннего мониторинга является состав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ной частью планирования деятельности ДОО на учебный год.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4.4. Процедура проведения ВСОКО предполагает следующий алгоритм действий:</w:t>
      </w:r>
    </w:p>
    <w:p w:rsidR="007C76C5" w:rsidRPr="007C76C5" w:rsidRDefault="007C76C5" w:rsidP="007C76C5">
      <w:pPr>
        <w:widowControl w:val="0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сбор информации на основе используемых методик;</w:t>
      </w:r>
    </w:p>
    <w:p w:rsidR="007C76C5" w:rsidRPr="007C76C5" w:rsidRDefault="007C76C5" w:rsidP="007C76C5">
      <w:pPr>
        <w:widowControl w:val="0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анализ и обработка полученных данных, сопоставление с нормативными показателями;</w:t>
      </w:r>
    </w:p>
    <w:p w:rsidR="007C76C5" w:rsidRPr="007C76C5" w:rsidRDefault="007C76C5" w:rsidP="007C76C5">
      <w:pPr>
        <w:widowControl w:val="0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рассмотрение полученных результатов на педагогическом совете ДОО;</w:t>
      </w:r>
    </w:p>
    <w:p w:rsidR="007C76C5" w:rsidRPr="007C76C5" w:rsidRDefault="007C76C5" w:rsidP="007C76C5">
      <w:pPr>
        <w:widowControl w:val="0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выявление влияющих на качество образования факторов, принятие управленческих решений по устра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нению отрицательных последствий;</w:t>
      </w:r>
    </w:p>
    <w:p w:rsidR="007C76C5" w:rsidRPr="007C76C5" w:rsidRDefault="007C76C5" w:rsidP="007C76C5">
      <w:pPr>
        <w:widowControl w:val="0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формулирование основных стратегических направлений развития образовательного процесса на ос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нове анализа полученных данных.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4.5. Результаты оценки оформляются в схемах, графиках, таблицах, диаграммах, отражаются в спра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вочно-аналитических материалах, содержащих констатирующую часть, выводы и конкретные, реально выполнимые рекомендации с указанием сроков исполнения и ответственных исполнителей.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4.6. Результаты анализа данных ВСОКО могут быть использованы для составления ежегодного отче</w:t>
      </w: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oftHyphen/>
        <w:t>та ДОО о результатах самообследования деятельности.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7C76C5" w:rsidRPr="007C76C5" w:rsidRDefault="007C76C5" w:rsidP="007C76C5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5. ПОДВЕДЕНИЕ ИТОГОВ И ОФОРМЛЕНИЕ РЕЗУЛЬТАТОВ ВСОКО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5.1.Придание гласности и открытости результатам оценки качества образования осуществляется путем предоставления информации основным заказчикам и потребителям образовательных услуг, в том числе посредством размещения отчета о </w:t>
      </w:r>
      <w:proofErr w:type="spellStart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самообследовании</w:t>
      </w:r>
      <w:proofErr w:type="spellEnd"/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 xml:space="preserve"> на официальном сайте ДОО.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7C76C5" w:rsidRPr="007C76C5" w:rsidRDefault="007C76C5" w:rsidP="007C76C5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6. ОТВЕТСТВЕННОСТЬ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6.1. Лица, осуществляющие оценку качества образования в ДОО, несут ответственность за достоверность излагаемых фактов, представляемых в справках по итогам оценки.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6.2. Заведующий ДОО несет ответственность за предоставление информации об уровне качества образования Учредителю и размещение на сайте ДОО.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7C76C5" w:rsidRPr="007C76C5" w:rsidRDefault="007C76C5" w:rsidP="007C76C5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7. ДЕЛОПРОИЗВОДСТВО</w:t>
      </w: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7C76C5" w:rsidRPr="007C76C5" w:rsidRDefault="007C76C5" w:rsidP="007C76C5">
      <w:pPr>
        <w:widowControl w:val="0"/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7C76C5"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t>7.1. Результаты ВСОКО (информационно-аналитические справки, таблицы, диаграммы и др.) оформляются на бумажных и электронных носителях и хранятся в течение трех лет.</w:t>
      </w:r>
    </w:p>
    <w:p w:rsidR="007C76C5" w:rsidRPr="007C76C5" w:rsidRDefault="007C76C5" w:rsidP="007C76C5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</w:p>
    <w:p w:rsidR="007C76C5" w:rsidRDefault="007C76C5">
      <w:bookmarkStart w:id="2" w:name="_GoBack"/>
      <w:bookmarkEnd w:id="2"/>
    </w:p>
    <w:sectPr w:rsidR="007C7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96D3F"/>
    <w:multiLevelType w:val="hybridMultilevel"/>
    <w:tmpl w:val="930A4E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C000428"/>
    <w:multiLevelType w:val="hybridMultilevel"/>
    <w:tmpl w:val="2A94BD0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AD87C71"/>
    <w:multiLevelType w:val="hybridMultilevel"/>
    <w:tmpl w:val="B350B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1B3B77"/>
    <w:multiLevelType w:val="hybridMultilevel"/>
    <w:tmpl w:val="FA7626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28D35014"/>
    <w:multiLevelType w:val="hybridMultilevel"/>
    <w:tmpl w:val="BA68C08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32790276"/>
    <w:multiLevelType w:val="hybridMultilevel"/>
    <w:tmpl w:val="16B0A5F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1F92F20"/>
    <w:multiLevelType w:val="hybridMultilevel"/>
    <w:tmpl w:val="20468FF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45C134A4"/>
    <w:multiLevelType w:val="hybridMultilevel"/>
    <w:tmpl w:val="486CCBE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46EE4BC1"/>
    <w:multiLevelType w:val="hybridMultilevel"/>
    <w:tmpl w:val="C2140F6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50D83489"/>
    <w:multiLevelType w:val="hybridMultilevel"/>
    <w:tmpl w:val="31F6246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5A897244"/>
    <w:multiLevelType w:val="hybridMultilevel"/>
    <w:tmpl w:val="E89674F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6A06335B"/>
    <w:multiLevelType w:val="hybridMultilevel"/>
    <w:tmpl w:val="AE5A41F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73112A25"/>
    <w:multiLevelType w:val="hybridMultilevel"/>
    <w:tmpl w:val="32AA1CE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7D5A40B6"/>
    <w:multiLevelType w:val="hybridMultilevel"/>
    <w:tmpl w:val="AAEE0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8"/>
  </w:num>
  <w:num w:numId="6">
    <w:abstractNumId w:val="0"/>
  </w:num>
  <w:num w:numId="7">
    <w:abstractNumId w:val="11"/>
  </w:num>
  <w:num w:numId="8">
    <w:abstractNumId w:val="9"/>
  </w:num>
  <w:num w:numId="9">
    <w:abstractNumId w:val="3"/>
  </w:num>
  <w:num w:numId="10">
    <w:abstractNumId w:val="4"/>
  </w:num>
  <w:num w:numId="11">
    <w:abstractNumId w:val="13"/>
  </w:num>
  <w:num w:numId="12">
    <w:abstractNumId w:val="12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0D5"/>
    <w:rsid w:val="007240D5"/>
    <w:rsid w:val="007C76C5"/>
    <w:rsid w:val="00805A2D"/>
    <w:rsid w:val="00E2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6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1883</Words>
  <Characters>10737</Characters>
  <Application>Microsoft Office Word</Application>
  <DocSecurity>0</DocSecurity>
  <Lines>89</Lines>
  <Paragraphs>25</Paragraphs>
  <ScaleCrop>false</ScaleCrop>
  <Company/>
  <LinksUpToDate>false</LinksUpToDate>
  <CharactersWithSpaces>12595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2</cp:revision>
  <dcterms:created xsi:type="dcterms:W3CDTF">2018-10-23T12:05:00Z</dcterms:created>
  <dcterms:modified xsi:type="dcterms:W3CDTF">2018-10-23T12:05:00Z</dcterms:modified>
</cp:coreProperties>
</file>