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44" w:rsidRPr="00AD2544" w:rsidRDefault="00AD2544" w:rsidP="00AD2544">
      <w:pPr>
        <w:shd w:val="clear" w:color="auto" w:fill="FFFFFF"/>
        <w:spacing w:after="270" w:line="420" w:lineRule="atLeast"/>
        <w:outlineLvl w:val="1"/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</w:pPr>
      <w:r w:rsidRPr="00AD2544"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  <w:t>Телефоны доверия и экстренных служб</w:t>
      </w:r>
    </w:p>
    <w:p w:rsidR="00AD2544" w:rsidRPr="00AD2544" w:rsidRDefault="00AD2544" w:rsidP="00AD254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     Беда может случиться внезапно. Внезапная болезнь, исчезновение человека, ДТП или несчастный случай. В экстренной ситуации нам на ум приходят только короткие номера 01, 02, 03 и 04. И когда дозвониться по этим номерам не удаётся, появляется некоторая растерянность. Чтобы такого не произошло, нужно обязательно знать, как совершить звонок по экстренным номерам с сотового телефона.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 xml:space="preserve">                                                                         </w:t>
      </w:r>
      <w:proofErr w:type="gramStart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ЭКСТРЕННЫЕ СЛУЖБЫ 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Единая дежурно-диспетчерская служба (ЕДДС) (для звонков с мобильных телефонов.</w:t>
      </w:r>
      <w:proofErr w:type="gramEnd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</w:t>
      </w:r>
      <w:proofErr w:type="gramStart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Бесплатно, работает даже без </w:t>
      </w:r>
      <w:proofErr w:type="spellStart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sim</w:t>
      </w:r>
      <w:proofErr w:type="spellEnd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-карты)  - 112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Пожарная служба и МЧС 101 (с городских и мобильных телефонов)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Полиция  102 (с городских и мобильных телефонов)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Аварийная газовая служба – 104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Скорая медицинская помощь  103 (с городских и мобильных телефонов)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Служба спасения –  112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«Ребенок в опасности» - 123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spellStart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Травмпункты</w:t>
      </w:r>
      <w:proofErr w:type="spellEnd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:</w:t>
      </w:r>
      <w:proofErr w:type="gramEnd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- Детский   24-83-46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- Взрослый   47-48-94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spellStart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Горгаз</w:t>
      </w:r>
      <w:proofErr w:type="spellEnd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—   104 (с городских и мобильных телефонов)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Единая диспетчерская служба   071,   24-69-51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       ТЕЛЕФОНЫ ДОВЕРИЯ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ГИБДД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Дежурная часть – (8342)24-64-09; (8342)47-37-58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Телефон доверия - (8342)29-80-88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МЧС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Телефон доверия - (8342)28-87-00; (8342)35-65-57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МВД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Дежурная часть – (8342)29-82-24; (8342)47-77-71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Телефон доверия - (8342)47-86-30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ФСБ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Телефон доверия – (8342)28-88-88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СЛЕДСТВЕННОЕ УПРАВЛЕНИЕ СЛЕДСТВЕННОГО КОМИТЕТА РФ по РМ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Телефон доверия - (8342)47-11-69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 xml:space="preserve">УПРАВЛЕНИЕ ФЕДЕРАЛЬНОЙ СЛУЖБЫ РФ ПО </w:t>
      </w:r>
      <w:proofErr w:type="gramStart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КОНТРОЛЮ ЗА</w:t>
      </w:r>
      <w:proofErr w:type="gramEnd"/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ОБОРОТОМ НАРКОТИКОВ по РМ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Телефон доверия -(8342)47-47-31 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МОЛОДЕЖНЫЙ ТЕЛЕФОН ДОВЕРИЯ - (8342)47-06-05</w:t>
      </w:r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ЕДИНЫЙ ОБЩЕРОССИЙСКИЙ ДЕТСКИЙ ТЕЛЕФОН ДОВЕРИЯ – 8(800)2000-122</w:t>
      </w:r>
    </w:p>
    <w:p w:rsidR="00AD2544" w:rsidRPr="00AD2544" w:rsidRDefault="00AD2544" w:rsidP="00AD2544">
      <w:pPr>
        <w:shd w:val="clear" w:color="auto" w:fill="FFFFFF"/>
        <w:spacing w:after="270" w:line="360" w:lineRule="atLeast"/>
        <w:outlineLvl w:val="2"/>
        <w:rPr>
          <w:rFonts w:ascii="PT Serif" w:eastAsia="Times New Roman" w:hAnsi="PT Serif" w:cs="Arial"/>
          <w:color w:val="0089BD"/>
          <w:sz w:val="30"/>
          <w:szCs w:val="30"/>
          <w:lang w:eastAsia="ru-RU"/>
        </w:rPr>
      </w:pPr>
      <w:r w:rsidRPr="00AD2544">
        <w:rPr>
          <w:rFonts w:ascii="PT Serif" w:eastAsia="Times New Roman" w:hAnsi="PT Serif" w:cs="Arial"/>
          <w:color w:val="0089BD"/>
          <w:sz w:val="30"/>
          <w:szCs w:val="30"/>
          <w:lang w:eastAsia="ru-RU"/>
        </w:rPr>
        <w:t>Ссылки на внешние ресурсы</w:t>
      </w:r>
    </w:p>
    <w:p w:rsidR="00AD2544" w:rsidRPr="00AD2544" w:rsidRDefault="00AD2544" w:rsidP="00AD2544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6" w:tgtFrame="_blank" w:history="1">
        <w:r w:rsidRPr="00AD2544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Телефон доверия</w:t>
        </w:r>
      </w:hyperlink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AD254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Детский телефон доверия 8-800-2000-122 создан для оказания психологической помощи детям, подросткам и их родителям в трудных жизненных ситуациях. С 2010 года он принял уже более 8 </w:t>
      </w:r>
      <w:proofErr w:type="gramStart"/>
      <w:r w:rsidRPr="00AD254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млн</w:t>
      </w:r>
      <w:proofErr w:type="gramEnd"/>
      <w:r w:rsidRPr="00AD254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звонков. Звонок бесплатный и анонимный</w:t>
      </w:r>
    </w:p>
    <w:p w:rsidR="00AD2544" w:rsidRPr="00AD2544" w:rsidRDefault="00AD2544" w:rsidP="00AD2544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7" w:tgtFrame="_blank" w:history="1">
        <w:r w:rsidRPr="00AD2544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Телефонная линия «Ребенок в опасности»</w:t>
        </w:r>
      </w:hyperlink>
      <w:r w:rsidRPr="00AD254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AD254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В целях создания дополнительных технических возможностей для оперативного реагирования на обращения по вопросам защиты прав и законных интересов несовершеннолетних Следственным управлением Следственного комитета </w:t>
      </w:r>
      <w:r w:rsidRPr="00AD254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lastRenderedPageBreak/>
        <w:t>Российской Федерации по Республике Мордовия организована работа прямой телефонной линии «Ребенок в опасности» по номеру 123 или (8-8342) 47-95-22.</w:t>
      </w:r>
    </w:p>
    <w:p w:rsidR="00FE4E83" w:rsidRDefault="00AD2544">
      <w:bookmarkStart w:id="0" w:name="_GoBack"/>
      <w:bookmarkEnd w:id="0"/>
    </w:p>
    <w:sectPr w:rsidR="00F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9FB"/>
    <w:multiLevelType w:val="multilevel"/>
    <w:tmpl w:val="2626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2"/>
    <w:rsid w:val="00A33183"/>
    <w:rsid w:val="00AD2544"/>
    <w:rsid w:val="00F15502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olica-s.su/news/5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fon-dover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2019-06-29T14:37:00Z</dcterms:created>
  <dcterms:modified xsi:type="dcterms:W3CDTF">2019-06-29T14:37:00Z</dcterms:modified>
</cp:coreProperties>
</file>