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9B" w:rsidRPr="00C9549B" w:rsidRDefault="00C9549B" w:rsidP="00C9549B">
      <w:pPr>
        <w:pStyle w:val="11"/>
        <w:widowControl/>
        <w:suppressAutoHyphens w:val="0"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C9549B">
        <w:rPr>
          <w:rFonts w:eastAsia="Times New Roman" w:cs="Times New Roman"/>
          <w:b/>
          <w:kern w:val="0"/>
          <w:lang w:eastAsia="ar-SA" w:bidi="ar-SA"/>
        </w:rPr>
        <w:t>МУНИЦИПАЛЬНОЕ ОБЩЕОБРАЗОВАТЕЛЬНОЕ УЧРЕЖДЕНИЕ</w:t>
      </w:r>
    </w:p>
    <w:p w:rsidR="00C9549B" w:rsidRPr="00C9549B" w:rsidRDefault="00C9549B" w:rsidP="00C954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9B">
        <w:rPr>
          <w:rFonts w:ascii="Times New Roman" w:hAnsi="Times New Roman" w:cs="Times New Roman"/>
          <w:b/>
          <w:sz w:val="24"/>
          <w:szCs w:val="24"/>
        </w:rPr>
        <w:t>«ЛЯМБИРСКАЯ СРЕДНЯЯ ОБЩЕОБРАЗОВАТЕЛЬНАЯ ШКОЛА №1» ЛЯМБИРСКОГО МУНИЦИПАЛЬНОГО РАЙОНА РЕСПУБЛИКИ МОРДОВИЯ</w:t>
      </w:r>
    </w:p>
    <w:p w:rsidR="00C9549B" w:rsidRPr="00C9549B" w:rsidRDefault="00C9549B" w:rsidP="00C9549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9549B" w:rsidRPr="00C9549B" w:rsidRDefault="00C9549B" w:rsidP="00C9549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C9549B" w:rsidRPr="00C9549B" w:rsidTr="003C7297">
        <w:tc>
          <w:tcPr>
            <w:tcW w:w="4077" w:type="dxa"/>
            <w:shd w:val="clear" w:color="auto" w:fill="auto"/>
            <w:hideMark/>
          </w:tcPr>
          <w:p w:rsidR="00C9549B" w:rsidRPr="00C9549B" w:rsidRDefault="00C9549B" w:rsidP="00C9549B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  <w:p w:rsidR="00C9549B" w:rsidRPr="00C9549B" w:rsidRDefault="00C9549B" w:rsidP="00C9549B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C9549B" w:rsidRPr="00C9549B" w:rsidRDefault="00C9549B" w:rsidP="00C9549B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педагогического совета</w:t>
            </w:r>
          </w:p>
          <w:p w:rsidR="00C9549B" w:rsidRPr="00C9549B" w:rsidRDefault="00C9549B" w:rsidP="00C9549B">
            <w:p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Протокол №1  от 30.08. 2013г</w:t>
            </w:r>
          </w:p>
        </w:tc>
        <w:tc>
          <w:tcPr>
            <w:tcW w:w="5529" w:type="dxa"/>
            <w:shd w:val="clear" w:color="auto" w:fill="auto"/>
          </w:tcPr>
          <w:p w:rsidR="00C9549B" w:rsidRPr="00C9549B" w:rsidRDefault="00C9549B" w:rsidP="00C9549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C9549B" w:rsidRPr="00C9549B" w:rsidRDefault="00C9549B" w:rsidP="00C9549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школы </w:t>
            </w:r>
          </w:p>
          <w:p w:rsidR="00C9549B" w:rsidRPr="00C9549B" w:rsidRDefault="00C9549B" w:rsidP="00C9549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_____________/Ю.Б.Мензуллин</w:t>
            </w:r>
          </w:p>
          <w:p w:rsidR="00C9549B" w:rsidRPr="00C9549B" w:rsidRDefault="00C9549B" w:rsidP="00C9549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549B">
              <w:rPr>
                <w:rFonts w:ascii="Times New Roman" w:hAnsi="Times New Roman" w:cs="Times New Roman"/>
                <w:sz w:val="26"/>
                <w:szCs w:val="26"/>
              </w:rPr>
              <w:t>Приказ №____от _______2013г.</w:t>
            </w:r>
          </w:p>
          <w:p w:rsidR="00C9549B" w:rsidRPr="00C9549B" w:rsidRDefault="00C9549B" w:rsidP="00C9549B">
            <w:pPr>
              <w:spacing w:after="0" w:line="240" w:lineRule="auto"/>
              <w:ind w:left="17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4E38" w:rsidRPr="00674E38" w:rsidRDefault="00674E38" w:rsidP="00674E38">
      <w:pPr>
        <w:spacing w:beforeAutospacing="1"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CC4" w:rsidRPr="00674E38" w:rsidRDefault="00275CC4" w:rsidP="00275CC4">
      <w:pPr>
        <w:spacing w:beforeAutospacing="1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75CC4" w:rsidRPr="00C9549B" w:rsidRDefault="00275CC4" w:rsidP="00674E3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бесплатного пользования педагогическими работниками образовательными, методическими и научными услугами </w:t>
      </w:r>
    </w:p>
    <w:p w:rsidR="00275CC4" w:rsidRPr="00C9549B" w:rsidRDefault="00275CC4" w:rsidP="00674E3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организации </w:t>
      </w:r>
    </w:p>
    <w:p w:rsidR="00674E38" w:rsidRPr="00C9549B" w:rsidRDefault="00674E38" w:rsidP="00674E38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CC4" w:rsidRPr="00C9549B" w:rsidRDefault="00275CC4" w:rsidP="00C9549B">
      <w:pPr>
        <w:widowControl w:val="0"/>
        <w:tabs>
          <w:tab w:val="num" w:pos="-2127"/>
          <w:tab w:val="num" w:pos="644"/>
          <w:tab w:val="left" w:pos="993"/>
        </w:tabs>
        <w:spacing w:after="0" w:line="300" w:lineRule="atLeast"/>
        <w:ind w:left="644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порядок</w:t>
      </w:r>
    </w:p>
    <w:p w:rsidR="00275CC4" w:rsidRPr="00C9549B" w:rsidRDefault="00275CC4" w:rsidP="00674E3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1.1.Порядок определяет право на бесплатное пользование </w:t>
      </w:r>
      <w:r w:rsidR="00674E38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педагогическими работниками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образовательными, методическими и научными услугами Муниципального образовательного учреждения «</w:t>
      </w:r>
      <w:r w:rsidR="00D72F1F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Лямбирская</w:t>
      </w:r>
      <w:r w:rsidR="00674E38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D72F1F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5CC4" w:rsidRPr="00C9549B" w:rsidRDefault="00275CC4" w:rsidP="00674E38">
      <w:pPr>
        <w:widowControl w:val="0"/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разработан на основании  Федерального закона от 29.12.2012 № 273-ФЗ «Об образовании в Российской Федерации» п.8 ч.3 ст.47). </w:t>
      </w:r>
    </w:p>
    <w:p w:rsidR="00275CC4" w:rsidRPr="00C9549B" w:rsidRDefault="00275CC4" w:rsidP="00674E3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  научной или исследовательской деятельности. </w:t>
      </w:r>
    </w:p>
    <w:p w:rsidR="00275CC4" w:rsidRPr="00C9549B" w:rsidRDefault="00275CC4" w:rsidP="00674E38">
      <w:pPr>
        <w:widowControl w:val="0"/>
        <w:tabs>
          <w:tab w:val="left" w:pos="993"/>
        </w:tabs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  в школе в порядке, установленном настоящим положением. </w:t>
      </w:r>
    </w:p>
    <w:p w:rsidR="00674E38" w:rsidRPr="00C9549B" w:rsidRDefault="00674E38" w:rsidP="00674E38">
      <w:pPr>
        <w:widowControl w:val="0"/>
        <w:tabs>
          <w:tab w:val="num" w:pos="644"/>
          <w:tab w:val="left" w:pos="720"/>
          <w:tab w:val="left" w:pos="1276"/>
        </w:tabs>
        <w:spacing w:after="0" w:line="360" w:lineRule="auto"/>
        <w:ind w:left="644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CC4" w:rsidRPr="00C9549B" w:rsidRDefault="00674E38" w:rsidP="00674E38">
      <w:pPr>
        <w:tabs>
          <w:tab w:val="num" w:pos="644"/>
        </w:tabs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75CC4"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75CC4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CC4"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педагогическими работниками методическими услугами</w:t>
      </w:r>
    </w:p>
    <w:p w:rsidR="00275CC4" w:rsidRPr="00C9549B" w:rsidRDefault="00674E38" w:rsidP="00674E3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CC4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Педагогические работники имеют право на бесплатное пользование следующими методическими услугами:</w:t>
      </w:r>
    </w:p>
    <w:p w:rsidR="00674E38" w:rsidRPr="00C9549B" w:rsidRDefault="00275CC4" w:rsidP="00C9549B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методических разработок, имеющихся в </w:t>
      </w:r>
      <w:r w:rsidR="00674E38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 w:rsidR="00D72F1F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Лямбирская</w:t>
      </w:r>
      <w:r w:rsidR="00674E38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D72F1F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674E38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75CC4" w:rsidRPr="00C9549B" w:rsidRDefault="00275CC4" w:rsidP="00C9549B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275CC4" w:rsidRPr="00C9549B" w:rsidRDefault="00275CC4" w:rsidP="00C9549B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75CC4" w:rsidRPr="00C9549B" w:rsidRDefault="00275CC4" w:rsidP="00C9549B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освоении и разработке инновационных программ и технологий; </w:t>
      </w:r>
    </w:p>
    <w:p w:rsidR="00275CC4" w:rsidRPr="00C9549B" w:rsidRDefault="00275CC4" w:rsidP="00C9549B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конференциях, проблемных и тематических семинарах, методических объединениях, групповых и индивидуальных консультациях, мастер-классах, других формах методической работы;</w:t>
      </w:r>
    </w:p>
    <w:p w:rsidR="00275CC4" w:rsidRPr="00C9549B" w:rsidRDefault="00275CC4" w:rsidP="00C9549B">
      <w:pPr>
        <w:spacing w:after="0" w:line="360" w:lineRule="auto"/>
        <w:ind w:left="42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275CC4" w:rsidRPr="00C9549B" w:rsidRDefault="00674E38" w:rsidP="00674E38">
      <w:pPr>
        <w:tabs>
          <w:tab w:val="num" w:pos="644"/>
        </w:tabs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75CC4"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75CC4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CC4" w:rsidRPr="00C95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педагогическими работниками научными услугами</w:t>
      </w:r>
    </w:p>
    <w:p w:rsidR="00275CC4" w:rsidRPr="00C9549B" w:rsidRDefault="00674E38" w:rsidP="00674E3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75CC4" w:rsidRPr="00C9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275CC4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275CC4" w:rsidRPr="00C9549B" w:rsidRDefault="00275CC4" w:rsidP="00674E38">
      <w:pPr>
        <w:tabs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документов для участия в различных конкурсах, оформления грантов Минобрнауки РФ и пр.</w:t>
      </w:r>
    </w:p>
    <w:p w:rsidR="00275CC4" w:rsidRPr="00C9549B" w:rsidRDefault="00275CC4" w:rsidP="00674E38">
      <w:pPr>
        <w:widowControl w:val="0"/>
        <w:tabs>
          <w:tab w:val="left" w:pos="180"/>
          <w:tab w:val="num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Symbol" w:eastAsia="Symbol" w:hAnsi="Symbol" w:cs="Symbol"/>
          <w:bCs/>
          <w:sz w:val="28"/>
          <w:szCs w:val="28"/>
          <w:lang w:eastAsia="ru-RU"/>
        </w:rPr>
        <w:t></w:t>
      </w:r>
      <w:r w:rsidRPr="00C9549B">
        <w:rPr>
          <w:rFonts w:ascii="Times New Roman" w:eastAsia="Symbol" w:hAnsi="Times New Roman" w:cs="Times New Roman"/>
          <w:bCs/>
          <w:sz w:val="28"/>
          <w:szCs w:val="28"/>
          <w:lang w:eastAsia="ru-RU"/>
        </w:rPr>
        <w:t xml:space="preserve"> </w:t>
      </w:r>
      <w:r w:rsidRPr="00C95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выполнения научных исследований и разработок. </w:t>
      </w:r>
    </w:p>
    <w:p w:rsidR="002224C8" w:rsidRPr="00C9549B" w:rsidRDefault="00674E38" w:rsidP="00C9549B">
      <w:pPr>
        <w:spacing w:before="100" w:beforeAutospacing="1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5CC4"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Педагогические работники имеют право на публикацию научных и иных материалов в сборниках материалов научных и иных конференций (семинаров</w:t>
      </w:r>
      <w:r w:rsidRPr="00C954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2224C8" w:rsidRPr="00C9549B" w:rsidSect="00C9549B">
      <w:foot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95" w:rsidRDefault="006D4B95" w:rsidP="00674E38">
      <w:pPr>
        <w:spacing w:after="0" w:line="240" w:lineRule="auto"/>
      </w:pPr>
      <w:r>
        <w:separator/>
      </w:r>
    </w:p>
  </w:endnote>
  <w:endnote w:type="continuationSeparator" w:id="0">
    <w:p w:rsidR="006D4B95" w:rsidRDefault="006D4B95" w:rsidP="0067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508524"/>
      <w:docPartObj>
        <w:docPartGallery w:val="Page Numbers (Bottom of Page)"/>
        <w:docPartUnique/>
      </w:docPartObj>
    </w:sdtPr>
    <w:sdtEndPr/>
    <w:sdtContent>
      <w:p w:rsidR="00674E38" w:rsidRDefault="00762BFE">
        <w:pPr>
          <w:pStyle w:val="a7"/>
          <w:jc w:val="right"/>
        </w:pPr>
        <w:r>
          <w:fldChar w:fldCharType="begin"/>
        </w:r>
        <w:r w:rsidR="00674E38">
          <w:instrText>PAGE   \* MERGEFORMAT</w:instrText>
        </w:r>
        <w:r>
          <w:fldChar w:fldCharType="separate"/>
        </w:r>
        <w:r w:rsidR="00C9549B">
          <w:rPr>
            <w:noProof/>
          </w:rPr>
          <w:t>1</w:t>
        </w:r>
        <w:r>
          <w:fldChar w:fldCharType="end"/>
        </w:r>
      </w:p>
    </w:sdtContent>
  </w:sdt>
  <w:p w:rsidR="00674E38" w:rsidRDefault="00674E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95" w:rsidRDefault="006D4B95" w:rsidP="00674E38">
      <w:pPr>
        <w:spacing w:after="0" w:line="240" w:lineRule="auto"/>
      </w:pPr>
      <w:r>
        <w:separator/>
      </w:r>
    </w:p>
  </w:footnote>
  <w:footnote w:type="continuationSeparator" w:id="0">
    <w:p w:rsidR="006D4B95" w:rsidRDefault="006D4B95" w:rsidP="00674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6B3"/>
    <w:rsid w:val="00142491"/>
    <w:rsid w:val="002224C8"/>
    <w:rsid w:val="00275CC4"/>
    <w:rsid w:val="004A06B3"/>
    <w:rsid w:val="00674E38"/>
    <w:rsid w:val="006D4B95"/>
    <w:rsid w:val="00762BFE"/>
    <w:rsid w:val="00C9549B"/>
    <w:rsid w:val="00D72F1F"/>
    <w:rsid w:val="00D74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91ECF-FF1A-4379-AB56-4429B350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FE"/>
  </w:style>
  <w:style w:type="paragraph" w:styleId="1">
    <w:name w:val="heading 1"/>
    <w:basedOn w:val="a"/>
    <w:next w:val="a"/>
    <w:link w:val="10"/>
    <w:uiPriority w:val="9"/>
    <w:qFormat/>
    <w:rsid w:val="00674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674E3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CC4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674E3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Комментарий"/>
    <w:basedOn w:val="a"/>
    <w:next w:val="a"/>
    <w:uiPriority w:val="99"/>
    <w:rsid w:val="00674E3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E38"/>
  </w:style>
  <w:style w:type="paragraph" w:styleId="a7">
    <w:name w:val="footer"/>
    <w:basedOn w:val="a"/>
    <w:link w:val="a8"/>
    <w:uiPriority w:val="99"/>
    <w:unhideWhenUsed/>
    <w:rsid w:val="006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E38"/>
  </w:style>
  <w:style w:type="paragraph" w:customStyle="1" w:styleId="11">
    <w:name w:val="Обычный1"/>
    <w:rsid w:val="00C95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1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Альфия</cp:lastModifiedBy>
  <cp:revision>4</cp:revision>
  <cp:lastPrinted>2016-06-16T14:11:00Z</cp:lastPrinted>
  <dcterms:created xsi:type="dcterms:W3CDTF">2016-02-28T20:11:00Z</dcterms:created>
  <dcterms:modified xsi:type="dcterms:W3CDTF">2016-06-16T14:12:00Z</dcterms:modified>
</cp:coreProperties>
</file>