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1796D" w14:textId="151FBA7F" w:rsidR="00DF3511" w:rsidRPr="006A1612" w:rsidRDefault="006A161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для дистанционного обучения. 1А (ДПТ)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(07.02.2022г)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6A1612">
        <w:rPr>
          <w:rFonts w:ascii="Times New Roman" w:hAnsi="Times New Roman" w:cs="Times New Roman"/>
          <w:sz w:val="24"/>
          <w:szCs w:val="24"/>
        </w:rPr>
        <w:t xml:space="preserve"> Кошка.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612">
        <w:rPr>
          <w:rFonts w:ascii="Times New Roman" w:hAnsi="Times New Roman" w:cs="Times New Roman"/>
          <w:sz w:val="24"/>
          <w:szCs w:val="24"/>
        </w:rPr>
        <w:t>Образное решение домашнего животного.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612">
        <w:rPr>
          <w:rFonts w:ascii="Times New Roman" w:hAnsi="Times New Roman" w:cs="Times New Roman"/>
          <w:sz w:val="24"/>
          <w:szCs w:val="24"/>
        </w:rPr>
        <w:t>Малая объёмная форма.</w:t>
      </w:r>
      <w:r w:rsidRPr="006A1612">
        <w:rPr>
          <w:rFonts w:ascii="Times New Roman" w:hAnsi="Times New Roman" w:cs="Times New Roman"/>
          <w:sz w:val="24"/>
          <w:szCs w:val="24"/>
        </w:rPr>
        <w:br/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6A161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612">
        <w:rPr>
          <w:rFonts w:ascii="Times New Roman" w:hAnsi="Times New Roman" w:cs="Times New Roman"/>
          <w:sz w:val="24"/>
          <w:szCs w:val="24"/>
        </w:rPr>
        <w:t>лепка из цельного куска глины путём вытягивания, примазывания.</w:t>
      </w:r>
      <w:r w:rsidRPr="006A1612">
        <w:rPr>
          <w:rFonts w:ascii="Times New Roman" w:hAnsi="Times New Roman" w:cs="Times New Roman"/>
          <w:sz w:val="24"/>
          <w:szCs w:val="24"/>
        </w:rPr>
        <w:br/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6A1612">
        <w:rPr>
          <w:rFonts w:ascii="Times New Roman" w:hAnsi="Times New Roman" w:cs="Times New Roman"/>
          <w:sz w:val="24"/>
          <w:szCs w:val="24"/>
        </w:rPr>
        <w:br/>
        <w:t>-продолжить обучение лепки из глины комбинированным способом,</w:t>
      </w:r>
      <w:r w:rsidRPr="006A1612">
        <w:rPr>
          <w:rFonts w:ascii="Times New Roman" w:hAnsi="Times New Roman" w:cs="Times New Roman"/>
          <w:sz w:val="24"/>
          <w:szCs w:val="24"/>
        </w:rPr>
        <w:br/>
        <w:t>-совершенствовать умения и навыки в работе с глиной,</w:t>
      </w:r>
      <w:r w:rsidRPr="006A1612">
        <w:rPr>
          <w:rFonts w:ascii="Times New Roman" w:hAnsi="Times New Roman" w:cs="Times New Roman"/>
          <w:sz w:val="24"/>
          <w:szCs w:val="24"/>
        </w:rPr>
        <w:br/>
        <w:t>-развить творческое воображение , зрительную память, фантазию,</w:t>
      </w:r>
      <w:r w:rsidRPr="006A1612">
        <w:rPr>
          <w:rFonts w:ascii="Times New Roman" w:hAnsi="Times New Roman" w:cs="Times New Roman"/>
          <w:sz w:val="24"/>
          <w:szCs w:val="24"/>
        </w:rPr>
        <w:br/>
        <w:t>-расширить кругозор,</w:t>
      </w:r>
      <w:r w:rsidRPr="006A1612">
        <w:rPr>
          <w:rFonts w:ascii="Times New Roman" w:hAnsi="Times New Roman" w:cs="Times New Roman"/>
          <w:sz w:val="24"/>
          <w:szCs w:val="24"/>
        </w:rPr>
        <w:br/>
        <w:t>- развить способность наблюдать.</w:t>
      </w:r>
      <w:r w:rsidRPr="006A1612">
        <w:rPr>
          <w:rFonts w:ascii="Times New Roman" w:hAnsi="Times New Roman" w:cs="Times New Roman"/>
          <w:sz w:val="24"/>
          <w:szCs w:val="24"/>
        </w:rPr>
        <w:br/>
        <w:t>Материалы: глина, стеки,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612">
        <w:rPr>
          <w:rFonts w:ascii="Times New Roman" w:hAnsi="Times New Roman" w:cs="Times New Roman"/>
          <w:sz w:val="24"/>
          <w:szCs w:val="24"/>
        </w:rPr>
        <w:t>вода.</w:t>
      </w:r>
      <w:r>
        <w:rPr>
          <w:rFonts w:ascii="Times New Roman" w:hAnsi="Times New Roman" w:cs="Times New Roman"/>
          <w:sz w:val="24"/>
          <w:szCs w:val="24"/>
        </w:rPr>
        <w:br/>
      </w:r>
      <w:r w:rsidRPr="006A1612">
        <w:rPr>
          <w:rFonts w:ascii="Times New Roman" w:hAnsi="Times New Roman" w:cs="Times New Roman"/>
          <w:sz w:val="24"/>
          <w:szCs w:val="24"/>
        </w:rPr>
        <w:br/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t>Пояснения к заданию:</w:t>
      </w:r>
      <w:r w:rsidRPr="006A1612">
        <w:rPr>
          <w:rFonts w:ascii="Times New Roman" w:hAnsi="Times New Roman" w:cs="Times New Roman"/>
          <w:sz w:val="24"/>
          <w:szCs w:val="24"/>
        </w:rPr>
        <w:br/>
        <w:t>Вы выбираете образ кота , кошки или котёнка. Постарайтесь подойти к этому заданию творчески.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612">
        <w:rPr>
          <w:rFonts w:ascii="Times New Roman" w:hAnsi="Times New Roman" w:cs="Times New Roman"/>
          <w:sz w:val="24"/>
          <w:szCs w:val="24"/>
        </w:rPr>
        <w:t>Ваш кот может быть: рыбаком, музыкантом, певцом и т. д. Вы можете задекорировать фигурку орнаментом. Фигурка, в этом случае, может быть слеплена с минимумом деталей, быть обтекаемой, но при росписи можно детали нарисовать, подчеркнуть и выявить.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Примеры работ. Образцы: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65DC6898" wp14:editId="24C9DEB1">
            <wp:extent cx="1819275" cy="18330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82" cy="184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49BD807F" wp14:editId="72A3E681">
            <wp:extent cx="1359500" cy="148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47" cy="148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2DFF90AD" wp14:editId="64CB98A5">
            <wp:extent cx="2437642" cy="1828165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48" cy="184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5D659F2C" wp14:editId="33212603">
            <wp:extent cx="1857375" cy="1857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B739C00" wp14:editId="4AEA92B3">
            <wp:extent cx="2495550" cy="18716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37" cy="18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4F615F41" wp14:editId="3B5C92D0">
            <wp:extent cx="1413957" cy="15551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17" cy="156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16B2AC26" wp14:editId="7E9773C8">
            <wp:extent cx="2390775" cy="2390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1F5D6DB3" wp14:editId="5FFEEA7E">
            <wp:extent cx="2943225" cy="1962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03" cy="19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126493A" wp14:editId="7A2178EA">
            <wp:extent cx="2223523" cy="20478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92" cy="20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76B9EC72" wp14:editId="75593386">
            <wp:extent cx="2228850" cy="203372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55" cy="204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6036EDC0" wp14:editId="4E89910D">
            <wp:extent cx="1837130" cy="1571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66" cy="15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A1612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174DA175" wp14:editId="123D2887">
            <wp:extent cx="3371850" cy="1580499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85" cy="158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</w:p>
    <w:sectPr w:rsidR="00DF3511" w:rsidRPr="006A1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26E"/>
    <w:rsid w:val="001B2DDA"/>
    <w:rsid w:val="006A1612"/>
    <w:rsid w:val="00741FE4"/>
    <w:rsid w:val="008B726E"/>
    <w:rsid w:val="00DD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B2F39"/>
  <w15:chartTrackingRefBased/>
  <w15:docId w15:val="{FF82B5C8-2630-414B-9B12-FCED0FDB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F</dc:creator>
  <cp:keywords/>
  <dc:description/>
  <cp:lastModifiedBy>F F</cp:lastModifiedBy>
  <cp:revision>3</cp:revision>
  <dcterms:created xsi:type="dcterms:W3CDTF">2022-02-08T11:00:00Z</dcterms:created>
  <dcterms:modified xsi:type="dcterms:W3CDTF">2022-02-08T11:04:00Z</dcterms:modified>
</cp:coreProperties>
</file>