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4C" w:rsidRPr="00DA48E2" w:rsidRDefault="0084534C" w:rsidP="001F4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8E2">
        <w:rPr>
          <w:rFonts w:ascii="Times New Roman" w:hAnsi="Times New Roman"/>
          <w:b/>
          <w:sz w:val="28"/>
          <w:szCs w:val="28"/>
        </w:rPr>
        <w:t xml:space="preserve">Представление педагогического опыта Лончиной Е.Н., </w:t>
      </w:r>
    </w:p>
    <w:p w:rsidR="0084534C" w:rsidRPr="00DA48E2" w:rsidRDefault="0084534C" w:rsidP="001F4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8E2">
        <w:rPr>
          <w:rFonts w:ascii="Times New Roman" w:hAnsi="Times New Roman"/>
          <w:b/>
          <w:sz w:val="28"/>
          <w:szCs w:val="28"/>
        </w:rPr>
        <w:t>учителя-дефектолога МДОУ «Детский сад комбинированного вида №</w:t>
      </w:r>
      <w:r>
        <w:rPr>
          <w:rFonts w:ascii="Times New Roman" w:hAnsi="Times New Roman"/>
          <w:b/>
          <w:sz w:val="28"/>
          <w:szCs w:val="28"/>
        </w:rPr>
        <w:t>65</w:t>
      </w:r>
      <w:r w:rsidRPr="00DA48E2">
        <w:rPr>
          <w:rFonts w:ascii="Times New Roman" w:hAnsi="Times New Roman"/>
          <w:b/>
          <w:sz w:val="28"/>
          <w:szCs w:val="28"/>
        </w:rPr>
        <w:t>» на тему: «Развитие связной речи детей с ЗПР»</w:t>
      </w:r>
    </w:p>
    <w:p w:rsidR="0084534C" w:rsidRPr="00DA48E2" w:rsidRDefault="0084534C" w:rsidP="001F4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34C" w:rsidRPr="00DA48E2" w:rsidRDefault="0084534C" w:rsidP="001F4E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48E2">
        <w:rPr>
          <w:rFonts w:ascii="Times New Roman" w:hAnsi="Times New Roman"/>
          <w:b/>
          <w:sz w:val="28"/>
          <w:szCs w:val="28"/>
        </w:rPr>
        <w:t xml:space="preserve">1.Обоснование актуальности и перспективности опыта. </w:t>
      </w:r>
    </w:p>
    <w:p w:rsidR="0084534C" w:rsidRPr="00DA48E2" w:rsidRDefault="0084534C" w:rsidP="001F4E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48E2">
        <w:rPr>
          <w:rFonts w:ascii="Times New Roman" w:hAnsi="Times New Roman"/>
          <w:b/>
          <w:sz w:val="28"/>
          <w:szCs w:val="28"/>
        </w:rPr>
        <w:t>Его значения для совершенствования учебно-воспитательного процесса.</w:t>
      </w:r>
    </w:p>
    <w:p w:rsidR="0084534C" w:rsidRPr="00DA48E2" w:rsidRDefault="0084534C" w:rsidP="001F4E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534C" w:rsidRPr="00DA48E2" w:rsidRDefault="0084534C" w:rsidP="00DA48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sz w:val="28"/>
          <w:szCs w:val="28"/>
        </w:rPr>
        <w:t>Речь – это средство человеческого общения, является условием воспитания и обучения, приобщает к культуре и передает духовные ценности от поколения к поколению. В дошкольном возрасте активно усваивается разговорный язык, фонетическая, лексическая и грамматическая стороны речи. Умственное, эстетическое и нравственное воспитание детей зависит от полноценного владения ребенком родным языком.</w:t>
      </w:r>
    </w:p>
    <w:p w:rsidR="0084534C" w:rsidRPr="00DA48E2" w:rsidRDefault="0084534C" w:rsidP="001F4E6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8E2">
        <w:rPr>
          <w:color w:val="000000"/>
          <w:sz w:val="28"/>
          <w:szCs w:val="28"/>
        </w:rPr>
        <w:t>Актуальность данной темы определяется тем, что задержка психического развития является системным дефектом. При ЗПР нарушения имеют полиморфный характер, их психологическая структура сложна. Степень несформированности памяти, внимания, мышления и восприятия различна, возможны сочетания сохраненных и несформированных функций. Речевые дефекты детей с ЗПР разнообразны, характеризуются различными симптомами речевой патологии.</w:t>
      </w:r>
    </w:p>
    <w:p w:rsidR="0084534C" w:rsidRPr="00DA48E2" w:rsidRDefault="0084534C" w:rsidP="001E0D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sz w:val="28"/>
          <w:szCs w:val="28"/>
        </w:rPr>
        <w:t>Дефектологами накоплены данные о речевом развитии детей с ЗПР. У детей с ЗПР имеются видимые нарушения речи. У таких детей наблюдается нарушение словообразовательных процессов, так же несформированность развернутого речевого высказывания. Недостаточная сформированность связной речи проявляется как в диалогах так и в монологах.</w:t>
      </w:r>
    </w:p>
    <w:p w:rsidR="0084534C" w:rsidRPr="00DA48E2" w:rsidRDefault="0084534C" w:rsidP="001F4E6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8E2">
        <w:rPr>
          <w:color w:val="000000"/>
          <w:sz w:val="28"/>
          <w:szCs w:val="28"/>
        </w:rPr>
        <w:t xml:space="preserve">Недостаточность мыслительных функций, низкая познавательная активность, присущая детям с ЗПР, затрудняет понимание звукового строения речи. У детей с ЗПР оно наступает позже, чем у детей в норме. </w:t>
      </w:r>
    </w:p>
    <w:p w:rsidR="0084534C" w:rsidRPr="00DA48E2" w:rsidRDefault="0084534C" w:rsidP="001F4E6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8E2">
        <w:rPr>
          <w:color w:val="000000"/>
          <w:sz w:val="28"/>
          <w:szCs w:val="28"/>
        </w:rPr>
        <w:t>При обучении детей с ЗПР в первую очередь встает вопрос об актуальности этой проблемы. Важнейшей  задачей логопедической работы с дошкольниками с ЗПР, имеющими общее недоразвитие речи III уровня, относится формирование у них связной диалогической и монологической речи. Это необходимо как для полного преодоления речевого недоразвития, так и для подготовки детей к школьному обучению.</w:t>
      </w:r>
    </w:p>
    <w:p w:rsidR="0084534C" w:rsidRPr="00DA48E2" w:rsidRDefault="0084534C" w:rsidP="001F4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34C" w:rsidRPr="00DA48E2" w:rsidRDefault="0084534C" w:rsidP="001F4E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48E2">
        <w:rPr>
          <w:rFonts w:ascii="Times New Roman" w:hAnsi="Times New Roman"/>
          <w:b/>
          <w:sz w:val="28"/>
          <w:szCs w:val="28"/>
        </w:rPr>
        <w:t>2. Условия формирования ведущей идеи опыта, условия возникновения, становления опыта.</w:t>
      </w:r>
    </w:p>
    <w:p w:rsidR="0084534C" w:rsidRPr="00DA48E2" w:rsidRDefault="0084534C" w:rsidP="001F4E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34C" w:rsidRPr="00271E0D" w:rsidRDefault="0084534C" w:rsidP="00271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E0D">
        <w:rPr>
          <w:rFonts w:ascii="Times New Roman" w:hAnsi="Times New Roman"/>
          <w:sz w:val="28"/>
          <w:szCs w:val="28"/>
        </w:rPr>
        <w:t>Развитие связной речи у детей ЗПР является трудным процессом, требующим использования особых методических приемов. Дети на занятиях учатся пользоваться</w:t>
      </w:r>
      <w:r w:rsidRPr="00271E0D">
        <w:rPr>
          <w:rFonts w:ascii="Times New Roman" w:hAnsi="Times New Roman"/>
          <w:sz w:val="28"/>
          <w:szCs w:val="28"/>
          <w:lang w:eastAsia="ru-RU"/>
        </w:rPr>
        <w:t xml:space="preserve"> определенными словами и выражениями, самостоятельно развивают речь в процессе общения и обучения. Развитие связной речи детей опирается на формирование познавательных процессов.</w:t>
      </w:r>
    </w:p>
    <w:p w:rsidR="0084534C" w:rsidRPr="00271E0D" w:rsidRDefault="0084534C" w:rsidP="00271E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34C" w:rsidRPr="00271E0D" w:rsidRDefault="0084534C" w:rsidP="00271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E0D">
        <w:rPr>
          <w:rFonts w:ascii="Times New Roman" w:hAnsi="Times New Roman"/>
          <w:sz w:val="28"/>
          <w:szCs w:val="28"/>
          <w:lang w:eastAsia="ru-RU"/>
        </w:rPr>
        <w:t>Основными задачами занятий по развитию речи для детей с ЗПР являются: повышение уровня сенсорного и умственного развития, обогащение и систематизация словаря, развитие устной диалогической и монологической речи.</w:t>
      </w:r>
    </w:p>
    <w:p w:rsidR="0084534C" w:rsidRPr="00271E0D" w:rsidRDefault="0084534C" w:rsidP="00271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E0D">
        <w:rPr>
          <w:rFonts w:ascii="Times New Roman" w:hAnsi="Times New Roman"/>
          <w:sz w:val="28"/>
          <w:szCs w:val="28"/>
          <w:lang w:eastAsia="ru-RU"/>
        </w:rPr>
        <w:t xml:space="preserve">Дети с ЗПР быстро отвлекаются, утомляются, не удерживают в памяти задания, часто не могут довести начатую работу до конца. Это все сказывается на развитии речи в целом. </w:t>
      </w:r>
    </w:p>
    <w:p w:rsidR="0084534C" w:rsidRPr="00271E0D" w:rsidRDefault="0084534C" w:rsidP="00271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E0D">
        <w:rPr>
          <w:rFonts w:ascii="Times New Roman" w:hAnsi="Times New Roman"/>
          <w:sz w:val="28"/>
          <w:szCs w:val="28"/>
          <w:lang w:eastAsia="ru-RU"/>
        </w:rPr>
        <w:t>В коррекционно-логопедической работе в детском саду в группе для детей с ЗПР большое внимание уделяется формированию монологической и диалогической речи.</w:t>
      </w:r>
    </w:p>
    <w:p w:rsidR="0084534C" w:rsidRPr="00271E0D" w:rsidRDefault="0084534C" w:rsidP="00271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E0D">
        <w:rPr>
          <w:rFonts w:ascii="Times New Roman" w:hAnsi="Times New Roman"/>
          <w:sz w:val="28"/>
          <w:szCs w:val="28"/>
          <w:lang w:eastAsia="ru-RU"/>
        </w:rPr>
        <w:t>Некоторые приемы, используемые на занятиях по развитию связной речи у детей с ЗПР.</w:t>
      </w:r>
    </w:p>
    <w:p w:rsidR="0084534C" w:rsidRPr="00271E0D" w:rsidRDefault="0084534C" w:rsidP="00271E0D">
      <w:pPr>
        <w:pStyle w:val="ListParagraph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271E0D">
        <w:rPr>
          <w:rFonts w:ascii="Times New Roman" w:hAnsi="Times New Roman"/>
          <w:sz w:val="28"/>
          <w:szCs w:val="28"/>
          <w:lang w:eastAsia="ru-RU"/>
        </w:rPr>
        <w:t xml:space="preserve">Рассказ – описание о каком либо предмете с помощью схем. </w:t>
      </w:r>
    </w:p>
    <w:p w:rsidR="0084534C" w:rsidRDefault="0084534C" w:rsidP="00271E0D">
      <w:pPr>
        <w:pStyle w:val="ListParagraph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271E0D">
        <w:rPr>
          <w:rFonts w:ascii="Times New Roman" w:hAnsi="Times New Roman"/>
          <w:sz w:val="28"/>
          <w:szCs w:val="28"/>
          <w:lang w:eastAsia="ru-RU"/>
        </w:rPr>
        <w:t>Рассказ по демонстрируемым действиям (учит ребенка внимательно наблюдать и последовательно рассказать увиденные действия).</w:t>
      </w:r>
    </w:p>
    <w:p w:rsidR="0084534C" w:rsidRPr="00271E0D" w:rsidRDefault="0084534C" w:rsidP="00271E0D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271E0D">
        <w:rPr>
          <w:rFonts w:ascii="Times New Roman" w:hAnsi="Times New Roman"/>
          <w:sz w:val="28"/>
          <w:szCs w:val="28"/>
          <w:lang w:eastAsia="ru-RU"/>
        </w:rPr>
        <w:t>Пересказ рассказа с опорой на серию сюжетных картинок.</w:t>
      </w:r>
    </w:p>
    <w:p w:rsidR="0084534C" w:rsidRPr="00271E0D" w:rsidRDefault="0084534C" w:rsidP="00271E0D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271E0D">
        <w:rPr>
          <w:rFonts w:ascii="Times New Roman" w:hAnsi="Times New Roman"/>
          <w:sz w:val="28"/>
          <w:szCs w:val="28"/>
          <w:lang w:eastAsia="ru-RU"/>
        </w:rPr>
        <w:t>Составление рассказа по одной сюжетной картине (по плану).</w:t>
      </w:r>
    </w:p>
    <w:p w:rsidR="0084534C" w:rsidRPr="00271E0D" w:rsidRDefault="0084534C" w:rsidP="00271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534C" w:rsidRPr="00271E0D" w:rsidRDefault="0084534C" w:rsidP="00271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71E0D">
        <w:rPr>
          <w:rFonts w:ascii="Times New Roman" w:hAnsi="Times New Roman"/>
          <w:b/>
          <w:sz w:val="28"/>
          <w:szCs w:val="28"/>
        </w:rPr>
        <w:t>3.</w:t>
      </w:r>
      <w:r w:rsidRPr="00271E0D">
        <w:rPr>
          <w:rFonts w:ascii="Times New Roman" w:hAnsi="Times New Roman"/>
          <w:b/>
          <w:sz w:val="28"/>
          <w:szCs w:val="28"/>
          <w:lang w:eastAsia="ru-RU"/>
        </w:rPr>
        <w:t xml:space="preserve"> Теоретическая база опыта.</w:t>
      </w:r>
    </w:p>
    <w:p w:rsidR="0084534C" w:rsidRPr="00271E0D" w:rsidRDefault="0084534C" w:rsidP="00271E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34C" w:rsidRPr="00271E0D" w:rsidRDefault="0084534C" w:rsidP="00271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E0D">
        <w:rPr>
          <w:rFonts w:ascii="Times New Roman" w:hAnsi="Times New Roman"/>
          <w:sz w:val="28"/>
          <w:szCs w:val="28"/>
          <w:lang w:eastAsia="ru-RU"/>
        </w:rPr>
        <w:t>При обучении детей с ЗПР связной речи используются много научно – практической литературы. Основным источником является программа под редакцией С.Г. Шевченко «Подготовка к школе детей с ЗПР». Также используется дополнительная литература: Е.Д.Худенко, С.Н.Шаховская, Г.А.Ткаченко “Планы-конспекты логопедических занятий. III период обучения”; Л.Н.Ефименкова “Наглядное пособие по коррекции устной и письменной речи”; В.П. Глухов “Особенности формирования связной речи дошкольников с общим недоразвитием речи” и другие.</w:t>
      </w:r>
    </w:p>
    <w:p w:rsidR="0084534C" w:rsidRPr="00271E0D" w:rsidRDefault="0084534C" w:rsidP="00271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E0D">
        <w:rPr>
          <w:rFonts w:ascii="Times New Roman" w:hAnsi="Times New Roman"/>
          <w:sz w:val="28"/>
          <w:szCs w:val="28"/>
          <w:lang w:eastAsia="ru-RU"/>
        </w:rPr>
        <w:t>В настоящее время дефектологами накоплены некоторые данные о речевой деятельности детей с ЗПР. Часть из них касается монологической речи. На трудности развития речи детей с ЗПР указывают в своих работах И.В.Чумакова, М.А.Галявич и А.Д.Кошелева. Р.Д.Тригер, как одну из особенностей речи этих детей, выделяет недостаточность словообразовательных процессов.</w:t>
      </w:r>
    </w:p>
    <w:p w:rsidR="0084534C" w:rsidRPr="00271E0D" w:rsidRDefault="0084534C" w:rsidP="00271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E0D">
        <w:rPr>
          <w:rFonts w:ascii="Times New Roman" w:hAnsi="Times New Roman"/>
          <w:sz w:val="28"/>
          <w:szCs w:val="28"/>
          <w:lang w:eastAsia="ru-RU"/>
        </w:rPr>
        <w:t>Е.С.Слепович, изучая особенности монологической речи у старших дошкольников с ЗПР, отмечает, что речь у этой категории детей в основном носит ситуативный характер. При рассказывании дети в основном используют короткие малоинформативные фразы. При построении предложений опускают или переставляют отдельные члены предложения, неправильно оформляют связи слов внутри фразы (Л.Б.Баряева, С.Ю.Кондратьева, И.Н.Лебедева)</w:t>
      </w:r>
    </w:p>
    <w:p w:rsidR="0084534C" w:rsidRPr="00271E0D" w:rsidRDefault="0084534C" w:rsidP="00271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E0D">
        <w:rPr>
          <w:rFonts w:ascii="Times New Roman" w:hAnsi="Times New Roman"/>
          <w:sz w:val="28"/>
          <w:szCs w:val="28"/>
          <w:lang w:eastAsia="ru-RU"/>
        </w:rPr>
        <w:t>Н.Ю.Борякова в своих исследованиях указывает на несформированность развернутого речевого высказывания и, в частности, операций внутреннего программирования и грамматического структурирования.</w:t>
      </w:r>
    </w:p>
    <w:p w:rsidR="0084534C" w:rsidRPr="00271E0D" w:rsidRDefault="0084534C" w:rsidP="00271E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34C" w:rsidRPr="00271E0D" w:rsidRDefault="0084534C" w:rsidP="00271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71E0D">
        <w:rPr>
          <w:rFonts w:ascii="Times New Roman" w:hAnsi="Times New Roman"/>
          <w:b/>
          <w:sz w:val="28"/>
          <w:szCs w:val="28"/>
          <w:lang w:eastAsia="ru-RU"/>
        </w:rPr>
        <w:t>4.Технология опыта. Система конкретных педагогических действий, содержание, методы, приемы воспитания и обучения.</w:t>
      </w:r>
    </w:p>
    <w:p w:rsidR="0084534C" w:rsidRPr="00271E0D" w:rsidRDefault="0084534C" w:rsidP="00271E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34C" w:rsidRPr="00271E0D" w:rsidRDefault="0084534C" w:rsidP="00B1202E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271E0D">
        <w:rPr>
          <w:rFonts w:ascii="Times New Roman" w:hAnsi="Times New Roman"/>
          <w:sz w:val="28"/>
          <w:szCs w:val="28"/>
          <w:lang w:eastAsia="ru-RU"/>
        </w:rPr>
        <w:t xml:space="preserve">На занятиях по развитию речи творчески применяю современные технологии: ТРИЗ, мнемотехнику, моделирование. </w:t>
      </w:r>
    </w:p>
    <w:p w:rsidR="0084534C" w:rsidRPr="00271E0D" w:rsidRDefault="0084534C" w:rsidP="00B1202E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271E0D">
        <w:rPr>
          <w:rFonts w:ascii="Times New Roman" w:hAnsi="Times New Roman"/>
          <w:color w:val="231F20"/>
          <w:sz w:val="28"/>
          <w:szCs w:val="28"/>
          <w:lang w:eastAsia="ru-RU"/>
        </w:rPr>
        <w:t>При обучении составлению рассказов по картине и серии сюжетных картинок использую методы и приемы, создающие у детей интерес:</w:t>
      </w:r>
    </w:p>
    <w:p w:rsidR="0084534C" w:rsidRPr="00271E0D" w:rsidRDefault="0084534C" w:rsidP="00B1202E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271E0D">
        <w:rPr>
          <w:rFonts w:ascii="Times New Roman" w:hAnsi="Times New Roman"/>
          <w:color w:val="231F20"/>
          <w:sz w:val="28"/>
          <w:szCs w:val="28"/>
          <w:lang w:eastAsia="ru-RU"/>
        </w:rPr>
        <w:t>Включаю в занятия игры, задания, упражнения на обогащение и развитие словаря, формирование грамматически правильной речи;</w:t>
      </w:r>
    </w:p>
    <w:p w:rsidR="0084534C" w:rsidRPr="00271E0D" w:rsidRDefault="0084534C" w:rsidP="00B1202E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271E0D">
        <w:rPr>
          <w:rFonts w:ascii="Times New Roman" w:hAnsi="Times New Roman"/>
          <w:color w:val="231F20"/>
          <w:sz w:val="28"/>
          <w:szCs w:val="28"/>
          <w:lang w:eastAsia="ru-RU"/>
        </w:rPr>
        <w:t>Для составления рассказов по серии сюжетных картинок предлагаю детям яркие, красочные, достаточно крупные картинки;</w:t>
      </w:r>
    </w:p>
    <w:p w:rsidR="0084534C" w:rsidRPr="00271E0D" w:rsidRDefault="0084534C" w:rsidP="00B1202E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271E0D">
        <w:rPr>
          <w:rFonts w:ascii="Times New Roman" w:hAnsi="Times New Roman"/>
          <w:color w:val="231F20"/>
          <w:sz w:val="28"/>
          <w:szCs w:val="28"/>
          <w:lang w:eastAsia="ru-RU"/>
        </w:rPr>
        <w:t>Предлагаю четкий план рассказа;</w:t>
      </w:r>
    </w:p>
    <w:p w:rsidR="0084534C" w:rsidRPr="00271E0D" w:rsidRDefault="0084534C" w:rsidP="00B1202E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271E0D">
        <w:rPr>
          <w:rFonts w:ascii="Times New Roman" w:hAnsi="Times New Roman"/>
          <w:color w:val="231F20"/>
          <w:sz w:val="28"/>
          <w:szCs w:val="28"/>
          <w:lang w:eastAsia="ru-RU"/>
        </w:rPr>
        <w:t>Поощряю детей, которые выполняют данное задание;</w:t>
      </w:r>
    </w:p>
    <w:p w:rsidR="0084534C" w:rsidRPr="00271E0D" w:rsidRDefault="0084534C" w:rsidP="00B1202E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271E0D">
        <w:rPr>
          <w:rFonts w:ascii="Times New Roman" w:hAnsi="Times New Roman"/>
          <w:color w:val="231F20"/>
          <w:sz w:val="28"/>
          <w:szCs w:val="28"/>
          <w:lang w:eastAsia="ru-RU"/>
        </w:rPr>
        <w:t>После прослушивания рассказов сверстников предлагаю выбирать другим детям лучший рассказ;</w:t>
      </w:r>
    </w:p>
    <w:p w:rsidR="0084534C" w:rsidRPr="00271E0D" w:rsidRDefault="0084534C" w:rsidP="00B1202E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/>
          <w:color w:val="231F20"/>
          <w:sz w:val="28"/>
          <w:szCs w:val="28"/>
          <w:lang w:eastAsia="ru-RU"/>
        </w:rPr>
        <w:t>З</w:t>
      </w:r>
      <w:r w:rsidRPr="00271E0D">
        <w:rPr>
          <w:rFonts w:ascii="Times New Roman" w:hAnsi="Times New Roman"/>
          <w:color w:val="231F20"/>
          <w:sz w:val="28"/>
          <w:szCs w:val="28"/>
          <w:lang w:eastAsia="ru-RU"/>
        </w:rPr>
        <w:t>анятие завершаю игрой.</w:t>
      </w:r>
    </w:p>
    <w:p w:rsidR="0084534C" w:rsidRPr="00271E0D" w:rsidRDefault="0084534C" w:rsidP="00B1202E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271E0D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При составлении рассказов следует использовать более интересные методы и приемы обучения, способствующих удерживать интерес на протяжении всего занятия. </w:t>
      </w:r>
    </w:p>
    <w:p w:rsidR="0084534C" w:rsidRPr="00271E0D" w:rsidRDefault="0084534C" w:rsidP="00B1202E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271E0D">
        <w:rPr>
          <w:rFonts w:ascii="Times New Roman" w:hAnsi="Times New Roman"/>
          <w:color w:val="231F20"/>
          <w:sz w:val="28"/>
          <w:szCs w:val="28"/>
          <w:lang w:eastAsia="ru-RU"/>
        </w:rPr>
        <w:t>Для систематической работы по развитию связной речи детей с ЗПР создала предметно – развивающую среду: картины, иллюстрации по темам, серии сюжетных картинок, разнообразные схемы для составления рассказов по темам, «Копилку слов» (в картинках), библиотека художественных произведений, театрализованный уголок, дидактические игры по речевому развитию.</w:t>
      </w:r>
    </w:p>
    <w:p w:rsidR="0084534C" w:rsidRPr="00271E0D" w:rsidRDefault="0084534C" w:rsidP="00271E0D">
      <w:pPr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</w:p>
    <w:p w:rsidR="0084534C" w:rsidRPr="00B1202E" w:rsidRDefault="0084534C" w:rsidP="00B120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202E">
        <w:rPr>
          <w:rFonts w:ascii="Times New Roman" w:hAnsi="Times New Roman"/>
          <w:b/>
          <w:sz w:val="28"/>
          <w:szCs w:val="28"/>
          <w:lang w:eastAsia="ru-RU"/>
        </w:rPr>
        <w:t>5.Анализ результативности.</w:t>
      </w:r>
    </w:p>
    <w:p w:rsidR="0084534C" w:rsidRPr="00B1202E" w:rsidRDefault="0084534C" w:rsidP="00B1202E">
      <w:pPr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</w:p>
    <w:p w:rsidR="0084534C" w:rsidRPr="00B1202E" w:rsidRDefault="0084534C" w:rsidP="00B1202E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B1202E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Мною был подготовлен материал по развитию речи для выступлений на методических мероприятиях детского сада, семинарах – практикумах, международной научно – практической конференции «Проблемы взаимодействия личности, общества и государства в </w:t>
      </w:r>
      <w:r w:rsidRPr="00B1202E">
        <w:rPr>
          <w:rFonts w:ascii="Times New Roman" w:hAnsi="Times New Roman"/>
          <w:color w:val="231F20"/>
          <w:sz w:val="28"/>
          <w:szCs w:val="28"/>
          <w:lang w:val="en-US" w:eastAsia="ru-RU"/>
        </w:rPr>
        <w:t>XXI</w:t>
      </w:r>
      <w:r w:rsidRPr="00B1202E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веке», М. 2016г. Был подготовлен и отпечатан материал в сборнике ученые записки «Интеграционные процессы как фактор модернизации образования в России», М. 2017г. </w:t>
      </w:r>
    </w:p>
    <w:p w:rsidR="0084534C" w:rsidRPr="00B1202E" w:rsidRDefault="0084534C" w:rsidP="00B1202E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B1202E">
        <w:rPr>
          <w:rFonts w:ascii="Times New Roman" w:hAnsi="Times New Roman"/>
          <w:color w:val="231F20"/>
          <w:sz w:val="28"/>
          <w:szCs w:val="28"/>
          <w:lang w:eastAsia="ru-RU"/>
        </w:rPr>
        <w:t>Работаю во взаимосвязи с родителями детей, посещающих группу. Оказываю консультативную помощь родителям по проблеме. Разработала перспективный план работы с родителями, подобрала тематику общих и индивидуальных консультаций: «Как развивается речь ребенка», «Любимые сказки», «Учите детей отгадывать загадки» и др. Рекомендую родителям художественную литературу для чтения дома. Предлагаю использовать дома чистоговорки, скороговорки, для развития речи детей.</w:t>
      </w:r>
    </w:p>
    <w:p w:rsidR="0084534C" w:rsidRPr="00B1202E" w:rsidRDefault="0084534C" w:rsidP="00B1202E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B1202E">
        <w:rPr>
          <w:rFonts w:ascii="Times New Roman" w:hAnsi="Times New Roman"/>
          <w:color w:val="231F20"/>
          <w:sz w:val="28"/>
          <w:szCs w:val="28"/>
          <w:lang w:eastAsia="ru-RU"/>
        </w:rPr>
        <w:t>Изучая проблему развития речи,  пришла к выводу, что нужно продолжать изучать данную проблему, применять новые технологии.</w:t>
      </w:r>
    </w:p>
    <w:p w:rsidR="0084534C" w:rsidRPr="00B1202E" w:rsidRDefault="0084534C" w:rsidP="00B1202E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B1202E">
        <w:rPr>
          <w:rFonts w:ascii="Times New Roman" w:hAnsi="Times New Roman"/>
          <w:color w:val="231F20"/>
          <w:sz w:val="28"/>
          <w:szCs w:val="28"/>
          <w:lang w:eastAsia="ru-RU"/>
        </w:rPr>
        <w:t>С этой целью большое внимание уделяю моделированию, схемам по составлению описательных рассказов. Включаю в занятия по развитию речи дидактические игры, направленные на развитие психических процессов. Широко применять в работе с детьми ТРИЗ.</w:t>
      </w:r>
    </w:p>
    <w:p w:rsidR="0084534C" w:rsidRPr="00B1202E" w:rsidRDefault="0084534C" w:rsidP="00B12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34C" w:rsidRPr="00B1202E" w:rsidRDefault="0084534C" w:rsidP="00B120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202E">
        <w:rPr>
          <w:rFonts w:ascii="Times New Roman" w:hAnsi="Times New Roman"/>
          <w:b/>
          <w:sz w:val="28"/>
          <w:szCs w:val="28"/>
          <w:lang w:eastAsia="ru-RU"/>
        </w:rPr>
        <w:t>6.Трудности и проблемы при использовании данного опыта.</w:t>
      </w:r>
    </w:p>
    <w:p w:rsidR="0084534C" w:rsidRPr="00B1202E" w:rsidRDefault="0084534C" w:rsidP="00B12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34C" w:rsidRPr="00B1202E" w:rsidRDefault="0084534C" w:rsidP="00B120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202E">
        <w:rPr>
          <w:rFonts w:ascii="Times New Roman" w:hAnsi="Times New Roman"/>
          <w:color w:val="000000"/>
          <w:sz w:val="28"/>
          <w:szCs w:val="28"/>
        </w:rPr>
        <w:t>Задержка психического развития - парциальное недоразвитие высших психических функций, которое может, в отличие от олигофрении, носить временный характер и компенсироваться при коррекционном воздействии в детском или подростковом возрасте.</w:t>
      </w:r>
    </w:p>
    <w:p w:rsidR="0084534C" w:rsidRPr="00B1202E" w:rsidRDefault="0084534C" w:rsidP="00B120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202E">
        <w:rPr>
          <w:rFonts w:ascii="Times New Roman" w:hAnsi="Times New Roman"/>
          <w:color w:val="000000"/>
          <w:sz w:val="28"/>
          <w:szCs w:val="28"/>
        </w:rPr>
        <w:t>Недостаточность мыслительной деятельности, низкая познавательная активность, свойственная детям с ЗПР, затрудняют приобретение ими элементарных сведений о звуковой действительности речи. Исходный уровень осознания звукового строения речи у детей с ЗПР наступает позже, чем в норме.</w:t>
      </w:r>
    </w:p>
    <w:p w:rsidR="0084534C" w:rsidRPr="00B1202E" w:rsidRDefault="0084534C" w:rsidP="00B120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202E">
        <w:rPr>
          <w:rFonts w:ascii="Times New Roman" w:hAnsi="Times New Roman"/>
          <w:color w:val="000000"/>
          <w:sz w:val="28"/>
          <w:szCs w:val="28"/>
        </w:rPr>
        <w:t xml:space="preserve">Актуальность проблемы обусловлена в первую очередь вопросами, возникающими при обучении детей с ЗПР. </w:t>
      </w:r>
    </w:p>
    <w:p w:rsidR="0084534C" w:rsidRPr="00B1202E" w:rsidRDefault="0084534C" w:rsidP="00B120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202E">
        <w:rPr>
          <w:rFonts w:ascii="Times New Roman" w:hAnsi="Times New Roman"/>
          <w:color w:val="000000"/>
          <w:sz w:val="28"/>
          <w:szCs w:val="28"/>
        </w:rPr>
        <w:t>К числу важнейших задач логопедической работы с дошкольниками с ЗПР, имеющими общее недоразвитие речи (ОНР III уровня), относится формирование у них связной монологической речи. Это необходимо как для наиболее полного преодоления системного речевого недоразвития, так и для подготовки детей к предстоящему школьному обучению.</w:t>
      </w:r>
    </w:p>
    <w:p w:rsidR="0084534C" w:rsidRPr="00B1202E" w:rsidRDefault="0084534C" w:rsidP="00B120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202E">
        <w:rPr>
          <w:rFonts w:ascii="Times New Roman" w:hAnsi="Times New Roman"/>
          <w:color w:val="000000"/>
          <w:sz w:val="28"/>
          <w:szCs w:val="28"/>
        </w:rPr>
        <w:t>Таким образом, если у детей с ЗПР ограничена возможность использования связной фразовой речи в процессе учебной деятельности, то, при создании определенных коррекционных методов улучшается качество связной речи.</w:t>
      </w:r>
    </w:p>
    <w:p w:rsidR="0084534C" w:rsidRPr="00271E0D" w:rsidRDefault="0084534C" w:rsidP="00271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34C" w:rsidRPr="00271E0D" w:rsidRDefault="0084534C" w:rsidP="00271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71E0D">
        <w:rPr>
          <w:rFonts w:ascii="Times New Roman" w:hAnsi="Times New Roman"/>
          <w:b/>
          <w:sz w:val="28"/>
          <w:szCs w:val="28"/>
          <w:lang w:eastAsia="ru-RU"/>
        </w:rPr>
        <w:t>7.Адресные рекомендации использованию опыта.</w:t>
      </w:r>
    </w:p>
    <w:p w:rsidR="0084534C" w:rsidRPr="00271E0D" w:rsidRDefault="0084534C" w:rsidP="00271E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34C" w:rsidRPr="00271E0D" w:rsidRDefault="0084534C" w:rsidP="00271E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E0D">
        <w:rPr>
          <w:rFonts w:ascii="Times New Roman" w:hAnsi="Times New Roman"/>
          <w:sz w:val="28"/>
          <w:szCs w:val="28"/>
          <w:lang w:eastAsia="ru-RU"/>
        </w:rPr>
        <w:t>Опыт может быть востребован логопедами, дефектологами и воспитателями. Опыт работы размещен на страницах сайта учреждения.</w:t>
      </w:r>
    </w:p>
    <w:p w:rsidR="0084534C" w:rsidRPr="00271E0D" w:rsidRDefault="0084534C" w:rsidP="00271E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34C" w:rsidRPr="00271E0D" w:rsidRDefault="0084534C" w:rsidP="00271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71E0D">
        <w:rPr>
          <w:rFonts w:ascii="Times New Roman" w:hAnsi="Times New Roman"/>
          <w:b/>
          <w:sz w:val="28"/>
          <w:szCs w:val="28"/>
          <w:lang w:eastAsia="ru-RU"/>
        </w:rPr>
        <w:t>8.Наглядное приложение.</w:t>
      </w:r>
    </w:p>
    <w:p w:rsidR="0084534C" w:rsidRPr="00DA48E2" w:rsidRDefault="0084534C" w:rsidP="001F4E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4534C" w:rsidRPr="00DA48E2" w:rsidRDefault="0084534C" w:rsidP="001F4E62">
      <w:pPr>
        <w:shd w:val="clear" w:color="auto" w:fill="FFFFFF"/>
        <w:spacing w:after="0" w:line="240" w:lineRule="auto"/>
        <w:ind w:left="24" w:firstLine="715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7"/>
          <w:sz w:val="28"/>
          <w:szCs w:val="28"/>
        </w:rPr>
        <w:t>Примерный конспект непосредственно об</w:t>
      </w:r>
      <w:r w:rsidRPr="00DA48E2">
        <w:rPr>
          <w:rFonts w:ascii="Times New Roman" w:hAnsi="Times New Roman"/>
          <w:color w:val="000000"/>
          <w:spacing w:val="-6"/>
          <w:sz w:val="28"/>
          <w:szCs w:val="28"/>
        </w:rPr>
        <w:t>разовательной деятельности по развитию связной речи в подготовительной группе детей с ЗПР.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14" w:right="5" w:firstLine="734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Тема: </w:t>
      </w:r>
      <w:r w:rsidRPr="00DA48E2">
        <w:rPr>
          <w:rFonts w:ascii="Times New Roman" w:hAnsi="Times New Roman"/>
          <w:color w:val="000000"/>
          <w:spacing w:val="-7"/>
          <w:sz w:val="28"/>
          <w:szCs w:val="28"/>
        </w:rPr>
        <w:t>"Составление рассказов по картине "Кошка с ко</w:t>
      </w:r>
      <w:r w:rsidRPr="00DA48E2">
        <w:rPr>
          <w:rFonts w:ascii="Times New Roman" w:hAnsi="Times New Roman"/>
          <w:color w:val="000000"/>
          <w:spacing w:val="-8"/>
          <w:sz w:val="28"/>
          <w:szCs w:val="28"/>
        </w:rPr>
        <w:t>тятами" ".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Цель: У</w:t>
      </w:r>
      <w:r w:rsidRPr="00DA48E2">
        <w:rPr>
          <w:rFonts w:ascii="Times New Roman" w:hAnsi="Times New Roman"/>
          <w:color w:val="000000"/>
          <w:spacing w:val="-6"/>
          <w:sz w:val="28"/>
          <w:szCs w:val="28"/>
        </w:rPr>
        <w:t>чить детей составлению рассказов по картине.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right="5" w:firstLine="730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Задачи: </w:t>
      </w:r>
      <w:r w:rsidRPr="00DA48E2">
        <w:rPr>
          <w:rFonts w:ascii="Times New Roman" w:hAnsi="Times New Roman"/>
          <w:color w:val="000000"/>
          <w:spacing w:val="-7"/>
          <w:sz w:val="28"/>
          <w:szCs w:val="28"/>
        </w:rPr>
        <w:t>формировать умение внимательно рассматри</w:t>
      </w:r>
      <w:r w:rsidRPr="00DA48E2">
        <w:rPr>
          <w:rFonts w:ascii="Times New Roman" w:hAnsi="Times New Roman"/>
          <w:color w:val="000000"/>
          <w:spacing w:val="-5"/>
          <w:sz w:val="28"/>
          <w:szCs w:val="28"/>
        </w:rPr>
        <w:t>вать персонажей картины, отвечать на вопросы по ее содерж</w:t>
      </w:r>
      <w:r w:rsidRPr="00DA48E2">
        <w:rPr>
          <w:rFonts w:ascii="Times New Roman" w:hAnsi="Times New Roman"/>
          <w:color w:val="000000"/>
          <w:spacing w:val="-7"/>
          <w:sz w:val="28"/>
          <w:szCs w:val="28"/>
        </w:rPr>
        <w:t xml:space="preserve">анию; способствовать появлению элементов творчества при </w:t>
      </w:r>
      <w:r w:rsidRPr="00DA48E2">
        <w:rPr>
          <w:rFonts w:ascii="Times New Roman" w:hAnsi="Times New Roman"/>
          <w:color w:val="000000"/>
          <w:spacing w:val="-5"/>
          <w:sz w:val="28"/>
          <w:szCs w:val="28"/>
        </w:rPr>
        <w:t>попытке понять содержание картины; закрепить в речи название животных и их детенышей; активизировать в речи слова, обозначающие действия животного; учить создавать в окру</w:t>
      </w:r>
      <w:r w:rsidRPr="00DA48E2">
        <w:rPr>
          <w:rFonts w:ascii="Times New Roman" w:hAnsi="Times New Roman"/>
          <w:color w:val="000000"/>
          <w:spacing w:val="-2"/>
          <w:sz w:val="28"/>
          <w:szCs w:val="28"/>
        </w:rPr>
        <w:t xml:space="preserve">жающем пространстве образы, изображенные на картине. </w:t>
      </w:r>
      <w:r w:rsidRPr="00DA48E2">
        <w:rPr>
          <w:rFonts w:ascii="Times New Roman" w:hAnsi="Times New Roman"/>
          <w:color w:val="000000"/>
          <w:spacing w:val="-6"/>
          <w:sz w:val="28"/>
          <w:szCs w:val="28"/>
        </w:rPr>
        <w:t>Учить ориентироваться в пространстве; развивать операцион</w:t>
      </w:r>
      <w:r w:rsidRPr="00DA48E2">
        <w:rPr>
          <w:rFonts w:ascii="Times New Roman" w:hAnsi="Times New Roman"/>
          <w:color w:val="000000"/>
          <w:spacing w:val="-5"/>
          <w:sz w:val="28"/>
          <w:szCs w:val="28"/>
        </w:rPr>
        <w:t>но-техническую сторону предметно-моделирующей деятельности, формировать связь "предмет - образ - слово".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5" w:right="10" w:firstLine="725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Оборудование: </w:t>
      </w:r>
      <w:r w:rsidRPr="00DA48E2">
        <w:rPr>
          <w:rFonts w:ascii="Times New Roman" w:hAnsi="Times New Roman"/>
          <w:color w:val="000000"/>
          <w:spacing w:val="-5"/>
          <w:sz w:val="28"/>
          <w:szCs w:val="28"/>
        </w:rPr>
        <w:t xml:space="preserve">картина "Кошка с котятами", карточки с </w:t>
      </w:r>
      <w:r w:rsidRPr="00DA48E2">
        <w:rPr>
          <w:rFonts w:ascii="Times New Roman" w:hAnsi="Times New Roman"/>
          <w:color w:val="000000"/>
          <w:spacing w:val="-6"/>
          <w:sz w:val="28"/>
          <w:szCs w:val="28"/>
        </w:rPr>
        <w:t>изображением животных и их детенышей, игрушки, мяч.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Ход занятия: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6"/>
          <w:sz w:val="28"/>
          <w:szCs w:val="28"/>
        </w:rPr>
        <w:t>1. Повторение пройденного материала.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6"/>
          <w:sz w:val="28"/>
          <w:szCs w:val="28"/>
        </w:rPr>
        <w:t>Д/и "Исправь ошибку".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7"/>
          <w:sz w:val="28"/>
          <w:szCs w:val="28"/>
        </w:rPr>
        <w:t>- Ребята, посмотрите, кто-то разложил карточки с изобр</w:t>
      </w:r>
      <w:r w:rsidRPr="00DA48E2">
        <w:rPr>
          <w:rFonts w:ascii="Times New Roman" w:hAnsi="Times New Roman"/>
          <w:color w:val="000000"/>
          <w:spacing w:val="-5"/>
          <w:sz w:val="28"/>
          <w:szCs w:val="28"/>
        </w:rPr>
        <w:t xml:space="preserve">ажением животных и их детенышей неправильно: перепутал </w:t>
      </w:r>
      <w:r w:rsidRPr="00DA48E2">
        <w:rPr>
          <w:rFonts w:ascii="Times New Roman" w:hAnsi="Times New Roman"/>
          <w:color w:val="000000"/>
          <w:spacing w:val="4"/>
          <w:sz w:val="28"/>
          <w:szCs w:val="28"/>
        </w:rPr>
        <w:t xml:space="preserve">пары.  Нужно найти  взрослому животному его детеныша и </w:t>
      </w:r>
      <w:r w:rsidRPr="00DA48E2">
        <w:rPr>
          <w:rFonts w:ascii="Times New Roman" w:hAnsi="Times New Roman"/>
          <w:color w:val="000000"/>
          <w:spacing w:val="1"/>
          <w:sz w:val="28"/>
          <w:szCs w:val="28"/>
        </w:rPr>
        <w:t>назвать кто у кого, например:" У кошки котенок".</w:t>
      </w:r>
    </w:p>
    <w:p w:rsidR="0084534C" w:rsidRPr="00DA48E2" w:rsidRDefault="0084534C" w:rsidP="001F4E62">
      <w:pPr>
        <w:shd w:val="clear" w:color="auto" w:fill="FFFFFF"/>
        <w:tabs>
          <w:tab w:val="left" w:pos="989"/>
        </w:tabs>
        <w:spacing w:after="0" w:line="240" w:lineRule="auto"/>
        <w:ind w:left="744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14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48E2">
        <w:rPr>
          <w:rFonts w:ascii="Times New Roman" w:hAnsi="Times New Roman"/>
          <w:color w:val="000000"/>
          <w:spacing w:val="-1"/>
          <w:sz w:val="28"/>
          <w:szCs w:val="28"/>
        </w:rPr>
        <w:t>Введение в тему занятия.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806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3"/>
          <w:sz w:val="28"/>
          <w:szCs w:val="28"/>
        </w:rPr>
        <w:t>Загадка.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2160" w:right="184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2"/>
          <w:sz w:val="28"/>
          <w:szCs w:val="28"/>
        </w:rPr>
        <w:t xml:space="preserve">Мордочка усатая, 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2160" w:right="184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2"/>
          <w:sz w:val="28"/>
          <w:szCs w:val="28"/>
        </w:rPr>
        <w:t xml:space="preserve">Шубка полосатая, 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2160" w:right="184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2"/>
          <w:sz w:val="28"/>
          <w:szCs w:val="28"/>
        </w:rPr>
        <w:t xml:space="preserve">Часто умывается, 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2160" w:right="184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2"/>
          <w:sz w:val="28"/>
          <w:szCs w:val="28"/>
        </w:rPr>
        <w:t xml:space="preserve">А с водой не знается. 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2160" w:right="1843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1"/>
          <w:sz w:val="28"/>
          <w:szCs w:val="28"/>
        </w:rPr>
        <w:t>- Кто это? (кошка)</w:t>
      </w:r>
    </w:p>
    <w:p w:rsidR="0084534C" w:rsidRPr="00DA48E2" w:rsidRDefault="0084534C" w:rsidP="001F4E62">
      <w:pPr>
        <w:shd w:val="clear" w:color="auto" w:fill="FFFFFF"/>
        <w:tabs>
          <w:tab w:val="left" w:pos="874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z w:val="28"/>
          <w:szCs w:val="28"/>
        </w:rPr>
        <w:tab/>
        <w:t>Сегодня на занятии мы будем говорить о кошке и ко</w:t>
      </w:r>
      <w:r w:rsidRPr="00DA48E2">
        <w:rPr>
          <w:rFonts w:ascii="Times New Roman" w:hAnsi="Times New Roman"/>
          <w:color w:val="000000"/>
          <w:spacing w:val="-4"/>
          <w:sz w:val="28"/>
          <w:szCs w:val="28"/>
        </w:rPr>
        <w:t>тятах.</w:t>
      </w:r>
    </w:p>
    <w:p w:rsidR="0084534C" w:rsidRPr="00DA48E2" w:rsidRDefault="0084534C" w:rsidP="001F4E62">
      <w:pPr>
        <w:shd w:val="clear" w:color="auto" w:fill="FFFFFF"/>
        <w:tabs>
          <w:tab w:val="left" w:pos="917"/>
        </w:tabs>
        <w:spacing w:after="0" w:line="240" w:lineRule="auto"/>
        <w:ind w:left="706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18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48E2">
        <w:rPr>
          <w:rFonts w:ascii="Times New Roman" w:hAnsi="Times New Roman"/>
          <w:color w:val="000000"/>
          <w:spacing w:val="-3"/>
          <w:sz w:val="28"/>
          <w:szCs w:val="28"/>
        </w:rPr>
        <w:t>Новая тема.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739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1"/>
          <w:sz w:val="28"/>
          <w:szCs w:val="28"/>
        </w:rPr>
        <w:t>Рассматривание картины "Кошка с котятами".</w:t>
      </w:r>
    </w:p>
    <w:p w:rsidR="0084534C" w:rsidRPr="00DA48E2" w:rsidRDefault="0084534C" w:rsidP="001F4E62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Сейчас мы рассмотрим картину "Кошка с котятами", а </w:t>
      </w:r>
      <w:r w:rsidRPr="00DA48E2">
        <w:rPr>
          <w:rFonts w:ascii="Times New Roman" w:hAnsi="Times New Roman"/>
          <w:color w:val="000000"/>
          <w:spacing w:val="-1"/>
          <w:sz w:val="28"/>
          <w:szCs w:val="28"/>
        </w:rPr>
        <w:t>потом придумаем рассказ про них.</w:t>
      </w:r>
    </w:p>
    <w:p w:rsidR="0084534C" w:rsidRPr="00DA48E2" w:rsidRDefault="0084534C" w:rsidP="00B1202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Pr="00DA48E2">
        <w:rPr>
          <w:rFonts w:ascii="Times New Roman" w:hAnsi="Times New Roman"/>
          <w:color w:val="000000"/>
          <w:spacing w:val="4"/>
          <w:sz w:val="28"/>
          <w:szCs w:val="28"/>
        </w:rPr>
        <w:t>Посмотрите и скажите, кто изображен на картине?</w:t>
      </w:r>
      <w:r w:rsidRPr="00DA48E2">
        <w:rPr>
          <w:rFonts w:ascii="Times New Roman" w:hAnsi="Times New Roman"/>
          <w:color w:val="000000"/>
          <w:spacing w:val="3"/>
          <w:sz w:val="28"/>
          <w:szCs w:val="28"/>
        </w:rPr>
        <w:t>(Кошка и котята). Кошка какая? (Большая, пушистая, краси</w:t>
      </w:r>
      <w:r w:rsidRPr="00DA48E2">
        <w:rPr>
          <w:rFonts w:ascii="Times New Roman" w:hAnsi="Times New Roman"/>
          <w:color w:val="000000"/>
          <w:spacing w:val="-1"/>
          <w:sz w:val="28"/>
          <w:szCs w:val="28"/>
        </w:rPr>
        <w:t>вая). Котята какие? (Маленькие, пушистые, смешные). Что де</w:t>
      </w:r>
      <w:r w:rsidRPr="00DA48E2">
        <w:rPr>
          <w:rFonts w:ascii="Times New Roman" w:hAnsi="Times New Roman"/>
          <w:color w:val="000000"/>
          <w:sz w:val="28"/>
          <w:szCs w:val="28"/>
        </w:rPr>
        <w:t>лает кошка? (Лежит, отдыхает). Какое имя можно дать кошке?</w:t>
      </w:r>
      <w:r w:rsidRPr="00DA48E2">
        <w:rPr>
          <w:rFonts w:ascii="Times New Roman" w:hAnsi="Times New Roman"/>
          <w:color w:val="000000"/>
          <w:spacing w:val="2"/>
          <w:sz w:val="28"/>
          <w:szCs w:val="28"/>
        </w:rPr>
        <w:t xml:space="preserve">(Мурка, Василиса, Муся). Что делает этот котенок? (Играет с </w:t>
      </w:r>
      <w:r w:rsidRPr="00DA48E2">
        <w:rPr>
          <w:rFonts w:ascii="Times New Roman" w:hAnsi="Times New Roman"/>
          <w:color w:val="000000"/>
          <w:sz w:val="28"/>
          <w:szCs w:val="28"/>
        </w:rPr>
        <w:t xml:space="preserve">клубками). Какое имя можно ему дать? (Игрунчик, Васька). Что </w:t>
      </w:r>
      <w:r w:rsidRPr="00DA48E2">
        <w:rPr>
          <w:rFonts w:ascii="Times New Roman" w:hAnsi="Times New Roman"/>
          <w:color w:val="000000"/>
          <w:spacing w:val="1"/>
          <w:sz w:val="28"/>
          <w:szCs w:val="28"/>
        </w:rPr>
        <w:t>делает этот котенок? (Лакает молоко, ест). Какое имя ему да</w:t>
      </w:r>
      <w:r w:rsidRPr="00DA48E2">
        <w:rPr>
          <w:rFonts w:ascii="Times New Roman" w:hAnsi="Times New Roman"/>
          <w:color w:val="000000"/>
          <w:spacing w:val="5"/>
          <w:sz w:val="28"/>
          <w:szCs w:val="28"/>
        </w:rPr>
        <w:t xml:space="preserve">дим? (Мурзик,  Пушок). Что делает третий котенок? (Лежит </w:t>
      </w:r>
      <w:r w:rsidRPr="00DA48E2">
        <w:rPr>
          <w:rFonts w:ascii="Times New Roman" w:hAnsi="Times New Roman"/>
          <w:color w:val="000000"/>
          <w:spacing w:val="1"/>
          <w:sz w:val="28"/>
          <w:szCs w:val="28"/>
        </w:rPr>
        <w:t xml:space="preserve">около мамы, отдыхает). Давайте придумаем ему имя. (Соня, </w:t>
      </w:r>
      <w:r w:rsidRPr="00DA48E2">
        <w:rPr>
          <w:rFonts w:ascii="Times New Roman" w:hAnsi="Times New Roman"/>
          <w:color w:val="000000"/>
          <w:spacing w:val="5"/>
          <w:sz w:val="28"/>
          <w:szCs w:val="28"/>
        </w:rPr>
        <w:t>Степашка). Как можно назвать всех, кто изображен на кар</w:t>
      </w:r>
      <w:r w:rsidRPr="00DA48E2">
        <w:rPr>
          <w:rFonts w:ascii="Times New Roman" w:hAnsi="Times New Roman"/>
          <w:color w:val="000000"/>
          <w:spacing w:val="1"/>
          <w:sz w:val="28"/>
          <w:szCs w:val="28"/>
        </w:rPr>
        <w:t>тине? (Кошачья семья). А где же папа - кот? Давайте подума</w:t>
      </w:r>
      <w:r w:rsidRPr="00DA48E2">
        <w:rPr>
          <w:rFonts w:ascii="Times New Roman" w:hAnsi="Times New Roman"/>
          <w:color w:val="000000"/>
          <w:sz w:val="28"/>
          <w:szCs w:val="28"/>
        </w:rPr>
        <w:t xml:space="preserve">ем, где бы он мог быть? (Ушел на охоту, спрятался в другой </w:t>
      </w:r>
      <w:r w:rsidRPr="00DA48E2">
        <w:rPr>
          <w:rFonts w:ascii="Times New Roman" w:hAnsi="Times New Roman"/>
          <w:color w:val="000000"/>
          <w:spacing w:val="2"/>
          <w:sz w:val="28"/>
          <w:szCs w:val="28"/>
        </w:rPr>
        <w:t>комнате). А теперь подумайте, кто бы мог принести корзину?</w:t>
      </w:r>
      <w:r w:rsidRPr="00DA48E2">
        <w:rPr>
          <w:rFonts w:ascii="Times New Roman" w:hAnsi="Times New Roman"/>
          <w:color w:val="000000"/>
          <w:spacing w:val="3"/>
          <w:sz w:val="28"/>
          <w:szCs w:val="28"/>
        </w:rPr>
        <w:t xml:space="preserve">(Бабушка, мама, хозяйка). Что она скажет кошке с котятами, </w:t>
      </w:r>
      <w:r w:rsidRPr="00DA48E2">
        <w:rPr>
          <w:rFonts w:ascii="Times New Roman" w:hAnsi="Times New Roman"/>
          <w:color w:val="000000"/>
          <w:sz w:val="28"/>
          <w:szCs w:val="28"/>
        </w:rPr>
        <w:t xml:space="preserve">когда вернется? ("Какие баловные котята!", "Вот я вас накажу - </w:t>
      </w:r>
      <w:r w:rsidRPr="00DA48E2">
        <w:rPr>
          <w:rFonts w:ascii="Times New Roman" w:hAnsi="Times New Roman"/>
          <w:color w:val="000000"/>
          <w:spacing w:val="-2"/>
          <w:sz w:val="28"/>
          <w:szCs w:val="28"/>
        </w:rPr>
        <w:t>не дам молока!").</w:t>
      </w:r>
    </w:p>
    <w:p w:rsidR="0084534C" w:rsidRPr="00DA48E2" w:rsidRDefault="0084534C" w:rsidP="001F4E62">
      <w:pPr>
        <w:shd w:val="clear" w:color="auto" w:fill="FFFFFF"/>
        <w:tabs>
          <w:tab w:val="left" w:pos="917"/>
        </w:tabs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12"/>
          <w:sz w:val="28"/>
          <w:szCs w:val="28"/>
        </w:rPr>
        <w:t>4.</w:t>
      </w:r>
      <w:r w:rsidRPr="00DA48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48E2">
        <w:rPr>
          <w:rFonts w:ascii="Times New Roman" w:hAnsi="Times New Roman"/>
          <w:color w:val="000000"/>
          <w:spacing w:val="-2"/>
          <w:sz w:val="28"/>
          <w:szCs w:val="28"/>
        </w:rPr>
        <w:t>Физминутка. (Словесная игра с мячом "Что умеет делать кошка?").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14" w:firstLine="662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2"/>
          <w:sz w:val="28"/>
          <w:szCs w:val="28"/>
        </w:rPr>
        <w:t>- Ребята, я предлагаю вам встать в круг. Я буду брос</w:t>
      </w:r>
      <w:r w:rsidRPr="00DA48E2">
        <w:rPr>
          <w:rFonts w:ascii="Times New Roman" w:hAnsi="Times New Roman"/>
          <w:iCs/>
          <w:color w:val="000000"/>
          <w:spacing w:val="-5"/>
          <w:sz w:val="28"/>
          <w:szCs w:val="28"/>
        </w:rPr>
        <w:t>ать</w:t>
      </w:r>
      <w:r w:rsidRPr="00DA48E2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DA48E2">
        <w:rPr>
          <w:rFonts w:ascii="Times New Roman" w:hAnsi="Times New Roman"/>
          <w:color w:val="000000"/>
          <w:spacing w:val="-5"/>
          <w:sz w:val="28"/>
          <w:szCs w:val="28"/>
        </w:rPr>
        <w:t xml:space="preserve">мяч, и задавать вопрос: "Что умеет делать кошка?" Тот, кто ее поймает, дает ответ, например: "Царапаться". Так мы </w:t>
      </w:r>
      <w:r w:rsidRPr="00DA48E2">
        <w:rPr>
          <w:rFonts w:ascii="Times New Roman" w:hAnsi="Times New Roman"/>
          <w:color w:val="000000"/>
          <w:spacing w:val="-6"/>
          <w:sz w:val="28"/>
          <w:szCs w:val="28"/>
        </w:rPr>
        <w:t>будем играть до тех пор, пока не вспомним все то, что умеет делать кошка. Правило: не повторять ответы других детей.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677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5"/>
          <w:sz w:val="28"/>
          <w:szCs w:val="28"/>
        </w:rPr>
        <w:t>5. Предметно - моделирующая деятельность.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19" w:right="5" w:firstLine="658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4"/>
          <w:sz w:val="28"/>
          <w:szCs w:val="28"/>
        </w:rPr>
        <w:t>(Педагог предлагает детям воссоздать картину с по</w:t>
      </w:r>
      <w:r w:rsidRPr="00DA48E2">
        <w:rPr>
          <w:rFonts w:ascii="Times New Roman" w:hAnsi="Times New Roman"/>
          <w:color w:val="000000"/>
          <w:spacing w:val="-5"/>
          <w:sz w:val="28"/>
          <w:szCs w:val="28"/>
        </w:rPr>
        <w:t>мощью игрушек. Для этого на столе приготовлены разные иг</w:t>
      </w:r>
      <w:r w:rsidRPr="00DA48E2">
        <w:rPr>
          <w:rFonts w:ascii="Times New Roman" w:hAnsi="Times New Roman"/>
          <w:color w:val="000000"/>
          <w:spacing w:val="-6"/>
          <w:sz w:val="28"/>
          <w:szCs w:val="28"/>
        </w:rPr>
        <w:t>рушки: кошка, котята, собака, заяц, лошадь, мячик, клубок ни-</w:t>
      </w:r>
      <w:r w:rsidRPr="00DA48E2">
        <w:rPr>
          <w:rFonts w:ascii="Times New Roman" w:hAnsi="Times New Roman"/>
          <w:color w:val="000000"/>
          <w:spacing w:val="-8"/>
          <w:sz w:val="28"/>
          <w:szCs w:val="28"/>
        </w:rPr>
        <w:t>ток, блюдце, чашка, кубик).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6"/>
          <w:sz w:val="28"/>
          <w:szCs w:val="28"/>
        </w:rPr>
        <w:t>Детям дается задание: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19" w:right="14" w:firstLine="648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5"/>
          <w:sz w:val="28"/>
          <w:szCs w:val="28"/>
        </w:rPr>
        <w:t xml:space="preserve">-Выберите только те предметы, которые вы видите на </w:t>
      </w:r>
      <w:r w:rsidRPr="00DA48E2">
        <w:rPr>
          <w:rFonts w:ascii="Times New Roman" w:hAnsi="Times New Roman"/>
          <w:color w:val="000000"/>
          <w:spacing w:val="-16"/>
          <w:sz w:val="28"/>
          <w:szCs w:val="28"/>
        </w:rPr>
        <w:t>картине.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662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5"/>
          <w:sz w:val="28"/>
          <w:szCs w:val="28"/>
        </w:rPr>
        <w:t>-В каком порядке вы их расставите?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14" w:right="19" w:firstLine="648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5"/>
          <w:sz w:val="28"/>
          <w:szCs w:val="28"/>
        </w:rPr>
        <w:t xml:space="preserve">-С какой стороны от кошки находится Игрунчик? Слева </w:t>
      </w:r>
      <w:r w:rsidRPr="00DA48E2">
        <w:rPr>
          <w:rFonts w:ascii="Times New Roman" w:hAnsi="Times New Roman"/>
          <w:color w:val="000000"/>
          <w:spacing w:val="-13"/>
          <w:sz w:val="28"/>
          <w:szCs w:val="28"/>
        </w:rPr>
        <w:t>или справа?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658" w:right="922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7"/>
          <w:sz w:val="28"/>
          <w:szCs w:val="28"/>
        </w:rPr>
        <w:t xml:space="preserve">-С какой стороны от кошки находится Мурзик? </w:t>
      </w:r>
      <w:r w:rsidRPr="00DA48E2">
        <w:rPr>
          <w:rFonts w:ascii="Times New Roman" w:hAnsi="Times New Roman"/>
          <w:color w:val="000000"/>
          <w:spacing w:val="-5"/>
          <w:sz w:val="28"/>
          <w:szCs w:val="28"/>
        </w:rPr>
        <w:t>-А где третий котенок? -Как его зовут? (Соня)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5" w:right="29" w:firstLine="653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4"/>
          <w:sz w:val="28"/>
          <w:szCs w:val="28"/>
        </w:rPr>
        <w:t>(Дети расставляют игрушки так, как они были изобра</w:t>
      </w:r>
      <w:r w:rsidRPr="00DA48E2">
        <w:rPr>
          <w:rFonts w:ascii="Times New Roman" w:hAnsi="Times New Roman"/>
          <w:color w:val="000000"/>
          <w:spacing w:val="-7"/>
          <w:sz w:val="28"/>
          <w:szCs w:val="28"/>
        </w:rPr>
        <w:t>жены на картине. Дети объясняют свои действия, свой выбор.)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64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7"/>
          <w:sz w:val="28"/>
          <w:szCs w:val="28"/>
        </w:rPr>
        <w:t xml:space="preserve">-Кому нужно поставить блюдце с молоком? (Мурзику). 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648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5"/>
          <w:sz w:val="28"/>
          <w:szCs w:val="28"/>
        </w:rPr>
        <w:t xml:space="preserve">6.Составление рассказов по картине. </w:t>
      </w:r>
      <w:r w:rsidRPr="00DA48E2">
        <w:rPr>
          <w:rFonts w:ascii="Times New Roman" w:hAnsi="Times New Roman"/>
          <w:color w:val="000000"/>
          <w:spacing w:val="-6"/>
          <w:sz w:val="28"/>
          <w:szCs w:val="28"/>
        </w:rPr>
        <w:t>Педагог начинает фразу, ребенок продолжает.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5" w:right="43" w:firstLine="638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6"/>
          <w:sz w:val="28"/>
          <w:szCs w:val="28"/>
        </w:rPr>
        <w:t xml:space="preserve">-Мы будем учиться составлять рассказы по картине. Я </w:t>
      </w:r>
      <w:r w:rsidRPr="00DA48E2">
        <w:rPr>
          <w:rFonts w:ascii="Times New Roman" w:hAnsi="Times New Roman"/>
          <w:color w:val="000000"/>
          <w:spacing w:val="-10"/>
          <w:sz w:val="28"/>
          <w:szCs w:val="28"/>
        </w:rPr>
        <w:t>буду помогать вам.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4"/>
          <w:sz w:val="28"/>
          <w:szCs w:val="28"/>
        </w:rPr>
        <w:t xml:space="preserve">-На картине изображена...(кошка с котятами). Кошка </w:t>
      </w:r>
      <w:r w:rsidRPr="00DA48E2">
        <w:rPr>
          <w:rFonts w:ascii="Times New Roman" w:hAnsi="Times New Roman"/>
          <w:color w:val="000000"/>
          <w:spacing w:val="-5"/>
          <w:sz w:val="28"/>
          <w:szCs w:val="28"/>
        </w:rPr>
        <w:t xml:space="preserve">большая...(пушистая, красивая). Рядом с ней...(три котенка). Они...(маленькие, смешные). Одного котенка зовут... (Игрунчик </w:t>
      </w:r>
      <w:r w:rsidRPr="00DA48E2">
        <w:rPr>
          <w:rFonts w:ascii="Times New Roman" w:hAnsi="Times New Roman"/>
          <w:color w:val="000000"/>
          <w:spacing w:val="14"/>
          <w:sz w:val="28"/>
          <w:szCs w:val="28"/>
        </w:rPr>
        <w:t>Он... (играет с клубками). Другого котенка зовут..</w:t>
      </w:r>
      <w:r w:rsidRPr="00DA48E2">
        <w:rPr>
          <w:rFonts w:ascii="Times New Roman" w:hAnsi="Times New Roman"/>
          <w:color w:val="000000"/>
          <w:spacing w:val="2"/>
          <w:sz w:val="28"/>
          <w:szCs w:val="28"/>
        </w:rPr>
        <w:t>.(Мурзик). Он...(лакает молоко). Третьего котенка зо</w:t>
      </w:r>
      <w:r w:rsidRPr="00DA48E2">
        <w:rPr>
          <w:rFonts w:ascii="Times New Roman" w:hAnsi="Times New Roman"/>
          <w:color w:val="000000"/>
          <w:spacing w:val="-1"/>
          <w:sz w:val="28"/>
          <w:szCs w:val="28"/>
        </w:rPr>
        <w:t xml:space="preserve">вут...(Соней). Соня уже наелась и...(легла рядом с мамой) </w:t>
      </w:r>
      <w:r w:rsidRPr="00DA48E2">
        <w:rPr>
          <w:rFonts w:ascii="Times New Roman" w:hAnsi="Times New Roman"/>
          <w:color w:val="000000"/>
          <w:spacing w:val="6"/>
          <w:sz w:val="28"/>
          <w:szCs w:val="28"/>
        </w:rPr>
        <w:t>Папа - кот ушел...(гулять). Корзину с клубками принесла</w:t>
      </w:r>
      <w:r w:rsidRPr="00DA48E2">
        <w:rPr>
          <w:rFonts w:ascii="Times New Roman" w:hAnsi="Times New Roman"/>
          <w:color w:val="000000"/>
          <w:spacing w:val="-5"/>
          <w:sz w:val="28"/>
          <w:szCs w:val="28"/>
        </w:rPr>
        <w:t>...(хозяйка). Сейчас она вернется и скажет...("Какие балов</w:t>
      </w:r>
      <w:r w:rsidRPr="00DA48E2">
        <w:rPr>
          <w:rFonts w:ascii="Times New Roman" w:hAnsi="Times New Roman"/>
          <w:color w:val="000000"/>
          <w:spacing w:val="-6"/>
          <w:sz w:val="28"/>
          <w:szCs w:val="28"/>
        </w:rPr>
        <w:t xml:space="preserve">ные котята!"). Мне понравилась картина, потому что котята </w:t>
      </w:r>
      <w:r w:rsidRPr="00DA48E2">
        <w:rPr>
          <w:rFonts w:ascii="Times New Roman" w:hAnsi="Times New Roman"/>
          <w:color w:val="000000"/>
          <w:spacing w:val="-7"/>
          <w:sz w:val="28"/>
          <w:szCs w:val="28"/>
        </w:rPr>
        <w:t>получились...(смешные).</w:t>
      </w:r>
    </w:p>
    <w:p w:rsidR="0084534C" w:rsidRPr="00DA48E2" w:rsidRDefault="0084534C" w:rsidP="001F4E62">
      <w:pPr>
        <w:shd w:val="clear" w:color="auto" w:fill="FFFFFF"/>
        <w:spacing w:after="0" w:line="240" w:lineRule="auto"/>
        <w:ind w:left="24" w:right="461" w:firstLine="706"/>
        <w:jc w:val="both"/>
        <w:rPr>
          <w:rFonts w:ascii="Times New Roman" w:hAnsi="Times New Roman"/>
          <w:sz w:val="28"/>
          <w:szCs w:val="28"/>
        </w:rPr>
      </w:pPr>
      <w:r w:rsidRPr="00DA48E2">
        <w:rPr>
          <w:rFonts w:ascii="Times New Roman" w:hAnsi="Times New Roman"/>
          <w:color w:val="000000"/>
          <w:spacing w:val="-6"/>
          <w:sz w:val="28"/>
          <w:szCs w:val="28"/>
        </w:rPr>
        <w:t>(Выслушиваем несколько рассказов детей, поощряя попытки к рассказыванию.)</w:t>
      </w:r>
    </w:p>
    <w:p w:rsidR="0084534C" w:rsidRPr="00DA48E2" w:rsidRDefault="0084534C" w:rsidP="001F4E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4534C" w:rsidRPr="00271E0D" w:rsidRDefault="0084534C" w:rsidP="00B12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E0D">
        <w:rPr>
          <w:rFonts w:ascii="Times New Roman" w:hAnsi="Times New Roman"/>
          <w:sz w:val="28"/>
          <w:szCs w:val="28"/>
          <w:lang w:eastAsia="ru-RU"/>
        </w:rPr>
        <w:t>Занятие напечатано в сборнике Ученые записки, выпуск 36, «Интеграционные процессы как фактор модернизации образования в России», М., 2017г.</w:t>
      </w:r>
      <w:bookmarkStart w:id="0" w:name="_GoBack"/>
      <w:bookmarkEnd w:id="0"/>
    </w:p>
    <w:sectPr w:rsidR="0084534C" w:rsidRPr="00271E0D" w:rsidSect="00FE2B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4C" w:rsidRDefault="0084534C" w:rsidP="008B7DED">
      <w:pPr>
        <w:spacing w:after="0" w:line="240" w:lineRule="auto"/>
      </w:pPr>
      <w:r>
        <w:separator/>
      </w:r>
    </w:p>
  </w:endnote>
  <w:endnote w:type="continuationSeparator" w:id="0">
    <w:p w:rsidR="0084534C" w:rsidRDefault="0084534C" w:rsidP="008B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4C" w:rsidRDefault="0084534C" w:rsidP="008B7DED">
      <w:pPr>
        <w:spacing w:after="0" w:line="240" w:lineRule="auto"/>
      </w:pPr>
      <w:r>
        <w:separator/>
      </w:r>
    </w:p>
  </w:footnote>
  <w:footnote w:type="continuationSeparator" w:id="0">
    <w:p w:rsidR="0084534C" w:rsidRDefault="0084534C" w:rsidP="008B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4C" w:rsidRDefault="0084534C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84534C" w:rsidRDefault="008453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064A90"/>
    <w:lvl w:ilvl="0">
      <w:numFmt w:val="bullet"/>
      <w:lvlText w:val="*"/>
      <w:lvlJc w:val="left"/>
    </w:lvl>
  </w:abstractNum>
  <w:abstractNum w:abstractNumId="1">
    <w:nsid w:val="01B24759"/>
    <w:multiLevelType w:val="hybridMultilevel"/>
    <w:tmpl w:val="C81A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85537"/>
    <w:multiLevelType w:val="multilevel"/>
    <w:tmpl w:val="E996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BB6AE7"/>
    <w:multiLevelType w:val="hybridMultilevel"/>
    <w:tmpl w:val="78EE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200C4E"/>
    <w:multiLevelType w:val="hybridMultilevel"/>
    <w:tmpl w:val="0450C462"/>
    <w:lvl w:ilvl="0" w:tplc="CB74DC20">
      <w:start w:val="1"/>
      <w:numFmt w:val="decimal"/>
      <w:lvlText w:val="%1."/>
      <w:lvlJc w:val="left"/>
      <w:pPr>
        <w:ind w:left="2737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6721C4"/>
    <w:multiLevelType w:val="hybridMultilevel"/>
    <w:tmpl w:val="29DC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514407"/>
    <w:multiLevelType w:val="hybridMultilevel"/>
    <w:tmpl w:val="0042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9C1"/>
    <w:rsid w:val="00026FF1"/>
    <w:rsid w:val="00093557"/>
    <w:rsid w:val="0013001F"/>
    <w:rsid w:val="001D4EE4"/>
    <w:rsid w:val="001E0D99"/>
    <w:rsid w:val="001F4E62"/>
    <w:rsid w:val="00222DD6"/>
    <w:rsid w:val="00271E0D"/>
    <w:rsid w:val="00313B93"/>
    <w:rsid w:val="0034406F"/>
    <w:rsid w:val="003E7AED"/>
    <w:rsid w:val="004B6467"/>
    <w:rsid w:val="0051176C"/>
    <w:rsid w:val="006111E0"/>
    <w:rsid w:val="006A5106"/>
    <w:rsid w:val="006E7518"/>
    <w:rsid w:val="00715974"/>
    <w:rsid w:val="0084534C"/>
    <w:rsid w:val="008B107D"/>
    <w:rsid w:val="008B7DED"/>
    <w:rsid w:val="008E62B4"/>
    <w:rsid w:val="00920BDA"/>
    <w:rsid w:val="00926808"/>
    <w:rsid w:val="00943626"/>
    <w:rsid w:val="00B1202E"/>
    <w:rsid w:val="00CB1260"/>
    <w:rsid w:val="00CF322D"/>
    <w:rsid w:val="00CF59C1"/>
    <w:rsid w:val="00D41142"/>
    <w:rsid w:val="00DA48E2"/>
    <w:rsid w:val="00DB59B2"/>
    <w:rsid w:val="00E861F9"/>
    <w:rsid w:val="00EB3F05"/>
    <w:rsid w:val="00ED74FC"/>
    <w:rsid w:val="00F21673"/>
    <w:rsid w:val="00F8774A"/>
    <w:rsid w:val="00FA1C24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68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11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B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7D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7D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6</Pages>
  <Words>1961</Words>
  <Characters>11181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dcterms:created xsi:type="dcterms:W3CDTF">2018-12-09T16:50:00Z</dcterms:created>
  <dcterms:modified xsi:type="dcterms:W3CDTF">2023-11-20T19:43:00Z</dcterms:modified>
</cp:coreProperties>
</file>