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E99" w:rsidRDefault="00113E99" w:rsidP="00113E99">
      <w:pPr>
        <w:spacing w:after="0" w:line="240" w:lineRule="auto"/>
        <w:jc w:val="center"/>
        <w:rPr>
          <w:rFonts w:ascii="Times New Roman" w:hAnsi="Times New Roman" w:cs="Times New Roman"/>
          <w:b/>
          <w:sz w:val="28"/>
          <w:szCs w:val="28"/>
        </w:rPr>
      </w:pPr>
      <w:r w:rsidRPr="008D29FF">
        <w:rPr>
          <w:rFonts w:ascii="Times New Roman" w:hAnsi="Times New Roman" w:cs="Times New Roman"/>
          <w:b/>
          <w:sz w:val="28"/>
          <w:szCs w:val="28"/>
        </w:rPr>
        <w:t>Конкурсы</w:t>
      </w:r>
      <w:r>
        <w:rPr>
          <w:rFonts w:ascii="Times New Roman" w:hAnsi="Times New Roman" w:cs="Times New Roman"/>
          <w:b/>
          <w:sz w:val="28"/>
          <w:szCs w:val="28"/>
        </w:rPr>
        <w:t xml:space="preserve"> и выставки</w:t>
      </w:r>
      <w:r w:rsidRPr="008D29FF">
        <w:rPr>
          <w:rFonts w:ascii="Times New Roman" w:hAnsi="Times New Roman" w:cs="Times New Roman"/>
          <w:b/>
          <w:sz w:val="28"/>
          <w:szCs w:val="28"/>
        </w:rPr>
        <w:t>, как способ вовлечения родителей в образовательное пространство ДОУ и обеспечение его информационной открытости</w:t>
      </w:r>
    </w:p>
    <w:p w:rsidR="00E332E8" w:rsidRDefault="00E332E8"/>
    <w:p w:rsidR="00113E99" w:rsidRDefault="00113E99" w:rsidP="00113E9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D933C4">
        <w:rPr>
          <w:rFonts w:ascii="Times New Roman" w:eastAsia="Times New Roman" w:hAnsi="Times New Roman" w:cs="Times New Roman"/>
          <w:sz w:val="28"/>
          <w:szCs w:val="28"/>
          <w:lang w:eastAsia="ru-RU"/>
        </w:rPr>
        <w:t>емья</w:t>
      </w:r>
      <w:r>
        <w:rPr>
          <w:rFonts w:ascii="Times New Roman" w:eastAsia="Times New Roman" w:hAnsi="Times New Roman" w:cs="Times New Roman"/>
          <w:sz w:val="28"/>
          <w:szCs w:val="28"/>
          <w:lang w:eastAsia="ru-RU"/>
        </w:rPr>
        <w:t xml:space="preserve"> выступает важнейшим институтом социализации личности, она</w:t>
      </w:r>
    </w:p>
    <w:p w:rsidR="00113E99" w:rsidRPr="00113E99" w:rsidRDefault="00113E99" w:rsidP="00113E9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формирует у ребенка психологическую основу </w:t>
      </w:r>
      <w:r w:rsidRPr="00D933C4">
        <w:rPr>
          <w:rFonts w:ascii="Times New Roman" w:eastAsia="Times New Roman" w:hAnsi="Times New Roman" w:cs="Times New Roman"/>
          <w:sz w:val="28"/>
          <w:szCs w:val="28"/>
          <w:lang w:eastAsia="ru-RU"/>
        </w:rPr>
        <w:t>гр</w:t>
      </w:r>
      <w:r>
        <w:rPr>
          <w:rFonts w:ascii="Times New Roman" w:eastAsia="Times New Roman" w:hAnsi="Times New Roman" w:cs="Times New Roman"/>
          <w:sz w:val="28"/>
          <w:szCs w:val="28"/>
          <w:lang w:eastAsia="ru-RU"/>
        </w:rPr>
        <w:t xml:space="preserve">ажданской идентичности, систему </w:t>
      </w:r>
      <w:r w:rsidRPr="00D933C4">
        <w:rPr>
          <w:rFonts w:ascii="Times New Roman" w:eastAsia="Times New Roman" w:hAnsi="Times New Roman" w:cs="Times New Roman"/>
          <w:sz w:val="28"/>
          <w:szCs w:val="28"/>
          <w:lang w:eastAsia="ru-RU"/>
        </w:rPr>
        <w:t>ц</w:t>
      </w:r>
      <w:r>
        <w:rPr>
          <w:rFonts w:ascii="Times New Roman" w:eastAsia="Times New Roman" w:hAnsi="Times New Roman" w:cs="Times New Roman"/>
          <w:sz w:val="28"/>
          <w:szCs w:val="28"/>
          <w:lang w:eastAsia="ru-RU"/>
        </w:rPr>
        <w:t xml:space="preserve">енностей и модели нравственного </w:t>
      </w:r>
      <w:r w:rsidRPr="00D933C4">
        <w:rPr>
          <w:rFonts w:ascii="Times New Roman" w:eastAsia="Times New Roman" w:hAnsi="Times New Roman" w:cs="Times New Roman"/>
          <w:sz w:val="28"/>
          <w:szCs w:val="28"/>
          <w:lang w:eastAsia="ru-RU"/>
        </w:rPr>
        <w:t>поведения.</w:t>
      </w:r>
      <w:r w:rsidRPr="00D933C4">
        <w:rPr>
          <w:rFonts w:ascii="Times New Roman" w:eastAsia="Times New Roman" w:hAnsi="Times New Roman" w:cs="Times New Roman"/>
          <w:sz w:val="28"/>
          <w:szCs w:val="28"/>
          <w:lang w:eastAsia="ru-RU"/>
        </w:rPr>
        <w:br/>
        <w:t>Партнёрство</w:t>
      </w:r>
      <w:r>
        <w:rPr>
          <w:rFonts w:ascii="Times New Roman" w:eastAsia="Times New Roman" w:hAnsi="Times New Roman" w:cs="Times New Roman"/>
          <w:sz w:val="28"/>
          <w:szCs w:val="28"/>
          <w:lang w:eastAsia="ru-RU"/>
        </w:rPr>
        <w:t xml:space="preserve"> семьи и дошкольной </w:t>
      </w:r>
      <w:r w:rsidRPr="00D933C4">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бразовательной организации </w:t>
      </w:r>
      <w:r w:rsidRPr="00D933C4">
        <w:rPr>
          <w:rFonts w:ascii="Times New Roman" w:eastAsia="Times New Roman" w:hAnsi="Times New Roman" w:cs="Times New Roman"/>
          <w:sz w:val="28"/>
          <w:szCs w:val="28"/>
          <w:lang w:eastAsia="ru-RU"/>
        </w:rPr>
        <w:t>является</w:t>
      </w:r>
      <w:r w:rsidRPr="00D933C4">
        <w:rPr>
          <w:rFonts w:ascii="Times New Roman" w:eastAsia="Times New Roman" w:hAnsi="Times New Roman" w:cs="Times New Roman"/>
          <w:sz w:val="28"/>
          <w:szCs w:val="28"/>
          <w:lang w:eastAsia="ru-RU"/>
        </w:rPr>
        <w:br/>
        <w:t>важнейши</w:t>
      </w:r>
      <w:r>
        <w:rPr>
          <w:rFonts w:ascii="Times New Roman" w:eastAsia="Times New Roman" w:hAnsi="Times New Roman" w:cs="Times New Roman"/>
          <w:sz w:val="28"/>
          <w:szCs w:val="28"/>
          <w:lang w:eastAsia="ru-RU"/>
        </w:rPr>
        <w:t xml:space="preserve">м условием эффективного решения воспитательно-образовательных задач в контексте реализации Федерального </w:t>
      </w:r>
      <w:r w:rsidRPr="00D933C4">
        <w:rPr>
          <w:rFonts w:ascii="Times New Roman" w:eastAsia="Times New Roman" w:hAnsi="Times New Roman" w:cs="Times New Roman"/>
          <w:sz w:val="28"/>
          <w:szCs w:val="28"/>
          <w:lang w:eastAsia="ru-RU"/>
        </w:rPr>
        <w:t>государствен</w:t>
      </w:r>
      <w:r>
        <w:rPr>
          <w:rFonts w:ascii="Times New Roman" w:eastAsia="Times New Roman" w:hAnsi="Times New Roman" w:cs="Times New Roman"/>
          <w:sz w:val="28"/>
          <w:szCs w:val="28"/>
          <w:lang w:eastAsia="ru-RU"/>
        </w:rPr>
        <w:t xml:space="preserve">ного образовательного стандарта </w:t>
      </w:r>
      <w:r w:rsidRPr="00D933C4">
        <w:rPr>
          <w:rFonts w:ascii="Times New Roman" w:eastAsia="Times New Roman" w:hAnsi="Times New Roman" w:cs="Times New Roman"/>
          <w:sz w:val="28"/>
          <w:szCs w:val="28"/>
          <w:lang w:eastAsia="ru-RU"/>
        </w:rPr>
        <w:t>дошкольного образования.</w:t>
      </w:r>
      <w:r w:rsidRPr="00D933C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D933C4">
        <w:rPr>
          <w:rFonts w:ascii="Times New Roman" w:eastAsia="Times New Roman" w:hAnsi="Times New Roman" w:cs="Times New Roman"/>
          <w:sz w:val="28"/>
          <w:szCs w:val="28"/>
          <w:lang w:eastAsia="ru-RU"/>
        </w:rPr>
        <w:t>В соответстви</w:t>
      </w:r>
      <w:r>
        <w:rPr>
          <w:rFonts w:ascii="Times New Roman" w:eastAsia="Times New Roman" w:hAnsi="Times New Roman" w:cs="Times New Roman"/>
          <w:sz w:val="28"/>
          <w:szCs w:val="28"/>
          <w:lang w:eastAsia="ru-RU"/>
        </w:rPr>
        <w:t xml:space="preserve">и с Федеральным государственным образовательным </w:t>
      </w:r>
      <w:r w:rsidRPr="00D933C4">
        <w:rPr>
          <w:rFonts w:ascii="Times New Roman" w:eastAsia="Times New Roman" w:hAnsi="Times New Roman" w:cs="Times New Roman"/>
          <w:sz w:val="28"/>
          <w:szCs w:val="28"/>
          <w:lang w:eastAsia="ru-RU"/>
        </w:rPr>
        <w:t>станд</w:t>
      </w:r>
      <w:r>
        <w:rPr>
          <w:rFonts w:ascii="Times New Roman" w:eastAsia="Times New Roman" w:hAnsi="Times New Roman" w:cs="Times New Roman"/>
          <w:sz w:val="28"/>
          <w:szCs w:val="28"/>
          <w:lang w:eastAsia="ru-RU"/>
        </w:rPr>
        <w:t>артом сотрудничество с семьей в образовательном процессе является</w:t>
      </w:r>
      <w:r>
        <w:rPr>
          <w:rFonts w:ascii="Times New Roman" w:eastAsia="Times New Roman" w:hAnsi="Times New Roman" w:cs="Times New Roman"/>
          <w:sz w:val="28"/>
          <w:szCs w:val="28"/>
          <w:lang w:eastAsia="ru-RU"/>
        </w:rPr>
        <w:br/>
        <w:t xml:space="preserve">основным </w:t>
      </w:r>
      <w:r w:rsidRPr="00D933C4">
        <w:rPr>
          <w:rFonts w:ascii="Times New Roman" w:eastAsia="Times New Roman" w:hAnsi="Times New Roman" w:cs="Times New Roman"/>
          <w:sz w:val="28"/>
          <w:szCs w:val="28"/>
          <w:lang w:eastAsia="ru-RU"/>
        </w:rPr>
        <w:t>принципом дошкольного образован</w:t>
      </w:r>
      <w:r>
        <w:rPr>
          <w:rFonts w:ascii="Times New Roman" w:eastAsia="Times New Roman" w:hAnsi="Times New Roman" w:cs="Times New Roman"/>
          <w:sz w:val="28"/>
          <w:szCs w:val="28"/>
          <w:lang w:eastAsia="ru-RU"/>
        </w:rPr>
        <w:t xml:space="preserve">ия (раздел I, п. 1.4., </w:t>
      </w:r>
      <w:proofErr w:type="spellStart"/>
      <w:r w:rsidRPr="00D933C4">
        <w:rPr>
          <w:rFonts w:ascii="Times New Roman" w:eastAsia="Times New Roman" w:hAnsi="Times New Roman" w:cs="Times New Roman"/>
          <w:sz w:val="28"/>
          <w:szCs w:val="28"/>
          <w:lang w:eastAsia="ru-RU"/>
        </w:rPr>
        <w:t>пп</w:t>
      </w:r>
      <w:proofErr w:type="spellEnd"/>
      <w:r w:rsidRPr="00D933C4">
        <w:rPr>
          <w:rFonts w:ascii="Times New Roman" w:eastAsia="Times New Roman" w:hAnsi="Times New Roman" w:cs="Times New Roman"/>
          <w:sz w:val="28"/>
          <w:szCs w:val="28"/>
          <w:lang w:eastAsia="ru-RU"/>
        </w:rPr>
        <w:t>. 5).</w:t>
      </w:r>
      <w:r w:rsidRPr="00D933C4">
        <w:rPr>
          <w:rFonts w:ascii="Times New Roman" w:eastAsia="Times New Roman" w:hAnsi="Times New Roman" w:cs="Times New Roman"/>
          <w:sz w:val="28"/>
          <w:szCs w:val="28"/>
          <w:lang w:eastAsia="ru-RU"/>
        </w:rPr>
        <w:br/>
        <w:t xml:space="preserve">Одной из целей, </w:t>
      </w:r>
      <w:r>
        <w:rPr>
          <w:rFonts w:ascii="Times New Roman" w:eastAsia="Times New Roman" w:hAnsi="Times New Roman" w:cs="Times New Roman"/>
          <w:sz w:val="28"/>
          <w:szCs w:val="28"/>
          <w:lang w:eastAsia="ru-RU"/>
        </w:rPr>
        <w:t xml:space="preserve">на достижение которых направлен ФГОС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является</w:t>
      </w:r>
      <w:proofErr w:type="gramEnd"/>
      <w:r>
        <w:rPr>
          <w:rFonts w:ascii="Times New Roman" w:eastAsia="Times New Roman" w:hAnsi="Times New Roman" w:cs="Times New Roman"/>
          <w:sz w:val="28"/>
          <w:szCs w:val="28"/>
          <w:lang w:eastAsia="ru-RU"/>
        </w:rPr>
        <w:t xml:space="preserve"> обеспечение </w:t>
      </w:r>
      <w:r w:rsidRPr="00D933C4">
        <w:rPr>
          <w:rFonts w:ascii="Times New Roman" w:eastAsia="Times New Roman" w:hAnsi="Times New Roman" w:cs="Times New Roman"/>
          <w:sz w:val="28"/>
          <w:szCs w:val="28"/>
          <w:lang w:eastAsia="ru-RU"/>
        </w:rPr>
        <w:t>психолого</w:t>
      </w:r>
      <w:r>
        <w:rPr>
          <w:rFonts w:ascii="Times New Roman" w:eastAsia="Times New Roman" w:hAnsi="Times New Roman" w:cs="Times New Roman"/>
          <w:sz w:val="28"/>
          <w:szCs w:val="28"/>
          <w:lang w:eastAsia="ru-RU"/>
        </w:rPr>
        <w:t>-</w:t>
      </w:r>
      <w:r w:rsidRPr="00D933C4">
        <w:rPr>
          <w:rFonts w:ascii="Times New Roman" w:eastAsia="Times New Roman" w:hAnsi="Times New Roman" w:cs="Times New Roman"/>
          <w:sz w:val="28"/>
          <w:szCs w:val="28"/>
          <w:lang w:eastAsia="ru-RU"/>
        </w:rPr>
        <w:t>педагогичес</w:t>
      </w:r>
      <w:r>
        <w:rPr>
          <w:rFonts w:ascii="Times New Roman" w:eastAsia="Times New Roman" w:hAnsi="Times New Roman" w:cs="Times New Roman"/>
          <w:sz w:val="28"/>
          <w:szCs w:val="28"/>
          <w:lang w:eastAsia="ru-RU"/>
        </w:rPr>
        <w:t xml:space="preserve">кой поддержки семьи и повышение </w:t>
      </w:r>
      <w:r w:rsidRPr="00D933C4">
        <w:rPr>
          <w:rFonts w:ascii="Times New Roman" w:eastAsia="Times New Roman" w:hAnsi="Times New Roman" w:cs="Times New Roman"/>
          <w:sz w:val="28"/>
          <w:szCs w:val="28"/>
          <w:lang w:eastAsia="ru-RU"/>
        </w:rPr>
        <w:t>компетентности родите</w:t>
      </w:r>
      <w:r>
        <w:rPr>
          <w:rFonts w:ascii="Times New Roman" w:eastAsia="Times New Roman" w:hAnsi="Times New Roman" w:cs="Times New Roman"/>
          <w:sz w:val="28"/>
          <w:szCs w:val="28"/>
          <w:lang w:eastAsia="ru-RU"/>
        </w:rPr>
        <w:t xml:space="preserve">лей (законных представителей) в </w:t>
      </w:r>
      <w:r w:rsidRPr="00D933C4">
        <w:rPr>
          <w:rFonts w:ascii="Times New Roman" w:eastAsia="Times New Roman" w:hAnsi="Times New Roman" w:cs="Times New Roman"/>
          <w:sz w:val="28"/>
          <w:szCs w:val="28"/>
          <w:lang w:eastAsia="ru-RU"/>
        </w:rPr>
        <w:t xml:space="preserve">вопросах развития и образования, охраны и </w:t>
      </w:r>
      <w:r>
        <w:rPr>
          <w:rFonts w:ascii="Times New Roman" w:eastAsia="Times New Roman" w:hAnsi="Times New Roman" w:cs="Times New Roman"/>
          <w:sz w:val="28"/>
          <w:szCs w:val="28"/>
          <w:lang w:eastAsia="ru-RU"/>
        </w:rPr>
        <w:t xml:space="preserve">укрепления </w:t>
      </w:r>
      <w:r w:rsidRPr="00D933C4">
        <w:rPr>
          <w:rFonts w:ascii="Times New Roman" w:eastAsia="Times New Roman" w:hAnsi="Times New Roman" w:cs="Times New Roman"/>
          <w:sz w:val="28"/>
          <w:szCs w:val="28"/>
          <w:lang w:eastAsia="ru-RU"/>
        </w:rPr>
        <w:t>здоровья де</w:t>
      </w:r>
      <w:r>
        <w:rPr>
          <w:rFonts w:ascii="Times New Roman" w:eastAsia="Times New Roman" w:hAnsi="Times New Roman" w:cs="Times New Roman"/>
          <w:sz w:val="28"/>
          <w:szCs w:val="28"/>
          <w:lang w:eastAsia="ru-RU"/>
        </w:rPr>
        <w:t xml:space="preserve">тей (раздел I, п. 1.6., </w:t>
      </w: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 9).</w:t>
      </w:r>
    </w:p>
    <w:p w:rsidR="00113E99" w:rsidRPr="00113E99" w:rsidRDefault="00113E99" w:rsidP="00113E99">
      <w:pPr>
        <w:spacing w:after="0" w:line="360" w:lineRule="auto"/>
        <w:ind w:firstLine="851"/>
        <w:jc w:val="both"/>
        <w:rPr>
          <w:rFonts w:ascii="Times New Roman" w:hAnsi="Times New Roman" w:cs="Times New Roman"/>
          <w:sz w:val="28"/>
          <w:szCs w:val="28"/>
        </w:rPr>
      </w:pPr>
      <w:r w:rsidRPr="00113E99">
        <w:rPr>
          <w:rFonts w:ascii="Times New Roman" w:hAnsi="Times New Roman" w:cs="Times New Roman"/>
          <w:sz w:val="28"/>
          <w:szCs w:val="28"/>
        </w:rPr>
        <w:t>Проведение разнообразных конкурсов позволяет укрепить взаимодействие детского сада с семьями воспитанников, активизировать педагогическое общение родителей с детьми. Важным моментом проведения конкурсов является соревновательный дух, который помогает объединиться родителям одной группы, повышает инициативность неактивных родителей.</w:t>
      </w:r>
    </w:p>
    <w:p w:rsidR="00113E99" w:rsidRPr="00D933C4" w:rsidRDefault="00113E99" w:rsidP="00113E99">
      <w:pPr>
        <w:spacing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Конкурс – это не просто </w:t>
      </w:r>
      <w:r w:rsidRPr="00D933C4">
        <w:rPr>
          <w:rFonts w:ascii="Times New Roman" w:eastAsia="Times New Roman" w:hAnsi="Times New Roman" w:cs="Times New Roman"/>
          <w:sz w:val="28"/>
          <w:szCs w:val="28"/>
          <w:lang w:eastAsia="ru-RU"/>
        </w:rPr>
        <w:t>меро</w:t>
      </w:r>
      <w:r>
        <w:rPr>
          <w:rFonts w:ascii="Times New Roman" w:eastAsia="Times New Roman" w:hAnsi="Times New Roman" w:cs="Times New Roman"/>
          <w:sz w:val="28"/>
          <w:szCs w:val="28"/>
          <w:lang w:eastAsia="ru-RU"/>
        </w:rPr>
        <w:t xml:space="preserve">приятие в стенах детского сада, это </w:t>
      </w:r>
      <w:r w:rsidRPr="00D933C4">
        <w:rPr>
          <w:rFonts w:ascii="Times New Roman" w:eastAsia="Times New Roman" w:hAnsi="Times New Roman" w:cs="Times New Roman"/>
          <w:sz w:val="28"/>
          <w:szCs w:val="28"/>
          <w:lang w:eastAsia="ru-RU"/>
        </w:rPr>
        <w:t>продолжение и р</w:t>
      </w:r>
      <w:r>
        <w:rPr>
          <w:rFonts w:ascii="Times New Roman" w:eastAsia="Times New Roman" w:hAnsi="Times New Roman" w:cs="Times New Roman"/>
          <w:sz w:val="28"/>
          <w:szCs w:val="28"/>
          <w:lang w:eastAsia="ru-RU"/>
        </w:rPr>
        <w:t xml:space="preserve">асширение образовательного процесса, где развитие получают все участники процесса: ребенок, родитель и педагог. Конкурс – это эффективный метод взаимодействия всех трех </w:t>
      </w:r>
      <w:r w:rsidRPr="00D933C4">
        <w:rPr>
          <w:rFonts w:ascii="Times New Roman" w:eastAsia="Times New Roman" w:hAnsi="Times New Roman" w:cs="Times New Roman"/>
          <w:sz w:val="28"/>
          <w:szCs w:val="28"/>
          <w:lang w:eastAsia="ru-RU"/>
        </w:rPr>
        <w:t>сторон образовательного процесса.</w:t>
      </w:r>
    </w:p>
    <w:p w:rsidR="00113E99" w:rsidRPr="00113E99" w:rsidRDefault="00113E99" w:rsidP="00113E99">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организации конкурсного </w:t>
      </w:r>
      <w:r w:rsidRPr="00D933C4">
        <w:rPr>
          <w:rFonts w:ascii="Times New Roman" w:eastAsia="Times New Roman" w:hAnsi="Times New Roman" w:cs="Times New Roman"/>
          <w:sz w:val="28"/>
          <w:szCs w:val="28"/>
          <w:lang w:eastAsia="ru-RU"/>
        </w:rPr>
        <w:t>движ</w:t>
      </w:r>
      <w:r>
        <w:rPr>
          <w:rFonts w:ascii="Times New Roman" w:eastAsia="Times New Roman" w:hAnsi="Times New Roman" w:cs="Times New Roman"/>
          <w:sz w:val="28"/>
          <w:szCs w:val="28"/>
          <w:lang w:eastAsia="ru-RU"/>
        </w:rPr>
        <w:t xml:space="preserve">ения в детском саду: расширение социального и образовательного </w:t>
      </w:r>
      <w:r w:rsidRPr="00D933C4">
        <w:rPr>
          <w:rFonts w:ascii="Times New Roman" w:eastAsia="Times New Roman" w:hAnsi="Times New Roman" w:cs="Times New Roman"/>
          <w:sz w:val="28"/>
          <w:szCs w:val="28"/>
          <w:lang w:eastAsia="ru-RU"/>
        </w:rPr>
        <w:t>пространства для ребенка и родителя,</w:t>
      </w:r>
      <w:r w:rsidRPr="00D933C4">
        <w:rPr>
          <w:rFonts w:ascii="Times New Roman" w:eastAsia="Times New Roman" w:hAnsi="Times New Roman" w:cs="Times New Roman"/>
          <w:sz w:val="28"/>
          <w:szCs w:val="28"/>
          <w:lang w:eastAsia="ru-RU"/>
        </w:rPr>
        <w:br/>
        <w:t>со</w:t>
      </w:r>
      <w:r>
        <w:rPr>
          <w:rFonts w:ascii="Times New Roman" w:eastAsia="Times New Roman" w:hAnsi="Times New Roman" w:cs="Times New Roman"/>
          <w:sz w:val="28"/>
          <w:szCs w:val="28"/>
          <w:lang w:eastAsia="ru-RU"/>
        </w:rPr>
        <w:t xml:space="preserve">здание условий для приобретения </w:t>
      </w:r>
      <w:r w:rsidRPr="00D933C4">
        <w:rPr>
          <w:rFonts w:ascii="Times New Roman" w:eastAsia="Times New Roman" w:hAnsi="Times New Roman" w:cs="Times New Roman"/>
          <w:sz w:val="28"/>
          <w:szCs w:val="28"/>
          <w:lang w:eastAsia="ru-RU"/>
        </w:rPr>
        <w:t>социального опыта участия ребенка в</w:t>
      </w:r>
      <w:r w:rsidRPr="00D933C4">
        <w:rPr>
          <w:rFonts w:ascii="Times New Roman" w:eastAsia="Times New Roman" w:hAnsi="Times New Roman" w:cs="Times New Roman"/>
          <w:sz w:val="28"/>
          <w:szCs w:val="28"/>
          <w:lang w:eastAsia="ru-RU"/>
        </w:rPr>
        <w:br/>
      </w:r>
      <w:r w:rsidRPr="00D933C4">
        <w:rPr>
          <w:rFonts w:ascii="Times New Roman" w:eastAsia="Times New Roman" w:hAnsi="Times New Roman" w:cs="Times New Roman"/>
          <w:sz w:val="28"/>
          <w:szCs w:val="28"/>
          <w:lang w:eastAsia="ru-RU"/>
        </w:rPr>
        <w:lastRenderedPageBreak/>
        <w:t>конку</w:t>
      </w:r>
      <w:r>
        <w:rPr>
          <w:rFonts w:ascii="Times New Roman" w:eastAsia="Times New Roman" w:hAnsi="Times New Roman" w:cs="Times New Roman"/>
          <w:sz w:val="28"/>
          <w:szCs w:val="28"/>
          <w:lang w:eastAsia="ru-RU"/>
        </w:rPr>
        <w:t xml:space="preserve">рсном движении и формирование у родителей педагогической культуры по </w:t>
      </w:r>
      <w:r w:rsidRPr="00D933C4">
        <w:rPr>
          <w:rFonts w:ascii="Times New Roman" w:eastAsia="Times New Roman" w:hAnsi="Times New Roman" w:cs="Times New Roman"/>
          <w:sz w:val="28"/>
          <w:szCs w:val="28"/>
          <w:lang w:eastAsia="ru-RU"/>
        </w:rPr>
        <w:t>подготовке и поддержке своего ребенка в</w:t>
      </w:r>
      <w:r>
        <w:rPr>
          <w:rFonts w:ascii="Times New Roman" w:eastAsia="Times New Roman" w:hAnsi="Times New Roman" w:cs="Times New Roman"/>
          <w:sz w:val="28"/>
          <w:szCs w:val="28"/>
          <w:lang w:eastAsia="ru-RU"/>
        </w:rPr>
        <w:t xml:space="preserve"> </w:t>
      </w:r>
      <w:r w:rsidRPr="00D933C4">
        <w:rPr>
          <w:rFonts w:ascii="Times New Roman" w:eastAsia="Times New Roman" w:hAnsi="Times New Roman" w:cs="Times New Roman"/>
          <w:sz w:val="28"/>
          <w:szCs w:val="28"/>
          <w:lang w:eastAsia="ru-RU"/>
        </w:rPr>
        <w:t>участии конкурсов.</w:t>
      </w:r>
      <w:r w:rsidRPr="00D933C4">
        <w:rPr>
          <w:rFonts w:ascii="Times New Roman" w:eastAsia="Times New Roman" w:hAnsi="Times New Roman" w:cs="Times New Roman"/>
          <w:sz w:val="28"/>
          <w:szCs w:val="28"/>
          <w:lang w:eastAsia="ru-RU"/>
        </w:rPr>
        <w:br/>
      </w:r>
      <w:r>
        <w:rPr>
          <w:rFonts w:ascii="Times New Roman" w:hAnsi="Times New Roman" w:cs="Times New Roman"/>
          <w:sz w:val="28"/>
          <w:szCs w:val="28"/>
        </w:rPr>
        <w:t xml:space="preserve">           </w:t>
      </w:r>
      <w:r w:rsidRPr="00113E99">
        <w:rPr>
          <w:rFonts w:ascii="Times New Roman" w:hAnsi="Times New Roman" w:cs="Times New Roman"/>
          <w:sz w:val="28"/>
          <w:szCs w:val="28"/>
        </w:rPr>
        <w:t>Содержание конкурсов может быть разным. В каждом детском саду имеется свой опыт их проведения. Это могут быть традиционные конкурсы или соответствующие тематике плана работы. При подготовке конкурса необходимо определить цель проведения, участников, состав жюри, критерии оценки, награждение победителей. Необходимо заранее ознакомить родителей с положениями конкурса, дать достаточное количество времени на его подготовку.</w:t>
      </w:r>
    </w:p>
    <w:p w:rsidR="00113E99" w:rsidRPr="00113E99" w:rsidRDefault="00113E99" w:rsidP="00113E99">
      <w:pPr>
        <w:spacing w:after="0" w:line="360" w:lineRule="auto"/>
        <w:jc w:val="both"/>
        <w:rPr>
          <w:rFonts w:ascii="Times New Roman" w:hAnsi="Times New Roman" w:cs="Times New Roman"/>
          <w:sz w:val="28"/>
          <w:szCs w:val="28"/>
        </w:rPr>
      </w:pPr>
      <w:r w:rsidRPr="00113E99">
        <w:rPr>
          <w:rFonts w:ascii="Times New Roman" w:hAnsi="Times New Roman" w:cs="Times New Roman"/>
          <w:sz w:val="28"/>
          <w:szCs w:val="28"/>
        </w:rPr>
        <w:t>Итоги проведения творческих конкурсов могут быть представлены родителям в виде стенгазеты в холле, выставки и др.</w:t>
      </w:r>
    </w:p>
    <w:p w:rsidR="00113E99" w:rsidRPr="00113E99" w:rsidRDefault="00113E99" w:rsidP="00113E99">
      <w:pPr>
        <w:spacing w:after="0" w:line="360" w:lineRule="auto"/>
        <w:jc w:val="both"/>
        <w:rPr>
          <w:rFonts w:ascii="Times New Roman" w:hAnsi="Times New Roman" w:cs="Times New Roman"/>
          <w:sz w:val="28"/>
          <w:szCs w:val="28"/>
        </w:rPr>
      </w:pPr>
      <w:r w:rsidRPr="00113E99">
        <w:rPr>
          <w:rFonts w:ascii="Times New Roman" w:hAnsi="Times New Roman" w:cs="Times New Roman"/>
          <w:sz w:val="28"/>
          <w:szCs w:val="28"/>
        </w:rPr>
        <w:t>Эта интересная форма работы помогает родителям группы лучше познакомиться друг с другом, поделиться опытом семейного воспитания, активизировать творческое общение родителей с детьми.</w:t>
      </w:r>
    </w:p>
    <w:p w:rsidR="00113E99" w:rsidRPr="00113E99" w:rsidRDefault="00113E99" w:rsidP="00113E99">
      <w:pPr>
        <w:spacing w:after="0" w:line="360" w:lineRule="auto"/>
        <w:jc w:val="center"/>
        <w:rPr>
          <w:rFonts w:ascii="Times New Roman" w:hAnsi="Times New Roman" w:cs="Times New Roman"/>
          <w:sz w:val="28"/>
          <w:szCs w:val="28"/>
        </w:rPr>
      </w:pPr>
      <w:r w:rsidRPr="00113E99">
        <w:rPr>
          <w:rFonts w:ascii="Times New Roman" w:hAnsi="Times New Roman" w:cs="Times New Roman"/>
          <w:b/>
          <w:sz w:val="28"/>
          <w:szCs w:val="28"/>
        </w:rPr>
        <w:t>Организация творческих выставок и конкурсов происходит поэтапно</w:t>
      </w:r>
      <w:r w:rsidRPr="00113E99">
        <w:rPr>
          <w:rFonts w:ascii="Times New Roman" w:hAnsi="Times New Roman" w:cs="Times New Roman"/>
          <w:sz w:val="28"/>
          <w:szCs w:val="28"/>
        </w:rPr>
        <w:t>.</w:t>
      </w:r>
    </w:p>
    <w:p w:rsidR="00113E99" w:rsidRPr="00113E99" w:rsidRDefault="00113E99" w:rsidP="00113E99">
      <w:pPr>
        <w:spacing w:after="0" w:line="360" w:lineRule="auto"/>
        <w:jc w:val="both"/>
        <w:rPr>
          <w:rFonts w:ascii="Times New Roman" w:hAnsi="Times New Roman" w:cs="Times New Roman"/>
          <w:sz w:val="28"/>
          <w:szCs w:val="28"/>
        </w:rPr>
      </w:pPr>
      <w:r w:rsidRPr="00113E99">
        <w:rPr>
          <w:rFonts w:ascii="Times New Roman" w:hAnsi="Times New Roman" w:cs="Times New Roman"/>
          <w:b/>
          <w:sz w:val="28"/>
          <w:szCs w:val="28"/>
        </w:rPr>
        <w:t>1 этап</w:t>
      </w:r>
      <w:r w:rsidRPr="00113E99">
        <w:rPr>
          <w:rFonts w:ascii="Times New Roman" w:hAnsi="Times New Roman" w:cs="Times New Roman"/>
          <w:sz w:val="28"/>
          <w:szCs w:val="28"/>
        </w:rPr>
        <w:t xml:space="preserve"> — совместное планирование, обсуждение тематики выставки (конкурса) на родительском собрании и с детьми в группе, что позволяет создать положительный настрой на совместную работу. Мнение тех, кто по какой либо причине не присутствовал на родительском собрании, выявляется через </w:t>
      </w:r>
      <w:proofErr w:type="spellStart"/>
      <w:r w:rsidRPr="00113E99">
        <w:rPr>
          <w:rFonts w:ascii="Times New Roman" w:hAnsi="Times New Roman" w:cs="Times New Roman"/>
          <w:sz w:val="28"/>
          <w:szCs w:val="28"/>
        </w:rPr>
        <w:t>анкеты-опросники</w:t>
      </w:r>
      <w:proofErr w:type="spellEnd"/>
      <w:r w:rsidRPr="00113E99">
        <w:rPr>
          <w:rFonts w:ascii="Times New Roman" w:hAnsi="Times New Roman" w:cs="Times New Roman"/>
          <w:sz w:val="28"/>
          <w:szCs w:val="28"/>
        </w:rPr>
        <w:t>, где родители воспитанников имеют возможность внести свои предложения, проявить инициативу и предложить свои темы для творческого сотрудничества.</w:t>
      </w:r>
    </w:p>
    <w:p w:rsidR="00113E99" w:rsidRPr="00113E99" w:rsidRDefault="00113E99" w:rsidP="00113E99">
      <w:pPr>
        <w:spacing w:after="0" w:line="360" w:lineRule="auto"/>
        <w:jc w:val="both"/>
        <w:rPr>
          <w:rFonts w:ascii="Times New Roman" w:hAnsi="Times New Roman" w:cs="Times New Roman"/>
          <w:sz w:val="28"/>
          <w:szCs w:val="28"/>
        </w:rPr>
      </w:pPr>
      <w:r w:rsidRPr="00113E99">
        <w:rPr>
          <w:rFonts w:ascii="Times New Roman" w:hAnsi="Times New Roman" w:cs="Times New Roman"/>
          <w:b/>
          <w:sz w:val="28"/>
          <w:szCs w:val="28"/>
        </w:rPr>
        <w:t>2 этап</w:t>
      </w:r>
      <w:r w:rsidRPr="00113E99">
        <w:rPr>
          <w:rFonts w:ascii="Times New Roman" w:hAnsi="Times New Roman" w:cs="Times New Roman"/>
          <w:sz w:val="28"/>
          <w:szCs w:val="28"/>
        </w:rPr>
        <w:t xml:space="preserve"> — разработка Положения выставки (конкурса).</w:t>
      </w:r>
    </w:p>
    <w:p w:rsidR="00113E99" w:rsidRPr="00113E99" w:rsidRDefault="00113E99" w:rsidP="00113E99">
      <w:pPr>
        <w:spacing w:after="0" w:line="360" w:lineRule="auto"/>
        <w:jc w:val="both"/>
        <w:rPr>
          <w:rFonts w:ascii="Times New Roman" w:hAnsi="Times New Roman" w:cs="Times New Roman"/>
          <w:sz w:val="28"/>
          <w:szCs w:val="28"/>
        </w:rPr>
      </w:pPr>
      <w:r w:rsidRPr="00113E99">
        <w:rPr>
          <w:rFonts w:ascii="Times New Roman" w:hAnsi="Times New Roman" w:cs="Times New Roman"/>
          <w:b/>
          <w:sz w:val="28"/>
          <w:szCs w:val="28"/>
        </w:rPr>
        <w:t>3 этап</w:t>
      </w:r>
      <w:r w:rsidRPr="00113E99">
        <w:rPr>
          <w:rFonts w:ascii="Times New Roman" w:hAnsi="Times New Roman" w:cs="Times New Roman"/>
          <w:sz w:val="28"/>
          <w:szCs w:val="28"/>
        </w:rPr>
        <w:t xml:space="preserve"> — объявление темы выставки (конкурса) с оформлением рекламного плаката, который готовят дети совместно с педагогом.</w:t>
      </w:r>
    </w:p>
    <w:p w:rsidR="00113E99" w:rsidRPr="00113E99" w:rsidRDefault="00113E99" w:rsidP="00113E99">
      <w:pPr>
        <w:spacing w:after="0" w:line="360" w:lineRule="auto"/>
        <w:jc w:val="both"/>
        <w:rPr>
          <w:rFonts w:ascii="Times New Roman" w:hAnsi="Times New Roman" w:cs="Times New Roman"/>
          <w:sz w:val="28"/>
          <w:szCs w:val="28"/>
        </w:rPr>
      </w:pPr>
      <w:r w:rsidRPr="00113E99">
        <w:rPr>
          <w:rFonts w:ascii="Times New Roman" w:hAnsi="Times New Roman" w:cs="Times New Roman"/>
          <w:b/>
          <w:sz w:val="28"/>
          <w:szCs w:val="28"/>
        </w:rPr>
        <w:t>4 этап</w:t>
      </w:r>
      <w:r w:rsidRPr="00113E99">
        <w:rPr>
          <w:rFonts w:ascii="Times New Roman" w:hAnsi="Times New Roman" w:cs="Times New Roman"/>
          <w:sz w:val="28"/>
          <w:szCs w:val="28"/>
        </w:rPr>
        <w:t xml:space="preserve"> — изготовление экспонатов выставки или конкурсных работ в условиях семьи. Данный этап является самым благоприятным моментом для развития детско-родительского сотворчества и художественно-эстетического развития ребенка в семье.</w:t>
      </w:r>
    </w:p>
    <w:p w:rsidR="00113E99" w:rsidRPr="00113E99" w:rsidRDefault="00113E99" w:rsidP="00113E99">
      <w:pPr>
        <w:spacing w:after="0" w:line="360" w:lineRule="auto"/>
        <w:jc w:val="both"/>
        <w:rPr>
          <w:rFonts w:ascii="Times New Roman" w:hAnsi="Times New Roman" w:cs="Times New Roman"/>
          <w:sz w:val="28"/>
          <w:szCs w:val="28"/>
        </w:rPr>
      </w:pPr>
      <w:r w:rsidRPr="00113E99">
        <w:rPr>
          <w:rFonts w:ascii="Times New Roman" w:hAnsi="Times New Roman" w:cs="Times New Roman"/>
          <w:b/>
          <w:sz w:val="28"/>
          <w:szCs w:val="28"/>
        </w:rPr>
        <w:lastRenderedPageBreak/>
        <w:t>5 этап</w:t>
      </w:r>
      <w:r w:rsidRPr="00113E99">
        <w:rPr>
          <w:rFonts w:ascii="Times New Roman" w:hAnsi="Times New Roman" w:cs="Times New Roman"/>
          <w:sz w:val="28"/>
          <w:szCs w:val="28"/>
        </w:rPr>
        <w:t xml:space="preserve"> — оформление выставки (конкурса), презентация творческих работ, их оценка. На этом этапе наглядно видны результаты совместного творчества детей и взрослых, что вызывает чувство гордости у ребёнка за свою семью, побуждает желание рассказать о своей работе.</w:t>
      </w:r>
    </w:p>
    <w:p w:rsidR="00113E99" w:rsidRPr="00113E99" w:rsidRDefault="00113E99" w:rsidP="00113E99">
      <w:pPr>
        <w:spacing w:after="0" w:line="360" w:lineRule="auto"/>
        <w:jc w:val="both"/>
        <w:rPr>
          <w:rFonts w:ascii="Times New Roman" w:hAnsi="Times New Roman" w:cs="Times New Roman"/>
          <w:sz w:val="28"/>
          <w:szCs w:val="28"/>
        </w:rPr>
      </w:pPr>
      <w:r w:rsidRPr="00113E99">
        <w:rPr>
          <w:rFonts w:ascii="Times New Roman" w:hAnsi="Times New Roman" w:cs="Times New Roman"/>
          <w:b/>
          <w:sz w:val="28"/>
          <w:szCs w:val="28"/>
        </w:rPr>
        <w:t>6 этап</w:t>
      </w:r>
      <w:r w:rsidRPr="00113E99">
        <w:rPr>
          <w:rFonts w:ascii="Times New Roman" w:hAnsi="Times New Roman" w:cs="Times New Roman"/>
          <w:sz w:val="28"/>
          <w:szCs w:val="28"/>
        </w:rPr>
        <w:t xml:space="preserve"> — подведение итогов творческого мероприятия: награждение, поощрение участников.</w:t>
      </w:r>
    </w:p>
    <w:p w:rsidR="00113E99" w:rsidRPr="00113E99" w:rsidRDefault="00113E99" w:rsidP="00113E99">
      <w:pPr>
        <w:spacing w:after="0" w:line="360" w:lineRule="auto"/>
        <w:ind w:firstLine="851"/>
        <w:jc w:val="both"/>
        <w:rPr>
          <w:rFonts w:ascii="Times New Roman" w:hAnsi="Times New Roman" w:cs="Times New Roman"/>
          <w:sz w:val="28"/>
          <w:szCs w:val="28"/>
        </w:rPr>
      </w:pPr>
      <w:r w:rsidRPr="00113E99">
        <w:rPr>
          <w:rFonts w:ascii="Times New Roman" w:hAnsi="Times New Roman" w:cs="Times New Roman"/>
          <w:sz w:val="28"/>
          <w:szCs w:val="28"/>
        </w:rPr>
        <w:t>От участия родителей в творческой продуктивной деятельности выигрывают все субъекты педагогического процесса и, прежде всего, – дети. Они учатся с уважением и любовью смотреть на своих мам и пап, бабушек и дедушек, которые, оказывается, так много знают и умеют, и у которых «золотые руки». Педагоги в свою очередь имеют возможность лучше узнать семьи, понять сильные и слабые стороны домашнего воспитания.</w:t>
      </w:r>
    </w:p>
    <w:p w:rsidR="00113E99" w:rsidRPr="00113E99" w:rsidRDefault="00113E99" w:rsidP="00113E99">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13E99">
        <w:rPr>
          <w:rFonts w:ascii="Times New Roman" w:hAnsi="Times New Roman" w:cs="Times New Roman"/>
          <w:sz w:val="28"/>
          <w:szCs w:val="28"/>
        </w:rPr>
        <w:t>Таким образом, содержательная организация семейных творческих тематических конкурсов и выставок обогащает связи детско-взрослого сообщества, является внешним выражением содержания семейного воспитания и мощным стимулом для участия семьи в решении задач образовательной программы ДОУ</w:t>
      </w:r>
    </w:p>
    <w:p w:rsidR="00113E99" w:rsidRPr="00D933C4" w:rsidRDefault="00113E99" w:rsidP="00113E99">
      <w:pPr>
        <w:spacing w:line="360" w:lineRule="auto"/>
        <w:ind w:firstLine="851"/>
        <w:rPr>
          <w:rFonts w:ascii="Times New Roman" w:eastAsia="Times New Roman" w:hAnsi="Times New Roman" w:cs="Times New Roman"/>
          <w:sz w:val="28"/>
          <w:szCs w:val="28"/>
          <w:lang w:eastAsia="ru-RU"/>
        </w:rPr>
      </w:pPr>
    </w:p>
    <w:p w:rsidR="00113E99" w:rsidRPr="00113E99" w:rsidRDefault="00113E99">
      <w:pPr>
        <w:rPr>
          <w:rFonts w:ascii="Times New Roman" w:hAnsi="Times New Roman" w:cs="Times New Roman"/>
          <w:sz w:val="28"/>
          <w:szCs w:val="28"/>
        </w:rPr>
      </w:pPr>
    </w:p>
    <w:sectPr w:rsidR="00113E99" w:rsidRPr="00113E99" w:rsidSect="00E332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3E99"/>
    <w:rsid w:val="00113E99"/>
    <w:rsid w:val="00254128"/>
    <w:rsid w:val="00D6012D"/>
    <w:rsid w:val="00DD5DF3"/>
    <w:rsid w:val="00E33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E99"/>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704</Words>
  <Characters>4013</Characters>
  <Application>Microsoft Office Word</Application>
  <DocSecurity>0</DocSecurity>
  <Lines>33</Lines>
  <Paragraphs>9</Paragraphs>
  <ScaleCrop>false</ScaleCrop>
  <Company>Microsoft</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PC</dc:creator>
  <cp:lastModifiedBy>Admin PC</cp:lastModifiedBy>
  <cp:revision>1</cp:revision>
  <dcterms:created xsi:type="dcterms:W3CDTF">2018-03-18T10:23:00Z</dcterms:created>
  <dcterms:modified xsi:type="dcterms:W3CDTF">2018-03-18T10:40:00Z</dcterms:modified>
</cp:coreProperties>
</file>