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2" w:rsidRDefault="00607922" w:rsidP="00417C71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городского  округа Саранска</w:t>
      </w: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«Центр  развития ребенка – детский  сад №90»</w:t>
      </w: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Pr="00607922" w:rsidRDefault="00607922" w:rsidP="00607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922" w:rsidRPr="00607922" w:rsidRDefault="00607922" w:rsidP="0060792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922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607922" w:rsidRPr="00607922" w:rsidRDefault="00607922" w:rsidP="0060792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922">
        <w:rPr>
          <w:rFonts w:ascii="Times New Roman" w:hAnsi="Times New Roman" w:cs="Times New Roman"/>
          <w:b/>
          <w:sz w:val="44"/>
          <w:szCs w:val="44"/>
        </w:rPr>
        <w:t xml:space="preserve"> «Русские народные игры в условиях  семьи»</w:t>
      </w:r>
    </w:p>
    <w:p w:rsidR="00607922" w:rsidRPr="00607922" w:rsidRDefault="00607922" w:rsidP="006079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922" w:rsidRDefault="00607922" w:rsidP="00607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7922" w:rsidRDefault="00607922" w:rsidP="0060792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Pr="007D343B" w:rsidRDefault="00607922" w:rsidP="006079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922" w:rsidRDefault="00607922" w:rsidP="0060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D34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Подготовила:</w:t>
      </w:r>
    </w:p>
    <w:p w:rsidR="00607922" w:rsidRDefault="00607922" w:rsidP="0060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D343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</w:t>
      </w:r>
    </w:p>
    <w:p w:rsidR="00607922" w:rsidRDefault="00607922" w:rsidP="0060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7922" w:rsidRDefault="00607922" w:rsidP="00607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22" w:rsidRDefault="00607922" w:rsidP="00607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922" w:rsidRDefault="00607922" w:rsidP="006079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г.о. </w:t>
      </w:r>
      <w:r>
        <w:rPr>
          <w:rFonts w:ascii="Times New Roman" w:hAnsi="Times New Roman" w:cs="Times New Roman"/>
          <w:sz w:val="32"/>
          <w:szCs w:val="32"/>
        </w:rPr>
        <w:t>Саранск 2018г.</w:t>
      </w:r>
    </w:p>
    <w:p w:rsidR="00607922" w:rsidRDefault="00607922" w:rsidP="006079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Уважаемые   Родители!</w:t>
      </w:r>
    </w:p>
    <w:p w:rsidR="00417C71" w:rsidRPr="00607922" w:rsidRDefault="00607922" w:rsidP="006079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из вас не </w:t>
      </w:r>
      <w:r w:rsidR="009B79F6" w:rsidRPr="00607922">
        <w:rPr>
          <w:rFonts w:ascii="Times New Roman" w:hAnsi="Times New Roman" w:cs="Times New Roman"/>
          <w:color w:val="000000"/>
          <w:sz w:val="28"/>
          <w:szCs w:val="28"/>
        </w:rPr>
        <w:t>помнит игр своего детства? «Испорченный телефон», «Бояре», «Колечко</w:t>
      </w:r>
      <w:r w:rsidR="004D2CF2" w:rsidRPr="004D2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9F6" w:rsidRPr="0060792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79F6" w:rsidRPr="00607922">
        <w:rPr>
          <w:rFonts w:ascii="Times New Roman" w:hAnsi="Times New Roman" w:cs="Times New Roman"/>
          <w:color w:val="000000"/>
          <w:sz w:val="28"/>
          <w:szCs w:val="28"/>
        </w:rPr>
        <w:t>малечко</w:t>
      </w:r>
      <w:proofErr w:type="spellEnd"/>
      <w:r w:rsidR="009B79F6" w:rsidRPr="00607922">
        <w:rPr>
          <w:rFonts w:ascii="Times New Roman" w:hAnsi="Times New Roman" w:cs="Times New Roman"/>
          <w:color w:val="000000"/>
          <w:sz w:val="28"/>
          <w:szCs w:val="28"/>
        </w:rPr>
        <w:t>», - эти и многие другие народные игры всегда создавали радостное настроение, потому что в них много юмора, соревновательного задора.</w:t>
      </w:r>
    </w:p>
    <w:p w:rsidR="009B79F6" w:rsidRPr="00607922" w:rsidRDefault="009B79F6" w:rsidP="00417C71">
      <w:pPr>
        <w:pStyle w:val="a3"/>
        <w:spacing w:after="0" w:afterAutospacing="0"/>
        <w:ind w:firstLine="708"/>
        <w:jc w:val="both"/>
        <w:rPr>
          <w:color w:val="000000"/>
          <w:sz w:val="18"/>
          <w:szCs w:val="18"/>
        </w:rPr>
      </w:pPr>
      <w:r w:rsidRPr="00607922">
        <w:rPr>
          <w:color w:val="000000"/>
          <w:sz w:val="28"/>
          <w:szCs w:val="28"/>
        </w:rPr>
        <w:t>         </w:t>
      </w:r>
      <w:r w:rsidRPr="00607922">
        <w:rPr>
          <w:b/>
          <w:bCs/>
          <w:color w:val="0576AC"/>
          <w:sz w:val="28"/>
          <w:szCs w:val="28"/>
        </w:rPr>
        <w:t>Русские народные</w:t>
      </w:r>
      <w:r w:rsidRPr="00607922">
        <w:rPr>
          <w:color w:val="000000"/>
          <w:sz w:val="28"/>
          <w:szCs w:val="28"/>
        </w:rPr>
        <w:t> игры отражают исконную любовь русского человека к веселью, движениям, удальству, молодечеству. Среди них много игр, цель которых – развеселить, позабавить. Это игры-шутки с придумыванием нелепиц, словесных каламбуров, со смешными движениями, жестами, «выкупом» фантов. Шуткам и юмору, характерным для них, присуща безобидность. Они-то и определяют во многом педагогическую ценность народных игр. Доброжелательный смех взрослых, товарищей, участвующих в игре, действует на ребёнка сильнее, чем замечания, наказания. Во время прогулок, семейных праздников эти игры не заменимы.</w:t>
      </w:r>
    </w:p>
    <w:p w:rsidR="009B79F6" w:rsidRPr="00607922" w:rsidRDefault="009B79F6" w:rsidP="009B79F6">
      <w:pPr>
        <w:pStyle w:val="a3"/>
        <w:spacing w:after="0" w:afterAutospacing="0"/>
        <w:jc w:val="both"/>
        <w:rPr>
          <w:color w:val="000000"/>
          <w:sz w:val="18"/>
          <w:szCs w:val="18"/>
        </w:rPr>
      </w:pPr>
      <w:r w:rsidRPr="00607922">
        <w:rPr>
          <w:color w:val="000000"/>
          <w:sz w:val="28"/>
          <w:szCs w:val="28"/>
        </w:rPr>
        <w:t xml:space="preserve">         Необходимость соблюдения правил игры требует от её участников </w:t>
      </w:r>
      <w:r w:rsidRPr="00607922">
        <w:rPr>
          <w:b/>
          <w:bCs/>
          <w:color w:val="000000"/>
          <w:sz w:val="28"/>
          <w:szCs w:val="28"/>
        </w:rPr>
        <w:t>(</w:t>
      </w:r>
      <w:r w:rsidRPr="00607922">
        <w:rPr>
          <w:b/>
          <w:bCs/>
          <w:color w:val="7F7F7F" w:themeColor="text1" w:themeTint="80"/>
          <w:sz w:val="28"/>
          <w:szCs w:val="28"/>
        </w:rPr>
        <w:t>взрослых и детей)</w:t>
      </w:r>
      <w:r w:rsidRPr="00607922">
        <w:rPr>
          <w:color w:val="000000"/>
          <w:sz w:val="28"/>
          <w:szCs w:val="28"/>
        </w:rPr>
        <w:t xml:space="preserve"> равноправных отношений. Если родители играют с ребёнком на равных. Игра способствует укреплению эмоциональных контактов между ними.</w:t>
      </w:r>
    </w:p>
    <w:p w:rsidR="009B79F6" w:rsidRPr="00607922" w:rsidRDefault="009B79F6" w:rsidP="009B79F6">
      <w:pPr>
        <w:pStyle w:val="a3"/>
        <w:spacing w:after="0" w:afterAutospacing="0"/>
        <w:jc w:val="both"/>
        <w:rPr>
          <w:color w:val="000000"/>
          <w:sz w:val="18"/>
          <w:szCs w:val="18"/>
        </w:rPr>
      </w:pPr>
      <w:r w:rsidRPr="00607922">
        <w:rPr>
          <w:color w:val="000000"/>
          <w:sz w:val="28"/>
          <w:szCs w:val="28"/>
        </w:rPr>
        <w:t>         Народные игры не требуют специального игрового оборудования. Их можно использовать в самых различных ситуациях повседневного общения с ребёнком. На прогулках с детьми, во время совместного отдыха родителей и детей можно поиграть в прятки, салочки, «</w:t>
      </w:r>
      <w:proofErr w:type="spellStart"/>
      <w:r w:rsidRPr="00607922">
        <w:rPr>
          <w:color w:val="000000"/>
          <w:sz w:val="28"/>
          <w:szCs w:val="28"/>
        </w:rPr>
        <w:t>колдунчики</w:t>
      </w:r>
      <w:proofErr w:type="spellEnd"/>
      <w:r w:rsidRPr="00607922">
        <w:rPr>
          <w:color w:val="000000"/>
          <w:sz w:val="28"/>
          <w:szCs w:val="28"/>
        </w:rPr>
        <w:t>», различные игры с мячом летом и в снежки, «снежную бабу» зимой.</w:t>
      </w:r>
    </w:p>
    <w:p w:rsidR="009B79F6" w:rsidRPr="00607922" w:rsidRDefault="009B79F6" w:rsidP="009B79F6">
      <w:pPr>
        <w:pStyle w:val="a3"/>
        <w:spacing w:after="0" w:afterAutospacing="0"/>
        <w:jc w:val="both"/>
        <w:rPr>
          <w:color w:val="000000"/>
          <w:sz w:val="18"/>
          <w:szCs w:val="18"/>
        </w:rPr>
      </w:pPr>
      <w:r w:rsidRPr="00607922">
        <w:rPr>
          <w:color w:val="000000"/>
          <w:sz w:val="28"/>
          <w:szCs w:val="28"/>
        </w:rPr>
        <w:t xml:space="preserve">         Например, в «кучки» можно играть всей семьёй. Игра организуется летом на берегу реки, моря или во дворе. Водящий, выбранный считалкой, берёт по одной какой-нибудь вещи у играющих и прячет под кучку песка так, чтобы под одной из них была пара вещей, под другой – одна, под третьей – ничего. Спрятав предметы, ведущий предлагает их искать. Кому достанется пара – тот выиграет, а кому пустая кучка – проигрывает. </w:t>
      </w:r>
      <w:proofErr w:type="gramStart"/>
      <w:r w:rsidRPr="00607922">
        <w:rPr>
          <w:color w:val="000000"/>
          <w:sz w:val="28"/>
          <w:szCs w:val="28"/>
        </w:rPr>
        <w:t>Выигравший</w:t>
      </w:r>
      <w:proofErr w:type="gramEnd"/>
      <w:r w:rsidRPr="00607922">
        <w:rPr>
          <w:color w:val="000000"/>
          <w:sz w:val="28"/>
          <w:szCs w:val="28"/>
        </w:rPr>
        <w:t xml:space="preserve"> становится водящим. Теперь он прячет предметы. Можно прятать крупные одинаковые по цвету и величине камушки, шишки и другие предметы. Важно помнить, что играющие</w:t>
      </w:r>
      <w:r w:rsidR="000C130A" w:rsidRPr="00607922">
        <w:rPr>
          <w:color w:val="000000"/>
          <w:sz w:val="28"/>
          <w:szCs w:val="28"/>
        </w:rPr>
        <w:t xml:space="preserve"> </w:t>
      </w:r>
      <w:r w:rsidRPr="00607922">
        <w:rPr>
          <w:color w:val="000000"/>
          <w:sz w:val="28"/>
          <w:szCs w:val="28"/>
        </w:rPr>
        <w:t xml:space="preserve"> делают выбор по очереди. Игру можно продолжать до тех пор, пока она вызывает интерес у детей.</w:t>
      </w:r>
    </w:p>
    <w:p w:rsidR="009B79F6" w:rsidRDefault="009B79F6" w:rsidP="009B79F6">
      <w:pPr>
        <w:pStyle w:val="a3"/>
        <w:spacing w:after="0" w:afterAutospacing="0"/>
        <w:jc w:val="both"/>
        <w:rPr>
          <w:color w:val="000000"/>
          <w:sz w:val="18"/>
          <w:szCs w:val="18"/>
        </w:rPr>
      </w:pPr>
      <w:r w:rsidRPr="00607922">
        <w:rPr>
          <w:color w:val="000000"/>
          <w:sz w:val="28"/>
          <w:szCs w:val="28"/>
        </w:rPr>
        <w:t>В игру «Летучий мяч» или «Собачки» можно играть</w:t>
      </w:r>
      <w:r>
        <w:rPr>
          <w:color w:val="000000"/>
          <w:sz w:val="28"/>
          <w:szCs w:val="28"/>
        </w:rPr>
        <w:t xml:space="preserve"> как большим коллективам из нескольких семей, так и втроем. </w:t>
      </w:r>
      <w:proofErr w:type="gramStart"/>
      <w:r>
        <w:rPr>
          <w:color w:val="000000"/>
          <w:sz w:val="28"/>
          <w:szCs w:val="28"/>
        </w:rPr>
        <w:t>Играющие</w:t>
      </w:r>
      <w:proofErr w:type="gramEnd"/>
      <w:r>
        <w:rPr>
          <w:color w:val="000000"/>
          <w:sz w:val="28"/>
          <w:szCs w:val="28"/>
        </w:rPr>
        <w:t xml:space="preserve"> </w:t>
      </w:r>
      <w:r w:rsidR="00607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встают в круг, водящий, выбранный считалкой, в середине круга. По сигналу все начинают перебрасывать мяч друг другу через центр круга, Водящий старается задержать мяч, поймать или коснуться его рукой. Если, ему это удалось, то он встает в круг, а тот, кому был брошен мяч, становится водящим. </w:t>
      </w:r>
      <w:r>
        <w:rPr>
          <w:color w:val="000000"/>
          <w:sz w:val="28"/>
          <w:szCs w:val="28"/>
        </w:rPr>
        <w:lastRenderedPageBreak/>
        <w:t>Необходимо соблюдать следующие правила: разрешается при ловле мяча сходить с места, играющие не должны задерживать мяч</w:t>
      </w:r>
      <w:r w:rsidR="00607922">
        <w:rPr>
          <w:color w:val="000000"/>
          <w:sz w:val="28"/>
          <w:szCs w:val="28"/>
        </w:rPr>
        <w:t>.</w:t>
      </w:r>
    </w:p>
    <w:p w:rsidR="009B79F6" w:rsidRDefault="009B79F6" w:rsidP="009B79F6">
      <w:pPr>
        <w:pStyle w:val="a3"/>
        <w:spacing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В вечернее время, когда вся семья собирается дома, можно использовать словесные игры, игры-шутки, забавы, такие как «Чепуха», «Летает - не летает», «Крестики -</w:t>
      </w:r>
      <w:r w:rsidR="00417C71" w:rsidRPr="0041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нолики», которые развивают память внимание, быстроту реакции у ребенка в и </w:t>
      </w:r>
      <w:r w:rsidRPr="00607922">
        <w:rPr>
          <w:b/>
          <w:bCs/>
          <w:color w:val="7F7F7F" w:themeColor="text1" w:themeTint="80"/>
          <w:sz w:val="28"/>
          <w:szCs w:val="28"/>
        </w:rPr>
        <w:t>то же </w:t>
      </w:r>
      <w:r w:rsidRPr="00607922">
        <w:rPr>
          <w:b/>
          <w:color w:val="7F7F7F" w:themeColor="text1" w:themeTint="8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веселят, всех.</w:t>
      </w:r>
      <w:proofErr w:type="gramEnd"/>
      <w:r>
        <w:rPr>
          <w:color w:val="000000"/>
          <w:sz w:val="28"/>
          <w:szCs w:val="28"/>
        </w:rPr>
        <w:t xml:space="preserve"> Участие в таких играх помогает взрослым переключиться от житейских проблем, снять напряжение.</w:t>
      </w:r>
    </w:p>
    <w:p w:rsidR="009B79F6" w:rsidRDefault="009B79F6" w:rsidP="009B79F6">
      <w:pPr>
        <w:pStyle w:val="a3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 игре «Узнай, кто» один из участников подкрадывается к водящему, выбранному считалкой, и закрывает ему глаза. Водящий по одежде на ощупь узнает, кто закрыл ему глаза, и называет его имя. Взрослые могут внести юмористические ситуации в процесс узнавания: меняются деталями одежды, нарочно не узнают игроков. Игру продолжают, пока она не надоест детям. Количество игроков в игре «Король в плену» всегда постоянно - два человека, что дает возможность использовать ее в самых различных ситуациях. </w:t>
      </w:r>
      <w:proofErr w:type="gramStart"/>
      <w:r>
        <w:rPr>
          <w:color w:val="000000"/>
          <w:sz w:val="28"/>
          <w:szCs w:val="28"/>
        </w:rPr>
        <w:t>Играющие</w:t>
      </w:r>
      <w:proofErr w:type="gramEnd"/>
      <w:r>
        <w:rPr>
          <w:color w:val="000000"/>
          <w:sz w:val="28"/>
          <w:szCs w:val="28"/>
        </w:rPr>
        <w:t xml:space="preserve"> </w:t>
      </w:r>
      <w:r w:rsidR="006079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кладут поочередно руку на руку другого, считая до девяти, и тогда наиболее быстрая рука схватывает медлительную. Победивший говорит: «Король в плену». В игре необходимо соблюдать следующие правила: нельзя задерживать руку партнера, нельзя класть две руки подряд.</w:t>
      </w:r>
    </w:p>
    <w:p w:rsidR="009B79F6" w:rsidRDefault="009B79F6" w:rsidP="00417C71">
      <w:pPr>
        <w:pStyle w:val="a3"/>
        <w:spacing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Игра «</w:t>
      </w:r>
      <w:proofErr w:type="gramStart"/>
      <w:r>
        <w:rPr>
          <w:color w:val="000000"/>
          <w:sz w:val="28"/>
          <w:szCs w:val="28"/>
        </w:rPr>
        <w:t>Холодно-горячо</w:t>
      </w:r>
      <w:proofErr w:type="gramEnd"/>
      <w:r>
        <w:rPr>
          <w:color w:val="000000"/>
          <w:sz w:val="28"/>
          <w:szCs w:val="28"/>
        </w:rPr>
        <w:t xml:space="preserve">» проводится, как правило, дома. Один из играющих - уходит из комнаты, другие прячут предмет. Затем вызывают водящего и предлагают найти спрятанную вещь. Когда он приближается к предмету, </w:t>
      </w:r>
      <w:proofErr w:type="gramStart"/>
      <w:r>
        <w:rPr>
          <w:color w:val="000000"/>
          <w:sz w:val="28"/>
          <w:szCs w:val="28"/>
        </w:rPr>
        <w:t>играющие</w:t>
      </w:r>
      <w:proofErr w:type="gramEnd"/>
      <w:r>
        <w:rPr>
          <w:color w:val="000000"/>
          <w:sz w:val="28"/>
          <w:szCs w:val="28"/>
        </w:rPr>
        <w:t xml:space="preserve"> говорят: «Тепло», «Горячо»; если удаляется - «Холодно». Предупреждать можно не только словами, а также тихой или громкой игрой на фортепиано, сильным или слабым звоном колокольчика. Когда водящий находит предмет, выбирается новый водящий. Если вы в пути</w:t>
      </w:r>
      <w:r w:rsidR="00DD7AB4" w:rsidRPr="00DD7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едете в поезде) или ожидаете чего-либо с ребенком и хотите занять его интересной игрой, можно прятать любой небольшой предмет (билет, конфетку, носовой </w:t>
      </w:r>
      <w:r w:rsidRPr="00417C71">
        <w:rPr>
          <w:b/>
          <w:bCs/>
          <w:color w:val="000000" w:themeColor="text1"/>
          <w:sz w:val="28"/>
          <w:szCs w:val="28"/>
        </w:rPr>
        <w:t>платок)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одежде друг друга. Двое </w:t>
      </w:r>
      <w:r w:rsidR="00417C71" w:rsidRPr="0060792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играющих</w:t>
      </w:r>
      <w:proofErr w:type="gramEnd"/>
      <w:r w:rsidR="0041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прячут и ищут предмет по очереди. В игру «Корчага» можно играть всей семьей. Один из играющих, выбранный считалкой, садится в середине круга, образуемого остальными. Его накрывают платом. Выбирается</w:t>
      </w:r>
      <w:r w:rsidR="0041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 w:rsidR="00417C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который секретно от «корчаги» дает названия всем играющим: птичка, цветок и т.п. Лучшие, если в начале игры старшим будет кто-нибудь из родителей. </w:t>
      </w:r>
      <w:proofErr w:type="gramStart"/>
      <w:r>
        <w:rPr>
          <w:color w:val="000000"/>
          <w:sz w:val="28"/>
          <w:szCs w:val="28"/>
        </w:rPr>
        <w:t>Старший</w:t>
      </w:r>
      <w:proofErr w:type="gramEnd"/>
      <w:r>
        <w:rPr>
          <w:color w:val="000000"/>
          <w:sz w:val="28"/>
          <w:szCs w:val="28"/>
        </w:rPr>
        <w:t xml:space="preserve"> вст</w:t>
      </w:r>
      <w:r w:rsidR="00417C71">
        <w:rPr>
          <w:color w:val="000000"/>
          <w:sz w:val="28"/>
          <w:szCs w:val="28"/>
        </w:rPr>
        <w:t>ает возле «корчаги» и называет,</w:t>
      </w:r>
      <w:r w:rsidR="00BB38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очереди, каждого из играющих, произнося новое «имя». Вызванный подходит к</w:t>
      </w:r>
      <w:r w:rsidR="00BB3865">
        <w:rPr>
          <w:color w:val="000000"/>
          <w:sz w:val="28"/>
          <w:szCs w:val="28"/>
        </w:rPr>
        <w:t xml:space="preserve"> </w:t>
      </w:r>
      <w:proofErr w:type="gramStart"/>
      <w:r w:rsidR="00BB3865">
        <w:rPr>
          <w:color w:val="000000"/>
          <w:sz w:val="28"/>
          <w:szCs w:val="28"/>
        </w:rPr>
        <w:t>сидящ</w:t>
      </w:r>
      <w:r>
        <w:rPr>
          <w:color w:val="000000"/>
          <w:sz w:val="28"/>
          <w:szCs w:val="28"/>
        </w:rPr>
        <w:t>ему</w:t>
      </w:r>
      <w:proofErr w:type="gramEnd"/>
      <w:r>
        <w:rPr>
          <w:color w:val="000000"/>
          <w:sz w:val="28"/>
          <w:szCs w:val="28"/>
        </w:rPr>
        <w:t>, слегка ударяет его</w:t>
      </w:r>
      <w:r w:rsidR="0041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рукой и, возвратившись на место, хлопает в ладоши. После этого старший снимает </w:t>
      </w:r>
      <w:r w:rsidR="00417C71">
        <w:rPr>
          <w:color w:val="000000"/>
          <w:sz w:val="28"/>
          <w:szCs w:val="28"/>
        </w:rPr>
        <w:t xml:space="preserve">  </w:t>
      </w:r>
      <w:r w:rsidRPr="00417C71">
        <w:rPr>
          <w:color w:val="595959" w:themeColor="text1" w:themeTint="A6"/>
          <w:sz w:val="28"/>
          <w:szCs w:val="28"/>
        </w:rPr>
        <w:t>платок </w:t>
      </w:r>
      <w:r>
        <w:rPr>
          <w:color w:val="000000"/>
          <w:sz w:val="28"/>
          <w:szCs w:val="28"/>
        </w:rPr>
        <w:t>и спрашивает «корчагу», кто ударил. Если угадает, на его место садится угаданный</w:t>
      </w:r>
      <w:proofErr w:type="gramStart"/>
      <w:r w:rsidR="00417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нет - игра продолжается. Все должны побывать в роли «корчаги». Необходимо соблюдать правило: платок с водящего снимается только после хлопка.</w:t>
      </w:r>
    </w:p>
    <w:p w:rsidR="009B79F6" w:rsidRDefault="009B79F6" w:rsidP="009B79F6">
      <w:pPr>
        <w:pStyle w:val="a3"/>
        <w:spacing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Использование русских народных игр в организации детских праздников в семье способствует созданию неповторимой эмоциональной атмосферы радости и доброжелательности. Это должны быть наиболее яркие эмоциональные игры, такие как «Жмурки», «Фанты», «Молчанка». Игры, в которые малыши играют с близкими взрослыми, надолго остаются в памяти и вызывают добрые чувства к родным.</w:t>
      </w:r>
    </w:p>
    <w:p w:rsidR="00BB3865" w:rsidRDefault="009B79F6" w:rsidP="00BB3865">
      <w:pPr>
        <w:pStyle w:val="a3"/>
        <w:spacing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Совместные игры с близкими взрослыми</w:t>
      </w:r>
      <w:r w:rsidR="00BB3865">
        <w:rPr>
          <w:color w:val="000000"/>
          <w:sz w:val="28"/>
          <w:szCs w:val="28"/>
        </w:rPr>
        <w:t>, а именно с  вами</w:t>
      </w:r>
      <w:r>
        <w:rPr>
          <w:color w:val="000000"/>
          <w:sz w:val="28"/>
          <w:szCs w:val="28"/>
        </w:rPr>
        <w:t xml:space="preserve"> -</w:t>
      </w:r>
      <w:r w:rsidR="00BB3865">
        <w:rPr>
          <w:color w:val="000000"/>
          <w:sz w:val="28"/>
          <w:szCs w:val="28"/>
        </w:rPr>
        <w:t xml:space="preserve">  это </w:t>
      </w:r>
      <w:r>
        <w:rPr>
          <w:color w:val="000000"/>
          <w:sz w:val="28"/>
          <w:szCs w:val="28"/>
        </w:rPr>
        <w:t xml:space="preserve"> огромная радость для ребенка. Однако нельзя доводить занятия играми до пресыщения. Если интерес к игре </w:t>
      </w:r>
      <w:r w:rsidR="00BB38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ослабевает, ее необходимо закончить. Заканчивая игры, оставляйте детям радостную перспективу: «Мы еще поиграем в другой раз». Иногда целесообразно забыть игру на неде</w:t>
      </w:r>
      <w:r w:rsidR="00417C71">
        <w:rPr>
          <w:color w:val="000000"/>
          <w:sz w:val="28"/>
          <w:szCs w:val="28"/>
        </w:rPr>
        <w:t xml:space="preserve">лю, две, </w:t>
      </w:r>
      <w:r>
        <w:rPr>
          <w:color w:val="000000"/>
          <w:sz w:val="28"/>
          <w:szCs w:val="28"/>
        </w:rPr>
        <w:t>и</w:t>
      </w:r>
      <w:r w:rsidR="00417C71">
        <w:rPr>
          <w:color w:val="000000"/>
          <w:sz w:val="28"/>
          <w:szCs w:val="28"/>
        </w:rPr>
        <w:t xml:space="preserve">ли  </w:t>
      </w:r>
      <w:r>
        <w:rPr>
          <w:color w:val="000000"/>
          <w:sz w:val="28"/>
          <w:szCs w:val="28"/>
        </w:rPr>
        <w:t>даже месяц. Когда несколько забытая игра возвращается, она приобретает прелесть</w:t>
      </w:r>
      <w:r w:rsidR="00BB3865">
        <w:rPr>
          <w:color w:val="000000"/>
          <w:sz w:val="28"/>
          <w:szCs w:val="28"/>
        </w:rPr>
        <w:t xml:space="preserve">  как будто</w:t>
      </w:r>
      <w:r>
        <w:rPr>
          <w:color w:val="000000"/>
          <w:sz w:val="28"/>
          <w:szCs w:val="28"/>
        </w:rPr>
        <w:t xml:space="preserve"> новой</w:t>
      </w:r>
      <w:r w:rsidR="00BB3865">
        <w:rPr>
          <w:color w:val="000000"/>
          <w:sz w:val="28"/>
          <w:szCs w:val="28"/>
        </w:rPr>
        <w:t xml:space="preserve">  игры.</w:t>
      </w:r>
    </w:p>
    <w:p w:rsidR="009B79F6" w:rsidRDefault="00BB3865" w:rsidP="00BB3865">
      <w:pPr>
        <w:pStyle w:val="a3"/>
        <w:spacing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Уважаемые  Родители! </w:t>
      </w:r>
      <w:r w:rsidR="009B79F6">
        <w:rPr>
          <w:color w:val="000000"/>
          <w:sz w:val="28"/>
          <w:szCs w:val="28"/>
        </w:rPr>
        <w:t xml:space="preserve">Обращение к народным играм обогащает </w:t>
      </w:r>
      <w:r>
        <w:rPr>
          <w:color w:val="000000"/>
          <w:sz w:val="28"/>
          <w:szCs w:val="28"/>
        </w:rPr>
        <w:t xml:space="preserve">ваш </w:t>
      </w:r>
      <w:r w:rsidR="009B79F6">
        <w:rPr>
          <w:color w:val="000000"/>
          <w:sz w:val="28"/>
          <w:szCs w:val="28"/>
        </w:rPr>
        <w:t>семейный досуг, способствует созданию атмосферы радости</w:t>
      </w:r>
      <w:r>
        <w:rPr>
          <w:color w:val="000000"/>
          <w:sz w:val="28"/>
          <w:szCs w:val="28"/>
        </w:rPr>
        <w:t>,</w:t>
      </w:r>
      <w:r w:rsidR="009B79F6">
        <w:rPr>
          <w:color w:val="000000"/>
          <w:sz w:val="28"/>
          <w:szCs w:val="28"/>
        </w:rPr>
        <w:t xml:space="preserve"> праздника.</w:t>
      </w:r>
    </w:p>
    <w:p w:rsidR="009B79F6" w:rsidRDefault="009B79F6" w:rsidP="009B79F6">
      <w:pPr>
        <w:pStyle w:val="a3"/>
        <w:shd w:val="clear" w:color="auto" w:fill="FFFFFF"/>
        <w:spacing w:after="240" w:afterAutospacing="0"/>
        <w:jc w:val="center"/>
        <w:rPr>
          <w:color w:val="000000"/>
          <w:sz w:val="18"/>
          <w:szCs w:val="18"/>
        </w:rPr>
      </w:pPr>
    </w:p>
    <w:p w:rsidR="00675332" w:rsidRDefault="00675332"/>
    <w:sectPr w:rsidR="00675332" w:rsidSect="006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F6"/>
    <w:rsid w:val="00045CDD"/>
    <w:rsid w:val="000A20E8"/>
    <w:rsid w:val="000C130A"/>
    <w:rsid w:val="00417C71"/>
    <w:rsid w:val="004D2CF2"/>
    <w:rsid w:val="00607922"/>
    <w:rsid w:val="006210B2"/>
    <w:rsid w:val="00675332"/>
    <w:rsid w:val="007D343B"/>
    <w:rsid w:val="0097222A"/>
    <w:rsid w:val="009B79F6"/>
    <w:rsid w:val="009E2F13"/>
    <w:rsid w:val="00BB3865"/>
    <w:rsid w:val="00D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A25F-FA29-4FB6-8C9B-D4D00EB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A</cp:lastModifiedBy>
  <cp:revision>8</cp:revision>
  <dcterms:created xsi:type="dcterms:W3CDTF">2014-11-13T04:01:00Z</dcterms:created>
  <dcterms:modified xsi:type="dcterms:W3CDTF">2018-01-24T11:58:00Z</dcterms:modified>
</cp:coreProperties>
</file>