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276" w:rsidRPr="00404276" w:rsidRDefault="00404276" w:rsidP="004042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7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Структурное подразделение  «Детский сад комбинированного вида «Звёздочка»</w:t>
      </w:r>
    </w:p>
    <w:p w:rsidR="00404276" w:rsidRPr="00404276" w:rsidRDefault="00404276" w:rsidP="004042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7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 бюджетного дошкольного образовательного учреждения</w:t>
      </w:r>
    </w:p>
    <w:p w:rsidR="00404276" w:rsidRPr="00404276" w:rsidRDefault="00404276" w:rsidP="004042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276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«Планета детства» комбинированного вида»</w:t>
      </w:r>
    </w:p>
    <w:p w:rsidR="00DA7247" w:rsidRDefault="00DA7247" w:rsidP="00620488">
      <w:pPr>
        <w:pStyle w:val="c0"/>
        <w:shd w:val="clear" w:color="auto" w:fill="FFFFFF"/>
        <w:spacing w:before="0" w:beforeAutospacing="0" w:after="0" w:afterAutospacing="0" w:line="270" w:lineRule="atLeast"/>
        <w:rPr>
          <w:rStyle w:val="c2"/>
          <w:rFonts w:ascii="Calibri" w:hAnsi="Calibri"/>
          <w:color w:val="404040"/>
        </w:rPr>
      </w:pPr>
    </w:p>
    <w:p w:rsidR="0036261A" w:rsidRDefault="0036261A" w:rsidP="00620488">
      <w:pPr>
        <w:pStyle w:val="c0"/>
        <w:shd w:val="clear" w:color="auto" w:fill="FFFFFF"/>
        <w:spacing w:before="0" w:beforeAutospacing="0" w:after="0" w:afterAutospacing="0" w:line="270" w:lineRule="atLeast"/>
        <w:rPr>
          <w:rFonts w:ascii="Calibri" w:hAnsi="Calibri"/>
          <w:color w:val="000000"/>
          <w:sz w:val="22"/>
          <w:szCs w:val="22"/>
        </w:rPr>
      </w:pPr>
    </w:p>
    <w:p w:rsidR="00F85B85" w:rsidRPr="00F85B85" w:rsidRDefault="00F85B85" w:rsidP="00F85B85">
      <w:pPr>
        <w:pStyle w:val="aa"/>
        <w:jc w:val="center"/>
        <w:rPr>
          <w:rFonts w:ascii="Times New Roman" w:eastAsia="Calibri" w:hAnsi="Times New Roman" w:cs="Times New Roman"/>
          <w:b/>
          <w:color w:val="7030A0"/>
          <w:sz w:val="48"/>
          <w:szCs w:val="48"/>
        </w:rPr>
      </w:pPr>
      <w:r w:rsidRPr="00F85B85">
        <w:rPr>
          <w:rFonts w:ascii="Times New Roman" w:eastAsia="Calibri" w:hAnsi="Times New Roman" w:cs="Times New Roman"/>
          <w:b/>
          <w:color w:val="7030A0"/>
          <w:sz w:val="48"/>
          <w:szCs w:val="48"/>
        </w:rPr>
        <w:t>Краткосрочный проект</w:t>
      </w:r>
    </w:p>
    <w:p w:rsidR="00F85B85" w:rsidRPr="00F85B85" w:rsidRDefault="00F85B85" w:rsidP="00F85B85">
      <w:pPr>
        <w:pStyle w:val="aa"/>
        <w:jc w:val="center"/>
        <w:rPr>
          <w:rFonts w:ascii="Times New Roman" w:eastAsia="Calibri" w:hAnsi="Times New Roman" w:cs="Times New Roman"/>
          <w:b/>
          <w:color w:val="7030A0"/>
          <w:sz w:val="48"/>
          <w:szCs w:val="48"/>
        </w:rPr>
      </w:pPr>
      <w:r w:rsidRPr="00F85B85">
        <w:rPr>
          <w:rFonts w:ascii="Times New Roman" w:eastAsia="Calibri" w:hAnsi="Times New Roman" w:cs="Times New Roman"/>
          <w:b/>
          <w:color w:val="7030A0"/>
          <w:sz w:val="48"/>
          <w:szCs w:val="48"/>
        </w:rPr>
        <w:t xml:space="preserve"> в средней группе</w:t>
      </w:r>
    </w:p>
    <w:p w:rsidR="00235F7B" w:rsidRDefault="00F85B85" w:rsidP="00F85B85">
      <w:pPr>
        <w:pStyle w:val="aa"/>
        <w:jc w:val="center"/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r w:rsidRPr="00F85B85">
        <w:rPr>
          <w:b/>
          <w:color w:val="7030A0"/>
          <w:sz w:val="52"/>
          <w:szCs w:val="52"/>
          <w:shd w:val="clear" w:color="auto" w:fill="FFFFFF"/>
        </w:rPr>
        <w:t xml:space="preserve"> </w:t>
      </w:r>
      <w:r w:rsidR="00404276" w:rsidRPr="00F85B85">
        <w:rPr>
          <w:b/>
          <w:color w:val="7030A0"/>
          <w:sz w:val="52"/>
          <w:szCs w:val="52"/>
          <w:shd w:val="clear" w:color="auto" w:fill="FFFFFF"/>
        </w:rPr>
        <w:t>«Волшебные сказки Рождества»</w:t>
      </w:r>
      <w:r w:rsidR="00EC1E43" w:rsidRPr="00EC1E43">
        <w:rPr>
          <w:noProof/>
          <w:lang w:eastAsia="ru-RU"/>
        </w:rPr>
        <w:t xml:space="preserve"> </w:t>
      </w:r>
      <w:r w:rsidR="00EC1E43">
        <w:rPr>
          <w:noProof/>
          <w:lang w:eastAsia="ru-RU"/>
        </w:rPr>
        <w:drawing>
          <wp:inline distT="0" distB="0" distL="0" distR="0" wp14:anchorId="781CD0A5" wp14:editId="047D3F9F">
            <wp:extent cx="4638675" cy="3428951"/>
            <wp:effectExtent l="0" t="0" r="0" b="0"/>
            <wp:docPr id="6" name="Рисунок 6" descr="https://sun9-55.userapi.com/impg/vURPQ6Hve-50RFArHEVZ3OtntKFxRrJyEvzz3w/gzkTWg2hJ8Y.jpg?size=1280x1017&amp;quality=96&amp;sign=7317c10974c8d61f5b062e93058cf6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vURPQ6Hve-50RFArHEVZ3OtntKFxRrJyEvzz3w/gzkTWg2hJ8Y.jpg?size=1280x1017&amp;quality=96&amp;sign=7317c10974c8d61f5b062e93058cf60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39" cy="34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7B" w:rsidRDefault="00235F7B" w:rsidP="00235F7B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F85B85" w:rsidRPr="00F85B85" w:rsidRDefault="00F85B85" w:rsidP="00F85B8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57"/>
          <w:szCs w:val="27"/>
        </w:rPr>
      </w:pPr>
    </w:p>
    <w:p w:rsidR="00F85B85" w:rsidRPr="00F85B85" w:rsidRDefault="00F85B85" w:rsidP="00F85B85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5B8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Составители:</w:t>
      </w:r>
    </w:p>
    <w:p w:rsidR="00F85B85" w:rsidRPr="00F85B85" w:rsidRDefault="00F85B85" w:rsidP="00F85B85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5B8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воспитатель первой квалификационной категории</w:t>
      </w:r>
    </w:p>
    <w:p w:rsidR="00F85B85" w:rsidRPr="00F85B85" w:rsidRDefault="00F85B85" w:rsidP="00F85B85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5B8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Сильвестрова Т.Ю.</w:t>
      </w:r>
    </w:p>
    <w:p w:rsidR="00F85B85" w:rsidRPr="00F85B85" w:rsidRDefault="00F85B85" w:rsidP="00F85B85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5B8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воспитатель первой квалификационной категории</w:t>
      </w:r>
    </w:p>
    <w:p w:rsidR="00F85B85" w:rsidRPr="00F85B85" w:rsidRDefault="00F85B85" w:rsidP="00F85B85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85B8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Фролова Л.П.   </w:t>
      </w:r>
    </w:p>
    <w:p w:rsidR="00F85B85" w:rsidRPr="00F85B85" w:rsidRDefault="00F85B85" w:rsidP="00F85B85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5B85" w:rsidRPr="00F85B85" w:rsidRDefault="00F85B85" w:rsidP="00F85B85">
      <w:pPr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85B85" w:rsidRDefault="00F85B85" w:rsidP="00F85B8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664B" w:rsidRDefault="0006664B" w:rsidP="00F85B8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664B" w:rsidRDefault="0006664B" w:rsidP="00F85B8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664B" w:rsidRDefault="0006664B" w:rsidP="00F85B8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6664B" w:rsidRPr="00F85B85" w:rsidRDefault="0006664B" w:rsidP="00F85B8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85B85" w:rsidRPr="00F85B85" w:rsidRDefault="00F85B85" w:rsidP="00F85B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5B85">
        <w:rPr>
          <w:rFonts w:ascii="Times New Roman" w:eastAsia="Calibri" w:hAnsi="Times New Roman" w:cs="Times New Roman"/>
          <w:sz w:val="24"/>
          <w:szCs w:val="24"/>
        </w:rPr>
        <w:t>пос. Чамзинка</w:t>
      </w:r>
    </w:p>
    <w:p w:rsidR="00F85B85" w:rsidRPr="00F85B85" w:rsidRDefault="00F85B85" w:rsidP="00F85B85">
      <w:pPr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2023г.</w:t>
      </w:r>
    </w:p>
    <w:p w:rsidR="0006664B" w:rsidRDefault="0006664B" w:rsidP="00B02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64B" w:rsidRDefault="0006664B" w:rsidP="00B02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64B" w:rsidRDefault="0006664B" w:rsidP="00B02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64B" w:rsidRDefault="0006664B" w:rsidP="00B024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462" w:rsidRPr="00B02462" w:rsidRDefault="00B02462" w:rsidP="00B024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02462">
        <w:rPr>
          <w:rFonts w:ascii="Times New Roman" w:hAnsi="Times New Roman"/>
          <w:b/>
          <w:sz w:val="24"/>
          <w:szCs w:val="24"/>
          <w:lang w:eastAsia="ru-RU"/>
        </w:rPr>
        <w:lastRenderedPageBreak/>
        <w:t>Вид проекта:</w:t>
      </w:r>
      <w:r w:rsidRPr="00B02462">
        <w:rPr>
          <w:rFonts w:ascii="Times New Roman" w:hAnsi="Times New Roman"/>
          <w:sz w:val="24"/>
          <w:szCs w:val="24"/>
          <w:lang w:eastAsia="ru-RU"/>
        </w:rPr>
        <w:t> групповой, творческий.</w:t>
      </w:r>
    </w:p>
    <w:p w:rsidR="00B02462" w:rsidRPr="00B02462" w:rsidRDefault="00B02462" w:rsidP="00B024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02462">
        <w:rPr>
          <w:rFonts w:ascii="Times New Roman" w:hAnsi="Times New Roman"/>
          <w:b/>
          <w:sz w:val="24"/>
          <w:szCs w:val="24"/>
          <w:lang w:eastAsia="ru-RU"/>
        </w:rPr>
        <w:t>Продолжительность проекта:</w:t>
      </w:r>
      <w:r w:rsidRPr="00B02462">
        <w:rPr>
          <w:rFonts w:ascii="Times New Roman" w:hAnsi="Times New Roman"/>
          <w:sz w:val="24"/>
          <w:szCs w:val="24"/>
          <w:lang w:eastAsia="ru-RU"/>
        </w:rPr>
        <w:t> </w:t>
      </w:r>
      <w:proofErr w:type="gramStart"/>
      <w:r w:rsidRPr="00B02462">
        <w:rPr>
          <w:rFonts w:ascii="Times New Roman" w:hAnsi="Times New Roman"/>
          <w:sz w:val="24"/>
          <w:szCs w:val="24"/>
          <w:lang w:eastAsia="ru-RU"/>
        </w:rPr>
        <w:t>краткосрочный</w:t>
      </w:r>
      <w:proofErr w:type="gramEnd"/>
      <w:r w:rsidRPr="00B02462">
        <w:rPr>
          <w:rFonts w:ascii="Times New Roman" w:hAnsi="Times New Roman"/>
          <w:sz w:val="24"/>
          <w:szCs w:val="24"/>
          <w:lang w:eastAsia="ru-RU"/>
        </w:rPr>
        <w:t>.</w:t>
      </w:r>
    </w:p>
    <w:p w:rsidR="00B02462" w:rsidRPr="00B02462" w:rsidRDefault="00B02462" w:rsidP="00B024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85B85">
        <w:rPr>
          <w:rFonts w:ascii="Times New Roman" w:hAnsi="Times New Roman"/>
          <w:b/>
          <w:sz w:val="24"/>
          <w:szCs w:val="24"/>
          <w:lang w:eastAsia="ru-RU"/>
        </w:rPr>
        <w:t>Срок проведения:</w:t>
      </w:r>
      <w:r w:rsidRPr="00F85B85">
        <w:rPr>
          <w:rFonts w:ascii="Times New Roman" w:hAnsi="Times New Roman"/>
          <w:sz w:val="24"/>
          <w:szCs w:val="24"/>
          <w:lang w:eastAsia="ru-RU"/>
        </w:rPr>
        <w:t> с 09.01.- 16</w:t>
      </w:r>
      <w:r w:rsidR="00F85B85">
        <w:rPr>
          <w:rFonts w:ascii="Times New Roman" w:hAnsi="Times New Roman"/>
          <w:sz w:val="24"/>
          <w:szCs w:val="24"/>
          <w:lang w:eastAsia="ru-RU"/>
        </w:rPr>
        <w:t>.01.2023</w:t>
      </w:r>
      <w:r w:rsidRPr="00B02462">
        <w:rPr>
          <w:rFonts w:ascii="Times New Roman" w:hAnsi="Times New Roman"/>
          <w:sz w:val="24"/>
          <w:szCs w:val="24"/>
          <w:lang w:eastAsia="ru-RU"/>
        </w:rPr>
        <w:t>г.</w:t>
      </w:r>
    </w:p>
    <w:p w:rsidR="00404276" w:rsidRPr="00F85B85" w:rsidRDefault="00B02462" w:rsidP="00B02462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02462">
        <w:rPr>
          <w:rFonts w:ascii="Times New Roman" w:hAnsi="Times New Roman"/>
          <w:b/>
          <w:sz w:val="24"/>
          <w:szCs w:val="24"/>
          <w:lang w:eastAsia="ru-RU"/>
        </w:rPr>
        <w:t>Уча</w:t>
      </w:r>
      <w:r w:rsidRPr="00F85B85">
        <w:rPr>
          <w:rFonts w:ascii="Times New Roman" w:hAnsi="Times New Roman"/>
          <w:b/>
          <w:sz w:val="24"/>
          <w:szCs w:val="24"/>
          <w:lang w:eastAsia="ru-RU"/>
        </w:rPr>
        <w:t>стники проекта:</w:t>
      </w:r>
      <w:r w:rsidRPr="00F85B85">
        <w:rPr>
          <w:rFonts w:ascii="Times New Roman" w:hAnsi="Times New Roman"/>
          <w:sz w:val="24"/>
          <w:szCs w:val="24"/>
          <w:lang w:eastAsia="ru-RU"/>
        </w:rPr>
        <w:t> дети средней группы</w:t>
      </w:r>
      <w:proofErr w:type="gramStart"/>
      <w:r w:rsidRPr="00F85B8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02462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B02462">
        <w:rPr>
          <w:rFonts w:ascii="Times New Roman" w:hAnsi="Times New Roman"/>
          <w:sz w:val="24"/>
          <w:szCs w:val="24"/>
          <w:lang w:eastAsia="ru-RU"/>
        </w:rPr>
        <w:t xml:space="preserve"> воспитатели, родители.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Pr="00F85B85">
        <w:rPr>
          <w:rFonts w:ascii="Times New Roman" w:hAnsi="Times New Roman" w:cs="Times New Roman"/>
          <w:sz w:val="24"/>
          <w:szCs w:val="24"/>
        </w:rPr>
        <w:t xml:space="preserve"> Не секрет, что нам приходится заново учиться праздновать </w:t>
      </w:r>
      <w:proofErr w:type="gramStart"/>
      <w:r w:rsidRPr="00F85B85">
        <w:rPr>
          <w:rFonts w:ascii="Times New Roman" w:hAnsi="Times New Roman" w:cs="Times New Roman"/>
          <w:sz w:val="24"/>
          <w:szCs w:val="24"/>
        </w:rPr>
        <w:t>наши</w:t>
      </w:r>
      <w:proofErr w:type="gramEnd"/>
      <w:r w:rsidRPr="00F85B85">
        <w:rPr>
          <w:rFonts w:ascii="Times New Roman" w:hAnsi="Times New Roman" w:cs="Times New Roman"/>
          <w:sz w:val="24"/>
          <w:szCs w:val="24"/>
        </w:rPr>
        <w:t xml:space="preserve"> традиционные праздники. Когда-то традиции передавались в семье из поколения в поколение – «из уст в уста», «от сердца к сердцу». Народные праздники знакомят детей с существующими традициями и обычаями русского народа, помогают донести до ребёнка высокие нравственные идеалы. Мы, взрослые должны познакомить детей с историей нашей Родины, научить пользоваться богатством культурных традиций.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Цель:</w:t>
      </w:r>
      <w:r w:rsidRPr="00F85B85">
        <w:rPr>
          <w:rFonts w:ascii="Times New Roman" w:hAnsi="Times New Roman" w:cs="Times New Roman"/>
          <w:sz w:val="24"/>
          <w:szCs w:val="24"/>
        </w:rPr>
        <w:t xml:space="preserve"> Развитие у детей дошкольного возраста устойчивого интереса к русской народной культуре в процессе ознакомления с православными праздниками.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Расширять и углублять знания детей о православном празднике Рождества Христова, его значении и традициях празднования;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Способствовать приобщению воспитанников, их родителей и сотрудников ДОУ к традициям отечественной культуры;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Развивать познавательную активность и творческие способности воспитанников;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Воспитывать духовно-нравственные качества: доброту, миролюбие,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великодушие, щедрость; желание дарить людям радость.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Предполагаемые результаты проекта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Расширение и углубление знаний детей о православном празднике Рождество Христово, его значении и традициях празднования;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Приобщение к традициям отечественной культуры;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Развитие познавательных и творческих способностей воспитанников;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Развитие духовно-нравственных качеств: доброта, миролюбие, великодушие, щедрость; желание дарить людям радость.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I этап - подготовительный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Вступительная беседа с целью выявить, что дети знают и хотят узнать о зимних праздниках, их назначении, как к ним готовиться;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Определение темы проекта, постановка цели и задач.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5B85">
        <w:rPr>
          <w:rFonts w:ascii="Times New Roman" w:hAnsi="Times New Roman" w:cs="Times New Roman"/>
          <w:sz w:val="24"/>
          <w:szCs w:val="24"/>
        </w:rPr>
        <w:t>Изучение методической литературы по данной теме.</w:t>
      </w:r>
      <w:proofErr w:type="gramEnd"/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Разработка и накопление методических материалов по проблеме.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Перспективное планирование проекта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Выбор форм работы с детьми и родителями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Выбор основных мероприятий, определение объёма и содержание работы для внедрения проекта.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Определение и формулировка ожидаемых результатов.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II этап - основной (практический)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Внедрение в воспитательно-образовательный процесс эффективных методов и приёмов по расширению знаний дошкольников о христианском празднике «Рождество Христово»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Содержание работы в процессе реализации проекта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«Рождество Христово» с презентацией;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Чтение Рождественской сказки «Девочка мечтала о крыльях» автор И. В. Грушевский;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Разучивание стихотворения Пастернака «Рождественская звезда»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Спортивное развлечение «Рождественские колядки»;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Поделка «Рождественская елочка»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Прослушивание аудиозаписей Рождественских песен и колядок;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Исполнение Рождественских песен и хороводов;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Разучивание танца «Снежинки»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История возникновения праздника «Рождество Христово»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lastRenderedPageBreak/>
        <w:t>- Лепка «Рождественский ангел»</w:t>
      </w:r>
    </w:p>
    <w:p w:rsidR="0006664B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 xml:space="preserve">- Рисование «Рождественский сапожок», </w:t>
      </w:r>
    </w:p>
    <w:p w:rsidR="008601C6" w:rsidRPr="00F85B85" w:rsidRDefault="0006664B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-Аппликация </w:t>
      </w:r>
      <w:r w:rsidR="008601C6" w:rsidRPr="00F85B85">
        <w:rPr>
          <w:rFonts w:ascii="Times New Roman" w:hAnsi="Times New Roman" w:cs="Times New Roman"/>
          <w:sz w:val="24"/>
          <w:szCs w:val="24"/>
        </w:rPr>
        <w:t>«Игрушки для Рождественской елки»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Работа с раскрасками на тему «Рождество Христово»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Беседы: «Новый год за собой Рождество ведет», «Что такое Рождество Христово»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Рождественская сказка «Ангел, который любил печенье с корицей»;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Легенда «Рождественская елочка»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Рассматривание иллюстраций: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Детская Библия о Рождестве Христовом;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Рассматривание Рождественских открыток;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Рассматривание альбома «Зимние святки»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- Рассматривание иллюстраций с изображением церквей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 xml:space="preserve">Хороводные игры: </w:t>
      </w:r>
      <w:r w:rsidRPr="00F85B85">
        <w:rPr>
          <w:rFonts w:ascii="Times New Roman" w:hAnsi="Times New Roman" w:cs="Times New Roman"/>
          <w:sz w:val="24"/>
          <w:szCs w:val="24"/>
        </w:rPr>
        <w:t>«К нам коляда пришла», «Ой, Мороз», «Белый снег, белешенький», «Эта ночь, Святая»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 xml:space="preserve">Дидактические игры </w:t>
      </w:r>
      <w:r w:rsidRPr="00F85B85">
        <w:rPr>
          <w:rFonts w:ascii="Times New Roman" w:hAnsi="Times New Roman" w:cs="Times New Roman"/>
          <w:sz w:val="24"/>
          <w:szCs w:val="24"/>
        </w:rPr>
        <w:t>«Когда это бывает», «Сложи картинку», «Такая красивая елочка – опиши ее», «Чудесный мешочек», «Кто, где живет», «Сложи Вифлеемскую звезду»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Просмотр мультфильмов: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«Рождество Христово», «Красные сапожки на Рождество»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Подвижные игры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«Два Мороза», «Баба Яга», «Горелки»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Игры-забавы:</w:t>
      </w:r>
      <w:r w:rsidRPr="00F85B85">
        <w:rPr>
          <w:rFonts w:ascii="Times New Roman" w:hAnsi="Times New Roman" w:cs="Times New Roman"/>
          <w:sz w:val="24"/>
          <w:szCs w:val="24"/>
        </w:rPr>
        <w:t xml:space="preserve"> «Снежки», «Построй Снеговика», «Сдуй снежинку»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III этап – заключительный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Оформление результата проекта в виде презентации.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Праздник «Рождественские встречи»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Оформление выставки детских работ.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5B85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8601C6" w:rsidRPr="00F85B85" w:rsidRDefault="008601C6" w:rsidP="00F85B8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F85B85">
        <w:rPr>
          <w:rFonts w:ascii="Times New Roman" w:hAnsi="Times New Roman" w:cs="Times New Roman"/>
          <w:sz w:val="24"/>
          <w:szCs w:val="24"/>
        </w:rPr>
        <w:t>Мероприятия, направленные на ознакомление с православными и фольклорными праздниками, их значением и традициями празднования, наполняют детские сердца радостью, дарят им доброту окружающего мира</w:t>
      </w:r>
      <w:r w:rsidRPr="008601C6">
        <w:rPr>
          <w:rFonts w:ascii="Times New Roman" w:hAnsi="Times New Roman" w:cs="Times New Roman"/>
          <w:sz w:val="28"/>
          <w:szCs w:val="28"/>
        </w:rPr>
        <w:t xml:space="preserve">. </w:t>
      </w:r>
      <w:r w:rsidRPr="00F85B85">
        <w:rPr>
          <w:rFonts w:ascii="Times New Roman" w:hAnsi="Times New Roman" w:cs="Times New Roman"/>
          <w:sz w:val="24"/>
          <w:szCs w:val="24"/>
        </w:rPr>
        <w:t>Учат самих дарить радость своим близким и друзьям, способствуют духовно-нравственному обогащению детского мировосприятия и приобщению малышей и их родителей к русским национальным традициям, знакомству с православной культурой, являющейся неотъемлемой частью всей русской культуры.</w:t>
      </w:r>
    </w:p>
    <w:p w:rsidR="008601C6" w:rsidRPr="008601C6" w:rsidRDefault="008601C6" w:rsidP="00F85B8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85B85" w:rsidRDefault="00F85B85" w:rsidP="00F85B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F85B85" w:rsidRDefault="00F85B85" w:rsidP="00F85B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F85B85" w:rsidRDefault="00F85B85" w:rsidP="00F85B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F85B85" w:rsidRDefault="00F85B85" w:rsidP="00F85B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F85B85" w:rsidRDefault="00F85B85" w:rsidP="00F85B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F85B85" w:rsidRDefault="00F85B85" w:rsidP="00F85B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F85B85" w:rsidRDefault="00F85B85" w:rsidP="00F85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6664B" w:rsidRDefault="0006664B" w:rsidP="00F85B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F85B85" w:rsidRDefault="00D059A7" w:rsidP="00B024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lastRenderedPageBreak/>
        <w:t xml:space="preserve"> </w:t>
      </w:r>
      <w:bookmarkStart w:id="0" w:name="_GoBack"/>
      <w:bookmarkEnd w:id="0"/>
      <w:r w:rsidR="00F85B8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Фото – приложение</w:t>
      </w:r>
    </w:p>
    <w:p w:rsidR="00EC1E43" w:rsidRDefault="00F85B85" w:rsidP="00B024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FB3067" wp14:editId="164D20B8">
            <wp:extent cx="5695950" cy="4524375"/>
            <wp:effectExtent l="0" t="0" r="0" b="0"/>
            <wp:docPr id="10" name="Рисунок 10" descr="https://sun9-81.userapi.com/impg/DmMpHjmGlQ56o38AzvwZJgbpW6SSPAPxAVdVUA/_A8J9Sk2y5s.jpg?size=1600x1600&amp;quality=96&amp;sign=bac142ffac527d3fadf3052f5b9793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1.userapi.com/impg/DmMpHjmGlQ56o38AzvwZJgbpW6SSPAPxAVdVUA/_A8J9Sk2y5s.jpg?size=1600x1600&amp;quality=96&amp;sign=bac142ffac527d3fadf3052f5b97937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45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43" w:rsidRDefault="00F85B85" w:rsidP="00B024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56C244" wp14:editId="36678F25">
            <wp:extent cx="5695950" cy="3838575"/>
            <wp:effectExtent l="0" t="0" r="0" b="0"/>
            <wp:docPr id="4" name="Рисунок 4" descr="https://sun9-41.userapi.com/impg/RbUZfm8cKn3bWXtIHqzaNteMX1E6EwwSq9WesQ/IjZYTbKuk3Y.jpg?size=1600x1600&amp;quality=96&amp;sign=941064864ffe26c0bb93263aeed265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RbUZfm8cKn3bWXtIHqzaNteMX1E6EwwSq9WesQ/IjZYTbKuk3Y.jpg?size=1600x1600&amp;quality=96&amp;sign=941064864ffe26c0bb93263aeed265c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07" cy="38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E43" w:rsidRDefault="00EC1E43" w:rsidP="00B024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EC1E43" w:rsidRPr="00B02462" w:rsidRDefault="00F85B85" w:rsidP="00B024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7BDD94" wp14:editId="35F03542">
            <wp:extent cx="5372100" cy="4057650"/>
            <wp:effectExtent l="0" t="0" r="0" b="0"/>
            <wp:docPr id="11" name="Рисунок 11" descr="https://sun9-87.userapi.com/impg/cCf80qYSnB88wwhUAdiFy804cjj8nx9aFPInhQ/9Z90IjT51Cc.jpg?size=1600x1600&amp;quality=96&amp;sign=3e9c9f1c2eaa56a7f564635a056201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7.userapi.com/impg/cCf80qYSnB88wwhUAdiFy804cjj8nx9aFPInhQ/9Z90IjT51Cc.jpg?size=1600x1600&amp;quality=96&amp;sign=3e9c9f1c2eaa56a7f564635a0562017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40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62" w:rsidRPr="00B02462" w:rsidRDefault="00F85B85" w:rsidP="00B024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</w:t>
      </w:r>
      <w:r w:rsidR="00B02462" w:rsidRPr="00B0246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F85B8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497DD08" wp14:editId="11074603">
            <wp:extent cx="5381625" cy="4438650"/>
            <wp:effectExtent l="0" t="0" r="0" b="0"/>
            <wp:docPr id="8" name="Рисунок 8" descr="https://sun9-39.userapi.com/impg/8J09eRbhCIZZ0VBUJv4QcaeFAW6r5HnqkV_W6g/OhQr678Sujw.jpg?size=1600x1600&amp;quality=96&amp;sign=0795e283a7ddbba29b8912f97dffd7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8J09eRbhCIZZ0VBUJv4QcaeFAW6r5HnqkV_W6g/OhQr678Sujw.jpg?size=1600x1600&amp;quality=96&amp;sign=0795e283a7ddbba29b8912f97dffd77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49" cy="44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C6" w:rsidRPr="008601C6" w:rsidRDefault="008601C6" w:rsidP="008601C6">
      <w:pPr>
        <w:pStyle w:val="aa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404276" w:rsidRDefault="00D059A7" w:rsidP="008601C6">
      <w:pPr>
        <w:pStyle w:val="aa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743200" cy="2667000"/>
            <wp:effectExtent l="0" t="0" r="0" b="0"/>
            <wp:docPr id="1" name="Рисунок 1" descr="C:\Users\silve\Рабочий стол\m4e0LPfwx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e\Рабочий стол\m4e0LPfwxC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50C3F3EA" wp14:editId="087147F4">
            <wp:extent cx="2838449" cy="2667000"/>
            <wp:effectExtent l="0" t="0" r="0" b="0"/>
            <wp:docPr id="2" name="Рисунок 2" descr="C:\Users\silve\Рабочий стол\pDtxi-BkK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e\Рабочий стол\pDtxi-BkK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5" cy="266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A7" w:rsidRDefault="00D059A7" w:rsidP="008601C6">
      <w:pPr>
        <w:pStyle w:val="aa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D059A7" w:rsidRPr="008601C6" w:rsidRDefault="00D059A7" w:rsidP="008601C6">
      <w:pPr>
        <w:pStyle w:val="aa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B02462" w:rsidRDefault="00F85B85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7B726E" wp14:editId="50D87FBA">
            <wp:extent cx="5943600" cy="4752975"/>
            <wp:effectExtent l="0" t="0" r="0" b="0"/>
            <wp:docPr id="9" name="Рисунок 9" descr="https://sun9-27.userapi.com/impg/5IzEG9JbkBedpZQ9cJNxKDmGDpUhg4dRANDqSA/B7_BSoKE8xM.jpg?size=1600x1600&amp;quality=96&amp;sign=eca936c11896ee09fea0986acfee03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5IzEG9JbkBedpZQ9cJNxKDmGDpUhg4dRANDqSA/B7_BSoKE8xM.jpg?size=1600x1600&amp;quality=96&amp;sign=eca936c11896ee09fea0986acfee03a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462" w:rsidRPr="008601C6" w:rsidRDefault="00B02462" w:rsidP="008601C6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02462" w:rsidRPr="008601C6" w:rsidSect="0099345C">
      <w:pgSz w:w="11906" w:h="16838"/>
      <w:pgMar w:top="1134" w:right="850" w:bottom="1134" w:left="1701" w:header="708" w:footer="708" w:gutter="0"/>
      <w:pgBorders w:offsetFrom="page">
        <w:top w:val="single" w:sz="12" w:space="24" w:color="2F5496" w:themeColor="accent5" w:themeShade="BF"/>
        <w:left w:val="single" w:sz="12" w:space="24" w:color="2F5496" w:themeColor="accent5" w:themeShade="BF"/>
        <w:bottom w:val="single" w:sz="12" w:space="24" w:color="2F5496" w:themeColor="accent5" w:themeShade="BF"/>
        <w:right w:val="single" w:sz="1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7B4C"/>
    <w:multiLevelType w:val="multilevel"/>
    <w:tmpl w:val="D71A7F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0250A7E"/>
    <w:multiLevelType w:val="multilevel"/>
    <w:tmpl w:val="6F4A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640A3E"/>
    <w:multiLevelType w:val="multilevel"/>
    <w:tmpl w:val="4AF6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675026"/>
    <w:multiLevelType w:val="multilevel"/>
    <w:tmpl w:val="1A28F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DF1BD5"/>
    <w:multiLevelType w:val="hybridMultilevel"/>
    <w:tmpl w:val="66DA57EA"/>
    <w:lvl w:ilvl="0" w:tplc="70BAEC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33295E0F"/>
    <w:multiLevelType w:val="multilevel"/>
    <w:tmpl w:val="3CB8B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714CA0"/>
    <w:multiLevelType w:val="multilevel"/>
    <w:tmpl w:val="C9822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BF4317"/>
    <w:multiLevelType w:val="multilevel"/>
    <w:tmpl w:val="24DC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450F3"/>
    <w:rsid w:val="00003EDD"/>
    <w:rsid w:val="000471D0"/>
    <w:rsid w:val="0006664B"/>
    <w:rsid w:val="001A561B"/>
    <w:rsid w:val="001C5678"/>
    <w:rsid w:val="001E1E42"/>
    <w:rsid w:val="002254CF"/>
    <w:rsid w:val="00235F7B"/>
    <w:rsid w:val="00262C11"/>
    <w:rsid w:val="002D5084"/>
    <w:rsid w:val="002D71B4"/>
    <w:rsid w:val="00302CC0"/>
    <w:rsid w:val="003137C2"/>
    <w:rsid w:val="0036261A"/>
    <w:rsid w:val="003714EF"/>
    <w:rsid w:val="003B7C73"/>
    <w:rsid w:val="003F6428"/>
    <w:rsid w:val="00403B4C"/>
    <w:rsid w:val="00404276"/>
    <w:rsid w:val="00415423"/>
    <w:rsid w:val="00421B7F"/>
    <w:rsid w:val="00423ABA"/>
    <w:rsid w:val="004740D7"/>
    <w:rsid w:val="00493869"/>
    <w:rsid w:val="004B21A4"/>
    <w:rsid w:val="005B4F6E"/>
    <w:rsid w:val="00620488"/>
    <w:rsid w:val="006373B1"/>
    <w:rsid w:val="006450F3"/>
    <w:rsid w:val="006B5D13"/>
    <w:rsid w:val="006D29DF"/>
    <w:rsid w:val="00711299"/>
    <w:rsid w:val="007612BA"/>
    <w:rsid w:val="00770646"/>
    <w:rsid w:val="007935EE"/>
    <w:rsid w:val="0079468C"/>
    <w:rsid w:val="007D4735"/>
    <w:rsid w:val="008429D5"/>
    <w:rsid w:val="008601C6"/>
    <w:rsid w:val="00891AF0"/>
    <w:rsid w:val="00950DAA"/>
    <w:rsid w:val="0096411B"/>
    <w:rsid w:val="0099345C"/>
    <w:rsid w:val="009E7891"/>
    <w:rsid w:val="00A46F37"/>
    <w:rsid w:val="00A82262"/>
    <w:rsid w:val="00A85965"/>
    <w:rsid w:val="00AF199A"/>
    <w:rsid w:val="00B02462"/>
    <w:rsid w:val="00C07747"/>
    <w:rsid w:val="00C47EEC"/>
    <w:rsid w:val="00C855C5"/>
    <w:rsid w:val="00C975C1"/>
    <w:rsid w:val="00CA66D3"/>
    <w:rsid w:val="00CF37ED"/>
    <w:rsid w:val="00D059A7"/>
    <w:rsid w:val="00D652DA"/>
    <w:rsid w:val="00D71B84"/>
    <w:rsid w:val="00D72142"/>
    <w:rsid w:val="00DA155B"/>
    <w:rsid w:val="00DA46C3"/>
    <w:rsid w:val="00DA7247"/>
    <w:rsid w:val="00DB14E5"/>
    <w:rsid w:val="00E0153B"/>
    <w:rsid w:val="00EC1E43"/>
    <w:rsid w:val="00F258FD"/>
    <w:rsid w:val="00F85B85"/>
    <w:rsid w:val="00F87081"/>
    <w:rsid w:val="00FF2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081"/>
  </w:style>
  <w:style w:type="paragraph" w:styleId="1">
    <w:name w:val="heading 1"/>
    <w:basedOn w:val="a"/>
    <w:link w:val="10"/>
    <w:uiPriority w:val="9"/>
    <w:qFormat/>
    <w:rsid w:val="007D47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62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20488"/>
  </w:style>
  <w:style w:type="paragraph" w:customStyle="1" w:styleId="c0">
    <w:name w:val="c0"/>
    <w:basedOn w:val="a"/>
    <w:rsid w:val="0062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20488"/>
  </w:style>
  <w:style w:type="character" w:customStyle="1" w:styleId="c2">
    <w:name w:val="c2"/>
    <w:basedOn w:val="a0"/>
    <w:rsid w:val="00620488"/>
  </w:style>
  <w:style w:type="character" w:customStyle="1" w:styleId="c7">
    <w:name w:val="c7"/>
    <w:basedOn w:val="a0"/>
    <w:rsid w:val="00620488"/>
  </w:style>
  <w:style w:type="character" w:customStyle="1" w:styleId="apple-converted-space">
    <w:name w:val="apple-converted-space"/>
    <w:basedOn w:val="a0"/>
    <w:rsid w:val="00620488"/>
  </w:style>
  <w:style w:type="paragraph" w:styleId="a3">
    <w:name w:val="List Paragraph"/>
    <w:basedOn w:val="a"/>
    <w:uiPriority w:val="34"/>
    <w:qFormat/>
    <w:rsid w:val="00421B7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25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258FD"/>
    <w:rPr>
      <w:i/>
      <w:iCs/>
    </w:rPr>
  </w:style>
  <w:style w:type="paragraph" w:customStyle="1" w:styleId="c16">
    <w:name w:val="c16"/>
    <w:basedOn w:val="a"/>
    <w:rsid w:val="004B2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4B21A4"/>
  </w:style>
  <w:style w:type="paragraph" w:customStyle="1" w:styleId="c33">
    <w:name w:val="c33"/>
    <w:basedOn w:val="a"/>
    <w:rsid w:val="004B2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4B2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35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F7B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C855C5"/>
    <w:rPr>
      <w:b/>
      <w:bCs/>
    </w:rPr>
  </w:style>
  <w:style w:type="character" w:styleId="a9">
    <w:name w:val="Hyperlink"/>
    <w:basedOn w:val="a0"/>
    <w:uiPriority w:val="99"/>
    <w:semiHidden/>
    <w:unhideWhenUsed/>
    <w:rsid w:val="007935E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D47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-article-figuresource">
    <w:name w:val="b-article-figure__source"/>
    <w:basedOn w:val="a0"/>
    <w:rsid w:val="007D4735"/>
  </w:style>
  <w:style w:type="paragraph" w:customStyle="1" w:styleId="readmore">
    <w:name w:val="readmore"/>
    <w:basedOn w:val="a"/>
    <w:rsid w:val="007D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4042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1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08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2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077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63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5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587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60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43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477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37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118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061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595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66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8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4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72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1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1508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4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83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446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59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36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79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1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0296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0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351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6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313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9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1675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54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14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41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0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7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3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36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8E9D3-4AA6-4987-A9CF-600EEFAE8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id-comp</dc:creator>
  <cp:keywords/>
  <dc:description/>
  <cp:lastModifiedBy>Пользователь Windows</cp:lastModifiedBy>
  <cp:revision>35</cp:revision>
  <dcterms:created xsi:type="dcterms:W3CDTF">2016-03-16T14:38:00Z</dcterms:created>
  <dcterms:modified xsi:type="dcterms:W3CDTF">2023-01-26T17:54:00Z</dcterms:modified>
</cp:coreProperties>
</file>