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DC" w:rsidRPr="00E27D2D" w:rsidRDefault="00E47C6B" w:rsidP="00D54268">
      <w:pPr>
        <w:pStyle w:val="a3"/>
        <w:shd w:val="clear" w:color="auto" w:fill="FFFFFF"/>
        <w:spacing w:after="375"/>
        <w:jc w:val="center"/>
        <w:rPr>
          <w:b/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-643890</wp:posOffset>
            </wp:positionV>
            <wp:extent cx="7562850" cy="10620375"/>
            <wp:effectExtent l="0" t="0" r="0" b="9525"/>
            <wp:wrapNone/>
            <wp:docPr id="1" name="Рисунок 1" descr="https://trafaret-decor.ru/sites/default/files/2022-10/%D0%A0%D0%B0%D0%BC%D0%BA%D0%B8%20%D0%B4%D0%BB%D1%8F%20%D0%B4%D0%BE%D0%BA%D0%BB%D0%B0%D0%B4%D0%B0%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afaret-decor.ru/sites/default/files/2022-10/%D0%A0%D0%B0%D0%BC%D0%BA%D0%B8%20%D0%B4%D0%BB%D1%8F%20%D0%B4%D0%BE%D0%BA%D0%BB%D0%B0%D0%B4%D0%B0%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DC" w:rsidRPr="00E27D2D">
        <w:rPr>
          <w:b/>
          <w:color w:val="333333"/>
          <w:sz w:val="36"/>
          <w:szCs w:val="36"/>
        </w:rPr>
        <w:t>Консультация для родителей</w:t>
      </w:r>
    </w:p>
    <w:p w:rsidR="00B239DC" w:rsidRPr="00E27D2D" w:rsidRDefault="00B239DC" w:rsidP="00D54268">
      <w:pPr>
        <w:pStyle w:val="a3"/>
        <w:shd w:val="clear" w:color="auto" w:fill="FFFFFF"/>
        <w:spacing w:before="0" w:beforeAutospacing="0" w:after="375" w:afterAutospacing="0"/>
        <w:jc w:val="center"/>
        <w:rPr>
          <w:b/>
          <w:color w:val="333333"/>
          <w:sz w:val="36"/>
          <w:szCs w:val="36"/>
        </w:rPr>
      </w:pPr>
      <w:r w:rsidRPr="00E27D2D">
        <w:rPr>
          <w:b/>
          <w:color w:val="333333"/>
          <w:sz w:val="36"/>
          <w:szCs w:val="36"/>
        </w:rPr>
        <w:t>Конструируем вместе с ребёнком</w:t>
      </w:r>
    </w:p>
    <w:p w:rsidR="00B239DC" w:rsidRPr="00D54268" w:rsidRDefault="00B239DC" w:rsidP="00B239D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rFonts w:ascii="Helvetica" w:hAnsi="Helvetica" w:cs="Helvetica"/>
          <w:color w:val="333333"/>
        </w:rPr>
        <w:t>В настоящее время специалисты в области педагогики и психологии уделяют особое внимание </w:t>
      </w:r>
      <w:r>
        <w:rPr>
          <w:rFonts w:ascii="Helvetica" w:hAnsi="Helvetica" w:cs="Helvetica"/>
          <w:b/>
          <w:bCs/>
          <w:color w:val="333333"/>
        </w:rPr>
        <w:t>детскому конструированию</w:t>
      </w:r>
      <w:r w:rsidR="00D54268">
        <w:rPr>
          <w:rFonts w:ascii="Helvetica" w:hAnsi="Helvetica" w:cs="Helvetica"/>
          <w:b/>
          <w:bCs/>
          <w:color w:val="333333"/>
        </w:rPr>
        <w:t>.</w:t>
      </w:r>
    </w:p>
    <w:p w:rsidR="00B239DC" w:rsidRDefault="00B239DC" w:rsidP="00B239DC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Не случайно в современных программах по дошкольному воспитанию эта деятельность рассматривается как одна из ведущих.</w:t>
      </w:r>
    </w:p>
    <w:p w:rsidR="00B239DC" w:rsidRDefault="00B239DC" w:rsidP="00B239DC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Конструирование из строительного материала и конструкторов полностью отвечает интересам детей, их способностям и возможностям, поскольку является исключительно детской деятельностью</w:t>
      </w:r>
    </w:p>
    <w:p w:rsidR="00B239DC" w:rsidRDefault="00B239DC" w:rsidP="00B239D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Играя с любым конструктором, ребенок познает мир с удовольствием. Собирая конструктор, ребенок развивает мелкую моторику, воображение и абстрактное мышление, конструирование учит ребенка фантазировать.</w:t>
      </w:r>
    </w:p>
    <w:p w:rsidR="00B239DC" w:rsidRPr="00D54268" w:rsidRDefault="00B239DC" w:rsidP="00B239DC">
      <w:pPr>
        <w:pStyle w:val="a3"/>
        <w:spacing w:before="0" w:beforeAutospacing="0" w:after="240" w:afterAutospacing="0"/>
        <w:rPr>
          <w:rFonts w:ascii="Tahoma" w:hAnsi="Tahoma" w:cs="Tahoma"/>
          <w:b/>
          <w:color w:val="464646"/>
        </w:rPr>
      </w:pPr>
      <w:r w:rsidRPr="00D54268">
        <w:rPr>
          <w:rFonts w:ascii="Tahoma" w:hAnsi="Tahoma" w:cs="Tahoma"/>
          <w:b/>
          <w:i/>
          <w:iCs/>
          <w:color w:val="464646"/>
        </w:rPr>
        <w:t>Родителям важно помнить:</w:t>
      </w:r>
    </w:p>
    <w:p w:rsidR="00B239DC" w:rsidRDefault="00B239DC" w:rsidP="00B239D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приобретать конструкторы необходимо в соответствии возрастом ребёнка;</w:t>
      </w:r>
    </w:p>
    <w:p w:rsidR="00B239DC" w:rsidRDefault="00B239DC" w:rsidP="00E27D2D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для ребёнка очень важно не только построить, но и поиграть с постройкой;</w:t>
      </w:r>
    </w:p>
    <w:p w:rsidR="00B239DC" w:rsidRDefault="00B239DC" w:rsidP="00B239D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в работе с конструктором не забывайте о технике безопасности (маленький ребёнок может п</w:t>
      </w:r>
      <w:r w:rsidR="00D54268">
        <w:rPr>
          <w:rFonts w:ascii="Tahoma" w:hAnsi="Tahoma" w:cs="Tahoma"/>
          <w:color w:val="464646"/>
        </w:rPr>
        <w:t xml:space="preserve">роглотить детали конструктора) </w:t>
      </w:r>
    </w:p>
    <w:p w:rsidR="00B239DC" w:rsidRDefault="00B239DC" w:rsidP="00B239D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Перед тем, как научить ребенка конструировать, необходимо развить у него положительное эмоциональное отноше</w:t>
      </w:r>
      <w:r w:rsidR="00E27D2D">
        <w:rPr>
          <w:rFonts w:ascii="Tahoma" w:hAnsi="Tahoma" w:cs="Tahoma"/>
          <w:color w:val="464646"/>
        </w:rPr>
        <w:t>ние к новому виду деятельности</w:t>
      </w:r>
      <w:r>
        <w:rPr>
          <w:rFonts w:ascii="Tahoma" w:hAnsi="Tahoma" w:cs="Tahoma"/>
          <w:color w:val="464646"/>
        </w:rPr>
        <w:t xml:space="preserve">. Если малыш будет видеть, что вы играете с ним с огромным интересом, что процесс постройки из кубиков захватывает вас, то и он сам проникнется радостным процессом созидания. Заинтересовать малыша и включить его в процесс конструирования может небольшой рассказ, стихотворение или короткая сказка. </w:t>
      </w:r>
      <w:bookmarkStart w:id="0" w:name="_GoBack"/>
      <w:bookmarkEnd w:id="0"/>
      <w:r>
        <w:rPr>
          <w:rFonts w:ascii="Tahoma" w:hAnsi="Tahoma" w:cs="Tahoma"/>
          <w:color w:val="464646"/>
        </w:rPr>
        <w:t>А если вы рассказываете сказку и создаете при этом из конструктора и мелких сюжетных игрушек постройку, то у малыша загораются глаза, он увлекается и начинает старательно помогать героям сказки строить дороги, мосты, города.</w:t>
      </w:r>
    </w:p>
    <w:p w:rsidR="00B239DC" w:rsidRDefault="00B239DC" w:rsidP="00B239DC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Покажите малышу, как приставлять кирпичики друг к другу и предложите ему продолжить строительство. Когда ваша постройка будет завершена, обязательно обыграйте ее,</w:t>
      </w:r>
      <w:r w:rsidR="00E27D2D">
        <w:rPr>
          <w:rFonts w:ascii="Tahoma" w:hAnsi="Tahoma" w:cs="Tahoma"/>
          <w:color w:val="464646"/>
        </w:rPr>
        <w:t xml:space="preserve"> предварительна прочитав сказку.</w:t>
      </w:r>
      <w:r>
        <w:rPr>
          <w:rFonts w:ascii="Tahoma" w:hAnsi="Tahoma" w:cs="Tahoma"/>
          <w:color w:val="464646"/>
        </w:rPr>
        <w:t xml:space="preserve"> В следующий раз попросите малыша самого построить. В случае затруднения напомните ему, как нужно прикладывать кирпичики узкой стороной друг к другу. Такие незатейливые игры познакомят малыша с геометрической формой предметов, первыми мыслительными практическими действиями – промериванием и прикладыванием.</w:t>
      </w:r>
    </w:p>
    <w:p w:rsidR="00B239DC" w:rsidRDefault="00B239DC" w:rsidP="00B239DC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Таким образом, игры со строительным материалом и различными конструкторами помогут вашему ребенку развивать: мелкую моторику; пространственную ориентацию – представление о расположении предметов в пространстве и относительно друг друга; воображение; творческие способности.</w:t>
      </w:r>
    </w:p>
    <w:p w:rsidR="009B486C" w:rsidRDefault="009B486C"/>
    <w:sectPr w:rsidR="009B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99"/>
    <w:rsid w:val="00062B99"/>
    <w:rsid w:val="009B486C"/>
    <w:rsid w:val="00B239DC"/>
    <w:rsid w:val="00D10196"/>
    <w:rsid w:val="00D54268"/>
    <w:rsid w:val="00E27D2D"/>
    <w:rsid w:val="00E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2023-03-18T14:32:00Z</dcterms:created>
  <dcterms:modified xsi:type="dcterms:W3CDTF">2023-03-18T15:31:00Z</dcterms:modified>
</cp:coreProperties>
</file>