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8A" w:rsidRPr="00B12F88" w:rsidRDefault="004F148A" w:rsidP="0020200A">
      <w:pPr>
        <w:tabs>
          <w:tab w:val="left" w:pos="4140"/>
        </w:tabs>
        <w:spacing w:line="276" w:lineRule="auto"/>
        <w:ind w:firstLine="709"/>
        <w:jc w:val="center"/>
        <w:rPr>
          <w:b/>
          <w:sz w:val="26"/>
          <w:szCs w:val="28"/>
        </w:rPr>
      </w:pPr>
      <w:r w:rsidRPr="00B12F88">
        <w:rPr>
          <w:b/>
          <w:sz w:val="26"/>
          <w:szCs w:val="28"/>
        </w:rPr>
        <w:t>Представление</w:t>
      </w:r>
    </w:p>
    <w:p w:rsidR="004F148A" w:rsidRPr="00B12F88" w:rsidRDefault="004F148A" w:rsidP="0020200A">
      <w:pPr>
        <w:tabs>
          <w:tab w:val="left" w:pos="4140"/>
        </w:tabs>
        <w:spacing w:line="276" w:lineRule="auto"/>
        <w:ind w:firstLine="709"/>
        <w:jc w:val="center"/>
        <w:rPr>
          <w:b/>
          <w:sz w:val="26"/>
          <w:szCs w:val="28"/>
        </w:rPr>
      </w:pPr>
      <w:r w:rsidRPr="00B12F88">
        <w:rPr>
          <w:b/>
          <w:sz w:val="26"/>
          <w:szCs w:val="28"/>
        </w:rPr>
        <w:t>собственного  педагогического</w:t>
      </w:r>
    </w:p>
    <w:p w:rsidR="004F148A" w:rsidRPr="00B12F88" w:rsidRDefault="004F148A" w:rsidP="0020200A">
      <w:pPr>
        <w:tabs>
          <w:tab w:val="left" w:pos="4140"/>
        </w:tabs>
        <w:spacing w:line="276" w:lineRule="auto"/>
        <w:ind w:firstLine="709"/>
        <w:jc w:val="center"/>
        <w:rPr>
          <w:b/>
          <w:sz w:val="26"/>
          <w:szCs w:val="28"/>
        </w:rPr>
      </w:pPr>
      <w:r w:rsidRPr="00B12F88">
        <w:rPr>
          <w:b/>
          <w:sz w:val="26"/>
          <w:szCs w:val="28"/>
        </w:rPr>
        <w:t>опыта учителя математики</w:t>
      </w:r>
    </w:p>
    <w:p w:rsidR="004F148A" w:rsidRPr="00B12F88" w:rsidRDefault="004F148A" w:rsidP="0020200A">
      <w:pPr>
        <w:tabs>
          <w:tab w:val="left" w:pos="4140"/>
        </w:tabs>
        <w:spacing w:line="276" w:lineRule="auto"/>
        <w:ind w:firstLine="709"/>
        <w:jc w:val="center"/>
        <w:rPr>
          <w:b/>
          <w:sz w:val="26"/>
          <w:szCs w:val="28"/>
        </w:rPr>
      </w:pPr>
      <w:r w:rsidRPr="00B12F88">
        <w:rPr>
          <w:b/>
          <w:sz w:val="26"/>
          <w:szCs w:val="28"/>
        </w:rPr>
        <w:t>МБОУ «</w:t>
      </w:r>
      <w:proofErr w:type="spellStart"/>
      <w:r w:rsidRPr="00B12F88">
        <w:rPr>
          <w:b/>
          <w:sz w:val="26"/>
          <w:szCs w:val="28"/>
        </w:rPr>
        <w:t>Поводимовская</w:t>
      </w:r>
      <w:proofErr w:type="spellEnd"/>
      <w:r w:rsidRPr="00B12F88">
        <w:rPr>
          <w:b/>
          <w:sz w:val="26"/>
          <w:szCs w:val="28"/>
        </w:rPr>
        <w:t xml:space="preserve"> средняя общеобразовательная школа»</w:t>
      </w:r>
    </w:p>
    <w:p w:rsidR="004F148A" w:rsidRPr="00B12F88" w:rsidRDefault="004F148A" w:rsidP="0020200A">
      <w:pPr>
        <w:spacing w:line="276" w:lineRule="auto"/>
        <w:ind w:firstLine="709"/>
        <w:jc w:val="center"/>
        <w:rPr>
          <w:b/>
          <w:sz w:val="26"/>
          <w:szCs w:val="28"/>
        </w:rPr>
      </w:pPr>
      <w:proofErr w:type="spellStart"/>
      <w:r w:rsidRPr="00B12F88">
        <w:rPr>
          <w:b/>
          <w:sz w:val="26"/>
          <w:szCs w:val="28"/>
        </w:rPr>
        <w:t>Борчиной</w:t>
      </w:r>
      <w:proofErr w:type="spellEnd"/>
      <w:r w:rsidRPr="00B12F88">
        <w:rPr>
          <w:b/>
          <w:sz w:val="26"/>
          <w:szCs w:val="28"/>
        </w:rPr>
        <w:t xml:space="preserve"> Наталии Сергеевны</w:t>
      </w:r>
    </w:p>
    <w:p w:rsidR="0020200A" w:rsidRPr="00B12F88" w:rsidRDefault="0020200A" w:rsidP="0020200A">
      <w:pPr>
        <w:spacing w:line="276" w:lineRule="auto"/>
        <w:ind w:firstLine="709"/>
        <w:jc w:val="center"/>
        <w:rPr>
          <w:b/>
          <w:i/>
          <w:sz w:val="26"/>
          <w:szCs w:val="28"/>
        </w:rPr>
      </w:pPr>
    </w:p>
    <w:p w:rsidR="004F148A" w:rsidRPr="00B12F88" w:rsidRDefault="004F148A" w:rsidP="0020200A">
      <w:pPr>
        <w:spacing w:line="276" w:lineRule="auto"/>
        <w:ind w:firstLine="709"/>
        <w:jc w:val="right"/>
        <w:rPr>
          <w:b/>
          <w:i/>
          <w:sz w:val="26"/>
          <w:szCs w:val="28"/>
        </w:rPr>
      </w:pPr>
      <w:r w:rsidRPr="00B12F88">
        <w:rPr>
          <w:b/>
          <w:i/>
          <w:sz w:val="26"/>
          <w:szCs w:val="28"/>
        </w:rPr>
        <w:t>Образование – это индустрия,</w:t>
      </w:r>
    </w:p>
    <w:p w:rsidR="004F148A" w:rsidRPr="00B12F88" w:rsidRDefault="004F148A" w:rsidP="0020200A">
      <w:pPr>
        <w:spacing w:line="276" w:lineRule="auto"/>
        <w:ind w:firstLine="709"/>
        <w:jc w:val="right"/>
        <w:rPr>
          <w:b/>
          <w:i/>
          <w:sz w:val="26"/>
          <w:szCs w:val="28"/>
        </w:rPr>
      </w:pPr>
      <w:r w:rsidRPr="00B12F88">
        <w:rPr>
          <w:b/>
          <w:i/>
          <w:sz w:val="26"/>
          <w:szCs w:val="28"/>
        </w:rPr>
        <w:t xml:space="preserve">                                   </w:t>
      </w:r>
      <w:proofErr w:type="gramStart"/>
      <w:r w:rsidRPr="00B12F88">
        <w:rPr>
          <w:b/>
          <w:i/>
          <w:sz w:val="26"/>
          <w:szCs w:val="28"/>
        </w:rPr>
        <w:t>направленная</w:t>
      </w:r>
      <w:proofErr w:type="gramEnd"/>
      <w:r w:rsidRPr="00B12F88">
        <w:rPr>
          <w:b/>
          <w:i/>
          <w:sz w:val="26"/>
          <w:szCs w:val="28"/>
        </w:rPr>
        <w:t xml:space="preserve"> в будущее.</w:t>
      </w:r>
    </w:p>
    <w:p w:rsidR="0020200A" w:rsidRPr="00B12F88" w:rsidRDefault="004F148A" w:rsidP="0020200A">
      <w:pPr>
        <w:spacing w:line="276" w:lineRule="auto"/>
        <w:ind w:firstLine="709"/>
        <w:jc w:val="right"/>
        <w:rPr>
          <w:b/>
          <w:i/>
          <w:sz w:val="26"/>
          <w:szCs w:val="28"/>
        </w:rPr>
      </w:pPr>
      <w:r w:rsidRPr="00B12F88">
        <w:rPr>
          <w:b/>
          <w:i/>
          <w:sz w:val="26"/>
          <w:szCs w:val="28"/>
        </w:rPr>
        <w:t xml:space="preserve">                                                                        С. П. Капица. </w:t>
      </w:r>
    </w:p>
    <w:p w:rsidR="004F148A" w:rsidRPr="00B12F88" w:rsidRDefault="004F148A" w:rsidP="0020200A">
      <w:pPr>
        <w:spacing w:line="276" w:lineRule="auto"/>
        <w:ind w:firstLine="709"/>
        <w:jc w:val="right"/>
        <w:rPr>
          <w:sz w:val="26"/>
          <w:szCs w:val="28"/>
        </w:rPr>
      </w:pPr>
      <w:r w:rsidRPr="00B12F88">
        <w:rPr>
          <w:b/>
          <w:i/>
          <w:sz w:val="26"/>
          <w:szCs w:val="28"/>
        </w:rPr>
        <w:t xml:space="preserve">                         </w:t>
      </w:r>
    </w:p>
    <w:p w:rsidR="004F148A" w:rsidRPr="00B12F88" w:rsidRDefault="004F148A" w:rsidP="0020200A">
      <w:pPr>
        <w:tabs>
          <w:tab w:val="left" w:pos="1643"/>
        </w:tabs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Я учитель математики  МБОУ «</w:t>
      </w:r>
      <w:proofErr w:type="spellStart"/>
      <w:r w:rsidRPr="00B12F88">
        <w:rPr>
          <w:sz w:val="26"/>
          <w:szCs w:val="28"/>
        </w:rPr>
        <w:t>Поводимовская</w:t>
      </w:r>
      <w:proofErr w:type="spellEnd"/>
      <w:r w:rsidRPr="00B12F88">
        <w:rPr>
          <w:sz w:val="26"/>
          <w:szCs w:val="28"/>
        </w:rPr>
        <w:t xml:space="preserve">  СОШ» Дубёнского муниц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 xml:space="preserve">пального района.  В 2009  году  окончила </w:t>
      </w:r>
      <w:proofErr w:type="spellStart"/>
      <w:proofErr w:type="gramStart"/>
      <w:r w:rsidRPr="00B12F88">
        <w:rPr>
          <w:sz w:val="26"/>
          <w:szCs w:val="28"/>
        </w:rPr>
        <w:t>физико</w:t>
      </w:r>
      <w:proofErr w:type="spellEnd"/>
      <w:r w:rsidRPr="00B12F88">
        <w:rPr>
          <w:sz w:val="26"/>
          <w:szCs w:val="28"/>
        </w:rPr>
        <w:t xml:space="preserve"> - математический</w:t>
      </w:r>
      <w:proofErr w:type="gramEnd"/>
      <w:r w:rsidRPr="00B12F88">
        <w:rPr>
          <w:sz w:val="26"/>
          <w:szCs w:val="28"/>
        </w:rPr>
        <w:t xml:space="preserve"> факультет МГПИ  им. М.Е. </w:t>
      </w:r>
      <w:proofErr w:type="spellStart"/>
      <w:r w:rsidRPr="00B12F88">
        <w:rPr>
          <w:sz w:val="26"/>
          <w:szCs w:val="28"/>
        </w:rPr>
        <w:t>Евсевьева</w:t>
      </w:r>
      <w:proofErr w:type="spellEnd"/>
      <w:r w:rsidRPr="00B12F88">
        <w:rPr>
          <w:sz w:val="26"/>
          <w:szCs w:val="28"/>
        </w:rPr>
        <w:t xml:space="preserve"> по специальности «Математика с дополнительной сп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циальностью информатика». Общий педагогический стаж работы, в том числе и в МБОУ «</w:t>
      </w:r>
      <w:proofErr w:type="spellStart"/>
      <w:r w:rsidRPr="00B12F88">
        <w:rPr>
          <w:sz w:val="26"/>
          <w:szCs w:val="28"/>
        </w:rPr>
        <w:t>Поводимовска</w:t>
      </w:r>
      <w:proofErr w:type="spellEnd"/>
      <w:r w:rsidRPr="00B12F88">
        <w:rPr>
          <w:sz w:val="26"/>
          <w:szCs w:val="28"/>
        </w:rPr>
        <w:t xml:space="preserve"> СОШ» -9 лет. Имею первую квалификационную категорию.</w:t>
      </w:r>
    </w:p>
    <w:p w:rsidR="004F148A" w:rsidRPr="00B12F88" w:rsidRDefault="004F148A" w:rsidP="0020200A">
      <w:pPr>
        <w:tabs>
          <w:tab w:val="left" w:pos="1643"/>
        </w:tabs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 С детства меня всегда завораживало слово «Учитель», оно казалось мне к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 xml:space="preserve">ким-то необычным, ярким и светлым. В школе, а затем в пединституте вводили меня в мир знаний строгие, ласковые, чуткие учителя, помогающие найти своё предназначение, свой жизненный путь. </w:t>
      </w:r>
    </w:p>
    <w:p w:rsidR="004F148A" w:rsidRPr="00B12F88" w:rsidRDefault="004F148A" w:rsidP="0020200A">
      <w:pPr>
        <w:tabs>
          <w:tab w:val="left" w:pos="1643"/>
        </w:tabs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К моменту окончания школы у меня сложилось чёткое представление о пр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фессии учителя, и я, не раздумывая, выбрала её, так как Учитель для меня всегда стоял и стоит на особом месте.</w:t>
      </w:r>
    </w:p>
    <w:p w:rsidR="004F148A" w:rsidRPr="00B12F88" w:rsidRDefault="004F148A" w:rsidP="0020200A">
      <w:pPr>
        <w:spacing w:line="276" w:lineRule="auto"/>
        <w:ind w:firstLine="709"/>
        <w:jc w:val="both"/>
        <w:rPr>
          <w:bCs/>
          <w:sz w:val="26"/>
          <w:szCs w:val="28"/>
        </w:rPr>
      </w:pPr>
      <w:r w:rsidRPr="00B12F88">
        <w:rPr>
          <w:bCs/>
          <w:sz w:val="26"/>
          <w:szCs w:val="28"/>
        </w:rPr>
        <w:t>В процессе работы с детьми я прихожу к выводу, что обязательно нужно найти в ребенке изюминку, зернышко творца, которое необходимо взрастить, об</w:t>
      </w:r>
      <w:r w:rsidRPr="00B12F88">
        <w:rPr>
          <w:bCs/>
          <w:sz w:val="26"/>
          <w:szCs w:val="28"/>
        </w:rPr>
        <w:t>е</w:t>
      </w:r>
      <w:r w:rsidRPr="00B12F88">
        <w:rPr>
          <w:bCs/>
          <w:sz w:val="26"/>
          <w:szCs w:val="28"/>
        </w:rPr>
        <w:t>регать и постоянно развивать.</w:t>
      </w:r>
    </w:p>
    <w:p w:rsidR="004F148A" w:rsidRPr="00B12F88" w:rsidRDefault="004F148A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Это именно то, что приносит мне радость и удовлетворение, особенно, когда видишь глаза детей, добрые и наивные, которые смотрят с любовью и безграни</w:t>
      </w:r>
      <w:r w:rsidRPr="00B12F88">
        <w:rPr>
          <w:sz w:val="26"/>
          <w:szCs w:val="28"/>
        </w:rPr>
        <w:t>ч</w:t>
      </w:r>
      <w:r w:rsidRPr="00B12F88">
        <w:rPr>
          <w:sz w:val="26"/>
          <w:szCs w:val="28"/>
        </w:rPr>
        <w:t xml:space="preserve">ным уважением. Хочется отдать им всё.  Я стараюсь творить со своими учениками и вместе с ними развиваюсь сама. </w:t>
      </w:r>
    </w:p>
    <w:p w:rsidR="004F148A" w:rsidRPr="00B12F88" w:rsidRDefault="004F148A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Как правило, ребёнок приходит в школу с огромным желанием учиться. П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ред учителем встаёт вопрос, с помощью каких средств и методов сделать обучение увлекательным? Такое средство для меня - это вовлечение ИКТ технологий в уче</w:t>
      </w:r>
      <w:r w:rsidRPr="00B12F88">
        <w:rPr>
          <w:sz w:val="26"/>
          <w:szCs w:val="28"/>
        </w:rPr>
        <w:t>б</w:t>
      </w:r>
      <w:r w:rsidRPr="00B12F88">
        <w:rPr>
          <w:sz w:val="26"/>
          <w:szCs w:val="28"/>
        </w:rPr>
        <w:t>ный процесс.</w:t>
      </w:r>
    </w:p>
    <w:p w:rsidR="00B12F88" w:rsidRPr="00B12F88" w:rsidRDefault="004F148A" w:rsidP="00B12F88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Поэтому п</w:t>
      </w:r>
      <w:r w:rsidRPr="00B12F88">
        <w:rPr>
          <w:sz w:val="26"/>
          <w:szCs w:val="28"/>
          <w:lang w:eastAsia="en-US" w:bidi="en-US"/>
        </w:rPr>
        <w:t>роблема, над которой я работаю – «</w:t>
      </w:r>
      <w:r w:rsidRPr="00B12F88">
        <w:rPr>
          <w:sz w:val="26"/>
          <w:szCs w:val="28"/>
        </w:rPr>
        <w:t>Использование новых инфо</w:t>
      </w:r>
      <w:r w:rsidRPr="00B12F88">
        <w:rPr>
          <w:sz w:val="26"/>
          <w:szCs w:val="28"/>
        </w:rPr>
        <w:t>р</w:t>
      </w:r>
      <w:r w:rsidRPr="00B12F88">
        <w:rPr>
          <w:sz w:val="26"/>
          <w:szCs w:val="28"/>
        </w:rPr>
        <w:t>мационных технологий как средство повышения мотивации к изучению математ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ки и информатики»</w:t>
      </w:r>
      <w:r w:rsidR="00B12F88" w:rsidRPr="00B12F88">
        <w:rPr>
          <w:sz w:val="26"/>
          <w:szCs w:val="28"/>
        </w:rPr>
        <w:t>.</w:t>
      </w:r>
    </w:p>
    <w:p w:rsidR="004F148A" w:rsidRPr="00B12F88" w:rsidRDefault="004F148A" w:rsidP="00273D8B">
      <w:pPr>
        <w:pStyle w:val="a3"/>
        <w:spacing w:before="0" w:beforeAutospacing="0" w:after="0" w:afterAutospacing="0" w:line="276" w:lineRule="auto"/>
        <w:ind w:firstLine="709"/>
        <w:rPr>
          <w:b/>
          <w:sz w:val="26"/>
          <w:szCs w:val="28"/>
        </w:rPr>
      </w:pPr>
      <w:r w:rsidRPr="00B12F88">
        <w:rPr>
          <w:b/>
          <w:sz w:val="26"/>
          <w:szCs w:val="28"/>
        </w:rPr>
        <w:t xml:space="preserve">1.      </w:t>
      </w:r>
      <w:r w:rsidRPr="00B12F88">
        <w:rPr>
          <w:b/>
          <w:bCs/>
          <w:sz w:val="26"/>
          <w:szCs w:val="28"/>
        </w:rPr>
        <w:t xml:space="preserve">Актуальность и перспективность опыта (его значение </w:t>
      </w:r>
      <w:proofErr w:type="gramStart"/>
      <w:r w:rsidRPr="00B12F88">
        <w:rPr>
          <w:b/>
          <w:bCs/>
          <w:sz w:val="26"/>
          <w:szCs w:val="28"/>
        </w:rPr>
        <w:t>для</w:t>
      </w:r>
      <w:proofErr w:type="gramEnd"/>
      <w:r w:rsidRPr="00B12F88">
        <w:rPr>
          <w:b/>
          <w:bCs/>
          <w:sz w:val="26"/>
          <w:szCs w:val="28"/>
        </w:rPr>
        <w:t xml:space="preserve"> </w:t>
      </w:r>
      <w:proofErr w:type="gramStart"/>
      <w:r w:rsidRPr="00B12F88">
        <w:rPr>
          <w:b/>
          <w:bCs/>
          <w:sz w:val="26"/>
          <w:szCs w:val="28"/>
        </w:rPr>
        <w:t>сове</w:t>
      </w:r>
      <w:r w:rsidRPr="00B12F88">
        <w:rPr>
          <w:b/>
          <w:bCs/>
          <w:sz w:val="26"/>
          <w:szCs w:val="28"/>
        </w:rPr>
        <w:t>р</w:t>
      </w:r>
      <w:r w:rsidRPr="00B12F88">
        <w:rPr>
          <w:b/>
          <w:bCs/>
          <w:sz w:val="26"/>
          <w:szCs w:val="28"/>
        </w:rPr>
        <w:t>шенствование</w:t>
      </w:r>
      <w:proofErr w:type="gramEnd"/>
      <w:r w:rsidRPr="00B12F88">
        <w:rPr>
          <w:b/>
          <w:bCs/>
          <w:sz w:val="26"/>
          <w:szCs w:val="28"/>
        </w:rPr>
        <w:t xml:space="preserve"> учебно-воспитательного процесса)</w:t>
      </w:r>
      <w:r w:rsidRPr="00B12F88">
        <w:rPr>
          <w:b/>
          <w:sz w:val="26"/>
          <w:szCs w:val="28"/>
        </w:rPr>
        <w:t>.</w:t>
      </w:r>
    </w:p>
    <w:p w:rsidR="0067391D" w:rsidRPr="00B12F88" w:rsidRDefault="00417E30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 </w:t>
      </w:r>
      <w:r w:rsidR="0067391D" w:rsidRPr="00B12F88">
        <w:rPr>
          <w:sz w:val="26"/>
          <w:szCs w:val="28"/>
        </w:rPr>
        <w:t>Колоссальный объем информации и новых знаний по изучаемым предметам и невозможность освоить их, привели к противоречиям между учащимися и трад</w:t>
      </w:r>
      <w:r w:rsidR="0067391D" w:rsidRPr="00B12F88">
        <w:rPr>
          <w:sz w:val="26"/>
          <w:szCs w:val="28"/>
        </w:rPr>
        <w:t>и</w:t>
      </w:r>
      <w:r w:rsidR="0067391D" w:rsidRPr="00B12F88">
        <w:rPr>
          <w:sz w:val="26"/>
          <w:szCs w:val="28"/>
        </w:rPr>
        <w:t xml:space="preserve">ционными приемами и методами обучения: </w:t>
      </w:r>
    </w:p>
    <w:p w:rsidR="0067391D" w:rsidRPr="00B12F88" w:rsidRDefault="0067391D" w:rsidP="0020200A">
      <w:pPr>
        <w:numPr>
          <w:ilvl w:val="0"/>
          <w:numId w:val="4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lastRenderedPageBreak/>
        <w:t>загруженность ученика и учителя и отсутствие дополнительных уче</w:t>
      </w:r>
      <w:r w:rsidRPr="00B12F88">
        <w:rPr>
          <w:sz w:val="26"/>
          <w:szCs w:val="28"/>
        </w:rPr>
        <w:t>б</w:t>
      </w:r>
      <w:r w:rsidRPr="00B12F88">
        <w:rPr>
          <w:sz w:val="26"/>
          <w:szCs w:val="28"/>
        </w:rPr>
        <w:t>ных ресурсов, в том числе, ресурса времени;</w:t>
      </w:r>
    </w:p>
    <w:p w:rsidR="0067391D" w:rsidRPr="00B12F88" w:rsidRDefault="0067391D" w:rsidP="0020200A">
      <w:pPr>
        <w:numPr>
          <w:ilvl w:val="0"/>
          <w:numId w:val="4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наличие высоких требований, предъявляемых обществом к уровню образованности выпускника школы, и падение мотивации учащегося к обучению;</w:t>
      </w:r>
    </w:p>
    <w:p w:rsidR="0067391D" w:rsidRPr="00B12F88" w:rsidRDefault="0067391D" w:rsidP="0020200A">
      <w:pPr>
        <w:numPr>
          <w:ilvl w:val="0"/>
          <w:numId w:val="4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требование максимального раскрытия потенциала учащегося и трад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 xml:space="preserve">ционные формы организации обучения; </w:t>
      </w:r>
    </w:p>
    <w:p w:rsidR="0067391D" w:rsidRPr="00B12F88" w:rsidRDefault="0067391D" w:rsidP="0020200A">
      <w:pPr>
        <w:numPr>
          <w:ilvl w:val="0"/>
          <w:numId w:val="4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желание ученика достичь профессионального роста в жизни и отсу</w:t>
      </w:r>
      <w:r w:rsidRPr="00B12F88">
        <w:rPr>
          <w:sz w:val="26"/>
          <w:szCs w:val="28"/>
        </w:rPr>
        <w:t>т</w:t>
      </w:r>
      <w:r w:rsidRPr="00B12F88">
        <w:rPr>
          <w:sz w:val="26"/>
          <w:szCs w:val="28"/>
        </w:rPr>
        <w:t>ствие практического опыта самостоятельной добычи новых знаний;</w:t>
      </w:r>
    </w:p>
    <w:p w:rsidR="0067391D" w:rsidRPr="00B12F88" w:rsidRDefault="0067391D" w:rsidP="0020200A">
      <w:pPr>
        <w:numPr>
          <w:ilvl w:val="0"/>
          <w:numId w:val="4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получение теоретических знаний по предмету и умение применять их на практике. </w:t>
      </w:r>
    </w:p>
    <w:p w:rsidR="0067391D" w:rsidRPr="00B12F88" w:rsidRDefault="0067391D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b/>
          <w:i/>
          <w:sz w:val="26"/>
          <w:szCs w:val="28"/>
        </w:rPr>
        <w:t>Компьютер на уроках</w:t>
      </w:r>
      <w:r w:rsidRPr="00B12F88">
        <w:rPr>
          <w:sz w:val="26"/>
          <w:szCs w:val="28"/>
        </w:rPr>
        <w:t xml:space="preserve"> – это реальная необходимость при возрастающем п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токе информации и объеме знаний. Его применение снимает многие противоречия традиционной образовательной системы обучения и информационной среды об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тания наших учащихся, но при этом порождает новые противоречия межу всеми участниками образовательного процесса:</w:t>
      </w:r>
    </w:p>
    <w:p w:rsidR="0067391D" w:rsidRPr="00B12F88" w:rsidRDefault="0067391D" w:rsidP="0020200A">
      <w:pPr>
        <w:spacing w:line="276" w:lineRule="auto"/>
        <w:ind w:firstLine="709"/>
        <w:jc w:val="center"/>
        <w:rPr>
          <w:sz w:val="26"/>
          <w:szCs w:val="28"/>
        </w:rPr>
      </w:pPr>
      <w:r w:rsidRPr="00B12F88">
        <w:rPr>
          <w:noProof/>
          <w:sz w:val="26"/>
          <w:szCs w:val="28"/>
        </w:rPr>
        <w:drawing>
          <wp:inline distT="0" distB="0" distL="0" distR="0">
            <wp:extent cx="2019300" cy="809625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1D" w:rsidRPr="00B12F88" w:rsidRDefault="0067391D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Разрешая одни противоречия, информационная среда вносит новые против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 xml:space="preserve">речия между всеми участниками образовательного процесса: </w:t>
      </w:r>
      <w:r w:rsidRPr="00B12F88">
        <w:rPr>
          <w:b/>
          <w:sz w:val="26"/>
          <w:szCs w:val="28"/>
        </w:rPr>
        <w:t>компьютер – уч</w:t>
      </w:r>
      <w:r w:rsidRPr="00B12F88">
        <w:rPr>
          <w:b/>
          <w:sz w:val="26"/>
          <w:szCs w:val="28"/>
        </w:rPr>
        <w:t>и</w:t>
      </w:r>
      <w:r w:rsidRPr="00B12F88">
        <w:rPr>
          <w:b/>
          <w:sz w:val="26"/>
          <w:szCs w:val="28"/>
        </w:rPr>
        <w:t>тель - ученик.</w:t>
      </w:r>
      <w:r w:rsidRPr="00B12F88">
        <w:rPr>
          <w:sz w:val="26"/>
          <w:szCs w:val="28"/>
        </w:rPr>
        <w:t xml:space="preserve"> </w:t>
      </w:r>
    </w:p>
    <w:p w:rsidR="0067391D" w:rsidRPr="00B12F88" w:rsidRDefault="0067391D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Ученик имеет неограниченный доступ к информации и применяет ресурсы Сети для «скачивания» готовых решений и предложенных заданий. Учитель не в состоянии контролировать или идентифицировать предложенный вариант реш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ния. Чаще всего, ученик нерационально тратит свободное время, используя комп</w:t>
      </w:r>
      <w:r w:rsidRPr="00B12F88">
        <w:rPr>
          <w:sz w:val="26"/>
          <w:szCs w:val="28"/>
        </w:rPr>
        <w:t>ь</w:t>
      </w:r>
      <w:r w:rsidRPr="00B12F88">
        <w:rPr>
          <w:sz w:val="26"/>
          <w:szCs w:val="28"/>
        </w:rPr>
        <w:t xml:space="preserve">ютер как игрушку. Так возникают противоречия между учеником и компьютером, а также между учителем и учеником. Ученики проводят за компьютером гораздо больше времени, чем их учителя. Отсюда, противоречие между потребностями ученика и ИКТ - компетентностью учителя. </w:t>
      </w:r>
    </w:p>
    <w:p w:rsidR="0067391D" w:rsidRPr="00B12F88" w:rsidRDefault="0067391D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Мой педагогический опыт «Использование новых информационных техн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логий как средство повышения мотивации к изучению математики и информатики» актуален сегодня. Он позволяет найти возможные пути решения возникших прот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воречий.</w:t>
      </w:r>
    </w:p>
    <w:p w:rsidR="0067391D" w:rsidRPr="00B12F88" w:rsidRDefault="0067391D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b/>
          <w:i/>
          <w:sz w:val="26"/>
          <w:szCs w:val="28"/>
        </w:rPr>
        <w:t>Перспективность</w:t>
      </w:r>
      <w:r w:rsidRPr="00B12F88">
        <w:rPr>
          <w:sz w:val="26"/>
          <w:szCs w:val="28"/>
        </w:rPr>
        <w:t xml:space="preserve"> опыта заключается в реализации следующих задач:</w:t>
      </w:r>
    </w:p>
    <w:p w:rsidR="0067391D" w:rsidRPr="00B12F88" w:rsidRDefault="0067391D" w:rsidP="0020200A">
      <w:pPr>
        <w:numPr>
          <w:ilvl w:val="0"/>
          <w:numId w:val="5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знакомство учащихся с достижениями в области информатизации о</w:t>
      </w:r>
      <w:r w:rsidRPr="00B12F88">
        <w:rPr>
          <w:sz w:val="26"/>
          <w:szCs w:val="28"/>
        </w:rPr>
        <w:t>б</w:t>
      </w:r>
      <w:r w:rsidRPr="00B12F88">
        <w:rPr>
          <w:sz w:val="26"/>
          <w:szCs w:val="28"/>
        </w:rPr>
        <w:t>щества и формирование современного научного мировоззрения;</w:t>
      </w:r>
    </w:p>
    <w:p w:rsidR="0067391D" w:rsidRPr="00B12F88" w:rsidRDefault="0067391D" w:rsidP="0020200A">
      <w:pPr>
        <w:numPr>
          <w:ilvl w:val="0"/>
          <w:numId w:val="5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выявление взаимосвязи предметных дисциплин и изучение соответс</w:t>
      </w:r>
      <w:r w:rsidRPr="00B12F88">
        <w:rPr>
          <w:sz w:val="26"/>
          <w:szCs w:val="28"/>
        </w:rPr>
        <w:t>т</w:t>
      </w:r>
      <w:r w:rsidRPr="00B12F88">
        <w:rPr>
          <w:sz w:val="26"/>
          <w:szCs w:val="28"/>
        </w:rPr>
        <w:t>вующих проблемных вопросов с помощью ИКТ;</w:t>
      </w:r>
    </w:p>
    <w:p w:rsidR="0067391D" w:rsidRPr="00B12F88" w:rsidRDefault="0067391D" w:rsidP="0020200A">
      <w:pPr>
        <w:numPr>
          <w:ilvl w:val="0"/>
          <w:numId w:val="5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повышение интереса к овладению знаниями;</w:t>
      </w:r>
    </w:p>
    <w:p w:rsidR="0067391D" w:rsidRPr="00B12F88" w:rsidRDefault="0067391D" w:rsidP="0020200A">
      <w:pPr>
        <w:numPr>
          <w:ilvl w:val="0"/>
          <w:numId w:val="5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организация и стимулирование самостоятельной работы учащихся, а</w:t>
      </w:r>
      <w:r w:rsidRPr="00B12F88">
        <w:rPr>
          <w:sz w:val="26"/>
          <w:szCs w:val="28"/>
        </w:rPr>
        <w:t>к</w:t>
      </w:r>
      <w:r w:rsidRPr="00B12F88">
        <w:rPr>
          <w:sz w:val="26"/>
          <w:szCs w:val="28"/>
        </w:rPr>
        <w:t>тивный поиск рациональных путей решения проблемных ситуаций;</w:t>
      </w:r>
    </w:p>
    <w:p w:rsidR="0067391D" w:rsidRPr="00B12F88" w:rsidRDefault="0067391D" w:rsidP="0020200A">
      <w:pPr>
        <w:numPr>
          <w:ilvl w:val="0"/>
          <w:numId w:val="5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lastRenderedPageBreak/>
        <w:t>формирование новой информационной культуры школьника и его п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ведения в обществе ХХ</w:t>
      </w:r>
      <w:proofErr w:type="gramStart"/>
      <w:r w:rsidRPr="00B12F88">
        <w:rPr>
          <w:sz w:val="26"/>
          <w:szCs w:val="28"/>
        </w:rPr>
        <w:t>I</w:t>
      </w:r>
      <w:proofErr w:type="gramEnd"/>
      <w:r w:rsidRPr="00B12F88">
        <w:rPr>
          <w:sz w:val="26"/>
          <w:szCs w:val="28"/>
        </w:rPr>
        <w:t xml:space="preserve"> века;</w:t>
      </w:r>
    </w:p>
    <w:p w:rsidR="0067391D" w:rsidRPr="00B12F88" w:rsidRDefault="0067391D" w:rsidP="0020200A">
      <w:pPr>
        <w:numPr>
          <w:ilvl w:val="0"/>
          <w:numId w:val="5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формирование потребности в самореализации и активной гражданской позиции в различных сферах деятельности.</w:t>
      </w:r>
    </w:p>
    <w:p w:rsidR="0067391D" w:rsidRPr="00B12F88" w:rsidRDefault="0067391D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Использование программных продуктов на уроках позволяет максимально точно изучить процессы и явления, происходящие в реальном мире. Это дополн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тельно активизирует познавательную деятельность и способствует повышению м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тивации учащихся к получению новых знаний.</w:t>
      </w:r>
    </w:p>
    <w:p w:rsidR="0067391D" w:rsidRPr="00B12F88" w:rsidRDefault="004F148A" w:rsidP="00202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 </w:t>
      </w:r>
      <w:r w:rsidRPr="00B12F88">
        <w:rPr>
          <w:bCs/>
          <w:sz w:val="26"/>
          <w:szCs w:val="28"/>
        </w:rPr>
        <w:t xml:space="preserve">   </w:t>
      </w:r>
      <w:r w:rsidR="00350F7B" w:rsidRPr="00B12F88">
        <w:rPr>
          <w:bCs/>
          <w:sz w:val="26"/>
          <w:szCs w:val="28"/>
        </w:rPr>
        <w:t>Концептуальность</w:t>
      </w:r>
      <w:r w:rsidR="00350F7B" w:rsidRPr="00B12F88">
        <w:rPr>
          <w:sz w:val="26"/>
          <w:szCs w:val="28"/>
        </w:rPr>
        <w:t xml:space="preserve"> </w:t>
      </w:r>
      <w:r w:rsidR="0067391D" w:rsidRPr="00B12F88">
        <w:rPr>
          <w:sz w:val="26"/>
          <w:szCs w:val="28"/>
        </w:rPr>
        <w:t>опыта заключается в том, что помочь в решении этих проблем и в создании условий, максимально стимулирующих развитие униве</w:t>
      </w:r>
      <w:r w:rsidR="0067391D" w:rsidRPr="00B12F88">
        <w:rPr>
          <w:sz w:val="26"/>
          <w:szCs w:val="28"/>
        </w:rPr>
        <w:t>р</w:t>
      </w:r>
      <w:r w:rsidR="0067391D" w:rsidRPr="00B12F88">
        <w:rPr>
          <w:sz w:val="26"/>
          <w:szCs w:val="28"/>
        </w:rPr>
        <w:t xml:space="preserve">сальных учебных действий школьников, может использование приемов технологий  </w:t>
      </w:r>
      <w:proofErr w:type="spellStart"/>
      <w:r w:rsidR="0067391D" w:rsidRPr="00B12F88">
        <w:rPr>
          <w:sz w:val="26"/>
          <w:szCs w:val="28"/>
        </w:rPr>
        <w:t>деятельностного</w:t>
      </w:r>
      <w:proofErr w:type="spellEnd"/>
      <w:r w:rsidR="0067391D" w:rsidRPr="00B12F88">
        <w:rPr>
          <w:sz w:val="26"/>
          <w:szCs w:val="28"/>
        </w:rPr>
        <w:t xml:space="preserve"> типа, таких как: </w:t>
      </w:r>
      <w:r w:rsidR="0067391D" w:rsidRPr="00B12F88">
        <w:rPr>
          <w:bCs/>
          <w:sz w:val="26"/>
          <w:szCs w:val="28"/>
        </w:rPr>
        <w:t>проблемное обучение, развивающее обучение, групповые технологии, игровые технологии, ИК</w:t>
      </w:r>
      <w:proofErr w:type="gramStart"/>
      <w:r w:rsidR="0067391D" w:rsidRPr="00B12F88">
        <w:rPr>
          <w:bCs/>
          <w:sz w:val="26"/>
          <w:szCs w:val="28"/>
        </w:rPr>
        <w:t>Т-</w:t>
      </w:r>
      <w:proofErr w:type="gramEnd"/>
      <w:r w:rsidR="0067391D" w:rsidRPr="00B12F88">
        <w:rPr>
          <w:bCs/>
          <w:sz w:val="26"/>
          <w:szCs w:val="28"/>
        </w:rPr>
        <w:t xml:space="preserve"> технологии</w:t>
      </w:r>
      <w:r w:rsidR="0067391D" w:rsidRPr="00B12F88">
        <w:rPr>
          <w:sz w:val="26"/>
          <w:szCs w:val="28"/>
        </w:rPr>
        <w:t>.</w:t>
      </w:r>
    </w:p>
    <w:p w:rsidR="0067391D" w:rsidRPr="00B12F88" w:rsidRDefault="0067391D" w:rsidP="00202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proofErr w:type="gramStart"/>
      <w:r w:rsidRPr="00B12F88">
        <w:rPr>
          <w:sz w:val="26"/>
          <w:szCs w:val="28"/>
          <w:shd w:val="clear" w:color="auto" w:fill="FFFFFF"/>
        </w:rPr>
        <w:t xml:space="preserve">Новизну моего опыта составляет то, что в связи с переходом на ФГОС, </w:t>
      </w:r>
      <w:proofErr w:type="spellStart"/>
      <w:r w:rsidRPr="00B12F88">
        <w:rPr>
          <w:sz w:val="26"/>
          <w:szCs w:val="28"/>
          <w:shd w:val="clear" w:color="auto" w:fill="FFFFFF"/>
        </w:rPr>
        <w:t>си</w:t>
      </w:r>
      <w:r w:rsidRPr="00B12F88">
        <w:rPr>
          <w:sz w:val="26"/>
          <w:szCs w:val="28"/>
          <w:shd w:val="clear" w:color="auto" w:fill="FFFFFF"/>
        </w:rPr>
        <w:t>с</w:t>
      </w:r>
      <w:r w:rsidRPr="00B12F88">
        <w:rPr>
          <w:sz w:val="26"/>
          <w:szCs w:val="28"/>
          <w:shd w:val="clear" w:color="auto" w:fill="FFFFFF"/>
        </w:rPr>
        <w:t>темно-деятельностный</w:t>
      </w:r>
      <w:proofErr w:type="spellEnd"/>
      <w:r w:rsidRPr="00B12F88">
        <w:rPr>
          <w:sz w:val="26"/>
          <w:szCs w:val="28"/>
          <w:shd w:val="clear" w:color="auto" w:fill="FFFFFF"/>
        </w:rPr>
        <w:t xml:space="preserve"> подход стал неотъемлемой частью моей педагогической деятельности,  в которой основной задачей является: научить обучающихся сам</w:t>
      </w:r>
      <w:r w:rsidRPr="00B12F88">
        <w:rPr>
          <w:sz w:val="26"/>
          <w:szCs w:val="28"/>
          <w:shd w:val="clear" w:color="auto" w:fill="FFFFFF"/>
        </w:rPr>
        <w:t>о</w:t>
      </w:r>
      <w:r w:rsidRPr="00B12F88">
        <w:rPr>
          <w:sz w:val="26"/>
          <w:szCs w:val="28"/>
          <w:shd w:val="clear" w:color="auto" w:fill="FFFFFF"/>
        </w:rPr>
        <w:t>стоятельно добывать новые знания через</w:t>
      </w:r>
      <w:r w:rsidRPr="00B12F88">
        <w:rPr>
          <w:sz w:val="26"/>
          <w:szCs w:val="28"/>
        </w:rPr>
        <w:t xml:space="preserve"> активное приобщение  к  обучению; сформировать  навык работы в команде и расширение спектра практических работ для овладения обязательным минимум знаний и применением их в дальнейшей жизнедеятельности.  </w:t>
      </w:r>
      <w:proofErr w:type="gramEnd"/>
    </w:p>
    <w:p w:rsidR="004F148A" w:rsidRPr="00B12F88" w:rsidRDefault="004F148A" w:rsidP="0020200A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bCs/>
          <w:sz w:val="26"/>
          <w:szCs w:val="28"/>
        </w:rPr>
        <w:t>Практическая значимость</w:t>
      </w:r>
      <w:r w:rsidRPr="00B12F88">
        <w:rPr>
          <w:sz w:val="26"/>
          <w:szCs w:val="28"/>
        </w:rPr>
        <w:t>  данной проблемы заключается в том, чтобы     научить своих учеников самостоятельно приобретать знания, мыслить, уметь ор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ентироваться на рынке труда, быть востребованным и успешным.</w:t>
      </w:r>
    </w:p>
    <w:p w:rsidR="00273D8B" w:rsidRPr="00B12F88" w:rsidRDefault="004F148A" w:rsidP="00273D8B">
      <w:pPr>
        <w:pStyle w:val="a3"/>
        <w:spacing w:before="0" w:beforeAutospacing="0" w:after="0" w:afterAutospacing="0" w:line="276" w:lineRule="auto"/>
        <w:ind w:firstLine="709"/>
        <w:rPr>
          <w:sz w:val="26"/>
          <w:szCs w:val="28"/>
        </w:rPr>
      </w:pPr>
      <w:r w:rsidRPr="00B12F88">
        <w:rPr>
          <w:b/>
          <w:bCs/>
          <w:sz w:val="26"/>
          <w:szCs w:val="28"/>
        </w:rPr>
        <w:t>2.   Условия формирования опыта.</w:t>
      </w:r>
    </w:p>
    <w:p w:rsidR="004F148A" w:rsidRPr="00B12F88" w:rsidRDefault="004F148A" w:rsidP="0020200A">
      <w:pPr>
        <w:pStyle w:val="c1"/>
        <w:shd w:val="clear" w:color="auto" w:fill="FFFFFF"/>
        <w:spacing w:before="0" w:after="0" w:line="276" w:lineRule="auto"/>
        <w:ind w:firstLine="709"/>
        <w:jc w:val="both"/>
        <w:rPr>
          <w:sz w:val="26"/>
          <w:szCs w:val="28"/>
        </w:rPr>
      </w:pPr>
      <w:r w:rsidRPr="00B12F88">
        <w:rPr>
          <w:bCs/>
          <w:sz w:val="26"/>
          <w:szCs w:val="28"/>
        </w:rPr>
        <w:t>Моя  основная   педагогическая  идея: создать  условия  для  увлекательной  познавательной  деятельности  школьников</w:t>
      </w:r>
      <w:r w:rsidR="00AB3682" w:rsidRPr="00B12F88">
        <w:rPr>
          <w:rFonts w:eastAsia="Calibri"/>
          <w:sz w:val="26"/>
          <w:szCs w:val="28"/>
          <w:lang w:eastAsia="en-US"/>
        </w:rPr>
        <w:t xml:space="preserve"> средствами ИКТ</w:t>
      </w:r>
      <w:r w:rsidRPr="00B12F88">
        <w:rPr>
          <w:bCs/>
          <w:sz w:val="26"/>
          <w:szCs w:val="28"/>
        </w:rPr>
        <w:t>,  добиваться,  чтобы  каждый  ученик  трудился.  Без  каждодневной,  серьезной  работы  нельзя  овл</w:t>
      </w:r>
      <w:r w:rsidRPr="00B12F88">
        <w:rPr>
          <w:bCs/>
          <w:sz w:val="26"/>
          <w:szCs w:val="28"/>
        </w:rPr>
        <w:t>а</w:t>
      </w:r>
      <w:r w:rsidRPr="00B12F88">
        <w:rPr>
          <w:bCs/>
          <w:sz w:val="26"/>
          <w:szCs w:val="28"/>
        </w:rPr>
        <w:t>деть  математикой.  Всем  известно,  что  от  качества  каждого  урока  зависит  о</w:t>
      </w:r>
      <w:r w:rsidRPr="00B12F88">
        <w:rPr>
          <w:bCs/>
          <w:sz w:val="26"/>
          <w:szCs w:val="28"/>
        </w:rPr>
        <w:t>б</w:t>
      </w:r>
      <w:r w:rsidRPr="00B12F88">
        <w:rPr>
          <w:bCs/>
          <w:sz w:val="26"/>
          <w:szCs w:val="28"/>
        </w:rPr>
        <w:t xml:space="preserve">щий  результат  работы  учителя,  поэтому  в  своей  практике  стараюсь  применять  разнообразные  формы  и  методы  обучения,  позволяющие  ученикам  овладеть  навыками  самостоятельной  работы,  повышающей  познавательную  активность  ребят,  дающие  возможность  более  объективно  оценить  их  знания. </w:t>
      </w:r>
      <w:r w:rsidRPr="00B12F88">
        <w:rPr>
          <w:sz w:val="26"/>
          <w:szCs w:val="28"/>
        </w:rPr>
        <w:t>Формиров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>ние потребностей к познанию нового, умение находить и отбирать нужную инфо</w:t>
      </w:r>
      <w:r w:rsidRPr="00B12F88">
        <w:rPr>
          <w:sz w:val="26"/>
          <w:szCs w:val="28"/>
        </w:rPr>
        <w:t>р</w:t>
      </w:r>
      <w:r w:rsidRPr="00B12F88">
        <w:rPr>
          <w:sz w:val="26"/>
          <w:szCs w:val="28"/>
        </w:rPr>
        <w:t xml:space="preserve">мацию.   Моё педагогическое кредо – планомерная организация развития личности ребёнка.  </w:t>
      </w:r>
    </w:p>
    <w:p w:rsidR="00350F7B" w:rsidRPr="00B12F88" w:rsidRDefault="004F148A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  </w:t>
      </w:r>
      <w:r w:rsidR="00350F7B" w:rsidRPr="00B12F88">
        <w:rPr>
          <w:sz w:val="26"/>
          <w:szCs w:val="28"/>
        </w:rPr>
        <w:t>Использование компьютерных технологий на уроках в школе за последнее десятилетие получило широкое распространение, что связано с глобальной инфо</w:t>
      </w:r>
      <w:r w:rsidR="00350F7B" w:rsidRPr="00B12F88">
        <w:rPr>
          <w:sz w:val="26"/>
          <w:szCs w:val="28"/>
        </w:rPr>
        <w:t>р</w:t>
      </w:r>
      <w:r w:rsidR="00350F7B" w:rsidRPr="00B12F88">
        <w:rPr>
          <w:sz w:val="26"/>
          <w:szCs w:val="28"/>
        </w:rPr>
        <w:t>матизацией общества и появлением Интернета. Новые учебные технологии предо</w:t>
      </w:r>
      <w:r w:rsidR="00350F7B" w:rsidRPr="00B12F88">
        <w:rPr>
          <w:sz w:val="26"/>
          <w:szCs w:val="28"/>
        </w:rPr>
        <w:t>с</w:t>
      </w:r>
      <w:r w:rsidR="00350F7B" w:rsidRPr="00B12F88">
        <w:rPr>
          <w:sz w:val="26"/>
          <w:szCs w:val="28"/>
        </w:rPr>
        <w:t>тавляют огромные возможности организации учебного процесса. Это шанс для учителя повысить мотивацию учащихся к приобретению знаний через организацию учебной и внеурочной деятельности учащихся.</w:t>
      </w:r>
    </w:p>
    <w:p w:rsidR="00B12F88" w:rsidRDefault="00350F7B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 </w:t>
      </w:r>
    </w:p>
    <w:p w:rsidR="00350F7B" w:rsidRPr="00B12F88" w:rsidRDefault="00350F7B" w:rsidP="0020200A">
      <w:pPr>
        <w:spacing w:line="276" w:lineRule="auto"/>
        <w:ind w:firstLine="709"/>
        <w:jc w:val="both"/>
        <w:rPr>
          <w:sz w:val="26"/>
          <w:szCs w:val="28"/>
          <w:u w:val="single"/>
        </w:rPr>
      </w:pPr>
      <w:r w:rsidRPr="00B12F88">
        <w:rPr>
          <w:sz w:val="26"/>
          <w:szCs w:val="28"/>
        </w:rPr>
        <w:lastRenderedPageBreak/>
        <w:t xml:space="preserve">Перед собой ставлю решение следующих </w:t>
      </w:r>
      <w:r w:rsidRPr="00B12F88">
        <w:rPr>
          <w:b/>
          <w:sz w:val="26"/>
          <w:szCs w:val="28"/>
          <w:u w:val="single"/>
        </w:rPr>
        <w:t>задач</w:t>
      </w:r>
      <w:r w:rsidRPr="00B12F88">
        <w:rPr>
          <w:sz w:val="26"/>
          <w:szCs w:val="28"/>
          <w:u w:val="single"/>
        </w:rPr>
        <w:t>:</w:t>
      </w:r>
    </w:p>
    <w:p w:rsidR="004F148A" w:rsidRPr="00B12F88" w:rsidRDefault="004F148A" w:rsidP="0020200A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1. Применение различных форм проведения урока. Методически правильное их сочетание.</w:t>
      </w:r>
    </w:p>
    <w:p w:rsidR="004F148A" w:rsidRPr="00B12F88" w:rsidRDefault="004F148A" w:rsidP="0020200A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2. Использование методов обучения в зависимости от уровня требований к формированию УУД, индивидуальных особенностей, индивидуальной подгото</w:t>
      </w:r>
      <w:r w:rsidRPr="00B12F88">
        <w:rPr>
          <w:sz w:val="26"/>
          <w:szCs w:val="28"/>
        </w:rPr>
        <w:t>в</w:t>
      </w:r>
      <w:r w:rsidRPr="00B12F88">
        <w:rPr>
          <w:sz w:val="26"/>
          <w:szCs w:val="28"/>
        </w:rPr>
        <w:t>ленности учащихся.</w:t>
      </w:r>
    </w:p>
    <w:p w:rsidR="004F148A" w:rsidRPr="00B12F88" w:rsidRDefault="004F148A" w:rsidP="0020200A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3. Развитие умений и навыков учащихся для самостоятельного получения знаний. Опираясь на ранее полученные знания научить учащихся анализировать, сравнивать, выявлять причинно – следственные связи.</w:t>
      </w:r>
    </w:p>
    <w:p w:rsidR="004F148A" w:rsidRPr="00B12F88" w:rsidRDefault="004F148A" w:rsidP="0020200A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4. В процессе изучения каждого раздела информировать учащихся о треб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ваниях обязательного минимума.</w:t>
      </w:r>
    </w:p>
    <w:p w:rsidR="004F148A" w:rsidRPr="00B12F88" w:rsidRDefault="004F148A" w:rsidP="0020200A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sz w:val="26"/>
          <w:szCs w:val="28"/>
        </w:rPr>
      </w:pPr>
      <w:r w:rsidRPr="00B12F88">
        <w:rPr>
          <w:sz w:val="26"/>
          <w:szCs w:val="28"/>
        </w:rPr>
        <w:t>5. Уделять особое внимание обобщению и систематизации умений и навыков учащихся.</w:t>
      </w:r>
      <w:r w:rsidRPr="00B12F88">
        <w:rPr>
          <w:b/>
          <w:bCs/>
          <w:sz w:val="26"/>
          <w:szCs w:val="28"/>
        </w:rPr>
        <w:t xml:space="preserve">   </w:t>
      </w:r>
    </w:p>
    <w:p w:rsidR="00273D8B" w:rsidRPr="00B12F88" w:rsidRDefault="004F148A" w:rsidP="00273D8B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b/>
          <w:bCs/>
          <w:sz w:val="26"/>
          <w:szCs w:val="28"/>
        </w:rPr>
        <w:t xml:space="preserve">     </w:t>
      </w:r>
      <w:r w:rsidRPr="00B12F88">
        <w:rPr>
          <w:sz w:val="26"/>
          <w:szCs w:val="28"/>
        </w:rPr>
        <w:t>Не представляется возможным выявить одно, наиболее важное условие формирования моего педагогического опыта, более правильным будет вести речь о совокупности условий.  В школе возросло количество единиц современной техн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ки, и стало очевидно, что учитель, действующий  в рамках привычной "меловой технологии", существенно уступает своим коллегам, ведущим занятия с использ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ванием мультимедиа-проектора, электронной доски и компьютера, обеспечива</w:t>
      </w:r>
      <w:r w:rsidRPr="00B12F88">
        <w:rPr>
          <w:sz w:val="26"/>
          <w:szCs w:val="28"/>
        </w:rPr>
        <w:t>ю</w:t>
      </w:r>
      <w:r w:rsidRPr="00B12F88">
        <w:rPr>
          <w:sz w:val="26"/>
          <w:szCs w:val="28"/>
        </w:rPr>
        <w:t>щего выход в Интернет. Поэтому для меня естественным было изучение информ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>ционно-коммуникативных технологий и системное внедрение их в преподавание математики. Когда в школу поступила интерактивная доска, я одной из первых стала осваивать её, а освоив, стала активно использовать её возможности на ур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ках.</w:t>
      </w:r>
    </w:p>
    <w:p w:rsidR="004F148A" w:rsidRPr="00B12F88" w:rsidRDefault="004F148A" w:rsidP="00273D8B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Изучение методической литературы, опыта коллег (в том числе и виртуал</w:t>
      </w:r>
      <w:r w:rsidRPr="00B12F88">
        <w:rPr>
          <w:sz w:val="26"/>
          <w:szCs w:val="28"/>
        </w:rPr>
        <w:t>ь</w:t>
      </w:r>
      <w:r w:rsidRPr="00B12F88">
        <w:rPr>
          <w:sz w:val="26"/>
          <w:szCs w:val="28"/>
        </w:rPr>
        <w:t>но) позволило мне грамотно и методически точно осуществить отбор педагогич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ских технологий, наиболее приемлемых в условиях моего образовательного учре</w:t>
      </w:r>
      <w:r w:rsidRPr="00B12F88">
        <w:rPr>
          <w:sz w:val="26"/>
          <w:szCs w:val="28"/>
        </w:rPr>
        <w:t>ж</w:t>
      </w:r>
      <w:r w:rsidRPr="00B12F88">
        <w:rPr>
          <w:sz w:val="26"/>
          <w:szCs w:val="28"/>
        </w:rPr>
        <w:t>дения.</w:t>
      </w:r>
    </w:p>
    <w:p w:rsidR="004F148A" w:rsidRPr="00B12F88" w:rsidRDefault="004F148A" w:rsidP="0020200A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Немаловажную роль в формировании моего педагогического опыта сыграло также общение с учителями начальной школы, активно внедряющими ФГОС нов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 xml:space="preserve">го поколения: </w:t>
      </w:r>
      <w:proofErr w:type="spellStart"/>
      <w:r w:rsidRPr="00B12F88">
        <w:rPr>
          <w:sz w:val="26"/>
          <w:szCs w:val="28"/>
        </w:rPr>
        <w:t>взаимопосещение</w:t>
      </w:r>
      <w:proofErr w:type="spellEnd"/>
      <w:r w:rsidRPr="00B12F88">
        <w:rPr>
          <w:sz w:val="26"/>
          <w:szCs w:val="28"/>
        </w:rPr>
        <w:t xml:space="preserve"> уроков при переходе учащихся из начального зв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на в среднее позволило приумножить собственную методическую копилку эффе</w:t>
      </w:r>
      <w:r w:rsidRPr="00B12F88">
        <w:rPr>
          <w:sz w:val="26"/>
          <w:szCs w:val="28"/>
        </w:rPr>
        <w:t>к</w:t>
      </w:r>
      <w:r w:rsidRPr="00B12F88">
        <w:rPr>
          <w:sz w:val="26"/>
          <w:szCs w:val="28"/>
        </w:rPr>
        <w:t>тивными приёмами педагогической техники.</w:t>
      </w:r>
    </w:p>
    <w:p w:rsidR="004F148A" w:rsidRPr="00B12F88" w:rsidRDefault="004F148A" w:rsidP="0020200A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b/>
          <w:sz w:val="26"/>
          <w:szCs w:val="28"/>
        </w:rPr>
        <w:t xml:space="preserve">   3.  Теоретическая   база опыта. </w:t>
      </w:r>
      <w:r w:rsidRPr="00B12F88">
        <w:rPr>
          <w:sz w:val="26"/>
          <w:szCs w:val="28"/>
        </w:rPr>
        <w:t xml:space="preserve">      </w:t>
      </w:r>
    </w:p>
    <w:p w:rsidR="00AB3682" w:rsidRPr="00B12F88" w:rsidRDefault="004F148A" w:rsidP="0020200A">
      <w:pPr>
        <w:shd w:val="clear" w:color="auto" w:fill="FFFFFF"/>
        <w:spacing w:line="276" w:lineRule="auto"/>
        <w:ind w:firstLine="709"/>
        <w:jc w:val="both"/>
        <w:textAlignment w:val="baseline"/>
        <w:rPr>
          <w:sz w:val="26"/>
          <w:szCs w:val="28"/>
        </w:rPr>
      </w:pPr>
      <w:r w:rsidRPr="00B12F88">
        <w:rPr>
          <w:sz w:val="26"/>
          <w:szCs w:val="28"/>
        </w:rPr>
        <w:t xml:space="preserve">   </w:t>
      </w:r>
      <w:proofErr w:type="gramStart"/>
      <w:r w:rsidR="00076DA3" w:rsidRPr="00B12F88">
        <w:rPr>
          <w:sz w:val="26"/>
          <w:szCs w:val="28"/>
        </w:rPr>
        <w:t>В основе моего педагогического опыта лежат</w:t>
      </w:r>
      <w:r w:rsidR="00AB3682" w:rsidRPr="00B12F88">
        <w:rPr>
          <w:sz w:val="26"/>
          <w:szCs w:val="28"/>
          <w:bdr w:val="none" w:sz="0" w:space="0" w:color="auto" w:frame="1"/>
        </w:rPr>
        <w:t xml:space="preserve"> работы</w:t>
      </w:r>
      <w:r w:rsidR="00AB3682" w:rsidRPr="00B12F88">
        <w:rPr>
          <w:sz w:val="26"/>
          <w:szCs w:val="28"/>
        </w:rPr>
        <w:t> </w:t>
      </w:r>
      <w:r w:rsidR="00AB3682" w:rsidRPr="00B12F88">
        <w:rPr>
          <w:sz w:val="26"/>
          <w:szCs w:val="28"/>
          <w:u w:val="single"/>
          <w:bdr w:val="none" w:sz="0" w:space="0" w:color="auto" w:frame="1"/>
        </w:rPr>
        <w:t>Т. П.Луниной, Л. Н.Горбуновой</w:t>
      </w:r>
      <w:r w:rsidR="00AB3682" w:rsidRPr="00B12F88">
        <w:rPr>
          <w:sz w:val="26"/>
          <w:szCs w:val="28"/>
        </w:rPr>
        <w:t> </w:t>
      </w:r>
      <w:r w:rsidR="00AB3682" w:rsidRPr="00B12F88">
        <w:rPr>
          <w:sz w:val="26"/>
          <w:szCs w:val="28"/>
          <w:bdr w:val="none" w:sz="0" w:space="0" w:color="auto" w:frame="1"/>
        </w:rPr>
        <w:t>и др., представленных в разных методических пособиях.</w:t>
      </w:r>
      <w:proofErr w:type="gramEnd"/>
      <w:r w:rsidR="00AB3682" w:rsidRPr="00B12F88">
        <w:rPr>
          <w:sz w:val="26"/>
          <w:szCs w:val="28"/>
          <w:bdr w:val="none" w:sz="0" w:space="0" w:color="auto" w:frame="1"/>
        </w:rPr>
        <w:t xml:space="preserve"> Приведу лишь некоторые из них:</w:t>
      </w:r>
    </w:p>
    <w:p w:rsidR="00AB3682" w:rsidRPr="00B12F88" w:rsidRDefault="00AB3682" w:rsidP="0020200A">
      <w:pPr>
        <w:shd w:val="clear" w:color="auto" w:fill="FFFFFF"/>
        <w:spacing w:line="276" w:lineRule="auto"/>
        <w:ind w:firstLine="709"/>
        <w:jc w:val="both"/>
        <w:textAlignment w:val="baseline"/>
        <w:rPr>
          <w:sz w:val="26"/>
          <w:szCs w:val="28"/>
        </w:rPr>
      </w:pPr>
      <w:r w:rsidRPr="00B12F88">
        <w:rPr>
          <w:sz w:val="26"/>
          <w:szCs w:val="28"/>
          <w:bdr w:val="none" w:sz="0" w:space="0" w:color="auto" w:frame="1"/>
        </w:rPr>
        <w:t>1. Информационные технологии в образовании. Материалы научно-практической конференции. Составители Т.П.Лунина, Л.Н.Горбунова. Саранск, Мордовский республиканский институт образования, 2004 г.</w:t>
      </w:r>
    </w:p>
    <w:p w:rsidR="00AB3682" w:rsidRPr="00B12F88" w:rsidRDefault="00AB3682" w:rsidP="0020200A">
      <w:pPr>
        <w:shd w:val="clear" w:color="auto" w:fill="FFFFFF"/>
        <w:spacing w:line="276" w:lineRule="auto"/>
        <w:ind w:firstLine="709"/>
        <w:jc w:val="both"/>
        <w:textAlignment w:val="baseline"/>
        <w:rPr>
          <w:sz w:val="26"/>
          <w:szCs w:val="28"/>
        </w:rPr>
      </w:pPr>
      <w:r w:rsidRPr="00B12F88">
        <w:rPr>
          <w:sz w:val="26"/>
          <w:szCs w:val="28"/>
          <w:bdr w:val="none" w:sz="0" w:space="0" w:color="auto" w:frame="1"/>
        </w:rPr>
        <w:t>2. Информационная образовательная среда в условиях модернизации образ</w:t>
      </w:r>
      <w:r w:rsidRPr="00B12F88">
        <w:rPr>
          <w:sz w:val="26"/>
          <w:szCs w:val="28"/>
          <w:bdr w:val="none" w:sz="0" w:space="0" w:color="auto" w:frame="1"/>
        </w:rPr>
        <w:t>о</w:t>
      </w:r>
      <w:r w:rsidRPr="00B12F88">
        <w:rPr>
          <w:sz w:val="26"/>
          <w:szCs w:val="28"/>
          <w:bdr w:val="none" w:sz="0" w:space="0" w:color="auto" w:frame="1"/>
        </w:rPr>
        <w:t>вания. Материалы межрегиональной научно-практической конференции. Состав</w:t>
      </w:r>
      <w:r w:rsidRPr="00B12F88">
        <w:rPr>
          <w:sz w:val="26"/>
          <w:szCs w:val="28"/>
          <w:bdr w:val="none" w:sz="0" w:space="0" w:color="auto" w:frame="1"/>
        </w:rPr>
        <w:t>и</w:t>
      </w:r>
      <w:r w:rsidRPr="00B12F88">
        <w:rPr>
          <w:sz w:val="26"/>
          <w:szCs w:val="28"/>
          <w:bdr w:val="none" w:sz="0" w:space="0" w:color="auto" w:frame="1"/>
        </w:rPr>
        <w:lastRenderedPageBreak/>
        <w:t>тели Т.П.Лунина, Л.Н.Горбунова, Г.А.Костерина, Н.Н.Пивкина, С.И.Карпов. С</w:t>
      </w:r>
      <w:r w:rsidRPr="00B12F88">
        <w:rPr>
          <w:sz w:val="26"/>
          <w:szCs w:val="28"/>
          <w:bdr w:val="none" w:sz="0" w:space="0" w:color="auto" w:frame="1"/>
        </w:rPr>
        <w:t>а</w:t>
      </w:r>
      <w:r w:rsidRPr="00B12F88">
        <w:rPr>
          <w:sz w:val="26"/>
          <w:szCs w:val="28"/>
          <w:bdr w:val="none" w:sz="0" w:space="0" w:color="auto" w:frame="1"/>
        </w:rPr>
        <w:t>ранск, Мордовский республиканский институт образования, 2005 г.</w:t>
      </w:r>
    </w:p>
    <w:p w:rsidR="00273D8B" w:rsidRPr="00B12F88" w:rsidRDefault="00AB3682" w:rsidP="00273D8B">
      <w:pPr>
        <w:shd w:val="clear" w:color="auto" w:fill="FFFFFF"/>
        <w:spacing w:line="276" w:lineRule="auto"/>
        <w:ind w:firstLine="709"/>
        <w:jc w:val="both"/>
        <w:textAlignment w:val="baseline"/>
        <w:rPr>
          <w:sz w:val="26"/>
          <w:szCs w:val="28"/>
          <w:bdr w:val="none" w:sz="0" w:space="0" w:color="auto" w:frame="1"/>
        </w:rPr>
      </w:pPr>
      <w:r w:rsidRPr="00B12F88">
        <w:rPr>
          <w:sz w:val="26"/>
          <w:szCs w:val="28"/>
          <w:bdr w:val="none" w:sz="0" w:space="0" w:color="auto" w:frame="1"/>
        </w:rPr>
        <w:t>3. Методика проведения уроков с использованием информационных техн</w:t>
      </w:r>
      <w:r w:rsidRPr="00B12F88">
        <w:rPr>
          <w:sz w:val="26"/>
          <w:szCs w:val="28"/>
          <w:bdr w:val="none" w:sz="0" w:space="0" w:color="auto" w:frame="1"/>
        </w:rPr>
        <w:t>о</w:t>
      </w:r>
      <w:r w:rsidRPr="00B12F88">
        <w:rPr>
          <w:sz w:val="26"/>
          <w:szCs w:val="28"/>
          <w:bdr w:val="none" w:sz="0" w:space="0" w:color="auto" w:frame="1"/>
        </w:rPr>
        <w:t>логий. Практический материал. Составители Т. П.Лунина, Л. Н.Горбунова. С</w:t>
      </w:r>
      <w:r w:rsidRPr="00B12F88">
        <w:rPr>
          <w:sz w:val="26"/>
          <w:szCs w:val="28"/>
          <w:bdr w:val="none" w:sz="0" w:space="0" w:color="auto" w:frame="1"/>
        </w:rPr>
        <w:t>а</w:t>
      </w:r>
      <w:r w:rsidRPr="00B12F88">
        <w:rPr>
          <w:sz w:val="26"/>
          <w:szCs w:val="28"/>
          <w:bdr w:val="none" w:sz="0" w:space="0" w:color="auto" w:frame="1"/>
        </w:rPr>
        <w:t>ранск, Мордовский республиканский институт образования, 2005 г.</w:t>
      </w:r>
    </w:p>
    <w:p w:rsidR="00273D8B" w:rsidRPr="00B12F88" w:rsidRDefault="004F148A" w:rsidP="00273D8B">
      <w:pPr>
        <w:shd w:val="clear" w:color="auto" w:fill="FFFFFF"/>
        <w:spacing w:line="276" w:lineRule="auto"/>
        <w:ind w:firstLine="709"/>
        <w:jc w:val="both"/>
        <w:textAlignment w:val="baseline"/>
        <w:rPr>
          <w:sz w:val="26"/>
          <w:szCs w:val="28"/>
        </w:rPr>
      </w:pPr>
      <w:r w:rsidRPr="00B12F88">
        <w:rPr>
          <w:b/>
          <w:sz w:val="26"/>
          <w:szCs w:val="28"/>
        </w:rPr>
        <w:t>4.  Технологии опыта.</w:t>
      </w:r>
      <w:r w:rsidRPr="00B12F88">
        <w:rPr>
          <w:sz w:val="26"/>
          <w:szCs w:val="28"/>
        </w:rPr>
        <w:t xml:space="preserve">  </w:t>
      </w:r>
    </w:p>
    <w:p w:rsidR="00911672" w:rsidRPr="00B12F88" w:rsidRDefault="00911672" w:rsidP="00273D8B">
      <w:pPr>
        <w:shd w:val="clear" w:color="auto" w:fill="FFFFFF"/>
        <w:spacing w:line="276" w:lineRule="auto"/>
        <w:ind w:firstLine="709"/>
        <w:jc w:val="both"/>
        <w:textAlignment w:val="baseline"/>
        <w:rPr>
          <w:sz w:val="26"/>
          <w:szCs w:val="28"/>
        </w:rPr>
      </w:pPr>
      <w:r w:rsidRPr="00B12F88">
        <w:rPr>
          <w:sz w:val="26"/>
          <w:szCs w:val="28"/>
        </w:rPr>
        <w:t>Учитель в тесном сотрудничестве с учеником и компьютером сможет разр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шить многие проблемы и противоречия обучения, связанные с потребностью во</w:t>
      </w:r>
      <w:r w:rsidRPr="00B12F88">
        <w:rPr>
          <w:sz w:val="26"/>
          <w:szCs w:val="28"/>
        </w:rPr>
        <w:t>с</w:t>
      </w:r>
      <w:r w:rsidRPr="00B12F88">
        <w:rPr>
          <w:sz w:val="26"/>
          <w:szCs w:val="28"/>
        </w:rPr>
        <w:t>принимать, перерабатывать, использовать научные данные и быстро развивающие новые знания.</w:t>
      </w:r>
    </w:p>
    <w:p w:rsidR="00911672" w:rsidRPr="00B12F88" w:rsidRDefault="00911672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Педагогическая идея опыта использования ИКТ в учебном процессе п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строена на выдвинутой гипотезе и организации познавательной деятельности уч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>щихся на интегрированных уроках математики и информатики.  </w:t>
      </w:r>
    </w:p>
    <w:p w:rsidR="00911672" w:rsidRPr="00B12F88" w:rsidRDefault="00911672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Реализация педагогической идеи применения ИКТ на интегрированных ур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ках построена на применении основных педагогических принципов:</w:t>
      </w:r>
      <w:r w:rsidRPr="00B12F88">
        <w:rPr>
          <w:bCs/>
          <w:sz w:val="26"/>
          <w:szCs w:val="28"/>
        </w:rPr>
        <w:t xml:space="preserve"> </w:t>
      </w:r>
    </w:p>
    <w:p w:rsidR="00911672" w:rsidRPr="00B12F88" w:rsidRDefault="00911672" w:rsidP="0020200A">
      <w:pPr>
        <w:numPr>
          <w:ilvl w:val="0"/>
          <w:numId w:val="7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развивающего обучения;</w:t>
      </w:r>
    </w:p>
    <w:p w:rsidR="00911672" w:rsidRPr="00B12F88" w:rsidRDefault="00911672" w:rsidP="0020200A">
      <w:pPr>
        <w:numPr>
          <w:ilvl w:val="0"/>
          <w:numId w:val="7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научности и посильной доступности;</w:t>
      </w:r>
    </w:p>
    <w:p w:rsidR="00911672" w:rsidRPr="00B12F88" w:rsidRDefault="00911672" w:rsidP="0020200A">
      <w:pPr>
        <w:numPr>
          <w:ilvl w:val="0"/>
          <w:numId w:val="7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proofErr w:type="spellStart"/>
      <w:r w:rsidRPr="00B12F88">
        <w:rPr>
          <w:sz w:val="26"/>
          <w:szCs w:val="28"/>
        </w:rPr>
        <w:t>целеполагания</w:t>
      </w:r>
      <w:proofErr w:type="spellEnd"/>
      <w:r w:rsidRPr="00B12F88">
        <w:rPr>
          <w:sz w:val="26"/>
          <w:szCs w:val="28"/>
        </w:rPr>
        <w:t xml:space="preserve"> и мотивации;</w:t>
      </w:r>
    </w:p>
    <w:p w:rsidR="00911672" w:rsidRPr="00B12F88" w:rsidRDefault="00911672" w:rsidP="0020200A">
      <w:pPr>
        <w:numPr>
          <w:ilvl w:val="0"/>
          <w:numId w:val="7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сознательности и прочности усвоения знаний;</w:t>
      </w:r>
    </w:p>
    <w:p w:rsidR="00911672" w:rsidRPr="00B12F88" w:rsidRDefault="00911672" w:rsidP="0020200A">
      <w:pPr>
        <w:numPr>
          <w:ilvl w:val="0"/>
          <w:numId w:val="7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самостоятельности и творческой активности;</w:t>
      </w:r>
    </w:p>
    <w:p w:rsidR="00911672" w:rsidRPr="00B12F88" w:rsidRDefault="00911672" w:rsidP="0020200A">
      <w:pPr>
        <w:numPr>
          <w:ilvl w:val="0"/>
          <w:numId w:val="7"/>
        </w:numPr>
        <w:spacing w:line="276" w:lineRule="auto"/>
        <w:ind w:left="0" w:firstLine="709"/>
        <w:contextualSpacing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наглядности.</w:t>
      </w:r>
    </w:p>
    <w:p w:rsidR="00911672" w:rsidRPr="00B12F88" w:rsidRDefault="00911672" w:rsidP="0020200A">
      <w:pPr>
        <w:spacing w:line="276" w:lineRule="auto"/>
        <w:ind w:firstLine="709"/>
        <w:jc w:val="both"/>
        <w:rPr>
          <w:sz w:val="26"/>
          <w:szCs w:val="28"/>
          <w:lang w:eastAsia="en-US" w:bidi="en-US"/>
        </w:rPr>
      </w:pPr>
      <w:r w:rsidRPr="00B12F88">
        <w:rPr>
          <w:sz w:val="26"/>
          <w:szCs w:val="28"/>
          <w:lang w:eastAsia="en-US" w:bidi="en-US"/>
        </w:rPr>
        <w:t>При этом появилась возможность привлекать информационно – образов</w:t>
      </w:r>
      <w:r w:rsidRPr="00B12F88">
        <w:rPr>
          <w:sz w:val="26"/>
          <w:szCs w:val="28"/>
          <w:lang w:eastAsia="en-US" w:bidi="en-US"/>
        </w:rPr>
        <w:t>а</w:t>
      </w:r>
      <w:r w:rsidRPr="00B12F88">
        <w:rPr>
          <w:sz w:val="26"/>
          <w:szCs w:val="28"/>
          <w:lang w:eastAsia="en-US" w:bidi="en-US"/>
        </w:rPr>
        <w:t>тельные технологии и различные приемы представления и извлечения знаний на уроках и внеурочной деятельности:</w:t>
      </w:r>
    </w:p>
    <w:p w:rsidR="00911672" w:rsidRPr="00B12F88" w:rsidRDefault="00911672" w:rsidP="0020200A">
      <w:pPr>
        <w:numPr>
          <w:ilvl w:val="0"/>
          <w:numId w:val="8"/>
        </w:numPr>
        <w:spacing w:line="276" w:lineRule="auto"/>
        <w:ind w:left="0" w:firstLine="709"/>
        <w:contextualSpacing/>
        <w:jc w:val="both"/>
        <w:rPr>
          <w:sz w:val="26"/>
          <w:szCs w:val="28"/>
          <w:lang w:val="en-US" w:eastAsia="en-US" w:bidi="en-US"/>
        </w:rPr>
      </w:pPr>
      <w:proofErr w:type="spellStart"/>
      <w:r w:rsidRPr="00B12F88">
        <w:rPr>
          <w:sz w:val="26"/>
          <w:szCs w:val="28"/>
          <w:lang w:val="en-US" w:eastAsia="en-US" w:bidi="en-US"/>
        </w:rPr>
        <w:t>метод</w:t>
      </w:r>
      <w:proofErr w:type="spellEnd"/>
      <w:r w:rsidRPr="00B12F88">
        <w:rPr>
          <w:sz w:val="26"/>
          <w:szCs w:val="28"/>
          <w:lang w:val="en-US" w:eastAsia="en-US" w:bidi="en-US"/>
        </w:rPr>
        <w:t xml:space="preserve"> </w:t>
      </w:r>
      <w:proofErr w:type="spellStart"/>
      <w:r w:rsidRPr="00B12F88">
        <w:rPr>
          <w:sz w:val="26"/>
          <w:szCs w:val="28"/>
          <w:lang w:val="en-US" w:eastAsia="en-US" w:bidi="en-US"/>
        </w:rPr>
        <w:t>блочной</w:t>
      </w:r>
      <w:proofErr w:type="spellEnd"/>
      <w:r w:rsidRPr="00B12F88">
        <w:rPr>
          <w:sz w:val="26"/>
          <w:szCs w:val="28"/>
          <w:lang w:val="en-US" w:eastAsia="en-US" w:bidi="en-US"/>
        </w:rPr>
        <w:t xml:space="preserve"> </w:t>
      </w:r>
      <w:proofErr w:type="spellStart"/>
      <w:r w:rsidRPr="00B12F88">
        <w:rPr>
          <w:sz w:val="26"/>
          <w:szCs w:val="28"/>
          <w:lang w:val="en-US" w:eastAsia="en-US" w:bidi="en-US"/>
        </w:rPr>
        <w:t>подачи</w:t>
      </w:r>
      <w:proofErr w:type="spellEnd"/>
      <w:r w:rsidRPr="00B12F88">
        <w:rPr>
          <w:sz w:val="26"/>
          <w:szCs w:val="28"/>
          <w:lang w:val="en-US" w:eastAsia="en-US" w:bidi="en-US"/>
        </w:rPr>
        <w:t xml:space="preserve"> </w:t>
      </w:r>
      <w:proofErr w:type="spellStart"/>
      <w:r w:rsidRPr="00B12F88">
        <w:rPr>
          <w:sz w:val="26"/>
          <w:szCs w:val="28"/>
          <w:lang w:val="en-US" w:eastAsia="en-US" w:bidi="en-US"/>
        </w:rPr>
        <w:t>материала</w:t>
      </w:r>
      <w:proofErr w:type="spellEnd"/>
      <w:r w:rsidRPr="00B12F88">
        <w:rPr>
          <w:sz w:val="26"/>
          <w:szCs w:val="28"/>
          <w:lang w:val="en-US" w:eastAsia="en-US" w:bidi="en-US"/>
        </w:rPr>
        <w:t>;</w:t>
      </w:r>
    </w:p>
    <w:p w:rsidR="00911672" w:rsidRPr="00B12F88" w:rsidRDefault="00911672" w:rsidP="0020200A">
      <w:pPr>
        <w:numPr>
          <w:ilvl w:val="0"/>
          <w:numId w:val="8"/>
        </w:numPr>
        <w:spacing w:line="276" w:lineRule="auto"/>
        <w:ind w:left="0" w:firstLine="709"/>
        <w:contextualSpacing/>
        <w:jc w:val="both"/>
        <w:rPr>
          <w:sz w:val="26"/>
          <w:szCs w:val="28"/>
          <w:lang w:val="en-US" w:eastAsia="en-US" w:bidi="en-US"/>
        </w:rPr>
      </w:pPr>
      <w:proofErr w:type="spellStart"/>
      <w:r w:rsidRPr="00B12F88">
        <w:rPr>
          <w:sz w:val="26"/>
          <w:szCs w:val="28"/>
          <w:lang w:val="en-US" w:eastAsia="en-US" w:bidi="en-US"/>
        </w:rPr>
        <w:t>частично</w:t>
      </w:r>
      <w:proofErr w:type="spellEnd"/>
      <w:r w:rsidRPr="00B12F88">
        <w:rPr>
          <w:sz w:val="26"/>
          <w:szCs w:val="28"/>
          <w:lang w:val="en-US" w:eastAsia="en-US" w:bidi="en-US"/>
        </w:rPr>
        <w:t xml:space="preserve"> – </w:t>
      </w:r>
      <w:proofErr w:type="spellStart"/>
      <w:r w:rsidRPr="00B12F88">
        <w:rPr>
          <w:sz w:val="26"/>
          <w:szCs w:val="28"/>
          <w:lang w:val="en-US" w:eastAsia="en-US" w:bidi="en-US"/>
        </w:rPr>
        <w:t>поисковый</w:t>
      </w:r>
      <w:proofErr w:type="spellEnd"/>
      <w:r w:rsidRPr="00B12F88">
        <w:rPr>
          <w:sz w:val="26"/>
          <w:szCs w:val="28"/>
          <w:lang w:val="en-US" w:eastAsia="en-US" w:bidi="en-US"/>
        </w:rPr>
        <w:t xml:space="preserve"> </w:t>
      </w:r>
      <w:proofErr w:type="spellStart"/>
      <w:r w:rsidRPr="00B12F88">
        <w:rPr>
          <w:sz w:val="26"/>
          <w:szCs w:val="28"/>
          <w:lang w:val="en-US" w:eastAsia="en-US" w:bidi="en-US"/>
        </w:rPr>
        <w:t>метод</w:t>
      </w:r>
      <w:proofErr w:type="spellEnd"/>
      <w:r w:rsidRPr="00B12F88">
        <w:rPr>
          <w:sz w:val="26"/>
          <w:szCs w:val="28"/>
          <w:lang w:val="en-US" w:eastAsia="en-US" w:bidi="en-US"/>
        </w:rPr>
        <w:t>;</w:t>
      </w:r>
    </w:p>
    <w:p w:rsidR="00911672" w:rsidRPr="00B12F88" w:rsidRDefault="00911672" w:rsidP="0020200A">
      <w:pPr>
        <w:numPr>
          <w:ilvl w:val="0"/>
          <w:numId w:val="8"/>
        </w:numPr>
        <w:spacing w:line="276" w:lineRule="auto"/>
        <w:ind w:left="0" w:firstLine="709"/>
        <w:contextualSpacing/>
        <w:jc w:val="both"/>
        <w:rPr>
          <w:sz w:val="26"/>
          <w:szCs w:val="28"/>
          <w:lang w:val="en-US" w:eastAsia="en-US" w:bidi="en-US"/>
        </w:rPr>
      </w:pPr>
      <w:proofErr w:type="spellStart"/>
      <w:proofErr w:type="gramStart"/>
      <w:r w:rsidRPr="00B12F88">
        <w:rPr>
          <w:sz w:val="26"/>
          <w:szCs w:val="28"/>
          <w:lang w:val="en-US" w:eastAsia="en-US" w:bidi="en-US"/>
        </w:rPr>
        <w:t>метод</w:t>
      </w:r>
      <w:proofErr w:type="spellEnd"/>
      <w:proofErr w:type="gramEnd"/>
      <w:r w:rsidRPr="00B12F88">
        <w:rPr>
          <w:sz w:val="26"/>
          <w:szCs w:val="28"/>
          <w:lang w:val="en-US" w:eastAsia="en-US" w:bidi="en-US"/>
        </w:rPr>
        <w:t xml:space="preserve"> </w:t>
      </w:r>
      <w:proofErr w:type="spellStart"/>
      <w:r w:rsidRPr="00B12F88">
        <w:rPr>
          <w:sz w:val="26"/>
          <w:szCs w:val="28"/>
          <w:lang w:val="en-US" w:eastAsia="en-US" w:bidi="en-US"/>
        </w:rPr>
        <w:t>проектов</w:t>
      </w:r>
      <w:proofErr w:type="spellEnd"/>
      <w:r w:rsidRPr="00B12F88">
        <w:rPr>
          <w:sz w:val="26"/>
          <w:szCs w:val="28"/>
          <w:lang w:val="en-US" w:eastAsia="en-US" w:bidi="en-US"/>
        </w:rPr>
        <w:t>.</w:t>
      </w:r>
    </w:p>
    <w:p w:rsidR="00911672" w:rsidRPr="00B12F88" w:rsidRDefault="00911672" w:rsidP="0020200A">
      <w:pPr>
        <w:numPr>
          <w:ilvl w:val="0"/>
          <w:numId w:val="8"/>
        </w:numPr>
        <w:spacing w:line="276" w:lineRule="auto"/>
        <w:ind w:left="0" w:firstLine="709"/>
        <w:contextualSpacing/>
        <w:jc w:val="both"/>
        <w:rPr>
          <w:sz w:val="26"/>
          <w:szCs w:val="28"/>
          <w:lang w:val="en-US" w:eastAsia="en-US" w:bidi="en-US"/>
        </w:rPr>
      </w:pPr>
      <w:proofErr w:type="spellStart"/>
      <w:r w:rsidRPr="00B12F88">
        <w:rPr>
          <w:sz w:val="26"/>
          <w:szCs w:val="28"/>
          <w:lang w:val="en-US" w:eastAsia="en-US" w:bidi="en-US"/>
        </w:rPr>
        <w:t>интерактивный</w:t>
      </w:r>
      <w:proofErr w:type="spellEnd"/>
      <w:r w:rsidRPr="00B12F88">
        <w:rPr>
          <w:sz w:val="26"/>
          <w:szCs w:val="28"/>
          <w:lang w:val="en-US" w:eastAsia="en-US" w:bidi="en-US"/>
        </w:rPr>
        <w:t xml:space="preserve"> </w:t>
      </w:r>
      <w:proofErr w:type="spellStart"/>
      <w:r w:rsidRPr="00B12F88">
        <w:rPr>
          <w:sz w:val="26"/>
          <w:szCs w:val="28"/>
          <w:lang w:val="en-US" w:eastAsia="en-US" w:bidi="en-US"/>
        </w:rPr>
        <w:t>диалог</w:t>
      </w:r>
      <w:proofErr w:type="spellEnd"/>
      <w:r w:rsidRPr="00B12F88">
        <w:rPr>
          <w:sz w:val="26"/>
          <w:szCs w:val="28"/>
          <w:lang w:val="en-US" w:eastAsia="en-US" w:bidi="en-US"/>
        </w:rPr>
        <w:t>;</w:t>
      </w:r>
    </w:p>
    <w:p w:rsidR="00911672" w:rsidRPr="00B12F88" w:rsidRDefault="00911672" w:rsidP="0020200A">
      <w:pPr>
        <w:numPr>
          <w:ilvl w:val="0"/>
          <w:numId w:val="8"/>
        </w:numPr>
        <w:spacing w:line="276" w:lineRule="auto"/>
        <w:ind w:left="0" w:firstLine="709"/>
        <w:contextualSpacing/>
        <w:jc w:val="both"/>
        <w:rPr>
          <w:sz w:val="26"/>
          <w:szCs w:val="28"/>
          <w:lang w:eastAsia="en-US" w:bidi="en-US"/>
        </w:rPr>
      </w:pPr>
      <w:r w:rsidRPr="00B12F88">
        <w:rPr>
          <w:sz w:val="26"/>
          <w:szCs w:val="28"/>
          <w:lang w:eastAsia="en-US" w:bidi="en-US"/>
        </w:rPr>
        <w:t>управление моделями, представляющими учебные ситуации;</w:t>
      </w:r>
    </w:p>
    <w:p w:rsidR="00911672" w:rsidRPr="00B12F88" w:rsidRDefault="00911672" w:rsidP="0020200A">
      <w:pPr>
        <w:numPr>
          <w:ilvl w:val="0"/>
          <w:numId w:val="8"/>
        </w:numPr>
        <w:spacing w:line="276" w:lineRule="auto"/>
        <w:ind w:left="0" w:firstLine="709"/>
        <w:contextualSpacing/>
        <w:jc w:val="both"/>
        <w:rPr>
          <w:sz w:val="26"/>
          <w:szCs w:val="28"/>
          <w:lang w:eastAsia="en-US" w:bidi="en-US"/>
        </w:rPr>
      </w:pPr>
      <w:r w:rsidRPr="00B12F88">
        <w:rPr>
          <w:sz w:val="26"/>
          <w:szCs w:val="28"/>
          <w:lang w:eastAsia="en-US" w:bidi="en-US"/>
        </w:rPr>
        <w:t>автоматизация процессами контроля (самоконтроля) усвоения знаний  и умений.</w:t>
      </w:r>
      <w:r w:rsidRPr="00B12F88">
        <w:rPr>
          <w:sz w:val="26"/>
          <w:szCs w:val="28"/>
        </w:rPr>
        <w:t> </w:t>
      </w:r>
    </w:p>
    <w:p w:rsidR="00273D8B" w:rsidRPr="00B12F88" w:rsidRDefault="003F38B8" w:rsidP="00273D8B">
      <w:pPr>
        <w:pStyle w:val="c1"/>
        <w:shd w:val="clear" w:color="auto" w:fill="FFFFFF"/>
        <w:spacing w:before="0" w:after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Центральное место в преподавании занимает урок.  Его  построение  об</w:t>
      </w:r>
      <w:r w:rsidRPr="00B12F88">
        <w:rPr>
          <w:sz w:val="26"/>
          <w:szCs w:val="28"/>
        </w:rPr>
        <w:t>у</w:t>
      </w:r>
      <w:r w:rsidRPr="00B12F88">
        <w:rPr>
          <w:sz w:val="26"/>
          <w:szCs w:val="28"/>
        </w:rPr>
        <w:t>словлено  рядом факторов  и зависит  не  только  от  изучаемого  материала,  имеющегося  под  рукой  у  учителя,  печатных,  наглядных,  технических  и  т. п. средств  обучения,  но  и  от  состава  обучаемых,  качества  их  знаний  и  умений. При подготовке к урокам стараюсь планировать не отдельные уроки, а тему в ц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лом, определяю тип каждого урока, его место в системе уроков по теме. Продум</w:t>
      </w:r>
      <w:r w:rsidRPr="00B12F88">
        <w:rPr>
          <w:sz w:val="26"/>
          <w:szCs w:val="28"/>
        </w:rPr>
        <w:t>ы</w:t>
      </w:r>
      <w:r w:rsidRPr="00B12F88">
        <w:rPr>
          <w:sz w:val="26"/>
          <w:szCs w:val="28"/>
        </w:rPr>
        <w:t>ваю в единстве задачи образования, воспитания, развития. Чаще всего на одном  уроке используется сочетания различных типов уроков.    Основные  типы  уроков,  применяемые  мной  в  обучении  математики, следующее: изучении  нового  мат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риала, формирование  умений  и  навыков, контроля  и  оценки  знаний, урок – ле</w:t>
      </w:r>
      <w:r w:rsidRPr="00B12F88">
        <w:rPr>
          <w:sz w:val="26"/>
          <w:szCs w:val="28"/>
        </w:rPr>
        <w:t>к</w:t>
      </w:r>
      <w:r w:rsidRPr="00B12F88">
        <w:rPr>
          <w:sz w:val="26"/>
          <w:szCs w:val="28"/>
        </w:rPr>
        <w:t xml:space="preserve">ция,  обобщающий  и  комбинированный  уроки, семинарские занятия,  </w:t>
      </w:r>
      <w:proofErr w:type="spellStart"/>
      <w:r w:rsidRPr="00B12F88">
        <w:rPr>
          <w:sz w:val="26"/>
          <w:szCs w:val="28"/>
        </w:rPr>
        <w:t>повтор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lastRenderedPageBreak/>
        <w:t>тельно</w:t>
      </w:r>
      <w:proofErr w:type="spellEnd"/>
      <w:r w:rsidRPr="00B12F88">
        <w:rPr>
          <w:sz w:val="26"/>
          <w:szCs w:val="28"/>
        </w:rPr>
        <w:t xml:space="preserve"> – обобщающий урок, тестирование.  Активно применяю  на уроках инфо</w:t>
      </w:r>
      <w:r w:rsidRPr="00B12F88">
        <w:rPr>
          <w:sz w:val="26"/>
          <w:szCs w:val="28"/>
        </w:rPr>
        <w:t>р</w:t>
      </w:r>
      <w:r w:rsidRPr="00B12F88">
        <w:rPr>
          <w:sz w:val="26"/>
          <w:szCs w:val="28"/>
        </w:rPr>
        <w:t xml:space="preserve">мационные технологии.   </w:t>
      </w:r>
      <w:r w:rsidR="00417E30" w:rsidRPr="00B12F88">
        <w:rPr>
          <w:sz w:val="26"/>
          <w:szCs w:val="28"/>
        </w:rPr>
        <w:t>Использование ИКТ начинаю с анализа темы, методов подачи материала, выделения проблемных моментов и путей их разрешения. При этом продумываю возможность разнообразить тип урока через применение ИКТ. Разумеется, применение  ИКТ должно быть методически обоснованно</w:t>
      </w:r>
      <w:r w:rsidR="00273D8B" w:rsidRPr="00B12F88">
        <w:rPr>
          <w:sz w:val="26"/>
          <w:szCs w:val="28"/>
        </w:rPr>
        <w:t>.</w:t>
      </w:r>
    </w:p>
    <w:p w:rsidR="00273D8B" w:rsidRPr="00B12F88" w:rsidRDefault="003F38B8" w:rsidP="00273D8B">
      <w:pPr>
        <w:pStyle w:val="c1"/>
        <w:shd w:val="clear" w:color="auto" w:fill="FFFFFF"/>
        <w:spacing w:before="0" w:after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При  построении  урока  изучения  нового  материала  по  математики,  </w:t>
      </w:r>
      <w:proofErr w:type="gramStart"/>
      <w:r w:rsidRPr="00B12F88">
        <w:rPr>
          <w:sz w:val="26"/>
          <w:szCs w:val="28"/>
        </w:rPr>
        <w:t>уч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тываю</w:t>
      </w:r>
      <w:proofErr w:type="gramEnd"/>
      <w:r w:rsidRPr="00B12F88">
        <w:rPr>
          <w:sz w:val="26"/>
          <w:szCs w:val="28"/>
        </w:rPr>
        <w:t xml:space="preserve">  прежде  всего  специфику  этого  материала,  учебные  возможности  школьников, основные  дидактические  принципы. На  данных  уроках используе</w:t>
      </w:r>
      <w:r w:rsidRPr="00B12F88">
        <w:rPr>
          <w:sz w:val="26"/>
          <w:szCs w:val="28"/>
        </w:rPr>
        <w:t>т</w:t>
      </w:r>
      <w:r w:rsidRPr="00B12F88">
        <w:rPr>
          <w:sz w:val="26"/>
          <w:szCs w:val="28"/>
        </w:rPr>
        <w:t>ся  дифференцированное  содержание  обучения.  Класс  делится  на  три  группы: хорошо  и  отлично  успевающие, среднеуспевающие  и  слабоуспевающие  уч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>щиеся. Основными  формами  учебной  работы,   задействованными  в  построении  урока,  беру:  фронтальную  работу  с  классом  или  группой, диалоговую  работу  с  каждым  учеником  и  самостоятельную  работу.   Продолжительность  той  или  иной  формы, логика  их  чередования  по  ходу  урока,  для  каждой группы уч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 xml:space="preserve">щихся  своя. </w:t>
      </w:r>
    </w:p>
    <w:p w:rsidR="00273D8B" w:rsidRPr="00B12F88" w:rsidRDefault="004F148A" w:rsidP="00273D8B">
      <w:pPr>
        <w:pStyle w:val="c1"/>
        <w:shd w:val="clear" w:color="auto" w:fill="FFFFFF"/>
        <w:spacing w:before="0" w:after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Формирование  умений  и  навыков – это  сложный  процесс  предполага</w:t>
      </w:r>
      <w:r w:rsidRPr="00B12F88">
        <w:rPr>
          <w:sz w:val="26"/>
          <w:szCs w:val="28"/>
        </w:rPr>
        <w:t>ю</w:t>
      </w:r>
      <w:r w:rsidRPr="00B12F88">
        <w:rPr>
          <w:sz w:val="26"/>
          <w:szCs w:val="28"/>
        </w:rPr>
        <w:t>щий  прохождение  ряда  этапов  в  ходе  выполнения  детьми  значительного  чи</w:t>
      </w:r>
      <w:r w:rsidRPr="00B12F88">
        <w:rPr>
          <w:sz w:val="26"/>
          <w:szCs w:val="28"/>
        </w:rPr>
        <w:t>с</w:t>
      </w:r>
      <w:r w:rsidRPr="00B12F88">
        <w:rPr>
          <w:sz w:val="26"/>
          <w:szCs w:val="28"/>
        </w:rPr>
        <w:t>ла  учебных  заданий.  На  таких  уроках   хорошо  и отлично  успевающие  ученики  могут   решить  самостоятельно  большую  часть  упражнений  по  данной  теме. Среднеуспевающие  учащиеся  нуждаются  в  более  основательной  подготовке. Слабоуспевающие – испытывают  затруднения  уже  на  начальных  стадиях, т.е.  при  выполнении  первых  упражнений  данной  темы. Они  должны  быть  под  контролем  учителя  при  решении  простейших  задач.     Уроки  контроля  и  оце</w:t>
      </w:r>
      <w:r w:rsidRPr="00B12F88">
        <w:rPr>
          <w:sz w:val="26"/>
          <w:szCs w:val="28"/>
        </w:rPr>
        <w:t>н</w:t>
      </w:r>
      <w:r w:rsidRPr="00B12F88">
        <w:rPr>
          <w:sz w:val="26"/>
          <w:szCs w:val="28"/>
        </w:rPr>
        <w:t>ки  знаний, умений  и  навыков  проводятся  по  прохождению  темы  или  раздела  изучаемого  материала. Фронтально – усредненную  организацию  уроков  контр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ля  и  оценки  знаний  и  умений  реализую  в  форме фронтальных  опросов, мат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 xml:space="preserve">матических  диктантов, самостоятельных  и  контрольных  работ,  тестов.                                                                                                                                        </w:t>
      </w:r>
    </w:p>
    <w:p w:rsidR="00273D8B" w:rsidRPr="00B12F88" w:rsidRDefault="004F148A" w:rsidP="00273D8B">
      <w:pPr>
        <w:pStyle w:val="c1"/>
        <w:shd w:val="clear" w:color="auto" w:fill="FFFFFF"/>
        <w:spacing w:before="0" w:after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В  старших  классах  практикую  уроки – лекции, уроки – зачёты. Уроки – зачёты  провожу  в  старших  классах  после  изучения  главы  учебника  по  бил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там, куда  включаю  теоретические  и  практические  вопросы.   В  младших  кла</w:t>
      </w:r>
      <w:r w:rsidRPr="00B12F88">
        <w:rPr>
          <w:sz w:val="26"/>
          <w:szCs w:val="28"/>
        </w:rPr>
        <w:t>с</w:t>
      </w:r>
      <w:r w:rsidRPr="00B12F88">
        <w:rPr>
          <w:sz w:val="26"/>
          <w:szCs w:val="28"/>
        </w:rPr>
        <w:t>сах  контроль  знаний  проводится  на  таких  уроках, как  урок соревнование, смотр  общественных  знаний, уроки - КВН. На  таких  уроках  создаётся  эмоциональная  атмосфера  состязательности, борьба  за  установление  лидерства.   Комбинир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ванный  урок  имеет  широкое  распространение  в  практике  обучения  математ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ки,  поэтому  у  меня  большинство  уроков  получаются  именно  такими. В  осно</w:t>
      </w:r>
      <w:r w:rsidRPr="00B12F88">
        <w:rPr>
          <w:sz w:val="26"/>
          <w:szCs w:val="28"/>
        </w:rPr>
        <w:t>в</w:t>
      </w:r>
      <w:r w:rsidRPr="00B12F88">
        <w:rPr>
          <w:sz w:val="26"/>
          <w:szCs w:val="28"/>
        </w:rPr>
        <w:t xml:space="preserve">ном  такие  уроки  состоят  из  двух  частей, одна  из  которых  имеет  структуру  урока  контроля  и  оценки  знаний  и  умений   учащихся, а  вторая  связана  со  структурой  урока  усвоения  новых  знаний.  </w:t>
      </w:r>
      <w:r w:rsidR="00054AAF" w:rsidRPr="00B12F88">
        <w:rPr>
          <w:sz w:val="26"/>
          <w:szCs w:val="28"/>
        </w:rPr>
        <w:t>С помощью электронных таблиц мною были составлены тесты на темы «Тригонометрические функции», «Мног</w:t>
      </w:r>
      <w:r w:rsidR="00054AAF" w:rsidRPr="00B12F88">
        <w:rPr>
          <w:sz w:val="26"/>
          <w:szCs w:val="28"/>
        </w:rPr>
        <w:t>о</w:t>
      </w:r>
      <w:r w:rsidR="00054AAF" w:rsidRPr="00B12F88">
        <w:rPr>
          <w:sz w:val="26"/>
          <w:szCs w:val="28"/>
        </w:rPr>
        <w:t xml:space="preserve">члены», «Формулы сокращенного умножения» и т.д. Учащиеся с удовольствием выполняют данные задания и стремятся самостоятельно составлять разные тесты и презентации к урокам математики. В процессе работы, на компьютере, у учащихся </w:t>
      </w:r>
      <w:r w:rsidR="00054AAF" w:rsidRPr="00B12F88">
        <w:rPr>
          <w:sz w:val="26"/>
          <w:szCs w:val="28"/>
        </w:rPr>
        <w:lastRenderedPageBreak/>
        <w:t>формируются навыки работы с программами, с алгоритмами вычислений,  п</w:t>
      </w:r>
      <w:r w:rsidR="00054AAF" w:rsidRPr="00B12F88">
        <w:rPr>
          <w:sz w:val="26"/>
          <w:szCs w:val="28"/>
        </w:rPr>
        <w:t>о</w:t>
      </w:r>
      <w:r w:rsidR="00054AAF" w:rsidRPr="00B12F88">
        <w:rPr>
          <w:sz w:val="26"/>
          <w:szCs w:val="28"/>
        </w:rPr>
        <w:t>строения графиков и диаграмм, поиска информации в сети Интернет.</w:t>
      </w:r>
    </w:p>
    <w:p w:rsidR="00273D8B" w:rsidRPr="00B12F88" w:rsidRDefault="004F148A" w:rsidP="00273D8B">
      <w:pPr>
        <w:pStyle w:val="c1"/>
        <w:shd w:val="clear" w:color="auto" w:fill="FFFFFF"/>
        <w:spacing w:before="0" w:after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В  целях  дополнительного  изучения  материалов  тем  учащимся  даю  зад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>ния:  написать  реферат,  доклад,  подготовить  сообщение,  которые  в  сжатом  и</w:t>
      </w:r>
      <w:r w:rsidRPr="00B12F88">
        <w:rPr>
          <w:sz w:val="26"/>
          <w:szCs w:val="28"/>
        </w:rPr>
        <w:t>з</w:t>
      </w:r>
      <w:r w:rsidRPr="00B12F88">
        <w:rPr>
          <w:sz w:val="26"/>
          <w:szCs w:val="28"/>
        </w:rPr>
        <w:t>ложении  выслушиваются  на  уроках,  даю  домашние  творческие  задания  по  и</w:t>
      </w:r>
      <w:r w:rsidRPr="00B12F88">
        <w:rPr>
          <w:sz w:val="26"/>
          <w:szCs w:val="28"/>
        </w:rPr>
        <w:t>з</w:t>
      </w:r>
      <w:r w:rsidRPr="00B12F88">
        <w:rPr>
          <w:sz w:val="26"/>
          <w:szCs w:val="28"/>
        </w:rPr>
        <w:t>готовлению  геометрических фигур, тел,  свойства которых  были  изучены  на  уроке.   Ученики  с  удовольствием  составляют  и  решают  кроссворды,  что  дает  им  возможность  не  только  упрочить  свои  знания,  но  и  развить  умение  пол</w:t>
      </w:r>
      <w:r w:rsidRPr="00B12F88">
        <w:rPr>
          <w:sz w:val="26"/>
          <w:szCs w:val="28"/>
        </w:rPr>
        <w:t>ь</w:t>
      </w:r>
      <w:r w:rsidRPr="00B12F88">
        <w:rPr>
          <w:sz w:val="26"/>
          <w:szCs w:val="28"/>
        </w:rPr>
        <w:t xml:space="preserve">зоваться  разнообразными  справочниками,  энциклопедиями,  к  тому  же  работа  с  кроссвордами  позволяет  усилить  </w:t>
      </w:r>
      <w:proofErr w:type="spellStart"/>
      <w:r w:rsidRPr="00B12F88">
        <w:rPr>
          <w:sz w:val="26"/>
          <w:szCs w:val="28"/>
        </w:rPr>
        <w:t>межпредметные</w:t>
      </w:r>
      <w:proofErr w:type="spellEnd"/>
      <w:r w:rsidRPr="00B12F88">
        <w:rPr>
          <w:sz w:val="26"/>
          <w:szCs w:val="28"/>
        </w:rPr>
        <w:t xml:space="preserve">  связи,  ибо   порою  приходи</w:t>
      </w:r>
      <w:r w:rsidRPr="00B12F88">
        <w:rPr>
          <w:sz w:val="26"/>
          <w:szCs w:val="28"/>
        </w:rPr>
        <w:t>т</w:t>
      </w:r>
      <w:r w:rsidRPr="00B12F88">
        <w:rPr>
          <w:sz w:val="26"/>
          <w:szCs w:val="28"/>
        </w:rPr>
        <w:t>ся  включать  в  них  разные  термины  и  из  других  предметов.</w:t>
      </w:r>
    </w:p>
    <w:p w:rsidR="000A409C" w:rsidRPr="00B12F88" w:rsidRDefault="004F148A" w:rsidP="000A409C">
      <w:pPr>
        <w:pStyle w:val="c1"/>
        <w:shd w:val="clear" w:color="auto" w:fill="FFFFFF"/>
        <w:spacing w:before="0" w:after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Сочетание  различных  форм  работы, урочной  и  внеурочной  состоит  в  том, что  они  усиливают  интерес  к  предмету, позволяют  раскрыть  способности  каждого  ученика, содействуя  развитию  творческой  смышлености. Внеклассная  работа  позволяет  лучше  узнать  интересы  и  способности  учащихся, наладить  тесный  контакт  и  сотрудничество  учителя  с  учениками. Поэтому  большое   внимание  уделяю  проведению  нестандартны</w:t>
      </w:r>
      <w:r w:rsidR="000A409C" w:rsidRPr="00B12F88">
        <w:rPr>
          <w:sz w:val="26"/>
          <w:szCs w:val="28"/>
        </w:rPr>
        <w:t>х</w:t>
      </w:r>
      <w:r w:rsidRPr="00B12F88">
        <w:rPr>
          <w:sz w:val="26"/>
          <w:szCs w:val="28"/>
        </w:rPr>
        <w:t xml:space="preserve"> уроков.</w:t>
      </w:r>
    </w:p>
    <w:p w:rsidR="000A409C" w:rsidRPr="00B12F88" w:rsidRDefault="004F148A" w:rsidP="000A409C">
      <w:pPr>
        <w:pStyle w:val="c1"/>
        <w:shd w:val="clear" w:color="auto" w:fill="FFFFFF"/>
        <w:spacing w:before="0" w:after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В области внеклассной работы свою  деятельность направляю на поддерж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>ние, укрепление и углубление познавательных интересов. Поэтому, поставленные во внеклассной работе задачи решаю  самыми различными формами, какие пол</w:t>
      </w:r>
      <w:r w:rsidRPr="00B12F88">
        <w:rPr>
          <w:sz w:val="26"/>
          <w:szCs w:val="28"/>
        </w:rPr>
        <w:t>у</w:t>
      </w:r>
      <w:r w:rsidRPr="00B12F88">
        <w:rPr>
          <w:sz w:val="26"/>
          <w:szCs w:val="28"/>
        </w:rPr>
        <w:t xml:space="preserve">чили достаточную апробацию в опыте обучения и воспитания, провожу:  вечера вопросов и ответов; конкурсы смекалки;  </w:t>
      </w:r>
      <w:proofErr w:type="spellStart"/>
      <w:r w:rsidRPr="00B12F88">
        <w:rPr>
          <w:sz w:val="26"/>
          <w:szCs w:val="28"/>
        </w:rPr>
        <w:t>КВНы</w:t>
      </w:r>
      <w:proofErr w:type="spellEnd"/>
      <w:r w:rsidRPr="00B12F88">
        <w:rPr>
          <w:sz w:val="26"/>
          <w:szCs w:val="28"/>
        </w:rPr>
        <w:t>;  викторины, исследования, н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>блюдения с определенным заданием или без него; познавательные игры, игры – п</w:t>
      </w:r>
      <w:r w:rsidRPr="00B12F88">
        <w:rPr>
          <w:sz w:val="26"/>
          <w:szCs w:val="28"/>
        </w:rPr>
        <w:t>у</w:t>
      </w:r>
      <w:r w:rsidRPr="00B12F88">
        <w:rPr>
          <w:sz w:val="26"/>
          <w:szCs w:val="28"/>
        </w:rPr>
        <w:t xml:space="preserve">тешествия. </w:t>
      </w:r>
    </w:p>
    <w:p w:rsidR="004F148A" w:rsidRPr="00B12F88" w:rsidRDefault="004F148A" w:rsidP="0020200A">
      <w:pPr>
        <w:pStyle w:val="c1"/>
        <w:shd w:val="clear" w:color="auto" w:fill="FFFFFF"/>
        <w:spacing w:before="0" w:after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Использование современных информационно-коммуникационных технол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 xml:space="preserve">гий на уроках и во внеурочной деятельности - это не дань моде, а необходимость, позволяющая учащимся и учителю более эффективно решать стоящие перед ними задачи. Я активный пользователь </w:t>
      </w:r>
      <w:proofErr w:type="spellStart"/>
      <w:proofErr w:type="gramStart"/>
      <w:r w:rsidRPr="00B12F88">
        <w:rPr>
          <w:sz w:val="26"/>
          <w:szCs w:val="28"/>
        </w:rPr>
        <w:t>Интернет-технологий</w:t>
      </w:r>
      <w:proofErr w:type="spellEnd"/>
      <w:proofErr w:type="gramEnd"/>
      <w:r w:rsidRPr="00B12F88">
        <w:rPr>
          <w:sz w:val="26"/>
          <w:szCs w:val="28"/>
        </w:rPr>
        <w:t>.   Широко использую во</w:t>
      </w:r>
      <w:r w:rsidRPr="00B12F88">
        <w:rPr>
          <w:sz w:val="26"/>
          <w:szCs w:val="28"/>
        </w:rPr>
        <w:t>з</w:t>
      </w:r>
      <w:r w:rsidRPr="00B12F88">
        <w:rPr>
          <w:sz w:val="26"/>
          <w:szCs w:val="28"/>
        </w:rPr>
        <w:t>можности компьютера в учебном процессе: провожу уроки с использованием ко</w:t>
      </w:r>
      <w:r w:rsidRPr="00B12F88">
        <w:rPr>
          <w:sz w:val="26"/>
          <w:szCs w:val="28"/>
        </w:rPr>
        <w:t>м</w:t>
      </w:r>
      <w:r w:rsidRPr="00B12F88">
        <w:rPr>
          <w:sz w:val="26"/>
          <w:szCs w:val="28"/>
        </w:rPr>
        <w:t xml:space="preserve">пьютера.  Это позволяет не только развивать, но и совершенствовать творческий потенциал каждого ученика, добиваться более высокого уровня знаний, умений и навыков учащихся по предмету, прививать любовь и интерес к предмету. </w:t>
      </w:r>
    </w:p>
    <w:p w:rsidR="00B8466E" w:rsidRDefault="00054AAF" w:rsidP="000A409C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В своей педагогической деятельности я активно применяю исследовател</w:t>
      </w:r>
      <w:r w:rsidRPr="00B12F88">
        <w:rPr>
          <w:sz w:val="26"/>
          <w:szCs w:val="28"/>
        </w:rPr>
        <w:t>ь</w:t>
      </w:r>
      <w:r w:rsidRPr="00B12F88">
        <w:rPr>
          <w:sz w:val="26"/>
          <w:szCs w:val="28"/>
        </w:rPr>
        <w:t xml:space="preserve">скую и проектную деятельность. </w:t>
      </w:r>
      <w:r w:rsidRPr="00B12F88">
        <w:rPr>
          <w:iCs/>
          <w:sz w:val="26"/>
          <w:szCs w:val="28"/>
        </w:rPr>
        <w:t>Научно-исследовательская деятельность – мо</w:t>
      </w:r>
      <w:r w:rsidRPr="00B12F88">
        <w:rPr>
          <w:iCs/>
          <w:sz w:val="26"/>
          <w:szCs w:val="28"/>
        </w:rPr>
        <w:t>щ</w:t>
      </w:r>
      <w:r w:rsidRPr="00B12F88">
        <w:rPr>
          <w:iCs/>
          <w:sz w:val="26"/>
          <w:szCs w:val="28"/>
        </w:rPr>
        <w:t>ное средство, позволяющее учителю увлечь учащихся по самому продуктивному пути развития и совершенствования. Совместная деятельность учителя и учащихся становится радостью открытия нового, по - настоящему профессионального общ</w:t>
      </w:r>
      <w:r w:rsidRPr="00B12F88">
        <w:rPr>
          <w:iCs/>
          <w:sz w:val="26"/>
          <w:szCs w:val="28"/>
        </w:rPr>
        <w:t>е</w:t>
      </w:r>
      <w:r w:rsidRPr="00B12F88">
        <w:rPr>
          <w:iCs/>
          <w:sz w:val="26"/>
          <w:szCs w:val="28"/>
        </w:rPr>
        <w:t>ния.</w:t>
      </w:r>
      <w:r w:rsidRPr="00B12F88">
        <w:rPr>
          <w:sz w:val="26"/>
          <w:szCs w:val="28"/>
        </w:rPr>
        <w:t xml:space="preserve"> </w:t>
      </w:r>
    </w:p>
    <w:p w:rsidR="00054AAF" w:rsidRPr="00B12F88" w:rsidRDefault="00054AAF" w:rsidP="000A409C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С помощью компьютерных технологий создается проект, проводится иссл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дование по теме проекта, выполняется продукт проекта.</w:t>
      </w:r>
    </w:p>
    <w:p w:rsidR="00054AAF" w:rsidRPr="00B12F88" w:rsidRDefault="00054AAF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Поиск информации в Интернете может сопровождать такие виды учебной работы, как:</w:t>
      </w:r>
    </w:p>
    <w:p w:rsidR="00054AAF" w:rsidRPr="00B12F88" w:rsidRDefault="00054AAF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lastRenderedPageBreak/>
        <w:t>• сбор материала по теме,</w:t>
      </w:r>
    </w:p>
    <w:p w:rsidR="00054AAF" w:rsidRPr="00B12F88" w:rsidRDefault="00054AAF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• иллюстрирование своих текстов материалами из Интернета.</w:t>
      </w:r>
    </w:p>
    <w:p w:rsidR="00054AAF" w:rsidRPr="00B12F88" w:rsidRDefault="00054AAF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Работа учащихся школы над  проектами позволила мне сделать вывод, что данная форма учебной деятельности позволяет в каждой возрастной группе макс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мально развить свой творческий потенциал.</w:t>
      </w:r>
    </w:p>
    <w:p w:rsidR="00054AAF" w:rsidRPr="00B12F88" w:rsidRDefault="00054AAF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При активном использовании ИКТ успешнее достигаются общие цели обр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>зования</w:t>
      </w:r>
    </w:p>
    <w:p w:rsidR="00054AAF" w:rsidRPr="00B12F88" w:rsidRDefault="00054AAF" w:rsidP="0020200A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Важно, что дети сами оценивают свои силы и выбирают для себя уровень целей, соответствующий их потребностям и возможностям в данный момент, а со временем – перейти на более высокий уровень. </w:t>
      </w:r>
    </w:p>
    <w:p w:rsidR="00054AAF" w:rsidRPr="00B12F88" w:rsidRDefault="00054AAF" w:rsidP="0020200A">
      <w:pPr>
        <w:spacing w:line="276" w:lineRule="auto"/>
        <w:ind w:firstLine="709"/>
        <w:jc w:val="both"/>
        <w:rPr>
          <w:rFonts w:eastAsia="Calibri"/>
          <w:sz w:val="26"/>
          <w:szCs w:val="28"/>
          <w:lang w:eastAsia="en-US"/>
        </w:rPr>
      </w:pPr>
      <w:r w:rsidRPr="00B12F88">
        <w:rPr>
          <w:rFonts w:eastAsia="Calibri"/>
          <w:sz w:val="26"/>
          <w:szCs w:val="28"/>
          <w:lang w:eastAsia="en-US"/>
        </w:rPr>
        <w:t>На основе анализа и обобщения моего небольшого опыта, можно сделать выводы:</w:t>
      </w:r>
    </w:p>
    <w:p w:rsidR="00054AAF" w:rsidRPr="00B12F88" w:rsidRDefault="00054AAF" w:rsidP="0020200A">
      <w:pPr>
        <w:spacing w:line="276" w:lineRule="auto"/>
        <w:ind w:firstLine="709"/>
        <w:jc w:val="both"/>
        <w:rPr>
          <w:rFonts w:eastAsia="Calibri"/>
          <w:sz w:val="26"/>
          <w:szCs w:val="28"/>
          <w:lang w:eastAsia="en-US"/>
        </w:rPr>
      </w:pPr>
      <w:r w:rsidRPr="00B12F88">
        <w:rPr>
          <w:rFonts w:eastAsia="Calibri"/>
          <w:sz w:val="26"/>
          <w:szCs w:val="28"/>
          <w:lang w:eastAsia="en-US"/>
        </w:rPr>
        <w:t>Использование ИКТ технологий на уроках математики и информатики п</w:t>
      </w:r>
      <w:r w:rsidRPr="00B12F88">
        <w:rPr>
          <w:rFonts w:eastAsia="Calibri"/>
          <w:sz w:val="26"/>
          <w:szCs w:val="28"/>
          <w:lang w:eastAsia="en-US"/>
        </w:rPr>
        <w:t>о</w:t>
      </w:r>
      <w:r w:rsidRPr="00B12F88">
        <w:rPr>
          <w:rFonts w:eastAsia="Calibri"/>
          <w:sz w:val="26"/>
          <w:szCs w:val="28"/>
          <w:lang w:eastAsia="en-US"/>
        </w:rPr>
        <w:t>зволяет:</w:t>
      </w:r>
    </w:p>
    <w:p w:rsidR="00054AAF" w:rsidRPr="00B12F88" w:rsidRDefault="00054AAF" w:rsidP="0020200A">
      <w:pPr>
        <w:numPr>
          <w:ilvl w:val="0"/>
          <w:numId w:val="9"/>
        </w:numPr>
        <w:spacing w:line="276" w:lineRule="auto"/>
        <w:ind w:left="0"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Развивать познавательные интересы, интеллектуальные и творческие способности</w:t>
      </w:r>
    </w:p>
    <w:p w:rsidR="00054AAF" w:rsidRPr="00B12F88" w:rsidRDefault="00054AAF" w:rsidP="0020200A">
      <w:pPr>
        <w:numPr>
          <w:ilvl w:val="0"/>
          <w:numId w:val="9"/>
        </w:numPr>
        <w:spacing w:line="276" w:lineRule="auto"/>
        <w:ind w:left="0"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Научить детей  поиску информации по заданной теме </w:t>
      </w:r>
    </w:p>
    <w:p w:rsidR="00054AAF" w:rsidRPr="00B12F88" w:rsidRDefault="00054AAF" w:rsidP="0020200A">
      <w:pPr>
        <w:numPr>
          <w:ilvl w:val="0"/>
          <w:numId w:val="9"/>
        </w:numPr>
        <w:spacing w:line="276" w:lineRule="auto"/>
        <w:ind w:left="0"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Применять исследовательскую деятельность  учащихся на уроках</w:t>
      </w:r>
    </w:p>
    <w:p w:rsidR="00054AAF" w:rsidRPr="00B12F88" w:rsidRDefault="00054AAF" w:rsidP="0020200A">
      <w:pPr>
        <w:numPr>
          <w:ilvl w:val="0"/>
          <w:numId w:val="9"/>
        </w:numPr>
        <w:spacing w:line="276" w:lineRule="auto"/>
        <w:ind w:left="0"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Повышать интерес к предмету</w:t>
      </w:r>
    </w:p>
    <w:p w:rsidR="00054AAF" w:rsidRPr="00B12F88" w:rsidRDefault="00054AAF" w:rsidP="0020200A">
      <w:pPr>
        <w:numPr>
          <w:ilvl w:val="0"/>
          <w:numId w:val="9"/>
        </w:numPr>
        <w:spacing w:line="276" w:lineRule="auto"/>
        <w:ind w:left="0"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Формировать потребность в самореализации и активной гражданской позиции в различных сферах деятельности</w:t>
      </w:r>
    </w:p>
    <w:p w:rsidR="004F148A" w:rsidRPr="00B12F88" w:rsidRDefault="004F148A" w:rsidP="0020200A">
      <w:pPr>
        <w:spacing w:line="276" w:lineRule="auto"/>
        <w:ind w:firstLine="709"/>
        <w:jc w:val="both"/>
        <w:rPr>
          <w:bCs/>
          <w:sz w:val="26"/>
          <w:szCs w:val="28"/>
        </w:rPr>
      </w:pPr>
      <w:r w:rsidRPr="00B12F88">
        <w:rPr>
          <w:b/>
          <w:bCs/>
          <w:sz w:val="26"/>
          <w:szCs w:val="28"/>
        </w:rPr>
        <w:t>5.  Результативность опыта</w:t>
      </w:r>
      <w:r w:rsidRPr="00B12F88">
        <w:rPr>
          <w:bCs/>
          <w:sz w:val="26"/>
          <w:szCs w:val="28"/>
        </w:rPr>
        <w:t xml:space="preserve">. </w:t>
      </w:r>
    </w:p>
    <w:p w:rsidR="000A409C" w:rsidRPr="00B12F88" w:rsidRDefault="004F148A" w:rsidP="000A409C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Результатами развития познавательной деятельности является потребность ребёнка активно мыслить, искать наиболее рациональные пути решения по</w:t>
      </w:r>
      <w:r w:rsidRPr="00B12F88">
        <w:rPr>
          <w:sz w:val="26"/>
          <w:szCs w:val="28"/>
        </w:rPr>
        <w:softHyphen/>
        <w:t>ставленных задач. Активные формы работы дают возможность ученику реа</w:t>
      </w:r>
      <w:r w:rsidRPr="00B12F88">
        <w:rPr>
          <w:sz w:val="26"/>
          <w:szCs w:val="28"/>
        </w:rPr>
        <w:softHyphen/>
        <w:t>лизовать себя, стать подлинным субъектом деятельности, желающим и умеющим познавать новое. Не менее важным итогом проведенной работы является то, что дети научились самостоятельно работать, не пугаться новой нестандартной уче</w:t>
      </w:r>
      <w:r w:rsidRPr="00B12F88">
        <w:rPr>
          <w:sz w:val="26"/>
          <w:szCs w:val="28"/>
        </w:rPr>
        <w:t>б</w:t>
      </w:r>
      <w:r w:rsidRPr="00B12F88">
        <w:rPr>
          <w:sz w:val="26"/>
          <w:szCs w:val="28"/>
        </w:rPr>
        <w:t>ной ситуации, а с интересом находить ее решение, расширять и добывать новые знания, оценивать результат выполненной работы, у наименее успешных детей не выработалась отрицательная оценка мотивации к учебе. Дети не боятся контрол</w:t>
      </w:r>
      <w:r w:rsidRPr="00B12F88">
        <w:rPr>
          <w:sz w:val="26"/>
          <w:szCs w:val="28"/>
        </w:rPr>
        <w:t>ь</w:t>
      </w:r>
      <w:r w:rsidRPr="00B12F88">
        <w:rPr>
          <w:sz w:val="26"/>
          <w:szCs w:val="28"/>
        </w:rPr>
        <w:t>ных работ, у них выработалась адекватная самооценка и положительная учебная мотивация. Кроме этого у ребят сформировались познавательные и учебные инт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ресы, они задают массу вопросов, поиск ответов на которые – совместная деятел</w:t>
      </w:r>
      <w:r w:rsidRPr="00B12F88">
        <w:rPr>
          <w:sz w:val="26"/>
          <w:szCs w:val="28"/>
        </w:rPr>
        <w:t>ь</w:t>
      </w:r>
      <w:r w:rsidRPr="00B12F88">
        <w:rPr>
          <w:sz w:val="26"/>
          <w:szCs w:val="28"/>
        </w:rPr>
        <w:t>ность учителя и учеников, они спорят, отстаивая свою точку зрения, а в споре, как известно, рождается истина.</w:t>
      </w:r>
    </w:p>
    <w:p w:rsidR="000A409C" w:rsidRPr="00B12F88" w:rsidRDefault="004F148A" w:rsidP="000A409C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 Результатом применения вышеперечисленных технологий могу назвать сл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дующее: повышение качества знаний учащихся, развитие способностей каждого ученика; приобретение навыка самостоятельно организовывать свою учебную де</w:t>
      </w:r>
      <w:r w:rsidRPr="00B12F88">
        <w:rPr>
          <w:sz w:val="26"/>
          <w:szCs w:val="28"/>
        </w:rPr>
        <w:t>я</w:t>
      </w:r>
      <w:r w:rsidRPr="00B12F88">
        <w:rPr>
          <w:sz w:val="26"/>
          <w:szCs w:val="28"/>
        </w:rPr>
        <w:t>тельность; активизация познавательной деятельности и творческой активности учащихся; формирование личностных качеств ученика; формирование умения о</w:t>
      </w:r>
      <w:r w:rsidRPr="00B12F88">
        <w:rPr>
          <w:sz w:val="26"/>
          <w:szCs w:val="28"/>
        </w:rPr>
        <w:t>р</w:t>
      </w:r>
      <w:r w:rsidRPr="00B12F88">
        <w:rPr>
          <w:sz w:val="26"/>
          <w:szCs w:val="28"/>
        </w:rPr>
        <w:t>ганизовать сбор информации и правильно ее использовать.</w:t>
      </w:r>
    </w:p>
    <w:p w:rsidR="004F148A" w:rsidRPr="00B12F88" w:rsidRDefault="004F148A" w:rsidP="000A409C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lastRenderedPageBreak/>
        <w:t>Представленный педагогический опыт считаю результативным, поскольку проводимая работа помогает успешно преодолевать разнообразные трудности в обучении детей.  В моих классах наблюдается устойчивое качество зна</w:t>
      </w:r>
      <w:r w:rsidR="000A409C" w:rsidRPr="00B12F88">
        <w:rPr>
          <w:sz w:val="26"/>
          <w:szCs w:val="28"/>
        </w:rPr>
        <w:t>ний по м</w:t>
      </w:r>
      <w:r w:rsidR="000A409C" w:rsidRPr="00B12F88">
        <w:rPr>
          <w:sz w:val="26"/>
          <w:szCs w:val="28"/>
        </w:rPr>
        <w:t>а</w:t>
      </w:r>
      <w:r w:rsidR="000A409C" w:rsidRPr="00B12F88">
        <w:rPr>
          <w:sz w:val="26"/>
          <w:szCs w:val="28"/>
        </w:rPr>
        <w:t>тематике – 50-6</w:t>
      </w:r>
      <w:r w:rsidRPr="00B12F88">
        <w:rPr>
          <w:sz w:val="26"/>
          <w:szCs w:val="28"/>
        </w:rPr>
        <w:t xml:space="preserve">5%; </w:t>
      </w:r>
      <w:proofErr w:type="spellStart"/>
      <w:r w:rsidRPr="00B12F88">
        <w:rPr>
          <w:sz w:val="26"/>
          <w:szCs w:val="28"/>
        </w:rPr>
        <w:t>обученность</w:t>
      </w:r>
      <w:proofErr w:type="spellEnd"/>
      <w:r w:rsidRPr="00B12F88">
        <w:rPr>
          <w:sz w:val="26"/>
          <w:szCs w:val="28"/>
        </w:rPr>
        <w:t xml:space="preserve"> по предмету состав</w:t>
      </w:r>
      <w:r w:rsidR="000A409C" w:rsidRPr="00B12F88">
        <w:rPr>
          <w:sz w:val="26"/>
          <w:szCs w:val="28"/>
        </w:rPr>
        <w:t>ляет - 80</w:t>
      </w:r>
      <w:r w:rsidRPr="00B12F88">
        <w:rPr>
          <w:sz w:val="26"/>
          <w:szCs w:val="28"/>
        </w:rPr>
        <w:t>-100%. Эффекти</w:t>
      </w:r>
      <w:r w:rsidRPr="00B12F88">
        <w:rPr>
          <w:sz w:val="26"/>
          <w:szCs w:val="28"/>
        </w:rPr>
        <w:t>в</w:t>
      </w:r>
      <w:r w:rsidRPr="00B12F88">
        <w:rPr>
          <w:sz w:val="26"/>
          <w:szCs w:val="28"/>
        </w:rPr>
        <w:t>ность работы подтверждае</w:t>
      </w:r>
      <w:r w:rsidR="000A409C" w:rsidRPr="00B12F88">
        <w:rPr>
          <w:sz w:val="26"/>
          <w:szCs w:val="28"/>
        </w:rPr>
        <w:t>тся также результатами ЕГЭ: 2015-2016 год –– 57%, 2016-2017 год - 63</w:t>
      </w:r>
      <w:r w:rsidR="00AD48B0" w:rsidRPr="00B12F88">
        <w:rPr>
          <w:sz w:val="26"/>
          <w:szCs w:val="28"/>
        </w:rPr>
        <w:t>%,</w:t>
      </w:r>
      <w:r w:rsidRPr="00B12F88">
        <w:rPr>
          <w:sz w:val="26"/>
          <w:szCs w:val="28"/>
        </w:rPr>
        <w:t xml:space="preserve"> </w:t>
      </w:r>
      <w:r w:rsidR="00AD48B0" w:rsidRPr="00B12F88">
        <w:rPr>
          <w:sz w:val="26"/>
          <w:szCs w:val="28"/>
        </w:rPr>
        <w:t>средний балл - 4.5.</w:t>
      </w:r>
      <w:r w:rsidRPr="00B12F88">
        <w:rPr>
          <w:sz w:val="26"/>
          <w:szCs w:val="28"/>
        </w:rPr>
        <w:t>Число детей, сдававших ЕГЭ 100%, а пок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 xml:space="preserve">завших результат выше </w:t>
      </w:r>
      <w:proofErr w:type="spellStart"/>
      <w:r w:rsidRPr="00B12F88">
        <w:rPr>
          <w:sz w:val="26"/>
          <w:szCs w:val="28"/>
        </w:rPr>
        <w:t>среднереспубликанского</w:t>
      </w:r>
      <w:proofErr w:type="spellEnd"/>
      <w:r w:rsidRPr="00B12F88">
        <w:rPr>
          <w:sz w:val="26"/>
          <w:szCs w:val="28"/>
        </w:rPr>
        <w:t xml:space="preserve"> -70%.    </w:t>
      </w:r>
    </w:p>
    <w:p w:rsidR="00AD48B0" w:rsidRPr="00B12F88" w:rsidRDefault="004F148A" w:rsidP="00AD48B0">
      <w:pPr>
        <w:spacing w:line="276" w:lineRule="auto"/>
        <w:ind w:firstLine="709"/>
        <w:jc w:val="both"/>
        <w:rPr>
          <w:rFonts w:eastAsia="Calibri"/>
          <w:sz w:val="26"/>
          <w:szCs w:val="28"/>
          <w:lang w:eastAsia="en-US"/>
        </w:rPr>
      </w:pPr>
      <w:r w:rsidRPr="00B12F88">
        <w:rPr>
          <w:sz w:val="26"/>
          <w:szCs w:val="28"/>
        </w:rPr>
        <w:t xml:space="preserve">    Результаты системной работы с одаренными детьми, проявляющими и</w:t>
      </w:r>
      <w:r w:rsidRPr="00B12F88">
        <w:rPr>
          <w:sz w:val="26"/>
          <w:szCs w:val="28"/>
        </w:rPr>
        <w:t>н</w:t>
      </w:r>
      <w:r w:rsidRPr="00B12F88">
        <w:rPr>
          <w:sz w:val="26"/>
          <w:szCs w:val="28"/>
        </w:rPr>
        <w:t>терес к математике следующие: Учащиеся участвуют в муниципальном этапе Вс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российской предметной олимпиады. При организации внеурочной деятельности стремлюсь к расширению образовательного пространства,  мои ученики участвуют в интернет - олимпиадах и конкурсах в международном математической игре – конкурсе «Кенгуру», Всероссийской  олимпиады «</w:t>
      </w:r>
      <w:proofErr w:type="spellStart"/>
      <w:r w:rsidRPr="00B12F88">
        <w:rPr>
          <w:sz w:val="26"/>
          <w:szCs w:val="28"/>
        </w:rPr>
        <w:t>Олимпус</w:t>
      </w:r>
      <w:proofErr w:type="spellEnd"/>
      <w:r w:rsidRPr="00B12F88">
        <w:rPr>
          <w:sz w:val="26"/>
          <w:szCs w:val="28"/>
        </w:rPr>
        <w:t>».</w:t>
      </w:r>
      <w:r w:rsidR="00AD48B0" w:rsidRPr="00B12F88">
        <w:rPr>
          <w:rFonts w:eastAsia="Calibri"/>
          <w:sz w:val="26"/>
          <w:szCs w:val="28"/>
          <w:lang w:eastAsia="en-US"/>
        </w:rPr>
        <w:t xml:space="preserve"> </w:t>
      </w:r>
    </w:p>
    <w:p w:rsidR="00AD48B0" w:rsidRPr="00B12F88" w:rsidRDefault="00AD48B0" w:rsidP="00AD48B0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rFonts w:eastAsia="Calibri"/>
          <w:sz w:val="26"/>
          <w:szCs w:val="28"/>
          <w:lang w:eastAsia="en-US"/>
        </w:rPr>
        <w:t>На протяжении трех лет мои ученики с исследовательскими работами учас</w:t>
      </w:r>
      <w:r w:rsidRPr="00B12F88">
        <w:rPr>
          <w:rFonts w:eastAsia="Calibri"/>
          <w:sz w:val="26"/>
          <w:szCs w:val="28"/>
          <w:lang w:eastAsia="en-US"/>
        </w:rPr>
        <w:t>т</w:t>
      </w:r>
      <w:r w:rsidRPr="00B12F88">
        <w:rPr>
          <w:rFonts w:eastAsia="Calibri"/>
          <w:sz w:val="26"/>
          <w:szCs w:val="28"/>
          <w:lang w:eastAsia="en-US"/>
        </w:rPr>
        <w:t>вовали в республиканских конкурсах</w:t>
      </w:r>
    </w:p>
    <w:p w:rsidR="00AD48B0" w:rsidRPr="00B12F88" w:rsidRDefault="00AD48B0" w:rsidP="00AD48B0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В 2017 году я руководила исследовательской работой </w:t>
      </w:r>
      <w:proofErr w:type="spellStart"/>
      <w:r w:rsidRPr="00B12F88">
        <w:rPr>
          <w:sz w:val="26"/>
          <w:szCs w:val="28"/>
        </w:rPr>
        <w:t>Волгушевой</w:t>
      </w:r>
      <w:proofErr w:type="spellEnd"/>
      <w:r w:rsidRPr="00B12F88">
        <w:rPr>
          <w:sz w:val="26"/>
          <w:szCs w:val="28"/>
        </w:rPr>
        <w:t xml:space="preserve"> Вероники «Влияние социальных сетей на подрастающее поколение». Она стала призером всероссийского конкурса проектных и исследовательских работ школьников «Пе</w:t>
      </w:r>
      <w:r w:rsidRPr="00B12F88">
        <w:rPr>
          <w:sz w:val="26"/>
          <w:szCs w:val="28"/>
        </w:rPr>
        <w:t>р</w:t>
      </w:r>
      <w:r w:rsidRPr="00B12F88">
        <w:rPr>
          <w:sz w:val="26"/>
          <w:szCs w:val="28"/>
        </w:rPr>
        <w:t>вый шаг к успеху» в номинации «Общество». А в 2018 году на неделе Науки в се</w:t>
      </w:r>
      <w:r w:rsidRPr="00B12F88">
        <w:rPr>
          <w:sz w:val="26"/>
          <w:szCs w:val="28"/>
        </w:rPr>
        <w:t>к</w:t>
      </w:r>
      <w:r w:rsidRPr="00B12F88">
        <w:rPr>
          <w:sz w:val="26"/>
          <w:szCs w:val="28"/>
        </w:rPr>
        <w:t xml:space="preserve">ции Информатика и математика </w:t>
      </w:r>
      <w:proofErr w:type="spellStart"/>
      <w:r w:rsidRPr="00B12F88">
        <w:rPr>
          <w:sz w:val="26"/>
          <w:szCs w:val="28"/>
        </w:rPr>
        <w:t>Корягин</w:t>
      </w:r>
      <w:proofErr w:type="spellEnd"/>
      <w:r w:rsidRPr="00B12F88">
        <w:rPr>
          <w:sz w:val="26"/>
          <w:szCs w:val="28"/>
        </w:rPr>
        <w:t xml:space="preserve"> Виктор выступил с исследовательской работой «Компьютерные вирусы и антивирусные программы».</w:t>
      </w:r>
    </w:p>
    <w:p w:rsidR="00655610" w:rsidRPr="00B12F88" w:rsidRDefault="004F148A" w:rsidP="00655610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Выпускники школы по математике показывают устойчивые и положител</w:t>
      </w:r>
      <w:r w:rsidRPr="00B12F88">
        <w:rPr>
          <w:sz w:val="26"/>
          <w:szCs w:val="28"/>
        </w:rPr>
        <w:t>ь</w:t>
      </w:r>
      <w:r w:rsidRPr="00B12F88">
        <w:rPr>
          <w:sz w:val="26"/>
          <w:szCs w:val="28"/>
        </w:rPr>
        <w:t xml:space="preserve">ные результаты, высокий уровень </w:t>
      </w:r>
      <w:proofErr w:type="spellStart"/>
      <w:r w:rsidRPr="00B12F88">
        <w:rPr>
          <w:sz w:val="26"/>
          <w:szCs w:val="28"/>
        </w:rPr>
        <w:t>сформированности</w:t>
      </w:r>
      <w:proofErr w:type="spellEnd"/>
      <w:r w:rsidRPr="00B12F88">
        <w:rPr>
          <w:sz w:val="26"/>
          <w:szCs w:val="28"/>
        </w:rPr>
        <w:t xml:space="preserve"> </w:t>
      </w:r>
      <w:proofErr w:type="spellStart"/>
      <w:r w:rsidRPr="00B12F88">
        <w:rPr>
          <w:sz w:val="26"/>
          <w:szCs w:val="28"/>
        </w:rPr>
        <w:t>общеучебных</w:t>
      </w:r>
      <w:proofErr w:type="spellEnd"/>
      <w:r w:rsidRPr="00B12F88">
        <w:rPr>
          <w:sz w:val="26"/>
          <w:szCs w:val="28"/>
        </w:rPr>
        <w:t xml:space="preserve"> и специальных умений и навыков, которые способствуют для дальнейшего продолжения образ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 xml:space="preserve">вания в ВУЗах и </w:t>
      </w:r>
      <w:proofErr w:type="spellStart"/>
      <w:r w:rsidRPr="00B12F88">
        <w:rPr>
          <w:sz w:val="26"/>
          <w:szCs w:val="28"/>
        </w:rPr>
        <w:t>ССУЗах</w:t>
      </w:r>
      <w:proofErr w:type="spellEnd"/>
      <w:r w:rsidRPr="00B12F88">
        <w:rPr>
          <w:sz w:val="26"/>
          <w:szCs w:val="28"/>
        </w:rPr>
        <w:t>. Почти все выпускники поступают в ВУЗы России и у</w:t>
      </w:r>
      <w:r w:rsidRPr="00B12F88">
        <w:rPr>
          <w:sz w:val="26"/>
          <w:szCs w:val="28"/>
        </w:rPr>
        <w:t>с</w:t>
      </w:r>
      <w:r w:rsidRPr="00B12F88">
        <w:rPr>
          <w:sz w:val="26"/>
          <w:szCs w:val="28"/>
        </w:rPr>
        <w:t xml:space="preserve">пешно там обучаются.  </w:t>
      </w:r>
      <w:r w:rsidR="00AD48B0" w:rsidRPr="00B12F88">
        <w:rPr>
          <w:sz w:val="26"/>
          <w:szCs w:val="28"/>
        </w:rPr>
        <w:t xml:space="preserve">Мои ученики, нынешние студенты, пошли по моим стопам, обучаются  в </w:t>
      </w:r>
      <w:proofErr w:type="spellStart"/>
      <w:proofErr w:type="gramStart"/>
      <w:r w:rsidR="00AD48B0" w:rsidRPr="00B12F88">
        <w:rPr>
          <w:sz w:val="26"/>
          <w:szCs w:val="28"/>
        </w:rPr>
        <w:t>Физико</w:t>
      </w:r>
      <w:proofErr w:type="spellEnd"/>
      <w:r w:rsidR="00AD48B0" w:rsidRPr="00B12F88">
        <w:rPr>
          <w:sz w:val="26"/>
          <w:szCs w:val="28"/>
        </w:rPr>
        <w:t xml:space="preserve"> математическом</w:t>
      </w:r>
      <w:proofErr w:type="gramEnd"/>
      <w:r w:rsidR="00AD48B0" w:rsidRPr="00B12F88">
        <w:rPr>
          <w:sz w:val="26"/>
          <w:szCs w:val="28"/>
        </w:rPr>
        <w:t xml:space="preserve"> факультете. Это говорит о </w:t>
      </w:r>
      <w:proofErr w:type="gramStart"/>
      <w:r w:rsidR="00AD48B0" w:rsidRPr="00B12F88">
        <w:rPr>
          <w:sz w:val="26"/>
          <w:szCs w:val="28"/>
        </w:rPr>
        <w:t>том</w:t>
      </w:r>
      <w:proofErr w:type="gramEnd"/>
      <w:r w:rsidR="00AD48B0" w:rsidRPr="00B12F88">
        <w:rPr>
          <w:sz w:val="26"/>
          <w:szCs w:val="28"/>
        </w:rPr>
        <w:t xml:space="preserve"> что я смогла привить любовь к математике и к профессии учителя.</w:t>
      </w:r>
    </w:p>
    <w:p w:rsidR="00655610" w:rsidRPr="00B12F88" w:rsidRDefault="004F148A" w:rsidP="00655610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b/>
          <w:bCs/>
          <w:iCs/>
          <w:sz w:val="26"/>
          <w:szCs w:val="28"/>
        </w:rPr>
        <w:t>6. Трудоёмкость опыта.</w:t>
      </w:r>
      <w:r w:rsidRPr="00B12F88">
        <w:rPr>
          <w:sz w:val="26"/>
          <w:szCs w:val="28"/>
          <w:u w:val="single"/>
        </w:rPr>
        <w:t xml:space="preserve"> </w:t>
      </w:r>
    </w:p>
    <w:p w:rsidR="00655610" w:rsidRPr="00B12F88" w:rsidRDefault="004F148A" w:rsidP="00655610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i/>
          <w:iCs/>
          <w:sz w:val="26"/>
          <w:szCs w:val="28"/>
        </w:rPr>
        <w:t>Трудоемкость опыта</w:t>
      </w:r>
      <w:r w:rsidRPr="00B12F88">
        <w:rPr>
          <w:sz w:val="26"/>
          <w:szCs w:val="28"/>
        </w:rPr>
        <w:t> заключается в комплексной, четкой организации уче</w:t>
      </w:r>
      <w:r w:rsidRPr="00B12F88">
        <w:rPr>
          <w:sz w:val="26"/>
          <w:szCs w:val="28"/>
        </w:rPr>
        <w:t>б</w:t>
      </w:r>
      <w:r w:rsidRPr="00B12F88">
        <w:rPr>
          <w:sz w:val="26"/>
          <w:szCs w:val="28"/>
        </w:rPr>
        <w:t>ного процесса, в соблюдении строгой логичной последовательности курса, когда учащийся на занятиях становится не объектом, воспринимающим готовые знания, а исследователем, человеком, ведущим активную поисковую деятельность, ж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лающим научиться быстро и легко решать задачи, в том числе конкурсные; прои</w:t>
      </w:r>
      <w:r w:rsidRPr="00B12F88">
        <w:rPr>
          <w:sz w:val="26"/>
          <w:szCs w:val="28"/>
        </w:rPr>
        <w:t>с</w:t>
      </w:r>
      <w:r w:rsidRPr="00B12F88">
        <w:rPr>
          <w:sz w:val="26"/>
          <w:szCs w:val="28"/>
        </w:rPr>
        <w:t xml:space="preserve">ходит отказ от информационно-объяснительных методов обучения в пользу </w:t>
      </w:r>
      <w:proofErr w:type="spellStart"/>
      <w:r w:rsidRPr="00B12F88">
        <w:rPr>
          <w:sz w:val="26"/>
          <w:szCs w:val="28"/>
        </w:rPr>
        <w:t>де</w:t>
      </w:r>
      <w:r w:rsidRPr="00B12F88">
        <w:rPr>
          <w:sz w:val="26"/>
          <w:szCs w:val="28"/>
        </w:rPr>
        <w:t>я</w:t>
      </w:r>
      <w:r w:rsidRPr="00B12F88">
        <w:rPr>
          <w:sz w:val="26"/>
          <w:szCs w:val="28"/>
        </w:rPr>
        <w:t>тельностн</w:t>
      </w:r>
      <w:proofErr w:type="gramStart"/>
      <w:r w:rsidRPr="00B12F88">
        <w:rPr>
          <w:sz w:val="26"/>
          <w:szCs w:val="28"/>
        </w:rPr>
        <w:t>о</w:t>
      </w:r>
      <w:proofErr w:type="spellEnd"/>
      <w:r w:rsidRPr="00B12F88">
        <w:rPr>
          <w:sz w:val="26"/>
          <w:szCs w:val="28"/>
        </w:rPr>
        <w:t>-</w:t>
      </w:r>
      <w:proofErr w:type="gramEnd"/>
      <w:r w:rsidRPr="00B12F88">
        <w:rPr>
          <w:sz w:val="26"/>
          <w:szCs w:val="28"/>
        </w:rPr>
        <w:t xml:space="preserve"> развивающих, они формируют широкий спектр личностных качеств ребенка, важными становятся не только усвоенные знания, а сами способы усво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ния и переработки учебной информации, развитие познавательных способностей и творческого потенциала учащихся. </w:t>
      </w:r>
    </w:p>
    <w:p w:rsidR="00655610" w:rsidRPr="00B12F88" w:rsidRDefault="004F148A" w:rsidP="00655610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Конечно потребуются временные и интеллектуальные затраты всех участн</w:t>
      </w:r>
      <w:r w:rsidRPr="00B12F88">
        <w:rPr>
          <w:sz w:val="26"/>
          <w:szCs w:val="28"/>
        </w:rPr>
        <w:t>и</w:t>
      </w:r>
      <w:r w:rsidRPr="00B12F88">
        <w:rPr>
          <w:sz w:val="26"/>
          <w:szCs w:val="28"/>
        </w:rPr>
        <w:t>ков учебно-воспитательного процесса.</w:t>
      </w:r>
    </w:p>
    <w:p w:rsidR="004F148A" w:rsidRPr="00B12F88" w:rsidRDefault="004F148A" w:rsidP="00655610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Диапазон опыта: единая система: урок - внеклассная работа.</w:t>
      </w:r>
    </w:p>
    <w:p w:rsidR="004F148A" w:rsidRPr="00B12F88" w:rsidRDefault="004F148A" w:rsidP="00655610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8"/>
        </w:rPr>
      </w:pPr>
      <w:r w:rsidRPr="00B12F88">
        <w:rPr>
          <w:sz w:val="26"/>
          <w:szCs w:val="28"/>
        </w:rPr>
        <w:lastRenderedPageBreak/>
        <w:t xml:space="preserve">Необходимо учитывать риски объективного и субъективного характера.   </w:t>
      </w:r>
    </w:p>
    <w:p w:rsidR="00B12F88" w:rsidRPr="00B12F88" w:rsidRDefault="004F148A" w:rsidP="00B12F88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b/>
          <w:bCs/>
          <w:iCs/>
          <w:sz w:val="26"/>
          <w:szCs w:val="28"/>
        </w:rPr>
        <w:t xml:space="preserve">7. </w:t>
      </w:r>
      <w:proofErr w:type="spellStart"/>
      <w:r w:rsidRPr="00B12F88">
        <w:rPr>
          <w:b/>
          <w:bCs/>
          <w:iCs/>
          <w:sz w:val="26"/>
          <w:szCs w:val="28"/>
        </w:rPr>
        <w:t>Адресность</w:t>
      </w:r>
      <w:proofErr w:type="spellEnd"/>
      <w:r w:rsidRPr="00B12F88">
        <w:rPr>
          <w:b/>
          <w:bCs/>
          <w:iCs/>
          <w:sz w:val="26"/>
          <w:szCs w:val="28"/>
        </w:rPr>
        <w:t xml:space="preserve"> опыта</w:t>
      </w:r>
      <w:r w:rsidRPr="00B12F88">
        <w:rPr>
          <w:sz w:val="26"/>
          <w:szCs w:val="28"/>
        </w:rPr>
        <w:t>.</w:t>
      </w:r>
    </w:p>
    <w:p w:rsidR="00655610" w:rsidRPr="00B12F88" w:rsidRDefault="00655610" w:rsidP="00B12F88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Я никогда не останавливаюсь на </w:t>
      </w:r>
      <w:proofErr w:type="gramStart"/>
      <w:r w:rsidRPr="00B12F88">
        <w:rPr>
          <w:sz w:val="26"/>
          <w:szCs w:val="28"/>
        </w:rPr>
        <w:t>достигнутом</w:t>
      </w:r>
      <w:proofErr w:type="gramEnd"/>
      <w:r w:rsidRPr="00B12F88">
        <w:rPr>
          <w:sz w:val="26"/>
          <w:szCs w:val="28"/>
        </w:rPr>
        <w:t>. Повышаю свое професси</w:t>
      </w:r>
      <w:r w:rsidRPr="00B12F88">
        <w:rPr>
          <w:sz w:val="26"/>
          <w:szCs w:val="28"/>
        </w:rPr>
        <w:t>о</w:t>
      </w:r>
      <w:r w:rsidRPr="00B12F88">
        <w:rPr>
          <w:sz w:val="26"/>
          <w:szCs w:val="28"/>
        </w:rPr>
        <w:t>нальное мастерство  на курсах повышения квалификации, на районных семинарах, МО. Активно участвую в работе  школьных и районных методических объедин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ний. Составляю свое поурочное планирование, рабочие программы по предметам в соответствии со стандартом  образования. Использую различные формы и методы проведения уроков. Постоянно слежу за новинками, новыми программами, прио</w:t>
      </w:r>
      <w:r w:rsidRPr="00B12F88">
        <w:rPr>
          <w:sz w:val="26"/>
          <w:szCs w:val="28"/>
        </w:rPr>
        <w:t>б</w:t>
      </w:r>
      <w:r w:rsidRPr="00B12F88">
        <w:rPr>
          <w:sz w:val="26"/>
          <w:szCs w:val="28"/>
        </w:rPr>
        <w:t xml:space="preserve">ретаю методическую литературу. </w:t>
      </w:r>
    </w:p>
    <w:p w:rsidR="00655610" w:rsidRPr="00B12F88" w:rsidRDefault="00655610" w:rsidP="00655610">
      <w:pPr>
        <w:tabs>
          <w:tab w:val="left" w:pos="4140"/>
        </w:tabs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Также охотно я делюсь своим опытом, выступая на ШМО, РМО, даю откр</w:t>
      </w:r>
      <w:r w:rsidRPr="00B12F88">
        <w:rPr>
          <w:sz w:val="26"/>
          <w:szCs w:val="28"/>
        </w:rPr>
        <w:t>ы</w:t>
      </w:r>
      <w:r w:rsidRPr="00B12F88">
        <w:rPr>
          <w:sz w:val="26"/>
          <w:szCs w:val="28"/>
        </w:rPr>
        <w:t>тые уроки на муниципальном и школьном уровне. Мои работы представлены в с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ти Интернет: на сайте Мордовского республиканского института образования.</w:t>
      </w:r>
    </w:p>
    <w:p w:rsidR="00655610" w:rsidRPr="00B12F88" w:rsidRDefault="00655610" w:rsidP="00655610">
      <w:pPr>
        <w:tabs>
          <w:tab w:val="left" w:pos="4140"/>
        </w:tabs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В 2013 году участвовала в районном конкурсе «Учитель года», где победила в номинации  « Молодость и талант».  </w:t>
      </w:r>
    </w:p>
    <w:p w:rsidR="00655610" w:rsidRPr="00B12F88" w:rsidRDefault="00655610" w:rsidP="00655610">
      <w:pPr>
        <w:tabs>
          <w:tab w:val="left" w:pos="4140"/>
        </w:tabs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 xml:space="preserve">За подготовку призера Всероссийского «Молодежного чемпионата»  </w:t>
      </w:r>
      <w:proofErr w:type="gramStart"/>
      <w:r w:rsidRPr="00B12F88">
        <w:rPr>
          <w:sz w:val="26"/>
          <w:szCs w:val="28"/>
        </w:rPr>
        <w:t>нагр</w:t>
      </w:r>
      <w:r w:rsidRPr="00B12F88">
        <w:rPr>
          <w:sz w:val="26"/>
          <w:szCs w:val="28"/>
        </w:rPr>
        <w:t>а</w:t>
      </w:r>
      <w:r w:rsidRPr="00B12F88">
        <w:rPr>
          <w:sz w:val="26"/>
          <w:szCs w:val="28"/>
        </w:rPr>
        <w:t>ждена</w:t>
      </w:r>
      <w:proofErr w:type="gramEnd"/>
      <w:r w:rsidRPr="00B12F88">
        <w:rPr>
          <w:sz w:val="26"/>
          <w:szCs w:val="28"/>
        </w:rPr>
        <w:t xml:space="preserve"> Дипломом Центра развития одаренности.</w:t>
      </w:r>
    </w:p>
    <w:p w:rsidR="00655610" w:rsidRPr="00B12F88" w:rsidRDefault="00655610" w:rsidP="00655610">
      <w:pPr>
        <w:spacing w:line="276" w:lineRule="auto"/>
        <w:ind w:firstLine="709"/>
        <w:jc w:val="both"/>
        <w:rPr>
          <w:sz w:val="26"/>
          <w:szCs w:val="28"/>
        </w:rPr>
      </w:pPr>
      <w:r w:rsidRPr="00B12F88">
        <w:rPr>
          <w:sz w:val="26"/>
          <w:szCs w:val="28"/>
        </w:rPr>
        <w:t>Выпускник XXI века будет жить в мире компьютеров, в международном и</w:t>
      </w:r>
      <w:r w:rsidRPr="00B12F88">
        <w:rPr>
          <w:sz w:val="26"/>
          <w:szCs w:val="28"/>
        </w:rPr>
        <w:t>н</w:t>
      </w:r>
      <w:r w:rsidRPr="00B12F88">
        <w:rPr>
          <w:sz w:val="26"/>
          <w:szCs w:val="28"/>
        </w:rPr>
        <w:t>формационном обществе, и умение пользоваться информационными технологиями будет во многом определять его жизненный успех. Поэтому важно уже сейчас пр</w:t>
      </w:r>
      <w:r w:rsidRPr="00B12F88">
        <w:rPr>
          <w:sz w:val="26"/>
          <w:szCs w:val="28"/>
        </w:rPr>
        <w:t>е</w:t>
      </w:r>
      <w:r w:rsidRPr="00B12F88">
        <w:rPr>
          <w:sz w:val="26"/>
          <w:szCs w:val="28"/>
        </w:rPr>
        <w:t>вратить информационное пространство  школы в среду, которая обогатит ученика, сформирует у него необходимые качества. Сделать это возможно, только активно применяя компьютерные информационные технологии в учебном процессе.</w:t>
      </w:r>
    </w:p>
    <w:p w:rsidR="004F148A" w:rsidRDefault="004F148A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  <w:r w:rsidRPr="00B12F88">
        <w:rPr>
          <w:b/>
          <w:sz w:val="26"/>
          <w:szCs w:val="28"/>
        </w:rPr>
        <w:t>8. Конспект урока (приложение)</w:t>
      </w: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AF003F" w:rsidRDefault="00AF003F" w:rsidP="0020200A">
      <w:pPr>
        <w:spacing w:line="276" w:lineRule="auto"/>
        <w:ind w:firstLine="709"/>
        <w:jc w:val="both"/>
        <w:rPr>
          <w:b/>
          <w:sz w:val="26"/>
          <w:szCs w:val="28"/>
        </w:rPr>
      </w:pPr>
    </w:p>
    <w:p w:rsidR="00B8466E" w:rsidRDefault="00B8466E" w:rsidP="00AF003F">
      <w:pPr>
        <w:spacing w:line="360" w:lineRule="auto"/>
        <w:ind w:firstLine="142"/>
        <w:rPr>
          <w:b/>
          <w:bCs/>
          <w:iCs/>
          <w:sz w:val="26"/>
          <w:szCs w:val="28"/>
          <w:u w:val="single"/>
        </w:rPr>
      </w:pPr>
    </w:p>
    <w:p w:rsidR="00B8466E" w:rsidRDefault="00B8466E" w:rsidP="00AF003F">
      <w:pPr>
        <w:spacing w:line="360" w:lineRule="auto"/>
        <w:ind w:firstLine="142"/>
        <w:rPr>
          <w:b/>
          <w:bCs/>
          <w:iCs/>
          <w:sz w:val="26"/>
          <w:szCs w:val="28"/>
          <w:u w:val="single"/>
        </w:rPr>
      </w:pPr>
    </w:p>
    <w:p w:rsidR="00B8466E" w:rsidRDefault="00B8466E" w:rsidP="00AF003F">
      <w:pPr>
        <w:spacing w:line="360" w:lineRule="auto"/>
        <w:ind w:firstLine="142"/>
        <w:rPr>
          <w:b/>
          <w:bCs/>
          <w:iCs/>
          <w:sz w:val="26"/>
          <w:szCs w:val="28"/>
          <w:u w:val="single"/>
        </w:rPr>
      </w:pPr>
    </w:p>
    <w:p w:rsidR="00B8466E" w:rsidRDefault="00B8466E" w:rsidP="00AF003F">
      <w:pPr>
        <w:spacing w:line="360" w:lineRule="auto"/>
        <w:ind w:firstLine="142"/>
        <w:rPr>
          <w:b/>
          <w:bCs/>
          <w:iCs/>
          <w:sz w:val="26"/>
          <w:szCs w:val="28"/>
          <w:u w:val="single"/>
        </w:rPr>
      </w:pPr>
    </w:p>
    <w:p w:rsidR="00B8466E" w:rsidRDefault="00B8466E" w:rsidP="00AF003F">
      <w:pPr>
        <w:spacing w:line="360" w:lineRule="auto"/>
        <w:ind w:firstLine="142"/>
        <w:rPr>
          <w:b/>
          <w:bCs/>
          <w:iCs/>
          <w:sz w:val="26"/>
          <w:szCs w:val="28"/>
          <w:u w:val="single"/>
        </w:rPr>
      </w:pPr>
    </w:p>
    <w:p w:rsidR="00B8466E" w:rsidRDefault="00B8466E" w:rsidP="00AF003F">
      <w:pPr>
        <w:spacing w:line="360" w:lineRule="auto"/>
        <w:ind w:firstLine="142"/>
        <w:rPr>
          <w:b/>
          <w:bCs/>
          <w:iCs/>
          <w:sz w:val="26"/>
          <w:szCs w:val="28"/>
          <w:u w:val="single"/>
        </w:rPr>
      </w:pPr>
    </w:p>
    <w:p w:rsidR="00AF003F" w:rsidRPr="00AF003F" w:rsidRDefault="00AF003F" w:rsidP="00AF003F">
      <w:pPr>
        <w:spacing w:line="360" w:lineRule="auto"/>
        <w:ind w:firstLine="142"/>
        <w:rPr>
          <w:b/>
          <w:bCs/>
          <w:iCs/>
          <w:sz w:val="26"/>
          <w:szCs w:val="28"/>
        </w:rPr>
      </w:pPr>
      <w:r w:rsidRPr="00AF003F">
        <w:rPr>
          <w:b/>
          <w:bCs/>
          <w:iCs/>
          <w:sz w:val="26"/>
          <w:szCs w:val="28"/>
          <w:u w:val="single"/>
        </w:rPr>
        <w:lastRenderedPageBreak/>
        <w:t>ТЕМА УРОКА:</w:t>
      </w:r>
      <w:r>
        <w:rPr>
          <w:b/>
          <w:bCs/>
          <w:iCs/>
          <w:sz w:val="26"/>
          <w:szCs w:val="28"/>
        </w:rPr>
        <w:t xml:space="preserve"> </w:t>
      </w:r>
      <w:r w:rsidRPr="00AF003F">
        <w:rPr>
          <w:b/>
          <w:bCs/>
          <w:iCs/>
          <w:sz w:val="26"/>
          <w:szCs w:val="28"/>
        </w:rPr>
        <w:t>«Значения синуса, косинуса, тангенса для углов 30°, 45°, 60°»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sz w:val="26"/>
          <w:szCs w:val="28"/>
        </w:rPr>
      </w:pPr>
      <w:r w:rsidRPr="00AF003F">
        <w:rPr>
          <w:b/>
          <w:sz w:val="26"/>
          <w:szCs w:val="28"/>
        </w:rPr>
        <w:t xml:space="preserve">Цели урока: 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i/>
          <w:sz w:val="26"/>
          <w:szCs w:val="28"/>
        </w:rPr>
      </w:pPr>
      <w:r w:rsidRPr="00AF003F">
        <w:rPr>
          <w:b/>
          <w:i/>
          <w:sz w:val="26"/>
          <w:szCs w:val="28"/>
        </w:rPr>
        <w:t>Образовательные: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- на основе повторения и обобщения ранее изученного материала  сформ</w:t>
      </w:r>
      <w:r w:rsidRPr="00AF003F">
        <w:rPr>
          <w:sz w:val="26"/>
          <w:szCs w:val="28"/>
        </w:rPr>
        <w:t>и</w:t>
      </w:r>
      <w:r w:rsidRPr="00AF003F">
        <w:rPr>
          <w:sz w:val="26"/>
          <w:szCs w:val="28"/>
        </w:rPr>
        <w:t>ровать умения и навыки нахождения значений выражений, содержащих синусы, косинусы, тангенсы углов 0°, 30°, 45°, 60°, 90°.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i/>
          <w:sz w:val="26"/>
          <w:szCs w:val="28"/>
        </w:rPr>
      </w:pPr>
      <w:r w:rsidRPr="00AF003F">
        <w:rPr>
          <w:b/>
          <w:i/>
          <w:sz w:val="26"/>
          <w:szCs w:val="28"/>
        </w:rPr>
        <w:t>Развивающие: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- развивать и совершенствовать умения применять имеющиеся у учащихся знания в различных  ситуациях;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- находить решения в различных проблемных ситуациях;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- развивать грамотную математическую речь учащихся, умение давать лак</w:t>
      </w:r>
      <w:r w:rsidRPr="00AF003F">
        <w:rPr>
          <w:sz w:val="26"/>
          <w:szCs w:val="28"/>
        </w:rPr>
        <w:t>о</w:t>
      </w:r>
      <w:r w:rsidRPr="00AF003F">
        <w:rPr>
          <w:sz w:val="26"/>
          <w:szCs w:val="28"/>
        </w:rPr>
        <w:t>ничные формулировки.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i/>
          <w:sz w:val="26"/>
          <w:szCs w:val="28"/>
        </w:rPr>
      </w:pPr>
      <w:r w:rsidRPr="00AF003F">
        <w:rPr>
          <w:b/>
          <w:i/>
          <w:sz w:val="26"/>
          <w:szCs w:val="28"/>
        </w:rPr>
        <w:t>Воспитательные: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- воспитывать у учащихся аккуратность;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- умение слушать;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- культуру поведения;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- чувство ответственности.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  <w:lang w:val="tt-RU"/>
        </w:rPr>
      </w:pPr>
      <w:r w:rsidRPr="00AF003F">
        <w:rPr>
          <w:b/>
          <w:sz w:val="26"/>
          <w:szCs w:val="28"/>
          <w:lang w:val="tt-RU"/>
        </w:rPr>
        <w:t>Тип урока:</w:t>
      </w:r>
      <w:r w:rsidRPr="00AF003F">
        <w:rPr>
          <w:sz w:val="26"/>
          <w:szCs w:val="28"/>
          <w:lang w:val="tt-RU"/>
        </w:rPr>
        <w:t xml:space="preserve"> урок изучения нового материала.</w:t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b/>
          <w:sz w:val="26"/>
          <w:szCs w:val="28"/>
        </w:rPr>
      </w:pPr>
      <w:r w:rsidRPr="00AF003F">
        <w:rPr>
          <w:b/>
          <w:sz w:val="26"/>
          <w:szCs w:val="28"/>
        </w:rPr>
        <w:t>Ход урок</w:t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2514600" cy="18860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13" cy="1898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pStyle w:val="a6"/>
        <w:numPr>
          <w:ilvl w:val="0"/>
          <w:numId w:val="10"/>
        </w:numPr>
        <w:spacing w:line="360" w:lineRule="auto"/>
        <w:ind w:left="0" w:firstLine="709"/>
        <w:jc w:val="both"/>
        <w:rPr>
          <w:sz w:val="26"/>
        </w:rPr>
      </w:pPr>
      <w:r w:rsidRPr="00AF003F">
        <w:rPr>
          <w:b/>
          <w:bCs/>
          <w:sz w:val="26"/>
          <w:szCs w:val="28"/>
        </w:rPr>
        <w:t>Организационный момент</w:t>
      </w:r>
      <w:proofErr w:type="gramStart"/>
      <w:r w:rsidRPr="00AF003F">
        <w:rPr>
          <w:b/>
          <w:bCs/>
          <w:sz w:val="26"/>
          <w:szCs w:val="28"/>
        </w:rPr>
        <w:t>.</w:t>
      </w:r>
      <w:proofErr w:type="gramEnd"/>
      <w:r w:rsidRPr="00AF003F">
        <w:rPr>
          <w:bCs/>
          <w:sz w:val="26"/>
          <w:szCs w:val="28"/>
        </w:rPr>
        <w:t xml:space="preserve"> (</w:t>
      </w:r>
      <w:proofErr w:type="gramStart"/>
      <w:r w:rsidRPr="00AF003F">
        <w:rPr>
          <w:bCs/>
          <w:sz w:val="26"/>
          <w:szCs w:val="28"/>
        </w:rPr>
        <w:t>п</w:t>
      </w:r>
      <w:proofErr w:type="gramEnd"/>
      <w:r w:rsidRPr="00AF003F">
        <w:rPr>
          <w:bCs/>
          <w:sz w:val="26"/>
          <w:szCs w:val="28"/>
        </w:rPr>
        <w:t>роверка готовности к уроку, приветс</w:t>
      </w:r>
      <w:r w:rsidRPr="00AF003F">
        <w:rPr>
          <w:bCs/>
          <w:sz w:val="26"/>
          <w:szCs w:val="28"/>
        </w:rPr>
        <w:t>т</w:t>
      </w:r>
      <w:r w:rsidRPr="00AF003F">
        <w:rPr>
          <w:bCs/>
          <w:sz w:val="26"/>
          <w:szCs w:val="28"/>
        </w:rPr>
        <w:t>вие.)</w:t>
      </w:r>
      <w:r w:rsidRPr="00AF003F">
        <w:rPr>
          <w:sz w:val="26"/>
        </w:rPr>
        <w:t xml:space="preserve"> 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</w:rPr>
      </w:pPr>
      <w:r w:rsidRPr="00AF003F">
        <w:rPr>
          <w:sz w:val="26"/>
        </w:rPr>
        <w:t>Здравствуйте ребята! Вы хорошо знаете, что в стране "Геометрия" очень важно уметь смотреть и видеть, замечать и отмечать, различать различные особе</w:t>
      </w:r>
      <w:r w:rsidRPr="00AF003F">
        <w:rPr>
          <w:sz w:val="26"/>
        </w:rPr>
        <w:t>н</w:t>
      </w:r>
      <w:r w:rsidRPr="00AF003F">
        <w:rPr>
          <w:sz w:val="26"/>
        </w:rPr>
        <w:t>ности геометрических фигур. И мы сегодня с вами в очередной раз в этом убеди</w:t>
      </w:r>
      <w:r w:rsidRPr="00AF003F">
        <w:rPr>
          <w:sz w:val="26"/>
        </w:rPr>
        <w:t>м</w:t>
      </w:r>
      <w:r w:rsidRPr="00AF003F">
        <w:rPr>
          <w:sz w:val="26"/>
        </w:rPr>
        <w:t>ся.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</w:rPr>
      </w:pPr>
      <w:r w:rsidRPr="00AF003F">
        <w:rPr>
          <w:sz w:val="26"/>
        </w:rPr>
        <w:t>Даю "установку". Развивать и тренировать геометрическое зрение, применяя все теоретические знания на практике.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</w:rPr>
      </w:pPr>
      <w:r w:rsidRPr="00AF003F">
        <w:rPr>
          <w:sz w:val="26"/>
        </w:rPr>
        <w:t>Кто ничего не замечает,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</w:rPr>
      </w:pPr>
      <w:r w:rsidRPr="00AF003F">
        <w:rPr>
          <w:sz w:val="26"/>
        </w:rPr>
        <w:t xml:space="preserve"> Тот ничего не изучает,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</w:rPr>
      </w:pPr>
      <w:r w:rsidRPr="00AF003F">
        <w:rPr>
          <w:sz w:val="26"/>
        </w:rPr>
        <w:t xml:space="preserve"> Кто ничего не изучает, 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</w:rPr>
      </w:pPr>
      <w:r w:rsidRPr="00AF003F">
        <w:rPr>
          <w:sz w:val="26"/>
        </w:rPr>
        <w:t xml:space="preserve"> Тот вечно хнычет и скучает.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bCs/>
          <w:sz w:val="26"/>
          <w:szCs w:val="28"/>
        </w:rPr>
      </w:pPr>
      <w:r w:rsidRPr="00AF003F">
        <w:rPr>
          <w:b/>
          <w:bCs/>
          <w:sz w:val="26"/>
          <w:szCs w:val="28"/>
        </w:rPr>
        <w:t>2. Подготовка к изучению нового материала через повторение и акту</w:t>
      </w:r>
      <w:r w:rsidRPr="00AF003F">
        <w:rPr>
          <w:b/>
          <w:bCs/>
          <w:sz w:val="26"/>
          <w:szCs w:val="28"/>
        </w:rPr>
        <w:t>а</w:t>
      </w:r>
      <w:r w:rsidRPr="00AF003F">
        <w:rPr>
          <w:b/>
          <w:bCs/>
          <w:sz w:val="26"/>
          <w:szCs w:val="28"/>
        </w:rPr>
        <w:t>лизацию опорных знаний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i/>
          <w:sz w:val="26"/>
          <w:szCs w:val="28"/>
        </w:rPr>
      </w:pPr>
      <w:r w:rsidRPr="00AF003F">
        <w:rPr>
          <w:b/>
          <w:i/>
          <w:sz w:val="26"/>
          <w:szCs w:val="28"/>
        </w:rPr>
        <w:t>Фронтальный опрос: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На прошлых уроках ребята, вы узнали, что называется синусом, косинусом и тангенсом острого угла прямоугольного треугольника, давайте вспомним эти опр</w:t>
      </w:r>
      <w:r w:rsidRPr="00AF003F">
        <w:rPr>
          <w:sz w:val="26"/>
          <w:szCs w:val="28"/>
        </w:rPr>
        <w:t>е</w:t>
      </w:r>
      <w:r w:rsidRPr="00AF003F">
        <w:rPr>
          <w:sz w:val="26"/>
          <w:szCs w:val="28"/>
        </w:rPr>
        <w:t>деления.</w:t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2959100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12" cy="2133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2"/>
          <w:lang w:eastAsia="en-US"/>
        </w:rPr>
      </w:pPr>
      <w:r w:rsidRPr="00AF003F">
        <w:rPr>
          <w:sz w:val="26"/>
          <w:szCs w:val="28"/>
        </w:rPr>
        <w:t xml:space="preserve">С другой стороны </w:t>
      </w:r>
      <m:oMath>
        <m:r>
          <m:rPr>
            <m:sty m:val="p"/>
          </m:rPr>
          <w:rPr>
            <w:rFonts w:ascii="Cambria Math" w:eastAsiaTheme="minorHAnsi" w:hAnsi="Cambria Math"/>
            <w:sz w:val="26"/>
            <w:szCs w:val="22"/>
            <w:lang w:eastAsia="en-US"/>
          </w:rPr>
          <m:t xml:space="preserve"> </m:t>
        </m:r>
        <m:r>
          <w:rPr>
            <w:rFonts w:ascii="Cambria Math" w:eastAsiaTheme="minorHAnsi" w:hAnsi="Cambria Math"/>
            <w:sz w:val="26"/>
            <w:szCs w:val="22"/>
            <w:lang w:eastAsia="en-US"/>
          </w:rPr>
          <m:t>tgα</m:t>
        </m:r>
        <m:r>
          <m:rPr>
            <m:sty m:val="p"/>
          </m:rPr>
          <w:rPr>
            <w:rFonts w:ascii="Cambria Math" w:eastAsiaTheme="minorHAnsi" w:hAnsi="Cambria Math"/>
            <w:sz w:val="26"/>
            <w:szCs w:val="22"/>
            <w:lang w:eastAsia="en-US"/>
          </w:rPr>
          <m:t>=</m:t>
        </m:r>
        <m:f>
          <m:fPr>
            <m:ctrlPr>
              <w:rPr>
                <w:rFonts w:ascii="Cambria Math" w:eastAsiaTheme="minorHAnsi" w:hAnsi="Cambria Math"/>
                <w:sz w:val="26"/>
                <w:szCs w:val="22"/>
                <w:lang w:eastAsia="en-US"/>
              </w:rPr>
            </m:ctrlPr>
          </m:fPr>
          <m:num>
            <m:func>
              <m:funcPr>
                <m:ctrlPr>
                  <w:rPr>
                    <w:rFonts w:ascii="Cambria Math" w:eastAsiaTheme="minorHAnsi" w:hAnsi="Cambria Math"/>
                    <w:sz w:val="26"/>
                    <w:szCs w:val="22"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HAnsi" w:hAnsi="Cambria Math"/>
                    <w:sz w:val="26"/>
                    <w:szCs w:val="22"/>
                    <w:lang w:eastAsia="en-US"/>
                  </w:rPr>
                  <m:t>sin</m:t>
                </m:r>
              </m:fName>
              <m:e>
                <m:r>
                  <w:rPr>
                    <w:rFonts w:ascii="Cambria Math" w:eastAsiaTheme="minorHAnsi" w:hAnsi="Cambria Math"/>
                    <w:sz w:val="26"/>
                    <w:szCs w:val="22"/>
                    <w:lang w:eastAsia="en-US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HAnsi" w:hAnsi="Cambria Math"/>
                    <w:sz w:val="26"/>
                    <w:szCs w:val="22"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HAnsi" w:hAnsi="Cambria Math"/>
                    <w:sz w:val="26"/>
                    <w:szCs w:val="22"/>
                    <w:lang w:eastAsia="en-US"/>
                  </w:rPr>
                  <m:t>cos</m:t>
                </m:r>
              </m:fName>
              <m:e>
                <m:r>
                  <w:rPr>
                    <w:rFonts w:ascii="Cambria Math" w:eastAsiaTheme="minorHAnsi" w:hAnsi="Cambria Math"/>
                    <w:sz w:val="26"/>
                    <w:szCs w:val="22"/>
                    <w:lang w:eastAsia="en-US"/>
                  </w:rPr>
                  <m:t>α</m:t>
                </m:r>
              </m:e>
            </m:func>
          </m:den>
        </m:f>
      </m:oMath>
    </w:p>
    <w:p w:rsidR="00AF003F" w:rsidRPr="00AF003F" w:rsidRDefault="00AF003F" w:rsidP="00AF003F">
      <w:pPr>
        <w:spacing w:line="360" w:lineRule="auto"/>
        <w:ind w:firstLine="709"/>
        <w:jc w:val="both"/>
        <w:rPr>
          <w:rFonts w:eastAsiaTheme="minorHAnsi"/>
          <w:sz w:val="26"/>
          <w:szCs w:val="22"/>
          <w:lang w:eastAsia="en-US"/>
        </w:rPr>
      </w:pPr>
      <w:r w:rsidRPr="00AF003F">
        <w:rPr>
          <w:sz w:val="26"/>
          <w:szCs w:val="22"/>
          <w:lang w:eastAsia="en-US"/>
        </w:rPr>
        <w:t>А что же связывает синус и косинус острого угла прямоугольного треугол</w:t>
      </w:r>
      <w:r w:rsidRPr="00AF003F">
        <w:rPr>
          <w:sz w:val="26"/>
          <w:szCs w:val="22"/>
          <w:lang w:eastAsia="en-US"/>
        </w:rPr>
        <w:t>ь</w:t>
      </w:r>
      <w:r w:rsidRPr="00AF003F">
        <w:rPr>
          <w:sz w:val="26"/>
          <w:szCs w:val="22"/>
          <w:lang w:eastAsia="en-US"/>
        </w:rPr>
        <w:t>ника?</w:t>
      </w:r>
    </w:p>
    <w:p w:rsidR="00AF003F" w:rsidRPr="00AF003F" w:rsidRDefault="00A94AC6" w:rsidP="00AF003F">
      <w:pPr>
        <w:spacing w:line="360" w:lineRule="auto"/>
        <w:ind w:firstLine="709"/>
        <w:jc w:val="both"/>
        <w:rPr>
          <w:rFonts w:eastAsiaTheme="minorEastAsia"/>
          <w:sz w:val="26"/>
          <w:szCs w:val="22"/>
          <w:lang w:eastAsia="en-US"/>
        </w:rPr>
      </w:pPr>
      <m:oMath>
        <m:sSup>
          <m:sSupPr>
            <m:ctrlPr>
              <w:rPr>
                <w:rFonts w:ascii="Cambria Math" w:eastAsiaTheme="minorHAnsi" w:hAnsi="Cambria Math"/>
                <w:sz w:val="26"/>
                <w:szCs w:val="22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6"/>
                <w:szCs w:val="22"/>
                <w:lang w:val="en-US" w:eastAsia="en-US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/>
                <w:sz w:val="26"/>
                <w:szCs w:val="22"/>
                <w:lang w:eastAsia="en-US"/>
              </w:rPr>
              <m:t>2</m:t>
            </m:r>
          </m:sup>
        </m:sSup>
        <m:r>
          <w:rPr>
            <w:rFonts w:ascii="Cambria Math" w:eastAsiaTheme="minorHAnsi" w:hAnsi="Cambria Math"/>
            <w:sz w:val="26"/>
            <w:szCs w:val="22"/>
            <w:lang w:eastAsia="en-US"/>
          </w:rPr>
          <m:t>α</m:t>
        </m:r>
        <m:r>
          <m:rPr>
            <m:sty m:val="p"/>
          </m:rPr>
          <w:rPr>
            <w:rFonts w:ascii="Cambria Math" w:eastAsiaTheme="minorHAnsi" w:hAnsi="Cambria Math"/>
            <w:sz w:val="26"/>
            <w:szCs w:val="22"/>
            <w:lang w:eastAsia="en-US"/>
          </w:rPr>
          <m:t>+</m:t>
        </m:r>
        <m:sSup>
          <m:sSupPr>
            <m:ctrlPr>
              <w:rPr>
                <w:rFonts w:ascii="Cambria Math" w:eastAsiaTheme="minorHAnsi" w:hAnsi="Cambria Math"/>
                <w:sz w:val="26"/>
                <w:szCs w:val="22"/>
                <w:lang w:eastAsia="en-US"/>
              </w:rPr>
            </m:ctrlPr>
          </m:sSupPr>
          <m:e>
            <m:r>
              <w:rPr>
                <w:rFonts w:ascii="Cambria Math" w:eastAsiaTheme="minorHAnsi" w:hAnsi="Cambria Math"/>
                <w:sz w:val="26"/>
                <w:szCs w:val="22"/>
                <w:lang w:eastAsia="en-US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/>
                <w:sz w:val="26"/>
                <w:szCs w:val="22"/>
                <w:lang w:eastAsia="en-US"/>
              </w:rPr>
              <m:t>2</m:t>
            </m:r>
          </m:sup>
        </m:sSup>
        <m:r>
          <w:rPr>
            <w:rFonts w:ascii="Cambria Math" w:eastAsiaTheme="minorHAnsi" w:hAnsi="Cambria Math"/>
            <w:sz w:val="26"/>
            <w:szCs w:val="22"/>
            <w:lang w:eastAsia="en-US"/>
          </w:rPr>
          <m:t>α</m:t>
        </m:r>
        <m:r>
          <m:rPr>
            <m:sty m:val="p"/>
          </m:rPr>
          <w:rPr>
            <w:rFonts w:ascii="Cambria Math" w:eastAsiaTheme="minorHAnsi" w:hAnsi="Cambria Math"/>
            <w:sz w:val="26"/>
            <w:szCs w:val="22"/>
            <w:lang w:eastAsia="en-US"/>
          </w:rPr>
          <m:t>=1</m:t>
        </m:r>
      </m:oMath>
      <w:r w:rsidR="00AF003F" w:rsidRPr="00AF003F">
        <w:rPr>
          <w:rFonts w:eastAsiaTheme="minorEastAsia"/>
          <w:sz w:val="26"/>
          <w:szCs w:val="22"/>
          <w:lang w:eastAsia="en-US"/>
        </w:rPr>
        <w:t xml:space="preserve"> </w:t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rFonts w:eastAsiaTheme="minorHAnsi"/>
          <w:sz w:val="26"/>
          <w:szCs w:val="22"/>
          <w:lang w:eastAsia="en-US"/>
        </w:rPr>
      </w:pPr>
      <w:r w:rsidRPr="00AF003F">
        <w:rPr>
          <w:rFonts w:eastAsiaTheme="minorHAnsi"/>
          <w:noProof/>
          <w:sz w:val="26"/>
          <w:szCs w:val="22"/>
        </w:rPr>
        <w:drawing>
          <wp:inline distT="0" distB="0" distL="0" distR="0">
            <wp:extent cx="2624546" cy="17145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53" cy="172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Рассмотрели теоретический материал, теперь переходим к решению задач</w:t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441488" cy="258123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25" cy="258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521969" cy="264160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57" cy="2644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640500" cy="2730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73" cy="27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454240" cy="259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0" cy="259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454240" cy="2590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0" cy="259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505037" cy="26289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86" cy="262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b/>
          <w:sz w:val="26"/>
          <w:szCs w:val="28"/>
        </w:rPr>
        <w:t>3. Изучение нового материала</w:t>
      </w:r>
      <w:r w:rsidRPr="00AF003F">
        <w:rPr>
          <w:sz w:val="26"/>
          <w:szCs w:val="28"/>
        </w:rPr>
        <w:t>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Итак, у нас возникла проблема. Мы не знаем чему равняется </w:t>
      </w:r>
      <m:oMath>
        <m:func>
          <m:funcPr>
            <m:ctrlPr>
              <w:rPr>
                <w:rFonts w:ascii="Cambria Math" w:hAnsi="Cambria Math"/>
                <w:sz w:val="26"/>
                <w:szCs w:val="28"/>
              </w:rPr>
            </m:ctrlPr>
          </m:funcPr>
          <m:fName>
            <m:r>
              <w:rPr>
                <w:rFonts w:ascii="Cambria Math" w:hAnsi="Cambria Math"/>
                <w:sz w:val="26"/>
                <w:szCs w:val="28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6"/>
                <w:szCs w:val="28"/>
              </w:rPr>
              <m:t>45</m:t>
            </m:r>
            <w:proofErr w:type="gramStart"/>
            <m:r>
              <m:rPr>
                <m:sty m:val="p"/>
              </m:rPr>
              <w:rPr>
                <w:rFonts w:ascii="Cambria Math" w:hAnsi="Cambria Math"/>
                <w:sz w:val="26"/>
                <w:szCs w:val="28"/>
              </w:rPr>
              <m:t>°</m:t>
            </m:r>
          </m:e>
        </m:func>
      </m:oMath>
      <w:r w:rsidRPr="00AF003F">
        <w:rPr>
          <w:sz w:val="26"/>
          <w:szCs w:val="28"/>
        </w:rPr>
        <w:t xml:space="preserve">  И</w:t>
      </w:r>
      <w:proofErr w:type="gramEnd"/>
      <w:r w:rsidRPr="00AF003F">
        <w:rPr>
          <w:sz w:val="26"/>
          <w:szCs w:val="28"/>
        </w:rPr>
        <w:t xml:space="preserve"> </w:t>
      </w:r>
      <w:proofErr w:type="spellStart"/>
      <w:r w:rsidRPr="00AF003F">
        <w:rPr>
          <w:sz w:val="26"/>
          <w:szCs w:val="28"/>
          <w:lang w:val="en-US"/>
        </w:rPr>
        <w:t>tg</w:t>
      </w:r>
      <w:proofErr w:type="spellEnd"/>
      <w:r w:rsidRPr="00AF003F">
        <w:rPr>
          <w:sz w:val="26"/>
          <w:szCs w:val="28"/>
        </w:rPr>
        <w:t xml:space="preserve"> 60°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Давайте перед собой поставим цель </w:t>
      </w:r>
      <w:proofErr w:type="spellStart"/>
      <w:r w:rsidRPr="00AF003F">
        <w:rPr>
          <w:sz w:val="26"/>
          <w:szCs w:val="28"/>
        </w:rPr>
        <w:t>сегодншнего</w:t>
      </w:r>
      <w:proofErr w:type="spellEnd"/>
      <w:r w:rsidRPr="00AF003F">
        <w:rPr>
          <w:sz w:val="26"/>
          <w:szCs w:val="28"/>
        </w:rPr>
        <w:t xml:space="preserve"> урока </w:t>
      </w:r>
    </w:p>
    <w:p w:rsidR="00AF003F" w:rsidRPr="00AF003F" w:rsidRDefault="00AF003F" w:rsidP="00AF003F">
      <w:pPr>
        <w:spacing w:line="360" w:lineRule="auto"/>
        <w:ind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289300" cy="2467089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09" cy="246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bCs/>
          <w:i/>
          <w:iCs/>
          <w:sz w:val="26"/>
          <w:szCs w:val="28"/>
        </w:rPr>
      </w:pPr>
      <w:r w:rsidRPr="00AF003F">
        <w:rPr>
          <w:b/>
          <w:i/>
          <w:sz w:val="26"/>
          <w:szCs w:val="28"/>
        </w:rPr>
        <w:t xml:space="preserve"> Запишем тему урока: «</w:t>
      </w:r>
      <w:r w:rsidRPr="00AF003F">
        <w:rPr>
          <w:b/>
          <w:bCs/>
          <w:i/>
          <w:iCs/>
          <w:sz w:val="26"/>
          <w:szCs w:val="28"/>
        </w:rPr>
        <w:t>Значения синуса, косинуса, тангенса для углов 30°, 45°, 60°»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b/>
          <w:i/>
          <w:sz w:val="26"/>
          <w:szCs w:val="28"/>
        </w:rPr>
        <w:t>Задача 1</w:t>
      </w:r>
      <w:r w:rsidRPr="00AF003F">
        <w:rPr>
          <w:sz w:val="26"/>
          <w:szCs w:val="28"/>
        </w:rPr>
        <w:t xml:space="preserve">. Найти </w:t>
      </w:r>
      <m:oMath>
        <m:func>
          <m:funcPr>
            <m:ctrlPr>
              <w:rPr>
                <w:rFonts w:ascii="Cambria Math" w:hAnsi="Cambria Math"/>
                <w:sz w:val="26"/>
                <w:szCs w:val="28"/>
              </w:rPr>
            </m:ctrlPr>
          </m:funcPr>
          <m:fName>
            <m:r>
              <w:rPr>
                <w:rFonts w:ascii="Cambria Math" w:hAnsi="Cambria Math"/>
                <w:sz w:val="26"/>
                <w:szCs w:val="28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6"/>
                <w:szCs w:val="28"/>
              </w:rPr>
              <m:t>30°</m:t>
            </m:r>
          </m:e>
        </m:func>
      </m:oMath>
      <w:r w:rsidRPr="00AF003F">
        <w:rPr>
          <w:sz w:val="26"/>
          <w:szCs w:val="28"/>
        </w:rPr>
        <w:t xml:space="preserve">, </w:t>
      </w:r>
      <m:oMath>
        <m:func>
          <m:funcPr>
            <m:ctrlPr>
              <w:rPr>
                <w:rFonts w:ascii="Cambria Math" w:hAnsi="Cambria Math"/>
                <w:sz w:val="26"/>
                <w:szCs w:val="28"/>
              </w:rPr>
            </m:ctrlPr>
          </m:funcPr>
          <m:fName>
            <m:r>
              <w:rPr>
                <w:rFonts w:ascii="Cambria Math" w:hAnsi="Cambria Math"/>
                <w:sz w:val="26"/>
                <w:szCs w:val="28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6"/>
                <w:szCs w:val="28"/>
              </w:rPr>
              <m:t>30°</m:t>
            </m:r>
          </m:e>
        </m:func>
      </m:oMath>
      <w:r w:rsidRPr="00AF003F">
        <w:rPr>
          <w:sz w:val="26"/>
          <w:szCs w:val="28"/>
        </w:rPr>
        <w:t xml:space="preserve">, </w:t>
      </w:r>
      <w:proofErr w:type="spellStart"/>
      <w:r w:rsidRPr="00AF003F">
        <w:rPr>
          <w:sz w:val="26"/>
          <w:szCs w:val="28"/>
          <w:lang w:val="en-US"/>
        </w:rPr>
        <w:t>tg</w:t>
      </w:r>
      <w:proofErr w:type="spellEnd"/>
      <w:r w:rsidRPr="00AF003F">
        <w:rPr>
          <w:sz w:val="26"/>
          <w:szCs w:val="28"/>
        </w:rPr>
        <w:t xml:space="preserve"> 30°. (Используется свойство катета, л</w:t>
      </w:r>
      <w:r w:rsidRPr="00AF003F">
        <w:rPr>
          <w:sz w:val="26"/>
          <w:szCs w:val="28"/>
        </w:rPr>
        <w:t>е</w:t>
      </w:r>
      <w:r w:rsidRPr="00AF003F">
        <w:rPr>
          <w:sz w:val="26"/>
          <w:szCs w:val="28"/>
        </w:rPr>
        <w:t>жащего против угла 30° и теорема Пифагора)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center"/>
        <w:rPr>
          <w:sz w:val="26"/>
          <w:szCs w:val="28"/>
          <w:lang w:val="en-US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437307" cy="2578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44" cy="257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b/>
          <w:i/>
          <w:sz w:val="26"/>
          <w:szCs w:val="28"/>
        </w:rPr>
        <w:t>Задача 2</w:t>
      </w:r>
      <w:r w:rsidRPr="00AF003F">
        <w:rPr>
          <w:sz w:val="26"/>
          <w:szCs w:val="28"/>
        </w:rPr>
        <w:t xml:space="preserve">. Найти </w:t>
      </w:r>
      <m:oMath>
        <m:func>
          <m:funcPr>
            <m:ctrlPr>
              <w:rPr>
                <w:rFonts w:ascii="Cambria Math" w:hAnsi="Cambria Math"/>
                <w:sz w:val="26"/>
                <w:szCs w:val="28"/>
              </w:rPr>
            </m:ctrlPr>
          </m:funcPr>
          <m:fName>
            <m:r>
              <w:rPr>
                <w:rFonts w:ascii="Cambria Math" w:hAnsi="Cambria Math"/>
                <w:sz w:val="26"/>
                <w:szCs w:val="28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6"/>
                <w:szCs w:val="28"/>
              </w:rPr>
              <m:t>60°</m:t>
            </m:r>
          </m:e>
        </m:func>
      </m:oMath>
      <w:r w:rsidRPr="00AF003F">
        <w:rPr>
          <w:sz w:val="26"/>
          <w:szCs w:val="28"/>
        </w:rPr>
        <w:t xml:space="preserve">, </w:t>
      </w:r>
      <m:oMath>
        <m:func>
          <m:funcPr>
            <m:ctrlPr>
              <w:rPr>
                <w:rFonts w:ascii="Cambria Math" w:hAnsi="Cambria Math"/>
                <w:sz w:val="26"/>
                <w:szCs w:val="28"/>
              </w:rPr>
            </m:ctrlPr>
          </m:funcPr>
          <m:fName>
            <m:r>
              <w:rPr>
                <w:rFonts w:ascii="Cambria Math" w:hAnsi="Cambria Math"/>
                <w:sz w:val="26"/>
                <w:szCs w:val="28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6"/>
                <w:szCs w:val="28"/>
              </w:rPr>
              <m:t>60°</m:t>
            </m:r>
          </m:e>
        </m:func>
      </m:oMath>
      <w:r w:rsidRPr="00AF003F">
        <w:rPr>
          <w:sz w:val="26"/>
          <w:szCs w:val="28"/>
        </w:rPr>
        <w:t xml:space="preserve">, </w:t>
      </w:r>
      <w:proofErr w:type="spellStart"/>
      <w:r w:rsidRPr="00AF003F">
        <w:rPr>
          <w:sz w:val="26"/>
          <w:szCs w:val="28"/>
          <w:lang w:val="en-US"/>
        </w:rPr>
        <w:t>tg</w:t>
      </w:r>
      <w:proofErr w:type="spellEnd"/>
      <w:r w:rsidRPr="00AF003F">
        <w:rPr>
          <w:sz w:val="26"/>
          <w:szCs w:val="28"/>
        </w:rPr>
        <w:t xml:space="preserve"> 60°.(Используется свойство катета, л</w:t>
      </w:r>
      <w:r w:rsidRPr="00AF003F">
        <w:rPr>
          <w:sz w:val="26"/>
          <w:szCs w:val="28"/>
        </w:rPr>
        <w:t>е</w:t>
      </w:r>
      <w:r w:rsidRPr="00AF003F">
        <w:rPr>
          <w:sz w:val="26"/>
          <w:szCs w:val="28"/>
        </w:rPr>
        <w:t>жащего против угла 30° и теорема Пифагора)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251048" cy="24384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50" cy="243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jc w:val="center"/>
        <w:rPr>
          <w:b/>
          <w:i/>
          <w:sz w:val="26"/>
        </w:rPr>
      </w:pPr>
      <w:proofErr w:type="spellStart"/>
      <w:r w:rsidRPr="00AF003F">
        <w:rPr>
          <w:b/>
          <w:i/>
          <w:sz w:val="26"/>
        </w:rPr>
        <w:t>Физминутка</w:t>
      </w:r>
      <w:proofErr w:type="spellEnd"/>
      <w:r w:rsidRPr="00AF003F">
        <w:rPr>
          <w:b/>
          <w:i/>
          <w:sz w:val="26"/>
        </w:rPr>
        <w:t xml:space="preserve"> для глаз.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center"/>
        <w:rPr>
          <w:sz w:val="26"/>
          <w:szCs w:val="28"/>
        </w:rPr>
      </w:pPr>
      <w:r w:rsidRPr="00AF003F">
        <w:rPr>
          <w:sz w:val="26"/>
        </w:rPr>
        <w:t>-Не поворачивая головы, обведите взглядом стену класса по периметру по часовой стрелке, классную доску по периметру против часовой стрелки, треугол</w:t>
      </w:r>
      <w:r w:rsidRPr="00AF003F">
        <w:rPr>
          <w:sz w:val="26"/>
        </w:rPr>
        <w:t>ь</w:t>
      </w:r>
      <w:r w:rsidRPr="00AF003F">
        <w:rPr>
          <w:sz w:val="26"/>
        </w:rPr>
        <w:t>ник, изображенный на стенде по часовой стрелке и равный ему треугольник против часовой стрелки. Поверните голову налево и посмотрите на линию горизонта, а т</w:t>
      </w:r>
      <w:r w:rsidRPr="00AF003F">
        <w:rPr>
          <w:sz w:val="26"/>
        </w:rPr>
        <w:t>е</w:t>
      </w:r>
      <w:r w:rsidRPr="00AF003F">
        <w:rPr>
          <w:sz w:val="26"/>
        </w:rPr>
        <w:t>перь на кончик своего носа. Закройте глаза, сосчитайте до 5, откройте глаза.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b/>
          <w:i/>
          <w:sz w:val="26"/>
          <w:szCs w:val="28"/>
        </w:rPr>
        <w:t>Задача 3</w:t>
      </w:r>
      <w:r w:rsidRPr="00AF003F">
        <w:rPr>
          <w:sz w:val="26"/>
          <w:szCs w:val="28"/>
        </w:rPr>
        <w:t xml:space="preserve">. Найти </w:t>
      </w:r>
      <m:oMath>
        <m:func>
          <m:funcPr>
            <m:ctrlPr>
              <w:rPr>
                <w:rFonts w:ascii="Cambria Math" w:hAnsi="Cambria Math"/>
                <w:sz w:val="26"/>
                <w:szCs w:val="28"/>
              </w:rPr>
            </m:ctrlPr>
          </m:funcPr>
          <m:fName>
            <m:r>
              <w:rPr>
                <w:rFonts w:ascii="Cambria Math" w:hAnsi="Cambria Math"/>
                <w:sz w:val="26"/>
                <w:szCs w:val="28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6"/>
                <w:szCs w:val="28"/>
              </w:rPr>
              <m:t>45°</m:t>
            </m:r>
          </m:e>
        </m:func>
      </m:oMath>
      <w:r w:rsidRPr="00AF003F">
        <w:rPr>
          <w:sz w:val="26"/>
          <w:szCs w:val="28"/>
        </w:rPr>
        <w:t xml:space="preserve">, </w:t>
      </w:r>
      <m:oMath>
        <m:func>
          <m:funcPr>
            <m:ctrlPr>
              <w:rPr>
                <w:rFonts w:ascii="Cambria Math" w:hAnsi="Cambria Math"/>
                <w:sz w:val="26"/>
                <w:szCs w:val="28"/>
              </w:rPr>
            </m:ctrlPr>
          </m:funcPr>
          <m:fName>
            <m:r>
              <w:rPr>
                <w:rFonts w:ascii="Cambria Math" w:hAnsi="Cambria Math"/>
                <w:sz w:val="26"/>
                <w:szCs w:val="28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6"/>
                <w:szCs w:val="28"/>
              </w:rPr>
              <m:t>45°</m:t>
            </m:r>
          </m:e>
        </m:func>
      </m:oMath>
      <w:r w:rsidRPr="00AF003F">
        <w:rPr>
          <w:sz w:val="26"/>
          <w:szCs w:val="28"/>
        </w:rPr>
        <w:t xml:space="preserve">, </w:t>
      </w:r>
      <w:proofErr w:type="spellStart"/>
      <w:r w:rsidRPr="00AF003F">
        <w:rPr>
          <w:sz w:val="26"/>
          <w:szCs w:val="28"/>
          <w:lang w:val="en-US"/>
        </w:rPr>
        <w:t>tg</w:t>
      </w:r>
      <w:proofErr w:type="spellEnd"/>
      <w:r w:rsidRPr="00AF003F">
        <w:rPr>
          <w:sz w:val="26"/>
          <w:szCs w:val="28"/>
        </w:rPr>
        <w:t xml:space="preserve"> 45°. (Используется свойство равнобе</w:t>
      </w:r>
      <w:r w:rsidRPr="00AF003F">
        <w:rPr>
          <w:sz w:val="26"/>
          <w:szCs w:val="28"/>
        </w:rPr>
        <w:t>д</w:t>
      </w:r>
      <w:r w:rsidRPr="00AF003F">
        <w:rPr>
          <w:sz w:val="26"/>
          <w:szCs w:val="28"/>
        </w:rPr>
        <w:t>ренного треугольника и теорема Пифагора)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center"/>
        <w:rPr>
          <w:sz w:val="26"/>
          <w:szCs w:val="28"/>
          <w:lang w:val="en-US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420375" cy="2565400"/>
            <wp:effectExtent l="0" t="0" r="889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08" cy="256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Давайте заполним таблицу: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386510" cy="254000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37" cy="254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sz w:val="26"/>
          <w:szCs w:val="28"/>
        </w:rPr>
      </w:pPr>
      <w:r w:rsidRPr="00AF003F">
        <w:rPr>
          <w:b/>
          <w:sz w:val="26"/>
          <w:szCs w:val="28"/>
        </w:rPr>
        <w:t>Из истории таблиц.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Тригонометрия берёт своё начало в древней Греции. Для решения прям</w:t>
      </w:r>
      <w:r w:rsidRPr="00AF003F">
        <w:rPr>
          <w:sz w:val="26"/>
          <w:szCs w:val="28"/>
        </w:rPr>
        <w:t>о</w:t>
      </w:r>
      <w:r w:rsidRPr="00AF003F">
        <w:rPr>
          <w:sz w:val="26"/>
          <w:szCs w:val="28"/>
        </w:rPr>
        <w:t>угольного треугольника, определения его элементов по трём данным сторонам тр</w:t>
      </w:r>
      <w:r w:rsidRPr="00AF003F">
        <w:rPr>
          <w:sz w:val="26"/>
          <w:szCs w:val="28"/>
        </w:rPr>
        <w:t>е</w:t>
      </w:r>
      <w:r w:rsidRPr="00AF003F">
        <w:rPr>
          <w:sz w:val="26"/>
          <w:szCs w:val="28"/>
        </w:rPr>
        <w:t>угольника вначале составляли таблицы длин хорд, соответствующих различным центральным углам круга постоянного радиуса. Эти таблицы были составлены а</w:t>
      </w:r>
      <w:r w:rsidRPr="00AF003F">
        <w:rPr>
          <w:sz w:val="26"/>
          <w:szCs w:val="28"/>
        </w:rPr>
        <w:t>с</w:t>
      </w:r>
      <w:r w:rsidRPr="00AF003F">
        <w:rPr>
          <w:sz w:val="26"/>
          <w:szCs w:val="28"/>
        </w:rPr>
        <w:t xml:space="preserve">трономом-математиком Гиппархом </w:t>
      </w:r>
      <w:proofErr w:type="gramStart"/>
      <w:r w:rsidRPr="00AF003F">
        <w:rPr>
          <w:sz w:val="26"/>
          <w:szCs w:val="28"/>
        </w:rPr>
        <w:t>из</w:t>
      </w:r>
      <w:proofErr w:type="gramEnd"/>
      <w:r w:rsidRPr="00AF003F">
        <w:rPr>
          <w:sz w:val="26"/>
          <w:szCs w:val="28"/>
        </w:rPr>
        <w:t xml:space="preserve"> Никели (2 в. до н.э.). 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Знаменитое сочинение – Альмагест астронома Клавдия Птолемея включает в себя звёздный каталог таблиц хорд. Таблица хорд Птолемея составлена в шестид</w:t>
      </w:r>
      <w:r w:rsidRPr="00AF003F">
        <w:rPr>
          <w:sz w:val="26"/>
          <w:szCs w:val="28"/>
        </w:rPr>
        <w:t>е</w:t>
      </w:r>
      <w:r w:rsidRPr="00AF003F">
        <w:rPr>
          <w:sz w:val="26"/>
          <w:szCs w:val="28"/>
        </w:rPr>
        <w:t>сятеричной системе счисления через полградуса и играла роль таблицы синусов (полухорд). Таблицы синусов были введены индийскими астрономами, которые рассматривали и линию косинуса. Дальнейшего развития тригонометрические та</w:t>
      </w:r>
      <w:r w:rsidRPr="00AF003F">
        <w:rPr>
          <w:sz w:val="26"/>
          <w:szCs w:val="28"/>
        </w:rPr>
        <w:t>б</w:t>
      </w:r>
      <w:r w:rsidRPr="00AF003F">
        <w:rPr>
          <w:sz w:val="26"/>
          <w:szCs w:val="28"/>
        </w:rPr>
        <w:t xml:space="preserve">лицы достигли в Индии и трудах учёных стран ислама. </w:t>
      </w:r>
      <w:proofErr w:type="spellStart"/>
      <w:r w:rsidRPr="00AF003F">
        <w:rPr>
          <w:sz w:val="26"/>
          <w:szCs w:val="28"/>
        </w:rPr>
        <w:t>Абу-л-Вафа</w:t>
      </w:r>
      <w:proofErr w:type="spellEnd"/>
      <w:r w:rsidRPr="00AF003F">
        <w:rPr>
          <w:sz w:val="26"/>
          <w:szCs w:val="28"/>
        </w:rPr>
        <w:t xml:space="preserve"> пользовался величиной, обратной косинусу (секансом) и синусу (косекансом) и составил табл</w:t>
      </w:r>
      <w:r w:rsidRPr="00AF003F">
        <w:rPr>
          <w:sz w:val="26"/>
          <w:szCs w:val="28"/>
        </w:rPr>
        <w:t>и</w:t>
      </w:r>
      <w:r w:rsidRPr="00AF003F">
        <w:rPr>
          <w:sz w:val="26"/>
          <w:szCs w:val="28"/>
        </w:rPr>
        <w:t xml:space="preserve">цу синусов через каждые 10°. Точные таблицы появились благодаря </w:t>
      </w:r>
      <w:proofErr w:type="spellStart"/>
      <w:proofErr w:type="gramStart"/>
      <w:r w:rsidRPr="00AF003F">
        <w:rPr>
          <w:sz w:val="26"/>
          <w:szCs w:val="28"/>
        </w:rPr>
        <w:t>ал-Каши</w:t>
      </w:r>
      <w:proofErr w:type="spellEnd"/>
      <w:proofErr w:type="gramEnd"/>
      <w:r w:rsidRPr="00AF003F">
        <w:rPr>
          <w:sz w:val="26"/>
          <w:szCs w:val="28"/>
        </w:rPr>
        <w:t xml:space="preserve">, </w:t>
      </w:r>
      <w:proofErr w:type="spellStart"/>
      <w:r w:rsidRPr="00AF003F">
        <w:rPr>
          <w:sz w:val="26"/>
          <w:szCs w:val="28"/>
        </w:rPr>
        <w:t>Р</w:t>
      </w:r>
      <w:r w:rsidRPr="00AF003F">
        <w:rPr>
          <w:sz w:val="26"/>
          <w:szCs w:val="28"/>
        </w:rPr>
        <w:t>е</w:t>
      </w:r>
      <w:r w:rsidRPr="00AF003F">
        <w:rPr>
          <w:sz w:val="26"/>
          <w:szCs w:val="28"/>
        </w:rPr>
        <w:t>гиомонтану</w:t>
      </w:r>
      <w:proofErr w:type="spellEnd"/>
      <w:r w:rsidRPr="00AF003F">
        <w:rPr>
          <w:sz w:val="26"/>
          <w:szCs w:val="28"/>
        </w:rPr>
        <w:t xml:space="preserve"> и другим европейским учёным 16-18 вв.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b/>
          <w:sz w:val="26"/>
          <w:szCs w:val="28"/>
        </w:rPr>
      </w:pPr>
      <w:r w:rsidRPr="00AF003F">
        <w:rPr>
          <w:b/>
          <w:sz w:val="26"/>
          <w:szCs w:val="28"/>
        </w:rPr>
        <w:t xml:space="preserve">4. Закрепление </w:t>
      </w:r>
      <w:proofErr w:type="gramStart"/>
      <w:r w:rsidRPr="00AF003F">
        <w:rPr>
          <w:b/>
          <w:sz w:val="26"/>
          <w:szCs w:val="28"/>
        </w:rPr>
        <w:t>изученного</w:t>
      </w:r>
      <w:proofErr w:type="gramEnd"/>
      <w:r w:rsidRPr="00AF003F">
        <w:rPr>
          <w:b/>
          <w:sz w:val="26"/>
          <w:szCs w:val="28"/>
        </w:rPr>
        <w:t xml:space="preserve"> 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Теперь вернемся к нашим задачам в начале урока и решим их.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471172" cy="26035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15" cy="260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center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437307" cy="2578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44" cy="2578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Это интересно!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Оказывается, значения углов «находятся» на вашей ладони. Протяните руку (любую) и разведите как можно сильнее пальцы (как на плакате). Приглашается один ученик. Мы измеряем углы между нашими пальцами.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Берется треугольник, где есть угол в 30, 45 и 60 90 и прикладываем вершину угла к бугру Луны на ладони. Бугор Луны находится на пересечении продолжений мизинца и большого пальца. Одну сторону совмещаем с мизинцем, а другую ст</w:t>
      </w:r>
      <w:r w:rsidRPr="00AF003F">
        <w:rPr>
          <w:sz w:val="26"/>
          <w:szCs w:val="28"/>
        </w:rPr>
        <w:t>о</w:t>
      </w:r>
      <w:r w:rsidRPr="00AF003F">
        <w:rPr>
          <w:sz w:val="26"/>
          <w:szCs w:val="28"/>
        </w:rPr>
        <w:t>рону – с одним из остальных пальцев.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Оказывается между мизинцем и большим пальцем угол 90, между мизинцем и безымянным – 30, между мизинцем и средним – 45, между мизинцем и указ</w:t>
      </w:r>
      <w:r w:rsidRPr="00AF003F">
        <w:rPr>
          <w:sz w:val="26"/>
          <w:szCs w:val="28"/>
        </w:rPr>
        <w:t>а</w:t>
      </w:r>
      <w:r w:rsidRPr="00AF003F">
        <w:rPr>
          <w:sz w:val="26"/>
          <w:szCs w:val="28"/>
        </w:rPr>
        <w:t>тельным – 60.  И это у всех людей без исключения.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Если пальцы считать лучами, исходящими из бугра Луны на ладони, то мо</w:t>
      </w:r>
      <w:r w:rsidRPr="00AF003F">
        <w:rPr>
          <w:sz w:val="26"/>
          <w:szCs w:val="28"/>
        </w:rPr>
        <w:t>ж</w:t>
      </w:r>
      <w:r w:rsidRPr="00AF003F">
        <w:rPr>
          <w:sz w:val="26"/>
          <w:szCs w:val="28"/>
        </w:rPr>
        <w:t>но считать, что направление мизинца соответствует началу отсчета углов, т.е. 0.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Введем нумерацию пальцев: 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мизинец № 0 – соответствует 0, 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безымянный № 1 – соответствует 30, 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средний № 2 – соответствует 45, 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указательный № 3 – соответствует 60, 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 большой № 4 – соответствует 90.</w:t>
      </w:r>
    </w:p>
    <w:p w:rsidR="00AF003F" w:rsidRPr="00AF003F" w:rsidRDefault="00AF003F" w:rsidP="00AF003F">
      <w:pPr>
        <w:pStyle w:val="1"/>
        <w:spacing w:line="360" w:lineRule="auto"/>
        <w:ind w:left="0" w:firstLine="709"/>
        <w:jc w:val="both"/>
        <w:rPr>
          <w:sz w:val="26"/>
          <w:szCs w:val="28"/>
        </w:rPr>
      </w:pPr>
      <w:r w:rsidRPr="00AF003F">
        <w:rPr>
          <w:noProof/>
          <w:sz w:val="26"/>
          <w:szCs w:val="28"/>
        </w:rPr>
        <w:drawing>
          <wp:inline distT="0" distB="0" distL="0" distR="0">
            <wp:extent cx="3248660" cy="2334260"/>
            <wp:effectExtent l="0" t="0" r="8890" b="8890"/>
            <wp:docPr id="2" name="Рисунок 1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sz w:val="26"/>
          <w:szCs w:val="28"/>
        </w:rPr>
      </w:pPr>
      <w:bookmarkStart w:id="0" w:name="_GoBack"/>
      <w:bookmarkEnd w:id="0"/>
      <w:r w:rsidRPr="00AF003F">
        <w:rPr>
          <w:b/>
          <w:sz w:val="26"/>
          <w:szCs w:val="28"/>
        </w:rPr>
        <w:t>5. Самостоятельная работа учащихся. Тест.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Проведем небольшое </w:t>
      </w:r>
      <w:proofErr w:type="gramStart"/>
      <w:r w:rsidRPr="00AF003F">
        <w:rPr>
          <w:sz w:val="26"/>
          <w:szCs w:val="28"/>
        </w:rPr>
        <w:t>тестирование</w:t>
      </w:r>
      <w:proofErr w:type="gramEnd"/>
      <w:r w:rsidRPr="00AF003F">
        <w:rPr>
          <w:sz w:val="26"/>
          <w:szCs w:val="28"/>
        </w:rPr>
        <w:t xml:space="preserve"> по итогам которого я сделаю вывод н</w:t>
      </w:r>
      <w:r w:rsidRPr="00AF003F">
        <w:rPr>
          <w:sz w:val="26"/>
          <w:szCs w:val="28"/>
        </w:rPr>
        <w:t>а</w:t>
      </w:r>
      <w:r w:rsidRPr="00AF003F">
        <w:rPr>
          <w:sz w:val="26"/>
          <w:szCs w:val="28"/>
        </w:rPr>
        <w:t>сколько хорошо вы усвоили сегодняшний материал.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(тест)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Теперь поменяйтесь тетрадками с соседями по парте. И по следующим кр</w:t>
      </w:r>
      <w:r w:rsidRPr="00AF003F">
        <w:rPr>
          <w:sz w:val="26"/>
          <w:szCs w:val="28"/>
        </w:rPr>
        <w:t>и</w:t>
      </w:r>
      <w:r w:rsidRPr="00AF003F">
        <w:rPr>
          <w:sz w:val="26"/>
          <w:szCs w:val="28"/>
        </w:rPr>
        <w:t xml:space="preserve">териям оценим работы. Если </w:t>
      </w:r>
      <w:proofErr w:type="gramStart"/>
      <w:r w:rsidRPr="00AF003F">
        <w:rPr>
          <w:sz w:val="26"/>
          <w:szCs w:val="28"/>
        </w:rPr>
        <w:t>нет ни одной ошибки ставим</w:t>
      </w:r>
      <w:proofErr w:type="gramEnd"/>
      <w:r w:rsidRPr="00AF003F">
        <w:rPr>
          <w:sz w:val="26"/>
          <w:szCs w:val="28"/>
        </w:rPr>
        <w:t xml:space="preserve"> оценку 5, если одна ошибка ставим оценку 4, если 2 – 3, если 3 и более – 2. Эти оценки я поставлю в журнал. 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 xml:space="preserve">И еще мне бы </w:t>
      </w:r>
      <w:proofErr w:type="gramStart"/>
      <w:r w:rsidRPr="00AF003F">
        <w:rPr>
          <w:sz w:val="26"/>
          <w:szCs w:val="28"/>
        </w:rPr>
        <w:t>хотелось особо отметить работу следующих учеников … они активно принимали</w:t>
      </w:r>
      <w:proofErr w:type="gramEnd"/>
      <w:r w:rsidRPr="00AF003F">
        <w:rPr>
          <w:sz w:val="26"/>
          <w:szCs w:val="28"/>
        </w:rPr>
        <w:t xml:space="preserve"> участие в ходе решения задач.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sz w:val="26"/>
          <w:szCs w:val="28"/>
        </w:rPr>
      </w:pPr>
      <w:r w:rsidRPr="00AF003F">
        <w:rPr>
          <w:b/>
          <w:sz w:val="26"/>
          <w:szCs w:val="28"/>
        </w:rPr>
        <w:t>6.Итоги урока. Рефлексия. Д/</w:t>
      </w:r>
      <w:proofErr w:type="spellStart"/>
      <w:r w:rsidRPr="00AF003F">
        <w:rPr>
          <w:b/>
          <w:sz w:val="26"/>
          <w:szCs w:val="28"/>
        </w:rPr>
        <w:t>з</w:t>
      </w:r>
      <w:proofErr w:type="spellEnd"/>
      <w:r w:rsidRPr="00AF003F">
        <w:rPr>
          <w:b/>
          <w:sz w:val="26"/>
          <w:szCs w:val="28"/>
        </w:rPr>
        <w:t>.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Что вы узнали нового на этом уроке?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Что вам было интересно?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sz w:val="26"/>
          <w:szCs w:val="28"/>
        </w:rPr>
      </w:pPr>
      <w:r w:rsidRPr="00AF003F">
        <w:rPr>
          <w:sz w:val="26"/>
          <w:szCs w:val="28"/>
        </w:rPr>
        <w:t>Что больше всего запомнилось?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sz w:val="26"/>
          <w:szCs w:val="28"/>
        </w:rPr>
      </w:pPr>
      <w:r w:rsidRPr="00AF003F">
        <w:rPr>
          <w:b/>
          <w:sz w:val="26"/>
          <w:szCs w:val="28"/>
        </w:rPr>
        <w:t>Д/</w:t>
      </w:r>
      <w:proofErr w:type="spellStart"/>
      <w:r w:rsidRPr="00AF003F">
        <w:rPr>
          <w:b/>
          <w:sz w:val="26"/>
          <w:szCs w:val="28"/>
        </w:rPr>
        <w:t>з</w:t>
      </w:r>
      <w:proofErr w:type="spellEnd"/>
      <w:r w:rsidRPr="00AF003F">
        <w:rPr>
          <w:b/>
          <w:sz w:val="26"/>
          <w:szCs w:val="28"/>
        </w:rPr>
        <w:t>. на доске</w:t>
      </w:r>
    </w:p>
    <w:p w:rsidR="00AF003F" w:rsidRPr="00AF003F" w:rsidRDefault="00AF003F" w:rsidP="00AF003F">
      <w:pPr>
        <w:spacing w:line="360" w:lineRule="auto"/>
        <w:ind w:firstLine="709"/>
        <w:jc w:val="both"/>
        <w:rPr>
          <w:b/>
          <w:sz w:val="26"/>
          <w:szCs w:val="28"/>
        </w:rPr>
      </w:pPr>
      <w:r w:rsidRPr="00AF003F">
        <w:rPr>
          <w:b/>
          <w:sz w:val="26"/>
          <w:szCs w:val="28"/>
        </w:rPr>
        <w:t>Спасибо вам за урок.</w:t>
      </w:r>
    </w:p>
    <w:sectPr w:rsidR="00AF003F" w:rsidRPr="00AF003F" w:rsidSect="00A07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FB0"/>
    <w:multiLevelType w:val="hybridMultilevel"/>
    <w:tmpl w:val="06204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F312C"/>
    <w:multiLevelType w:val="multilevel"/>
    <w:tmpl w:val="A4E2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27B27"/>
    <w:multiLevelType w:val="hybridMultilevel"/>
    <w:tmpl w:val="3340746E"/>
    <w:lvl w:ilvl="0" w:tplc="D43695A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38404B"/>
    <w:multiLevelType w:val="hybridMultilevel"/>
    <w:tmpl w:val="723CC0E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2FF2BA6"/>
    <w:multiLevelType w:val="hybridMultilevel"/>
    <w:tmpl w:val="738E6F28"/>
    <w:lvl w:ilvl="0" w:tplc="D46E15E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85024A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1059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7944FC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C0B88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BF0012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5F8DE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8242B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180B8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49714514"/>
    <w:multiLevelType w:val="hybridMultilevel"/>
    <w:tmpl w:val="A8E28C2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9A30B68"/>
    <w:multiLevelType w:val="hybridMultilevel"/>
    <w:tmpl w:val="7BF2842E"/>
    <w:lvl w:ilvl="0" w:tplc="25FEEBB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7">
    <w:nsid w:val="5AFA6EF6"/>
    <w:multiLevelType w:val="hybridMultilevel"/>
    <w:tmpl w:val="4E3E1866"/>
    <w:lvl w:ilvl="0" w:tplc="5A76C9E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494E5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9E95D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5B2CDC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EA8559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5EA19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0E60C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74750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489EE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6BB845EA"/>
    <w:multiLevelType w:val="hybridMultilevel"/>
    <w:tmpl w:val="EFE60F5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91D2908"/>
    <w:multiLevelType w:val="hybridMultilevel"/>
    <w:tmpl w:val="A42E17A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F148A"/>
    <w:rsid w:val="00054AAF"/>
    <w:rsid w:val="00076DA3"/>
    <w:rsid w:val="000A409C"/>
    <w:rsid w:val="0020200A"/>
    <w:rsid w:val="00273D8B"/>
    <w:rsid w:val="00350F7B"/>
    <w:rsid w:val="003F38B8"/>
    <w:rsid w:val="00417E30"/>
    <w:rsid w:val="004F148A"/>
    <w:rsid w:val="00655610"/>
    <w:rsid w:val="0067391D"/>
    <w:rsid w:val="00911672"/>
    <w:rsid w:val="00A0794A"/>
    <w:rsid w:val="00A94AC6"/>
    <w:rsid w:val="00AB3682"/>
    <w:rsid w:val="00AD48B0"/>
    <w:rsid w:val="00AF003F"/>
    <w:rsid w:val="00B12F88"/>
    <w:rsid w:val="00B8466E"/>
    <w:rsid w:val="00BB1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4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F148A"/>
    <w:pPr>
      <w:spacing w:before="100" w:beforeAutospacing="1" w:after="100" w:afterAutospacing="1"/>
    </w:pPr>
  </w:style>
  <w:style w:type="paragraph" w:customStyle="1" w:styleId="c1">
    <w:name w:val="c1"/>
    <w:basedOn w:val="a"/>
    <w:rsid w:val="004F148A"/>
    <w:pPr>
      <w:spacing w:before="90" w:after="90"/>
    </w:pPr>
  </w:style>
  <w:style w:type="paragraph" w:styleId="a4">
    <w:name w:val="Balloon Text"/>
    <w:basedOn w:val="a"/>
    <w:link w:val="a5"/>
    <w:uiPriority w:val="99"/>
    <w:semiHidden/>
    <w:unhideWhenUsed/>
    <w:rsid w:val="004F14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48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AF003F"/>
    <w:pPr>
      <w:ind w:left="720"/>
      <w:contextualSpacing/>
    </w:pPr>
  </w:style>
  <w:style w:type="paragraph" w:styleId="a6">
    <w:name w:val="List Paragraph"/>
    <w:basedOn w:val="a"/>
    <w:uiPriority w:val="34"/>
    <w:qFormat/>
    <w:rsid w:val="00AF00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19</Pages>
  <Words>4599</Words>
  <Characters>26216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Борчин</dc:creator>
  <cp:lastModifiedBy>Борчин</cp:lastModifiedBy>
  <cp:revision>3</cp:revision>
  <cp:lastPrinted>2018-10-20T15:28:00Z</cp:lastPrinted>
  <dcterms:created xsi:type="dcterms:W3CDTF">2018-10-10T16:05:00Z</dcterms:created>
  <dcterms:modified xsi:type="dcterms:W3CDTF">2018-10-20T15:29:00Z</dcterms:modified>
</cp:coreProperties>
</file>