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7" w:rsidRPr="004D5142" w:rsidRDefault="001B24E7" w:rsidP="00C563EF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5142">
        <w:rPr>
          <w:rFonts w:ascii="Times New Roman" w:hAnsi="Times New Roman" w:cs="Times New Roman"/>
          <w:b/>
          <w:i/>
          <w:sz w:val="28"/>
          <w:szCs w:val="28"/>
        </w:rPr>
        <w:t>Инновационный педагогический опыт</w:t>
      </w:r>
    </w:p>
    <w:p w:rsidR="001B24E7" w:rsidRPr="004D5142" w:rsidRDefault="009936D9" w:rsidP="00C563EF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Гребневой Ольги Александровны,</w:t>
      </w:r>
    </w:p>
    <w:p w:rsidR="001B24E7" w:rsidRPr="004D5142" w:rsidRDefault="001B24E7" w:rsidP="00C563EF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5142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9936D9">
        <w:rPr>
          <w:rFonts w:ascii="Times New Roman" w:hAnsi="Times New Roman" w:cs="Times New Roman"/>
          <w:b/>
          <w:i/>
          <w:sz w:val="28"/>
          <w:szCs w:val="28"/>
        </w:rPr>
        <w:t>оспитателя МАДОУ «Детский сад №104</w:t>
      </w:r>
      <w:r w:rsidRPr="004D514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B24E7" w:rsidRPr="004D5142" w:rsidRDefault="001B24E7" w:rsidP="00C563EF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14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B24E7" w:rsidRPr="00376BCF" w:rsidRDefault="001B24E7" w:rsidP="00376BCF">
      <w:pPr>
        <w:shd w:val="clear" w:color="auto" w:fill="FFFFFF"/>
        <w:spacing w:after="0" w:line="240" w:lineRule="auto"/>
        <w:ind w:left="-540" w:firstLine="540"/>
        <w:rPr>
          <w:rFonts w:ascii="Arial" w:eastAsia="Times New Roman" w:hAnsi="Arial" w:cs="Arial"/>
          <w:color w:val="000000"/>
          <w:lang w:eastAsia="ru-RU"/>
        </w:rPr>
      </w:pPr>
      <w:r w:rsidRPr="004D5142">
        <w:rPr>
          <w:rFonts w:ascii="Times New Roman" w:hAnsi="Times New Roman" w:cs="Times New Roman"/>
          <w:b/>
          <w:i/>
          <w:sz w:val="28"/>
          <w:szCs w:val="28"/>
        </w:rPr>
        <w:t>Тема инновационного педагогического опыта</w:t>
      </w:r>
      <w:r w:rsidRPr="00376BC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376BCF" w:rsidRPr="00376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«Речевое развитие дошкольников через познавательно  - </w:t>
      </w:r>
      <w:r w:rsidR="00376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исследовательскую деятельность».</w:t>
      </w:r>
    </w:p>
    <w:p w:rsidR="00376BCF" w:rsidRDefault="00376BCF" w:rsidP="00C563E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24E7" w:rsidRPr="004D5142" w:rsidRDefault="00EA048B" w:rsidP="00C563E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5142">
        <w:rPr>
          <w:rFonts w:ascii="Times New Roman" w:hAnsi="Times New Roman" w:cs="Times New Roman"/>
          <w:b/>
          <w:i/>
          <w:sz w:val="28"/>
          <w:szCs w:val="28"/>
        </w:rPr>
        <w:t xml:space="preserve">Сведения об авторе: </w:t>
      </w:r>
      <w:proofErr w:type="gramStart"/>
      <w:r w:rsidR="006803B5">
        <w:rPr>
          <w:rFonts w:ascii="Times New Roman" w:hAnsi="Times New Roman" w:cs="Times New Roman"/>
          <w:sz w:val="28"/>
          <w:szCs w:val="28"/>
        </w:rPr>
        <w:t>Гребнева Ольга Александровна</w:t>
      </w:r>
      <w:r w:rsidR="001B24E7" w:rsidRPr="004D5142">
        <w:rPr>
          <w:rFonts w:ascii="Times New Roman" w:hAnsi="Times New Roman" w:cs="Times New Roman"/>
          <w:sz w:val="28"/>
          <w:szCs w:val="28"/>
        </w:rPr>
        <w:t xml:space="preserve">, воспитатель, образование высшее, окончила МГПИ им. М.Е. </w:t>
      </w:r>
      <w:proofErr w:type="spellStart"/>
      <w:r w:rsidR="001B24E7" w:rsidRPr="004D5142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1B24E7" w:rsidRPr="004D5142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6803B5">
        <w:rPr>
          <w:rFonts w:ascii="Times New Roman" w:hAnsi="Times New Roman" w:cs="Times New Roman"/>
          <w:sz w:val="28"/>
          <w:szCs w:val="28"/>
        </w:rPr>
        <w:t>«Физическая культура</w:t>
      </w:r>
      <w:r w:rsidR="001B24E7" w:rsidRPr="004D5142">
        <w:rPr>
          <w:rFonts w:ascii="Times New Roman" w:hAnsi="Times New Roman" w:cs="Times New Roman"/>
          <w:sz w:val="28"/>
          <w:szCs w:val="28"/>
        </w:rPr>
        <w:t>»</w:t>
      </w:r>
      <w:r w:rsidR="006803B5">
        <w:rPr>
          <w:rFonts w:ascii="Times New Roman" w:hAnsi="Times New Roman" w:cs="Times New Roman"/>
          <w:sz w:val="28"/>
          <w:szCs w:val="28"/>
        </w:rPr>
        <w:t xml:space="preserve"> с дополнительной специальностью «Безопасность жизнедеятельности»</w:t>
      </w:r>
      <w:r w:rsidR="001B24E7" w:rsidRPr="004D5142">
        <w:rPr>
          <w:rFonts w:ascii="Times New Roman" w:hAnsi="Times New Roman" w:cs="Times New Roman"/>
          <w:sz w:val="28"/>
          <w:szCs w:val="28"/>
        </w:rPr>
        <w:t>,</w:t>
      </w:r>
      <w:r w:rsidR="00EA65FE" w:rsidRPr="004D5142">
        <w:rPr>
          <w:rFonts w:ascii="Times New Roman" w:hAnsi="Times New Roman" w:cs="Times New Roman"/>
          <w:sz w:val="28"/>
          <w:szCs w:val="28"/>
        </w:rPr>
        <w:t xml:space="preserve"> в </w:t>
      </w:r>
      <w:r w:rsidR="00D9254D">
        <w:rPr>
          <w:rFonts w:ascii="Times New Roman" w:hAnsi="Times New Roman" w:cs="Times New Roman"/>
          <w:sz w:val="28"/>
          <w:szCs w:val="28"/>
        </w:rPr>
        <w:t>2010 г. Общий трудовой стаж – 10</w:t>
      </w:r>
      <w:r w:rsidR="006803B5">
        <w:rPr>
          <w:rFonts w:ascii="Times New Roman" w:hAnsi="Times New Roman" w:cs="Times New Roman"/>
          <w:sz w:val="28"/>
          <w:szCs w:val="28"/>
        </w:rPr>
        <w:t xml:space="preserve"> </w:t>
      </w:r>
      <w:r w:rsidR="00D9254D">
        <w:rPr>
          <w:rFonts w:ascii="Times New Roman" w:hAnsi="Times New Roman" w:cs="Times New Roman"/>
          <w:sz w:val="28"/>
          <w:szCs w:val="28"/>
        </w:rPr>
        <w:t xml:space="preserve">лет, педагогический стаж – 10 </w:t>
      </w:r>
      <w:bookmarkStart w:id="0" w:name="_GoBack"/>
      <w:bookmarkEnd w:id="0"/>
      <w:r w:rsidR="001B24E7" w:rsidRPr="004D5142">
        <w:rPr>
          <w:rFonts w:ascii="Times New Roman" w:hAnsi="Times New Roman" w:cs="Times New Roman"/>
          <w:sz w:val="28"/>
          <w:szCs w:val="28"/>
        </w:rPr>
        <w:t>л</w:t>
      </w:r>
      <w:r w:rsidR="006803B5">
        <w:rPr>
          <w:rFonts w:ascii="Times New Roman" w:hAnsi="Times New Roman" w:cs="Times New Roman"/>
          <w:sz w:val="28"/>
          <w:szCs w:val="28"/>
        </w:rPr>
        <w:t xml:space="preserve">ет, стаж в данном учреждении -7 </w:t>
      </w:r>
      <w:r w:rsidR="001B24E7" w:rsidRPr="004D5142">
        <w:rPr>
          <w:rFonts w:ascii="Times New Roman" w:hAnsi="Times New Roman" w:cs="Times New Roman"/>
          <w:sz w:val="28"/>
          <w:szCs w:val="28"/>
        </w:rPr>
        <w:t>лет.</w:t>
      </w:r>
      <w:proofErr w:type="gramEnd"/>
    </w:p>
    <w:p w:rsidR="001B24E7" w:rsidRPr="00376BCF" w:rsidRDefault="001B24E7" w:rsidP="0050200E">
      <w:pPr>
        <w:shd w:val="clear" w:color="auto" w:fill="FFFFFF"/>
        <w:spacing w:after="0" w:line="360" w:lineRule="auto"/>
        <w:ind w:left="-540" w:firstLine="540"/>
        <w:rPr>
          <w:rFonts w:ascii="Arial" w:eastAsia="Times New Roman" w:hAnsi="Arial" w:cs="Arial"/>
          <w:color w:val="000000"/>
          <w:lang w:eastAsia="ru-RU"/>
        </w:rPr>
      </w:pPr>
      <w:r w:rsidRPr="006803B5">
        <w:rPr>
          <w:rFonts w:ascii="Times New Roman" w:hAnsi="Times New Roman" w:cs="Times New Roman"/>
          <w:sz w:val="28"/>
          <w:szCs w:val="28"/>
        </w:rPr>
        <w:t xml:space="preserve">Инновационная педагогическая деятельность по теме </w:t>
      </w:r>
      <w:r w:rsidR="00376BCF" w:rsidRPr="00DD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«Речевое развитие дошкольников через</w:t>
      </w:r>
      <w:r w:rsidR="002C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познавательно - </w:t>
      </w:r>
      <w:r w:rsidR="00376BCF" w:rsidRPr="00DD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исследовательскую деятельность»</w:t>
      </w:r>
      <w:r w:rsidR="00D6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1471">
        <w:rPr>
          <w:rFonts w:ascii="Times New Roman" w:hAnsi="Times New Roman" w:cs="Times New Roman"/>
          <w:sz w:val="28"/>
          <w:szCs w:val="28"/>
        </w:rPr>
        <w:t>ведётся с 2017</w:t>
      </w:r>
      <w:r w:rsidRPr="006803B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7274" w:rsidRDefault="001B24E7" w:rsidP="002972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5142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="0093091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97274" w:rsidRPr="00297274" w:rsidRDefault="001B24E7" w:rsidP="002972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7274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особую актуальность приобретает проблема </w:t>
      </w:r>
      <w:r w:rsidR="00376BCF" w:rsidRPr="00297274">
        <w:rPr>
          <w:rFonts w:ascii="Times New Roman" w:hAnsi="Times New Roman" w:cs="Times New Roman"/>
          <w:color w:val="000000"/>
          <w:sz w:val="28"/>
          <w:szCs w:val="28"/>
        </w:rPr>
        <w:t xml:space="preserve">речевого </w:t>
      </w:r>
      <w:r w:rsidRPr="00297274">
        <w:rPr>
          <w:rFonts w:ascii="Times New Roman" w:hAnsi="Times New Roman" w:cs="Times New Roman"/>
          <w:color w:val="000000"/>
          <w:sz w:val="28"/>
          <w:szCs w:val="28"/>
        </w:rPr>
        <w:t>разви</w:t>
      </w:r>
      <w:r w:rsidR="00376BCF" w:rsidRPr="00297274">
        <w:rPr>
          <w:rFonts w:ascii="Times New Roman" w:hAnsi="Times New Roman" w:cs="Times New Roman"/>
          <w:color w:val="000000"/>
          <w:sz w:val="28"/>
          <w:szCs w:val="28"/>
        </w:rPr>
        <w:t>тия</w:t>
      </w:r>
      <w:r w:rsidR="00667E97">
        <w:rPr>
          <w:rFonts w:ascii="Times New Roman" w:hAnsi="Times New Roman" w:cs="Times New Roman"/>
          <w:color w:val="000000"/>
          <w:sz w:val="28"/>
          <w:szCs w:val="28"/>
        </w:rPr>
        <w:t xml:space="preserve"> в познавательно-исследовательской деятельности</w:t>
      </w:r>
      <w:r w:rsidRPr="002972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97274" w:rsidRPr="00297274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r w:rsidR="00EA048B" w:rsidRPr="00297274">
        <w:rPr>
          <w:rFonts w:ascii="Times New Roman" w:hAnsi="Times New Roman" w:cs="Times New Roman"/>
          <w:color w:val="000000"/>
          <w:sz w:val="28"/>
          <w:szCs w:val="28"/>
        </w:rPr>
        <w:t xml:space="preserve"> ребё</w:t>
      </w:r>
      <w:r w:rsidRPr="00297274">
        <w:rPr>
          <w:rFonts w:ascii="Times New Roman" w:hAnsi="Times New Roman" w:cs="Times New Roman"/>
          <w:color w:val="000000"/>
          <w:sz w:val="28"/>
          <w:szCs w:val="28"/>
        </w:rPr>
        <w:t>нка является важнейшим условием</w:t>
      </w:r>
      <w:r w:rsidR="00667E97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Pr="00297274">
        <w:rPr>
          <w:rFonts w:ascii="Times New Roman" w:hAnsi="Times New Roman" w:cs="Times New Roman"/>
          <w:color w:val="000000"/>
          <w:sz w:val="28"/>
          <w:szCs w:val="28"/>
        </w:rPr>
        <w:t xml:space="preserve"> его полноценного речевого </w:t>
      </w:r>
      <w:r w:rsidR="00297274" w:rsidRPr="00297274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</w:t>
      </w:r>
      <w:r w:rsidRPr="00297274">
        <w:rPr>
          <w:rFonts w:ascii="Times New Roman" w:hAnsi="Times New Roman" w:cs="Times New Roman"/>
          <w:color w:val="000000"/>
          <w:sz w:val="28"/>
          <w:szCs w:val="28"/>
        </w:rPr>
        <w:t>и общего психического развития, поскольку язык и речь выполняют психическую функцию в развитии мышления и речевого общения</w:t>
      </w:r>
      <w:r w:rsidR="005020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97274" w:rsidRPr="0029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 неотделима от мира мыслей: в ней отражаются логика мышления ребенка, его умение осмысливать воспринимаемое и выразить его в правильной, четкой, логической речи. По тому, как ребенок умеет строить свое высказывание, можно судить об уровне его речевого развития.</w:t>
      </w:r>
    </w:p>
    <w:p w:rsidR="00D244FD" w:rsidRPr="004D5142" w:rsidRDefault="00EA048B" w:rsidP="00C563E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D244FD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 чаще замечаю</w:t>
      </w:r>
      <w:r w:rsidR="00676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B24E7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="00676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критическая ситуация в развитие речевой активности </w:t>
      </w:r>
      <w:r w:rsidR="00676511" w:rsidRPr="00DD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обусло</w:t>
      </w:r>
      <w:r w:rsidR="00676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влена тем, что </w:t>
      </w:r>
      <w:r w:rsidR="001B24E7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многие дошкольники испытывают затруднения в общении с окружающими, в формулировке вопросов, ответов. Воспитанникам очень сл</w:t>
      </w:r>
      <w:r w:rsidR="00C97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ожно, по собственной инициативе</w:t>
      </w:r>
      <w:r w:rsidR="001B24E7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обратиться </w:t>
      </w:r>
      <w:r w:rsidR="00843007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751407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вопросом, предложением, </w:t>
      </w:r>
      <w:r w:rsidR="001B24E7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возникают проблемы в умении чётко и грамотно сформулировать ответ на вопрос.</w:t>
      </w:r>
    </w:p>
    <w:p w:rsidR="001B24E7" w:rsidRPr="004D5142" w:rsidRDefault="001B24E7" w:rsidP="00C563E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Наблюдая за детьми в группе, обратила внимание, что </w:t>
      </w:r>
      <w:r w:rsidR="0050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</w:t>
      </w:r>
      <w:r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 под</w:t>
      </w:r>
      <w:r w:rsidR="00EA65FE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держивать беседу</w:t>
      </w:r>
      <w:r w:rsidR="0066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676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исследовательской деятельности </w:t>
      </w:r>
      <w:r w:rsidR="00EA65FE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установившийся контакт. Слабо развито умени</w:t>
      </w:r>
      <w:r w:rsidR="00EA65FE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согласовывать свои </w:t>
      </w:r>
      <w:r w:rsidR="0066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с партнёрами</w:t>
      </w:r>
      <w:r w:rsidR="00EA65FE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</w:t>
      </w:r>
      <w:r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сформировано умение выражать </w:t>
      </w:r>
      <w:r w:rsidR="00667E97" w:rsidRPr="00DD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любознательность, постоянное стремление к эксперименту, желание самостоятельно находить решение в проблемной ситуации</w:t>
      </w:r>
      <w:r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0BD2" w:rsidRPr="004D5142" w:rsidRDefault="00C563EF" w:rsidP="00C563E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Основная идея опыта. </w:t>
      </w:r>
      <w:r w:rsidR="00EA048B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идея моего</w:t>
      </w:r>
      <w:r w:rsidR="00EA65FE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опыта </w:t>
      </w:r>
      <w:r w:rsidR="00A03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заключается в создании системы работы по речевому развитию дошкольников через познавательно-исследовательскую деятельность. </w:t>
      </w:r>
      <w:r w:rsidR="00D80BD2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работе по формированию </w:t>
      </w:r>
      <w:r w:rsidR="00A03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познавательно-исследовательской деятельности </w:t>
      </w:r>
      <w:r w:rsidR="00D80BD2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детей я испо</w:t>
      </w:r>
      <w:r w:rsidR="00751407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льзую следующие методы и приёмы.</w:t>
      </w:r>
    </w:p>
    <w:p w:rsidR="00D80BD2" w:rsidRPr="004D5142" w:rsidRDefault="003C5DD4" w:rsidP="00C563E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244FD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Беседа-</w:t>
      </w:r>
      <w:r w:rsidR="00D80BD2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организованный диалог </w:t>
      </w:r>
      <w:r w:rsidR="00751407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D80BD2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группой</w:t>
      </w:r>
      <w:r w:rsidR="00751407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0BD2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подгруппой детей, посвящё</w:t>
      </w:r>
      <w:r w:rsidR="00751407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 од</w:t>
      </w:r>
      <w:r w:rsidR="00D80BD2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какому-либо вопросу.</w:t>
      </w:r>
    </w:p>
    <w:p w:rsidR="003C5DD4" w:rsidRPr="004D5142" w:rsidRDefault="00D80BD2" w:rsidP="00C563E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Приём словесных поручений. </w:t>
      </w:r>
    </w:p>
    <w:p w:rsidR="00EC650E" w:rsidRDefault="00370E76" w:rsidP="00C563E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A1147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51407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 пересказ литературных произведений - в произведении даются образцы диалогов, а также формируется умение слушать и слышать другого человека.</w:t>
      </w:r>
    </w:p>
    <w:p w:rsidR="00D80BD2" w:rsidRPr="004D5142" w:rsidRDefault="00370E76" w:rsidP="00C563E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80BD2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Различные игры:</w:t>
      </w:r>
    </w:p>
    <w:p w:rsidR="00D80BD2" w:rsidRPr="004D5142" w:rsidRDefault="00AF3C63" w:rsidP="00C563EF">
      <w:pPr>
        <w:pStyle w:val="a7"/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0BD2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(закрепляют усвоенные детьми речевые навыки, быстроту реакции н</w:t>
      </w:r>
      <w:r w:rsidR="00843007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услышанное);</w:t>
      </w:r>
    </w:p>
    <w:p w:rsidR="001C581D" w:rsidRPr="0050200E" w:rsidRDefault="00AF3C63" w:rsidP="005020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0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строительно-конструктивные игры (</w:t>
      </w:r>
      <w:r w:rsidR="0099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50200E" w:rsidRPr="0050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 предварительного обдумывания: что сделать, какой нужен материал, в какой последовательности должно идти строительство. Это способствует развитию конструктивного мышления, умению создавать различные модели, расширяет знания детей о цвете, величине, форме</w:t>
      </w:r>
      <w:r w:rsidR="0050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C581D" w:rsidRDefault="001C581D" w:rsidP="00C563EF">
      <w:pPr>
        <w:pStyle w:val="a7"/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0BD2" w:rsidRPr="001C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(игры,</w:t>
      </w:r>
      <w:r w:rsidR="003C5DD4" w:rsidRPr="001C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которых используются диалоги</w:t>
      </w:r>
      <w:r w:rsidR="00D80BD2" w:rsidRPr="001C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0200E" w:rsidRPr="00DD74A9" w:rsidRDefault="00AF3C63" w:rsidP="005020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C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0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50200E" w:rsidRPr="00DD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гры-эксперименты - особая группа игр, которые очень эффективны в решении познавательно-речевых задач, а так же интересны и увлекательны для дошкольников.</w:t>
      </w:r>
    </w:p>
    <w:p w:rsidR="00843007" w:rsidRPr="00C719D0" w:rsidRDefault="00D80BD2" w:rsidP="0050200E">
      <w:pPr>
        <w:pStyle w:val="a7"/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Основная</w:t>
      </w:r>
      <w:r w:rsidR="007C37DB" w:rsidRPr="004D51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цель моего опыта- </w:t>
      </w:r>
      <w:r w:rsidR="007C37DB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благоприятную речевую среду, способствующую развитию </w:t>
      </w:r>
      <w:r w:rsidR="00C7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познавательно-исследовательской деятельности</w:t>
      </w:r>
      <w:r w:rsidR="0060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 процессе познания</w:t>
      </w:r>
      <w:r w:rsidR="007C37DB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719D0" w:rsidRDefault="003C5DD4" w:rsidP="00C563E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D51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Для реализации поставленной цели мно</w:t>
      </w:r>
      <w:r w:rsidR="004D51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ю были выделены основные задачи.</w:t>
      </w:r>
    </w:p>
    <w:p w:rsidR="00C719D0" w:rsidRDefault="004D5142" w:rsidP="00C719D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7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719D0" w:rsidRPr="00DD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обогащению активного словаря детей через познавательно-исследовательскую деятельность</w:t>
      </w:r>
      <w:r w:rsidR="00C7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19D0" w:rsidRDefault="004D5142" w:rsidP="00C719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7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719D0" w:rsidRPr="00DD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богащать эмоционально – чувственный опыт  детей в процессе непосредственного общения с предметами, явлениями, людьми</w:t>
      </w:r>
      <w:r w:rsidR="00C7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37DB" w:rsidRPr="00C719D0" w:rsidRDefault="004D5142" w:rsidP="00C719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719D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C37DB" w:rsidRPr="00C719D0">
        <w:rPr>
          <w:rFonts w:ascii="Times New Roman" w:hAnsi="Times New Roman" w:cs="Times New Roman"/>
          <w:color w:val="000000"/>
          <w:sz w:val="28"/>
          <w:szCs w:val="28"/>
        </w:rPr>
        <w:t>Учить рассказывать о предмете, содержани</w:t>
      </w:r>
      <w:r w:rsidRPr="00C719D0">
        <w:rPr>
          <w:rFonts w:ascii="Times New Roman" w:hAnsi="Times New Roman" w:cs="Times New Roman"/>
          <w:color w:val="000000"/>
          <w:sz w:val="28"/>
          <w:szCs w:val="28"/>
        </w:rPr>
        <w:t>и сюжетных картинок, составлять</w:t>
      </w:r>
      <w:r w:rsidR="00C719D0">
        <w:rPr>
          <w:rFonts w:ascii="Times New Roman" w:hAnsi="Times New Roman" w:cs="Times New Roman"/>
          <w:color w:val="000000"/>
          <w:sz w:val="28"/>
          <w:szCs w:val="28"/>
        </w:rPr>
        <w:t>рассказ по картине.</w:t>
      </w:r>
    </w:p>
    <w:p w:rsidR="00C719D0" w:rsidRDefault="004D5142" w:rsidP="00C719D0">
      <w:pPr>
        <w:pStyle w:val="a7"/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C7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719D0" w:rsidRPr="00DD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оддерживать условия для развития познавательно- речевых процессов дошкольников во всех видах деятельности</w:t>
      </w:r>
      <w:r w:rsidR="00C7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581D" w:rsidRDefault="004D5142" w:rsidP="00C719D0">
      <w:pPr>
        <w:pStyle w:val="a7"/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C5DD4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продуктивные виды детской деятельности в решении задач коммуни</w:t>
      </w:r>
      <w:r w:rsidR="00D244FD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кативного развития дошкольников.</w:t>
      </w:r>
    </w:p>
    <w:p w:rsidR="007C37DB" w:rsidRPr="001C581D" w:rsidRDefault="004D5142" w:rsidP="00C719D0">
      <w:pPr>
        <w:pStyle w:val="a7"/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C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3C5DD4" w:rsidRPr="001C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Вовлекать родителей в единое образовательное пространство «Детский сад-семья»</w:t>
      </w:r>
      <w:r w:rsidR="00843007" w:rsidRPr="001C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63EF" w:rsidRPr="00607762" w:rsidRDefault="00321D8F" w:rsidP="00C563E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077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Теоретическая база, опора на со</w:t>
      </w:r>
      <w:r w:rsidR="00C563EF" w:rsidRPr="006077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временные педагогические теории.</w:t>
      </w:r>
    </w:p>
    <w:p w:rsidR="00607762" w:rsidRDefault="00EC3E59" w:rsidP="00607762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21D8F" w:rsidRPr="0060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опросы развития </w:t>
      </w:r>
      <w:r w:rsidR="0060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речи детей дошкольного возраста </w:t>
      </w:r>
      <w:r w:rsidR="00321D8F" w:rsidRPr="0060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изложены во многих научных трудах наших отечественных авторов</w:t>
      </w:r>
      <w:r w:rsidR="005A0FB8" w:rsidRPr="0060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F3C63" w:rsidRPr="00607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работах Г.М. Андреевой, А.Д. </w:t>
      </w:r>
      <w:proofErr w:type="spellStart"/>
      <w:r w:rsidR="00AF3C63" w:rsidRPr="00607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Добровича</w:t>
      </w:r>
      <w:proofErr w:type="spellEnd"/>
      <w:r w:rsidR="00AF3C63" w:rsidRPr="00607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М.С. </w:t>
      </w:r>
      <w:r w:rsidR="005A0FB8" w:rsidRPr="00607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r w:rsidR="00AF3C63" w:rsidRPr="00607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гана, И.С. Кона, М.И. Лисиной, А.А. </w:t>
      </w:r>
      <w:r w:rsidR="005A0FB8" w:rsidRPr="00607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Мелик-Паш</w:t>
      </w:r>
      <w:r w:rsidR="00D244FD" w:rsidRPr="00607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аева, </w:t>
      </w:r>
      <w:r w:rsidR="00AF3C63" w:rsidRPr="00607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А.А. </w:t>
      </w:r>
      <w:proofErr w:type="spellStart"/>
      <w:r w:rsidR="00AF3C63" w:rsidRPr="00607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Бодалева</w:t>
      </w:r>
      <w:proofErr w:type="spellEnd"/>
      <w:r w:rsidR="00AF3C63" w:rsidRPr="00607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Б.Д. </w:t>
      </w:r>
      <w:proofErr w:type="spellStart"/>
      <w:r w:rsidR="00AF3C63" w:rsidRPr="00607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Парыгина</w:t>
      </w:r>
      <w:proofErr w:type="spellEnd"/>
      <w:r w:rsidR="00AF3C63" w:rsidRPr="00607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В.И. Мясищева </w:t>
      </w:r>
      <w:r w:rsidR="005A0FB8" w:rsidRPr="00607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раскрывается </w:t>
      </w:r>
      <w:proofErr w:type="spellStart"/>
      <w:r w:rsidR="005A0FB8" w:rsidRPr="00607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деятельностный</w:t>
      </w:r>
      <w:proofErr w:type="spellEnd"/>
      <w:r w:rsidR="005A0FB8" w:rsidRPr="00607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 </w:t>
      </w:r>
      <w:r w:rsidR="00607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речевого развития</w:t>
      </w:r>
      <w:r w:rsidR="005A0FB8" w:rsidRPr="00607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его структура.</w:t>
      </w:r>
    </w:p>
    <w:p w:rsidR="006620BC" w:rsidRPr="00607762" w:rsidRDefault="006620BC" w:rsidP="00607762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</w:rPr>
        <w:t> </w:t>
      </w:r>
      <w:r w:rsidRPr="0060776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работах великих педагогов и психологов Л.С. Выготского, Д.Б. </w:t>
      </w:r>
      <w:proofErr w:type="spellStart"/>
      <w:r w:rsidRPr="00607762">
        <w:rPr>
          <w:rStyle w:val="c0"/>
          <w:rFonts w:ascii="Times New Roman" w:hAnsi="Times New Roman" w:cs="Times New Roman"/>
          <w:color w:val="000000"/>
          <w:sz w:val="28"/>
          <w:szCs w:val="28"/>
        </w:rPr>
        <w:t>Эльконина</w:t>
      </w:r>
      <w:proofErr w:type="spellEnd"/>
      <w:r w:rsidRPr="00607762">
        <w:rPr>
          <w:rStyle w:val="c0"/>
          <w:rFonts w:ascii="Times New Roman" w:hAnsi="Times New Roman" w:cs="Times New Roman"/>
          <w:color w:val="000000"/>
          <w:sz w:val="28"/>
          <w:szCs w:val="28"/>
        </w:rPr>
        <w:t>, Г.А. Фомичева, К.Д. Ушинского было отмечено, что чем богаче и правильнее речь ребенка, тем шире его возможности познания окружающей действительности, тем содержательнее и полноценнее его отношения со взрослыми и сверстниками.</w:t>
      </w:r>
    </w:p>
    <w:p w:rsidR="00AF3C63" w:rsidRPr="00A9385E" w:rsidRDefault="005E11EB" w:rsidP="00C563E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исследованиях</w:t>
      </w:r>
      <w:r w:rsidR="00D244FD" w:rsidRPr="00A9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Е.И. Тихеево</w:t>
      </w:r>
      <w:r w:rsidR="00AF3C63" w:rsidRPr="00A9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й, А.М. </w:t>
      </w:r>
      <w:proofErr w:type="spellStart"/>
      <w:r w:rsidR="00AF3C63" w:rsidRPr="00A9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Леушиной</w:t>
      </w:r>
      <w:proofErr w:type="spellEnd"/>
      <w:r w:rsidR="00AF3C63" w:rsidRPr="00A9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Е.А. </w:t>
      </w:r>
      <w:proofErr w:type="spellStart"/>
      <w:r w:rsidRPr="00A9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</w:t>
      </w:r>
      <w:r w:rsidR="00AF3C63" w:rsidRPr="00A9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ериной</w:t>
      </w:r>
      <w:proofErr w:type="spellEnd"/>
      <w:r w:rsidR="00D6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определены основы методики развития</w:t>
      </w:r>
      <w:r w:rsidR="00D6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речи дошкольников. </w:t>
      </w:r>
    </w:p>
    <w:p w:rsidR="00D60BB5" w:rsidRDefault="00D60BB5" w:rsidP="00C563E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5142" w:rsidRPr="00A9385E" w:rsidRDefault="009A1147" w:rsidP="00C563E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</w:t>
      </w:r>
      <w:r w:rsidR="002807DA" w:rsidRPr="00A9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ною были использованы следующие методические пособия: </w:t>
      </w:r>
    </w:p>
    <w:p w:rsidR="00843007" w:rsidRPr="00A9385E" w:rsidRDefault="004D5142" w:rsidP="00C563E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1.Е</w:t>
      </w:r>
      <w:r w:rsidR="00FA6CB1" w:rsidRPr="00A9385E">
        <w:rPr>
          <w:rFonts w:ascii="Times New Roman" w:hAnsi="Times New Roman" w:cs="Times New Roman"/>
          <w:sz w:val="28"/>
          <w:szCs w:val="28"/>
        </w:rPr>
        <w:t xml:space="preserve">лкина Н.В. Формирование диалогической речи у детей шестого года жизни: </w:t>
      </w:r>
      <w:proofErr w:type="spellStart"/>
      <w:r w:rsidR="00FA6CB1" w:rsidRPr="00A9385E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FA6CB1" w:rsidRPr="00A938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6CB1" w:rsidRPr="00A9385E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="00FA6CB1" w:rsidRPr="00A9385E">
        <w:rPr>
          <w:rFonts w:ascii="Times New Roman" w:hAnsi="Times New Roman" w:cs="Times New Roman"/>
          <w:sz w:val="28"/>
          <w:szCs w:val="28"/>
        </w:rPr>
        <w:t>….</w:t>
      </w:r>
      <w:r w:rsidR="00B31876" w:rsidRPr="00A9385E">
        <w:rPr>
          <w:rFonts w:ascii="Times New Roman" w:hAnsi="Times New Roman" w:cs="Times New Roman"/>
          <w:sz w:val="28"/>
          <w:szCs w:val="28"/>
        </w:rPr>
        <w:t xml:space="preserve"> канд. </w:t>
      </w:r>
      <w:proofErr w:type="spellStart"/>
      <w:r w:rsidR="00B31876" w:rsidRPr="00A9385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B31876" w:rsidRPr="00A9385E">
        <w:rPr>
          <w:rFonts w:ascii="Times New Roman" w:hAnsi="Times New Roman" w:cs="Times New Roman"/>
          <w:sz w:val="28"/>
          <w:szCs w:val="28"/>
        </w:rPr>
        <w:t xml:space="preserve">. наук / Н.В. </w:t>
      </w:r>
      <w:proofErr w:type="spellStart"/>
      <w:r w:rsidR="00B31876" w:rsidRPr="00A9385E"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 w:rsidR="00B31876" w:rsidRPr="00A9385E">
        <w:rPr>
          <w:rFonts w:ascii="Times New Roman" w:hAnsi="Times New Roman" w:cs="Times New Roman"/>
          <w:sz w:val="28"/>
          <w:szCs w:val="28"/>
        </w:rPr>
        <w:t>.-М.: 2007.-</w:t>
      </w:r>
      <w:r w:rsidR="00FA6CB1" w:rsidRPr="00A9385E">
        <w:rPr>
          <w:rFonts w:ascii="Times New Roman" w:hAnsi="Times New Roman" w:cs="Times New Roman"/>
          <w:sz w:val="28"/>
          <w:szCs w:val="28"/>
        </w:rPr>
        <w:t>16 с.</w:t>
      </w:r>
    </w:p>
    <w:p w:rsidR="004D5142" w:rsidRPr="00A9385E" w:rsidRDefault="00EC3DBC" w:rsidP="00C563EF">
      <w:pPr>
        <w:pStyle w:val="a5"/>
        <w:spacing w:line="360" w:lineRule="auto"/>
        <w:ind w:left="-567"/>
      </w:pPr>
      <w:r w:rsidRPr="00A9385E">
        <w:t>В своей пр</w:t>
      </w:r>
      <w:r w:rsidR="00577A47" w:rsidRPr="00A9385E">
        <w:t>ограмме автор определяет задачи, цели</w:t>
      </w:r>
      <w:r w:rsidRPr="00A9385E">
        <w:t>поставленные перед педагогом по формирова</w:t>
      </w:r>
      <w:r w:rsidR="004D5142" w:rsidRPr="00A9385E">
        <w:t xml:space="preserve">нию речи у детей. </w:t>
      </w:r>
    </w:p>
    <w:p w:rsidR="005B1BA4" w:rsidRPr="00A9385E" w:rsidRDefault="00C563EF" w:rsidP="00C563EF">
      <w:pPr>
        <w:pStyle w:val="a5"/>
        <w:spacing w:line="360" w:lineRule="auto"/>
        <w:ind w:left="-567"/>
      </w:pPr>
      <w:r w:rsidRPr="00A9385E">
        <w:tab/>
      </w:r>
      <w:r w:rsidR="004D5142" w:rsidRPr="00A9385E">
        <w:t>2.</w:t>
      </w:r>
      <w:r w:rsidR="005B1BA4" w:rsidRPr="00A9385E">
        <w:rPr>
          <w:color w:val="000000"/>
        </w:rPr>
        <w:t xml:space="preserve">Чулкова А.В. Методика обучения </w:t>
      </w:r>
      <w:r w:rsidR="00D60BB5">
        <w:rPr>
          <w:color w:val="000000"/>
        </w:rPr>
        <w:t xml:space="preserve">связной </w:t>
      </w:r>
      <w:r w:rsidR="005B1BA4" w:rsidRPr="00A9385E">
        <w:rPr>
          <w:color w:val="000000"/>
        </w:rPr>
        <w:t xml:space="preserve"> речи детей дошкольного возраста: </w:t>
      </w:r>
      <w:proofErr w:type="spellStart"/>
      <w:r w:rsidR="005B1BA4" w:rsidRPr="00A9385E">
        <w:rPr>
          <w:color w:val="000000"/>
        </w:rPr>
        <w:t>дис</w:t>
      </w:r>
      <w:proofErr w:type="spellEnd"/>
      <w:r w:rsidR="005B1BA4" w:rsidRPr="00A9385E">
        <w:rPr>
          <w:color w:val="000000"/>
        </w:rPr>
        <w:t>. к</w:t>
      </w:r>
      <w:r w:rsidR="00B31876" w:rsidRPr="00A9385E">
        <w:rPr>
          <w:color w:val="000000"/>
        </w:rPr>
        <w:t>андидата педагогических наук / А.В. Чулкова</w:t>
      </w:r>
      <w:proofErr w:type="gramStart"/>
      <w:r w:rsidR="00B31876" w:rsidRPr="00A9385E">
        <w:rPr>
          <w:color w:val="000000"/>
        </w:rPr>
        <w:t>.-</w:t>
      </w:r>
      <w:proofErr w:type="gramEnd"/>
      <w:r w:rsidR="00B31876" w:rsidRPr="00A9385E">
        <w:rPr>
          <w:color w:val="000000"/>
        </w:rPr>
        <w:t>Одесса.:1994.-</w:t>
      </w:r>
      <w:r w:rsidR="005B1BA4" w:rsidRPr="00A9385E">
        <w:rPr>
          <w:color w:val="000000"/>
        </w:rPr>
        <w:t>145 c.</w:t>
      </w:r>
    </w:p>
    <w:p w:rsidR="00EC3DBC" w:rsidRPr="00A9385E" w:rsidRDefault="009A1147" w:rsidP="00C563EF">
      <w:pPr>
        <w:pStyle w:val="a7"/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C3DBC" w:rsidRPr="00A9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</w:t>
      </w:r>
      <w:r w:rsidRPr="00A9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описана </w:t>
      </w:r>
      <w:r w:rsidR="00751407" w:rsidRPr="00A93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  <w:r w:rsidR="00577A47" w:rsidRPr="00A9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</w:t>
      </w:r>
      <w:r w:rsidR="00D6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связной </w:t>
      </w:r>
      <w:r w:rsidR="00577A47" w:rsidRPr="00A9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на разных этапах дошкольного детства. </w:t>
      </w:r>
    </w:p>
    <w:p w:rsidR="009A1147" w:rsidRPr="00A9385E" w:rsidRDefault="00C563EF" w:rsidP="00C563EF">
      <w:pPr>
        <w:pStyle w:val="a7"/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D5142" w:rsidRPr="00A9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B31876" w:rsidRPr="00A9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Ушакова </w:t>
      </w:r>
      <w:r w:rsidR="005B1BA4" w:rsidRPr="00A9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О.С. Теория и практи</w:t>
      </w:r>
      <w:r w:rsidRPr="00A9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 развития речи дошкольника.</w:t>
      </w:r>
      <w:r w:rsidR="00EC650E" w:rsidRPr="00A9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A9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О.С.</w:t>
      </w:r>
      <w:r w:rsidR="00B31876" w:rsidRPr="00A9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Ушакова</w:t>
      </w:r>
      <w:proofErr w:type="spellEnd"/>
      <w:proofErr w:type="gramStart"/>
      <w:r w:rsidR="00B31876" w:rsidRPr="00A9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</w:t>
      </w:r>
      <w:proofErr w:type="gramEnd"/>
      <w:r w:rsidR="00B31876" w:rsidRPr="00A9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</w:t>
      </w:r>
      <w:r w:rsidR="00D6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1876" w:rsidRPr="00A9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ТЦ Сфера, 2010.-</w:t>
      </w:r>
      <w:r w:rsidR="005B1BA4" w:rsidRPr="00A9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240с.</w:t>
      </w:r>
    </w:p>
    <w:p w:rsidR="00EC650E" w:rsidRPr="00A9385E" w:rsidRDefault="009A1147" w:rsidP="00C563EF">
      <w:pPr>
        <w:pStyle w:val="a7"/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методическом пособии раскрыты </w:t>
      </w:r>
      <w:r w:rsidR="00EC3DBC" w:rsidRPr="00A9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некоторые приём</w:t>
      </w:r>
      <w:r w:rsidR="00577A47" w:rsidRPr="00A9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развития </w:t>
      </w:r>
      <w:proofErr w:type="gramStart"/>
      <w:r w:rsidR="00577A47" w:rsidRPr="00A9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диалогической</w:t>
      </w:r>
      <w:proofErr w:type="gramEnd"/>
      <w:r w:rsidR="00577A47" w:rsidRPr="00A9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речи, </w:t>
      </w:r>
      <w:r w:rsidR="00EC3DBC" w:rsidRPr="00A9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выделяет группы диалогических умений</w:t>
      </w:r>
      <w:r w:rsidR="0002463A" w:rsidRPr="00A9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C650E" w:rsidRPr="00A9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даёт понятие, что такое диалог.</w:t>
      </w:r>
    </w:p>
    <w:p w:rsidR="008C2844" w:rsidRPr="00A9385E" w:rsidRDefault="00D60BB5" w:rsidP="002C2E1D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ind w:left="-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4D5142" w:rsidRPr="00A9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EC3DBC" w:rsidRPr="00A9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 ресурсы, электронные учебные пособия</w:t>
      </w:r>
      <w:r w:rsidR="00EF41BC" w:rsidRPr="00A9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C2E1D" w:rsidRPr="00A9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EF41BC" w:rsidRPr="004D5142" w:rsidRDefault="00750FC7" w:rsidP="00C563EF">
      <w:pPr>
        <w:pStyle w:val="a7"/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9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</w:t>
      </w:r>
      <w:r w:rsidR="00D6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41BC" w:rsidRPr="00A9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указанный</w:t>
      </w:r>
      <w:proofErr w:type="gramEnd"/>
      <w:r w:rsidR="00EF41BC" w:rsidRPr="00A9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 литературы позволил выделить ряд взаимосвязанных условий по развитию </w:t>
      </w:r>
      <w:r w:rsidR="00D6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речи через познавательно-исследовательскую деятельность детей</w:t>
      </w:r>
      <w:r w:rsidR="00EF41BC" w:rsidRPr="00A93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C650E" w:rsidRDefault="002807DA" w:rsidP="00C563EF">
      <w:pPr>
        <w:pStyle w:val="a5"/>
        <w:spacing w:line="360" w:lineRule="auto"/>
        <w:ind w:left="-567" w:firstLine="567"/>
        <w:rPr>
          <w:color w:val="000000"/>
          <w:shd w:val="clear" w:color="auto" w:fill="FFFFFF"/>
        </w:rPr>
      </w:pPr>
      <w:r w:rsidRPr="004D5142">
        <w:rPr>
          <w:b/>
          <w:i/>
          <w:color w:val="000000"/>
          <w:shd w:val="clear" w:color="auto" w:fill="FFFFFF"/>
        </w:rPr>
        <w:t xml:space="preserve">Новизна </w:t>
      </w:r>
      <w:r w:rsidRPr="004D5142">
        <w:rPr>
          <w:color w:val="000000"/>
          <w:shd w:val="clear" w:color="auto" w:fill="FFFFFF"/>
        </w:rPr>
        <w:t xml:space="preserve">моего опыта по </w:t>
      </w:r>
      <w:r w:rsidR="00370E76">
        <w:rPr>
          <w:color w:val="000000"/>
        </w:rPr>
        <w:t>речевому развитию</w:t>
      </w:r>
      <w:r w:rsidR="00370E76" w:rsidRPr="00370E76">
        <w:rPr>
          <w:color w:val="000000"/>
        </w:rPr>
        <w:t xml:space="preserve"> дошкольников через познавательно  -  </w:t>
      </w:r>
      <w:proofErr w:type="gramStart"/>
      <w:r w:rsidR="00370E76" w:rsidRPr="00370E76">
        <w:rPr>
          <w:color w:val="000000"/>
        </w:rPr>
        <w:t>исследовательскую</w:t>
      </w:r>
      <w:proofErr w:type="gramEnd"/>
      <w:r w:rsidR="00370E76" w:rsidRPr="00370E76">
        <w:rPr>
          <w:color w:val="000000"/>
        </w:rPr>
        <w:t xml:space="preserve"> деятельность</w:t>
      </w:r>
      <w:r w:rsidRPr="004D5142">
        <w:rPr>
          <w:color w:val="000000"/>
          <w:shd w:val="clear" w:color="auto" w:fill="FFFFFF"/>
        </w:rPr>
        <w:t>заключается в применении и использовании нов</w:t>
      </w:r>
      <w:r w:rsidR="00D244FD" w:rsidRPr="004D5142">
        <w:rPr>
          <w:color w:val="000000"/>
          <w:shd w:val="clear" w:color="auto" w:fill="FFFFFF"/>
        </w:rPr>
        <w:t>ой инновационной информационно-</w:t>
      </w:r>
      <w:r w:rsidRPr="004D5142">
        <w:rPr>
          <w:color w:val="000000"/>
          <w:shd w:val="clear" w:color="auto" w:fill="FFFFFF"/>
        </w:rPr>
        <w:t xml:space="preserve">коммуникационной технологии и технологии мнемотехники с использованием </w:t>
      </w:r>
      <w:proofErr w:type="spellStart"/>
      <w:r w:rsidR="00147EFF" w:rsidRPr="004D5142">
        <w:t>мнемоквадратов</w:t>
      </w:r>
      <w:proofErr w:type="spellEnd"/>
      <w:r w:rsidR="00147EFF" w:rsidRPr="004D5142">
        <w:t xml:space="preserve">, </w:t>
      </w:r>
      <w:proofErr w:type="spellStart"/>
      <w:r w:rsidR="00147EFF" w:rsidRPr="004D5142">
        <w:t>мнемодорожек</w:t>
      </w:r>
      <w:proofErr w:type="spellEnd"/>
      <w:r w:rsidR="00147EFF" w:rsidRPr="004D5142">
        <w:t xml:space="preserve">, </w:t>
      </w:r>
      <w:proofErr w:type="spellStart"/>
      <w:r w:rsidRPr="004D5142">
        <w:rPr>
          <w:color w:val="000000"/>
          <w:shd w:val="clear" w:color="auto" w:fill="FFFFFF"/>
        </w:rPr>
        <w:t>мнемотаблиц</w:t>
      </w:r>
      <w:proofErr w:type="spellEnd"/>
      <w:r w:rsidRPr="004D5142">
        <w:rPr>
          <w:color w:val="000000"/>
          <w:shd w:val="clear" w:color="auto" w:fill="FFFFFF"/>
        </w:rPr>
        <w:t>, с</w:t>
      </w:r>
      <w:r w:rsidR="00EC650E">
        <w:rPr>
          <w:color w:val="000000"/>
          <w:shd w:val="clear" w:color="auto" w:fill="FFFFFF"/>
        </w:rPr>
        <w:t xml:space="preserve">хем, мультимедийных презентаций. </w:t>
      </w:r>
    </w:p>
    <w:p w:rsidR="00843007" w:rsidRPr="00EC650E" w:rsidRDefault="00843007" w:rsidP="00C563EF">
      <w:pPr>
        <w:pStyle w:val="a5"/>
        <w:spacing w:line="360" w:lineRule="auto"/>
        <w:ind w:left="-567" w:firstLine="567"/>
        <w:rPr>
          <w:color w:val="000000"/>
          <w:shd w:val="clear" w:color="auto" w:fill="FFFFFF"/>
        </w:rPr>
      </w:pPr>
      <w:r w:rsidRPr="004D5142">
        <w:rPr>
          <w:b/>
          <w:i/>
        </w:rPr>
        <w:t>Технология опыта.</w:t>
      </w:r>
    </w:p>
    <w:p w:rsidR="00843007" w:rsidRPr="004D5142" w:rsidRDefault="00843007" w:rsidP="00C563EF">
      <w:pPr>
        <w:pStyle w:val="a5"/>
        <w:spacing w:line="360" w:lineRule="auto"/>
        <w:ind w:left="-567" w:firstLine="567"/>
        <w:rPr>
          <w:i/>
        </w:rPr>
      </w:pPr>
      <w:r w:rsidRPr="004D5142">
        <w:rPr>
          <w:b/>
          <w:i/>
        </w:rPr>
        <w:t>1.Система работы, последовательность действий, используемые формы занятий, преобладающие виды образовательной деятельности, приёмы стимулирования, организации, контроля; алгоритмы решения конкретных педагогических ситуаций, фрагменты педагогической практики:</w:t>
      </w:r>
    </w:p>
    <w:p w:rsidR="00127A2D" w:rsidRPr="004D5142" w:rsidRDefault="00751407" w:rsidP="00C563EF">
      <w:pPr>
        <w:pStyle w:val="a5"/>
        <w:spacing w:line="360" w:lineRule="auto"/>
        <w:ind w:left="-567" w:firstLine="567"/>
        <w:rPr>
          <w:bCs/>
          <w:kern w:val="36"/>
        </w:rPr>
      </w:pPr>
      <w:r w:rsidRPr="004D5142">
        <w:t>Основная задача</w:t>
      </w:r>
      <w:r w:rsidR="00127A2D" w:rsidRPr="004D5142">
        <w:t xml:space="preserve"> педагога</w:t>
      </w:r>
      <w:r w:rsidRPr="004D5142">
        <w:t xml:space="preserve"> - </w:t>
      </w:r>
      <w:r w:rsidR="00127A2D" w:rsidRPr="004D5142">
        <w:t xml:space="preserve">правильно выбрать методы и формы организации работы с детьми, инновационные технологии, которые способствуют </w:t>
      </w:r>
      <w:r w:rsidR="00127A2D" w:rsidRPr="004D5142">
        <w:rPr>
          <w:bCs/>
          <w:kern w:val="36"/>
        </w:rPr>
        <w:t>формированию общения у дошкольников.</w:t>
      </w:r>
    </w:p>
    <w:p w:rsidR="00127A2D" w:rsidRPr="004D5142" w:rsidRDefault="00127A2D" w:rsidP="00C563EF">
      <w:pPr>
        <w:pStyle w:val="a5"/>
        <w:spacing w:line="360" w:lineRule="auto"/>
        <w:ind w:left="-567" w:firstLine="567"/>
      </w:pPr>
      <w:r w:rsidRPr="004D5142">
        <w:lastRenderedPageBreak/>
        <w:t xml:space="preserve">Работа по данной теме разрабатывалась в системе. Были использованы современные </w:t>
      </w:r>
      <w:r w:rsidRPr="004D5142">
        <w:rPr>
          <w:bCs/>
        </w:rPr>
        <w:t xml:space="preserve">образовательные технологии: </w:t>
      </w:r>
      <w:r w:rsidRPr="004D5142">
        <w:t>технология проектной деятельности, информационно-коммуникационные технологии, игровая технология, технология мнемотехники,</w:t>
      </w:r>
      <w:r w:rsidR="00D244FD" w:rsidRPr="004D5142">
        <w:t xml:space="preserve"> технологии предметно-развивающей среды</w:t>
      </w:r>
      <w:r w:rsidRPr="004D5142">
        <w:t>. Все это даёт положительный результат в работе с детьми и с родителями в продвижении своего педагогического опыта.</w:t>
      </w:r>
    </w:p>
    <w:p w:rsidR="00127A2D" w:rsidRPr="004D5142" w:rsidRDefault="00127A2D" w:rsidP="00C563EF">
      <w:pPr>
        <w:pStyle w:val="a5"/>
        <w:spacing w:line="360" w:lineRule="auto"/>
        <w:ind w:left="-567" w:firstLine="567"/>
      </w:pPr>
      <w:r w:rsidRPr="004D5142">
        <w:t>Опыт работы представлен единой системой по внедрению в воспитательно-об</w:t>
      </w:r>
      <w:r w:rsidR="00751407" w:rsidRPr="004D5142">
        <w:t>разовательный процесс: проектов, конспектов</w:t>
      </w:r>
      <w:r w:rsidRPr="004D5142">
        <w:t xml:space="preserve"> непосредственной образовательной деятельности</w:t>
      </w:r>
      <w:r w:rsidR="00751407" w:rsidRPr="004D5142">
        <w:t xml:space="preserve"> с элементами игр, развлечений, консультаций</w:t>
      </w:r>
      <w:r w:rsidR="00843007" w:rsidRPr="004D5142">
        <w:t xml:space="preserve"> для родителей и </w:t>
      </w:r>
      <w:r w:rsidR="0078742C">
        <w:t>во</w:t>
      </w:r>
      <w:r w:rsidRPr="004D5142">
        <w:t xml:space="preserve">спитателей. </w:t>
      </w:r>
    </w:p>
    <w:p w:rsidR="00EC650E" w:rsidRDefault="00127A2D" w:rsidP="00C563EF">
      <w:pPr>
        <w:pStyle w:val="a5"/>
        <w:spacing w:line="360" w:lineRule="auto"/>
        <w:ind w:left="-567" w:firstLine="567"/>
      </w:pPr>
      <w:r w:rsidRPr="004D5142">
        <w:t>На формирующем этапе были разработан</w:t>
      </w:r>
      <w:r w:rsidR="0078742C">
        <w:t xml:space="preserve">ы проекты: «Почемучки - исследователи», «Формирование </w:t>
      </w:r>
      <w:proofErr w:type="spellStart"/>
      <w:r w:rsidR="0078742C">
        <w:t>здоровьесбережения</w:t>
      </w:r>
      <w:proofErr w:type="spellEnd"/>
      <w:r w:rsidR="0078742C">
        <w:t xml:space="preserve"> у детей дошкольного возраста»</w:t>
      </w:r>
      <w:r w:rsidRPr="004D5142">
        <w:t xml:space="preserve"> в которых были задействованы воспитатели, родители, дети. </w:t>
      </w:r>
    </w:p>
    <w:p w:rsidR="00127A2D" w:rsidRPr="004D5142" w:rsidRDefault="00127A2D" w:rsidP="00C563EF">
      <w:pPr>
        <w:pStyle w:val="a5"/>
        <w:spacing w:line="360" w:lineRule="auto"/>
        <w:ind w:left="-567" w:firstLine="567"/>
      </w:pPr>
      <w:r w:rsidRPr="004D5142">
        <w:t>Были включены разнообразные формы работы:</w:t>
      </w:r>
    </w:p>
    <w:p w:rsidR="00127A2D" w:rsidRPr="004D5142" w:rsidRDefault="00127A2D" w:rsidP="00C563EF">
      <w:pPr>
        <w:pStyle w:val="a5"/>
        <w:spacing w:line="360" w:lineRule="auto"/>
        <w:ind w:left="-567" w:firstLine="567"/>
      </w:pPr>
      <w:r w:rsidRPr="004D5142">
        <w:t>-НО</w:t>
      </w:r>
      <w:r w:rsidR="009164FA" w:rsidRPr="004D5142">
        <w:t xml:space="preserve">ОД: </w:t>
      </w:r>
      <w:r w:rsidR="0078742C">
        <w:t>«Путешествие в зимний лес», «Маленькие волшебники</w:t>
      </w:r>
      <w:r w:rsidRPr="004D5142">
        <w:t>», «Все профессии нужны, все професси</w:t>
      </w:r>
      <w:r w:rsidR="0078742C">
        <w:t>и важны» и другие</w:t>
      </w:r>
      <w:r w:rsidR="00B45AF8" w:rsidRPr="004D5142">
        <w:t xml:space="preserve">. </w:t>
      </w:r>
    </w:p>
    <w:p w:rsidR="00B45AF8" w:rsidRPr="004D5142" w:rsidRDefault="00127A2D" w:rsidP="00C563EF">
      <w:pPr>
        <w:pStyle w:val="a5"/>
        <w:spacing w:line="360" w:lineRule="auto"/>
        <w:ind w:left="-567" w:firstLine="567"/>
      </w:pPr>
      <w:r w:rsidRPr="004D5142">
        <w:rPr>
          <w:bCs/>
          <w:iCs/>
        </w:rPr>
        <w:t>-Дидактические игры:</w:t>
      </w:r>
      <w:r w:rsidRPr="004D5142">
        <w:t xml:space="preserve"> «</w:t>
      </w:r>
      <w:r w:rsidR="00B45AF8" w:rsidRPr="004D5142">
        <w:t>Один-много</w:t>
      </w:r>
      <w:r w:rsidRPr="004D5142">
        <w:t>», «</w:t>
      </w:r>
      <w:r w:rsidR="00B45AF8" w:rsidRPr="004D5142">
        <w:t>Скажи ласково</w:t>
      </w:r>
      <w:r w:rsidR="00843007" w:rsidRPr="004D5142">
        <w:t xml:space="preserve">», </w:t>
      </w:r>
      <w:r w:rsidRPr="004D5142">
        <w:t>«</w:t>
      </w:r>
      <w:r w:rsidR="00B45AF8" w:rsidRPr="004D5142">
        <w:t xml:space="preserve">Наоборот», </w:t>
      </w:r>
      <w:r w:rsidRPr="004D5142">
        <w:t>«</w:t>
      </w:r>
      <w:r w:rsidR="00B45AF8" w:rsidRPr="004D5142">
        <w:t>Кто у кого?</w:t>
      </w:r>
      <w:r w:rsidRPr="004D5142">
        <w:t>»</w:t>
      </w:r>
      <w:r w:rsidR="00B45AF8" w:rsidRPr="004D5142">
        <w:t xml:space="preserve">, «Это мой, моё, мои», «Отвечай быстро», «Хорошо-плохо», «Краски», «Почта», «Вопрос с подсказкой». </w:t>
      </w:r>
    </w:p>
    <w:p w:rsidR="009164FA" w:rsidRPr="004D5142" w:rsidRDefault="00127A2D" w:rsidP="00C563EF">
      <w:pPr>
        <w:pStyle w:val="a5"/>
        <w:spacing w:line="360" w:lineRule="auto"/>
        <w:ind w:left="-567" w:firstLine="567"/>
      </w:pPr>
      <w:r w:rsidRPr="00EC650E">
        <w:rPr>
          <w:rStyle w:val="a8"/>
          <w:b w:val="0"/>
        </w:rPr>
        <w:t>-</w:t>
      </w:r>
      <w:r w:rsidR="00B45AF8" w:rsidRPr="004D5142">
        <w:rPr>
          <w:rStyle w:val="a8"/>
          <w:b w:val="0"/>
        </w:rPr>
        <w:t>Беседы по лексическим темам:</w:t>
      </w:r>
      <w:r w:rsidR="00B45AF8" w:rsidRPr="004D5142">
        <w:t xml:space="preserve"> «</w:t>
      </w:r>
      <w:r w:rsidR="009164FA" w:rsidRPr="004D5142">
        <w:t>Времена года</w:t>
      </w:r>
      <w:r w:rsidR="00B45AF8" w:rsidRPr="004D5142">
        <w:t>», «Овощи и фрукты», «Грибы», «</w:t>
      </w:r>
      <w:r w:rsidR="009164FA" w:rsidRPr="004D5142">
        <w:t xml:space="preserve">Профессии», «Домашние животные и птицы», «Дикие животные и их детёныши», «Зимующие и перелётные птицы», «Насекомые», «Деревья» и другие. </w:t>
      </w:r>
    </w:p>
    <w:p w:rsidR="00EC650E" w:rsidRDefault="009164FA" w:rsidP="00C563EF">
      <w:pPr>
        <w:pStyle w:val="a5"/>
        <w:spacing w:line="360" w:lineRule="auto"/>
        <w:ind w:left="-567" w:firstLine="567"/>
      </w:pPr>
      <w:r w:rsidRPr="00EC650E">
        <w:rPr>
          <w:rStyle w:val="a8"/>
          <w:b w:val="0"/>
        </w:rPr>
        <w:t>-</w:t>
      </w:r>
      <w:r w:rsidRPr="004D5142">
        <w:t xml:space="preserve">Составление описательного рассказа с использованием </w:t>
      </w:r>
      <w:proofErr w:type="spellStart"/>
      <w:r w:rsidRPr="004D5142">
        <w:t>мнемоквадратов</w:t>
      </w:r>
      <w:proofErr w:type="spellEnd"/>
      <w:r w:rsidRPr="004D5142">
        <w:t xml:space="preserve">, </w:t>
      </w:r>
      <w:proofErr w:type="spellStart"/>
      <w:r w:rsidRPr="004D5142">
        <w:t>мнемодорожек</w:t>
      </w:r>
      <w:proofErr w:type="spellEnd"/>
      <w:r w:rsidRPr="004D5142">
        <w:t xml:space="preserve">, </w:t>
      </w:r>
      <w:proofErr w:type="spellStart"/>
      <w:r w:rsidRPr="004D5142">
        <w:t>мнемотаблиц</w:t>
      </w:r>
      <w:proofErr w:type="spellEnd"/>
      <w:r w:rsidRPr="004D5142">
        <w:t xml:space="preserve">. </w:t>
      </w:r>
    </w:p>
    <w:p w:rsidR="009164FA" w:rsidRPr="004D5142" w:rsidRDefault="00AF3C63" w:rsidP="00C563EF">
      <w:pPr>
        <w:pStyle w:val="a5"/>
        <w:spacing w:line="360" w:lineRule="auto"/>
        <w:ind w:left="-567" w:firstLine="567"/>
      </w:pPr>
      <w:r>
        <w:t>-</w:t>
      </w:r>
      <w:r w:rsidR="009164FA" w:rsidRPr="004D5142">
        <w:t>Рассматривание плакатов</w:t>
      </w:r>
      <w:r w:rsidR="00127A2D" w:rsidRPr="004D5142">
        <w:t xml:space="preserve">, сюжетных картинок </w:t>
      </w:r>
      <w:r w:rsidR="009164FA" w:rsidRPr="004D5142">
        <w:t xml:space="preserve">по лексическим темам. </w:t>
      </w:r>
    </w:p>
    <w:p w:rsidR="009164FA" w:rsidRPr="004D5142" w:rsidRDefault="00127A2D" w:rsidP="00C563EF">
      <w:pPr>
        <w:pStyle w:val="a5"/>
        <w:spacing w:line="360" w:lineRule="auto"/>
        <w:ind w:left="-567" w:firstLine="567"/>
      </w:pPr>
      <w:r w:rsidRPr="004D5142">
        <w:t>-Подвижные и малоподвижные игры</w:t>
      </w:r>
      <w:r w:rsidR="009164FA" w:rsidRPr="004D5142">
        <w:t xml:space="preserve">: «Эй, ребята, не зевайте!», «Лисонька-лиса», «Баба Яга», «Медведь и дети», «Пчёлы и медведь», «Кот и мыши» и другие. </w:t>
      </w:r>
    </w:p>
    <w:p w:rsidR="00EC650E" w:rsidRDefault="00127A2D" w:rsidP="00C563EF">
      <w:pPr>
        <w:pStyle w:val="a5"/>
        <w:spacing w:line="360" w:lineRule="auto"/>
        <w:ind w:left="-567" w:firstLine="567"/>
      </w:pPr>
      <w:r w:rsidRPr="004D5142">
        <w:t>-</w:t>
      </w:r>
      <w:r w:rsidR="009164FA" w:rsidRPr="004D5142">
        <w:t xml:space="preserve">Сюжетно-ролевые </w:t>
      </w:r>
      <w:r w:rsidRPr="004D5142">
        <w:t>игры: «</w:t>
      </w:r>
      <w:r w:rsidR="009164FA" w:rsidRPr="004D5142">
        <w:t>Дом, семья</w:t>
      </w:r>
      <w:r w:rsidRPr="004D5142">
        <w:t>»</w:t>
      </w:r>
      <w:r w:rsidR="009164FA" w:rsidRPr="004D5142">
        <w:t xml:space="preserve">, «Детский сад», «Поликлиника», «Больница», «Скорая помощь», «Магазин», </w:t>
      </w:r>
      <w:r w:rsidR="00226FC3" w:rsidRPr="004D5142">
        <w:t xml:space="preserve">«Парикмахерская» и другие. </w:t>
      </w:r>
    </w:p>
    <w:p w:rsidR="00EC650E" w:rsidRDefault="00EC650E" w:rsidP="00C563EF">
      <w:pPr>
        <w:pStyle w:val="a5"/>
        <w:spacing w:line="360" w:lineRule="auto"/>
        <w:ind w:left="-567" w:firstLine="567"/>
      </w:pPr>
      <w:r>
        <w:lastRenderedPageBreak/>
        <w:t>-</w:t>
      </w:r>
      <w:r w:rsidR="00127A2D" w:rsidRPr="004D5142">
        <w:rPr>
          <w:iCs/>
        </w:rPr>
        <w:t>Чтение художественной литературы</w:t>
      </w:r>
      <w:r w:rsidR="00226FC3" w:rsidRPr="004D5142">
        <w:rPr>
          <w:rStyle w:val="a8"/>
          <w:b w:val="0"/>
        </w:rPr>
        <w:t xml:space="preserve">и разучивание стихотворений. </w:t>
      </w:r>
    </w:p>
    <w:p w:rsidR="00127A2D" w:rsidRPr="004D5142" w:rsidRDefault="00EC650E" w:rsidP="00C563EF">
      <w:pPr>
        <w:pStyle w:val="a5"/>
        <w:spacing w:line="360" w:lineRule="auto"/>
        <w:ind w:left="-567" w:firstLine="567"/>
      </w:pPr>
      <w:r w:rsidRPr="00EC650E">
        <w:rPr>
          <w:rStyle w:val="a8"/>
          <w:b w:val="0"/>
        </w:rPr>
        <w:t>-</w:t>
      </w:r>
      <w:r w:rsidR="00127A2D" w:rsidRPr="004D5142">
        <w:rPr>
          <w:rStyle w:val="a8"/>
          <w:b w:val="0"/>
        </w:rPr>
        <w:t>Развлечения,</w:t>
      </w:r>
      <w:r w:rsidR="00127A2D" w:rsidRPr="004D5142">
        <w:t>театрализованные игры, представления и др</w:t>
      </w:r>
      <w:r w:rsidR="00226FC3" w:rsidRPr="004D5142">
        <w:t>угие</w:t>
      </w:r>
      <w:r w:rsidR="00127A2D" w:rsidRPr="004D5142">
        <w:t>.</w:t>
      </w:r>
    </w:p>
    <w:p w:rsidR="00EC650E" w:rsidRDefault="00127A2D" w:rsidP="00C563EF">
      <w:pPr>
        <w:pStyle w:val="a5"/>
        <w:spacing w:line="360" w:lineRule="auto"/>
        <w:ind w:left="-567" w:firstLine="567"/>
      </w:pPr>
      <w:r w:rsidRPr="004D5142">
        <w:t>Для осуществления работы по данн</w:t>
      </w:r>
      <w:r w:rsidR="00EA65FE" w:rsidRPr="004D5142">
        <w:t>ому направлению в группе создан центр речевого развития</w:t>
      </w:r>
      <w:r w:rsidRPr="004D5142">
        <w:t>. При активной поддержке родителей</w:t>
      </w:r>
      <w:r w:rsidR="00EA65FE" w:rsidRPr="004D5142">
        <w:t xml:space="preserve"> уголок</w:t>
      </w:r>
      <w:r w:rsidRPr="004D5142">
        <w:t xml:space="preserve"> укомплектован различными</w:t>
      </w:r>
      <w:r w:rsidR="00226FC3" w:rsidRPr="004D5142">
        <w:t xml:space="preserve"> дидактическими играми, картотеками дидактических игр по развитию диалогической речи, картотеками сюжетно-ролевых игр, материалом для изучения лексических тем, </w:t>
      </w:r>
      <w:proofErr w:type="spellStart"/>
      <w:r w:rsidR="00226FC3" w:rsidRPr="004D5142">
        <w:t>мнемотаблицами</w:t>
      </w:r>
      <w:proofErr w:type="spellEnd"/>
      <w:r w:rsidR="00226FC3" w:rsidRPr="004D5142">
        <w:t xml:space="preserve"> по составлению описательного рассказа по темам. </w:t>
      </w:r>
    </w:p>
    <w:p w:rsidR="005E52A3" w:rsidRPr="004D5142" w:rsidRDefault="00142FAC" w:rsidP="00C563EF">
      <w:pPr>
        <w:pStyle w:val="a5"/>
        <w:spacing w:line="360" w:lineRule="auto"/>
        <w:ind w:left="-567" w:firstLine="567"/>
      </w:pPr>
      <w:r w:rsidRPr="004D5142">
        <w:t xml:space="preserve">Активная работа проводилась с родителями. </w:t>
      </w:r>
    </w:p>
    <w:p w:rsidR="005E52A3" w:rsidRPr="004D5142" w:rsidRDefault="005E52A3" w:rsidP="00C563EF">
      <w:pPr>
        <w:pStyle w:val="a5"/>
        <w:spacing w:line="360" w:lineRule="auto"/>
        <w:ind w:left="-567" w:firstLine="567"/>
        <w:rPr>
          <w:rStyle w:val="a8"/>
          <w:b w:val="0"/>
        </w:rPr>
      </w:pPr>
      <w:r w:rsidRPr="004D5142">
        <w:rPr>
          <w:rStyle w:val="a8"/>
          <w:b w:val="0"/>
        </w:rPr>
        <w:t>К</w:t>
      </w:r>
      <w:r w:rsidR="00142FAC" w:rsidRPr="004D5142">
        <w:rPr>
          <w:rStyle w:val="a8"/>
          <w:b w:val="0"/>
        </w:rPr>
        <w:t>онсультации</w:t>
      </w:r>
      <w:r w:rsidRPr="004D5142">
        <w:rPr>
          <w:rStyle w:val="a8"/>
          <w:b w:val="0"/>
        </w:rPr>
        <w:t xml:space="preserve">: </w:t>
      </w:r>
      <w:r w:rsidRPr="00720EDE">
        <w:rPr>
          <w:rStyle w:val="a8"/>
          <w:b w:val="0"/>
        </w:rPr>
        <w:t>«</w:t>
      </w:r>
      <w:r w:rsidR="00720EDE" w:rsidRPr="00720EDE">
        <w:rPr>
          <w:color w:val="000000"/>
          <w:shd w:val="clear" w:color="auto" w:fill="FFFFFF"/>
        </w:rPr>
        <w:t>Чего нельзя и что нужно делать для поддержания интереса детей к познавательному экспериментированию</w:t>
      </w:r>
      <w:r w:rsidRPr="00720EDE">
        <w:rPr>
          <w:rStyle w:val="a8"/>
          <w:b w:val="0"/>
        </w:rPr>
        <w:t>»,</w:t>
      </w:r>
      <w:r w:rsidR="0078742C">
        <w:rPr>
          <w:rStyle w:val="a8"/>
          <w:b w:val="0"/>
        </w:rPr>
        <w:t xml:space="preserve"> «Организация детского экспериментирования в домашних условиях», «Играем - речь развиваем», </w:t>
      </w:r>
      <w:r w:rsidRPr="004D5142">
        <w:rPr>
          <w:rStyle w:val="a8"/>
          <w:b w:val="0"/>
        </w:rPr>
        <w:t xml:space="preserve"> «Развитие правильной речи в семье». </w:t>
      </w:r>
    </w:p>
    <w:p w:rsidR="00142FAC" w:rsidRPr="004D5142" w:rsidRDefault="005E52A3" w:rsidP="00C563EF">
      <w:pPr>
        <w:pStyle w:val="a5"/>
        <w:spacing w:line="360" w:lineRule="auto"/>
        <w:ind w:left="-567" w:firstLine="567"/>
      </w:pPr>
      <w:r w:rsidRPr="004D5142">
        <w:rPr>
          <w:rStyle w:val="a8"/>
          <w:b w:val="0"/>
        </w:rPr>
        <w:t>Памятки для родителей по</w:t>
      </w:r>
      <w:r w:rsidR="00720EDE">
        <w:rPr>
          <w:rStyle w:val="a8"/>
          <w:b w:val="0"/>
        </w:rPr>
        <w:t xml:space="preserve"> развитию коммуникативных навыков </w:t>
      </w:r>
      <w:r w:rsidR="00843007" w:rsidRPr="004D5142">
        <w:rPr>
          <w:rStyle w:val="a8"/>
          <w:b w:val="0"/>
        </w:rPr>
        <w:t>детей</w:t>
      </w:r>
      <w:r w:rsidR="00142FAC" w:rsidRPr="004D5142">
        <w:rPr>
          <w:rStyle w:val="a8"/>
          <w:b w:val="0"/>
        </w:rPr>
        <w:t xml:space="preserve"> и советы</w:t>
      </w:r>
      <w:r w:rsidR="006C037C">
        <w:rPr>
          <w:rStyle w:val="a8"/>
          <w:b w:val="0"/>
        </w:rPr>
        <w:t xml:space="preserve"> </w:t>
      </w:r>
      <w:r w:rsidR="00142FAC" w:rsidRPr="004D5142">
        <w:t xml:space="preserve">позволяли </w:t>
      </w:r>
      <w:r w:rsidR="00EC650E">
        <w:t xml:space="preserve">им </w:t>
      </w:r>
      <w:r w:rsidR="00142FAC" w:rsidRPr="004D5142">
        <w:t xml:space="preserve">уточнять свои педагогические знания по </w:t>
      </w:r>
      <w:r w:rsidR="00720EDE">
        <w:t>речевому развитию через исследовательскую деятельность.</w:t>
      </w:r>
    </w:p>
    <w:p w:rsidR="00142FAC" w:rsidRPr="004D5142" w:rsidRDefault="00142FAC" w:rsidP="00C563EF">
      <w:pPr>
        <w:pStyle w:val="a5"/>
        <w:spacing w:line="360" w:lineRule="auto"/>
        <w:ind w:left="-567" w:firstLine="567"/>
      </w:pPr>
      <w:r w:rsidRPr="004D5142">
        <w:rPr>
          <w:bCs/>
          <w:color w:val="000000"/>
        </w:rPr>
        <w:t>Родительские собрания,</w:t>
      </w:r>
      <w:r w:rsidR="006C037C">
        <w:rPr>
          <w:bCs/>
          <w:color w:val="000000"/>
        </w:rPr>
        <w:t xml:space="preserve"> </w:t>
      </w:r>
      <w:r w:rsidR="00843007" w:rsidRPr="004D5142">
        <w:rPr>
          <w:rStyle w:val="c3"/>
        </w:rPr>
        <w:t>круглые столы</w:t>
      </w:r>
      <w:r w:rsidR="006C037C">
        <w:rPr>
          <w:rStyle w:val="c3"/>
        </w:rPr>
        <w:t xml:space="preserve"> </w:t>
      </w:r>
      <w:r w:rsidRPr="004D5142">
        <w:t>проводились в нетрадиционной форме. Практическая часть проходила в виде игры, занятий, дискуссий, небольших игровых тренингов</w:t>
      </w:r>
      <w:r w:rsidR="0093091D">
        <w:t xml:space="preserve">, где </w:t>
      </w:r>
      <w:r w:rsidR="00EC650E">
        <w:t xml:space="preserve">семьи воспитанников </w:t>
      </w:r>
      <w:r w:rsidRPr="004D5142">
        <w:t>становились участниками игр</w:t>
      </w:r>
      <w:r w:rsidR="00843007" w:rsidRPr="004D5142">
        <w:t>ы</w:t>
      </w:r>
      <w:r w:rsidRPr="004D5142">
        <w:t xml:space="preserve">. </w:t>
      </w:r>
    </w:p>
    <w:p w:rsidR="00D06F67" w:rsidRDefault="00142FAC" w:rsidP="00D06F6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F67">
        <w:rPr>
          <w:rFonts w:ascii="Times New Roman" w:hAnsi="Times New Roman" w:cs="Times New Roman"/>
          <w:sz w:val="28"/>
          <w:szCs w:val="28"/>
        </w:rPr>
        <w:t xml:space="preserve">Без помощи родителей </w:t>
      </w:r>
      <w:r w:rsidR="00720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</w:t>
      </w:r>
      <w:r w:rsidR="00720EDE" w:rsidRPr="00720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речи у детей через познавательно-исследовательскую деятельность</w:t>
      </w:r>
      <w:r w:rsidRPr="00D06F67">
        <w:rPr>
          <w:rFonts w:ascii="Times New Roman" w:hAnsi="Times New Roman" w:cs="Times New Roman"/>
          <w:sz w:val="28"/>
          <w:szCs w:val="28"/>
        </w:rPr>
        <w:t xml:space="preserve"> ребёнка невозможно. Именно </w:t>
      </w:r>
      <w:r w:rsidR="001C581D" w:rsidRPr="00D06F67">
        <w:rPr>
          <w:rFonts w:ascii="Times New Roman" w:hAnsi="Times New Roman" w:cs="Times New Roman"/>
          <w:sz w:val="28"/>
          <w:szCs w:val="28"/>
        </w:rPr>
        <w:t xml:space="preserve">они </w:t>
      </w:r>
      <w:r w:rsidRPr="00D06F67">
        <w:rPr>
          <w:rFonts w:ascii="Times New Roman" w:hAnsi="Times New Roman" w:cs="Times New Roman"/>
          <w:sz w:val="28"/>
          <w:szCs w:val="28"/>
        </w:rPr>
        <w:t>в повседневной жизни закрепляют навык общения</w:t>
      </w:r>
      <w:r w:rsidR="001C581D" w:rsidRPr="00D06F67">
        <w:rPr>
          <w:rFonts w:ascii="Times New Roman" w:hAnsi="Times New Roman" w:cs="Times New Roman"/>
          <w:sz w:val="28"/>
          <w:szCs w:val="28"/>
        </w:rPr>
        <w:t xml:space="preserve"> детей </w:t>
      </w:r>
      <w:proofErr w:type="gramStart"/>
      <w:r w:rsidRPr="00D06F67">
        <w:rPr>
          <w:rFonts w:ascii="Times New Roman" w:hAnsi="Times New Roman" w:cs="Times New Roman"/>
          <w:sz w:val="28"/>
          <w:szCs w:val="28"/>
        </w:rPr>
        <w:t>с</w:t>
      </w:r>
      <w:r w:rsidR="00147EFF" w:rsidRPr="00D06F6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43007" w:rsidRPr="00D06F67">
        <w:rPr>
          <w:rFonts w:ascii="Times New Roman" w:hAnsi="Times New Roman" w:cs="Times New Roman"/>
          <w:sz w:val="28"/>
          <w:szCs w:val="28"/>
        </w:rPr>
        <w:t xml:space="preserve"> взрослыми и</w:t>
      </w:r>
      <w:r w:rsidR="006C0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EFF" w:rsidRPr="00D06F67">
        <w:rPr>
          <w:rFonts w:ascii="Times New Roman" w:hAnsi="Times New Roman" w:cs="Times New Roman"/>
          <w:sz w:val="28"/>
          <w:szCs w:val="28"/>
        </w:rPr>
        <w:t>с</w:t>
      </w:r>
      <w:r w:rsidR="00843007" w:rsidRPr="00D06F67">
        <w:rPr>
          <w:rFonts w:ascii="Times New Roman" w:hAnsi="Times New Roman" w:cs="Times New Roman"/>
          <w:sz w:val="28"/>
          <w:szCs w:val="28"/>
        </w:rPr>
        <w:t>о</w:t>
      </w:r>
      <w:r w:rsidRPr="00D06F67">
        <w:rPr>
          <w:rFonts w:ascii="Times New Roman" w:hAnsi="Times New Roman" w:cs="Times New Roman"/>
          <w:sz w:val="28"/>
          <w:szCs w:val="28"/>
        </w:rPr>
        <w:t>сверстн</w:t>
      </w:r>
      <w:r w:rsidR="00147EFF" w:rsidRPr="00D06F67">
        <w:rPr>
          <w:rFonts w:ascii="Times New Roman" w:hAnsi="Times New Roman" w:cs="Times New Roman"/>
          <w:sz w:val="28"/>
          <w:szCs w:val="28"/>
        </w:rPr>
        <w:t>иками</w:t>
      </w:r>
      <w:proofErr w:type="spellEnd"/>
      <w:r w:rsidR="00147EFF" w:rsidRPr="00D06F67">
        <w:rPr>
          <w:rFonts w:ascii="Times New Roman" w:hAnsi="Times New Roman" w:cs="Times New Roman"/>
          <w:sz w:val="28"/>
          <w:szCs w:val="28"/>
        </w:rPr>
        <w:t xml:space="preserve">, разыгрывают различные ситуации. </w:t>
      </w:r>
      <w:r w:rsidR="001C581D" w:rsidRPr="00D06F67">
        <w:rPr>
          <w:rFonts w:ascii="Times New Roman" w:hAnsi="Times New Roman" w:cs="Times New Roman"/>
          <w:sz w:val="28"/>
          <w:szCs w:val="28"/>
        </w:rPr>
        <w:t xml:space="preserve">А, я </w:t>
      </w:r>
      <w:r w:rsidRPr="00D06F67">
        <w:rPr>
          <w:rFonts w:ascii="Times New Roman" w:hAnsi="Times New Roman" w:cs="Times New Roman"/>
          <w:sz w:val="28"/>
          <w:szCs w:val="28"/>
        </w:rPr>
        <w:t>как педагог</w:t>
      </w:r>
      <w:r w:rsidR="001C581D" w:rsidRPr="00D06F67">
        <w:rPr>
          <w:rFonts w:ascii="Times New Roman" w:hAnsi="Times New Roman" w:cs="Times New Roman"/>
          <w:sz w:val="28"/>
          <w:szCs w:val="28"/>
        </w:rPr>
        <w:t>,</w:t>
      </w:r>
      <w:r w:rsidRPr="00D06F67">
        <w:rPr>
          <w:rFonts w:ascii="Times New Roman" w:hAnsi="Times New Roman" w:cs="Times New Roman"/>
          <w:sz w:val="28"/>
          <w:szCs w:val="28"/>
        </w:rPr>
        <w:t xml:space="preserve"> должна направлять </w:t>
      </w:r>
      <w:r w:rsidR="001C581D" w:rsidRPr="00D06F67">
        <w:rPr>
          <w:rFonts w:ascii="Times New Roman" w:hAnsi="Times New Roman" w:cs="Times New Roman"/>
          <w:sz w:val="28"/>
          <w:szCs w:val="28"/>
        </w:rPr>
        <w:t xml:space="preserve">их </w:t>
      </w:r>
      <w:r w:rsidRPr="00D06F67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DE297E" w:rsidRDefault="00D06F67" w:rsidP="0093091D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2017 года, я </w:t>
      </w:r>
      <w:r w:rsidR="0093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являюсь руководителем кружка </w:t>
      </w:r>
      <w:r w:rsidR="00E03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речи «Весёлый язычок</w:t>
      </w:r>
      <w:r w:rsidRPr="00D06F6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кружке</w:t>
      </w:r>
      <w:r w:rsidR="00E0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занимаются дети в возрасте от 5-6</w:t>
      </w:r>
      <w:r w:rsidRPr="00D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  <w:r w:rsidR="009309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Кружковая работа проходи</w:t>
      </w:r>
      <w:r w:rsidRPr="00D06F67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 второй п</w:t>
      </w:r>
      <w:r w:rsidR="0093091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оловине дня, продолжительностью</w:t>
      </w:r>
      <w:r w:rsidR="00E0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Pr="00D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93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091D" w:rsidRPr="00D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носят комбинированный характер, каждое из которых включает в себя несколько </w:t>
      </w:r>
      <w:r w:rsidR="0093091D" w:rsidRPr="00D06F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программных задач. </w:t>
      </w:r>
      <w:r w:rsidR="0093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</w:t>
      </w:r>
      <w:r w:rsidR="0093091D" w:rsidRPr="00D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уделяется </w:t>
      </w:r>
      <w:r w:rsidR="00E0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познавательному развитию </w:t>
      </w:r>
      <w:r w:rsidR="0093091D" w:rsidRPr="00D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дошкольников.</w:t>
      </w:r>
    </w:p>
    <w:p w:rsidR="00D06F67" w:rsidRDefault="0093091D" w:rsidP="0093091D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E29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воспитанниками изучаются следующие темы:</w:t>
      </w:r>
      <w:r w:rsidR="00D06F67" w:rsidRPr="00D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«Игрушки», «Моя семья», «Овощи и фрукты», «Домашние животные», «Дикие животные», «Пища и посуда», «Зима», «Весна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лето</w:t>
      </w:r>
      <w:r w:rsidR="00D06F67" w:rsidRPr="00D06F6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«Одежда и обувь»</w:t>
      </w:r>
      <w:r w:rsidR="00DE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</w:t>
      </w:r>
      <w:r w:rsidR="00D06F67" w:rsidRPr="00D06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F67" w:rsidRPr="00D06F67" w:rsidRDefault="00D06F67" w:rsidP="00D06F6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уделяется малым фольклорным формам: поговоркам, пословицам, загадкам. </w:t>
      </w:r>
    </w:p>
    <w:p w:rsidR="00142FAC" w:rsidRPr="00EC650E" w:rsidRDefault="00142FAC" w:rsidP="00D06F67">
      <w:pPr>
        <w:pStyle w:val="a5"/>
        <w:spacing w:line="360" w:lineRule="auto"/>
      </w:pPr>
      <w:r w:rsidRPr="004D5142">
        <w:rPr>
          <w:b/>
          <w:i/>
        </w:rPr>
        <w:t xml:space="preserve">Результативность опыта. </w:t>
      </w:r>
    </w:p>
    <w:p w:rsidR="00147EFF" w:rsidRPr="004D5142" w:rsidRDefault="00147EFF" w:rsidP="00C563EF">
      <w:pPr>
        <w:pStyle w:val="a5"/>
        <w:spacing w:line="360" w:lineRule="auto"/>
        <w:ind w:left="-567" w:firstLine="567"/>
      </w:pPr>
      <w:r w:rsidRPr="004D5142">
        <w:t xml:space="preserve">Использование новых инновационных технологий в образовательном процессе, повышает эффективность в реализации поставленных задач. </w:t>
      </w:r>
    </w:p>
    <w:p w:rsidR="00147EFF" w:rsidRPr="004D5142" w:rsidRDefault="00147EFF" w:rsidP="00C563EF">
      <w:pPr>
        <w:pStyle w:val="a5"/>
        <w:spacing w:line="360" w:lineRule="auto"/>
        <w:ind w:left="-567" w:firstLine="567"/>
      </w:pPr>
      <w:r w:rsidRPr="004D5142">
        <w:t xml:space="preserve">Для мониторинга результативности педагогического опыта по формированию </w:t>
      </w:r>
      <w:r w:rsidR="00695A71" w:rsidRPr="004D5142">
        <w:t>речевого развития</w:t>
      </w:r>
      <w:r w:rsidRPr="004D5142">
        <w:t xml:space="preserve"> детей, разработана диагностика в соответствии с задачами и возрастными особенностями детей. </w:t>
      </w:r>
    </w:p>
    <w:p w:rsidR="00147EFF" w:rsidRPr="004D5142" w:rsidRDefault="00147EFF" w:rsidP="00C563EF">
      <w:pPr>
        <w:pStyle w:val="a5"/>
        <w:spacing w:line="360" w:lineRule="auto"/>
        <w:ind w:left="-567" w:firstLine="567"/>
      </w:pPr>
      <w:r w:rsidRPr="004D5142">
        <w:t xml:space="preserve">Оценивание полученных знаний проводится в форме опроса, тестирования, игры, работы по картинкам, беседа с опорой на практический материал. </w:t>
      </w:r>
    </w:p>
    <w:p w:rsidR="001C581D" w:rsidRDefault="00147EFF" w:rsidP="00C563EF">
      <w:pPr>
        <w:pStyle w:val="a5"/>
        <w:spacing w:line="360" w:lineRule="auto"/>
        <w:ind w:left="-567" w:firstLine="567"/>
      </w:pPr>
      <w:r w:rsidRPr="004D5142">
        <w:t>Знания у дошкольников проверяются по следующим направлениям:</w:t>
      </w:r>
      <w:r w:rsidR="001C581D">
        <w:t xml:space="preserve"> умение</w:t>
      </w:r>
      <w:r w:rsidR="00FA6CB1" w:rsidRPr="004D5142">
        <w:t xml:space="preserve"> различать сказку, рассказ, стихотворение</w:t>
      </w:r>
      <w:r w:rsidRPr="004D5142">
        <w:t xml:space="preserve">, </w:t>
      </w:r>
      <w:proofErr w:type="spellStart"/>
      <w:r w:rsidR="001C581D">
        <w:t>пересказывание</w:t>
      </w:r>
      <w:proofErr w:type="spellEnd"/>
      <w:r w:rsidR="001C581D">
        <w:t xml:space="preserve"> и драматизация небольших литературных произведений, составление по плану и образцу рассказов</w:t>
      </w:r>
      <w:r w:rsidR="00695A71" w:rsidRPr="004D5142">
        <w:t xml:space="preserve"> о предмете,</w:t>
      </w:r>
      <w:r w:rsidR="001C581D">
        <w:t>умение задавать</w:t>
      </w:r>
      <w:r w:rsidR="00FA6CB1" w:rsidRPr="004D5142">
        <w:t xml:space="preserve"> вопросы</w:t>
      </w:r>
      <w:r w:rsidR="001C581D">
        <w:t xml:space="preserve"> по сюжетной картине, различать</w:t>
      </w:r>
      <w:r w:rsidR="00695A71" w:rsidRPr="004D5142">
        <w:t xml:space="preserve"> звук, слог, </w:t>
      </w:r>
      <w:r w:rsidR="001C581D">
        <w:t>слово, предложение, определять</w:t>
      </w:r>
      <w:r w:rsidR="00695A71" w:rsidRPr="004D5142">
        <w:t xml:space="preserve"> их </w:t>
      </w:r>
      <w:r w:rsidR="001C581D">
        <w:t xml:space="preserve">последовательность, употреблять </w:t>
      </w:r>
      <w:r w:rsidR="00695A71" w:rsidRPr="004D5142">
        <w:t xml:space="preserve">обобщающие слова, синонимы, антонимы, сложные предложения. </w:t>
      </w:r>
    </w:p>
    <w:p w:rsidR="001C581D" w:rsidRDefault="00695A71" w:rsidP="00C563EF">
      <w:pPr>
        <w:pStyle w:val="a5"/>
        <w:spacing w:line="360" w:lineRule="auto"/>
        <w:ind w:left="-567" w:firstLine="567"/>
      </w:pPr>
      <w:r w:rsidRPr="004D5142">
        <w:t>Диаг</w:t>
      </w:r>
      <w:r w:rsidR="006C037C">
        <w:t>ностическое обследование детей 5-6</w:t>
      </w:r>
      <w:r w:rsidRPr="004D5142">
        <w:t xml:space="preserve"> лет показало: </w:t>
      </w:r>
    </w:p>
    <w:p w:rsidR="001C581D" w:rsidRDefault="00695A71" w:rsidP="00C563EF">
      <w:pPr>
        <w:pStyle w:val="a5"/>
        <w:spacing w:line="360" w:lineRule="auto"/>
        <w:ind w:left="-567" w:firstLine="567"/>
      </w:pPr>
      <w:r w:rsidRPr="004D5142">
        <w:t xml:space="preserve">- средний уровень- </w:t>
      </w:r>
      <w:r w:rsidR="00FA6CB1" w:rsidRPr="004D5142">
        <w:t>40%</w:t>
      </w:r>
    </w:p>
    <w:p w:rsidR="00695A71" w:rsidRPr="004D5142" w:rsidRDefault="00695A71" w:rsidP="00C563EF">
      <w:pPr>
        <w:pStyle w:val="a5"/>
        <w:spacing w:line="360" w:lineRule="auto"/>
        <w:ind w:left="-567" w:firstLine="567"/>
      </w:pPr>
      <w:r w:rsidRPr="004D5142">
        <w:t xml:space="preserve">- высокий уровень- </w:t>
      </w:r>
      <w:r w:rsidR="00FA6CB1" w:rsidRPr="004D5142">
        <w:t>60%</w:t>
      </w:r>
    </w:p>
    <w:p w:rsidR="004E0C9C" w:rsidRDefault="00695A71" w:rsidP="004E0C9C">
      <w:pPr>
        <w:pStyle w:val="a5"/>
        <w:spacing w:line="360" w:lineRule="auto"/>
        <w:ind w:left="-567" w:firstLine="567"/>
      </w:pPr>
      <w:r w:rsidRPr="004D5142">
        <w:t xml:space="preserve">По внедрению моего педагогического опыта дети </w:t>
      </w:r>
      <w:r w:rsidR="001C581D">
        <w:t>умеют</w:t>
      </w:r>
      <w:r w:rsidRPr="004D5142">
        <w:t xml:space="preserve">: </w:t>
      </w:r>
    </w:p>
    <w:p w:rsidR="004E0C9C" w:rsidRPr="004E0C9C" w:rsidRDefault="004E0C9C" w:rsidP="004E0C9C">
      <w:pPr>
        <w:pStyle w:val="a5"/>
        <w:spacing w:line="360" w:lineRule="auto"/>
        <w:ind w:left="-567" w:firstLine="567"/>
      </w:pPr>
      <w:proofErr w:type="gramStart"/>
      <w:r>
        <w:t>-</w:t>
      </w:r>
      <w:r w:rsidR="00E03376">
        <w:rPr>
          <w:color w:val="000000"/>
        </w:rPr>
        <w:t xml:space="preserve">У детей </w:t>
      </w:r>
      <w:r w:rsidRPr="004E0C9C">
        <w:rPr>
          <w:color w:val="000000"/>
        </w:rPr>
        <w:t xml:space="preserve"> стали развиваться операции мышления: анализ, синтез, сравнение, обобщение, классификация, а также память, внимание, воображение, тактильные ощущения, мелкая моторика рук.</w:t>
      </w:r>
      <w:proofErr w:type="gramEnd"/>
    </w:p>
    <w:p w:rsidR="004E0C9C" w:rsidRDefault="004E0C9C" w:rsidP="004E0C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E0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Возросла речевая активность во всех видах деятельности. В речи детей все чаще стали появляться  распространенные, сложноподчиненные и </w:t>
      </w:r>
      <w:r w:rsidRPr="004E0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сложносочиненные предложения, более полные и точные ответы на вопросы педагога. Дети охотно  вступают в диалог со сверстниками и взрослыми.</w:t>
      </w:r>
    </w:p>
    <w:p w:rsidR="00695A71" w:rsidRPr="004E0C9C" w:rsidRDefault="004E0C9C" w:rsidP="004E0C9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-</w:t>
      </w:r>
      <w:r w:rsidRPr="004E0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большинства детей возникло желание чаще вместе играть, самостоятельно разворачивать сюжеты игры, активно включаться в игру и уметь договариваться. У малоактивных детей стал проявляться интерес к дидактическим играм.</w:t>
      </w:r>
    </w:p>
    <w:p w:rsidR="00BF5D70" w:rsidRPr="004D5142" w:rsidRDefault="00BF5D70" w:rsidP="00C563EF">
      <w:pPr>
        <w:pStyle w:val="a5"/>
        <w:spacing w:line="360" w:lineRule="auto"/>
        <w:ind w:left="-567" w:firstLine="567"/>
      </w:pPr>
      <w:r w:rsidRPr="004D5142">
        <w:t xml:space="preserve">Систематическая работа по </w:t>
      </w:r>
      <w:r w:rsidR="004E0C9C">
        <w:t xml:space="preserve">речевому </w:t>
      </w:r>
      <w:r w:rsidRPr="004D5142">
        <w:t xml:space="preserve">развитию </w:t>
      </w:r>
      <w:r w:rsidR="004E0C9C">
        <w:t>через познавательно-исследовательскую деятельность</w:t>
      </w:r>
      <w:r w:rsidRPr="004D5142">
        <w:t xml:space="preserve"> способствует улучшению речевых навыков ребёнка. От того, как сформированы навыки общения, зависит характер будущих отношений дошкольников в социуме. Считаю, что выбранное мною направление работы поможет детям в будущем безболезненно адаптироваться в новых для них условиях школьной жизни.</w:t>
      </w:r>
    </w:p>
    <w:p w:rsidR="00DE297E" w:rsidRDefault="00BF5D70" w:rsidP="00DE297E">
      <w:pPr>
        <w:pStyle w:val="a5"/>
        <w:spacing w:line="360" w:lineRule="auto"/>
        <w:ind w:left="-567" w:firstLine="567"/>
        <w:rPr>
          <w:color w:val="000000" w:themeColor="text1"/>
        </w:rPr>
      </w:pPr>
      <w:r w:rsidRPr="004D5142">
        <w:t>Применение данного педагогического опыта может быть рекомендовано к использованию в работе дошкольных образовательных организаций. Опыт работы размещён на официальн</w:t>
      </w:r>
      <w:r w:rsidR="00FA6CB1" w:rsidRPr="004D5142">
        <w:t>ом сайте М</w:t>
      </w:r>
      <w:r w:rsidR="004E0C9C">
        <w:t>АДОУ «Детский сад №104».</w:t>
      </w:r>
    </w:p>
    <w:p w:rsidR="00DE297E" w:rsidRDefault="00DE297E" w:rsidP="00C563EF">
      <w:pPr>
        <w:pStyle w:val="a5"/>
        <w:spacing w:line="360" w:lineRule="auto"/>
        <w:ind w:left="-567" w:firstLine="567"/>
        <w:rPr>
          <w:b/>
          <w:i/>
          <w:shd w:val="clear" w:color="auto" w:fill="FFFFFF"/>
        </w:rPr>
      </w:pPr>
    </w:p>
    <w:p w:rsidR="00FA6CB1" w:rsidRPr="001C581D" w:rsidRDefault="00C563EF" w:rsidP="00C563EF">
      <w:pPr>
        <w:pStyle w:val="a5"/>
        <w:spacing w:line="360" w:lineRule="auto"/>
        <w:ind w:left="-567" w:firstLine="567"/>
      </w:pPr>
      <w:r>
        <w:rPr>
          <w:b/>
          <w:i/>
          <w:shd w:val="clear" w:color="auto" w:fill="FFFFFF"/>
        </w:rPr>
        <w:t>Стабильность.</w:t>
      </w:r>
    </w:p>
    <w:p w:rsidR="001C581D" w:rsidRDefault="00BF5D70" w:rsidP="00C563EF">
      <w:pPr>
        <w:pStyle w:val="a5"/>
        <w:spacing w:line="360" w:lineRule="auto"/>
        <w:ind w:left="-567" w:firstLine="567"/>
        <w:rPr>
          <w:shd w:val="clear" w:color="auto" w:fill="FFFFFF"/>
        </w:rPr>
      </w:pPr>
      <w:r w:rsidRPr="004D5142">
        <w:t xml:space="preserve">В результате </w:t>
      </w:r>
      <w:r w:rsidR="009A1147" w:rsidRPr="004D5142">
        <w:t>обобщения педагогического</w:t>
      </w:r>
      <w:r w:rsidRPr="004D5142">
        <w:t xml:space="preserve"> опыта </w:t>
      </w:r>
      <w:r w:rsidR="009A1147" w:rsidRPr="004D5142">
        <w:t xml:space="preserve">мною </w:t>
      </w:r>
      <w:r w:rsidRPr="004D5142">
        <w:t xml:space="preserve">были изучены требования ФГОС к формированию развивающей предметно-пространственной среды в процессе дошкольного образования; систематизирован методический материал по </w:t>
      </w:r>
      <w:r w:rsidR="004E0C9C">
        <w:t>речевому развитию через познавательно-исследовательскую деятельность</w:t>
      </w:r>
      <w:r w:rsidRPr="004D5142">
        <w:t xml:space="preserve">; спроектированы основные приёмы и методы развития </w:t>
      </w:r>
      <w:r w:rsidR="004E0C9C">
        <w:t>речевого</w:t>
      </w:r>
      <w:r w:rsidRPr="004D5142">
        <w:t xml:space="preserve"> общения с дошкольниками; разработан</w:t>
      </w:r>
      <w:r w:rsidR="008C2844" w:rsidRPr="004D5142">
        <w:t>ы</w:t>
      </w:r>
      <w:r w:rsidRPr="004D5142">
        <w:t xml:space="preserve"> диагностиче</w:t>
      </w:r>
      <w:r w:rsidR="008C2844" w:rsidRPr="004D5142">
        <w:t>ские и дидактические</w:t>
      </w:r>
      <w:r w:rsidRPr="004D5142">
        <w:t xml:space="preserve"> материал</w:t>
      </w:r>
      <w:r w:rsidR="008C2844" w:rsidRPr="004D5142">
        <w:t>ы</w:t>
      </w:r>
      <w:r w:rsidRPr="004D5142">
        <w:t>.</w:t>
      </w:r>
    </w:p>
    <w:p w:rsidR="001C581D" w:rsidRDefault="00BF5D70" w:rsidP="00C563EF">
      <w:pPr>
        <w:pStyle w:val="a5"/>
        <w:spacing w:line="360" w:lineRule="auto"/>
        <w:ind w:left="-567" w:firstLine="567"/>
        <w:rPr>
          <w:shd w:val="clear" w:color="auto" w:fill="FFFFFF"/>
        </w:rPr>
      </w:pPr>
      <w:r w:rsidRPr="004D5142">
        <w:rPr>
          <w:b/>
          <w:i/>
        </w:rPr>
        <w:t>Доступность</w:t>
      </w:r>
      <w:r w:rsidR="00C563EF">
        <w:rPr>
          <w:b/>
          <w:i/>
        </w:rPr>
        <w:t>.</w:t>
      </w:r>
    </w:p>
    <w:p w:rsidR="00BF5D70" w:rsidRPr="001C581D" w:rsidRDefault="00BF5D70" w:rsidP="00C563EF">
      <w:pPr>
        <w:pStyle w:val="a5"/>
        <w:spacing w:line="360" w:lineRule="auto"/>
        <w:ind w:left="-567" w:firstLine="567"/>
        <w:rPr>
          <w:shd w:val="clear" w:color="auto" w:fill="FFFFFF"/>
        </w:rPr>
      </w:pPr>
      <w:r w:rsidRPr="004D5142">
        <w:t xml:space="preserve">Данный опыт работы будет доступен многим специалистам и педагогам в совместной комплексной работе по развитию </w:t>
      </w:r>
      <w:r w:rsidR="00562E9F">
        <w:t xml:space="preserve">речи через познавательно –исследовательскую деятельность </w:t>
      </w:r>
      <w:r w:rsidR="008C2844" w:rsidRPr="004D5142">
        <w:t>дошкольников</w:t>
      </w:r>
      <w:r w:rsidRPr="004D5142">
        <w:t xml:space="preserve">. </w:t>
      </w:r>
      <w:r w:rsidR="008C2844" w:rsidRPr="004D5142">
        <w:t>Опыт работы апробирован в М</w:t>
      </w:r>
      <w:r w:rsidR="00562E9F">
        <w:t>АДОУ «Детский сад №104</w:t>
      </w:r>
      <w:r w:rsidR="008C2844" w:rsidRPr="004D5142">
        <w:t xml:space="preserve">» и особо не вызывает трудности при использовании другими педагогами. </w:t>
      </w:r>
    </w:p>
    <w:p w:rsidR="004E32B8" w:rsidRPr="004D5142" w:rsidRDefault="004E32B8" w:rsidP="00C563EF">
      <w:pPr>
        <w:pStyle w:val="a5"/>
        <w:spacing w:line="360" w:lineRule="auto"/>
        <w:ind w:left="-567" w:firstLine="567"/>
      </w:pPr>
      <w:r w:rsidRPr="004D5142">
        <w:lastRenderedPageBreak/>
        <w:t>Наработанный материал размещён на сайте ДОО и на мини-сайте</w:t>
      </w:r>
      <w:r w:rsidR="0078076F">
        <w:t xml:space="preserve"> </w:t>
      </w:r>
      <w:hyperlink r:id="rId7" w:history="1">
        <w:r w:rsidR="0078076F" w:rsidRPr="00172AD3">
          <w:rPr>
            <w:rStyle w:val="aa"/>
          </w:rPr>
          <w:t>https://ds104sar.schoolrm.ru/sveden/employees/11248/196489/</w:t>
        </w:r>
      </w:hyperlink>
      <w:r w:rsidR="0078076F">
        <w:t xml:space="preserve"> .</w:t>
      </w:r>
      <w:r w:rsidRPr="00562E9F">
        <w:rPr>
          <w:color w:val="FF0000"/>
        </w:rPr>
        <w:t xml:space="preserve"> </w:t>
      </w:r>
      <w:r w:rsidRPr="004D5142">
        <w:t xml:space="preserve">Своим опытом работы делюсь с коллегами на уровне дошкольной организации, а также в СМИ: публикую статьи, создаю обучающие презентации. </w:t>
      </w:r>
    </w:p>
    <w:p w:rsidR="00FA6CB1" w:rsidRPr="004D5142" w:rsidRDefault="004E32B8" w:rsidP="00C563EF">
      <w:pPr>
        <w:pStyle w:val="a5"/>
        <w:spacing w:line="360" w:lineRule="auto"/>
        <w:ind w:left="-567" w:firstLine="567"/>
      </w:pPr>
      <w:r w:rsidRPr="004D5142">
        <w:t>НО</w:t>
      </w:r>
      <w:r w:rsidR="00620D3D" w:rsidRPr="004D5142">
        <w:t>О</w:t>
      </w:r>
      <w:r w:rsidRPr="004D5142">
        <w:t>Д по речевому развитию</w:t>
      </w:r>
      <w:r w:rsidR="00FA6CB1" w:rsidRPr="004D5142">
        <w:t>:</w:t>
      </w:r>
      <w:r w:rsidRPr="004D5142">
        <w:t xml:space="preserve"> «</w:t>
      </w:r>
      <w:r w:rsidR="00562E9F">
        <w:t>Путешествие в зимний лес</w:t>
      </w:r>
      <w:r w:rsidR="00FA6CB1" w:rsidRPr="004D5142">
        <w:t xml:space="preserve">», </w:t>
      </w:r>
      <w:r w:rsidRPr="004D5142">
        <w:t>«</w:t>
      </w:r>
      <w:r w:rsidR="00562E9F">
        <w:t>Маленькие волшебники ».</w:t>
      </w:r>
    </w:p>
    <w:p w:rsidR="0078076F" w:rsidRDefault="00FA6CB1" w:rsidP="00C563EF">
      <w:pPr>
        <w:pStyle w:val="a5"/>
        <w:spacing w:line="360" w:lineRule="auto"/>
        <w:ind w:left="-567" w:firstLine="567"/>
      </w:pPr>
      <w:r w:rsidRPr="004D5142">
        <w:t>П</w:t>
      </w:r>
      <w:r w:rsidR="004E32B8" w:rsidRPr="004D5142">
        <w:t>роекты «</w:t>
      </w:r>
      <w:r w:rsidR="004E0C9C">
        <w:t xml:space="preserve">Формирование </w:t>
      </w:r>
      <w:proofErr w:type="spellStart"/>
      <w:r w:rsidR="004E0C9C">
        <w:t>здоровьесбережения</w:t>
      </w:r>
      <w:proofErr w:type="spellEnd"/>
      <w:r w:rsidR="004E0C9C">
        <w:t xml:space="preserve"> у детей дошкольного возраста</w:t>
      </w:r>
      <w:r w:rsidR="00620D3D" w:rsidRPr="004D5142">
        <w:t>»</w:t>
      </w:r>
      <w:r w:rsidR="0078076F">
        <w:t>,</w:t>
      </w:r>
      <w:r w:rsidR="004E32B8" w:rsidRPr="004D5142">
        <w:t xml:space="preserve"> «</w:t>
      </w:r>
      <w:r w:rsidR="004E0C9C">
        <w:t>Почемучк</w:t>
      </w:r>
      <w:proofErr w:type="gramStart"/>
      <w:r w:rsidR="004E0C9C">
        <w:t>и-</w:t>
      </w:r>
      <w:proofErr w:type="gramEnd"/>
      <w:r w:rsidR="004E0C9C">
        <w:t xml:space="preserve"> исследователи</w:t>
      </w:r>
      <w:r w:rsidR="00620D3D" w:rsidRPr="004D5142">
        <w:t>»,опубликованы на сайтах</w:t>
      </w:r>
      <w:r w:rsidR="004E32B8" w:rsidRPr="004D5142">
        <w:t xml:space="preserve"> «Социальная </w:t>
      </w:r>
      <w:r w:rsidR="00620D3D" w:rsidRPr="004D5142">
        <w:t xml:space="preserve">сеть педагогических работников </w:t>
      </w:r>
      <w:r w:rsidRPr="004D5142">
        <w:t>«</w:t>
      </w:r>
      <w:r w:rsidR="004E0C9C">
        <w:t>Продленка</w:t>
      </w:r>
      <w:r w:rsidR="0078076F">
        <w:t xml:space="preserve">», </w:t>
      </w:r>
      <w:r w:rsidR="004E32B8" w:rsidRPr="004D5142">
        <w:t xml:space="preserve">работа </w:t>
      </w:r>
      <w:r w:rsidR="004E32B8" w:rsidRPr="00874A84">
        <w:t>доступна</w:t>
      </w:r>
      <w:r w:rsidR="0078076F">
        <w:t xml:space="preserve"> </w:t>
      </w:r>
      <w:hyperlink r:id="rId8" w:history="1">
        <w:r w:rsidR="0078076F" w:rsidRPr="00172AD3">
          <w:rPr>
            <w:rStyle w:val="aa"/>
          </w:rPr>
          <w:t xml:space="preserve">https://www.prodlenka.org/metodicheskie-razrabotki/414813 </w:t>
        </w:r>
        <w:proofErr w:type="spellStart"/>
        <w:r w:rsidR="0078076F" w:rsidRPr="00172AD3">
          <w:rPr>
            <w:rStyle w:val="aa"/>
          </w:rPr>
          <w:t>pochemuchkiissledovatelipedagogicheskij-pro</w:t>
        </w:r>
        <w:proofErr w:type="spellEnd"/>
      </w:hyperlink>
      <w:r w:rsidR="0078076F">
        <w:t xml:space="preserve"> мой мини-сайт. </w:t>
      </w:r>
    </w:p>
    <w:p w:rsidR="004E32B8" w:rsidRPr="00D912A2" w:rsidRDefault="0078076F" w:rsidP="00C563EF">
      <w:pPr>
        <w:pStyle w:val="a5"/>
        <w:spacing w:line="360" w:lineRule="auto"/>
        <w:ind w:left="-567" w:firstLine="567"/>
        <w:rPr>
          <w:color w:val="FF0000"/>
        </w:rPr>
      </w:pPr>
      <w:r>
        <w:t xml:space="preserve">«Международный образовательный </w:t>
      </w:r>
      <w:r w:rsidR="00620D3D" w:rsidRPr="004D5142">
        <w:t xml:space="preserve">портал </w:t>
      </w:r>
      <w:r w:rsidR="00620D3D" w:rsidRPr="004D5142">
        <w:rPr>
          <w:lang w:val="en-US"/>
        </w:rPr>
        <w:t>MAAM</w:t>
      </w:r>
      <w:r w:rsidR="00620D3D" w:rsidRPr="004D5142">
        <w:t>.</w:t>
      </w:r>
      <w:proofErr w:type="spellStart"/>
      <w:r w:rsidR="00620D3D" w:rsidRPr="004D5142">
        <w:rPr>
          <w:lang w:val="en-US"/>
        </w:rPr>
        <w:t>ru</w:t>
      </w:r>
      <w:proofErr w:type="spellEnd"/>
      <w:r w:rsidR="00D912A2">
        <w:t xml:space="preserve">»  </w:t>
      </w:r>
      <w:r w:rsidRPr="0078076F">
        <w:t xml:space="preserve"> </w:t>
      </w:r>
      <w:hyperlink r:id="rId9" w:history="1">
        <w:r w:rsidRPr="00172AD3">
          <w:rPr>
            <w:rStyle w:val="aa"/>
          </w:rPr>
          <w:t>https://www.maam.ru/detskijsad/pedagogicheskii-proekt-formirovanie zdorovesberezhenija-u-detei-do.html</w:t>
        </w:r>
      </w:hyperlink>
    </w:p>
    <w:p w:rsidR="00DE297E" w:rsidRPr="004E0C9C" w:rsidRDefault="004E32B8" w:rsidP="00C563EF">
      <w:pPr>
        <w:pStyle w:val="a5"/>
        <w:spacing w:line="360" w:lineRule="auto"/>
        <w:ind w:left="-567" w:firstLine="567"/>
        <w:rPr>
          <w:b/>
          <w:i/>
          <w:color w:val="FF0000"/>
          <w:shd w:val="clear" w:color="auto" w:fill="FFFFFF"/>
        </w:rPr>
      </w:pPr>
      <w:r w:rsidRPr="004D5142">
        <w:t>Статья «</w:t>
      </w:r>
      <w:r w:rsidR="004E0C9C">
        <w:t>Речевое развитие через познавательно-исследовательскую деятельность</w:t>
      </w:r>
      <w:r w:rsidRPr="004D5142">
        <w:t>» по обобщению своего педаг</w:t>
      </w:r>
      <w:r w:rsidR="00751407" w:rsidRPr="004D5142">
        <w:t>огического опыта опубликована на</w:t>
      </w:r>
      <w:r w:rsidR="001D32A4" w:rsidRPr="004D5142">
        <w:t xml:space="preserve"> Международном педагогическом портале «Солнечный свет». </w:t>
      </w:r>
    </w:p>
    <w:p w:rsidR="00A9385E" w:rsidRDefault="00A9385E" w:rsidP="00C563EF">
      <w:pPr>
        <w:pStyle w:val="a5"/>
        <w:spacing w:line="360" w:lineRule="auto"/>
        <w:ind w:left="-567" w:firstLine="567"/>
        <w:rPr>
          <w:b/>
          <w:i/>
          <w:color w:val="000000"/>
          <w:shd w:val="clear" w:color="auto" w:fill="FFFFFF"/>
        </w:rPr>
      </w:pPr>
    </w:p>
    <w:p w:rsidR="00A9385E" w:rsidRDefault="00A9385E" w:rsidP="00C563EF">
      <w:pPr>
        <w:pStyle w:val="a5"/>
        <w:spacing w:line="360" w:lineRule="auto"/>
        <w:ind w:left="-567" w:firstLine="567"/>
        <w:rPr>
          <w:b/>
          <w:i/>
          <w:color w:val="000000"/>
          <w:shd w:val="clear" w:color="auto" w:fill="FFFFFF"/>
        </w:rPr>
      </w:pPr>
    </w:p>
    <w:p w:rsidR="00A9385E" w:rsidRDefault="00A9385E" w:rsidP="00C563EF">
      <w:pPr>
        <w:pStyle w:val="a5"/>
        <w:spacing w:line="360" w:lineRule="auto"/>
        <w:ind w:left="-567" w:firstLine="567"/>
        <w:rPr>
          <w:b/>
          <w:i/>
          <w:color w:val="000000"/>
          <w:shd w:val="clear" w:color="auto" w:fill="FFFFFF"/>
        </w:rPr>
      </w:pPr>
    </w:p>
    <w:p w:rsidR="00A9385E" w:rsidRDefault="00A9385E" w:rsidP="00C563EF">
      <w:pPr>
        <w:pStyle w:val="a5"/>
        <w:spacing w:line="360" w:lineRule="auto"/>
        <w:ind w:left="-567" w:firstLine="567"/>
        <w:rPr>
          <w:b/>
          <w:i/>
          <w:color w:val="000000"/>
          <w:shd w:val="clear" w:color="auto" w:fill="FFFFFF"/>
        </w:rPr>
      </w:pPr>
    </w:p>
    <w:p w:rsidR="00A9385E" w:rsidRDefault="00A9385E" w:rsidP="00C563EF">
      <w:pPr>
        <w:pStyle w:val="a5"/>
        <w:spacing w:line="360" w:lineRule="auto"/>
        <w:ind w:left="-567" w:firstLine="567"/>
        <w:rPr>
          <w:b/>
          <w:i/>
          <w:color w:val="000000"/>
          <w:shd w:val="clear" w:color="auto" w:fill="FFFFFF"/>
        </w:rPr>
      </w:pPr>
    </w:p>
    <w:p w:rsidR="00A9385E" w:rsidRDefault="00A9385E" w:rsidP="00C563EF">
      <w:pPr>
        <w:pStyle w:val="a5"/>
        <w:spacing w:line="360" w:lineRule="auto"/>
        <w:ind w:left="-567" w:firstLine="567"/>
        <w:rPr>
          <w:b/>
          <w:i/>
          <w:color w:val="000000"/>
          <w:shd w:val="clear" w:color="auto" w:fill="FFFFFF"/>
        </w:rPr>
      </w:pPr>
    </w:p>
    <w:p w:rsidR="00A9385E" w:rsidRDefault="00A9385E" w:rsidP="00C563EF">
      <w:pPr>
        <w:pStyle w:val="a5"/>
        <w:spacing w:line="360" w:lineRule="auto"/>
        <w:ind w:left="-567" w:firstLine="567"/>
        <w:rPr>
          <w:b/>
          <w:i/>
          <w:color w:val="000000"/>
          <w:shd w:val="clear" w:color="auto" w:fill="FFFFFF"/>
        </w:rPr>
      </w:pPr>
    </w:p>
    <w:p w:rsidR="00A9385E" w:rsidRDefault="00A9385E" w:rsidP="00C563EF">
      <w:pPr>
        <w:pStyle w:val="a5"/>
        <w:spacing w:line="360" w:lineRule="auto"/>
        <w:ind w:left="-567" w:firstLine="567"/>
        <w:rPr>
          <w:b/>
          <w:i/>
          <w:color w:val="000000"/>
          <w:shd w:val="clear" w:color="auto" w:fill="FFFFFF"/>
        </w:rPr>
      </w:pPr>
    </w:p>
    <w:p w:rsidR="00A9385E" w:rsidRDefault="00A9385E" w:rsidP="00C563EF">
      <w:pPr>
        <w:pStyle w:val="a5"/>
        <w:spacing w:line="360" w:lineRule="auto"/>
        <w:ind w:left="-567" w:firstLine="567"/>
        <w:rPr>
          <w:b/>
          <w:i/>
          <w:color w:val="000000"/>
          <w:shd w:val="clear" w:color="auto" w:fill="FFFFFF"/>
        </w:rPr>
      </w:pPr>
    </w:p>
    <w:p w:rsidR="00A9385E" w:rsidRDefault="00A9385E" w:rsidP="00C563EF">
      <w:pPr>
        <w:pStyle w:val="a5"/>
        <w:spacing w:line="360" w:lineRule="auto"/>
        <w:ind w:left="-567" w:firstLine="567"/>
        <w:rPr>
          <w:b/>
          <w:i/>
          <w:color w:val="000000"/>
          <w:shd w:val="clear" w:color="auto" w:fill="FFFFFF"/>
        </w:rPr>
      </w:pPr>
    </w:p>
    <w:p w:rsidR="00A9385E" w:rsidRDefault="00A9385E" w:rsidP="00C563EF">
      <w:pPr>
        <w:pStyle w:val="a5"/>
        <w:spacing w:line="360" w:lineRule="auto"/>
        <w:ind w:left="-567" w:firstLine="567"/>
        <w:rPr>
          <w:b/>
          <w:i/>
          <w:color w:val="000000"/>
          <w:shd w:val="clear" w:color="auto" w:fill="FFFFFF"/>
        </w:rPr>
      </w:pPr>
    </w:p>
    <w:p w:rsidR="00607762" w:rsidRDefault="00607762" w:rsidP="00A9385E">
      <w:pPr>
        <w:pStyle w:val="a5"/>
        <w:spacing w:line="360" w:lineRule="auto"/>
        <w:ind w:left="-567" w:firstLine="567"/>
        <w:jc w:val="center"/>
        <w:rPr>
          <w:b/>
          <w:i/>
          <w:color w:val="000000"/>
          <w:shd w:val="clear" w:color="auto" w:fill="FFFFFF"/>
        </w:rPr>
      </w:pPr>
    </w:p>
    <w:p w:rsidR="00607762" w:rsidRDefault="00607762" w:rsidP="00A9385E">
      <w:pPr>
        <w:pStyle w:val="a5"/>
        <w:spacing w:line="360" w:lineRule="auto"/>
        <w:ind w:left="-567" w:firstLine="567"/>
        <w:jc w:val="center"/>
        <w:rPr>
          <w:b/>
          <w:i/>
          <w:color w:val="000000"/>
          <w:shd w:val="clear" w:color="auto" w:fill="FFFFFF"/>
        </w:rPr>
      </w:pPr>
    </w:p>
    <w:p w:rsidR="00607762" w:rsidRDefault="00607762" w:rsidP="00A9385E">
      <w:pPr>
        <w:pStyle w:val="a5"/>
        <w:spacing w:line="360" w:lineRule="auto"/>
        <w:ind w:left="-567" w:firstLine="567"/>
        <w:jc w:val="center"/>
        <w:rPr>
          <w:b/>
          <w:i/>
          <w:color w:val="000000"/>
          <w:shd w:val="clear" w:color="auto" w:fill="FFFFFF"/>
        </w:rPr>
      </w:pPr>
    </w:p>
    <w:p w:rsidR="00607762" w:rsidRDefault="00607762" w:rsidP="00A9385E">
      <w:pPr>
        <w:pStyle w:val="a5"/>
        <w:spacing w:line="360" w:lineRule="auto"/>
        <w:ind w:left="-567" w:firstLine="567"/>
        <w:jc w:val="center"/>
        <w:rPr>
          <w:b/>
          <w:i/>
          <w:color w:val="000000"/>
          <w:shd w:val="clear" w:color="auto" w:fill="FFFFFF"/>
        </w:rPr>
      </w:pPr>
    </w:p>
    <w:p w:rsidR="00607762" w:rsidRDefault="00607762" w:rsidP="00A9385E">
      <w:pPr>
        <w:pStyle w:val="a5"/>
        <w:spacing w:line="360" w:lineRule="auto"/>
        <w:ind w:left="-567" w:firstLine="567"/>
        <w:jc w:val="center"/>
        <w:rPr>
          <w:b/>
          <w:i/>
          <w:color w:val="000000"/>
          <w:shd w:val="clear" w:color="auto" w:fill="FFFFFF"/>
        </w:rPr>
      </w:pPr>
    </w:p>
    <w:p w:rsidR="00BF5D70" w:rsidRPr="004D5142" w:rsidRDefault="00EB7BB0" w:rsidP="00A9385E">
      <w:pPr>
        <w:pStyle w:val="a5"/>
        <w:spacing w:line="360" w:lineRule="auto"/>
        <w:ind w:left="-567" w:firstLine="567"/>
        <w:jc w:val="center"/>
      </w:pPr>
      <w:r w:rsidRPr="004D5142">
        <w:rPr>
          <w:b/>
          <w:i/>
          <w:color w:val="000000"/>
          <w:shd w:val="clear" w:color="auto" w:fill="FFFFFF"/>
        </w:rPr>
        <w:t>Список литературы:</w:t>
      </w:r>
    </w:p>
    <w:p w:rsidR="00A9385E" w:rsidRDefault="00A9385E" w:rsidP="00A9385E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Л. М. Козырева. Развитие речи. Дети от рождения до 5 лет. /Академия развития. Академия холдинг. Ярославль 2001</w:t>
      </w:r>
    </w:p>
    <w:p w:rsidR="00A9385E" w:rsidRDefault="00A9385E" w:rsidP="00A9385E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2.Т.Н.Доронова. Из ДОУ- в школу. Пособие для дошкольных образовательных учреждений. /</w:t>
      </w:r>
      <w:proofErr w:type="spellStart"/>
      <w:r>
        <w:rPr>
          <w:rStyle w:val="c0"/>
          <w:color w:val="000000"/>
          <w:sz w:val="28"/>
          <w:szCs w:val="28"/>
        </w:rPr>
        <w:t>Линка</w:t>
      </w:r>
      <w:proofErr w:type="spellEnd"/>
      <w:r>
        <w:rPr>
          <w:rStyle w:val="c0"/>
          <w:color w:val="000000"/>
          <w:sz w:val="28"/>
          <w:szCs w:val="28"/>
        </w:rPr>
        <w:t>-Пресс М.,2007</w:t>
      </w:r>
    </w:p>
    <w:p w:rsidR="00A9385E" w:rsidRDefault="00A9385E" w:rsidP="00A9385E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Серия «Вся дошкольная программа». Для старшего дошкольного возраста. Речь. Тексты </w:t>
      </w:r>
      <w:proofErr w:type="spellStart"/>
      <w:r>
        <w:rPr>
          <w:rStyle w:val="c0"/>
          <w:color w:val="000000"/>
          <w:sz w:val="28"/>
          <w:szCs w:val="28"/>
        </w:rPr>
        <w:t>С.Е.Гавриной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Н.Л.Кутявиной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И.Г.Топорковой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С.В.Щербиной</w:t>
      </w:r>
      <w:proofErr w:type="spellEnd"/>
      <w:r>
        <w:rPr>
          <w:rStyle w:val="c0"/>
          <w:color w:val="000000"/>
          <w:sz w:val="28"/>
          <w:szCs w:val="28"/>
        </w:rPr>
        <w:t xml:space="preserve"> /М.,2006</w:t>
      </w:r>
    </w:p>
    <w:p w:rsidR="00A9385E" w:rsidRDefault="00A9385E" w:rsidP="00A9385E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М.Н Алексеева. Методика развития речи и обучения родному языку дошкольников./ Академия, 2000</w:t>
      </w:r>
    </w:p>
    <w:p w:rsidR="00A9385E" w:rsidRDefault="00A9385E" w:rsidP="00A9385E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А. К.Бондаренко. Дидактические игры в детском саду./ М.Просвещение, 1991</w:t>
      </w:r>
    </w:p>
    <w:p w:rsidR="00A9385E" w:rsidRDefault="00A9385E" w:rsidP="00A9385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5. Г.П. </w:t>
      </w:r>
      <w:proofErr w:type="spellStart"/>
      <w:r>
        <w:rPr>
          <w:rStyle w:val="c0"/>
          <w:color w:val="000000"/>
          <w:sz w:val="28"/>
          <w:szCs w:val="28"/>
        </w:rPr>
        <w:t>Тугушева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А.Е.Чистякова</w:t>
      </w:r>
      <w:proofErr w:type="spellEnd"/>
      <w:r>
        <w:rPr>
          <w:rStyle w:val="c0"/>
          <w:color w:val="000000"/>
          <w:sz w:val="28"/>
          <w:szCs w:val="28"/>
        </w:rPr>
        <w:t>. Экспериментальная деятельность детей среднего и старшего дошкольного возраста, 2007</w:t>
      </w:r>
    </w:p>
    <w:p w:rsidR="00A9385E" w:rsidRDefault="00A9385E" w:rsidP="00A9385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А.И Савенков. Путь к одаренности: исследовательское поведение дошкольников. /СПб</w:t>
      </w:r>
      <w:proofErr w:type="gramStart"/>
      <w:r>
        <w:rPr>
          <w:rStyle w:val="c0"/>
          <w:color w:val="000000"/>
          <w:sz w:val="28"/>
          <w:szCs w:val="28"/>
        </w:rPr>
        <w:t xml:space="preserve">., </w:t>
      </w:r>
      <w:proofErr w:type="gramEnd"/>
      <w:r>
        <w:rPr>
          <w:rStyle w:val="c0"/>
          <w:color w:val="000000"/>
          <w:sz w:val="28"/>
          <w:szCs w:val="28"/>
        </w:rPr>
        <w:t>Питер, 2004.</w:t>
      </w:r>
    </w:p>
    <w:p w:rsidR="00A9385E" w:rsidRDefault="00A9385E" w:rsidP="00A9385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7. </w:t>
      </w:r>
      <w:proofErr w:type="spellStart"/>
      <w:r>
        <w:rPr>
          <w:rStyle w:val="c0"/>
          <w:color w:val="000000"/>
          <w:sz w:val="28"/>
          <w:szCs w:val="28"/>
        </w:rPr>
        <w:t>И.Э.Куликовская</w:t>
      </w:r>
      <w:proofErr w:type="spellEnd"/>
      <w:r>
        <w:rPr>
          <w:rStyle w:val="c0"/>
          <w:color w:val="000000"/>
          <w:sz w:val="28"/>
          <w:szCs w:val="28"/>
        </w:rPr>
        <w:t xml:space="preserve">, Н.Н. </w:t>
      </w:r>
      <w:proofErr w:type="spellStart"/>
      <w:r>
        <w:rPr>
          <w:rStyle w:val="c0"/>
          <w:color w:val="000000"/>
          <w:sz w:val="28"/>
          <w:szCs w:val="28"/>
        </w:rPr>
        <w:t>Совгир</w:t>
      </w:r>
      <w:proofErr w:type="spellEnd"/>
      <w:r>
        <w:rPr>
          <w:rStyle w:val="c0"/>
          <w:color w:val="000000"/>
          <w:sz w:val="28"/>
          <w:szCs w:val="28"/>
        </w:rPr>
        <w:t>. Детское экспериментирование / М.: Педагогическое общество России,2003.</w:t>
      </w:r>
    </w:p>
    <w:p w:rsidR="00A9385E" w:rsidRDefault="00A9385E" w:rsidP="00A9385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С.А.Козлова, Т.А. Куликова. Дошкольная педагогика / С.А. Козлова, Т.А. Куликова. / М.: Академия, 2000.</w:t>
      </w:r>
    </w:p>
    <w:p w:rsidR="00A9385E" w:rsidRDefault="00A9385E" w:rsidP="00A9385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 «Организация экспериментальной деятельности дошкольников»: Методические рекомендации/ под ред. Прохоровой Л.Н./М.: «</w:t>
      </w:r>
      <w:proofErr w:type="spellStart"/>
      <w:r>
        <w:rPr>
          <w:rStyle w:val="c0"/>
          <w:color w:val="000000"/>
          <w:sz w:val="28"/>
          <w:szCs w:val="28"/>
        </w:rPr>
        <w:t>Аркти</w:t>
      </w:r>
      <w:proofErr w:type="spellEnd"/>
      <w:r>
        <w:rPr>
          <w:rStyle w:val="c0"/>
          <w:color w:val="000000"/>
          <w:sz w:val="28"/>
          <w:szCs w:val="28"/>
        </w:rPr>
        <w:t>», 2004</w:t>
      </w:r>
    </w:p>
    <w:p w:rsidR="00A9385E" w:rsidRDefault="00A9385E" w:rsidP="00A9385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10. Л.А. </w:t>
      </w:r>
      <w:proofErr w:type="spellStart"/>
      <w:r>
        <w:rPr>
          <w:rStyle w:val="c0"/>
          <w:color w:val="000000"/>
          <w:sz w:val="28"/>
          <w:szCs w:val="28"/>
        </w:rPr>
        <w:t>Венгер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В.С.Мухина</w:t>
      </w:r>
      <w:proofErr w:type="spellEnd"/>
      <w:r>
        <w:rPr>
          <w:rStyle w:val="c0"/>
          <w:color w:val="000000"/>
          <w:sz w:val="28"/>
          <w:szCs w:val="28"/>
        </w:rPr>
        <w:t xml:space="preserve">. «Психология»/ </w:t>
      </w:r>
      <w:proofErr w:type="spellStart"/>
      <w:r>
        <w:rPr>
          <w:rStyle w:val="c0"/>
          <w:color w:val="000000"/>
          <w:sz w:val="28"/>
          <w:szCs w:val="28"/>
        </w:rPr>
        <w:t>Венгер</w:t>
      </w:r>
      <w:proofErr w:type="spellEnd"/>
      <w:r>
        <w:rPr>
          <w:rStyle w:val="c0"/>
          <w:color w:val="000000"/>
          <w:sz w:val="28"/>
          <w:szCs w:val="28"/>
        </w:rPr>
        <w:t xml:space="preserve"> Л.А., Мухина В.С./М.: Просвещение, 1988</w:t>
      </w:r>
    </w:p>
    <w:p w:rsidR="00A9385E" w:rsidRDefault="00A9385E" w:rsidP="00A9385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11.Л.С.Выготский. «Хрестоматия по возрастной психологии»: Учеб. пособие/ Сост. Л.М. </w:t>
      </w:r>
      <w:proofErr w:type="spellStart"/>
      <w:r>
        <w:rPr>
          <w:rStyle w:val="c0"/>
          <w:color w:val="000000"/>
          <w:sz w:val="28"/>
          <w:szCs w:val="28"/>
        </w:rPr>
        <w:t>Семенюк</w:t>
      </w:r>
      <w:proofErr w:type="spellEnd"/>
      <w:r>
        <w:rPr>
          <w:rStyle w:val="c0"/>
          <w:color w:val="000000"/>
          <w:sz w:val="28"/>
          <w:szCs w:val="28"/>
        </w:rPr>
        <w:t xml:space="preserve"> / М.: Воронеж, 2003</w:t>
      </w:r>
    </w:p>
    <w:p w:rsidR="00F03D1F" w:rsidRDefault="00F03D1F" w:rsidP="00A938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3D1F" w:rsidRDefault="00F03D1F" w:rsidP="00A938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3D1F" w:rsidRDefault="00F03D1F" w:rsidP="00A938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3D1F" w:rsidRDefault="00F03D1F" w:rsidP="00C563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3D1F" w:rsidRDefault="00F03D1F" w:rsidP="00C563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3D1F" w:rsidRDefault="00F03D1F" w:rsidP="00C563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3D1F" w:rsidRDefault="00F03D1F" w:rsidP="00C563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3D1F" w:rsidRPr="00F03D1F" w:rsidRDefault="00F03D1F" w:rsidP="00C563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F03D1F" w:rsidRPr="00F03D1F" w:rsidSect="00A1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6F4E27"/>
    <w:multiLevelType w:val="hybridMultilevel"/>
    <w:tmpl w:val="5690499C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7490158"/>
    <w:multiLevelType w:val="hybridMultilevel"/>
    <w:tmpl w:val="F18E5520"/>
    <w:lvl w:ilvl="0" w:tplc="4560D586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8064AC7"/>
    <w:multiLevelType w:val="hybridMultilevel"/>
    <w:tmpl w:val="AFA865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E48473D"/>
    <w:multiLevelType w:val="hybridMultilevel"/>
    <w:tmpl w:val="78F248E6"/>
    <w:lvl w:ilvl="0" w:tplc="4D86A45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9D27BBB"/>
    <w:multiLevelType w:val="multilevel"/>
    <w:tmpl w:val="FCA0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1C4602"/>
    <w:multiLevelType w:val="multilevel"/>
    <w:tmpl w:val="1D18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AD78EA"/>
    <w:multiLevelType w:val="hybridMultilevel"/>
    <w:tmpl w:val="7DF21A44"/>
    <w:lvl w:ilvl="0" w:tplc="9524187A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50CF6257"/>
    <w:multiLevelType w:val="hybridMultilevel"/>
    <w:tmpl w:val="405EC774"/>
    <w:lvl w:ilvl="0" w:tplc="2E723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8B6EBD"/>
    <w:multiLevelType w:val="hybridMultilevel"/>
    <w:tmpl w:val="7262B4BC"/>
    <w:lvl w:ilvl="0" w:tplc="AD1C797E">
      <w:start w:val="1"/>
      <w:numFmt w:val="decimal"/>
      <w:lvlText w:val="%1."/>
      <w:lvlJc w:val="left"/>
      <w:pPr>
        <w:ind w:left="15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6A7B3464"/>
    <w:multiLevelType w:val="hybridMultilevel"/>
    <w:tmpl w:val="57E2F3C2"/>
    <w:lvl w:ilvl="0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1">
    <w:nsid w:val="6BEA4284"/>
    <w:multiLevelType w:val="hybridMultilevel"/>
    <w:tmpl w:val="F09E9958"/>
    <w:lvl w:ilvl="0" w:tplc="AFBE7744">
      <w:start w:val="1"/>
      <w:numFmt w:val="decimal"/>
      <w:lvlText w:val="%1."/>
      <w:lvlJc w:val="left"/>
      <w:pPr>
        <w:ind w:left="-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" w:hanging="360"/>
      </w:pPr>
    </w:lvl>
    <w:lvl w:ilvl="2" w:tplc="0419001B" w:tentative="1">
      <w:start w:val="1"/>
      <w:numFmt w:val="lowerRoman"/>
      <w:lvlText w:val="%3."/>
      <w:lvlJc w:val="right"/>
      <w:pPr>
        <w:ind w:left="1196" w:hanging="180"/>
      </w:pPr>
    </w:lvl>
    <w:lvl w:ilvl="3" w:tplc="0419000F" w:tentative="1">
      <w:start w:val="1"/>
      <w:numFmt w:val="decimal"/>
      <w:lvlText w:val="%4."/>
      <w:lvlJc w:val="left"/>
      <w:pPr>
        <w:ind w:left="1916" w:hanging="360"/>
      </w:pPr>
    </w:lvl>
    <w:lvl w:ilvl="4" w:tplc="04190019" w:tentative="1">
      <w:start w:val="1"/>
      <w:numFmt w:val="lowerLetter"/>
      <w:lvlText w:val="%5."/>
      <w:lvlJc w:val="left"/>
      <w:pPr>
        <w:ind w:left="2636" w:hanging="360"/>
      </w:pPr>
    </w:lvl>
    <w:lvl w:ilvl="5" w:tplc="0419001B" w:tentative="1">
      <w:start w:val="1"/>
      <w:numFmt w:val="lowerRoman"/>
      <w:lvlText w:val="%6."/>
      <w:lvlJc w:val="right"/>
      <w:pPr>
        <w:ind w:left="3356" w:hanging="180"/>
      </w:pPr>
    </w:lvl>
    <w:lvl w:ilvl="6" w:tplc="0419000F" w:tentative="1">
      <w:start w:val="1"/>
      <w:numFmt w:val="decimal"/>
      <w:lvlText w:val="%7."/>
      <w:lvlJc w:val="left"/>
      <w:pPr>
        <w:ind w:left="4076" w:hanging="360"/>
      </w:pPr>
    </w:lvl>
    <w:lvl w:ilvl="7" w:tplc="04190019" w:tentative="1">
      <w:start w:val="1"/>
      <w:numFmt w:val="lowerLetter"/>
      <w:lvlText w:val="%8."/>
      <w:lvlJc w:val="left"/>
      <w:pPr>
        <w:ind w:left="4796" w:hanging="360"/>
      </w:pPr>
    </w:lvl>
    <w:lvl w:ilvl="8" w:tplc="0419001B" w:tentative="1">
      <w:start w:val="1"/>
      <w:numFmt w:val="lowerRoman"/>
      <w:lvlText w:val="%9."/>
      <w:lvlJc w:val="right"/>
      <w:pPr>
        <w:ind w:left="5516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11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05D"/>
    <w:rsid w:val="0002463A"/>
    <w:rsid w:val="00065991"/>
    <w:rsid w:val="000D1EE8"/>
    <w:rsid w:val="00127A2D"/>
    <w:rsid w:val="00142FAC"/>
    <w:rsid w:val="00147EFF"/>
    <w:rsid w:val="001638E6"/>
    <w:rsid w:val="00175EA8"/>
    <w:rsid w:val="001B24E7"/>
    <w:rsid w:val="001C581D"/>
    <w:rsid w:val="001D32A4"/>
    <w:rsid w:val="00226FC3"/>
    <w:rsid w:val="002807DA"/>
    <w:rsid w:val="00297274"/>
    <w:rsid w:val="002C1471"/>
    <w:rsid w:val="002C2593"/>
    <w:rsid w:val="002C2E1D"/>
    <w:rsid w:val="00321D8F"/>
    <w:rsid w:val="00370E76"/>
    <w:rsid w:val="00376BCF"/>
    <w:rsid w:val="003C5DD4"/>
    <w:rsid w:val="004D5142"/>
    <w:rsid w:val="004E0C9C"/>
    <w:rsid w:val="004E32B8"/>
    <w:rsid w:val="004F7E7F"/>
    <w:rsid w:val="0050200E"/>
    <w:rsid w:val="00562E9F"/>
    <w:rsid w:val="00567234"/>
    <w:rsid w:val="00577A47"/>
    <w:rsid w:val="005A0FB8"/>
    <w:rsid w:val="005B1BA4"/>
    <w:rsid w:val="005E11EB"/>
    <w:rsid w:val="005E52A3"/>
    <w:rsid w:val="005F53CC"/>
    <w:rsid w:val="00607762"/>
    <w:rsid w:val="00620D3D"/>
    <w:rsid w:val="00642FA0"/>
    <w:rsid w:val="006620BC"/>
    <w:rsid w:val="00667E97"/>
    <w:rsid w:val="00676511"/>
    <w:rsid w:val="006803B5"/>
    <w:rsid w:val="00695A71"/>
    <w:rsid w:val="006C037C"/>
    <w:rsid w:val="00706544"/>
    <w:rsid w:val="00720EDE"/>
    <w:rsid w:val="00750FC7"/>
    <w:rsid w:val="00751407"/>
    <w:rsid w:val="0078076F"/>
    <w:rsid w:val="0078742C"/>
    <w:rsid w:val="007C37DB"/>
    <w:rsid w:val="00843007"/>
    <w:rsid w:val="00844F95"/>
    <w:rsid w:val="00874A84"/>
    <w:rsid w:val="008C2844"/>
    <w:rsid w:val="009164FA"/>
    <w:rsid w:val="0093091D"/>
    <w:rsid w:val="009936D9"/>
    <w:rsid w:val="009A1147"/>
    <w:rsid w:val="009A27EB"/>
    <w:rsid w:val="009C3AB5"/>
    <w:rsid w:val="00A0375E"/>
    <w:rsid w:val="00A15FA3"/>
    <w:rsid w:val="00A9385E"/>
    <w:rsid w:val="00AF118F"/>
    <w:rsid w:val="00AF3C63"/>
    <w:rsid w:val="00B31876"/>
    <w:rsid w:val="00B45AF8"/>
    <w:rsid w:val="00BB276D"/>
    <w:rsid w:val="00BF5D70"/>
    <w:rsid w:val="00C563EF"/>
    <w:rsid w:val="00C719D0"/>
    <w:rsid w:val="00C97EB5"/>
    <w:rsid w:val="00D0405D"/>
    <w:rsid w:val="00D06F67"/>
    <w:rsid w:val="00D244FD"/>
    <w:rsid w:val="00D31F5E"/>
    <w:rsid w:val="00D60BB5"/>
    <w:rsid w:val="00D80BD2"/>
    <w:rsid w:val="00D912A2"/>
    <w:rsid w:val="00D9254D"/>
    <w:rsid w:val="00DE297E"/>
    <w:rsid w:val="00E03376"/>
    <w:rsid w:val="00E97E85"/>
    <w:rsid w:val="00EA048B"/>
    <w:rsid w:val="00EA65FE"/>
    <w:rsid w:val="00EB7BB0"/>
    <w:rsid w:val="00EC3DBC"/>
    <w:rsid w:val="00EC3E59"/>
    <w:rsid w:val="00EC650E"/>
    <w:rsid w:val="00EF41BC"/>
    <w:rsid w:val="00F03D1F"/>
    <w:rsid w:val="00FA6CB1"/>
    <w:rsid w:val="00FD7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E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27A2D"/>
    <w:pPr>
      <w:keepNext/>
      <w:widowControl w:val="0"/>
      <w:numPr>
        <w:numId w:val="4"/>
      </w:numPr>
      <w:suppressAutoHyphens/>
      <w:snapToGrid w:val="0"/>
      <w:spacing w:after="0" w:line="252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uiPriority w:val="99"/>
    <w:semiHidden/>
    <w:unhideWhenUsed/>
    <w:qFormat/>
    <w:rsid w:val="00127A2D"/>
    <w:pPr>
      <w:widowControl w:val="0"/>
      <w:numPr>
        <w:ilvl w:val="1"/>
        <w:numId w:val="4"/>
      </w:numPr>
      <w:suppressAutoHyphens/>
      <w:spacing w:before="280" w:after="28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27A2D"/>
    <w:pPr>
      <w:keepNext/>
      <w:widowControl w:val="0"/>
      <w:numPr>
        <w:ilvl w:val="4"/>
        <w:numId w:val="4"/>
      </w:numPr>
      <w:suppressAutoHyphens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kern w:val="2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basedOn w:val="a1"/>
    <w:link w:val="a5"/>
    <w:uiPriority w:val="1"/>
    <w:locked/>
    <w:rsid w:val="001B24E7"/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a5">
    <w:name w:val="No Spacing"/>
    <w:link w:val="a4"/>
    <w:uiPriority w:val="1"/>
    <w:qFormat/>
    <w:rsid w:val="001B24E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1B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C5DD4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127A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rsid w:val="00127A2D"/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127A2D"/>
    <w:rPr>
      <w:rFonts w:ascii="Calibri" w:eastAsia="Times New Roman" w:hAnsi="Calibri" w:cs="Times New Roman"/>
      <w:b/>
      <w:bCs/>
      <w:i/>
      <w:iCs/>
      <w:kern w:val="2"/>
      <w:sz w:val="26"/>
      <w:szCs w:val="26"/>
    </w:rPr>
  </w:style>
  <w:style w:type="character" w:styleId="a8">
    <w:name w:val="Strong"/>
    <w:basedOn w:val="a1"/>
    <w:uiPriority w:val="22"/>
    <w:qFormat/>
    <w:rsid w:val="00127A2D"/>
    <w:rPr>
      <w:b/>
      <w:bCs/>
    </w:rPr>
  </w:style>
  <w:style w:type="paragraph" w:styleId="a0">
    <w:name w:val="Body Text"/>
    <w:basedOn w:val="a"/>
    <w:link w:val="a9"/>
    <w:uiPriority w:val="99"/>
    <w:semiHidden/>
    <w:unhideWhenUsed/>
    <w:rsid w:val="00127A2D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127A2D"/>
  </w:style>
  <w:style w:type="character" w:customStyle="1" w:styleId="c0">
    <w:name w:val="c0"/>
    <w:basedOn w:val="a1"/>
    <w:rsid w:val="00142FAC"/>
  </w:style>
  <w:style w:type="character" w:customStyle="1" w:styleId="c3">
    <w:name w:val="c3"/>
    <w:basedOn w:val="a1"/>
    <w:rsid w:val="00142FAC"/>
  </w:style>
  <w:style w:type="character" w:styleId="aa">
    <w:name w:val="Hyperlink"/>
    <w:uiPriority w:val="99"/>
    <w:unhideWhenUsed/>
    <w:rsid w:val="00BF5D7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06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06544"/>
    <w:rPr>
      <w:rFonts w:ascii="Segoe UI" w:hAnsi="Segoe UI" w:cs="Segoe UI"/>
      <w:sz w:val="18"/>
      <w:szCs w:val="18"/>
    </w:rPr>
  </w:style>
  <w:style w:type="paragraph" w:customStyle="1" w:styleId="c83">
    <w:name w:val="c83"/>
    <w:basedOn w:val="a"/>
    <w:rsid w:val="0050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6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6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0172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dlenka.org/metodicheskie-razrabotki/414813%20pochemuchkiissledovatelipedagogicheskij-pro" TargetMode="External"/><Relationship Id="rId3" Type="http://schemas.openxmlformats.org/officeDocument/2006/relationships/styles" Target="styles.xml"/><Relationship Id="rId7" Type="http://schemas.openxmlformats.org/officeDocument/2006/relationships/hyperlink" Target="https://ds104sar.schoolrm.ru/sveden/employees/11248/19648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maam.ru/detskijsad/pedagogicheskii-proekt-formirovanie%20zdorovesberezhenija-u-detei-d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EEF34-54CD-4807-97BC-BCDED70D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11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Группа3</cp:lastModifiedBy>
  <cp:revision>35</cp:revision>
  <cp:lastPrinted>2020-02-09T10:02:00Z</cp:lastPrinted>
  <dcterms:created xsi:type="dcterms:W3CDTF">2020-01-26T10:42:00Z</dcterms:created>
  <dcterms:modified xsi:type="dcterms:W3CDTF">2020-09-07T11:10:00Z</dcterms:modified>
</cp:coreProperties>
</file>