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40" w:rsidRDefault="00EC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1F3D40">
        <w:rPr>
          <w:rFonts w:ascii="Times New Roman" w:hAnsi="Times New Roman" w:cs="Times New Roman"/>
          <w:sz w:val="28"/>
          <w:szCs w:val="28"/>
        </w:rPr>
        <w:t>План дистанционного обучения средней группы с 11.05.2020г.-15.05.2020г.</w:t>
      </w:r>
    </w:p>
    <w:tbl>
      <w:tblPr>
        <w:tblW w:w="1495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4"/>
        <w:gridCol w:w="2330"/>
        <w:gridCol w:w="2298"/>
        <w:gridCol w:w="8631"/>
      </w:tblGrid>
      <w:tr w:rsidR="001F3D40" w:rsidTr="0039243E">
        <w:trPr>
          <w:trHeight w:val="708"/>
        </w:trPr>
        <w:tc>
          <w:tcPr>
            <w:tcW w:w="1803" w:type="dxa"/>
          </w:tcPr>
          <w:p w:rsidR="001F3D40" w:rsidRDefault="001F3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1F3D40" w:rsidRDefault="001F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189" w:type="dxa"/>
          </w:tcPr>
          <w:p w:rsidR="001F3D40" w:rsidRDefault="001F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8631" w:type="dxa"/>
          </w:tcPr>
          <w:p w:rsidR="001F3D40" w:rsidRDefault="001F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для родителей для совместной деятельности  с детьми</w:t>
            </w:r>
          </w:p>
        </w:tc>
      </w:tr>
      <w:tr w:rsidR="001F3D40" w:rsidTr="00EC63CC">
        <w:trPr>
          <w:trHeight w:val="1776"/>
        </w:trPr>
        <w:tc>
          <w:tcPr>
            <w:tcW w:w="1803" w:type="dxa"/>
          </w:tcPr>
          <w:p w:rsidR="001F3D40" w:rsidRDefault="001F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C63CC" w:rsidRDefault="00EC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12.05.2020г.</w:t>
            </w:r>
          </w:p>
        </w:tc>
        <w:tc>
          <w:tcPr>
            <w:tcW w:w="1859" w:type="dxa"/>
          </w:tcPr>
          <w:p w:rsidR="001F3D40" w:rsidRDefault="001F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                                  (Математическое развитие)</w:t>
            </w:r>
          </w:p>
        </w:tc>
        <w:tc>
          <w:tcPr>
            <w:tcW w:w="2660" w:type="dxa"/>
          </w:tcPr>
          <w:p w:rsidR="001F3D40" w:rsidRDefault="001F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Составление количества предметов с цифрой. Математическая загадка. Слева, справа. Развитие внимания.</w:t>
            </w:r>
          </w:p>
        </w:tc>
        <w:tc>
          <w:tcPr>
            <w:tcW w:w="8631" w:type="dxa"/>
          </w:tcPr>
          <w:p w:rsidR="001F3D40" w:rsidRDefault="001F3D40" w:rsidP="00EC63C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Игра  «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Где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чья игрушка?»</w:t>
            </w:r>
          </w:p>
          <w:p w:rsidR="001F3D40" w:rsidRDefault="001F3D40" w:rsidP="00EC63C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Игра  « Загадка и отгадка»</w:t>
            </w:r>
          </w:p>
          <w:p w:rsidR="001F3D40" w:rsidRDefault="00DC7487" w:rsidP="00EC63C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1F3D40" w:rsidRPr="00F75D8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https://www.liveinternet.ru/users/moim_vnukam_poleznoe/post457870236</w:t>
              </w:r>
            </w:hyperlink>
          </w:p>
          <w:p w:rsidR="001F3D40" w:rsidRDefault="001F3D40" w:rsidP="00EC63C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Физкультминутка «Серые зайчата»</w:t>
            </w:r>
          </w:p>
          <w:p w:rsidR="001F3D40" w:rsidRDefault="001F3D40" w:rsidP="00EC63C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Игра «Слева, справа»</w:t>
            </w:r>
          </w:p>
          <w:p w:rsidR="001F3D40" w:rsidRDefault="001F3D40" w:rsidP="00EC63C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5.Игра «Посмотри и сравни»</w:t>
            </w:r>
          </w:p>
          <w:p w:rsidR="001F3D40" w:rsidRDefault="00DC7487" w:rsidP="00EC63C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1F3D40" w:rsidRPr="00F75D8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https://www.liveinternet.ru/users/moim_vnukam_poleznoe/post457870236</w:t>
              </w:r>
            </w:hyperlink>
          </w:p>
          <w:p w:rsidR="001F3D40" w:rsidRDefault="001F3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40" w:rsidTr="0039243E">
        <w:trPr>
          <w:trHeight w:val="2241"/>
        </w:trPr>
        <w:tc>
          <w:tcPr>
            <w:tcW w:w="1803" w:type="dxa"/>
          </w:tcPr>
          <w:p w:rsidR="001F3D40" w:rsidRDefault="001F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C63CC" w:rsidRDefault="00EC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13.05.2020г.</w:t>
            </w:r>
          </w:p>
        </w:tc>
        <w:tc>
          <w:tcPr>
            <w:tcW w:w="2330" w:type="dxa"/>
          </w:tcPr>
          <w:p w:rsidR="001F3D40" w:rsidRDefault="001F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 (Развитие речи)</w:t>
            </w:r>
          </w:p>
        </w:tc>
        <w:tc>
          <w:tcPr>
            <w:tcW w:w="2189" w:type="dxa"/>
          </w:tcPr>
          <w:p w:rsidR="001F3D40" w:rsidRDefault="001F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Определение предмета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специфических признаков.</w:t>
            </w:r>
          </w:p>
        </w:tc>
        <w:tc>
          <w:tcPr>
            <w:tcW w:w="8631" w:type="dxa"/>
          </w:tcPr>
          <w:p w:rsidR="001F3D40" w:rsidRDefault="001F3D40" w:rsidP="001F3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описывать предмет, его внешний вид, признаки, учат согласовывать существительные, прилагательные, местоимения в роде.</w:t>
            </w:r>
          </w:p>
          <w:p w:rsidR="001F3D40" w:rsidRDefault="001F3D40" w:rsidP="001F3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правильное произношение звуков «Р-РЬ», учить слышать их в словах, именах, подбирать слова с этими звуками.</w:t>
            </w:r>
          </w:p>
          <w:p w:rsidR="001F3D40" w:rsidRDefault="001F3D40" w:rsidP="001F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«Чудесный мешочек»</w:t>
            </w:r>
          </w:p>
        </w:tc>
      </w:tr>
      <w:tr w:rsidR="001F3D40" w:rsidTr="0039243E">
        <w:trPr>
          <w:trHeight w:val="1408"/>
        </w:trPr>
        <w:tc>
          <w:tcPr>
            <w:tcW w:w="1803" w:type="dxa"/>
          </w:tcPr>
          <w:p w:rsidR="001F3D40" w:rsidRDefault="001F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C63CC" w:rsidRDefault="00EC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14.05.2020г.</w:t>
            </w:r>
          </w:p>
        </w:tc>
        <w:tc>
          <w:tcPr>
            <w:tcW w:w="2330" w:type="dxa"/>
          </w:tcPr>
          <w:p w:rsidR="001F3D40" w:rsidRDefault="001F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2189" w:type="dxa"/>
          </w:tcPr>
          <w:p w:rsidR="001F3D40" w:rsidRDefault="001F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«Лесной детский сад»</w:t>
            </w:r>
          </w:p>
        </w:tc>
        <w:tc>
          <w:tcPr>
            <w:tcW w:w="8631" w:type="dxa"/>
          </w:tcPr>
          <w:p w:rsidR="001F3D40" w:rsidRDefault="001F3D40" w:rsidP="001F3D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1.Работа с иллюстрациями «геометрические фигуры»</w:t>
            </w:r>
          </w:p>
          <w:p w:rsidR="001F3D40" w:rsidRDefault="001F3D40" w:rsidP="001F3D40">
            <w:pPr>
              <w:rPr>
                <w:rFonts w:ascii="Times New Roman" w:hAnsi="Times New Roman"/>
                <w:sz w:val="28"/>
                <w:szCs w:val="28"/>
              </w:rPr>
            </w:pPr>
            <w:r w:rsidRPr="000E40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27667" cy="190500"/>
                  <wp:effectExtent l="0" t="0" r="0" b="0"/>
                  <wp:docPr id="1" name="Рисунок 1" descr="http://xn----7sbb3aaldicno5bm3eh.xn--p1ai/Kirill/197/Autogen_eBook_id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--7sbb3aaldicno5bm3eh.xn--p1ai/Kirill/197/Autogen_eBook_id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4753" cy="19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D40" w:rsidRDefault="001F3D40" w:rsidP="001F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2.Игры «Лото»</w:t>
            </w:r>
          </w:p>
        </w:tc>
      </w:tr>
      <w:tr w:rsidR="001F3D40" w:rsidTr="0039243E">
        <w:trPr>
          <w:trHeight w:val="828"/>
        </w:trPr>
        <w:tc>
          <w:tcPr>
            <w:tcW w:w="1803" w:type="dxa"/>
            <w:vMerge w:val="restart"/>
          </w:tcPr>
          <w:p w:rsidR="001F3D40" w:rsidRDefault="001F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C63CC" w:rsidRDefault="00EC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15.05.2020г.</w:t>
            </w:r>
          </w:p>
        </w:tc>
        <w:tc>
          <w:tcPr>
            <w:tcW w:w="2330" w:type="dxa"/>
          </w:tcPr>
          <w:p w:rsidR="001F3D40" w:rsidRDefault="001F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 (Чтение художественной литературы)</w:t>
            </w:r>
          </w:p>
        </w:tc>
        <w:tc>
          <w:tcPr>
            <w:tcW w:w="2189" w:type="dxa"/>
          </w:tcPr>
          <w:p w:rsidR="001F3D40" w:rsidRDefault="001F3D40" w:rsidP="00EC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1F8">
              <w:rPr>
                <w:rFonts w:ascii="Times New Roman" w:hAnsi="Times New Roman"/>
                <w:sz w:val="28"/>
                <w:szCs w:val="28"/>
              </w:rPr>
              <w:t xml:space="preserve">Чтение рассказа «Воробей» </w:t>
            </w:r>
            <w:proofErr w:type="spellStart"/>
            <w:r w:rsidRPr="008461F8">
              <w:rPr>
                <w:rFonts w:ascii="Times New Roman" w:hAnsi="Times New Roman"/>
                <w:sz w:val="28"/>
                <w:szCs w:val="28"/>
              </w:rPr>
              <w:t>Е.Черушина</w:t>
            </w:r>
            <w:proofErr w:type="spellEnd"/>
          </w:p>
        </w:tc>
        <w:tc>
          <w:tcPr>
            <w:tcW w:w="8631" w:type="dxa"/>
          </w:tcPr>
          <w:p w:rsidR="001F3D40" w:rsidRDefault="001F3D40" w:rsidP="001F3D4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Загадывание загадки:</w:t>
            </w:r>
          </w:p>
          <w:p w:rsidR="001F3D40" w:rsidRPr="00FF6477" w:rsidRDefault="001F3D40" w:rsidP="001F3D40">
            <w:pPr>
              <w:contextualSpacing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FF6477">
              <w:rPr>
                <w:rStyle w:val="c2"/>
                <w:rFonts w:ascii="Times New Roman" w:hAnsi="Times New Roman"/>
                <w:sz w:val="28"/>
                <w:szCs w:val="28"/>
              </w:rPr>
              <w:t>Маленький мальчишка</w:t>
            </w:r>
          </w:p>
          <w:p w:rsidR="001F3D40" w:rsidRPr="00FF6477" w:rsidRDefault="001F3D40" w:rsidP="001F3D40">
            <w:pPr>
              <w:contextualSpacing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FF6477">
              <w:rPr>
                <w:rStyle w:val="c2"/>
                <w:rFonts w:ascii="Times New Roman" w:hAnsi="Times New Roman"/>
                <w:sz w:val="28"/>
                <w:szCs w:val="28"/>
              </w:rPr>
              <w:t xml:space="preserve">В сером </w:t>
            </w:r>
            <w:proofErr w:type="spellStart"/>
            <w:r w:rsidRPr="00FF6477">
              <w:rPr>
                <w:rStyle w:val="c2"/>
                <w:rFonts w:ascii="Times New Roman" w:hAnsi="Times New Roman"/>
                <w:sz w:val="28"/>
                <w:szCs w:val="28"/>
              </w:rPr>
              <w:t>армячишке</w:t>
            </w:r>
            <w:proofErr w:type="spellEnd"/>
          </w:p>
          <w:p w:rsidR="001F3D40" w:rsidRPr="00FF6477" w:rsidRDefault="001F3D40" w:rsidP="001F3D40">
            <w:pPr>
              <w:contextualSpacing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FF6477">
              <w:rPr>
                <w:rStyle w:val="c2"/>
                <w:rFonts w:ascii="Times New Roman" w:hAnsi="Times New Roman"/>
                <w:sz w:val="28"/>
                <w:szCs w:val="28"/>
              </w:rPr>
              <w:t xml:space="preserve">Собирает крошки </w:t>
            </w:r>
          </w:p>
          <w:p w:rsidR="001F3D40" w:rsidRPr="00FF6477" w:rsidRDefault="001F3D40" w:rsidP="001F3D4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6477">
              <w:rPr>
                <w:rStyle w:val="c2"/>
                <w:rFonts w:ascii="Times New Roman" w:hAnsi="Times New Roman"/>
                <w:sz w:val="28"/>
                <w:szCs w:val="28"/>
              </w:rPr>
              <w:lastRenderedPageBreak/>
              <w:t>Он боится кошки.          (Воробей)</w:t>
            </w:r>
          </w:p>
          <w:p w:rsidR="001F3D40" w:rsidRPr="00FF6477" w:rsidRDefault="001F3D40" w:rsidP="001F3D40">
            <w:pPr>
              <w:contextualSpacing/>
              <w:rPr>
                <w:rStyle w:val="c2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Вопросы:</w:t>
            </w:r>
            <w:r>
              <w:rPr>
                <w:rStyle w:val="c2"/>
              </w:rPr>
              <w:t xml:space="preserve"> -</w:t>
            </w:r>
            <w:r w:rsidRPr="00FF6477">
              <w:rPr>
                <w:rStyle w:val="c2"/>
                <w:rFonts w:ascii="Times New Roman" w:hAnsi="Times New Roman"/>
                <w:sz w:val="28"/>
                <w:szCs w:val="28"/>
              </w:rPr>
              <w:t>Как воробушек попал к Никите?</w:t>
            </w:r>
          </w:p>
          <w:p w:rsidR="001F3D40" w:rsidRPr="00FF6477" w:rsidRDefault="001F3D40" w:rsidP="001F3D40">
            <w:pPr>
              <w:contextualSpacing/>
              <w:rPr>
                <w:rStyle w:val="c2"/>
                <w:rFonts w:ascii="Times New Roman" w:hAnsi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sz w:val="28"/>
                <w:szCs w:val="28"/>
              </w:rPr>
              <w:t>-</w:t>
            </w:r>
            <w:r w:rsidRPr="00FF6477">
              <w:rPr>
                <w:rStyle w:val="c2"/>
                <w:rFonts w:ascii="Times New Roman" w:hAnsi="Times New Roman"/>
                <w:sz w:val="28"/>
                <w:szCs w:val="28"/>
              </w:rPr>
              <w:t>Для чего Никита стал учить воробья летать?</w:t>
            </w:r>
          </w:p>
          <w:p w:rsidR="001F3D40" w:rsidRPr="00FF6477" w:rsidRDefault="001F3D40" w:rsidP="001F3D40">
            <w:pPr>
              <w:contextualSpacing/>
              <w:rPr>
                <w:rStyle w:val="c2"/>
                <w:rFonts w:ascii="Times New Roman" w:hAnsi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sz w:val="28"/>
                <w:szCs w:val="28"/>
              </w:rPr>
              <w:t>-</w:t>
            </w:r>
            <w:r w:rsidRPr="00FF6477">
              <w:rPr>
                <w:rStyle w:val="c2"/>
                <w:rFonts w:ascii="Times New Roman" w:hAnsi="Times New Roman"/>
                <w:sz w:val="28"/>
                <w:szCs w:val="28"/>
              </w:rPr>
              <w:t>Как вы думаете, Никита правильно поступил, что отпустил воробья?</w:t>
            </w:r>
          </w:p>
          <w:p w:rsidR="001F3D40" w:rsidRDefault="001F3D40" w:rsidP="001F3D40">
            <w:pPr>
              <w:contextualSpacing/>
              <w:rPr>
                <w:rStyle w:val="c2"/>
                <w:rFonts w:ascii="Times New Roman" w:hAnsi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sz w:val="28"/>
                <w:szCs w:val="28"/>
              </w:rPr>
              <w:t>-</w:t>
            </w:r>
            <w:r w:rsidRPr="00FF6477">
              <w:rPr>
                <w:rStyle w:val="c2"/>
                <w:rFonts w:ascii="Times New Roman" w:hAnsi="Times New Roman"/>
                <w:sz w:val="28"/>
                <w:szCs w:val="28"/>
              </w:rPr>
              <w:t>Что чувствовал Никита при расставании?</w:t>
            </w:r>
          </w:p>
          <w:p w:rsidR="001F3D40" w:rsidRDefault="001F3D40" w:rsidP="001F3D40">
            <w:pPr>
              <w:contextualSpacing/>
              <w:rPr>
                <w:rStyle w:val="c2"/>
                <w:rFonts w:ascii="Times New Roman" w:hAnsi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sz w:val="28"/>
                <w:szCs w:val="28"/>
              </w:rPr>
              <w:t>Проговорить чистоговорку:</w:t>
            </w:r>
            <w:r w:rsidRPr="00FF6477">
              <w:rPr>
                <w:rStyle w:val="c2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3D40" w:rsidRDefault="001F3D40" w:rsidP="001F3D40">
            <w:pPr>
              <w:contextualSpacing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FF6477">
              <w:rPr>
                <w:rStyle w:val="c2"/>
                <w:rFonts w:ascii="Times New Roman" w:hAnsi="Times New Roman"/>
                <w:sz w:val="28"/>
                <w:szCs w:val="28"/>
              </w:rPr>
              <w:t>Скачет, скачет воробей</w:t>
            </w:r>
          </w:p>
          <w:p w:rsidR="001F3D40" w:rsidRDefault="001F3D40" w:rsidP="001F3D40">
            <w:pPr>
              <w:contextualSpacing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FF6477">
              <w:rPr>
                <w:rStyle w:val="c2"/>
                <w:rFonts w:ascii="Times New Roman" w:hAnsi="Times New Roman"/>
                <w:sz w:val="28"/>
                <w:szCs w:val="28"/>
              </w:rPr>
              <w:t>Кличет маленьких детей.</w:t>
            </w:r>
          </w:p>
          <w:p w:rsidR="001F3D40" w:rsidRDefault="001F3D40" w:rsidP="001F3D40">
            <w:pPr>
              <w:contextualSpacing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FF6477">
              <w:rPr>
                <w:rStyle w:val="c2"/>
                <w:rFonts w:ascii="Times New Roman" w:hAnsi="Times New Roman"/>
                <w:sz w:val="28"/>
                <w:szCs w:val="28"/>
              </w:rPr>
              <w:t>Киньте крошек воробью</w:t>
            </w:r>
          </w:p>
          <w:p w:rsidR="001F3D40" w:rsidRDefault="001F3D40" w:rsidP="001F3D40">
            <w:pPr>
              <w:contextualSpacing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FF6477">
              <w:rPr>
                <w:rStyle w:val="c2"/>
                <w:rFonts w:ascii="Times New Roman" w:hAnsi="Times New Roman"/>
                <w:sz w:val="28"/>
                <w:szCs w:val="28"/>
              </w:rPr>
              <w:t>Я вам песенку спою</w:t>
            </w:r>
          </w:p>
          <w:p w:rsidR="001F3D40" w:rsidRPr="00FF6477" w:rsidRDefault="001F3D40" w:rsidP="001F3D4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6477">
              <w:rPr>
                <w:rStyle w:val="c2"/>
                <w:rFonts w:ascii="Times New Roman" w:hAnsi="Times New Roman"/>
                <w:sz w:val="28"/>
                <w:szCs w:val="28"/>
              </w:rPr>
              <w:t xml:space="preserve">Чик – </w:t>
            </w:r>
            <w:proofErr w:type="spellStart"/>
            <w:r w:rsidRPr="00FF6477">
              <w:rPr>
                <w:rStyle w:val="c2"/>
                <w:rFonts w:ascii="Times New Roman" w:hAnsi="Times New Roman"/>
                <w:sz w:val="28"/>
                <w:szCs w:val="28"/>
              </w:rPr>
              <w:t>чирик</w:t>
            </w:r>
            <w:proofErr w:type="spellEnd"/>
            <w:r w:rsidRPr="00FF6477">
              <w:rPr>
                <w:rStyle w:val="c2"/>
                <w:rFonts w:ascii="Times New Roman" w:hAnsi="Times New Roman"/>
                <w:sz w:val="28"/>
                <w:szCs w:val="28"/>
              </w:rPr>
              <w:t xml:space="preserve">! </w:t>
            </w:r>
          </w:p>
          <w:p w:rsidR="001F3D40" w:rsidRDefault="001F3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40" w:rsidTr="0039243E">
        <w:trPr>
          <w:trHeight w:val="996"/>
        </w:trPr>
        <w:tc>
          <w:tcPr>
            <w:tcW w:w="1803" w:type="dxa"/>
            <w:vMerge/>
          </w:tcPr>
          <w:p w:rsidR="001F3D40" w:rsidRDefault="001F3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1F3D40" w:rsidRDefault="001F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стетическое развитие ( лепка)</w:t>
            </w:r>
          </w:p>
        </w:tc>
        <w:tc>
          <w:tcPr>
            <w:tcW w:w="2189" w:type="dxa"/>
          </w:tcPr>
          <w:p w:rsidR="001F3D40" w:rsidRDefault="001F3D40" w:rsidP="00EC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Птичка клюет зернышки из блюдца»</w:t>
            </w:r>
          </w:p>
        </w:tc>
        <w:tc>
          <w:tcPr>
            <w:tcW w:w="8631" w:type="dxa"/>
          </w:tcPr>
          <w:p w:rsidR="001F3D40" w:rsidRDefault="001F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Материалы. Игрушечная птичка. Глина, доска для лепки.</w:t>
            </w:r>
          </w:p>
        </w:tc>
      </w:tr>
    </w:tbl>
    <w:p w:rsidR="001F3D40" w:rsidRPr="001F3D40" w:rsidRDefault="001F3D40">
      <w:pPr>
        <w:rPr>
          <w:rFonts w:ascii="Times New Roman" w:hAnsi="Times New Roman" w:cs="Times New Roman"/>
          <w:sz w:val="28"/>
          <w:szCs w:val="28"/>
        </w:rPr>
      </w:pPr>
    </w:p>
    <w:sectPr w:rsidR="001F3D40" w:rsidRPr="001F3D40" w:rsidSect="00EC63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D40"/>
    <w:rsid w:val="001F3D40"/>
    <w:rsid w:val="0039243E"/>
    <w:rsid w:val="00DC7487"/>
    <w:rsid w:val="00EC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F3D40"/>
  </w:style>
  <w:style w:type="character" w:styleId="a3">
    <w:name w:val="Hyperlink"/>
    <w:basedOn w:val="a0"/>
    <w:uiPriority w:val="99"/>
    <w:unhideWhenUsed/>
    <w:rsid w:val="001F3D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liveinternet.ru/users/moim_vnukam_poleznoe/post457870236" TargetMode="External"/><Relationship Id="rId4" Type="http://schemas.openxmlformats.org/officeDocument/2006/relationships/hyperlink" Target="https://www.liveinternet.ru/users/moim_vnukam_poleznoe/post457870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Пользователь</cp:lastModifiedBy>
  <cp:revision>2</cp:revision>
  <dcterms:created xsi:type="dcterms:W3CDTF">2020-05-15T13:33:00Z</dcterms:created>
  <dcterms:modified xsi:type="dcterms:W3CDTF">2020-05-18T06:33:00Z</dcterms:modified>
</cp:coreProperties>
</file>