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D7" w:rsidRDefault="008A6AD7" w:rsidP="008A6A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A6AD7" w:rsidRDefault="008A6AD7" w:rsidP="008A6A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A6AD7" w:rsidRPr="008A6AD7" w:rsidRDefault="008A6AD7" w:rsidP="008A6A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A6AD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АДМИНИСТРАЦИЯ</w:t>
      </w:r>
    </w:p>
    <w:p w:rsidR="008A6AD7" w:rsidRPr="008A6AD7" w:rsidRDefault="008A6AD7" w:rsidP="008A6A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A6AD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:rsidR="008A6AD7" w:rsidRPr="008A6AD7" w:rsidRDefault="008A6AD7" w:rsidP="008A6A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A6A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РЕСПУБЛИКИ МОРДОВИЯ</w:t>
      </w:r>
    </w:p>
    <w:p w:rsidR="008A6AD7" w:rsidRPr="008A6AD7" w:rsidRDefault="008A6AD7" w:rsidP="008A6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AD7" w:rsidRPr="008A6AD7" w:rsidRDefault="008A6AD7" w:rsidP="008A6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AD7" w:rsidRPr="008A6AD7" w:rsidRDefault="008A6AD7" w:rsidP="008A6A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8A6AD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ПОСТАНОВЛЕНИЕ</w:t>
      </w:r>
    </w:p>
    <w:p w:rsidR="008A6AD7" w:rsidRPr="008A6AD7" w:rsidRDefault="008A6AD7" w:rsidP="008A6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AD7" w:rsidRPr="008A6AD7" w:rsidRDefault="008A6AD7" w:rsidP="008A6A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AD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</w:t>
      </w:r>
      <w:r w:rsidR="00D702CF">
        <w:rPr>
          <w:rFonts w:ascii="Times New Roman" w:eastAsia="Times New Roman" w:hAnsi="Times New Roman"/>
          <w:b/>
          <w:sz w:val="27"/>
          <w:szCs w:val="27"/>
          <w:lang w:eastAsia="ru-RU"/>
        </w:rPr>
        <w:t>18</w:t>
      </w:r>
      <w:r w:rsidR="00383464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="00D702CF">
        <w:rPr>
          <w:rFonts w:ascii="Times New Roman" w:eastAsia="Times New Roman" w:hAnsi="Times New Roman"/>
          <w:b/>
          <w:sz w:val="27"/>
          <w:szCs w:val="27"/>
          <w:lang w:eastAsia="ru-RU"/>
        </w:rPr>
        <w:t>09</w:t>
      </w:r>
      <w:r w:rsidRPr="008A6AD7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Pr="008A6AD7">
        <w:rPr>
          <w:rFonts w:ascii="Times New Roman" w:eastAsia="Times New Roman" w:hAnsi="Times New Roman"/>
          <w:b/>
          <w:sz w:val="28"/>
          <w:szCs w:val="28"/>
          <w:lang w:eastAsia="ru-RU"/>
        </w:rPr>
        <w:t>2017 г.                                                                                         №</w:t>
      </w:r>
      <w:r w:rsidR="00D70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494</w:t>
      </w:r>
    </w:p>
    <w:p w:rsidR="008A6AD7" w:rsidRPr="008A6AD7" w:rsidRDefault="008A6AD7" w:rsidP="008A6A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AD7" w:rsidRDefault="00835506" w:rsidP="00FE33D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6AD7"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Pr="008A6AD7">
        <w:rPr>
          <w:rFonts w:ascii="Times New Roman" w:hAnsi="Times New Roman"/>
          <w:b/>
          <w:bCs/>
          <w:sz w:val="28"/>
          <w:szCs w:val="28"/>
          <w:lang w:eastAsia="ru-RU"/>
        </w:rPr>
        <w:t>оложения о порядке предоставления услуги по присмотру и уходу за детьми в группах продленного дня в муниципальных общеобразовательных учреждениях Больше</w:t>
      </w:r>
      <w:r w:rsidR="008A6AD7">
        <w:rPr>
          <w:rFonts w:ascii="Times New Roman" w:hAnsi="Times New Roman"/>
          <w:b/>
          <w:bCs/>
          <w:sz w:val="28"/>
          <w:szCs w:val="28"/>
          <w:lang w:eastAsia="ru-RU"/>
        </w:rPr>
        <w:t>березниковского</w:t>
      </w:r>
      <w:r w:rsidRPr="008A6A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</w:p>
    <w:p w:rsidR="00835506" w:rsidRPr="008A6AD7" w:rsidRDefault="00835506" w:rsidP="00FE33D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6AD7">
        <w:rPr>
          <w:rFonts w:ascii="Times New Roman" w:hAnsi="Times New Roman"/>
          <w:b/>
          <w:bCs/>
          <w:sz w:val="28"/>
          <w:szCs w:val="28"/>
          <w:lang w:eastAsia="ru-RU"/>
        </w:rPr>
        <w:t>района Республики Мордовия</w:t>
      </w:r>
    </w:p>
    <w:p w:rsidR="00835506" w:rsidRPr="00B77ABB" w:rsidRDefault="00835506" w:rsidP="00B77AB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A6AD7" w:rsidRDefault="00835506" w:rsidP="00B7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7ABB">
        <w:rPr>
          <w:rFonts w:ascii="Times New Roman" w:hAnsi="Times New Roman"/>
          <w:sz w:val="28"/>
          <w:szCs w:val="28"/>
          <w:lang w:eastAsia="ru-RU"/>
        </w:rPr>
        <w:t>В соответствии с пу</w:t>
      </w:r>
      <w:r w:rsidR="00C573B3">
        <w:rPr>
          <w:rFonts w:ascii="Times New Roman" w:hAnsi="Times New Roman"/>
          <w:sz w:val="28"/>
          <w:szCs w:val="28"/>
          <w:lang w:eastAsia="ru-RU"/>
        </w:rPr>
        <w:t>нктом 3 части 1 статьи 9, статьей 65, частью</w:t>
      </w:r>
      <w:r w:rsidRPr="00B77ABB">
        <w:rPr>
          <w:rFonts w:ascii="Times New Roman" w:hAnsi="Times New Roman"/>
          <w:sz w:val="28"/>
          <w:szCs w:val="28"/>
          <w:lang w:eastAsia="ru-RU"/>
        </w:rPr>
        <w:t xml:space="preserve"> 8 статьи 66  Федерального закона от 29 декабря 2012 года №273-ФЗ «Об образовании в Российской Федерации», письмом Министерства образования и науки Российской Федерации  от 24 сентября 2014 года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 и в целях приведения нормативно-правовых актов в соответствие администрация </w:t>
      </w:r>
      <w:r w:rsidR="008A6AD7">
        <w:rPr>
          <w:rFonts w:ascii="Times New Roman" w:hAnsi="Times New Roman"/>
          <w:sz w:val="28"/>
          <w:szCs w:val="28"/>
          <w:lang w:eastAsia="ru-RU"/>
        </w:rPr>
        <w:t>Большеберезниковского</w:t>
      </w:r>
      <w:r w:rsidRPr="00B77AB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B77ABB">
        <w:rPr>
          <w:rFonts w:ascii="Times New Roman" w:hAnsi="Times New Roman"/>
          <w:sz w:val="28"/>
          <w:szCs w:val="28"/>
          <w:lang w:eastAsia="ru-RU"/>
        </w:rPr>
        <w:t> Республики Мордовия</w:t>
      </w:r>
    </w:p>
    <w:p w:rsidR="008A6AD7" w:rsidRDefault="008A6AD7" w:rsidP="008A6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5506" w:rsidRPr="00B77ABB" w:rsidRDefault="00835506" w:rsidP="008A6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77AB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B77AB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835506" w:rsidRPr="00B77ABB" w:rsidRDefault="00835506" w:rsidP="00B77A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77ABB">
        <w:rPr>
          <w:rFonts w:ascii="Times New Roman" w:hAnsi="Times New Roman"/>
          <w:sz w:val="28"/>
          <w:szCs w:val="28"/>
          <w:lang w:eastAsia="ru-RU"/>
        </w:rPr>
        <w:t>1.</w:t>
      </w:r>
      <w:r w:rsidR="008A6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ABB">
        <w:rPr>
          <w:rFonts w:ascii="Times New Roman" w:hAnsi="Times New Roman"/>
          <w:sz w:val="28"/>
          <w:szCs w:val="28"/>
          <w:lang w:eastAsia="ru-RU"/>
        </w:rPr>
        <w:t>Утвердить прилагаемое п</w:t>
      </w:r>
      <w:r w:rsidRPr="00B77ABB">
        <w:rPr>
          <w:rFonts w:ascii="Times New Roman" w:hAnsi="Times New Roman"/>
          <w:bCs/>
          <w:sz w:val="28"/>
          <w:szCs w:val="28"/>
          <w:lang w:eastAsia="ru-RU"/>
        </w:rPr>
        <w:t xml:space="preserve">оложение о порядке предоставления услуги по присмотру и уходу за детьми в группах продленного дня в муниципальных общеобразовательных учреждениях </w:t>
      </w:r>
      <w:r w:rsidR="008A6AD7">
        <w:rPr>
          <w:rFonts w:ascii="Times New Roman" w:hAnsi="Times New Roman"/>
          <w:bCs/>
          <w:sz w:val="28"/>
          <w:szCs w:val="28"/>
          <w:lang w:eastAsia="ru-RU"/>
        </w:rPr>
        <w:t>Большеберезниковского</w:t>
      </w:r>
      <w:r w:rsidRPr="00B77AB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Мордовия</w:t>
      </w:r>
      <w:r w:rsidR="00193D2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35506" w:rsidRPr="00B77ABB" w:rsidRDefault="00835506" w:rsidP="00B77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ABB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B77A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A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главы </w:t>
      </w:r>
      <w:r w:rsidR="00C573B3">
        <w:rPr>
          <w:rFonts w:ascii="Times New Roman" w:hAnsi="Times New Roman"/>
          <w:sz w:val="28"/>
          <w:szCs w:val="28"/>
        </w:rPr>
        <w:t>Большеберезниковского района по социальной работе</w:t>
      </w:r>
      <w:r w:rsidRPr="00B77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AD7">
        <w:rPr>
          <w:rFonts w:ascii="Times New Roman" w:hAnsi="Times New Roman"/>
          <w:sz w:val="28"/>
          <w:szCs w:val="28"/>
        </w:rPr>
        <w:t>Ямашкина</w:t>
      </w:r>
      <w:proofErr w:type="spellEnd"/>
      <w:r w:rsidR="008A6AD7">
        <w:rPr>
          <w:rFonts w:ascii="Times New Roman" w:hAnsi="Times New Roman"/>
          <w:sz w:val="28"/>
          <w:szCs w:val="28"/>
        </w:rPr>
        <w:t xml:space="preserve"> А.А.</w:t>
      </w:r>
    </w:p>
    <w:p w:rsidR="00835506" w:rsidRPr="00B77ABB" w:rsidRDefault="00835506" w:rsidP="00B77ABB">
      <w:pPr>
        <w:pStyle w:val="21"/>
        <w:ind w:firstLine="709"/>
        <w:rPr>
          <w:rFonts w:ascii="Times New Roman" w:hAnsi="Times New Roman" w:cs="Times New Roman"/>
        </w:rPr>
      </w:pPr>
      <w:r w:rsidRPr="00B77ABB">
        <w:rPr>
          <w:rFonts w:ascii="Times New Roman" w:hAnsi="Times New Roman" w:cs="Times New Roman"/>
        </w:rPr>
        <w:t>3.</w:t>
      </w:r>
      <w:r w:rsidR="008A6AD7">
        <w:rPr>
          <w:rFonts w:ascii="Times New Roman" w:hAnsi="Times New Roman" w:cs="Times New Roman"/>
        </w:rPr>
        <w:t xml:space="preserve"> </w:t>
      </w:r>
      <w:r w:rsidRPr="00B77ABB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835506" w:rsidRDefault="00835506" w:rsidP="00865D0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506" w:rsidRDefault="00835506" w:rsidP="00B3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506" w:rsidRPr="008A6AD7" w:rsidRDefault="008A6AD7" w:rsidP="00B34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AD7">
        <w:rPr>
          <w:rFonts w:ascii="Times New Roman" w:hAnsi="Times New Roman"/>
          <w:b/>
          <w:sz w:val="28"/>
          <w:szCs w:val="28"/>
        </w:rPr>
        <w:t>Глава Большеберезниковского</w:t>
      </w:r>
    </w:p>
    <w:p w:rsidR="008A6AD7" w:rsidRPr="008A6AD7" w:rsidRDefault="008A6AD7" w:rsidP="00B34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6AD7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И.И. Игонов</w:t>
      </w:r>
    </w:p>
    <w:p w:rsidR="00835506" w:rsidRPr="00B56AAE" w:rsidRDefault="00835506" w:rsidP="00B3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Подготовила: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Заведующая отделом по работе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с учреждениями образования                                                       М.А. Танаева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Проверили: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Руководитель аппарата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районной администрации                                                                В.П. Барышев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</w:p>
    <w:p w:rsidR="00A66196" w:rsidRPr="00A66196" w:rsidRDefault="00A66196" w:rsidP="00A661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отдела                                                                А.М. </w:t>
      </w:r>
      <w:proofErr w:type="spellStart"/>
      <w:r w:rsidRPr="00A66196">
        <w:rPr>
          <w:rFonts w:ascii="Times New Roman" w:eastAsia="Times New Roman" w:hAnsi="Times New Roman"/>
          <w:sz w:val="28"/>
          <w:szCs w:val="28"/>
          <w:lang w:eastAsia="ru-RU"/>
        </w:rPr>
        <w:t>Лепёшкина</w:t>
      </w:r>
      <w:proofErr w:type="spellEnd"/>
    </w:p>
    <w:p w:rsidR="00A66196" w:rsidRPr="00A66196" w:rsidRDefault="00A66196" w:rsidP="00A661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196" w:rsidRDefault="00A6619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35506" w:rsidRDefault="0083550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</w:p>
    <w:p w:rsidR="00A66196" w:rsidRDefault="0083550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66196" w:rsidRDefault="00A6619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A6AD7" w:rsidRDefault="0083550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3415C"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B3415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3415C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к постановлению администрации</w:t>
      </w:r>
      <w:r w:rsidRPr="00B3415C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8A6AD7">
        <w:rPr>
          <w:rFonts w:ascii="Times New Roman" w:hAnsi="Times New Roman"/>
          <w:color w:val="000000"/>
          <w:sz w:val="24"/>
          <w:szCs w:val="24"/>
        </w:rPr>
        <w:t>Большеберезниковского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506" w:rsidRDefault="00835506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8A6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15C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835506" w:rsidRDefault="008A6AD7" w:rsidP="0017018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 </w:t>
      </w:r>
      <w:r w:rsidR="00D702CF">
        <w:rPr>
          <w:rFonts w:ascii="Times New Roman" w:hAnsi="Times New Roman"/>
          <w:color w:val="000000"/>
          <w:sz w:val="24"/>
          <w:szCs w:val="24"/>
        </w:rPr>
        <w:t>18.</w:t>
      </w:r>
      <w:r w:rsidR="00193D29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.2017 г. №</w:t>
      </w:r>
      <w:r w:rsidR="00D702CF">
        <w:rPr>
          <w:rFonts w:ascii="Times New Roman" w:hAnsi="Times New Roman"/>
          <w:color w:val="000000"/>
          <w:sz w:val="24"/>
          <w:szCs w:val="24"/>
        </w:rPr>
        <w:t xml:space="preserve"> 494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3550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="00835506" w:rsidRPr="00B341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835506" w:rsidRPr="00B3415C" w:rsidRDefault="00835506" w:rsidP="00B3415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5506" w:rsidRPr="00643D38" w:rsidRDefault="00835506" w:rsidP="00643D3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D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 порядке предоставления услуги по присмотру и уходу за детьми в группах продленного дня в муниципальных общеобразовательных учреждениях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</w:t>
      </w:r>
      <w:r w:rsidR="008A6A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березниковского </w:t>
      </w:r>
      <w:r w:rsidRPr="00643D3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Республики Мордовия</w:t>
      </w:r>
    </w:p>
    <w:p w:rsidR="00835506" w:rsidRDefault="00835506" w:rsidP="00643D38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5506" w:rsidRPr="00643D38" w:rsidRDefault="00835506" w:rsidP="00643D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D38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835506" w:rsidRPr="00643D38" w:rsidRDefault="00835506" w:rsidP="00643D38">
      <w:pPr>
        <w:pStyle w:val="a5"/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устанавливает единство подходов и регулирует порядок и условия для осуществления услуги присмотра и ухода за детьми в группах продленного дня в муниципальных общеобразовательных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учреждениях Больше</w:t>
      </w:r>
      <w:r w:rsidR="008A6AD7">
        <w:rPr>
          <w:rFonts w:ascii="Times New Roman" w:hAnsi="Times New Roman"/>
          <w:sz w:val="28"/>
          <w:szCs w:val="28"/>
          <w:lang w:eastAsia="ru-RU"/>
        </w:rPr>
        <w:t>березниковского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района (далее —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643D38">
        <w:rPr>
          <w:rFonts w:ascii="Times New Roman" w:hAnsi="Times New Roman"/>
          <w:sz w:val="28"/>
          <w:szCs w:val="28"/>
          <w:lang w:eastAsia="ru-RU"/>
        </w:rPr>
        <w:t>).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1.2. Группа продленного дня (далее — ГПД) 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создается в целях оказания всесторонней помощи семье в привитии навыков самостоятельности в обучении, воспитании и развитии творческих способностей обучающихся.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1.3. Деятельность ГПД организуется в соответствии со следующими документами: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1.3.1. Конституция Российской Федерации;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1.3.2. Приказ Министерства образования и науки Российской Федерации от 30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643D38">
        <w:rPr>
          <w:rFonts w:ascii="Times New Roman" w:hAnsi="Times New Roman"/>
          <w:sz w:val="28"/>
          <w:szCs w:val="28"/>
          <w:lang w:eastAsia="ru-RU"/>
        </w:rPr>
        <w:t>2013 года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1.3.3. Постановление Главного государственного санитарного врача РФ от 29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643D38">
        <w:rPr>
          <w:rFonts w:ascii="Times New Roman" w:hAnsi="Times New Roman"/>
          <w:sz w:val="28"/>
          <w:szCs w:val="28"/>
          <w:lang w:eastAsia="ru-RU"/>
        </w:rPr>
        <w:t>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1.3.4. </w:t>
      </w:r>
      <w:hyperlink r:id="rId6" w:history="1">
        <w:r w:rsidRPr="00643D38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 образовательной организации</w:t>
        </w:r>
      </w:hyperlink>
      <w:r w:rsidRPr="00643D3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43D38">
        <w:rPr>
          <w:rFonts w:ascii="Times New Roman" w:hAnsi="Times New Roman"/>
          <w:sz w:val="28"/>
          <w:szCs w:val="28"/>
          <w:lang w:eastAsia="ru-RU"/>
        </w:rPr>
        <w:t>и настоящее Положение.</w:t>
      </w:r>
    </w:p>
    <w:p w:rsidR="00835506" w:rsidRPr="00643D38" w:rsidRDefault="00835506" w:rsidP="00643D38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1.4. Основными задачами создания ГПД 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835506" w:rsidRPr="00643D38" w:rsidRDefault="00835506" w:rsidP="00170184">
      <w:pPr>
        <w:shd w:val="clear" w:color="auto" w:fill="FFFFFF"/>
        <w:spacing w:after="0" w:line="240" w:lineRule="auto"/>
        <w:ind w:left="-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организация пребывания </w:t>
      </w:r>
      <w:proofErr w:type="gramStart"/>
      <w:r w:rsidRPr="00643D3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43D38">
        <w:rPr>
          <w:rFonts w:ascii="Times New Roman" w:hAnsi="Times New Roman"/>
          <w:sz w:val="28"/>
          <w:szCs w:val="28"/>
          <w:lang w:eastAsia="ru-RU"/>
        </w:rPr>
        <w:t xml:space="preserve"> 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учреждении </w:t>
      </w:r>
      <w:r w:rsidRPr="00643D38">
        <w:rPr>
          <w:rFonts w:ascii="Times New Roman" w:hAnsi="Times New Roman"/>
          <w:sz w:val="28"/>
          <w:szCs w:val="28"/>
          <w:lang w:eastAsia="ru-RU"/>
        </w:rPr>
        <w:t>для организации самоподготовки;</w:t>
      </w:r>
    </w:p>
    <w:p w:rsidR="00835506" w:rsidRPr="00643D38" w:rsidRDefault="00835506" w:rsidP="001701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643D38">
        <w:rPr>
          <w:rFonts w:ascii="Times New Roman" w:hAnsi="Times New Roman"/>
          <w:sz w:val="28"/>
          <w:szCs w:val="28"/>
          <w:lang w:eastAsia="ru-RU"/>
        </w:rPr>
        <w:t>создание оптимальных условий для организации развития творческих способностей обучающегося;</w:t>
      </w:r>
    </w:p>
    <w:p w:rsidR="00835506" w:rsidRPr="00643D38" w:rsidRDefault="00835506" w:rsidP="001701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643D38">
        <w:rPr>
          <w:rFonts w:ascii="Times New Roman" w:hAnsi="Times New Roman"/>
          <w:sz w:val="28"/>
          <w:szCs w:val="28"/>
          <w:lang w:eastAsia="ru-RU"/>
        </w:rPr>
        <w:t>организация пребывания обучающихся 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учреждении </w:t>
      </w:r>
      <w:r w:rsidRPr="00643D38">
        <w:rPr>
          <w:rFonts w:ascii="Times New Roman" w:hAnsi="Times New Roman"/>
          <w:sz w:val="28"/>
          <w:szCs w:val="28"/>
          <w:lang w:eastAsia="ru-RU"/>
        </w:rPr>
        <w:t>для активного участия их во внеклассной работе.</w:t>
      </w:r>
    </w:p>
    <w:p w:rsidR="00835506" w:rsidRDefault="00835506" w:rsidP="00A2544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1.5.Организация работы ГПД в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регламентируется соответствующим локальным актом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43D38">
        <w:rPr>
          <w:rFonts w:ascii="Times New Roman" w:hAnsi="Times New Roman"/>
          <w:sz w:val="28"/>
          <w:szCs w:val="28"/>
          <w:lang w:eastAsia="ru-RU"/>
        </w:rPr>
        <w:t>.</w:t>
      </w:r>
    </w:p>
    <w:p w:rsidR="00835506" w:rsidRPr="00643D38" w:rsidRDefault="00835506" w:rsidP="00643D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AD7" w:rsidRDefault="008A6AD7" w:rsidP="00A254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5506" w:rsidRPr="00643D38" w:rsidRDefault="00835506" w:rsidP="00A2544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3D38"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работы группы продленного дня, определение перечня услуг по присмотру и уходу за детьми в ГПД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2.1. Основанием для функционирования ГПД является запрос родителей (законных представителей) и приказ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 об утверждении списочного состава обучающихся и режима работы ГПД.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 xml:space="preserve">2.2. При определении перечня услуг по присмотру и уходу за детьми в ГПД учитываются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43D38">
        <w:rPr>
          <w:rFonts w:ascii="Times New Roman" w:hAnsi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43D38">
        <w:rPr>
          <w:rFonts w:ascii="Times New Roman" w:hAnsi="Times New Roman"/>
          <w:sz w:val="28"/>
          <w:szCs w:val="28"/>
          <w:lang w:eastAsia="ru-RU"/>
        </w:rPr>
        <w:t>, утвержденные постановлением Главного государственного санитарного врача Российской Федерации от 29 декабря 2010 года № 189 (далее — СанПиН).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 Перечень услуг по присмотру и уходу за детьми в ГПД может включать: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2.3.1. организацию питания;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2.3.2. хозяйственно-бытовое обслуживание детей;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2.3.3. обеспечение соблюдения ими личной гигиены и режима дня;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2.3.4. организацию дневного сна для первоклассников и ослабленных детей 2–3 классов;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2.3.5. отдых на свежем воздухе;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2.3.6. подготовка домашних заданий;</w:t>
      </w:r>
    </w:p>
    <w:p w:rsidR="00835506" w:rsidRPr="00643D38" w:rsidRDefault="00835506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2.3.7. организация участия детей во внеурочной деятельности.</w:t>
      </w:r>
    </w:p>
    <w:p w:rsidR="00835506" w:rsidRPr="00643D38" w:rsidRDefault="00C573B3" w:rsidP="00A254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Конкретные обязательства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по осуществлению присмотра и ухода предусматриваются в договоре между родителями (законными представителями) несовершеннолетних обучающихся и образовательн</w:t>
      </w:r>
      <w:r w:rsidR="00835506">
        <w:rPr>
          <w:rFonts w:ascii="Times New Roman" w:hAnsi="Times New Roman"/>
          <w:sz w:val="28"/>
          <w:szCs w:val="28"/>
          <w:lang w:eastAsia="ru-RU"/>
        </w:rPr>
        <w:t>ым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с учетом СанПиН (Приложение).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Хозяйственно-бытовое обслуживание детей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Комплектовать ГПД рекомендуется из обучающихся одного класса либо параллельных классов. Пребывание учащихся в ГПД одновременно с образовательным процессом может охватывать период времени пребывания учащихся в образовательной организации с 8.00–8.30 до 18.00–19.00.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Помещения ГПД для обучающихся 1–8 классов целесообразно размещать в пределах соответствующих учебных секций, включая рекреации.</w:t>
      </w:r>
    </w:p>
    <w:p w:rsidR="008A6AD7" w:rsidRDefault="00C573B3" w:rsidP="003834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Для обучающихся первых классов в режиме ГПД рекомендуется предусматривать сон и игры. При отсутствии в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учреждении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кровати.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Для обучающихся 2–8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 детей 2–3 класса.</w:t>
      </w:r>
    </w:p>
    <w:p w:rsidR="00835506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После окончания учебных занятий в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для восстановления работоспособности обучающихся перед выполнением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домашних заданий организуется отдых длительностью не менее 2 часов. Основная часть этого времени отводится на свежем воздухе. Целесообразно </w:t>
      </w:r>
      <w:r w:rsidR="00835506">
        <w:rPr>
          <w:rFonts w:ascii="Times New Roman" w:hAnsi="Times New Roman"/>
          <w:sz w:val="28"/>
          <w:szCs w:val="28"/>
          <w:lang w:eastAsia="ru-RU"/>
        </w:rPr>
        <w:t>п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редусмотреть прогулки:</w:t>
      </w:r>
    </w:p>
    <w:p w:rsidR="00835506" w:rsidRPr="00643D38" w:rsidRDefault="00835506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— до обеда длительностью не менее 1 часа, после окончания учебных занятий;</w:t>
      </w:r>
      <w:r w:rsidRPr="00643D3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43D38">
        <w:rPr>
          <w:rFonts w:ascii="Times New Roman" w:hAnsi="Times New Roman"/>
          <w:sz w:val="28"/>
          <w:szCs w:val="28"/>
          <w:lang w:eastAsia="ru-RU"/>
        </w:rPr>
        <w:t>— перед самоподготовкой в течение часа. Прогулки рекомендуется сопровождать спортивными, подвижными играми и физическими упражнениями. Местом для отдыха на свежем воздухе и проведения спортивного часа может быть пришкольный участок или специально оборудованные площадки.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Длительность дневного сна для первоклассников и ослабленных детей 2–3 классов должна быть не менее 1 часа.</w:t>
      </w:r>
    </w:p>
    <w:p w:rsidR="00835506" w:rsidRPr="00643D38" w:rsidRDefault="00835506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2.1</w:t>
      </w:r>
      <w:r w:rsidR="00C573B3">
        <w:rPr>
          <w:rFonts w:ascii="Times New Roman" w:hAnsi="Times New Roman"/>
          <w:sz w:val="28"/>
          <w:szCs w:val="28"/>
          <w:lang w:eastAsia="ru-RU"/>
        </w:rPr>
        <w:t>2</w:t>
      </w:r>
      <w:r w:rsidRPr="00643D38">
        <w:rPr>
          <w:rFonts w:ascii="Times New Roman" w:hAnsi="Times New Roman"/>
          <w:sz w:val="28"/>
          <w:szCs w:val="28"/>
          <w:lang w:eastAsia="ru-RU"/>
        </w:rPr>
        <w:t>. При выполнении обучающимися домашних заданий (самоподготовка) следует соблюдать следующие рекомендации: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.1.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835506" w:rsidRPr="00643D38" w:rsidRDefault="00835506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2.1</w:t>
      </w:r>
      <w:r w:rsidR="00C573B3">
        <w:rPr>
          <w:rFonts w:ascii="Times New Roman" w:hAnsi="Times New Roman"/>
          <w:sz w:val="28"/>
          <w:szCs w:val="28"/>
          <w:lang w:eastAsia="ru-RU"/>
        </w:rPr>
        <w:t>2</w:t>
      </w:r>
      <w:r w:rsidRPr="00643D38">
        <w:rPr>
          <w:rFonts w:ascii="Times New Roman" w:hAnsi="Times New Roman"/>
          <w:sz w:val="28"/>
          <w:szCs w:val="28"/>
          <w:lang w:eastAsia="ru-RU"/>
        </w:rPr>
        <w:t>.2. начинать самоподготовку в 15–16 часов, так как к этому времени отмечается физиологический подъем работоспособности;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.3. ограничивать длительность выполнения домашних заданий, чтобы затраты времени на выполнение не превышали (в астрономических часах): во 2–3 классах — 1,5 ч, в 4–5 классах — 2 ч, в 6–8 классах — 2,5 ч, в 9–11 классах — до 3,5 ч;</w:t>
      </w:r>
    </w:p>
    <w:p w:rsidR="00835506" w:rsidRPr="00643D38" w:rsidRDefault="00835506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D38">
        <w:rPr>
          <w:rFonts w:ascii="Times New Roman" w:hAnsi="Times New Roman"/>
          <w:sz w:val="28"/>
          <w:szCs w:val="28"/>
          <w:lang w:eastAsia="ru-RU"/>
        </w:rPr>
        <w:t>2.1</w:t>
      </w:r>
      <w:r w:rsidR="00C573B3">
        <w:rPr>
          <w:rFonts w:ascii="Times New Roman" w:hAnsi="Times New Roman"/>
          <w:sz w:val="28"/>
          <w:szCs w:val="28"/>
          <w:lang w:eastAsia="ru-RU"/>
        </w:rPr>
        <w:t>2</w:t>
      </w:r>
      <w:r w:rsidRPr="00643D38">
        <w:rPr>
          <w:rFonts w:ascii="Times New Roman" w:hAnsi="Times New Roman"/>
          <w:sz w:val="28"/>
          <w:szCs w:val="28"/>
          <w:lang w:eastAsia="ru-RU"/>
        </w:rPr>
        <w:t xml:space="preserve">.4.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643D38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643D38">
        <w:rPr>
          <w:rFonts w:ascii="Times New Roman" w:hAnsi="Times New Roman"/>
          <w:sz w:val="28"/>
          <w:szCs w:val="28"/>
          <w:lang w:eastAsia="ru-RU"/>
        </w:rPr>
        <w:t xml:space="preserve"> данного обучающегося;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.5. предоставлять </w:t>
      </w:r>
      <w:proofErr w:type="gramStart"/>
      <w:r w:rsidR="00835506" w:rsidRPr="00643D38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возможность устраивать произвольные перерывы по завершению определенного этапа работы;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.6. проводить «физкультурные минутки» длительностью 1–2 минуты;</w:t>
      </w:r>
    </w:p>
    <w:p w:rsidR="00835506" w:rsidRPr="00643D38" w:rsidRDefault="00C573B3" w:rsidP="002A2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.7.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8A6AD7" w:rsidRDefault="00C573B3" w:rsidP="003834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Внеурочную деятельность реализуют в виде экскурсий, кружков, секций, олимпиад, соревнований или иной деятельности, определенной образовательн</w:t>
      </w:r>
      <w:r w:rsidR="00835506">
        <w:rPr>
          <w:rFonts w:ascii="Times New Roman" w:hAnsi="Times New Roman"/>
          <w:sz w:val="28"/>
          <w:szCs w:val="28"/>
          <w:lang w:eastAsia="ru-RU"/>
        </w:rPr>
        <w:t>ым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</w:t>
      </w:r>
    </w:p>
    <w:p w:rsidR="00835506" w:rsidRDefault="00C573B3" w:rsidP="001903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 Длительность занятий зависит от возраста и вида деятельности.</w:t>
      </w:r>
    </w:p>
    <w:p w:rsidR="00835506" w:rsidRPr="002F6976" w:rsidRDefault="00835506" w:rsidP="00240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C573B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403CF">
        <w:rPr>
          <w:rFonts w:ascii="Times New Roman" w:hAnsi="Times New Roman"/>
          <w:sz w:val="28"/>
          <w:szCs w:val="28"/>
          <w:lang w:eastAsia="ru-RU"/>
        </w:rPr>
        <w:t xml:space="preserve">Услуга  по  организации  питания  в  ГПД  оказывается  за  плату.  Для  некоторых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категорий  учащихся </w:t>
      </w:r>
      <w:r w:rsidRPr="002403CF">
        <w:rPr>
          <w:rFonts w:ascii="Times New Roman" w:hAnsi="Times New Roman"/>
          <w:sz w:val="28"/>
          <w:szCs w:val="28"/>
          <w:lang w:eastAsia="ru-RU"/>
        </w:rPr>
        <w:t xml:space="preserve">оказывается  дополнительное  финансовое  обеспечение мероприятий  по  организации  питания  за  счет  средств  бюджета  </w:t>
      </w:r>
      <w:r>
        <w:rPr>
          <w:rFonts w:ascii="Times New Roman" w:hAnsi="Times New Roman"/>
          <w:sz w:val="28"/>
          <w:szCs w:val="28"/>
          <w:lang w:eastAsia="ru-RU"/>
        </w:rPr>
        <w:t>Республики Мордовия. В</w:t>
      </w:r>
      <w:r w:rsidRPr="002403CF">
        <w:rPr>
          <w:rFonts w:ascii="Times New Roman" w:hAnsi="Times New Roman"/>
          <w:sz w:val="28"/>
          <w:szCs w:val="28"/>
          <w:lang w:eastAsia="ru-RU"/>
        </w:rPr>
        <w:t xml:space="preserve">  этом  случае  с  родителей (законных представителей) учащихся плата за отдельные виды питания, финансируемые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03CF">
        <w:rPr>
          <w:rFonts w:ascii="Times New Roman" w:hAnsi="Times New Roman"/>
          <w:sz w:val="28"/>
          <w:szCs w:val="28"/>
          <w:lang w:eastAsia="ru-RU"/>
        </w:rPr>
        <w:t xml:space="preserve">за  счет  бюджетных  средств,  не  взимается.  </w:t>
      </w:r>
      <w:r w:rsidRPr="002F69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Конкретный  размер  платы  за  услугу  по организации питания в ГПД устанавливается образовательным учреждением на основе методики расчета стоимости услуг  по  организации  питания  в  ГПД,  исходя  из  определенного  этим  образовательным учреждением набора продуктов питания для детей, посещающих ГПД.  </w:t>
      </w:r>
    </w:p>
    <w:p w:rsidR="00835506" w:rsidRDefault="00C573B3" w:rsidP="00C573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2.16</w:t>
      </w:r>
      <w:r w:rsidR="00835506">
        <w:rPr>
          <w:rFonts w:ascii="Times New Roman" w:hAnsi="Times New Roman"/>
          <w:sz w:val="28"/>
          <w:szCs w:val="28"/>
          <w:lang w:eastAsia="ru-RU"/>
        </w:rPr>
        <w:t>.</w:t>
      </w:r>
      <w:r w:rsidR="00835506" w:rsidRPr="002403CF">
        <w:rPr>
          <w:rFonts w:ascii="Times New Roman" w:hAnsi="Times New Roman"/>
          <w:sz w:val="28"/>
          <w:szCs w:val="28"/>
          <w:lang w:eastAsia="ru-RU"/>
        </w:rPr>
        <w:t xml:space="preserve"> Плата за организацию питания в ГПД расходуется исключительно на питание ребенка в ГПД.  </w:t>
      </w:r>
    </w:p>
    <w:p w:rsidR="00960858" w:rsidRPr="00E677F2" w:rsidRDefault="00960858" w:rsidP="00E677F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r w:rsidRPr="00E677F2">
        <w:rPr>
          <w:rFonts w:ascii="Times New Roman" w:hAnsi="Times New Roman"/>
          <w:color w:val="FF0000"/>
          <w:sz w:val="28"/>
          <w:szCs w:val="28"/>
          <w:lang w:eastAsia="ru-RU"/>
        </w:rPr>
        <w:t>2.17. Присмотр и уход за детьми в ГПД в общеобразовательных учреждениях Большеберезниковского муниципального района осуществляется на бесплатной основе.</w:t>
      </w:r>
    </w:p>
    <w:bookmarkEnd w:id="0"/>
    <w:p w:rsidR="0089124E" w:rsidRPr="00E677F2" w:rsidRDefault="0089124E" w:rsidP="00C573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35506" w:rsidRPr="00643D38" w:rsidRDefault="00C573B3" w:rsidP="00C0400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35506" w:rsidRPr="00643D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Порядок взимания и использования платы, взимаемой с родителей (законных представителей) за </w:t>
      </w:r>
      <w:r w:rsidR="008912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питание </w:t>
      </w:r>
      <w:r w:rsidR="00835506" w:rsidRPr="00643D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9124E">
        <w:rPr>
          <w:rFonts w:ascii="Times New Roman" w:hAnsi="Times New Roman"/>
          <w:b/>
          <w:bCs/>
          <w:sz w:val="28"/>
          <w:szCs w:val="28"/>
          <w:lang w:eastAsia="ru-RU"/>
        </w:rPr>
        <w:t>детей</w:t>
      </w:r>
      <w:r w:rsidR="00835506" w:rsidRPr="00643D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ГПД</w:t>
      </w:r>
    </w:p>
    <w:p w:rsidR="00835506" w:rsidRPr="00643D38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Начисление платы, взимаемой с родителей (законных представителей) за осуществление присмотра и ухода за детьми в ГПД производится бухгалтерией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согласно календарному графику работы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и табелю учета посещаемости обучающихся.</w:t>
      </w:r>
    </w:p>
    <w:p w:rsidR="008A6AD7" w:rsidRDefault="00C573B3" w:rsidP="00C573B3">
      <w:pPr>
        <w:shd w:val="clear" w:color="auto" w:fill="FFFFFF"/>
        <w:spacing w:after="0" w:line="240" w:lineRule="auto"/>
        <w:ind w:left="-6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Родителям выписывается квитанция, в которой указывается общая сумма платы, взимаемой с родителей (законных представителей) за осуществление присмотра и ухода за детьми в ГПД с учетом посещения за месяц.</w:t>
      </w:r>
    </w:p>
    <w:p w:rsidR="00835506" w:rsidRPr="00643D38" w:rsidRDefault="00C573B3" w:rsidP="00C04004">
      <w:pPr>
        <w:shd w:val="clear" w:color="auto" w:fill="FFFFFF"/>
        <w:spacing w:after="0" w:line="240" w:lineRule="auto"/>
        <w:ind w:left="-6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не позднее 10-го числа текущего месяца производят оплату за полученную услугу присмотра и ухода за детьми в ГПД путем внесения денежных средств в кассу кредитных организаций для последующего зачисления ими средств на лицевой счет о</w:t>
      </w:r>
      <w:r w:rsidR="00835506">
        <w:rPr>
          <w:rFonts w:ascii="Times New Roman" w:hAnsi="Times New Roman"/>
          <w:sz w:val="28"/>
          <w:szCs w:val="28"/>
          <w:lang w:eastAsia="ru-RU"/>
        </w:rPr>
        <w:t>бразовательного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</w:t>
      </w:r>
    </w:p>
    <w:p w:rsidR="00835506" w:rsidRPr="00643D38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Плата, взимаемая с родителей (законных представителей) за осуществление присмотра и ухода за детьми в ГПД используется на оплату продуктов питания.</w:t>
      </w:r>
    </w:p>
    <w:p w:rsidR="00835506" w:rsidRPr="00C04004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835506" w:rsidRPr="00C04004">
        <w:rPr>
          <w:rFonts w:ascii="Times New Roman" w:hAnsi="Times New Roman"/>
          <w:sz w:val="28"/>
          <w:szCs w:val="28"/>
          <w:lang w:eastAsia="ru-RU"/>
        </w:rPr>
        <w:t>Контроль за правильным и своевременным внесением родителями (законными представителями) платы, за осуществление присмотра и ухода за детьми в ГПД осуществляет руководитель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C04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35506" w:rsidRPr="00C04004">
        <w:rPr>
          <w:rFonts w:ascii="Times New Roman" w:hAnsi="Times New Roman"/>
          <w:sz w:val="28"/>
          <w:szCs w:val="28"/>
          <w:lang w:eastAsia="ru-RU"/>
        </w:rPr>
        <w:t>.</w:t>
      </w:r>
    </w:p>
    <w:p w:rsidR="00835506" w:rsidRPr="00643D38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>.6. Руководитель муниципального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обязан при выбытии ребенка из муниципально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в письменной форме уведомить родителей (законных представителей) о задолженности или излишне внесенной плате.</w:t>
      </w:r>
    </w:p>
    <w:p w:rsidR="00835506" w:rsidRPr="00643D38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Задолженность по оплате за осуществление присмотра и ухода за ребенком в ГПД в муниципально</w:t>
      </w:r>
      <w:r w:rsidR="00835506">
        <w:rPr>
          <w:rFonts w:ascii="Times New Roman" w:hAnsi="Times New Roman"/>
          <w:sz w:val="28"/>
          <w:szCs w:val="28"/>
          <w:lang w:eastAsia="ru-RU"/>
        </w:rPr>
        <w:t>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учреждении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взыскивается с родителей (законных представителей) в порядке, установленном законодательством Российской Федерации.</w:t>
      </w:r>
    </w:p>
    <w:p w:rsidR="00835506" w:rsidRPr="00643D38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.8.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В случае выбытия ребенка из группы продленного дня, возврат излишне внесенной платы производится на основании личного заявления родителей (законных представителей) детей, посещающих ГПД в муниципально</w:t>
      </w:r>
      <w:r w:rsidR="00835506">
        <w:rPr>
          <w:rFonts w:ascii="Times New Roman" w:hAnsi="Times New Roman"/>
          <w:sz w:val="28"/>
          <w:szCs w:val="28"/>
          <w:lang w:eastAsia="ru-RU"/>
        </w:rPr>
        <w:t>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м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, на лицевые счета родителей (законных представителей), открытые в кредитных учреждениях.</w:t>
      </w:r>
    </w:p>
    <w:p w:rsidR="00835506" w:rsidRDefault="00C573B3" w:rsidP="00C040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.9. 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Ответственность за целевое использование платы, взимаемой с родителей (законных представителей) за осуществление присмотра и ухода за детьми в ГПД несет руководитель образовательно</w:t>
      </w:r>
      <w:r w:rsidR="00835506">
        <w:rPr>
          <w:rFonts w:ascii="Times New Roman" w:hAnsi="Times New Roman"/>
          <w:sz w:val="28"/>
          <w:szCs w:val="28"/>
          <w:lang w:eastAsia="ru-RU"/>
        </w:rPr>
        <w:t>го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50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35506" w:rsidRPr="00643D38">
        <w:rPr>
          <w:rFonts w:ascii="Times New Roman" w:hAnsi="Times New Roman"/>
          <w:sz w:val="28"/>
          <w:szCs w:val="28"/>
          <w:lang w:eastAsia="ru-RU"/>
        </w:rPr>
        <w:t>.</w:t>
      </w:r>
    </w:p>
    <w:p w:rsidR="00835506" w:rsidRPr="00643D38" w:rsidRDefault="00C573B3" w:rsidP="0038346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35506" w:rsidRPr="002403CF">
        <w:rPr>
          <w:rFonts w:ascii="Times New Roman" w:hAnsi="Times New Roman"/>
          <w:sz w:val="28"/>
          <w:szCs w:val="28"/>
          <w:lang w:eastAsia="ru-RU"/>
        </w:rPr>
        <w:t>.</w:t>
      </w:r>
      <w:r w:rsidR="00835506">
        <w:rPr>
          <w:rFonts w:ascii="Times New Roman" w:hAnsi="Times New Roman"/>
          <w:sz w:val="28"/>
          <w:szCs w:val="28"/>
          <w:lang w:eastAsia="ru-RU"/>
        </w:rPr>
        <w:t>10</w:t>
      </w:r>
      <w:r w:rsidR="00835506" w:rsidRPr="002403CF">
        <w:rPr>
          <w:rFonts w:ascii="Times New Roman" w:hAnsi="Times New Roman"/>
          <w:sz w:val="28"/>
          <w:szCs w:val="28"/>
          <w:lang w:eastAsia="ru-RU"/>
        </w:rPr>
        <w:t>.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35506" w:rsidRPr="002403CF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="00835506" w:rsidRPr="002403CF">
        <w:rPr>
          <w:rFonts w:ascii="Times New Roman" w:hAnsi="Times New Roman"/>
          <w:sz w:val="28"/>
          <w:szCs w:val="28"/>
          <w:lang w:eastAsia="ru-RU"/>
        </w:rPr>
        <w:t xml:space="preserve">  правильностью  начисления  размера  платы  за  организацию  питания  в ГПД,  а  также  за  целевым  использованием  денежных  средств,  поступивших  в  качестве платы за организацию питания </w:t>
      </w:r>
      <w:r w:rsidR="00835506" w:rsidRPr="002403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ГПД, возлагается на 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 </w:t>
      </w:r>
      <w:r w:rsidR="00835506">
        <w:rPr>
          <w:rFonts w:ascii="Times New Roman" w:hAnsi="Times New Roman"/>
          <w:sz w:val="28"/>
          <w:szCs w:val="28"/>
          <w:lang w:eastAsia="ru-RU"/>
        </w:rPr>
        <w:t>администрации Больше</w:t>
      </w:r>
      <w:r w:rsidR="008A6AD7">
        <w:rPr>
          <w:rFonts w:ascii="Times New Roman" w:hAnsi="Times New Roman"/>
          <w:sz w:val="28"/>
          <w:szCs w:val="28"/>
          <w:lang w:eastAsia="ru-RU"/>
        </w:rPr>
        <w:t>березниковского</w:t>
      </w:r>
      <w:r w:rsidR="0083550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Мордовия.</w:t>
      </w:r>
      <w:r w:rsidR="00835506" w:rsidRPr="002403C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35506" w:rsidRPr="00C04004" w:rsidRDefault="00835506" w:rsidP="002403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35506" w:rsidRPr="00C04004" w:rsidSect="00311C7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19A"/>
    <w:multiLevelType w:val="multilevel"/>
    <w:tmpl w:val="4C6A0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706A5"/>
    <w:multiLevelType w:val="multilevel"/>
    <w:tmpl w:val="4322E70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67626BD6"/>
    <w:multiLevelType w:val="multilevel"/>
    <w:tmpl w:val="7AB8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E72032"/>
    <w:multiLevelType w:val="hybridMultilevel"/>
    <w:tmpl w:val="E67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DF"/>
    <w:rsid w:val="000419DB"/>
    <w:rsid w:val="000F518E"/>
    <w:rsid w:val="00154E85"/>
    <w:rsid w:val="00170184"/>
    <w:rsid w:val="001903DA"/>
    <w:rsid w:val="00193D29"/>
    <w:rsid w:val="001F1486"/>
    <w:rsid w:val="001F45DF"/>
    <w:rsid w:val="002403CF"/>
    <w:rsid w:val="002A2B62"/>
    <w:rsid w:val="002A3909"/>
    <w:rsid w:val="002D0E80"/>
    <w:rsid w:val="002F6976"/>
    <w:rsid w:val="00311C76"/>
    <w:rsid w:val="0031326E"/>
    <w:rsid w:val="003365FA"/>
    <w:rsid w:val="00383464"/>
    <w:rsid w:val="0041313A"/>
    <w:rsid w:val="004D2CDE"/>
    <w:rsid w:val="004F52AB"/>
    <w:rsid w:val="005632FE"/>
    <w:rsid w:val="005F49CF"/>
    <w:rsid w:val="00606970"/>
    <w:rsid w:val="00643D38"/>
    <w:rsid w:val="006A7FB7"/>
    <w:rsid w:val="007373E1"/>
    <w:rsid w:val="007706F8"/>
    <w:rsid w:val="00797DB1"/>
    <w:rsid w:val="008334B7"/>
    <w:rsid w:val="00835506"/>
    <w:rsid w:val="0084144C"/>
    <w:rsid w:val="008526EF"/>
    <w:rsid w:val="00865D00"/>
    <w:rsid w:val="00870AA1"/>
    <w:rsid w:val="0089124E"/>
    <w:rsid w:val="008A6AD7"/>
    <w:rsid w:val="008B27F0"/>
    <w:rsid w:val="00927983"/>
    <w:rsid w:val="00960858"/>
    <w:rsid w:val="009704AB"/>
    <w:rsid w:val="009764EF"/>
    <w:rsid w:val="0098672A"/>
    <w:rsid w:val="009B2180"/>
    <w:rsid w:val="009C15FC"/>
    <w:rsid w:val="009E16AD"/>
    <w:rsid w:val="009E5BE4"/>
    <w:rsid w:val="00A25442"/>
    <w:rsid w:val="00A47F39"/>
    <w:rsid w:val="00A66196"/>
    <w:rsid w:val="00AB1817"/>
    <w:rsid w:val="00AC5F90"/>
    <w:rsid w:val="00B3415C"/>
    <w:rsid w:val="00B56AAE"/>
    <w:rsid w:val="00B77ABB"/>
    <w:rsid w:val="00C04004"/>
    <w:rsid w:val="00C573B3"/>
    <w:rsid w:val="00CA574D"/>
    <w:rsid w:val="00CE1B72"/>
    <w:rsid w:val="00CE689F"/>
    <w:rsid w:val="00D27F45"/>
    <w:rsid w:val="00D702CF"/>
    <w:rsid w:val="00DA6881"/>
    <w:rsid w:val="00DF1CE0"/>
    <w:rsid w:val="00DF2350"/>
    <w:rsid w:val="00E07DB8"/>
    <w:rsid w:val="00E12383"/>
    <w:rsid w:val="00E55121"/>
    <w:rsid w:val="00E677F2"/>
    <w:rsid w:val="00E67FC0"/>
    <w:rsid w:val="00E90FA6"/>
    <w:rsid w:val="00EC79FF"/>
    <w:rsid w:val="00EE37C6"/>
    <w:rsid w:val="00EF2C4D"/>
    <w:rsid w:val="00FE214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A6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C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C7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E33D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79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C79F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6970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C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C79FF"/>
    <w:rPr>
      <w:rFonts w:cs="Times New Roman"/>
    </w:rPr>
  </w:style>
  <w:style w:type="character" w:styleId="a4">
    <w:name w:val="Hyperlink"/>
    <w:basedOn w:val="a0"/>
    <w:uiPriority w:val="99"/>
    <w:semiHidden/>
    <w:rsid w:val="00EC79F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43D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148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locked/>
    <w:rsid w:val="00FE33D3"/>
    <w:pPr>
      <w:tabs>
        <w:tab w:val="left" w:pos="9639"/>
      </w:tabs>
      <w:spacing w:after="0" w:line="240" w:lineRule="auto"/>
      <w:ind w:left="-1276"/>
      <w:jc w:val="center"/>
    </w:pPr>
    <w:rPr>
      <w:rFonts w:ascii="Times New Roman" w:hAnsi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uiPriority w:val="99"/>
    <w:rsid w:val="00170184"/>
    <w:pPr>
      <w:spacing w:after="0" w:line="240" w:lineRule="auto"/>
      <w:ind w:firstLine="561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6970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8A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C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A6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C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C7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E33D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79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C79F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6970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C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C79FF"/>
    <w:rPr>
      <w:rFonts w:cs="Times New Roman"/>
    </w:rPr>
  </w:style>
  <w:style w:type="character" w:styleId="a4">
    <w:name w:val="Hyperlink"/>
    <w:basedOn w:val="a0"/>
    <w:uiPriority w:val="99"/>
    <w:semiHidden/>
    <w:rsid w:val="00EC79F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43D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F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148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locked/>
    <w:rsid w:val="00FE33D3"/>
    <w:pPr>
      <w:tabs>
        <w:tab w:val="left" w:pos="9639"/>
      </w:tabs>
      <w:spacing w:after="0" w:line="240" w:lineRule="auto"/>
      <w:ind w:left="-1276"/>
      <w:jc w:val="center"/>
    </w:pPr>
    <w:rPr>
      <w:rFonts w:ascii="Times New Roman" w:hAnsi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uiPriority w:val="99"/>
    <w:rsid w:val="00170184"/>
    <w:pPr>
      <w:spacing w:after="0" w:line="240" w:lineRule="auto"/>
      <w:ind w:firstLine="561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6970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8A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55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mas.ru/school/ustav-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Большеигнатовского</vt:lpstr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Большеигнатовского</dc:title>
  <dc:creator>Admin</dc:creator>
  <cp:lastModifiedBy>Admin</cp:lastModifiedBy>
  <cp:revision>4</cp:revision>
  <cp:lastPrinted>2017-09-19T05:34:00Z</cp:lastPrinted>
  <dcterms:created xsi:type="dcterms:W3CDTF">2017-10-09T07:27:00Z</dcterms:created>
  <dcterms:modified xsi:type="dcterms:W3CDTF">2017-10-11T07:10:00Z</dcterms:modified>
</cp:coreProperties>
</file>