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79" w:rsidRPr="006218A7" w:rsidRDefault="00CB0379" w:rsidP="00CB0379">
      <w:pPr>
        <w:rPr>
          <w:bCs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3267075</wp:posOffset>
            </wp:positionH>
            <wp:positionV relativeFrom="page">
              <wp:posOffset>295275</wp:posOffset>
            </wp:positionV>
            <wp:extent cx="3800475" cy="2838450"/>
            <wp:effectExtent l="19050" t="0" r="9525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56" t="3049" r="45953" b="6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</w:t>
      </w:r>
      <w:r w:rsidRPr="006218A7">
        <w:rPr>
          <w:bCs/>
          <w:szCs w:val="32"/>
        </w:rPr>
        <w:t>Утверждаю:</w:t>
      </w:r>
    </w:p>
    <w:p w:rsidR="00CB0379" w:rsidRPr="006218A7" w:rsidRDefault="00CB0379" w:rsidP="00CB0379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>
        <w:rPr>
          <w:bCs/>
          <w:szCs w:val="32"/>
        </w:rPr>
        <w:t xml:space="preserve">Заведующая МБДОУ «Петровский </w:t>
      </w:r>
    </w:p>
    <w:p w:rsidR="00CB0379" w:rsidRDefault="00CB0379" w:rsidP="00CB0379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>
        <w:rPr>
          <w:bCs/>
          <w:szCs w:val="32"/>
        </w:rPr>
        <w:t>детский сад «Улыбка»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</w:t>
      </w:r>
    </w:p>
    <w:p w:rsidR="00CB0379" w:rsidRDefault="00CB0379" w:rsidP="00CB0379">
      <w:pPr>
        <w:rPr>
          <w:bCs/>
          <w:szCs w:val="32"/>
        </w:rPr>
      </w:pPr>
      <w:r>
        <w:rPr>
          <w:bCs/>
          <w:szCs w:val="32"/>
        </w:rPr>
        <w:t xml:space="preserve">                                                      </w:t>
      </w:r>
    </w:p>
    <w:p w:rsidR="00CB0379" w:rsidRPr="006218A7" w:rsidRDefault="00CB0379" w:rsidP="00CB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B0379" w:rsidRPr="006218A7" w:rsidRDefault="00CB0379" w:rsidP="00CB0379">
      <w:pPr>
        <w:jc w:val="center"/>
        <w:rPr>
          <w:sz w:val="28"/>
          <w:szCs w:val="28"/>
        </w:rPr>
      </w:pPr>
      <w:r w:rsidRPr="006218A7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6218A7">
        <w:rPr>
          <w:sz w:val="28"/>
          <w:szCs w:val="28"/>
        </w:rPr>
        <w:t xml:space="preserve">       </w:t>
      </w:r>
    </w:p>
    <w:p w:rsidR="00CB0379" w:rsidRPr="006218A7" w:rsidRDefault="00CB0379" w:rsidP="00CB0379">
      <w:pPr>
        <w:rPr>
          <w:sz w:val="28"/>
          <w:szCs w:val="28"/>
        </w:rPr>
      </w:pPr>
      <w:r w:rsidRPr="006218A7">
        <w:rPr>
          <w:sz w:val="28"/>
          <w:szCs w:val="28"/>
        </w:rPr>
        <w:t xml:space="preserve">                </w:t>
      </w:r>
    </w:p>
    <w:p w:rsidR="00CB0379" w:rsidRPr="006218A7" w:rsidRDefault="00CB0379" w:rsidP="00CB0379">
      <w:pPr>
        <w:pStyle w:val="a3"/>
        <w:rPr>
          <w:sz w:val="28"/>
          <w:szCs w:val="28"/>
        </w:rPr>
      </w:pPr>
    </w:p>
    <w:p w:rsidR="00CB0379" w:rsidRPr="006218A7" w:rsidRDefault="00CB0379" w:rsidP="00CB0379">
      <w:pPr>
        <w:pStyle w:val="a3"/>
        <w:rPr>
          <w:sz w:val="28"/>
          <w:szCs w:val="28"/>
        </w:rPr>
      </w:pPr>
      <w:r w:rsidRPr="006218A7">
        <w:rPr>
          <w:sz w:val="28"/>
          <w:szCs w:val="28"/>
        </w:rPr>
        <w:t>И Н С Т Р У К Ц И Я</w:t>
      </w:r>
      <w:r>
        <w:rPr>
          <w:sz w:val="28"/>
          <w:szCs w:val="28"/>
        </w:rPr>
        <w:t xml:space="preserve"> №3</w:t>
      </w:r>
    </w:p>
    <w:p w:rsidR="00CB0379" w:rsidRPr="006218A7" w:rsidRDefault="00CB0379" w:rsidP="00CB0379">
      <w:pPr>
        <w:jc w:val="center"/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CB0379" w:rsidRPr="006218A7" w:rsidRDefault="00CB0379" w:rsidP="00CB0379">
      <w:pPr>
        <w:jc w:val="center"/>
        <w:rPr>
          <w:b/>
          <w:bCs/>
          <w:sz w:val="28"/>
          <w:szCs w:val="28"/>
        </w:rPr>
      </w:pPr>
    </w:p>
    <w:p w:rsidR="00CB0379" w:rsidRPr="006218A7" w:rsidRDefault="00CB0379" w:rsidP="00CB03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не распространять о факте разговора и его содержании;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CB0379" w:rsidRPr="006218A7" w:rsidRDefault="00CB0379" w:rsidP="00CB03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6218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CB0379" w:rsidRPr="006218A7" w:rsidRDefault="00CB0379" w:rsidP="00CB0379">
      <w:pPr>
        <w:pStyle w:val="2"/>
        <w:spacing w:line="240" w:lineRule="auto"/>
        <w:ind w:left="0"/>
        <w:jc w:val="both"/>
        <w:rPr>
          <w:b/>
          <w:sz w:val="28"/>
          <w:szCs w:val="28"/>
        </w:rPr>
      </w:pPr>
      <w:r w:rsidRPr="006218A7">
        <w:rPr>
          <w:b/>
          <w:sz w:val="28"/>
          <w:szCs w:val="28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реагировать на каждый поступивший телефонный звонок;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 номер телефона, по которому  позвонил предполагаемый террорист;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 xml:space="preserve"> записать определившийся  номер телефона в тетрадь, что позволит избежать его случайной утраты;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заведующей;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при необходимости эвакуировать обучающихся и постоянный состав  согласно плану эвакуации в безопасное место;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 логов и т.д.; </w:t>
      </w:r>
    </w:p>
    <w:p w:rsidR="00CB0379" w:rsidRPr="006218A7" w:rsidRDefault="00CB0379" w:rsidP="00CB0379">
      <w:pPr>
        <w:pStyle w:val="31"/>
        <w:numPr>
          <w:ilvl w:val="0"/>
          <w:numId w:val="1"/>
        </w:numPr>
        <w:spacing w:after="0"/>
        <w:ind w:left="0" w:firstLine="0"/>
        <w:jc w:val="both"/>
        <w:rPr>
          <w:b/>
          <w:sz w:val="28"/>
          <w:szCs w:val="28"/>
        </w:rPr>
      </w:pPr>
      <w:r w:rsidRPr="006218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CB0379" w:rsidRPr="006218A7" w:rsidRDefault="00CB0379" w:rsidP="00CB0379">
      <w:pPr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Будьте спокойны, вежливы не прерывайте говорящего. Сошлитесь на  некачественное работу аппарата чтобы записать разговор. Не вешайте телефонную трубку по окончании разговора.</w:t>
      </w:r>
    </w:p>
    <w:p w:rsidR="00CB0379" w:rsidRPr="006218A7" w:rsidRDefault="00CB0379" w:rsidP="00CB0379">
      <w:pPr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Примерные вопросы: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Когда может быть проведен взрыв?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lastRenderedPageBreak/>
        <w:t>Где заложено взрывное устройство?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Что оно из себя представляет?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Как оно выглядит внешне?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Есть ли еще где-нибудь  взрывное устройство?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CB0379" w:rsidRPr="006218A7" w:rsidRDefault="00CB0379" w:rsidP="00CB0379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Вы один или с вами есть еще кто–либо?</w:t>
      </w:r>
    </w:p>
    <w:p w:rsidR="00CB0379" w:rsidRPr="006218A7" w:rsidRDefault="00CB0379" w:rsidP="00CB0379">
      <w:pPr>
        <w:pStyle w:val="3"/>
        <w:jc w:val="both"/>
        <w:rPr>
          <w:b/>
          <w:sz w:val="28"/>
          <w:szCs w:val="28"/>
        </w:rPr>
      </w:pPr>
      <w:r w:rsidRPr="006218A7">
        <w:rPr>
          <w:b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Правоохранительным органам значительно помогут для предотвраще</w:t>
      </w:r>
      <w:r w:rsidRPr="006218A7">
        <w:rPr>
          <w:bCs/>
          <w:sz w:val="28"/>
          <w:szCs w:val="28"/>
        </w:rPr>
        <w:softHyphen/>
        <w:t>ния совершения преступлений и розыска преступников следующие ваши действия.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голос: громкий, (тихий), низкий (высокий);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темп речи: быстрая (медленная);</w:t>
      </w:r>
    </w:p>
    <w:p w:rsidR="00CB0379" w:rsidRPr="006218A7" w:rsidRDefault="00CB0379" w:rsidP="00CB0379">
      <w:pPr>
        <w:pStyle w:val="a5"/>
        <w:spacing w:line="240" w:lineRule="auto"/>
        <w:ind w:left="0" w:right="0" w:firstLine="0"/>
        <w:rPr>
          <w:b w:val="0"/>
          <w:color w:val="auto"/>
          <w:spacing w:val="0"/>
          <w:w w:val="100"/>
          <w:sz w:val="28"/>
          <w:szCs w:val="28"/>
        </w:rPr>
      </w:pPr>
      <w:r w:rsidRPr="006218A7">
        <w:rPr>
          <w:b w:val="0"/>
          <w:color w:val="auto"/>
          <w:spacing w:val="0"/>
          <w:w w:val="100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манера речи: развязная, с издевкой, с нецензурными выражениями.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Обязательно отметьте звуковой фон (шум автомашин или железнодо</w:t>
      </w:r>
      <w:r w:rsidRPr="006218A7">
        <w:rPr>
          <w:bCs/>
          <w:sz w:val="28"/>
          <w:szCs w:val="28"/>
        </w:rPr>
        <w:softHyphen/>
        <w:t>рожного транспорта, звуки теле- или радиоаппаратуры, голоса, другое)?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Отметьте характер звонка (городской или междугородный).</w:t>
      </w:r>
    </w:p>
    <w:p w:rsidR="00CB0379" w:rsidRPr="006218A7" w:rsidRDefault="00CB0379" w:rsidP="00CB0379">
      <w:pPr>
        <w:shd w:val="clear" w:color="auto" w:fill="FFFFFF"/>
        <w:ind w:firstLine="427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Обязательно зафиксируйте точное время начала разговор» и его про</w:t>
      </w:r>
      <w:r w:rsidRPr="006218A7">
        <w:rPr>
          <w:bCs/>
          <w:sz w:val="28"/>
          <w:szCs w:val="28"/>
        </w:rPr>
        <w:softHyphen/>
        <w:t>должительность.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куда. кому, по какому телефону звонит этот человек?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какие конкретные требования он (она) выдвигает?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на каких условиях он (она) или они согласны отказаться от задуманного?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как и когда с ним (с ней) можно связаться?</w:t>
      </w:r>
    </w:p>
    <w:p w:rsidR="00CB0379" w:rsidRPr="006218A7" w:rsidRDefault="00CB0379" w:rsidP="00CB0379">
      <w:pPr>
        <w:shd w:val="clear" w:color="auto" w:fill="FFFFFF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-  кому вы можете или должны сообщить об этом звонке?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Постарайтесь добиться от звонящего максимально возможного про</w:t>
      </w:r>
      <w:r w:rsidRPr="006218A7">
        <w:rPr>
          <w:bCs/>
          <w:sz w:val="28"/>
          <w:szCs w:val="28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B0379" w:rsidRPr="006218A7" w:rsidRDefault="00CB0379" w:rsidP="00CB037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218A7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379"/>
    <w:rsid w:val="009D2389"/>
    <w:rsid w:val="00C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037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B03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B03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B0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B03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B0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B03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B0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CB0379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2016-09-16T17:53:00Z</dcterms:created>
  <dcterms:modified xsi:type="dcterms:W3CDTF">2016-09-16T17:53:00Z</dcterms:modified>
</cp:coreProperties>
</file>