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217">
        <w:rPr>
          <w:rFonts w:ascii="Times New Roman" w:hAnsi="Times New Roman" w:cs="Times New Roman"/>
          <w:sz w:val="28"/>
          <w:szCs w:val="28"/>
        </w:rPr>
        <w:t>7 комбинированного вида»</w:t>
      </w: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«Детский сад «Радуга» комбинированного вида» </w:t>
      </w: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Республики Мордовии</w:t>
      </w: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1A62EA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EA">
        <w:rPr>
          <w:rFonts w:ascii="Times New Roman" w:hAnsi="Times New Roman" w:cs="Times New Roman"/>
          <w:b/>
          <w:sz w:val="28"/>
          <w:szCs w:val="28"/>
        </w:rPr>
        <w:t xml:space="preserve">Обобщение педагогического опыта на тему: </w:t>
      </w:r>
    </w:p>
    <w:p w:rsidR="000E7D4A" w:rsidRPr="00ED64AA" w:rsidRDefault="000E7D4A" w:rsidP="000E7D4A">
      <w:pPr>
        <w:spacing w:after="0" w:line="360" w:lineRule="auto"/>
        <w:contextualSpacing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ED64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F5E84" w:rsidRPr="00ED64AA"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r w:rsidR="008E278E" w:rsidRPr="00ED64AA">
        <w:rPr>
          <w:rFonts w:ascii="Times New Roman" w:hAnsi="Times New Roman" w:cs="Times New Roman"/>
          <w:b/>
          <w:sz w:val="28"/>
          <w:szCs w:val="28"/>
        </w:rPr>
        <w:t xml:space="preserve"> воспитание дошкольников через игровую деятельность»</w:t>
      </w:r>
    </w:p>
    <w:p w:rsidR="000E7D4A" w:rsidRPr="00ED64AA" w:rsidRDefault="000E7D4A" w:rsidP="000E7D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4A" w:rsidRPr="001A62EA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8E278E" w:rsidRDefault="000E7D4A" w:rsidP="008E278E">
      <w:pPr>
        <w:rPr>
          <w:rFonts w:ascii="Times New Roman" w:hAnsi="Times New Roman" w:cs="Times New Roman"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906217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0E7D4A" w:rsidRPr="00906217" w:rsidRDefault="000E7D4A" w:rsidP="000E7D4A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структурного</w:t>
      </w:r>
    </w:p>
    <w:p w:rsidR="000E7D4A" w:rsidRPr="00906217" w:rsidRDefault="000E7D4A" w:rsidP="000E7D4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         подразделения </w:t>
      </w:r>
    </w:p>
    <w:p w:rsidR="000E7D4A" w:rsidRPr="00906217" w:rsidRDefault="000E7D4A" w:rsidP="000E7D4A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217">
        <w:rPr>
          <w:rFonts w:ascii="Times New Roman" w:hAnsi="Times New Roman" w:cs="Times New Roman"/>
          <w:sz w:val="28"/>
          <w:szCs w:val="28"/>
        </w:rPr>
        <w:t>7</w:t>
      </w:r>
    </w:p>
    <w:p w:rsidR="000E7D4A" w:rsidRPr="00906217" w:rsidRDefault="000E7D4A" w:rsidP="000E7D4A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0E7D4A" w:rsidRDefault="00DB06E5" w:rsidP="000E7D4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Хренкова Марина Николаевна</w:t>
      </w:r>
    </w:p>
    <w:p w:rsidR="000E7D4A" w:rsidRDefault="000E7D4A" w:rsidP="000E7D4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7D4A" w:rsidRDefault="000E7D4A" w:rsidP="000E7D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0F1" w:rsidRPr="00906217" w:rsidRDefault="00E200F1" w:rsidP="000E7D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lastRenderedPageBreak/>
        <w:t>Введение</w:t>
      </w:r>
    </w:p>
    <w:p w:rsidR="000E7D4A" w:rsidRPr="00ED64AA" w:rsidRDefault="000E7D4A" w:rsidP="00ED64AA">
      <w:pPr>
        <w:spacing w:after="0" w:line="360" w:lineRule="auto"/>
        <w:contextualSpacing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9B7BA9">
        <w:rPr>
          <w:rStyle w:val="normaltextrun"/>
          <w:bCs/>
          <w:sz w:val="28"/>
          <w:szCs w:val="28"/>
        </w:rPr>
        <w:t xml:space="preserve">Тема: </w:t>
      </w:r>
      <w:r w:rsidR="00ED64AA" w:rsidRPr="00ED64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D64AA" w:rsidRPr="00ED64AA">
        <w:rPr>
          <w:rFonts w:ascii="Times New Roman" w:hAnsi="Times New Roman" w:cs="Times New Roman"/>
          <w:b/>
          <w:sz w:val="28"/>
          <w:szCs w:val="28"/>
        </w:rPr>
        <w:t>Финансовое  воспитание дошкольников через игровую деятельность</w:t>
      </w:r>
      <w:r w:rsidR="00ED64AA">
        <w:rPr>
          <w:rFonts w:ascii="Times New Roman" w:hAnsi="Times New Roman" w:cs="Times New Roman"/>
          <w:b/>
          <w:sz w:val="28"/>
          <w:szCs w:val="28"/>
        </w:rPr>
        <w:t>»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t>Сведения об авторе: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ФИО:</w:t>
      </w:r>
      <w:r>
        <w:rPr>
          <w:rStyle w:val="normaltextrun"/>
          <w:bCs/>
          <w:sz w:val="28"/>
          <w:szCs w:val="28"/>
        </w:rPr>
        <w:t xml:space="preserve"> </w:t>
      </w:r>
      <w:r w:rsidR="00DB06E5">
        <w:rPr>
          <w:rStyle w:val="normaltextrun"/>
          <w:bCs/>
          <w:sz w:val="28"/>
          <w:szCs w:val="28"/>
        </w:rPr>
        <w:t>Хренкова Марина Николаевна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Дата рождения:</w:t>
      </w:r>
      <w:r w:rsidR="00DB06E5">
        <w:rPr>
          <w:rStyle w:val="normaltextrun"/>
          <w:bCs/>
          <w:sz w:val="28"/>
          <w:szCs w:val="28"/>
        </w:rPr>
        <w:t xml:space="preserve"> 24.08.1977</w:t>
      </w:r>
      <w:r w:rsidRPr="00906217">
        <w:rPr>
          <w:rStyle w:val="normaltextrun"/>
          <w:bCs/>
          <w:sz w:val="28"/>
          <w:szCs w:val="28"/>
        </w:rPr>
        <w:t xml:space="preserve"> г.</w:t>
      </w:r>
    </w:p>
    <w:p w:rsidR="000E7D4A" w:rsidRPr="0053539A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Образование:</w:t>
      </w:r>
      <w:r w:rsidRPr="00906217">
        <w:rPr>
          <w:rStyle w:val="normaltextrun"/>
          <w:bCs/>
          <w:sz w:val="28"/>
          <w:szCs w:val="28"/>
        </w:rPr>
        <w:t xml:space="preserve"> высшее</w:t>
      </w:r>
      <w:r>
        <w:rPr>
          <w:rStyle w:val="normaltextrun"/>
          <w:bCs/>
          <w:sz w:val="28"/>
          <w:szCs w:val="28"/>
        </w:rPr>
        <w:t xml:space="preserve"> (бакалавр) </w:t>
      </w:r>
      <w:r w:rsidRPr="0053539A">
        <w:rPr>
          <w:color w:val="000000" w:themeColor="text1"/>
          <w:sz w:val="28"/>
          <w:szCs w:val="28"/>
          <w:shd w:val="clear" w:color="auto" w:fill="FFFFFF"/>
        </w:rPr>
        <w:t xml:space="preserve">МГПИ им </w:t>
      </w:r>
      <w:proofErr w:type="spellStart"/>
      <w:r w:rsidRPr="0053539A">
        <w:rPr>
          <w:color w:val="000000" w:themeColor="text1"/>
          <w:sz w:val="28"/>
          <w:szCs w:val="28"/>
          <w:shd w:val="clear" w:color="auto" w:fill="FFFFFF"/>
        </w:rPr>
        <w:t>М.Е.Евсевьева</w:t>
      </w:r>
      <w:proofErr w:type="spellEnd"/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Специальность по диплому:</w:t>
      </w:r>
      <w:r>
        <w:rPr>
          <w:rStyle w:val="normaltextrun"/>
          <w:bCs/>
          <w:sz w:val="28"/>
          <w:szCs w:val="28"/>
        </w:rPr>
        <w:t>«Педагогическое образование»</w:t>
      </w:r>
    </w:p>
    <w:p w:rsidR="000E7D4A" w:rsidRPr="009820D1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Номер и дата выдачи диплома: </w:t>
      </w:r>
      <w:r w:rsidR="00DB06E5">
        <w:rPr>
          <w:rStyle w:val="normaltextrun"/>
          <w:bCs/>
          <w:sz w:val="28"/>
          <w:szCs w:val="28"/>
        </w:rPr>
        <w:t>2543 от 10.02.2018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Стаж педагогической работы:</w:t>
      </w:r>
      <w:r>
        <w:rPr>
          <w:rStyle w:val="normaltextrun"/>
          <w:bCs/>
          <w:sz w:val="28"/>
          <w:szCs w:val="28"/>
        </w:rPr>
        <w:t xml:space="preserve">4 </w:t>
      </w:r>
      <w:r w:rsidRPr="00906217">
        <w:rPr>
          <w:rStyle w:val="normaltextrun"/>
          <w:bCs/>
          <w:sz w:val="28"/>
          <w:szCs w:val="28"/>
        </w:rPr>
        <w:t>года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Общий трудовой стаж:</w:t>
      </w:r>
      <w:r w:rsidR="00ED64AA">
        <w:rPr>
          <w:rStyle w:val="normaltextrun"/>
          <w:b/>
          <w:bCs/>
          <w:sz w:val="28"/>
          <w:szCs w:val="28"/>
        </w:rPr>
        <w:t xml:space="preserve"> </w:t>
      </w:r>
      <w:r w:rsidR="00DB06E5">
        <w:rPr>
          <w:rStyle w:val="normaltextrun"/>
          <w:bCs/>
          <w:sz w:val="28"/>
          <w:szCs w:val="28"/>
        </w:rPr>
        <w:t>25</w:t>
      </w:r>
      <w:r w:rsidR="00ED64AA">
        <w:rPr>
          <w:rStyle w:val="normaltextrun"/>
          <w:bCs/>
          <w:sz w:val="28"/>
          <w:szCs w:val="28"/>
        </w:rPr>
        <w:t xml:space="preserve"> лет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В данной образовательной организации: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DB06E5">
        <w:rPr>
          <w:rStyle w:val="normaltextrun"/>
          <w:b/>
          <w:bCs/>
          <w:sz w:val="28"/>
          <w:szCs w:val="28"/>
        </w:rPr>
        <w:t>9</w:t>
      </w:r>
      <w:r w:rsidRPr="00906217">
        <w:rPr>
          <w:rStyle w:val="normaltextrun"/>
          <w:bCs/>
          <w:sz w:val="28"/>
          <w:szCs w:val="28"/>
        </w:rPr>
        <w:t xml:space="preserve"> лет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Наличие квалификационной категории:</w:t>
      </w:r>
      <w:r>
        <w:rPr>
          <w:rStyle w:val="normaltextrun"/>
          <w:bCs/>
          <w:sz w:val="28"/>
          <w:szCs w:val="28"/>
        </w:rPr>
        <w:t xml:space="preserve"> соответствие занимаемой должности</w:t>
      </w:r>
    </w:p>
    <w:p w:rsidR="000E7D4A" w:rsidRPr="00906217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0E7D4A" w:rsidRPr="005628D9" w:rsidRDefault="000E7D4A" w:rsidP="000E7D4A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5628D9">
        <w:rPr>
          <w:rStyle w:val="normaltextrun"/>
          <w:b/>
          <w:bCs/>
          <w:sz w:val="28"/>
          <w:szCs w:val="28"/>
          <w:u w:val="single"/>
        </w:rPr>
        <w:t>Актуальность.</w:t>
      </w:r>
    </w:p>
    <w:p w:rsidR="00F72D86" w:rsidRPr="005628D9" w:rsidRDefault="000D61AA" w:rsidP="008E2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706983" w:rsidRPr="0025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983" w:rsidRPr="0025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мною </w:t>
      </w:r>
      <w:r w:rsidR="00706983" w:rsidRP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выбранной т</w:t>
      </w:r>
      <w:r w:rsidR="00253FDE" w:rsidRP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в современном мире своевременна</w:t>
      </w:r>
      <w:r w:rsidRP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31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706983" w:rsidRPr="00ED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 w:rsidR="007069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от современного человека особых качеств, особой </w:t>
      </w:r>
      <w:r w:rsidR="005F5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Поэтому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знакомить малышей с такими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экономическими понятиями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ведение домашнего хозяйства</w:t>
      </w:r>
      <w:r w:rsidR="00706983" w:rsidRP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разумно, экономить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2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</w:t>
      </w:r>
      <w:r w:rsidR="001A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  </w:t>
      </w:r>
      <w:r w:rsidR="005F5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1A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важных областе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которую ребенок «входит</w:t>
      </w:r>
      <w:r w:rsidR="00253FD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детских лет.</w:t>
      </w:r>
      <w:proofErr w:type="gramEnd"/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воспитание дошкольников - относительно новое направление дошкольной педаго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гики. В последние годы 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 вопрос о том, что любой современный человек дол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обладать основами экономики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требования общества сделали проблему экономического воспитания актуальной уже применительно к дошкольному возрасту, так как ребенок с малых лет соприкасается с такими экономиче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понятиями как деньги, доход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расход,</w:t>
      </w:r>
      <w:r w:rsidR="000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сто</w:t>
      </w:r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имость. Он узнает, что такое «м</w:t>
      </w:r>
      <w:proofErr w:type="gramStart"/>
      <w:r w:rsidR="00706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« </w:t>
      </w:r>
      <w:proofErr w:type="spellStart"/>
      <w:r w:rsidR="00706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="00706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« наше», « цена» и пр.</w:t>
      </w:r>
      <w:r w:rsidR="00F72D86" w:rsidRPr="005628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0F20" w:rsidRDefault="00550F20" w:rsidP="008E2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ребен</w:t>
      </w:r>
      <w:r w:rsidR="00253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находится на содержании</w:t>
      </w:r>
      <w:r w:rsidR="00F72D86" w:rsidRPr="005628D9">
        <w:rPr>
          <w:rFonts w:ascii="Times New Roman" w:hAnsi="Times New Roman" w:cs="Times New Roman"/>
          <w:sz w:val="28"/>
          <w:szCs w:val="28"/>
        </w:rPr>
        <w:t xml:space="preserve"> родители, он и не задумыва</w:t>
      </w:r>
      <w:r>
        <w:rPr>
          <w:rFonts w:ascii="Times New Roman" w:hAnsi="Times New Roman" w:cs="Times New Roman"/>
          <w:sz w:val="28"/>
          <w:szCs w:val="28"/>
        </w:rPr>
        <w:t>ется, откуда берутся деньги. И</w:t>
      </w:r>
      <w:r w:rsidR="00F72D86" w:rsidRPr="005628D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начинается взрослая жизнь со </w:t>
      </w:r>
      <w:r w:rsidR="00F72D86" w:rsidRPr="005628D9">
        <w:rPr>
          <w:rFonts w:ascii="Times New Roman" w:hAnsi="Times New Roman" w:cs="Times New Roman"/>
          <w:sz w:val="28"/>
          <w:szCs w:val="28"/>
        </w:rPr>
        <w:t xml:space="preserve">всеми ее </w:t>
      </w:r>
      <w:r>
        <w:rPr>
          <w:rFonts w:ascii="Times New Roman" w:hAnsi="Times New Roman" w:cs="Times New Roman"/>
          <w:sz w:val="28"/>
          <w:szCs w:val="28"/>
        </w:rPr>
        <w:t>неблагоприятными </w:t>
      </w:r>
      <w:r w:rsidR="00F72D86" w:rsidRPr="005628D9">
        <w:rPr>
          <w:rFonts w:ascii="Times New Roman" w:hAnsi="Times New Roman" w:cs="Times New Roman"/>
          <w:sz w:val="28"/>
          <w:szCs w:val="28"/>
        </w:rPr>
        <w:t xml:space="preserve">проявлениями,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72D86" w:rsidRPr="005628D9">
        <w:rPr>
          <w:rFonts w:ascii="Times New Roman" w:hAnsi="Times New Roman" w:cs="Times New Roman"/>
          <w:sz w:val="28"/>
          <w:szCs w:val="28"/>
        </w:rPr>
        <w:t>ребенок оказывается в безвыходном</w:t>
      </w:r>
      <w:r w:rsidR="00F72D86" w:rsidRPr="005628D9">
        <w:rPr>
          <w:rFonts w:ascii="Times New Roman" w:hAnsi="Times New Roman" w:cs="Times New Roman"/>
          <w:sz w:val="28"/>
          <w:szCs w:val="28"/>
        </w:rPr>
        <w:br/>
        <w:t>положении.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72D86" w:rsidRPr="005628D9">
        <w:rPr>
          <w:rFonts w:ascii="Times New Roman" w:hAnsi="Times New Roman" w:cs="Times New Roman"/>
          <w:sz w:val="28"/>
          <w:szCs w:val="28"/>
        </w:rPr>
        <w:t>е 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DE">
        <w:rPr>
          <w:rFonts w:ascii="Times New Roman" w:hAnsi="Times New Roman" w:cs="Times New Roman"/>
          <w:sz w:val="28"/>
          <w:szCs w:val="28"/>
        </w:rPr>
        <w:t>о</w:t>
      </w:r>
      <w:r w:rsidRPr="005628D9">
        <w:rPr>
          <w:rFonts w:ascii="Times New Roman" w:hAnsi="Times New Roman" w:cs="Times New Roman"/>
          <w:sz w:val="28"/>
          <w:szCs w:val="28"/>
        </w:rPr>
        <w:t>н</w:t>
      </w:r>
      <w:r w:rsidR="008E278E">
        <w:rPr>
          <w:rFonts w:ascii="Times New Roman" w:hAnsi="Times New Roman" w:cs="Times New Roman"/>
          <w:sz w:val="28"/>
          <w:szCs w:val="28"/>
        </w:rPr>
        <w:t xml:space="preserve"> и не всегда понимает, что делать,</w:t>
      </w:r>
      <w:r>
        <w:rPr>
          <w:rFonts w:ascii="Times New Roman" w:hAnsi="Times New Roman" w:cs="Times New Roman"/>
          <w:sz w:val="28"/>
          <w:szCs w:val="28"/>
        </w:rPr>
        <w:t xml:space="preserve"> чтобы </w:t>
      </w:r>
      <w:r w:rsidR="00F72D86" w:rsidRPr="005628D9">
        <w:rPr>
          <w:rFonts w:ascii="Times New Roman" w:hAnsi="Times New Roman" w:cs="Times New Roman"/>
          <w:sz w:val="28"/>
          <w:szCs w:val="28"/>
        </w:rPr>
        <w:t xml:space="preserve"> улучшить сво</w:t>
      </w:r>
      <w:r w:rsidR="008E278E">
        <w:rPr>
          <w:rFonts w:ascii="Times New Roman" w:hAnsi="Times New Roman" w:cs="Times New Roman"/>
          <w:sz w:val="28"/>
          <w:szCs w:val="28"/>
        </w:rPr>
        <w:t>е материальное </w:t>
      </w:r>
      <w:r>
        <w:rPr>
          <w:rFonts w:ascii="Times New Roman" w:hAnsi="Times New Roman" w:cs="Times New Roman"/>
          <w:sz w:val="28"/>
          <w:szCs w:val="28"/>
        </w:rPr>
        <w:t>положение. Этому его не учили в школе. </w:t>
      </w:r>
      <w:r w:rsidR="00253FDE">
        <w:rPr>
          <w:rFonts w:ascii="Times New Roman" w:hAnsi="Times New Roman" w:cs="Times New Roman"/>
          <w:sz w:val="28"/>
          <w:szCs w:val="28"/>
        </w:rPr>
        <w:t>Этому же не </w:t>
      </w:r>
      <w:r w:rsidR="008E278E">
        <w:rPr>
          <w:rFonts w:ascii="Times New Roman" w:hAnsi="Times New Roman" w:cs="Times New Roman"/>
          <w:sz w:val="28"/>
          <w:szCs w:val="28"/>
        </w:rPr>
        <w:t xml:space="preserve"> </w:t>
      </w:r>
      <w:r w:rsidR="00253FDE">
        <w:rPr>
          <w:rFonts w:ascii="Times New Roman" w:hAnsi="Times New Roman" w:cs="Times New Roman"/>
          <w:sz w:val="28"/>
          <w:szCs w:val="28"/>
        </w:rPr>
        <w:t>научат и в школах экономики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0E4A5A" w:rsidRPr="005628D9" w:rsidRDefault="005F5E84" w:rsidP="00550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Финансы</w:t>
      </w:r>
      <w:r w:rsidR="000E4A5A" w:rsidRPr="005628D9">
        <w:rPr>
          <w:rFonts w:ascii="Times New Roman" w:hAnsi="Times New Roman" w:cs="Times New Roman"/>
          <w:sz w:val="28"/>
          <w:szCs w:val="28"/>
        </w:rPr>
        <w:t xml:space="preserve"> и ребенок дошкольного возраста на</w:t>
      </w:r>
      <w:r w:rsidR="00550F20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0E4A5A" w:rsidRPr="005628D9">
        <w:rPr>
          <w:rFonts w:ascii="Times New Roman" w:hAnsi="Times New Roman" w:cs="Times New Roman"/>
          <w:sz w:val="28"/>
          <w:szCs w:val="28"/>
        </w:rPr>
        <w:t xml:space="preserve"> взгляд кажутся абсолютно не взаимосвязанными между собой понятиями. </w:t>
      </w:r>
      <w:r w:rsidR="00550F20">
        <w:rPr>
          <w:rFonts w:ascii="Times New Roman" w:hAnsi="Times New Roman" w:cs="Times New Roman"/>
          <w:sz w:val="28"/>
          <w:szCs w:val="28"/>
        </w:rPr>
        <w:t>Но в наше</w:t>
      </w:r>
      <w:r w:rsidR="000E4A5A" w:rsidRPr="005628D9">
        <w:rPr>
          <w:rFonts w:ascii="Times New Roman" w:hAnsi="Times New Roman" w:cs="Times New Roman"/>
          <w:sz w:val="28"/>
          <w:szCs w:val="28"/>
        </w:rPr>
        <w:t xml:space="preserve"> время современное общество требует экономических зна</w:t>
      </w:r>
      <w:r w:rsidR="00F06D04">
        <w:rPr>
          <w:rFonts w:ascii="Times New Roman" w:hAnsi="Times New Roman" w:cs="Times New Roman"/>
          <w:sz w:val="28"/>
          <w:szCs w:val="28"/>
        </w:rPr>
        <w:t>ний даже у детей</w:t>
      </w:r>
      <w:r w:rsidR="00ED64AA">
        <w:rPr>
          <w:rFonts w:ascii="Times New Roman" w:hAnsi="Times New Roman" w:cs="Times New Roman"/>
          <w:sz w:val="28"/>
          <w:szCs w:val="28"/>
        </w:rPr>
        <w:t xml:space="preserve"> с</w:t>
      </w:r>
      <w:r w:rsidR="00F06D04">
        <w:rPr>
          <w:rFonts w:ascii="Times New Roman" w:hAnsi="Times New Roman" w:cs="Times New Roman"/>
          <w:sz w:val="28"/>
          <w:szCs w:val="28"/>
        </w:rPr>
        <w:t xml:space="preserve"> самого детства</w:t>
      </w:r>
      <w:r w:rsidR="000E4A5A" w:rsidRPr="005628D9">
        <w:rPr>
          <w:rFonts w:ascii="Times New Roman" w:hAnsi="Times New Roman" w:cs="Times New Roman"/>
          <w:sz w:val="28"/>
          <w:szCs w:val="28"/>
        </w:rPr>
        <w:t>. В современной жизни выполняются различные экономические процессы. Знакомство с разными профессиями, купля-продажа товаров и услуг, реклама по телевизору, разговоры родителей о семейном доходе и расходе — это далеко не всё, с чем приходится сталкиваться детям дошкольного возраста</w:t>
      </w:r>
      <w:r w:rsidR="00ED64AA">
        <w:rPr>
          <w:rFonts w:ascii="Times New Roman" w:hAnsi="Times New Roman" w:cs="Times New Roman"/>
          <w:sz w:val="28"/>
          <w:szCs w:val="28"/>
        </w:rPr>
        <w:t>.</w:t>
      </w:r>
    </w:p>
    <w:p w:rsidR="000E7D4A" w:rsidRPr="005628D9" w:rsidRDefault="000E4A5A" w:rsidP="00911E95">
      <w:pPr>
        <w:pStyle w:val="c25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  <w:shd w:val="clear" w:color="auto" w:fill="FFFFFF"/>
        </w:rPr>
      </w:pPr>
      <w:r w:rsidRPr="005628D9">
        <w:rPr>
          <w:sz w:val="28"/>
          <w:szCs w:val="28"/>
        </w:rPr>
        <w:t>С учетом всех точек зрения, можно сделать вывод, что экономическое воспитание детей дошкольного возраста – это целенаправленный процесс формирования нравственно-экономических качеств личности, таких как бережливость, ответственность, деловитость, предприимчивость, а также получение знаний об экономической жизни лю</w:t>
      </w:r>
      <w:r w:rsidR="00550F20">
        <w:rPr>
          <w:sz w:val="28"/>
          <w:szCs w:val="28"/>
        </w:rPr>
        <w:t>дей, ориентированной на систему </w:t>
      </w:r>
      <w:r w:rsidRPr="005628D9">
        <w:rPr>
          <w:sz w:val="28"/>
          <w:szCs w:val="28"/>
        </w:rPr>
        <w:t>ценностей.</w:t>
      </w:r>
      <w:r w:rsidRPr="005628D9">
        <w:rPr>
          <w:sz w:val="28"/>
          <w:szCs w:val="28"/>
        </w:rPr>
        <w:br/>
      </w:r>
    </w:p>
    <w:p w:rsidR="000E7D4A" w:rsidRPr="005628D9" w:rsidRDefault="000E7D4A" w:rsidP="000E7D4A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D9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Основная идея опыта</w:t>
      </w:r>
      <w:r w:rsidRPr="005628D9">
        <w:rPr>
          <w:rFonts w:ascii="Times New Roman" w:hAnsi="Times New Roman" w:cs="Times New Roman"/>
          <w:sz w:val="28"/>
          <w:szCs w:val="28"/>
        </w:rPr>
        <w:t>.</w:t>
      </w:r>
    </w:p>
    <w:p w:rsidR="00ED64AA" w:rsidRDefault="00ED64AA" w:rsidP="00ED64A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0CBF" w:rsidRPr="005628D9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опыта заключается в создании</w:t>
      </w:r>
    </w:p>
    <w:p w:rsidR="009A0CBF" w:rsidRPr="005628D9" w:rsidRDefault="001A62EA" w:rsidP="00ED64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для  формирования   финансовой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5E84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грамотности у воспитанников, как систематической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5F5E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компонентов (моделирование</w:t>
      </w:r>
      <w:r w:rsidR="005F5E84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 ситуаций 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</w:t>
      </w:r>
      <w:r w:rsidR="005F5E84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 модульной системы </w:t>
      </w:r>
      <w:r w:rsidR="009A0CBF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финансовой грамотности) </w:t>
      </w:r>
      <w:r w:rsidR="009A0CBF" w:rsidRPr="00ED64AA">
        <w:rPr>
          <w:rFonts w:ascii="Times New Roman" w:hAnsi="Times New Roman" w:cs="Times New Roman"/>
          <w:sz w:val="28"/>
          <w:szCs w:val="28"/>
          <w:shd w:val="clear" w:color="auto" w:fill="F9FAFA"/>
        </w:rPr>
        <w:t>посредством игровой деятельности.</w:t>
      </w:r>
    </w:p>
    <w:p w:rsidR="009A0CBF" w:rsidRPr="005628D9" w:rsidRDefault="000E7D4A" w:rsidP="00F06D04">
      <w:pPr>
        <w:pStyle w:val="c5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sz w:val="28"/>
          <w:szCs w:val="28"/>
        </w:rPr>
      </w:pPr>
      <w:r w:rsidRPr="005628D9">
        <w:rPr>
          <w:sz w:val="28"/>
          <w:szCs w:val="28"/>
          <w:shd w:val="clear" w:color="auto" w:fill="FFFFFF"/>
        </w:rPr>
        <w:t xml:space="preserve">Поэтому </w:t>
      </w:r>
      <w:r w:rsidRPr="005628D9">
        <w:rPr>
          <w:sz w:val="28"/>
          <w:szCs w:val="28"/>
        </w:rPr>
        <w:t>очень важно создать в дошкольных учрежде</w:t>
      </w:r>
      <w:r w:rsidR="009A0CBF" w:rsidRPr="005628D9">
        <w:rPr>
          <w:sz w:val="28"/>
          <w:szCs w:val="28"/>
        </w:rPr>
        <w:t>ниях условия для воспитания экономической грамотности у детей дошкольного</w:t>
      </w:r>
      <w:r w:rsidRPr="005628D9">
        <w:rPr>
          <w:sz w:val="28"/>
          <w:szCs w:val="28"/>
        </w:rPr>
        <w:t xml:space="preserve"> возраста. Именно поэтому я выб</w:t>
      </w:r>
      <w:r w:rsidR="009A0CBF" w:rsidRPr="005628D9">
        <w:rPr>
          <w:sz w:val="28"/>
          <w:szCs w:val="28"/>
        </w:rPr>
        <w:t xml:space="preserve">рала тему самообразования: </w:t>
      </w:r>
      <w:r w:rsidR="009A0CBF" w:rsidRPr="001A62EA">
        <w:rPr>
          <w:sz w:val="28"/>
          <w:szCs w:val="28"/>
        </w:rPr>
        <w:t>«Эконом</w:t>
      </w:r>
      <w:r w:rsidRPr="001A62EA">
        <w:rPr>
          <w:sz w:val="28"/>
          <w:szCs w:val="28"/>
        </w:rPr>
        <w:t xml:space="preserve">ическое воспитание дошкольников через игровую деятельность». </w:t>
      </w:r>
      <w:r w:rsidR="009A0CBF" w:rsidRPr="001A62EA">
        <w:rPr>
          <w:sz w:val="28"/>
          <w:szCs w:val="28"/>
        </w:rPr>
        <w:t>Таким образом, создание условий и игровая (практическая) деятельность положительно влияют на формирование финансовой грамотности у дошкольников.</w:t>
      </w:r>
    </w:p>
    <w:p w:rsidR="000E7D4A" w:rsidRPr="005628D9" w:rsidRDefault="000E7D4A" w:rsidP="00F06D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 xml:space="preserve"> И это — лучший период для того, чтобы прививать ему навыки бережного отно</w:t>
      </w:r>
      <w:r w:rsidR="001A62EA">
        <w:rPr>
          <w:rFonts w:ascii="Times New Roman" w:hAnsi="Times New Roman" w:cs="Times New Roman"/>
          <w:sz w:val="28"/>
          <w:szCs w:val="28"/>
        </w:rPr>
        <w:t>шения</w:t>
      </w:r>
      <w:r w:rsidRPr="005628D9">
        <w:rPr>
          <w:rFonts w:ascii="Times New Roman" w:hAnsi="Times New Roman" w:cs="Times New Roman"/>
          <w:sz w:val="28"/>
          <w:szCs w:val="28"/>
        </w:rPr>
        <w:t>.</w:t>
      </w:r>
    </w:p>
    <w:p w:rsidR="0018542E" w:rsidRDefault="0018542E" w:rsidP="000E7D4A">
      <w:pPr>
        <w:pStyle w:val="paragraph"/>
        <w:spacing w:before="0" w:beforeAutospacing="0" w:after="0" w:afterAutospacing="0" w:line="360" w:lineRule="auto"/>
        <w:ind w:right="-15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0E7D4A" w:rsidRPr="005628D9" w:rsidRDefault="000E7D4A" w:rsidP="000E7D4A">
      <w:pPr>
        <w:pStyle w:val="paragraph"/>
        <w:spacing w:before="0" w:beforeAutospacing="0" w:after="0" w:afterAutospacing="0" w:line="360" w:lineRule="auto"/>
        <w:ind w:right="-15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5628D9">
        <w:rPr>
          <w:rStyle w:val="normaltextrun"/>
          <w:b/>
          <w:bCs/>
          <w:sz w:val="28"/>
          <w:szCs w:val="28"/>
          <w:u w:val="single"/>
        </w:rPr>
        <w:t>Теоретическая база.</w:t>
      </w:r>
    </w:p>
    <w:p w:rsidR="000E7D4A" w:rsidRPr="005628D9" w:rsidRDefault="000E7D4A" w:rsidP="00F06D04">
      <w:pPr>
        <w:pStyle w:val="paragraph"/>
        <w:spacing w:before="0" w:beforeAutospacing="0" w:after="0" w:afterAutospacing="0" w:line="240" w:lineRule="atLeast"/>
        <w:ind w:right="-15" w:firstLine="709"/>
        <w:jc w:val="both"/>
        <w:textAlignment w:val="baseline"/>
        <w:rPr>
          <w:rStyle w:val="normaltextrun"/>
          <w:bCs/>
          <w:sz w:val="28"/>
          <w:szCs w:val="28"/>
        </w:rPr>
      </w:pPr>
      <w:r w:rsidRPr="005628D9">
        <w:rPr>
          <w:rStyle w:val="normaltextrun"/>
          <w:bCs/>
          <w:sz w:val="28"/>
          <w:szCs w:val="28"/>
        </w:rPr>
        <w:t>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684596" w:rsidRPr="005628D9" w:rsidRDefault="00684596" w:rsidP="00F06D04">
      <w:pPr>
        <w:pStyle w:val="paragraph"/>
        <w:spacing w:before="0" w:beforeAutospacing="0" w:after="0" w:afterAutospacing="0" w:line="240" w:lineRule="atLeast"/>
        <w:ind w:right="-15"/>
        <w:jc w:val="both"/>
        <w:textAlignment w:val="baseline"/>
        <w:rPr>
          <w:sz w:val="28"/>
          <w:szCs w:val="28"/>
        </w:rPr>
      </w:pPr>
      <w:r w:rsidRPr="005628D9">
        <w:rPr>
          <w:sz w:val="28"/>
          <w:szCs w:val="28"/>
        </w:rPr>
        <w:t xml:space="preserve">       Дети недостаточно представляют материальную сторону труда.</w:t>
      </w:r>
    </w:p>
    <w:p w:rsidR="00684596" w:rsidRPr="005628D9" w:rsidRDefault="00684596" w:rsidP="00F06D04">
      <w:pPr>
        <w:pStyle w:val="paragraph"/>
        <w:spacing w:before="0" w:beforeAutospacing="0" w:after="0" w:afterAutospacing="0" w:line="240" w:lineRule="atLeast"/>
        <w:ind w:right="-15"/>
        <w:jc w:val="both"/>
        <w:textAlignment w:val="baseline"/>
        <w:rPr>
          <w:rStyle w:val="normaltextrun"/>
          <w:bCs/>
          <w:sz w:val="28"/>
          <w:szCs w:val="28"/>
        </w:rPr>
      </w:pPr>
      <w:r w:rsidRPr="005628D9">
        <w:rPr>
          <w:sz w:val="28"/>
          <w:szCs w:val="28"/>
        </w:rPr>
        <w:t xml:space="preserve"> В. Сухомлинский писал: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</w:t>
      </w:r>
      <w:r w:rsidRPr="005628D9">
        <w:rPr>
          <w:rStyle w:val="normaltextrun"/>
          <w:bCs/>
          <w:sz w:val="28"/>
          <w:szCs w:val="28"/>
        </w:rPr>
        <w:t xml:space="preserve"> </w:t>
      </w:r>
    </w:p>
    <w:p w:rsidR="000E7D4A" w:rsidRPr="005628D9" w:rsidRDefault="00684596" w:rsidP="00F06D04">
      <w:pPr>
        <w:pStyle w:val="paragraph"/>
        <w:spacing w:before="0" w:beforeAutospacing="0" w:after="0" w:afterAutospacing="0" w:line="240" w:lineRule="atLeast"/>
        <w:ind w:right="-15"/>
        <w:jc w:val="both"/>
        <w:textAlignment w:val="baseline"/>
        <w:rPr>
          <w:rStyle w:val="normaltextrun"/>
          <w:bCs/>
          <w:sz w:val="28"/>
          <w:szCs w:val="28"/>
        </w:rPr>
      </w:pPr>
      <w:r w:rsidRPr="005628D9">
        <w:rPr>
          <w:rStyle w:val="normaltextrun"/>
          <w:bCs/>
          <w:sz w:val="28"/>
          <w:szCs w:val="28"/>
        </w:rPr>
        <w:t xml:space="preserve">        </w:t>
      </w:r>
      <w:r w:rsidR="000E7D4A" w:rsidRPr="005628D9">
        <w:rPr>
          <w:rStyle w:val="normaltextrun"/>
          <w:bCs/>
          <w:sz w:val="28"/>
          <w:szCs w:val="28"/>
        </w:rPr>
        <w:t xml:space="preserve"> В настоящее время в России создано большое количеств</w:t>
      </w:r>
      <w:r w:rsidRPr="005628D9">
        <w:rPr>
          <w:rStyle w:val="normaltextrun"/>
          <w:bCs/>
          <w:sz w:val="28"/>
          <w:szCs w:val="28"/>
        </w:rPr>
        <w:t>о программ, направленных на эконом</w:t>
      </w:r>
      <w:r w:rsidR="000E7D4A" w:rsidRPr="005628D9">
        <w:rPr>
          <w:rStyle w:val="normaltextrun"/>
          <w:bCs/>
          <w:sz w:val="28"/>
          <w:szCs w:val="28"/>
        </w:rPr>
        <w:t>ическое воспитание детей дошкольног</w:t>
      </w:r>
      <w:r w:rsidR="00911E95" w:rsidRPr="005628D9">
        <w:rPr>
          <w:rStyle w:val="normaltextrun"/>
          <w:bCs/>
          <w:sz w:val="28"/>
          <w:szCs w:val="28"/>
        </w:rPr>
        <w:t>о возраста, формирование их эконом</w:t>
      </w:r>
      <w:r w:rsidR="000E7D4A" w:rsidRPr="005628D9">
        <w:rPr>
          <w:rStyle w:val="normaltextrun"/>
          <w:bCs/>
          <w:sz w:val="28"/>
          <w:szCs w:val="28"/>
        </w:rPr>
        <w:t>ической культуры.</w:t>
      </w:r>
    </w:p>
    <w:p w:rsidR="00911E95" w:rsidRPr="005628D9" w:rsidRDefault="00911E95" w:rsidP="00F06D04">
      <w:pPr>
        <w:pStyle w:val="paragraph"/>
        <w:spacing w:before="0" w:beforeAutospacing="0" w:after="0" w:afterAutospacing="0" w:line="240" w:lineRule="atLeast"/>
        <w:ind w:right="-15"/>
        <w:jc w:val="both"/>
        <w:textAlignment w:val="baseline"/>
        <w:rPr>
          <w:rStyle w:val="normaltextrun"/>
          <w:bCs/>
          <w:sz w:val="28"/>
          <w:szCs w:val="28"/>
        </w:rPr>
      </w:pPr>
      <w:r w:rsidRPr="005628D9">
        <w:rPr>
          <w:rStyle w:val="normaltextrun"/>
          <w:bCs/>
          <w:sz w:val="28"/>
          <w:szCs w:val="28"/>
        </w:rPr>
        <w:lastRenderedPageBreak/>
        <w:t xml:space="preserve">          </w:t>
      </w:r>
      <w:r w:rsidR="000E7D4A" w:rsidRPr="005628D9">
        <w:rPr>
          <w:rStyle w:val="normaltextrun"/>
          <w:bCs/>
          <w:sz w:val="28"/>
          <w:szCs w:val="28"/>
        </w:rPr>
        <w:t>В своей работе я</w:t>
      </w:r>
      <w:r w:rsidRPr="005628D9">
        <w:rPr>
          <w:rStyle w:val="normaltextrun"/>
          <w:bCs/>
          <w:sz w:val="28"/>
          <w:szCs w:val="28"/>
        </w:rPr>
        <w:t xml:space="preserve"> использую </w:t>
      </w:r>
      <w:r w:rsidR="00253FDE">
        <w:rPr>
          <w:rStyle w:val="normaltextrun"/>
          <w:bCs/>
          <w:sz w:val="28"/>
          <w:szCs w:val="28"/>
        </w:rPr>
        <w:t>программы</w:t>
      </w:r>
      <w:r w:rsidR="00253FDE">
        <w:rPr>
          <w:rStyle w:val="c1"/>
          <w:sz w:val="28"/>
          <w:szCs w:val="28"/>
          <w:shd w:val="clear" w:color="auto" w:fill="FFFFFF"/>
        </w:rPr>
        <w:t>, разработанные</w:t>
      </w:r>
      <w:r w:rsidRPr="005628D9">
        <w:rPr>
          <w:rStyle w:val="c1"/>
          <w:sz w:val="28"/>
          <w:szCs w:val="28"/>
          <w:shd w:val="clear" w:color="auto" w:fill="FFFFFF"/>
        </w:rPr>
        <w:t xml:space="preserve"> на основе </w:t>
      </w:r>
      <w:r w:rsidRPr="008E278E">
        <w:rPr>
          <w:sz w:val="28"/>
          <w:szCs w:val="28"/>
        </w:rPr>
        <w:t>программы Шатовой А.Д</w:t>
      </w:r>
      <w:r w:rsidR="00253FDE" w:rsidRPr="008E278E">
        <w:rPr>
          <w:sz w:val="28"/>
          <w:szCs w:val="28"/>
        </w:rPr>
        <w:t>.</w:t>
      </w:r>
      <w:r w:rsidRPr="008E278E">
        <w:rPr>
          <w:sz w:val="28"/>
          <w:szCs w:val="28"/>
        </w:rPr>
        <w:t xml:space="preserve"> «Дошкольник и экономика»</w:t>
      </w:r>
      <w:r w:rsidR="00253FDE" w:rsidRPr="008E278E">
        <w:rPr>
          <w:sz w:val="28"/>
          <w:szCs w:val="28"/>
        </w:rPr>
        <w:t>,</w:t>
      </w:r>
      <w:r w:rsidRPr="008E278E">
        <w:rPr>
          <w:sz w:val="28"/>
          <w:szCs w:val="28"/>
        </w:rPr>
        <w:t> </w:t>
      </w:r>
      <w:r w:rsidR="008E278E">
        <w:rPr>
          <w:sz w:val="28"/>
          <w:szCs w:val="28"/>
        </w:rPr>
        <w:t>Учебно-методического</w:t>
      </w:r>
      <w:r w:rsidR="008E278E" w:rsidRPr="008E278E">
        <w:rPr>
          <w:sz w:val="28"/>
          <w:szCs w:val="28"/>
        </w:rPr>
        <w:t xml:space="preserve"> пособия. М.: Педагогическое общество России, 2005, Е.А. </w:t>
      </w:r>
      <w:proofErr w:type="spellStart"/>
      <w:r w:rsidR="008E278E" w:rsidRPr="008E278E">
        <w:rPr>
          <w:sz w:val="28"/>
          <w:szCs w:val="28"/>
        </w:rPr>
        <w:t>Курак</w:t>
      </w:r>
      <w:proofErr w:type="spellEnd"/>
      <w:r w:rsidR="008E278E" w:rsidRPr="008E278E">
        <w:rPr>
          <w:sz w:val="28"/>
          <w:szCs w:val="28"/>
        </w:rPr>
        <w:t xml:space="preserve">, Л.А. </w:t>
      </w:r>
      <w:proofErr w:type="spellStart"/>
      <w:r w:rsidR="008E278E" w:rsidRPr="008E278E">
        <w:rPr>
          <w:sz w:val="28"/>
          <w:szCs w:val="28"/>
        </w:rPr>
        <w:t>Михерева</w:t>
      </w:r>
      <w:proofErr w:type="spellEnd"/>
      <w:r w:rsidR="008E278E" w:rsidRPr="008E278E">
        <w:rPr>
          <w:sz w:val="28"/>
          <w:szCs w:val="28"/>
        </w:rPr>
        <w:t xml:space="preserve"> «Экономическое воспитание дошкольников» — М., ТЦ СФЕРА, 2002г.</w:t>
      </w:r>
      <w:r w:rsidR="00253FDE" w:rsidRPr="00253FDE">
        <w:rPr>
          <w:sz w:val="28"/>
          <w:szCs w:val="28"/>
        </w:rPr>
        <w:t> </w:t>
      </w:r>
      <w:r w:rsidR="00253FDE">
        <w:rPr>
          <w:sz w:val="28"/>
          <w:szCs w:val="28"/>
        </w:rPr>
        <w:t xml:space="preserve"> </w:t>
      </w:r>
      <w:r w:rsidR="00BF5F2E">
        <w:rPr>
          <w:sz w:val="28"/>
          <w:szCs w:val="28"/>
        </w:rPr>
        <w:t>П</w:t>
      </w:r>
      <w:r w:rsidRPr="00253FDE">
        <w:rPr>
          <w:sz w:val="28"/>
          <w:szCs w:val="28"/>
        </w:rPr>
        <w:t>озволяет осуществлять тесную связь этического, трудового и экономического воспитания, способствует становлению ценностных</w:t>
      </w:r>
      <w:r w:rsidRPr="005628D9">
        <w:rPr>
          <w:rStyle w:val="c1"/>
          <w:sz w:val="28"/>
          <w:szCs w:val="28"/>
          <w:shd w:val="clear" w:color="auto" w:fill="FFFFFF"/>
        </w:rPr>
        <w:t xml:space="preserve"> жизненных ориентаций в дошкольном возрасте.</w:t>
      </w:r>
    </w:p>
    <w:p w:rsidR="000E7D4A" w:rsidRPr="005628D9" w:rsidRDefault="000E7D4A" w:rsidP="00F06D04">
      <w:pPr>
        <w:spacing w:after="0" w:line="240" w:lineRule="atLeast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Современная дошкольная педагогика придает большое значение занятиям и играм: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Важно также вовлекать детей в практическую деятельность: во дворе детского сада и всего помещениях, дома, во время экскурсий.</w:t>
      </w:r>
    </w:p>
    <w:p w:rsidR="00911E95" w:rsidRPr="005628D9" w:rsidRDefault="00911E95" w:rsidP="00F06D04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0E7D4A" w:rsidRPr="005628D9" w:rsidRDefault="000E7D4A" w:rsidP="000E7D4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5628D9">
        <w:rPr>
          <w:rStyle w:val="normaltextrun"/>
          <w:b/>
          <w:bCs/>
          <w:sz w:val="28"/>
          <w:szCs w:val="28"/>
          <w:u w:val="single"/>
        </w:rPr>
        <w:t>Новизна.</w:t>
      </w:r>
    </w:p>
    <w:p w:rsidR="00911E95" w:rsidRPr="005628D9" w:rsidRDefault="00911E95" w:rsidP="00911E95">
      <w:pPr>
        <w:pStyle w:val="c25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628D9">
        <w:rPr>
          <w:bCs/>
          <w:sz w:val="28"/>
          <w:szCs w:val="28"/>
        </w:rPr>
        <w:t>Новизна</w:t>
      </w:r>
      <w:r w:rsidRPr="005628D9">
        <w:rPr>
          <w:b/>
          <w:bCs/>
          <w:sz w:val="28"/>
          <w:szCs w:val="28"/>
        </w:rPr>
        <w:t> </w:t>
      </w:r>
      <w:r w:rsidRPr="005628D9">
        <w:rPr>
          <w:sz w:val="28"/>
          <w:szCs w:val="28"/>
        </w:rPr>
        <w:t xml:space="preserve">педагогического опыта </w:t>
      </w:r>
      <w:r w:rsidR="0018542E">
        <w:rPr>
          <w:sz w:val="28"/>
          <w:szCs w:val="28"/>
        </w:rPr>
        <w:t xml:space="preserve">моей </w:t>
      </w:r>
      <w:r w:rsidRPr="005628D9">
        <w:rPr>
          <w:sz w:val="28"/>
          <w:szCs w:val="28"/>
        </w:rPr>
        <w:t>работы заключается в применении системы методов, средств и</w:t>
      </w:r>
      <w:r w:rsidR="0018542E">
        <w:rPr>
          <w:sz w:val="28"/>
          <w:szCs w:val="28"/>
        </w:rPr>
        <w:t xml:space="preserve"> приёмов формирования основ экономики</w:t>
      </w:r>
      <w:r w:rsidRPr="005628D9">
        <w:rPr>
          <w:sz w:val="28"/>
          <w:szCs w:val="28"/>
        </w:rPr>
        <w:t xml:space="preserve"> дошкольников посредством игровой деятельности.                  </w:t>
      </w:r>
    </w:p>
    <w:p w:rsidR="00911E95" w:rsidRPr="0018542E" w:rsidRDefault="00911E95" w:rsidP="0018542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</w:t>
      </w:r>
      <w:r w:rsidR="001854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играх позволяет детям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 </w:t>
      </w:r>
      <w:r w:rsidRPr="00562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первичные экономические представления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42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5628D9" w:rsidRPr="005628D9">
        <w:rPr>
          <w:rFonts w:ascii="Times New Roman" w:hAnsi="Times New Roman" w:cs="Times New Roman"/>
          <w:sz w:val="28"/>
          <w:szCs w:val="28"/>
          <w:shd w:val="clear" w:color="auto" w:fill="FFFFFF"/>
        </w:rPr>
        <w:t>кономическое образование дошкольников предусматривает также наличие тесного контакта между детьми, воспитателями и родителями, что способствует преодолению социально – психологических барьеров между взрослым и ребенком, облегчает восприятие ребенком нового материала</w:t>
      </w:r>
    </w:p>
    <w:p w:rsidR="0018542E" w:rsidRDefault="0018542E" w:rsidP="000E7D4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sz w:val="28"/>
          <w:szCs w:val="28"/>
          <w:u w:val="single"/>
        </w:rPr>
      </w:pPr>
    </w:p>
    <w:p w:rsidR="000E7D4A" w:rsidRPr="005628D9" w:rsidRDefault="000E7D4A" w:rsidP="000E7D4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  <w:sz w:val="28"/>
          <w:szCs w:val="28"/>
        </w:rPr>
      </w:pPr>
      <w:r w:rsidRPr="005628D9">
        <w:rPr>
          <w:rStyle w:val="normaltextrun"/>
          <w:b/>
          <w:sz w:val="28"/>
          <w:szCs w:val="28"/>
          <w:u w:val="single"/>
        </w:rPr>
        <w:t>Технология опыта.</w:t>
      </w:r>
    </w:p>
    <w:p w:rsidR="00911E95" w:rsidRPr="005628D9" w:rsidRDefault="00911E95" w:rsidP="00911E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F06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 деятельности является обеспечение 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динамики роста</w:t>
      </w:r>
      <w:r w:rsidRPr="005628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 воспитанников посредством внедрения в образовательную деятельность приемов игровой технологии.</w:t>
      </w:r>
    </w:p>
    <w:p w:rsidR="00911E95" w:rsidRDefault="00911E95" w:rsidP="00911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планируемых результатов предполагает решения следующих задач:</w:t>
      </w:r>
    </w:p>
    <w:p w:rsidR="0018542E" w:rsidRDefault="0018542E" w:rsidP="00185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2E">
        <w:rPr>
          <w:rFonts w:ascii="Times New Roman" w:hAnsi="Times New Roman" w:cs="Times New Roman"/>
          <w:sz w:val="28"/>
          <w:szCs w:val="28"/>
        </w:rPr>
        <w:t xml:space="preserve">− учить детей правильному обращению к деньгам, зарабатывать их честным трудом и разумному использованию; </w:t>
      </w:r>
    </w:p>
    <w:p w:rsidR="0018542E" w:rsidRDefault="0018542E" w:rsidP="00185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2E">
        <w:rPr>
          <w:rFonts w:ascii="Times New Roman" w:hAnsi="Times New Roman" w:cs="Times New Roman"/>
          <w:sz w:val="28"/>
          <w:szCs w:val="28"/>
        </w:rPr>
        <w:t>− ввести ребят в сложный мир предметов, вещей, человеческих взаимоотношений с помощью игр, экономических задач: − дать понятия детям об экономических категориях такими как: труд, товар, банк, деньги, стоимость, цена, процент;</w:t>
      </w:r>
      <w:proofErr w:type="gramEnd"/>
    </w:p>
    <w:p w:rsidR="0018542E" w:rsidRDefault="0018542E" w:rsidP="00185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2E">
        <w:rPr>
          <w:rFonts w:ascii="Times New Roman" w:hAnsi="Times New Roman" w:cs="Times New Roman"/>
          <w:sz w:val="28"/>
          <w:szCs w:val="28"/>
        </w:rPr>
        <w:t xml:space="preserve"> − прививать у детей </w:t>
      </w:r>
      <w:proofErr w:type="spellStart"/>
      <w:r w:rsidRPr="0018542E">
        <w:rPr>
          <w:rFonts w:ascii="Times New Roman" w:hAnsi="Times New Roman" w:cs="Times New Roman"/>
          <w:sz w:val="28"/>
          <w:szCs w:val="28"/>
        </w:rPr>
        <w:t>этическо-нравственные</w:t>
      </w:r>
      <w:proofErr w:type="spellEnd"/>
      <w:r w:rsidRPr="0018542E">
        <w:rPr>
          <w:rFonts w:ascii="Times New Roman" w:hAnsi="Times New Roman" w:cs="Times New Roman"/>
          <w:sz w:val="28"/>
          <w:szCs w:val="28"/>
        </w:rPr>
        <w:t xml:space="preserve"> качества </w:t>
      </w:r>
    </w:p>
    <w:p w:rsidR="0018542E" w:rsidRDefault="0018542E" w:rsidP="00185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2E">
        <w:rPr>
          <w:rFonts w:ascii="Times New Roman" w:hAnsi="Times New Roman" w:cs="Times New Roman"/>
          <w:sz w:val="28"/>
          <w:szCs w:val="28"/>
        </w:rPr>
        <w:t xml:space="preserve">— “бережливость, компетентность, целеустремленность, честность, экономность, достоинство, щедрость; </w:t>
      </w:r>
    </w:p>
    <w:p w:rsidR="0018542E" w:rsidRPr="0018542E" w:rsidRDefault="0018542E" w:rsidP="00185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2E">
        <w:rPr>
          <w:rFonts w:ascii="Times New Roman" w:hAnsi="Times New Roman" w:cs="Times New Roman"/>
          <w:sz w:val="28"/>
          <w:szCs w:val="28"/>
        </w:rPr>
        <w:t>− объяснять ребёнку правильному использованию информационных технологий (компьютер, телефон, интерн</w:t>
      </w:r>
      <w:r>
        <w:rPr>
          <w:rFonts w:ascii="Times New Roman" w:hAnsi="Times New Roman" w:cs="Times New Roman"/>
          <w:sz w:val="28"/>
          <w:szCs w:val="28"/>
        </w:rPr>
        <w:t>ет, реклама), разбираться с ней</w:t>
      </w:r>
    </w:p>
    <w:p w:rsidR="000E7D4A" w:rsidRPr="005628D9" w:rsidRDefault="000E7D4A" w:rsidP="00C72A8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были организованны и проведены такие </w:t>
      </w:r>
      <w:r w:rsidRPr="00F06D04">
        <w:rPr>
          <w:rFonts w:ascii="Times New Roman" w:hAnsi="Times New Roman" w:cs="Times New Roman"/>
          <w:sz w:val="28"/>
          <w:szCs w:val="28"/>
        </w:rPr>
        <w:t>мероприятия</w:t>
      </w:r>
      <w:r w:rsidRPr="005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8D9">
        <w:rPr>
          <w:rFonts w:ascii="Times New Roman" w:hAnsi="Times New Roman" w:cs="Times New Roman"/>
          <w:sz w:val="28"/>
          <w:szCs w:val="28"/>
        </w:rPr>
        <w:t>как:</w:t>
      </w:r>
    </w:p>
    <w:p w:rsidR="001A62EA" w:rsidRDefault="00040F76" w:rsidP="00C72A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1.Проект</w:t>
      </w:r>
      <w:r w:rsidR="009360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Тропинка в экономку</w:t>
      </w:r>
      <w:r w:rsidR="00936017">
        <w:rPr>
          <w:rFonts w:ascii="Times New Roman" w:hAnsi="Times New Roman" w:cs="Times New Roman"/>
          <w:sz w:val="28"/>
          <w:szCs w:val="28"/>
        </w:rPr>
        <w:t>»</w:t>
      </w:r>
    </w:p>
    <w:p w:rsidR="00ED64AA" w:rsidRDefault="001A62EA" w:rsidP="00C72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2. Подбор методической и художественной литературы</w:t>
      </w:r>
      <w:r w:rsidR="00C72A82">
        <w:rPr>
          <w:rFonts w:ascii="Times New Roman" w:hAnsi="Times New Roman" w:cs="Times New Roman"/>
          <w:sz w:val="28"/>
          <w:szCs w:val="28"/>
        </w:rPr>
        <w:t xml:space="preserve">: </w:t>
      </w:r>
      <w:r w:rsidRPr="005628D9">
        <w:rPr>
          <w:rFonts w:ascii="Times New Roman" w:hAnsi="Times New Roman" w:cs="Times New Roman"/>
          <w:sz w:val="28"/>
          <w:szCs w:val="28"/>
        </w:rPr>
        <w:t>А</w:t>
      </w:r>
      <w:r w:rsidR="00C72A82">
        <w:rPr>
          <w:rFonts w:ascii="Times New Roman" w:hAnsi="Times New Roman" w:cs="Times New Roman"/>
          <w:sz w:val="28"/>
          <w:szCs w:val="28"/>
        </w:rPr>
        <w:t xml:space="preserve">. Романова </w:t>
      </w:r>
      <w:r w:rsidR="00ED64AA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C72A82">
        <w:rPr>
          <w:rFonts w:ascii="Times New Roman" w:hAnsi="Times New Roman" w:cs="Times New Roman"/>
          <w:sz w:val="28"/>
          <w:szCs w:val="28"/>
        </w:rPr>
        <w:t xml:space="preserve">Чудеса в кошельке», </w:t>
      </w:r>
      <w:r w:rsidRPr="005628D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628D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5628D9">
        <w:rPr>
          <w:rFonts w:ascii="Times New Roman" w:hAnsi="Times New Roman" w:cs="Times New Roman"/>
          <w:sz w:val="28"/>
          <w:szCs w:val="28"/>
        </w:rPr>
        <w:t xml:space="preserve"> «Хранители бюджете»</w:t>
      </w:r>
      <w:r w:rsidR="00C72A82">
        <w:rPr>
          <w:rFonts w:ascii="Times New Roman" w:hAnsi="Times New Roman" w:cs="Times New Roman"/>
          <w:sz w:val="28"/>
          <w:szCs w:val="28"/>
        </w:rPr>
        <w:t>,</w:t>
      </w:r>
      <w:r w:rsidRPr="001A62EA">
        <w:rPr>
          <w:rFonts w:ascii="Times New Roman" w:hAnsi="Times New Roman" w:cs="Times New Roman"/>
          <w:sz w:val="28"/>
          <w:szCs w:val="28"/>
        </w:rPr>
        <w:t xml:space="preserve"> </w:t>
      </w:r>
      <w:r w:rsidR="00C72A8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72A8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C72A82">
        <w:rPr>
          <w:rFonts w:ascii="Times New Roman" w:hAnsi="Times New Roman" w:cs="Times New Roman"/>
          <w:sz w:val="28"/>
          <w:szCs w:val="28"/>
        </w:rPr>
        <w:t xml:space="preserve"> «Терем-</w:t>
      </w:r>
      <w:r w:rsidRPr="005628D9">
        <w:rPr>
          <w:rFonts w:ascii="Times New Roman" w:hAnsi="Times New Roman" w:cs="Times New Roman"/>
          <w:sz w:val="28"/>
          <w:szCs w:val="28"/>
        </w:rPr>
        <w:t>теремок»</w:t>
      </w:r>
      <w:proofErr w:type="gramStart"/>
      <w:r w:rsidR="00C72A8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72A8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72A82">
        <w:rPr>
          <w:rFonts w:ascii="Times New Roman" w:hAnsi="Times New Roman" w:cs="Times New Roman"/>
          <w:sz w:val="28"/>
          <w:szCs w:val="28"/>
        </w:rPr>
        <w:t>.Тувина</w:t>
      </w:r>
      <w:proofErr w:type="spellEnd"/>
      <w:r w:rsidR="00ED64AA">
        <w:rPr>
          <w:rFonts w:ascii="Times New Roman" w:hAnsi="Times New Roman" w:cs="Times New Roman"/>
          <w:sz w:val="28"/>
          <w:szCs w:val="28"/>
        </w:rPr>
        <w:t xml:space="preserve"> </w:t>
      </w:r>
      <w:r w:rsidR="00C72A82">
        <w:rPr>
          <w:rFonts w:ascii="Times New Roman" w:hAnsi="Times New Roman" w:cs="Times New Roman"/>
          <w:sz w:val="28"/>
          <w:szCs w:val="28"/>
        </w:rPr>
        <w:t>«</w:t>
      </w:r>
      <w:r w:rsidRPr="005628D9">
        <w:rPr>
          <w:rFonts w:ascii="Times New Roman" w:hAnsi="Times New Roman" w:cs="Times New Roman"/>
          <w:sz w:val="28"/>
          <w:szCs w:val="28"/>
        </w:rPr>
        <w:t>Овощи»</w:t>
      </w:r>
      <w:r w:rsidR="00C72A82">
        <w:rPr>
          <w:rFonts w:ascii="Times New Roman" w:hAnsi="Times New Roman" w:cs="Times New Roman"/>
          <w:sz w:val="28"/>
          <w:szCs w:val="28"/>
        </w:rPr>
        <w:t>,</w:t>
      </w:r>
      <w:r w:rsidR="00ED64AA">
        <w:rPr>
          <w:rFonts w:ascii="Times New Roman" w:hAnsi="Times New Roman" w:cs="Times New Roman"/>
          <w:sz w:val="28"/>
          <w:szCs w:val="28"/>
        </w:rPr>
        <w:t xml:space="preserve"> </w:t>
      </w:r>
      <w:r w:rsidR="00C72A82">
        <w:rPr>
          <w:rFonts w:ascii="Times New Roman" w:hAnsi="Times New Roman" w:cs="Times New Roman"/>
          <w:sz w:val="28"/>
          <w:szCs w:val="28"/>
        </w:rPr>
        <w:t>К.Чуковского</w:t>
      </w:r>
      <w:r w:rsidR="00ED64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A62EA" w:rsidRPr="005628D9" w:rsidRDefault="00ED64AA" w:rsidP="00C72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2EA" w:rsidRPr="005628D9">
        <w:rPr>
          <w:rFonts w:ascii="Times New Roman" w:hAnsi="Times New Roman" w:cs="Times New Roman"/>
          <w:sz w:val="28"/>
          <w:szCs w:val="28"/>
        </w:rPr>
        <w:t>Телефон»</w:t>
      </w:r>
      <w:r w:rsidR="00C72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82">
        <w:rPr>
          <w:rFonts w:ascii="Times New Roman" w:hAnsi="Times New Roman" w:cs="Times New Roman"/>
          <w:sz w:val="28"/>
          <w:szCs w:val="28"/>
        </w:rPr>
        <w:t>Э.Успенский</w:t>
      </w:r>
      <w:r w:rsidR="001A62EA" w:rsidRPr="005628D9">
        <w:rPr>
          <w:rFonts w:ascii="Times New Roman" w:hAnsi="Times New Roman" w:cs="Times New Roman"/>
          <w:sz w:val="28"/>
          <w:szCs w:val="28"/>
        </w:rPr>
        <w:t xml:space="preserve"> « Бизнес Крокодила Гены»</w:t>
      </w:r>
      <w:r w:rsidR="00D036CC">
        <w:rPr>
          <w:rFonts w:ascii="Times New Roman" w:hAnsi="Times New Roman" w:cs="Times New Roman"/>
          <w:sz w:val="28"/>
          <w:szCs w:val="28"/>
        </w:rPr>
        <w:t>, а так же сказки на новый лад.</w:t>
      </w:r>
    </w:p>
    <w:p w:rsidR="00F06D04" w:rsidRDefault="00C72A82" w:rsidP="00C72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D9">
        <w:rPr>
          <w:rFonts w:ascii="Times New Roman" w:hAnsi="Times New Roman" w:cs="Times New Roman"/>
          <w:sz w:val="28"/>
          <w:szCs w:val="28"/>
        </w:rPr>
        <w:t>.Бесед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C7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 </w:t>
      </w:r>
      <w:r w:rsidRPr="005628D9">
        <w:rPr>
          <w:rFonts w:ascii="Times New Roman" w:hAnsi="Times New Roman" w:cs="Times New Roman"/>
          <w:sz w:val="28"/>
          <w:szCs w:val="28"/>
        </w:rPr>
        <w:t>такое деньги»</w:t>
      </w:r>
      <w:r>
        <w:rPr>
          <w:rFonts w:ascii="Times New Roman" w:hAnsi="Times New Roman" w:cs="Times New Roman"/>
          <w:sz w:val="28"/>
          <w:szCs w:val="28"/>
        </w:rPr>
        <w:t>, «Где и что покупают </w:t>
      </w:r>
      <w:r w:rsidRPr="005628D9">
        <w:rPr>
          <w:rFonts w:ascii="Times New Roman" w:hAnsi="Times New Roman" w:cs="Times New Roman"/>
          <w:sz w:val="28"/>
          <w:szCs w:val="28"/>
        </w:rPr>
        <w:t>люди»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28D9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5628D9">
        <w:rPr>
          <w:rFonts w:ascii="Times New Roman" w:hAnsi="Times New Roman" w:cs="Times New Roman"/>
          <w:sz w:val="28"/>
          <w:szCs w:val="28"/>
        </w:rPr>
        <w:t xml:space="preserve"> бюджет»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«Товар и </w:t>
      </w:r>
      <w:r w:rsidRPr="005628D9">
        <w:rPr>
          <w:rFonts w:ascii="Times New Roman" w:hAnsi="Times New Roman" w:cs="Times New Roman"/>
          <w:sz w:val="28"/>
          <w:szCs w:val="28"/>
        </w:rPr>
        <w:t>цена»</w:t>
      </w:r>
      <w:r>
        <w:rPr>
          <w:rFonts w:ascii="Times New Roman" w:hAnsi="Times New Roman" w:cs="Times New Roman"/>
          <w:sz w:val="28"/>
          <w:szCs w:val="28"/>
        </w:rPr>
        <w:t>, «Труд в жизни </w:t>
      </w:r>
      <w:r w:rsidRPr="005628D9">
        <w:rPr>
          <w:rFonts w:ascii="Times New Roman" w:hAnsi="Times New Roman" w:cs="Times New Roman"/>
          <w:sz w:val="28"/>
          <w:szCs w:val="28"/>
        </w:rPr>
        <w:t>людей»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В чем нуждается человек, « Что </w:t>
      </w:r>
      <w:r w:rsidRPr="005628D9">
        <w:rPr>
          <w:rFonts w:ascii="Times New Roman" w:hAnsi="Times New Roman" w:cs="Times New Roman"/>
          <w:sz w:val="28"/>
          <w:szCs w:val="28"/>
        </w:rPr>
        <w:t>такое бизнес и капитал»</w:t>
      </w:r>
      <w:r w:rsidR="00391859">
        <w:rPr>
          <w:rFonts w:ascii="Times New Roman" w:hAnsi="Times New Roman" w:cs="Times New Roman"/>
          <w:sz w:val="28"/>
          <w:szCs w:val="28"/>
        </w:rPr>
        <w:t>.</w:t>
      </w:r>
    </w:p>
    <w:p w:rsidR="00C72A82" w:rsidRDefault="00C72A82" w:rsidP="00D036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4.Дидактические</w:t>
      </w:r>
      <w:r w:rsidRPr="005628D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C72A82">
        <w:rPr>
          <w:rFonts w:ascii="Times New Roman" w:hAnsi="Times New Roman" w:cs="Times New Roman"/>
          <w:sz w:val="28"/>
          <w:szCs w:val="28"/>
        </w:rPr>
        <w:t xml:space="preserve"> </w:t>
      </w:r>
      <w:r w:rsidR="00D036CC">
        <w:rPr>
          <w:rFonts w:ascii="Times New Roman" w:hAnsi="Times New Roman" w:cs="Times New Roman"/>
          <w:sz w:val="28"/>
          <w:szCs w:val="28"/>
        </w:rPr>
        <w:t>«</w:t>
      </w:r>
      <w:r w:rsidRPr="005628D9">
        <w:rPr>
          <w:rFonts w:ascii="Times New Roman" w:hAnsi="Times New Roman" w:cs="Times New Roman"/>
          <w:sz w:val="28"/>
          <w:szCs w:val="28"/>
        </w:rPr>
        <w:t>Что быстрее купят»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036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036CC">
        <w:rPr>
          <w:rFonts w:ascii="Times New Roman" w:hAnsi="Times New Roman" w:cs="Times New Roman"/>
          <w:sz w:val="28"/>
          <w:szCs w:val="28"/>
        </w:rPr>
        <w:t>Экономическая </w:t>
      </w:r>
      <w:r w:rsidRPr="005628D9">
        <w:rPr>
          <w:rFonts w:ascii="Times New Roman" w:hAnsi="Times New Roman" w:cs="Times New Roman"/>
          <w:sz w:val="28"/>
          <w:szCs w:val="28"/>
        </w:rPr>
        <w:t>рыбалка</w:t>
      </w:r>
      <w:r w:rsidRPr="00D036CC">
        <w:rPr>
          <w:rFonts w:ascii="Times New Roman" w:hAnsi="Times New Roman" w:cs="Times New Roman"/>
          <w:sz w:val="28"/>
          <w:szCs w:val="28"/>
        </w:rPr>
        <w:t>»</w:t>
      </w:r>
      <w:r w:rsidR="00D036CC" w:rsidRPr="00D036CC">
        <w:rPr>
          <w:rFonts w:ascii="Times New Roman" w:hAnsi="Times New Roman" w:cs="Times New Roman"/>
          <w:sz w:val="28"/>
          <w:szCs w:val="28"/>
        </w:rPr>
        <w:t>, «Что сколько стоит», «Все по полочкам», «Какой товар лишний?».</w:t>
      </w:r>
    </w:p>
    <w:p w:rsidR="00D036CC" w:rsidRPr="00D036CC" w:rsidRDefault="00D036CC" w:rsidP="00D036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дети просматривали мультипликационные фильмы, играли в сюжетно –</w:t>
      </w:r>
      <w:r w:rsidR="0039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 игры,</w:t>
      </w:r>
      <w:r w:rsidRPr="00D0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</w:t>
      </w:r>
      <w:r w:rsidRPr="005628D9">
        <w:rPr>
          <w:rFonts w:ascii="Times New Roman" w:hAnsi="Times New Roman" w:cs="Times New Roman"/>
          <w:sz w:val="28"/>
          <w:szCs w:val="28"/>
        </w:rPr>
        <w:t xml:space="preserve"> картины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финансовой тематикой.</w:t>
      </w:r>
    </w:p>
    <w:p w:rsidR="00B352E7" w:rsidRPr="00D036CC" w:rsidRDefault="000E7D4A" w:rsidP="00D036CC">
      <w:pPr>
        <w:rPr>
          <w:rFonts w:ascii="Times New Roman" w:hAnsi="Times New Roman" w:cs="Times New Roman"/>
          <w:b/>
          <w:sz w:val="28"/>
          <w:szCs w:val="28"/>
        </w:rPr>
      </w:pPr>
      <w:r w:rsidRPr="00D036CC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F06D04" w:rsidRPr="00F06D04" w:rsidRDefault="0018542E" w:rsidP="00F06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D04" w:rsidRPr="00F06D04">
        <w:rPr>
          <w:rFonts w:ascii="Times New Roman" w:hAnsi="Times New Roman" w:cs="Times New Roman"/>
          <w:sz w:val="28"/>
          <w:szCs w:val="28"/>
        </w:rPr>
        <w:t>Первые шаги в мир экономики ребенок делает в семье. Вступая в процесс экономической социализации ребенка в семье, мы как педагоги, выполняем</w:t>
      </w:r>
      <w:r w:rsidR="00F06D04">
        <w:rPr>
          <w:rFonts w:ascii="Times New Roman" w:hAnsi="Times New Roman" w:cs="Times New Roman"/>
          <w:sz w:val="28"/>
          <w:szCs w:val="28"/>
        </w:rPr>
        <w:t xml:space="preserve"> особую роль. Приходилось убеждать родителей</w:t>
      </w:r>
      <w:r w:rsidR="00F06D04" w:rsidRPr="00F06D04">
        <w:rPr>
          <w:rFonts w:ascii="Times New Roman" w:hAnsi="Times New Roman" w:cs="Times New Roman"/>
          <w:sz w:val="28"/>
          <w:szCs w:val="28"/>
        </w:rPr>
        <w:t xml:space="preserve"> </w:t>
      </w:r>
      <w:r w:rsidR="00F06D04">
        <w:rPr>
          <w:rFonts w:ascii="Times New Roman" w:hAnsi="Times New Roman" w:cs="Times New Roman"/>
          <w:sz w:val="28"/>
          <w:szCs w:val="28"/>
        </w:rPr>
        <w:t>и показыва</w:t>
      </w:r>
      <w:r w:rsidR="00F06D04" w:rsidRPr="00F06D04">
        <w:rPr>
          <w:rFonts w:ascii="Times New Roman" w:hAnsi="Times New Roman" w:cs="Times New Roman"/>
          <w:sz w:val="28"/>
          <w:szCs w:val="28"/>
        </w:rPr>
        <w:t>ть необходимость погружения ребенка в социально значимую сферу экономики, уже с раннего возраста.</w:t>
      </w:r>
    </w:p>
    <w:p w:rsidR="00F06D04" w:rsidRPr="00F06D04" w:rsidRDefault="0018542E" w:rsidP="00F06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6D04" w:rsidRPr="00F06D04"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 сотрудничества с родителями.</w:t>
      </w:r>
    </w:p>
    <w:p w:rsidR="00F06D04" w:rsidRPr="00F06D04" w:rsidRDefault="0018542E" w:rsidP="00F06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D04" w:rsidRPr="00F06D04">
        <w:rPr>
          <w:rFonts w:ascii="Times New Roman" w:hAnsi="Times New Roman" w:cs="Times New Roman"/>
          <w:sz w:val="28"/>
          <w:szCs w:val="28"/>
        </w:rPr>
        <w:t>Объединение двух форм экономического воспитания</w:t>
      </w:r>
      <w:proofErr w:type="gramStart"/>
      <w:r w:rsidR="00F06D04" w:rsidRPr="00F06D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06D04" w:rsidRPr="00F06D04">
        <w:rPr>
          <w:rFonts w:ascii="Times New Roman" w:hAnsi="Times New Roman" w:cs="Times New Roman"/>
          <w:sz w:val="28"/>
          <w:szCs w:val="28"/>
        </w:rPr>
        <w:t xml:space="preserve"> семейного и дошкольного, двух аспектов поведения детей – условного и реального, дает положительный результат в области экономического воспитания и развития детей.</w:t>
      </w:r>
    </w:p>
    <w:p w:rsidR="00F06D04" w:rsidRDefault="0018542E" w:rsidP="00F06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9D5">
        <w:rPr>
          <w:rFonts w:ascii="Times New Roman" w:hAnsi="Times New Roman" w:cs="Times New Roman"/>
          <w:sz w:val="28"/>
          <w:szCs w:val="28"/>
        </w:rPr>
        <w:t xml:space="preserve">  Была проведена работа вовлечения родителей  педагогический процесс.</w:t>
      </w:r>
    </w:p>
    <w:p w:rsidR="001059D5" w:rsidRPr="00F06D04" w:rsidRDefault="001059D5" w:rsidP="00F06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собрания, консультации и просто беседы</w:t>
      </w:r>
    </w:p>
    <w:p w:rsidR="000E7D4A" w:rsidRPr="005628D9" w:rsidRDefault="000E7D4A" w:rsidP="000E7D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.</w:t>
      </w:r>
    </w:p>
    <w:p w:rsidR="000E7D4A" w:rsidRPr="005628D9" w:rsidRDefault="000E7D4A" w:rsidP="000E7D4A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b/>
          <w:sz w:val="28"/>
          <w:szCs w:val="28"/>
          <w:u w:val="single"/>
        </w:rPr>
      </w:pPr>
      <w:r w:rsidRPr="005628D9">
        <w:rPr>
          <w:rStyle w:val="normaltextrun"/>
          <w:b/>
          <w:sz w:val="28"/>
          <w:szCs w:val="28"/>
          <w:u w:val="single"/>
        </w:rPr>
        <w:t>Результативность опыта.</w:t>
      </w:r>
    </w:p>
    <w:p w:rsidR="005628D9" w:rsidRPr="005628D9" w:rsidRDefault="005628D9" w:rsidP="005628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по формированию финансовой              грамотности у детей дошкольного возраста позволила решить поставленные задачи. После проведенной работы просле</w:t>
      </w:r>
      <w:r w:rsidR="0031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живается положительная динамика. </w:t>
      </w:r>
      <w:proofErr w:type="gramStart"/>
      <w:r w:rsidR="003115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детей проявляется ярко выраженный и устойчивый интерес к труду родителей, они стали бережнее относиться не только к игрушкам, но и к предметам окружения, по- новому подходят к решению игровых задач, в лучшую сторону изменились взаимоотношения со сверстниками, подобранные игры, беседы, малый фольклорный жанр помогли детям усвоить сложные экономические понятия, позволили не 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обучить, но и воспитать дружелюбие и</w:t>
      </w:r>
      <w:proofErr w:type="gramEnd"/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отзывчивость, дух взаимопомощи и сотрудничества, в значительной мере обогатили словарный запас детей экономическими терминами. </w:t>
      </w:r>
      <w:r w:rsidRPr="00562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Полученные знания и умения дети успешно применяют в повседневной жизни, правильно ведут себя в реальных жизненных ситуациях, у них развиты разумные потребности.</w:t>
      </w:r>
    </w:p>
    <w:p w:rsidR="005628D9" w:rsidRPr="005628D9" w:rsidRDefault="005628D9" w:rsidP="0056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Подводя итог, можно сделать вывод, что главными результатами реализации модульной системы работы по формированию финансовой грамотности у дошкольников является то, что дети могут: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в игровой деятельности основные экономические понятия и категории, которым было уделено внимание в ходе реализации игр (деньги, цена, товар, семейный бюджет и пр.);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соизмерять свои потребности и возможности;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расходы семьи не должны быть расточительными и что ребенок может, будучи экономным, их уменьшить;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 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 (бумагу, ка</w:t>
      </w:r>
      <w:r w:rsidR="00105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рандаши, краски, материю и др.).</w:t>
      </w:r>
    </w:p>
    <w:p w:rsidR="0018542E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эконо</w:t>
      </w:r>
      <w:r w:rsidR="00185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деятельности взрослых. </w:t>
      </w:r>
      <w:r w:rsidRPr="00562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8D9" w:rsidRPr="005628D9" w:rsidRDefault="005628D9" w:rsidP="005628D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Проведённая работа способствовала тому, что дети не только получили определённые экономические знания, у них, расширился экономический словарь, они овладели экономическими терминами, умением правильно применять их в разговоре.</w:t>
      </w:r>
    </w:p>
    <w:p w:rsidR="0018542E" w:rsidRDefault="001059D5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0DD5" w:rsidRPr="005628D9">
        <w:rPr>
          <w:rFonts w:ascii="Times New Roman" w:hAnsi="Times New Roman" w:cs="Times New Roman"/>
          <w:sz w:val="28"/>
          <w:szCs w:val="28"/>
        </w:rPr>
        <w:t>Наблюдая за своими дошкольниками, я делаю выводы, что у них сформировались начальные экономические навыки, дети стали бережнее относиться к окру</w:t>
      </w:r>
      <w:r w:rsidR="00311504">
        <w:rPr>
          <w:rFonts w:ascii="Times New Roman" w:hAnsi="Times New Roman" w:cs="Times New Roman"/>
          <w:sz w:val="28"/>
          <w:szCs w:val="28"/>
        </w:rPr>
        <w:t>жающим предметам</w:t>
      </w:r>
      <w:r w:rsidR="00700DD5" w:rsidRPr="005628D9">
        <w:rPr>
          <w:rFonts w:ascii="Times New Roman" w:hAnsi="Times New Roman" w:cs="Times New Roman"/>
          <w:sz w:val="28"/>
          <w:szCs w:val="28"/>
        </w:rPr>
        <w:t xml:space="preserve">, </w:t>
      </w:r>
      <w:r w:rsidR="00311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D5" w:rsidRPr="005628D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700DD5" w:rsidRPr="005628D9">
        <w:rPr>
          <w:rFonts w:ascii="Times New Roman" w:hAnsi="Times New Roman" w:cs="Times New Roman"/>
          <w:sz w:val="28"/>
          <w:szCs w:val="28"/>
        </w:rPr>
        <w:t xml:space="preserve"> что ребенок увидит, чему он научиться в своем окружении, то обязательно отразиться на его будущей взрослой жизни.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            </w:t>
      </w:r>
    </w:p>
    <w:p w:rsidR="00911E95" w:rsidRPr="005628D9" w:rsidRDefault="0018542E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E95" w:rsidRPr="005628D9">
        <w:rPr>
          <w:rFonts w:ascii="Times New Roman" w:hAnsi="Times New Roman" w:cs="Times New Roman"/>
          <w:sz w:val="28"/>
          <w:szCs w:val="28"/>
        </w:rPr>
        <w:t xml:space="preserve">Сформированы начальные представления детей о деньгах, способах их </w:t>
      </w:r>
      <w:proofErr w:type="spellStart"/>
      <w:r w:rsidR="00911E95" w:rsidRPr="005628D9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="00911E95" w:rsidRPr="005628D9">
        <w:rPr>
          <w:rFonts w:ascii="Times New Roman" w:hAnsi="Times New Roman" w:cs="Times New Roman"/>
          <w:sz w:val="28"/>
          <w:szCs w:val="28"/>
        </w:rPr>
        <w:t>, о трудовых профессиях, рекламе, бизнесе, потребностях и возможностях людей.</w:t>
      </w:r>
    </w:p>
    <w:p w:rsidR="00911E95" w:rsidRPr="005628D9" w:rsidRDefault="00911E95" w:rsidP="00311504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Сформированы умения входить в роль продавца, предпринимателя, бизнесмена, правильно пользоваться деньгами.</w:t>
      </w:r>
    </w:p>
    <w:p w:rsidR="00911E95" w:rsidRPr="005628D9" w:rsidRDefault="00911E95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Получили представления о том, что зарплата – это плата за труд.</w:t>
      </w:r>
    </w:p>
    <w:p w:rsidR="00911E95" w:rsidRPr="005628D9" w:rsidRDefault="00911E95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Научились понимать, что расходы должны соответствовать доходам семьи</w:t>
      </w:r>
    </w:p>
    <w:p w:rsidR="00911E95" w:rsidRDefault="00911E95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28D9">
        <w:rPr>
          <w:rFonts w:ascii="Times New Roman" w:hAnsi="Times New Roman" w:cs="Times New Roman"/>
          <w:sz w:val="28"/>
          <w:szCs w:val="28"/>
        </w:rPr>
        <w:t>Осознавать, что сбережения семьи – это средства, которые скопились в семье и могут быть использованы по необходимости.</w:t>
      </w:r>
    </w:p>
    <w:p w:rsidR="00311504" w:rsidRDefault="00311504" w:rsidP="008D1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B7B">
        <w:rPr>
          <w:rFonts w:ascii="Times New Roman" w:hAnsi="Times New Roman" w:cs="Times New Roman"/>
          <w:sz w:val="28"/>
          <w:szCs w:val="28"/>
        </w:rPr>
        <w:t xml:space="preserve">Педагогический опыт предоставлен на сайте детского сада: </w:t>
      </w:r>
      <w:hyperlink r:id="rId6" w:history="1">
        <w:r w:rsidRPr="00054094">
          <w:rPr>
            <w:rStyle w:val="a3"/>
            <w:rFonts w:ascii="Times New Roman" w:hAnsi="Times New Roman" w:cs="Times New Roman"/>
            <w:sz w:val="28"/>
            <w:szCs w:val="28"/>
          </w:rPr>
          <w:t>https://ds17ruz.schoolrm.ru/sveden/employees/19266/354677/</w:t>
        </w:r>
      </w:hyperlink>
    </w:p>
    <w:p w:rsidR="00311504" w:rsidRPr="008D1F49" w:rsidRDefault="00311504" w:rsidP="008D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11504" w:rsidRPr="008D1F49" w:rsidRDefault="00311504" w:rsidP="008D1F4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D1F49">
        <w:rPr>
          <w:rFonts w:ascii="Times New Roman" w:hAnsi="Times New Roman" w:cs="Times New Roman"/>
          <w:sz w:val="28"/>
          <w:szCs w:val="28"/>
        </w:rPr>
        <w:t>Театрализована игра «Как баба и дед забыли про семейный бюджет»</w:t>
      </w:r>
    </w:p>
    <w:p w:rsidR="00311504" w:rsidRPr="008D1F49" w:rsidRDefault="008D1F49" w:rsidP="008D1F4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D1F49">
        <w:rPr>
          <w:rFonts w:ascii="Times New Roman" w:hAnsi="Times New Roman" w:cs="Times New Roman"/>
          <w:sz w:val="28"/>
          <w:szCs w:val="28"/>
        </w:rPr>
        <w:t xml:space="preserve"> </w:t>
      </w:r>
      <w:r w:rsidR="00311504" w:rsidRPr="008D1F49">
        <w:rPr>
          <w:rFonts w:ascii="Times New Roman" w:hAnsi="Times New Roman" w:cs="Times New Roman"/>
          <w:sz w:val="28"/>
          <w:szCs w:val="28"/>
        </w:rPr>
        <w:t>Разработка дидактического пособия «Банкомата»</w:t>
      </w:r>
    </w:p>
    <w:p w:rsidR="008D1F49" w:rsidRPr="008D1F49" w:rsidRDefault="008D1F49" w:rsidP="008D1F49">
      <w:pPr>
        <w:pStyle w:val="a4"/>
        <w:numPr>
          <w:ilvl w:val="0"/>
          <w:numId w:val="14"/>
        </w:num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 w:rsidRPr="008D1F49">
        <w:rPr>
          <w:rFonts w:ascii="Georgia" w:hAnsi="Georgia"/>
          <w:sz w:val="27"/>
          <w:szCs w:val="27"/>
          <w:shd w:val="clear" w:color="auto" w:fill="FFFFFF"/>
        </w:rPr>
        <w:t xml:space="preserve">Сюжетно-ролевая игра "Банкомат" </w:t>
      </w:r>
    </w:p>
    <w:p w:rsidR="00936017" w:rsidRDefault="00936017" w:rsidP="008D1F49">
      <w:pPr>
        <w:pStyle w:val="a4"/>
        <w:numPr>
          <w:ilvl w:val="0"/>
          <w:numId w:val="14"/>
        </w:num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«Говорим с детьми о деньгах»</w:t>
      </w:r>
    </w:p>
    <w:p w:rsidR="00311504" w:rsidRPr="008D1F49" w:rsidRDefault="00936017" w:rsidP="008D1F49">
      <w:pPr>
        <w:pStyle w:val="a4"/>
        <w:numPr>
          <w:ilvl w:val="0"/>
          <w:numId w:val="14"/>
        </w:num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F76">
        <w:rPr>
          <w:rFonts w:ascii="Times New Roman" w:hAnsi="Times New Roman" w:cs="Times New Roman"/>
          <w:sz w:val="28"/>
          <w:szCs w:val="28"/>
        </w:rPr>
        <w:t>Проект «Тропинка в экономку»</w:t>
      </w:r>
      <w:r w:rsidR="00311504" w:rsidRPr="008D1F4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11504" w:rsidRDefault="00311504" w:rsidP="00311504">
      <w:pPr>
        <w:rPr>
          <w:rFonts w:ascii="Times New Roman" w:hAnsi="Times New Roman" w:cs="Times New Roman"/>
          <w:sz w:val="28"/>
          <w:szCs w:val="28"/>
        </w:rPr>
      </w:pPr>
    </w:p>
    <w:p w:rsidR="00311504" w:rsidRDefault="00311504" w:rsidP="00311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04" w:rsidRDefault="00311504" w:rsidP="003115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504" w:rsidRPr="005628D9" w:rsidRDefault="00311504" w:rsidP="00311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504" w:rsidRDefault="00311504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F76" w:rsidRPr="005628D9" w:rsidRDefault="00040F76" w:rsidP="001059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59D5" w:rsidRPr="00663B7B" w:rsidRDefault="001059D5" w:rsidP="001C0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8D9" w:rsidRPr="00663B7B" w:rsidRDefault="005628D9" w:rsidP="005628D9">
      <w:pPr>
        <w:shd w:val="clear" w:color="auto" w:fill="FFFFFF"/>
        <w:ind w:right="36" w:firstLine="709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63B7B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 xml:space="preserve">Список литературы </w:t>
      </w:r>
    </w:p>
    <w:p w:rsidR="005628D9" w:rsidRPr="00663B7B" w:rsidRDefault="005628D9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63B7B">
        <w:rPr>
          <w:rFonts w:ascii="Times New Roman" w:eastAsia="Arial" w:hAnsi="Times New Roman" w:cs="Times New Roman"/>
          <w:spacing w:val="-17"/>
          <w:sz w:val="28"/>
          <w:szCs w:val="28"/>
        </w:rPr>
        <w:t xml:space="preserve">1. </w:t>
      </w:r>
      <w:r w:rsidRPr="00663B7B">
        <w:rPr>
          <w:rFonts w:ascii="Times New Roman" w:hAnsi="Times New Roman" w:cs="Times New Roman"/>
          <w:sz w:val="28"/>
          <w:szCs w:val="28"/>
        </w:rPr>
        <w:t xml:space="preserve">Детский экономический словарь: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Start"/>
      <w:r w:rsidRPr="00663B7B">
        <w:rPr>
          <w:rFonts w:ascii="Times New Roman" w:hAnsi="Times New Roman" w:cs="Times New Roman"/>
          <w:sz w:val="28"/>
          <w:szCs w:val="28"/>
        </w:rPr>
        <w:t xml:space="preserve">  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>/ С</w:t>
      </w:r>
      <w:proofErr w:type="gramEnd"/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ост. Г.В. Евменова, О.И. Меньшикова.-  М.: Просвещение, 1997.- 80 с. </w:t>
      </w:r>
    </w:p>
    <w:p w:rsidR="005628D9" w:rsidRPr="00663B7B" w:rsidRDefault="005628D9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3B7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2. 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Джугенхаймер</w:t>
      </w:r>
      <w:proofErr w:type="spellEnd"/>
      <w:r w:rsidRPr="00663B7B">
        <w:rPr>
          <w:rFonts w:ascii="Times New Roman" w:hAnsi="Times New Roman" w:cs="Times New Roman"/>
          <w:sz w:val="28"/>
          <w:szCs w:val="28"/>
        </w:rPr>
        <w:t xml:space="preserve"> Д. У., Гордон И. 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Основы рекламного дела </w:t>
      </w:r>
      <w:r w:rsidRPr="00663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63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3B7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 М.: Просвещение, </w:t>
      </w:r>
      <w:r w:rsidRPr="00663B7B">
        <w:rPr>
          <w:rFonts w:ascii="Times New Roman" w:hAnsi="Times New Roman" w:cs="Times New Roman"/>
          <w:sz w:val="28"/>
          <w:szCs w:val="28"/>
        </w:rPr>
        <w:t>1996.- 125 с.</w:t>
      </w:r>
    </w:p>
    <w:p w:rsidR="005628D9" w:rsidRPr="00663B7B" w:rsidRDefault="005628D9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3B7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3. </w:t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t xml:space="preserve">Козлова С.А. Теория и методика </w:t>
      </w:r>
      <w:r w:rsidRPr="00663B7B">
        <w:rPr>
          <w:rFonts w:ascii="Times New Roman" w:hAnsi="Times New Roman" w:cs="Times New Roman"/>
          <w:sz w:val="28"/>
          <w:szCs w:val="28"/>
        </w:rPr>
        <w:t>ознакомления дошкольников с социаль</w:t>
      </w:r>
      <w:r w:rsidRPr="00663B7B">
        <w:rPr>
          <w:rFonts w:ascii="Times New Roman" w:hAnsi="Times New Roman" w:cs="Times New Roman"/>
          <w:sz w:val="28"/>
          <w:szCs w:val="28"/>
        </w:rPr>
        <w:softHyphen/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t xml:space="preserve">ной действительностью </w:t>
      </w:r>
      <w:r w:rsidRPr="00663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63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3B7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. М.: Просвещение, </w:t>
      </w:r>
      <w:r w:rsidRPr="00663B7B">
        <w:rPr>
          <w:rFonts w:ascii="Times New Roman" w:hAnsi="Times New Roman" w:cs="Times New Roman"/>
          <w:sz w:val="28"/>
          <w:szCs w:val="28"/>
        </w:rPr>
        <w:t>1996.- 130 с.</w:t>
      </w:r>
    </w:p>
    <w:p w:rsidR="005628D9" w:rsidRPr="00663B7B" w:rsidRDefault="005628D9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63B7B">
        <w:rPr>
          <w:rFonts w:ascii="Times New Roman" w:hAnsi="Times New Roman" w:cs="Times New Roman"/>
          <w:spacing w:val="-2"/>
          <w:sz w:val="28"/>
          <w:szCs w:val="28"/>
        </w:rPr>
        <w:t>4. Куликова Т.А. Семейная педаго</w:t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гика и домашнее воспитание </w:t>
      </w:r>
      <w:r w:rsidRPr="00663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63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3B7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. М.: Просвещение,- 1999 . 300 с. </w:t>
      </w:r>
    </w:p>
    <w:p w:rsidR="005628D9" w:rsidRPr="00663B7B" w:rsidRDefault="005628D9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3B7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5. </w:t>
      </w:r>
      <w:proofErr w:type="spellStart"/>
      <w:r w:rsidRPr="00663B7B">
        <w:rPr>
          <w:rFonts w:ascii="Times New Roman" w:hAnsi="Times New Roman" w:cs="Times New Roman"/>
          <w:spacing w:val="-2"/>
          <w:sz w:val="28"/>
          <w:szCs w:val="28"/>
        </w:rPr>
        <w:t>Липсиц</w:t>
      </w:r>
      <w:proofErr w:type="spellEnd"/>
      <w:r w:rsidRPr="00663B7B">
        <w:rPr>
          <w:rFonts w:ascii="Times New Roman" w:hAnsi="Times New Roman" w:cs="Times New Roman"/>
          <w:spacing w:val="-2"/>
          <w:sz w:val="28"/>
          <w:szCs w:val="28"/>
        </w:rPr>
        <w:t xml:space="preserve"> И.В. Удивительные при</w:t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softHyphen/>
        <w:t>ключения в стране «Экономика»: Для де</w:t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softHyphen/>
        <w:t>тей младшего и среднего школьного воз</w:t>
      </w:r>
      <w:r w:rsidRPr="00663B7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63B7B">
        <w:rPr>
          <w:rFonts w:ascii="Times New Roman" w:hAnsi="Times New Roman" w:cs="Times New Roman"/>
          <w:sz w:val="28"/>
          <w:szCs w:val="28"/>
        </w:rPr>
        <w:t xml:space="preserve">раста : </w:t>
      </w:r>
      <w:proofErr w:type="spellStart"/>
      <w:r w:rsidRPr="00663B7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63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3B7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. М.: Просвещение,- 1992 . 255  с. </w:t>
      </w:r>
    </w:p>
    <w:p w:rsidR="005628D9" w:rsidRPr="00663B7B" w:rsidRDefault="00311504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5628D9" w:rsidRPr="00663B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628D9" w:rsidRPr="00663B7B">
        <w:rPr>
          <w:rFonts w:ascii="Times New Roman" w:eastAsia="Arial" w:hAnsi="Times New Roman" w:cs="Times New Roman"/>
          <w:spacing w:val="-33"/>
          <w:sz w:val="28"/>
          <w:szCs w:val="28"/>
        </w:rPr>
        <w:t xml:space="preserve">. </w:t>
      </w:r>
      <w:r w:rsidR="005628D9" w:rsidRPr="00663B7B">
        <w:rPr>
          <w:rFonts w:ascii="Times New Roman" w:hAnsi="Times New Roman" w:cs="Times New Roman"/>
          <w:spacing w:val="-3"/>
          <w:sz w:val="28"/>
          <w:szCs w:val="28"/>
        </w:rPr>
        <w:t>Сасова И.А. Экономическое вос</w:t>
      </w:r>
      <w:r w:rsidR="005628D9" w:rsidRPr="00663B7B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питание детей в семье </w:t>
      </w:r>
      <w:r w:rsidR="005628D9" w:rsidRPr="00663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28D9" w:rsidRPr="00663B7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8D9" w:rsidRPr="00663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28D9" w:rsidRPr="00663B7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628D9"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="005628D9"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. М.: Просвещение, </w:t>
      </w:r>
      <w:r w:rsidR="005628D9" w:rsidRPr="00663B7B">
        <w:rPr>
          <w:rFonts w:ascii="Times New Roman" w:hAnsi="Times New Roman" w:cs="Times New Roman"/>
          <w:sz w:val="28"/>
          <w:szCs w:val="28"/>
        </w:rPr>
        <w:t>1996.- 125 с.</w:t>
      </w:r>
    </w:p>
    <w:p w:rsidR="005628D9" w:rsidRPr="00311504" w:rsidRDefault="00311504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5628D9" w:rsidRPr="0031150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 w:rsidR="005628D9" w:rsidRPr="00311504">
        <w:rPr>
          <w:rFonts w:ascii="Times New Roman" w:hAnsi="Times New Roman" w:cs="Times New Roman"/>
          <w:spacing w:val="-5"/>
          <w:sz w:val="28"/>
          <w:szCs w:val="28"/>
        </w:rPr>
        <w:t>Смолнцева</w:t>
      </w:r>
      <w:proofErr w:type="spellEnd"/>
      <w:r w:rsidR="005628D9" w:rsidRPr="00311504">
        <w:rPr>
          <w:rFonts w:ascii="Times New Roman" w:hAnsi="Times New Roman" w:cs="Times New Roman"/>
          <w:spacing w:val="-5"/>
          <w:sz w:val="28"/>
          <w:szCs w:val="28"/>
        </w:rPr>
        <w:t xml:space="preserve"> А.</w:t>
      </w:r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>А. Введение в мир экономики</w:t>
      </w:r>
      <w:proofErr w:type="gramStart"/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 xml:space="preserve"> ,</w:t>
      </w:r>
      <w:proofErr w:type="gramEnd"/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 xml:space="preserve"> или как мы играем в экономику:. </w:t>
      </w:r>
      <w:r w:rsidR="005628D9" w:rsidRPr="00311504">
        <w:rPr>
          <w:rFonts w:ascii="Times New Roman" w:hAnsi="Times New Roman" w:cs="Times New Roman"/>
          <w:sz w:val="28"/>
          <w:szCs w:val="28"/>
        </w:rPr>
        <w:t>:</w:t>
      </w:r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>Учебно</w:t>
      </w:r>
      <w:proofErr w:type="spellEnd"/>
      <w:r w:rsidR="005628D9" w:rsidRPr="00311504">
        <w:rPr>
          <w:rFonts w:ascii="Times New Roman" w:hAnsi="Times New Roman" w:cs="Times New Roman"/>
          <w:spacing w:val="-33"/>
          <w:sz w:val="28"/>
          <w:szCs w:val="28"/>
        </w:rPr>
        <w:t xml:space="preserve">- методическое пособие. / .  С.П.б.: « ДЕТСТВО- ПРЕСС», - 2002.,. 150 с. </w:t>
      </w:r>
    </w:p>
    <w:p w:rsidR="005628D9" w:rsidRPr="00663B7B" w:rsidRDefault="00311504" w:rsidP="005628D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5628D9" w:rsidRPr="00663B7B">
        <w:rPr>
          <w:rFonts w:ascii="Times New Roman" w:hAnsi="Times New Roman" w:cs="Times New Roman"/>
          <w:spacing w:val="-5"/>
          <w:sz w:val="28"/>
          <w:szCs w:val="28"/>
        </w:rPr>
        <w:t xml:space="preserve"> Шатова А.</w:t>
      </w:r>
      <w:proofErr w:type="gramStart"/>
      <w:r w:rsidR="005628D9" w:rsidRPr="00663B7B">
        <w:rPr>
          <w:rFonts w:ascii="Times New Roman" w:hAnsi="Times New Roman" w:cs="Times New Roman"/>
          <w:spacing w:val="-5"/>
          <w:sz w:val="28"/>
          <w:szCs w:val="28"/>
        </w:rPr>
        <w:t>Д-</w:t>
      </w:r>
      <w:proofErr w:type="gramEnd"/>
      <w:r w:rsidR="005628D9" w:rsidRPr="00663B7B">
        <w:rPr>
          <w:rFonts w:ascii="Times New Roman" w:hAnsi="Times New Roman" w:cs="Times New Roman"/>
          <w:spacing w:val="-5"/>
          <w:sz w:val="28"/>
          <w:szCs w:val="28"/>
        </w:rPr>
        <w:t xml:space="preserve"> Дошкольник и... эко</w:t>
      </w:r>
      <w:r w:rsidR="005628D9" w:rsidRPr="00663B7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5628D9" w:rsidRPr="00663B7B">
        <w:rPr>
          <w:rFonts w:ascii="Times New Roman" w:hAnsi="Times New Roman" w:cs="Times New Roman"/>
          <w:spacing w:val="-1"/>
          <w:sz w:val="28"/>
          <w:szCs w:val="28"/>
        </w:rPr>
        <w:t xml:space="preserve">номика </w:t>
      </w:r>
      <w:r w:rsidR="005628D9" w:rsidRPr="00663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28D9" w:rsidRPr="00663B7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5628D9" w:rsidRPr="00663B7B">
        <w:rPr>
          <w:rFonts w:ascii="Times New Roman" w:hAnsi="Times New Roman" w:cs="Times New Roman"/>
          <w:sz w:val="28"/>
          <w:szCs w:val="28"/>
        </w:rPr>
        <w:t xml:space="preserve">  /</w:t>
      </w:r>
      <w:r w:rsidR="005628D9" w:rsidRPr="00663B7B">
        <w:rPr>
          <w:rFonts w:ascii="Times New Roman" w:hAnsi="Times New Roman" w:cs="Times New Roman"/>
          <w:spacing w:val="-3"/>
          <w:sz w:val="28"/>
          <w:szCs w:val="28"/>
        </w:rPr>
        <w:t xml:space="preserve">. М.: Просвещение, </w:t>
      </w:r>
      <w:r w:rsidR="005628D9" w:rsidRPr="00663B7B">
        <w:rPr>
          <w:rFonts w:ascii="Times New Roman" w:hAnsi="Times New Roman" w:cs="Times New Roman"/>
          <w:sz w:val="28"/>
          <w:szCs w:val="28"/>
        </w:rPr>
        <w:t>1996.- 200  с.</w:t>
      </w:r>
    </w:p>
    <w:p w:rsidR="00E91E95" w:rsidRPr="00663B7B" w:rsidRDefault="00E91E95" w:rsidP="00311504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50E" w:rsidRDefault="0067050E" w:rsidP="00670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50E" w:rsidRPr="005628D9" w:rsidRDefault="0067050E" w:rsidP="00670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50E" w:rsidRPr="005628D9" w:rsidSect="0086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DE8"/>
    <w:multiLevelType w:val="multilevel"/>
    <w:tmpl w:val="B70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764"/>
    <w:multiLevelType w:val="hybridMultilevel"/>
    <w:tmpl w:val="7330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D9A"/>
    <w:multiLevelType w:val="multilevel"/>
    <w:tmpl w:val="09D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57305"/>
    <w:multiLevelType w:val="multilevel"/>
    <w:tmpl w:val="A4F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5D66"/>
    <w:multiLevelType w:val="multilevel"/>
    <w:tmpl w:val="AAB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516D7"/>
    <w:multiLevelType w:val="multilevel"/>
    <w:tmpl w:val="C73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47CB2"/>
    <w:multiLevelType w:val="multilevel"/>
    <w:tmpl w:val="1B8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54AEB"/>
    <w:multiLevelType w:val="multilevel"/>
    <w:tmpl w:val="B73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6475F"/>
    <w:multiLevelType w:val="multilevel"/>
    <w:tmpl w:val="9B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32A3"/>
    <w:multiLevelType w:val="multilevel"/>
    <w:tmpl w:val="95D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50963"/>
    <w:multiLevelType w:val="multilevel"/>
    <w:tmpl w:val="BE08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7803EAF"/>
    <w:multiLevelType w:val="multilevel"/>
    <w:tmpl w:val="E6F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965A4"/>
    <w:multiLevelType w:val="multilevel"/>
    <w:tmpl w:val="0CC0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91988"/>
    <w:multiLevelType w:val="hybridMultilevel"/>
    <w:tmpl w:val="CD82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E8"/>
    <w:rsid w:val="00040F76"/>
    <w:rsid w:val="00072B93"/>
    <w:rsid w:val="00083509"/>
    <w:rsid w:val="000D61AA"/>
    <w:rsid w:val="000E4A5A"/>
    <w:rsid w:val="000E7D4A"/>
    <w:rsid w:val="001059D5"/>
    <w:rsid w:val="0018542E"/>
    <w:rsid w:val="0018588B"/>
    <w:rsid w:val="001A62EA"/>
    <w:rsid w:val="001B46BD"/>
    <w:rsid w:val="001C09A5"/>
    <w:rsid w:val="002454C5"/>
    <w:rsid w:val="00253FDE"/>
    <w:rsid w:val="00311504"/>
    <w:rsid w:val="00355243"/>
    <w:rsid w:val="00391859"/>
    <w:rsid w:val="003E073A"/>
    <w:rsid w:val="0046689B"/>
    <w:rsid w:val="004B10B1"/>
    <w:rsid w:val="004C3B26"/>
    <w:rsid w:val="00550F20"/>
    <w:rsid w:val="005628D9"/>
    <w:rsid w:val="005F5E84"/>
    <w:rsid w:val="00600E30"/>
    <w:rsid w:val="00663B7B"/>
    <w:rsid w:val="0067050E"/>
    <w:rsid w:val="00684596"/>
    <w:rsid w:val="006F757A"/>
    <w:rsid w:val="00700DD5"/>
    <w:rsid w:val="00706983"/>
    <w:rsid w:val="007A15E2"/>
    <w:rsid w:val="008C6123"/>
    <w:rsid w:val="008D1F49"/>
    <w:rsid w:val="008E278E"/>
    <w:rsid w:val="00911E95"/>
    <w:rsid w:val="00913173"/>
    <w:rsid w:val="00926F56"/>
    <w:rsid w:val="00936017"/>
    <w:rsid w:val="009A0CBF"/>
    <w:rsid w:val="009E2240"/>
    <w:rsid w:val="00A23078"/>
    <w:rsid w:val="00B352E7"/>
    <w:rsid w:val="00BB0110"/>
    <w:rsid w:val="00BF5F2E"/>
    <w:rsid w:val="00C27D80"/>
    <w:rsid w:val="00C53E6A"/>
    <w:rsid w:val="00C65E6F"/>
    <w:rsid w:val="00C72A82"/>
    <w:rsid w:val="00D036CC"/>
    <w:rsid w:val="00D07B6F"/>
    <w:rsid w:val="00DB06E5"/>
    <w:rsid w:val="00E200F1"/>
    <w:rsid w:val="00E91E95"/>
    <w:rsid w:val="00EA0A74"/>
    <w:rsid w:val="00EB7C62"/>
    <w:rsid w:val="00ED64AA"/>
    <w:rsid w:val="00F06D04"/>
    <w:rsid w:val="00F72D86"/>
    <w:rsid w:val="00FD5CA7"/>
    <w:rsid w:val="00FE37E0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4A"/>
    <w:rPr>
      <w:color w:val="0000FF"/>
      <w:u w:val="single"/>
    </w:rPr>
  </w:style>
  <w:style w:type="paragraph" w:customStyle="1" w:styleId="c0">
    <w:name w:val="c0"/>
    <w:basedOn w:val="a"/>
    <w:rsid w:val="000E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D4A"/>
    <w:pPr>
      <w:ind w:left="720"/>
      <w:contextualSpacing/>
    </w:pPr>
  </w:style>
  <w:style w:type="paragraph" w:customStyle="1" w:styleId="paragraph">
    <w:name w:val="paragraph"/>
    <w:basedOn w:val="a"/>
    <w:rsid w:val="000E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7D4A"/>
  </w:style>
  <w:style w:type="character" w:styleId="a5">
    <w:name w:val="Strong"/>
    <w:basedOn w:val="a0"/>
    <w:uiPriority w:val="22"/>
    <w:qFormat/>
    <w:rsid w:val="000E7D4A"/>
    <w:rPr>
      <w:b/>
      <w:bCs/>
    </w:rPr>
  </w:style>
  <w:style w:type="paragraph" w:styleId="a6">
    <w:name w:val="Normal (Web)"/>
    <w:basedOn w:val="a"/>
    <w:uiPriority w:val="99"/>
    <w:semiHidden/>
    <w:unhideWhenUsed/>
    <w:rsid w:val="00E9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A0CBF"/>
  </w:style>
  <w:style w:type="paragraph" w:customStyle="1" w:styleId="c25">
    <w:name w:val="c25"/>
    <w:basedOn w:val="a"/>
    <w:rsid w:val="009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0CBF"/>
  </w:style>
  <w:style w:type="paragraph" w:customStyle="1" w:styleId="c11">
    <w:name w:val="c11"/>
    <w:basedOn w:val="a"/>
    <w:rsid w:val="009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596"/>
  </w:style>
  <w:style w:type="character" w:customStyle="1" w:styleId="c6">
    <w:name w:val="c6"/>
    <w:basedOn w:val="a0"/>
    <w:rsid w:val="00911E95"/>
  </w:style>
  <w:style w:type="paragraph" w:customStyle="1" w:styleId="c2">
    <w:name w:val="c2"/>
    <w:basedOn w:val="a"/>
    <w:rsid w:val="0091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1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11E95"/>
  </w:style>
  <w:style w:type="character" w:customStyle="1" w:styleId="c17">
    <w:name w:val="c17"/>
    <w:basedOn w:val="a0"/>
    <w:rsid w:val="00911E95"/>
  </w:style>
  <w:style w:type="paragraph" w:customStyle="1" w:styleId="c4">
    <w:name w:val="c4"/>
    <w:basedOn w:val="a"/>
    <w:rsid w:val="0091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17ruz.schoolrm.ru/sveden/employees/19266/3546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EAC7-AF26-47B1-AD94-C75299B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Гость</cp:lastModifiedBy>
  <cp:revision>11</cp:revision>
  <cp:lastPrinted>2023-02-14T07:43:00Z</cp:lastPrinted>
  <dcterms:created xsi:type="dcterms:W3CDTF">2023-02-14T11:47:00Z</dcterms:created>
  <dcterms:modified xsi:type="dcterms:W3CDTF">2023-02-19T14:29:00Z</dcterms:modified>
</cp:coreProperties>
</file>